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4C21D1" w:rsidRPr="000B0E20" w:rsidRDefault="009B4EC0" w:rsidP="0013168F">
      <w:pPr>
        <w:pStyle w:val="33"/>
      </w:pPr>
      <w:r>
        <w:rPr>
          <w:noProof/>
          <w:lang w:eastAsia="ru-RU"/>
        </w:rPr>
        <w:drawing>
          <wp:anchor distT="0" distB="0" distL="114300" distR="114300" simplePos="0" relativeHeight="251710464" behindDoc="0" locked="0" layoutInCell="1" allowOverlap="1">
            <wp:simplePos x="0" y="0"/>
            <wp:positionH relativeFrom="column">
              <wp:posOffset>-483787</wp:posOffset>
            </wp:positionH>
            <wp:positionV relativeFrom="paragraph">
              <wp:posOffset>-275286</wp:posOffset>
            </wp:positionV>
            <wp:extent cx="6702949" cy="9279172"/>
            <wp:effectExtent l="0" t="0" r="3175" b="0"/>
            <wp:wrapNone/>
            <wp:docPr id="57" name="Рисунок 57" descr="\\10.145.95.126\!!!учительский портал!!!\МЕТОДИЧЕСКАЯ ПАПКА\К ПРОВЕРКе\обложкка ООП О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0.145.95.126\!!!учительский портал!!!\МЕТОДИЧЕСКАЯ ПАПКА\К ПРОВЕРКе\обложкка ООП ООО 00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r="940"/>
                    <a:stretch/>
                  </pic:blipFill>
                  <pic:spPr bwMode="auto">
                    <a:xfrm>
                      <a:off x="0" y="0"/>
                      <a:ext cx="6703992" cy="92806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E20">
        <w:t xml:space="preserve">Муниципальное казенное </w:t>
      </w:r>
      <w:r w:rsidR="00E16CC0">
        <w:t xml:space="preserve">общеобразовательное </w:t>
      </w:r>
      <w:r w:rsidR="000B0E20">
        <w:t>учреждение</w:t>
      </w:r>
    </w:p>
    <w:p w:rsidR="004C21D1" w:rsidRPr="000B0E20" w:rsidRDefault="000B0E20" w:rsidP="0013168F">
      <w:pPr>
        <w:pStyle w:val="33"/>
      </w:pPr>
      <w:r w:rsidRPr="000B0E20">
        <w:t>Кукаринс</w:t>
      </w:r>
      <w:r w:rsidR="00E16CC0">
        <w:t xml:space="preserve">кая основная </w:t>
      </w:r>
      <w:r w:rsidRPr="000B0E20">
        <w:t xml:space="preserve"> школа</w:t>
      </w:r>
    </w:p>
    <w:p w:rsidR="004C21D1" w:rsidRDefault="000B0E20" w:rsidP="0013168F">
      <w:pPr>
        <w:pStyle w:val="33"/>
      </w:pPr>
      <w:r>
        <w:t>Лежневского района, Ивановской области</w:t>
      </w:r>
    </w:p>
    <w:p w:rsidR="00CE1A6F" w:rsidRPr="00CE1A6F" w:rsidRDefault="00CE1A6F" w:rsidP="00E16CC0">
      <w:pPr>
        <w:tabs>
          <w:tab w:val="left" w:pos="2605"/>
          <w:tab w:val="center" w:pos="5103"/>
        </w:tabs>
        <w:jc w:val="center"/>
        <w:rPr>
          <w:rFonts w:ascii="Times New Roman" w:hAnsi="Times New Roman"/>
          <w:b/>
          <w:sz w:val="24"/>
          <w:szCs w:val="24"/>
        </w:rPr>
      </w:pPr>
      <w:r w:rsidRPr="00CE1A6F">
        <w:rPr>
          <w:rFonts w:ascii="Times New Roman" w:hAnsi="Times New Roman"/>
          <w:b/>
          <w:sz w:val="24"/>
          <w:szCs w:val="24"/>
        </w:rPr>
        <w:t>155126 с</w:t>
      </w:r>
      <w:proofErr w:type="gramStart"/>
      <w:r w:rsidRPr="00CE1A6F">
        <w:rPr>
          <w:rFonts w:ascii="Times New Roman" w:hAnsi="Times New Roman"/>
          <w:b/>
          <w:sz w:val="24"/>
          <w:szCs w:val="24"/>
        </w:rPr>
        <w:t>.К</w:t>
      </w:r>
      <w:proofErr w:type="gramEnd"/>
      <w:r w:rsidRPr="00CE1A6F">
        <w:rPr>
          <w:rFonts w:ascii="Times New Roman" w:hAnsi="Times New Roman"/>
          <w:b/>
          <w:sz w:val="24"/>
          <w:szCs w:val="24"/>
        </w:rPr>
        <w:t>укарино, д.21</w:t>
      </w:r>
    </w:p>
    <w:p w:rsidR="004C21D1" w:rsidRDefault="004C21D1" w:rsidP="0013168F">
      <w:pPr>
        <w:pStyle w:val="33"/>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324"/>
        <w:gridCol w:w="3394"/>
      </w:tblGrid>
      <w:tr w:rsidR="000B0E20" w:rsidTr="00EE7AEC">
        <w:trPr>
          <w:trHeight w:val="2262"/>
        </w:trPr>
        <w:tc>
          <w:tcPr>
            <w:tcW w:w="3474" w:type="dxa"/>
          </w:tcPr>
          <w:p w:rsidR="00FC2283" w:rsidRPr="00FC2283" w:rsidRDefault="00CE1A6F" w:rsidP="00FC2283">
            <w:pPr>
              <w:spacing w:line="240" w:lineRule="auto"/>
              <w:rPr>
                <w:rFonts w:ascii="Times New Roman" w:hAnsi="Times New Roman"/>
                <w:sz w:val="24"/>
                <w:szCs w:val="24"/>
              </w:rPr>
            </w:pPr>
            <w:r w:rsidRPr="00FC2283">
              <w:rPr>
                <w:rFonts w:ascii="Times New Roman" w:hAnsi="Times New Roman"/>
                <w:sz w:val="24"/>
                <w:szCs w:val="24"/>
              </w:rPr>
              <w:t>«</w:t>
            </w:r>
            <w:r w:rsidR="00FC2283" w:rsidRPr="00FC2283">
              <w:rPr>
                <w:rFonts w:ascii="Times New Roman" w:hAnsi="Times New Roman"/>
                <w:sz w:val="24"/>
                <w:szCs w:val="24"/>
              </w:rPr>
              <w:t>ПРИНЯТО</w:t>
            </w:r>
            <w:r w:rsidRPr="00FC2283">
              <w:rPr>
                <w:rFonts w:ascii="Times New Roman" w:hAnsi="Times New Roman"/>
                <w:sz w:val="24"/>
                <w:szCs w:val="24"/>
              </w:rPr>
              <w:t>»</w:t>
            </w:r>
          </w:p>
          <w:p w:rsidR="00FC2283" w:rsidRPr="00FC2283" w:rsidRDefault="00FC2283" w:rsidP="00FC2283">
            <w:pPr>
              <w:spacing w:line="240" w:lineRule="auto"/>
              <w:rPr>
                <w:rFonts w:ascii="Times New Roman" w:hAnsi="Times New Roman"/>
                <w:sz w:val="24"/>
                <w:szCs w:val="24"/>
              </w:rPr>
            </w:pPr>
            <w:r w:rsidRPr="00FC2283">
              <w:rPr>
                <w:rFonts w:ascii="Times New Roman" w:hAnsi="Times New Roman"/>
                <w:sz w:val="24"/>
                <w:szCs w:val="24"/>
              </w:rPr>
              <w:t xml:space="preserve">на заседании </w:t>
            </w:r>
            <w:proofErr w:type="gramStart"/>
            <w:r w:rsidRPr="00FC2283">
              <w:rPr>
                <w:rFonts w:ascii="Times New Roman" w:hAnsi="Times New Roman"/>
                <w:sz w:val="24"/>
                <w:szCs w:val="24"/>
              </w:rPr>
              <w:t>педагогического</w:t>
            </w:r>
            <w:proofErr w:type="gramEnd"/>
          </w:p>
          <w:p w:rsidR="00FC2283" w:rsidRPr="00FC2283" w:rsidRDefault="00FC2283" w:rsidP="00FC2283">
            <w:pPr>
              <w:spacing w:line="240" w:lineRule="auto"/>
              <w:rPr>
                <w:rFonts w:ascii="Times New Roman" w:hAnsi="Times New Roman"/>
                <w:sz w:val="24"/>
                <w:szCs w:val="24"/>
              </w:rPr>
            </w:pPr>
            <w:r w:rsidRPr="00FC2283">
              <w:rPr>
                <w:rFonts w:ascii="Times New Roman" w:hAnsi="Times New Roman"/>
                <w:sz w:val="24"/>
                <w:szCs w:val="24"/>
              </w:rPr>
              <w:t>совета школы</w:t>
            </w:r>
          </w:p>
          <w:p w:rsidR="00FC2283" w:rsidRPr="00146CA7" w:rsidRDefault="00EE7AEC" w:rsidP="00FC2283">
            <w:pPr>
              <w:spacing w:line="240" w:lineRule="auto"/>
              <w:rPr>
                <w:rFonts w:ascii="Times New Roman" w:hAnsi="Times New Roman"/>
                <w:sz w:val="24"/>
                <w:szCs w:val="24"/>
              </w:rPr>
            </w:pPr>
            <w:r w:rsidRPr="00146CA7">
              <w:rPr>
                <w:rFonts w:ascii="Times New Roman" w:hAnsi="Times New Roman"/>
                <w:sz w:val="24"/>
                <w:szCs w:val="24"/>
              </w:rPr>
              <w:t>П</w:t>
            </w:r>
            <w:r w:rsidR="00FC2283" w:rsidRPr="00146CA7">
              <w:rPr>
                <w:rFonts w:ascii="Times New Roman" w:hAnsi="Times New Roman"/>
                <w:sz w:val="24"/>
                <w:szCs w:val="24"/>
              </w:rPr>
              <w:t>ротокол №</w:t>
            </w:r>
            <w:r w:rsidRPr="00146CA7">
              <w:rPr>
                <w:rFonts w:ascii="Times New Roman" w:hAnsi="Times New Roman"/>
                <w:sz w:val="24"/>
                <w:szCs w:val="24"/>
              </w:rPr>
              <w:t xml:space="preserve"> </w:t>
            </w:r>
            <w:r w:rsidR="00146CA7">
              <w:rPr>
                <w:rFonts w:ascii="Times New Roman" w:hAnsi="Times New Roman"/>
                <w:sz w:val="24"/>
                <w:szCs w:val="24"/>
              </w:rPr>
              <w:t>__</w:t>
            </w:r>
          </w:p>
          <w:p w:rsidR="00CE1A6F" w:rsidRPr="00FC2283" w:rsidRDefault="00FC2283" w:rsidP="00146CA7">
            <w:pPr>
              <w:spacing w:line="240" w:lineRule="auto"/>
              <w:rPr>
                <w:sz w:val="24"/>
                <w:szCs w:val="24"/>
              </w:rPr>
            </w:pPr>
            <w:r w:rsidRPr="00146CA7">
              <w:rPr>
                <w:rFonts w:ascii="Times New Roman" w:hAnsi="Times New Roman"/>
                <w:sz w:val="24"/>
                <w:szCs w:val="24"/>
              </w:rPr>
              <w:t xml:space="preserve">от </w:t>
            </w:r>
            <w:r w:rsidR="00146CA7">
              <w:rPr>
                <w:rFonts w:ascii="Times New Roman" w:hAnsi="Times New Roman"/>
                <w:sz w:val="24"/>
                <w:szCs w:val="24"/>
              </w:rPr>
              <w:t>___________</w:t>
            </w:r>
            <w:proofErr w:type="gramStart"/>
            <w:r w:rsidR="00146CA7">
              <w:rPr>
                <w:rFonts w:ascii="Times New Roman" w:hAnsi="Times New Roman"/>
                <w:sz w:val="24"/>
                <w:szCs w:val="24"/>
              </w:rPr>
              <w:t>г</w:t>
            </w:r>
            <w:proofErr w:type="gramEnd"/>
          </w:p>
        </w:tc>
        <w:tc>
          <w:tcPr>
            <w:tcW w:w="3474" w:type="dxa"/>
          </w:tcPr>
          <w:p w:rsidR="000B0E20" w:rsidRPr="00FC2283" w:rsidRDefault="00FC2283" w:rsidP="00FC2283">
            <w:pPr>
              <w:spacing w:line="240" w:lineRule="auto"/>
              <w:rPr>
                <w:rFonts w:ascii="Times New Roman" w:hAnsi="Times New Roman"/>
                <w:sz w:val="24"/>
                <w:szCs w:val="24"/>
              </w:rPr>
            </w:pPr>
            <w:r w:rsidRPr="00FC2283">
              <w:rPr>
                <w:rFonts w:ascii="Times New Roman" w:hAnsi="Times New Roman"/>
                <w:sz w:val="24"/>
                <w:szCs w:val="24"/>
              </w:rPr>
              <w:t>«СОГЛАСОВАНО»</w:t>
            </w:r>
          </w:p>
          <w:p w:rsidR="00FC2283" w:rsidRDefault="00FC2283" w:rsidP="00FC2283">
            <w:pPr>
              <w:spacing w:line="240" w:lineRule="auto"/>
              <w:rPr>
                <w:rFonts w:ascii="Times New Roman" w:hAnsi="Times New Roman"/>
                <w:sz w:val="24"/>
                <w:szCs w:val="24"/>
              </w:rPr>
            </w:pPr>
            <w:r>
              <w:rPr>
                <w:rFonts w:ascii="Times New Roman" w:hAnsi="Times New Roman"/>
                <w:sz w:val="24"/>
                <w:szCs w:val="24"/>
              </w:rPr>
              <w:t>на заседании Управляющего</w:t>
            </w:r>
          </w:p>
          <w:p w:rsidR="00FC2283" w:rsidRDefault="00FC2283" w:rsidP="00FC2283">
            <w:pPr>
              <w:spacing w:line="240" w:lineRule="auto"/>
              <w:rPr>
                <w:rFonts w:ascii="Times New Roman" w:hAnsi="Times New Roman"/>
                <w:sz w:val="24"/>
                <w:szCs w:val="24"/>
              </w:rPr>
            </w:pPr>
            <w:r>
              <w:rPr>
                <w:rFonts w:ascii="Times New Roman" w:hAnsi="Times New Roman"/>
                <w:sz w:val="24"/>
                <w:szCs w:val="24"/>
              </w:rPr>
              <w:t>совета школы</w:t>
            </w:r>
          </w:p>
          <w:p w:rsidR="00FC2283" w:rsidRPr="00146CA7" w:rsidRDefault="00FC2283" w:rsidP="00FC2283">
            <w:pPr>
              <w:spacing w:line="240" w:lineRule="auto"/>
              <w:rPr>
                <w:rFonts w:ascii="Times New Roman" w:hAnsi="Times New Roman"/>
                <w:sz w:val="24"/>
                <w:szCs w:val="24"/>
              </w:rPr>
            </w:pPr>
            <w:r w:rsidRPr="00146CA7">
              <w:rPr>
                <w:rFonts w:ascii="Times New Roman" w:hAnsi="Times New Roman"/>
                <w:sz w:val="24"/>
                <w:szCs w:val="24"/>
              </w:rPr>
              <w:t>Протокол №</w:t>
            </w:r>
            <w:r w:rsidR="00EE7AEC" w:rsidRPr="00146CA7">
              <w:rPr>
                <w:rFonts w:ascii="Times New Roman" w:hAnsi="Times New Roman"/>
                <w:sz w:val="24"/>
                <w:szCs w:val="24"/>
              </w:rPr>
              <w:t xml:space="preserve"> </w:t>
            </w:r>
            <w:r w:rsidR="00146CA7">
              <w:rPr>
                <w:rFonts w:ascii="Times New Roman" w:hAnsi="Times New Roman"/>
                <w:sz w:val="24"/>
                <w:szCs w:val="24"/>
              </w:rPr>
              <w:t>__</w:t>
            </w:r>
          </w:p>
          <w:p w:rsidR="00FC2283" w:rsidRPr="00FC2283" w:rsidRDefault="00FC2283" w:rsidP="00146CA7">
            <w:pPr>
              <w:spacing w:line="240" w:lineRule="auto"/>
              <w:rPr>
                <w:rFonts w:ascii="Times New Roman" w:hAnsi="Times New Roman"/>
                <w:sz w:val="24"/>
                <w:szCs w:val="24"/>
              </w:rPr>
            </w:pPr>
            <w:r w:rsidRPr="00146CA7">
              <w:rPr>
                <w:rFonts w:ascii="Times New Roman" w:hAnsi="Times New Roman"/>
                <w:sz w:val="24"/>
                <w:szCs w:val="24"/>
              </w:rPr>
              <w:t xml:space="preserve">от </w:t>
            </w:r>
            <w:r w:rsidR="00146CA7">
              <w:rPr>
                <w:rFonts w:ascii="Times New Roman" w:hAnsi="Times New Roman"/>
                <w:sz w:val="24"/>
                <w:szCs w:val="24"/>
              </w:rPr>
              <w:t>____________</w:t>
            </w:r>
            <w:proofErr w:type="gramStart"/>
            <w:r w:rsidR="00146CA7">
              <w:rPr>
                <w:rFonts w:ascii="Times New Roman" w:hAnsi="Times New Roman"/>
                <w:sz w:val="24"/>
                <w:szCs w:val="24"/>
              </w:rPr>
              <w:t>г</w:t>
            </w:r>
            <w:proofErr w:type="gramEnd"/>
          </w:p>
        </w:tc>
        <w:tc>
          <w:tcPr>
            <w:tcW w:w="3474" w:type="dxa"/>
          </w:tcPr>
          <w:p w:rsidR="000B0E20" w:rsidRPr="00FC2283" w:rsidRDefault="00FC2283" w:rsidP="00FC2283">
            <w:pPr>
              <w:spacing w:line="240" w:lineRule="auto"/>
              <w:rPr>
                <w:rFonts w:ascii="Times New Roman" w:hAnsi="Times New Roman"/>
                <w:sz w:val="24"/>
                <w:szCs w:val="24"/>
              </w:rPr>
            </w:pPr>
            <w:r w:rsidRPr="00FC2283">
              <w:rPr>
                <w:rFonts w:ascii="Times New Roman" w:hAnsi="Times New Roman"/>
                <w:sz w:val="24"/>
                <w:szCs w:val="24"/>
              </w:rPr>
              <w:t>«УТВЕРЖДЕНО»</w:t>
            </w:r>
          </w:p>
          <w:p w:rsidR="00FC2283" w:rsidRDefault="00FC2283" w:rsidP="00FC2283">
            <w:pPr>
              <w:spacing w:line="240" w:lineRule="auto"/>
              <w:rPr>
                <w:rFonts w:ascii="Times New Roman" w:hAnsi="Times New Roman"/>
                <w:sz w:val="24"/>
                <w:szCs w:val="24"/>
              </w:rPr>
            </w:pPr>
            <w:r>
              <w:rPr>
                <w:rFonts w:ascii="Times New Roman" w:hAnsi="Times New Roman"/>
                <w:sz w:val="24"/>
                <w:szCs w:val="24"/>
              </w:rPr>
              <w:t>Директор школы</w:t>
            </w:r>
          </w:p>
          <w:p w:rsidR="00FC2283" w:rsidRDefault="00FC2283" w:rsidP="00FC2283">
            <w:pPr>
              <w:spacing w:line="240" w:lineRule="auto"/>
              <w:rPr>
                <w:rFonts w:ascii="Times New Roman" w:hAnsi="Times New Roman"/>
                <w:sz w:val="24"/>
                <w:szCs w:val="24"/>
              </w:rPr>
            </w:pPr>
            <w:r>
              <w:rPr>
                <w:rFonts w:ascii="Times New Roman" w:hAnsi="Times New Roman"/>
                <w:sz w:val="24"/>
                <w:szCs w:val="24"/>
              </w:rPr>
              <w:t>______</w:t>
            </w:r>
            <w:r w:rsidR="00EE7AEC">
              <w:rPr>
                <w:rFonts w:ascii="Times New Roman" w:hAnsi="Times New Roman"/>
                <w:sz w:val="24"/>
                <w:szCs w:val="24"/>
              </w:rPr>
              <w:t>__</w:t>
            </w:r>
            <w:r>
              <w:rPr>
                <w:rFonts w:ascii="Times New Roman" w:hAnsi="Times New Roman"/>
                <w:sz w:val="24"/>
                <w:szCs w:val="24"/>
              </w:rPr>
              <w:t>__Астраханцева О.А.</w:t>
            </w:r>
          </w:p>
          <w:p w:rsidR="00FC2283" w:rsidRPr="000E5053" w:rsidRDefault="00FC2283" w:rsidP="00FC2283">
            <w:pPr>
              <w:spacing w:line="240" w:lineRule="auto"/>
              <w:rPr>
                <w:rFonts w:ascii="Times New Roman" w:hAnsi="Times New Roman"/>
                <w:sz w:val="24"/>
                <w:szCs w:val="24"/>
              </w:rPr>
            </w:pPr>
            <w:r w:rsidRPr="000E5053">
              <w:rPr>
                <w:rFonts w:ascii="Times New Roman" w:hAnsi="Times New Roman"/>
                <w:sz w:val="24"/>
                <w:szCs w:val="24"/>
              </w:rPr>
              <w:t>Приказ №</w:t>
            </w:r>
            <w:r w:rsidR="00EE7AEC" w:rsidRPr="000E5053">
              <w:rPr>
                <w:rFonts w:ascii="Times New Roman" w:hAnsi="Times New Roman"/>
                <w:sz w:val="24"/>
                <w:szCs w:val="24"/>
              </w:rPr>
              <w:t xml:space="preserve"> </w:t>
            </w:r>
            <w:r w:rsidR="00403E84">
              <w:rPr>
                <w:rFonts w:ascii="Times New Roman" w:hAnsi="Times New Roman"/>
                <w:sz w:val="24"/>
                <w:szCs w:val="24"/>
              </w:rPr>
              <w:t>_____</w:t>
            </w:r>
          </w:p>
          <w:p w:rsidR="00FC2283" w:rsidRPr="00FC2283" w:rsidRDefault="00EE7AEC" w:rsidP="00403E84">
            <w:pPr>
              <w:spacing w:line="240" w:lineRule="auto"/>
              <w:rPr>
                <w:rFonts w:ascii="Times New Roman" w:hAnsi="Times New Roman"/>
                <w:sz w:val="24"/>
                <w:szCs w:val="24"/>
              </w:rPr>
            </w:pPr>
            <w:r w:rsidRPr="000E5053">
              <w:rPr>
                <w:rFonts w:ascii="Times New Roman" w:hAnsi="Times New Roman"/>
                <w:sz w:val="24"/>
                <w:szCs w:val="24"/>
              </w:rPr>
              <w:t>О</w:t>
            </w:r>
            <w:r w:rsidR="00FC2283" w:rsidRPr="000E5053">
              <w:rPr>
                <w:rFonts w:ascii="Times New Roman" w:hAnsi="Times New Roman"/>
                <w:sz w:val="24"/>
                <w:szCs w:val="24"/>
              </w:rPr>
              <w:t>т</w:t>
            </w:r>
            <w:r w:rsidRPr="000E5053">
              <w:rPr>
                <w:rFonts w:ascii="Times New Roman" w:hAnsi="Times New Roman"/>
                <w:sz w:val="24"/>
                <w:szCs w:val="24"/>
              </w:rPr>
              <w:t xml:space="preserve"> </w:t>
            </w:r>
            <w:r w:rsidR="00403E84">
              <w:rPr>
                <w:rFonts w:ascii="Times New Roman" w:hAnsi="Times New Roman"/>
                <w:sz w:val="24"/>
                <w:szCs w:val="24"/>
              </w:rPr>
              <w:t>_____________</w:t>
            </w:r>
            <w:proofErr w:type="gramStart"/>
            <w:r w:rsidR="00403E84">
              <w:rPr>
                <w:rFonts w:ascii="Times New Roman" w:hAnsi="Times New Roman"/>
                <w:sz w:val="24"/>
                <w:szCs w:val="24"/>
              </w:rPr>
              <w:t>г</w:t>
            </w:r>
            <w:proofErr w:type="gramEnd"/>
          </w:p>
        </w:tc>
      </w:tr>
    </w:tbl>
    <w:p w:rsidR="000B0E20" w:rsidRPr="000B0E20" w:rsidRDefault="000B0E20" w:rsidP="000B0E20"/>
    <w:p w:rsidR="004C21D1" w:rsidRPr="00A56C65" w:rsidRDefault="000B0E20" w:rsidP="0013168F">
      <w:pPr>
        <w:pStyle w:val="33"/>
      </w:pPr>
      <w:r>
        <w:t xml:space="preserve"> </w:t>
      </w:r>
    </w:p>
    <w:p w:rsidR="004C21D1" w:rsidRPr="00A56C65" w:rsidRDefault="004C21D1" w:rsidP="0013168F">
      <w:pPr>
        <w:pStyle w:val="33"/>
      </w:pPr>
    </w:p>
    <w:p w:rsidR="004C21D1" w:rsidRPr="00A56C65" w:rsidRDefault="004C21D1" w:rsidP="0013168F">
      <w:pPr>
        <w:pStyle w:val="33"/>
      </w:pPr>
    </w:p>
    <w:p w:rsidR="004E50B5" w:rsidRPr="00A56C65" w:rsidRDefault="004E50B5" w:rsidP="0013168F">
      <w:pPr>
        <w:pStyle w:val="33"/>
      </w:pPr>
    </w:p>
    <w:p w:rsidR="004E50B5" w:rsidRPr="00A56C65" w:rsidRDefault="004E50B5" w:rsidP="0013168F">
      <w:pPr>
        <w:pStyle w:val="33"/>
      </w:pPr>
    </w:p>
    <w:p w:rsidR="004C21D1" w:rsidRPr="00EE7AEC" w:rsidRDefault="00805AC8" w:rsidP="0090517F">
      <w:pPr>
        <w:pStyle w:val="33"/>
      </w:pPr>
      <w:r>
        <w:t xml:space="preserve">ОСНОВНАЯ </w:t>
      </w:r>
      <w:r w:rsidR="000250F7">
        <w:t>ОБРАЗОВАТЕЛЬЬНАЯ ПРОГРАММА</w:t>
      </w:r>
    </w:p>
    <w:p w:rsidR="009C54A3" w:rsidRDefault="004C21D1" w:rsidP="0090517F">
      <w:pPr>
        <w:pStyle w:val="33"/>
      </w:pPr>
      <w:r w:rsidRPr="00EE7AEC">
        <w:t>ОСНОВНОГО ОБЩЕГО ОБРАЗОВАНИЯ</w:t>
      </w:r>
      <w:bookmarkStart w:id="0" w:name="_GoBack"/>
      <w:bookmarkEnd w:id="0"/>
    </w:p>
    <w:p w:rsidR="00805AC8" w:rsidRPr="00805AC8" w:rsidRDefault="00805AC8" w:rsidP="00805AC8">
      <w:pPr>
        <w:pStyle w:val="33"/>
      </w:pPr>
      <w:r w:rsidRPr="00805AC8">
        <w:t>МКОУ КУКАРИНСК</w:t>
      </w:r>
      <w:r>
        <w:t>ОЙ</w:t>
      </w:r>
      <w:r w:rsidRPr="00805AC8">
        <w:t xml:space="preserve"> ОШ</w:t>
      </w:r>
    </w:p>
    <w:p w:rsidR="00805AC8" w:rsidRPr="00805AC8" w:rsidRDefault="00805AC8" w:rsidP="00805AC8"/>
    <w:p w:rsidR="00EE7AEC" w:rsidRPr="00EE7AEC" w:rsidRDefault="00EE7AEC" w:rsidP="0090517F">
      <w:pPr>
        <w:tabs>
          <w:tab w:val="left" w:pos="2755"/>
          <w:tab w:val="center" w:pos="5103"/>
        </w:tabs>
        <w:jc w:val="center"/>
      </w:pPr>
      <w:r w:rsidRPr="00EE7AEC">
        <w:rPr>
          <w:rFonts w:ascii="Times New Roman" w:hAnsi="Times New Roman"/>
          <w:b/>
          <w:sz w:val="32"/>
          <w:szCs w:val="24"/>
        </w:rPr>
        <w:t>(20</w:t>
      </w:r>
      <w:r w:rsidR="0090517F">
        <w:rPr>
          <w:rFonts w:ascii="Times New Roman" w:hAnsi="Times New Roman"/>
          <w:b/>
          <w:sz w:val="32"/>
          <w:szCs w:val="24"/>
        </w:rPr>
        <w:t>20</w:t>
      </w:r>
      <w:r w:rsidRPr="00EE7AEC">
        <w:rPr>
          <w:rFonts w:ascii="Times New Roman" w:hAnsi="Times New Roman"/>
          <w:b/>
          <w:sz w:val="32"/>
          <w:szCs w:val="24"/>
        </w:rPr>
        <w:t>-202</w:t>
      </w:r>
      <w:r w:rsidR="0090517F">
        <w:rPr>
          <w:rFonts w:ascii="Times New Roman" w:hAnsi="Times New Roman"/>
          <w:b/>
          <w:sz w:val="32"/>
          <w:szCs w:val="24"/>
        </w:rPr>
        <w:t>5</w:t>
      </w:r>
      <w:r w:rsidRPr="00EE7AEC">
        <w:rPr>
          <w:rFonts w:ascii="Times New Roman" w:hAnsi="Times New Roman"/>
          <w:b/>
          <w:sz w:val="32"/>
          <w:szCs w:val="24"/>
        </w:rPr>
        <w:t>гг)</w:t>
      </w:r>
    </w:p>
    <w:p w:rsidR="004C21D1" w:rsidRPr="00A56C65" w:rsidRDefault="004C21D1" w:rsidP="0013168F">
      <w:pPr>
        <w:pStyle w:val="33"/>
      </w:pPr>
      <w:r w:rsidRPr="00A56C65">
        <w:br w:type="page"/>
      </w:r>
    </w:p>
    <w:p w:rsidR="004116FD" w:rsidRDefault="00092C72" w:rsidP="00092C72">
      <w:pPr>
        <w:pStyle w:val="33"/>
        <w:jc w:val="left"/>
      </w:pPr>
      <w:r>
        <w:lastRenderedPageBreak/>
        <w:t xml:space="preserve">                                               </w:t>
      </w:r>
      <w:r w:rsidR="004116FD" w:rsidRPr="00A56C65">
        <w:t>Содержание</w:t>
      </w:r>
    </w:p>
    <w:p w:rsidR="00092C72" w:rsidRPr="00092C72" w:rsidRDefault="00092C72" w:rsidP="00E62C03">
      <w:pPr>
        <w:pStyle w:val="a9"/>
        <w:numPr>
          <w:ilvl w:val="0"/>
          <w:numId w:val="233"/>
        </w:numPr>
        <w:tabs>
          <w:tab w:val="left" w:leader="dot" w:pos="8789"/>
        </w:tabs>
        <w:rPr>
          <w:rFonts w:ascii="Times New Roman" w:hAnsi="Times New Roman"/>
          <w:b/>
        </w:rPr>
      </w:pPr>
      <w:r w:rsidRPr="00092C72">
        <w:rPr>
          <w:rFonts w:ascii="Times New Roman" w:hAnsi="Times New Roman"/>
          <w:b/>
          <w:lang w:val="ru-RU"/>
        </w:rPr>
        <w:t>Целевой раздел ООП ООО</w:t>
      </w:r>
      <w:r>
        <w:rPr>
          <w:rFonts w:ascii="Times New Roman" w:hAnsi="Times New Roman"/>
          <w:b/>
          <w:lang w:val="ru-RU"/>
        </w:rPr>
        <w:tab/>
      </w:r>
      <w:r w:rsidR="001E3BC5">
        <w:rPr>
          <w:rFonts w:ascii="Times New Roman" w:hAnsi="Times New Roman"/>
          <w:b/>
          <w:lang w:val="ru-RU"/>
        </w:rPr>
        <w:t>4</w:t>
      </w:r>
    </w:p>
    <w:p w:rsidR="00092C72" w:rsidRPr="00092C72" w:rsidRDefault="00092C72" w:rsidP="00092C72">
      <w:pPr>
        <w:pStyle w:val="a9"/>
        <w:tabs>
          <w:tab w:val="left" w:leader="dot" w:pos="8789"/>
        </w:tabs>
        <w:rPr>
          <w:rFonts w:ascii="Times New Roman" w:hAnsi="Times New Roman"/>
          <w:b/>
          <w:lang w:val="ru-RU"/>
        </w:rPr>
      </w:pPr>
      <w:r w:rsidRPr="00092C72">
        <w:rPr>
          <w:rFonts w:ascii="Times New Roman" w:hAnsi="Times New Roman"/>
          <w:b/>
          <w:lang w:val="ru-RU"/>
        </w:rPr>
        <w:t>Пояснительная записка</w:t>
      </w:r>
      <w:r w:rsidRPr="00092C72">
        <w:rPr>
          <w:rFonts w:ascii="Times New Roman" w:hAnsi="Times New Roman"/>
          <w:b/>
          <w:lang w:val="ru-RU"/>
        </w:rPr>
        <w:tab/>
      </w:r>
      <w:r w:rsidR="001E3BC5">
        <w:rPr>
          <w:rFonts w:ascii="Times New Roman" w:hAnsi="Times New Roman"/>
          <w:b/>
          <w:lang w:val="ru-RU"/>
        </w:rPr>
        <w:t>4</w:t>
      </w:r>
    </w:p>
    <w:p w:rsidR="00092C72" w:rsidRDefault="00092C72" w:rsidP="00092C72">
      <w:pPr>
        <w:pStyle w:val="a9"/>
        <w:tabs>
          <w:tab w:val="left" w:leader="dot" w:pos="8789"/>
        </w:tabs>
        <w:rPr>
          <w:rFonts w:ascii="Times New Roman" w:hAnsi="Times New Roman"/>
          <w:lang w:val="ru-RU"/>
        </w:rPr>
      </w:pPr>
      <w:r>
        <w:rPr>
          <w:rFonts w:ascii="Times New Roman" w:hAnsi="Times New Roman"/>
          <w:lang w:val="ru-RU"/>
        </w:rPr>
        <w:t>Цели и задачи реализации ООП ООО</w:t>
      </w:r>
      <w:r>
        <w:rPr>
          <w:rFonts w:ascii="Times New Roman" w:hAnsi="Times New Roman"/>
          <w:lang w:val="ru-RU"/>
        </w:rPr>
        <w:tab/>
      </w:r>
      <w:r w:rsidR="001E3BC5">
        <w:rPr>
          <w:rFonts w:ascii="Times New Roman" w:hAnsi="Times New Roman"/>
          <w:lang w:val="ru-RU"/>
        </w:rPr>
        <w:t>7</w:t>
      </w:r>
    </w:p>
    <w:p w:rsidR="00092C72" w:rsidRDefault="00092C72" w:rsidP="00092C72">
      <w:pPr>
        <w:pStyle w:val="a9"/>
        <w:tabs>
          <w:tab w:val="left" w:leader="dot" w:pos="8789"/>
        </w:tabs>
        <w:rPr>
          <w:rFonts w:ascii="Times New Roman" w:hAnsi="Times New Roman"/>
          <w:lang w:val="ru-RU"/>
        </w:rPr>
      </w:pPr>
      <w:r>
        <w:rPr>
          <w:rFonts w:ascii="Times New Roman" w:hAnsi="Times New Roman"/>
          <w:lang w:val="ru-RU"/>
        </w:rPr>
        <w:t>Принципы и подходы к формированию ООП ООО</w:t>
      </w:r>
      <w:r>
        <w:rPr>
          <w:rFonts w:ascii="Times New Roman" w:hAnsi="Times New Roman"/>
          <w:lang w:val="ru-RU"/>
        </w:rPr>
        <w:tab/>
      </w:r>
      <w:r w:rsidR="001E3BC5">
        <w:rPr>
          <w:rFonts w:ascii="Times New Roman" w:hAnsi="Times New Roman"/>
          <w:lang w:val="ru-RU"/>
        </w:rPr>
        <w:t>8</w:t>
      </w:r>
    </w:p>
    <w:p w:rsidR="002B4680" w:rsidRDefault="002B4680" w:rsidP="00092C72">
      <w:pPr>
        <w:pStyle w:val="a9"/>
        <w:tabs>
          <w:tab w:val="left" w:leader="dot" w:pos="8789"/>
        </w:tabs>
        <w:rPr>
          <w:rFonts w:ascii="Times New Roman" w:hAnsi="Times New Roman"/>
          <w:b/>
          <w:lang w:val="ru-RU"/>
        </w:rPr>
      </w:pPr>
      <w:r>
        <w:rPr>
          <w:rFonts w:ascii="Times New Roman" w:hAnsi="Times New Roman"/>
          <w:b/>
          <w:lang w:val="ru-RU"/>
        </w:rPr>
        <w:t>П</w:t>
      </w:r>
      <w:r w:rsidRPr="002B4680">
        <w:rPr>
          <w:rFonts w:ascii="Times New Roman" w:hAnsi="Times New Roman"/>
          <w:b/>
          <w:lang w:val="ru-RU"/>
        </w:rPr>
        <w:t xml:space="preserve">ланируемые результаты освоения обучающимися </w:t>
      </w:r>
      <w:r w:rsidR="00537112">
        <w:rPr>
          <w:rFonts w:ascii="Times New Roman" w:hAnsi="Times New Roman"/>
          <w:b/>
          <w:lang w:val="ru-RU"/>
        </w:rPr>
        <w:t>ООП ООО</w:t>
      </w:r>
      <w:r>
        <w:rPr>
          <w:rFonts w:ascii="Times New Roman" w:hAnsi="Times New Roman"/>
          <w:b/>
          <w:lang w:val="ru-RU"/>
        </w:rPr>
        <w:tab/>
      </w:r>
      <w:r w:rsidR="001E3BC5">
        <w:rPr>
          <w:rFonts w:ascii="Times New Roman" w:hAnsi="Times New Roman"/>
          <w:b/>
          <w:lang w:val="ru-RU"/>
        </w:rPr>
        <w:t>10</w:t>
      </w:r>
    </w:p>
    <w:p w:rsidR="002B4680" w:rsidRDefault="002B4680" w:rsidP="00092C72">
      <w:pPr>
        <w:pStyle w:val="a9"/>
        <w:tabs>
          <w:tab w:val="left" w:leader="dot" w:pos="8789"/>
        </w:tabs>
        <w:rPr>
          <w:rFonts w:ascii="Times New Roman" w:hAnsi="Times New Roman"/>
          <w:lang w:val="ru-RU"/>
        </w:rPr>
      </w:pPr>
      <w:r w:rsidRPr="002B4680">
        <w:rPr>
          <w:rFonts w:ascii="Times New Roman" w:hAnsi="Times New Roman"/>
          <w:lang w:val="ru-RU"/>
        </w:rPr>
        <w:t>Общие положения</w:t>
      </w:r>
      <w:r>
        <w:rPr>
          <w:rFonts w:ascii="Times New Roman" w:hAnsi="Times New Roman"/>
          <w:lang w:val="ru-RU"/>
        </w:rPr>
        <w:tab/>
      </w:r>
      <w:r w:rsidR="001E3BC5">
        <w:rPr>
          <w:rFonts w:ascii="Times New Roman" w:hAnsi="Times New Roman"/>
          <w:lang w:val="ru-RU"/>
        </w:rPr>
        <w:t>10</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Структура планируемых результатов</w:t>
      </w:r>
      <w:r>
        <w:rPr>
          <w:rFonts w:ascii="Times New Roman" w:hAnsi="Times New Roman"/>
          <w:lang w:val="ru-RU"/>
        </w:rPr>
        <w:tab/>
      </w:r>
      <w:r w:rsidR="001E3BC5">
        <w:rPr>
          <w:rFonts w:ascii="Times New Roman" w:hAnsi="Times New Roman"/>
          <w:lang w:val="ru-RU"/>
        </w:rPr>
        <w:t>10</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Личностные результаты освоения ООП ООО</w:t>
      </w:r>
      <w:r>
        <w:rPr>
          <w:rFonts w:ascii="Times New Roman" w:hAnsi="Times New Roman"/>
          <w:lang w:val="ru-RU"/>
        </w:rPr>
        <w:tab/>
      </w:r>
      <w:r w:rsidR="001E3BC5">
        <w:rPr>
          <w:rFonts w:ascii="Times New Roman" w:hAnsi="Times New Roman"/>
          <w:lang w:val="ru-RU"/>
        </w:rPr>
        <w:t>12</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Метапредметные результаты освоения ООП ООО</w:t>
      </w:r>
      <w:r>
        <w:rPr>
          <w:rFonts w:ascii="Times New Roman" w:hAnsi="Times New Roman"/>
          <w:lang w:val="ru-RU"/>
        </w:rPr>
        <w:tab/>
      </w:r>
      <w:r w:rsidR="001E3BC5">
        <w:rPr>
          <w:rFonts w:ascii="Times New Roman" w:hAnsi="Times New Roman"/>
          <w:lang w:val="ru-RU"/>
        </w:rPr>
        <w:t>13</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Предметные результаты освоения ООП ООО</w:t>
      </w:r>
      <w:r>
        <w:rPr>
          <w:rFonts w:ascii="Times New Roman" w:hAnsi="Times New Roman"/>
          <w:lang w:val="ru-RU"/>
        </w:rPr>
        <w:tab/>
      </w:r>
      <w:r w:rsidR="001E3BC5">
        <w:rPr>
          <w:rFonts w:ascii="Times New Roman" w:hAnsi="Times New Roman"/>
          <w:lang w:val="ru-RU"/>
        </w:rPr>
        <w:t>18</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Русский язык</w:t>
      </w:r>
      <w:r>
        <w:rPr>
          <w:rFonts w:ascii="Times New Roman" w:hAnsi="Times New Roman"/>
          <w:lang w:val="ru-RU"/>
        </w:rPr>
        <w:tab/>
      </w:r>
      <w:r w:rsidR="001E3BC5">
        <w:rPr>
          <w:rFonts w:ascii="Times New Roman" w:hAnsi="Times New Roman"/>
          <w:lang w:val="ru-RU"/>
        </w:rPr>
        <w:t>18</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Литература</w:t>
      </w:r>
      <w:r>
        <w:rPr>
          <w:rFonts w:ascii="Times New Roman" w:hAnsi="Times New Roman"/>
          <w:lang w:val="ru-RU"/>
        </w:rPr>
        <w:tab/>
      </w:r>
      <w:r w:rsidR="001E3BC5">
        <w:rPr>
          <w:rFonts w:ascii="Times New Roman" w:hAnsi="Times New Roman"/>
          <w:lang w:val="ru-RU"/>
        </w:rPr>
        <w:t>24</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Родной язык</w:t>
      </w:r>
      <w:r>
        <w:rPr>
          <w:rFonts w:ascii="Times New Roman" w:hAnsi="Times New Roman"/>
          <w:lang w:val="ru-RU"/>
        </w:rPr>
        <w:tab/>
      </w:r>
      <w:r w:rsidR="001E3BC5">
        <w:rPr>
          <w:rFonts w:ascii="Times New Roman" w:hAnsi="Times New Roman"/>
          <w:lang w:val="ru-RU"/>
        </w:rPr>
        <w:t>28</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Родная литература</w:t>
      </w:r>
      <w:r>
        <w:rPr>
          <w:rFonts w:ascii="Times New Roman" w:hAnsi="Times New Roman"/>
          <w:lang w:val="ru-RU"/>
        </w:rPr>
        <w:tab/>
      </w:r>
      <w:r w:rsidR="001E3BC5">
        <w:rPr>
          <w:rFonts w:ascii="Times New Roman" w:hAnsi="Times New Roman"/>
          <w:lang w:val="ru-RU"/>
        </w:rPr>
        <w:t>33</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Иностранный язык. Второй иностранный язык</w:t>
      </w:r>
      <w:r>
        <w:rPr>
          <w:rFonts w:ascii="Times New Roman" w:hAnsi="Times New Roman"/>
          <w:lang w:val="ru-RU"/>
        </w:rPr>
        <w:tab/>
      </w:r>
      <w:r w:rsidR="001E3BC5">
        <w:rPr>
          <w:rFonts w:ascii="Times New Roman" w:hAnsi="Times New Roman"/>
          <w:lang w:val="ru-RU"/>
        </w:rPr>
        <w:t>36</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История России. Всеобщая история</w:t>
      </w:r>
      <w:r>
        <w:rPr>
          <w:rFonts w:ascii="Times New Roman" w:hAnsi="Times New Roman"/>
          <w:lang w:val="ru-RU"/>
        </w:rPr>
        <w:tab/>
      </w:r>
      <w:r w:rsidR="001E3BC5">
        <w:rPr>
          <w:rFonts w:ascii="Times New Roman" w:hAnsi="Times New Roman"/>
          <w:lang w:val="ru-RU"/>
        </w:rPr>
        <w:t>45</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Обществознание</w:t>
      </w:r>
      <w:r>
        <w:rPr>
          <w:rFonts w:ascii="Times New Roman" w:hAnsi="Times New Roman"/>
          <w:lang w:val="ru-RU"/>
        </w:rPr>
        <w:tab/>
      </w:r>
      <w:r w:rsidR="001E3BC5">
        <w:rPr>
          <w:rFonts w:ascii="Times New Roman" w:hAnsi="Times New Roman"/>
          <w:lang w:val="ru-RU"/>
        </w:rPr>
        <w:t>49</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География</w:t>
      </w:r>
      <w:r>
        <w:rPr>
          <w:rFonts w:ascii="Times New Roman" w:hAnsi="Times New Roman"/>
          <w:lang w:val="ru-RU"/>
        </w:rPr>
        <w:tab/>
      </w:r>
      <w:r w:rsidR="001E3BC5">
        <w:rPr>
          <w:rFonts w:ascii="Times New Roman" w:hAnsi="Times New Roman"/>
          <w:lang w:val="ru-RU"/>
        </w:rPr>
        <w:t>55</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Математика. Алгебра. Геометрия. Информатика.</w:t>
      </w:r>
      <w:r>
        <w:rPr>
          <w:rFonts w:ascii="Times New Roman" w:hAnsi="Times New Roman"/>
          <w:lang w:val="ru-RU"/>
        </w:rPr>
        <w:tab/>
      </w:r>
      <w:r w:rsidR="001E3BC5">
        <w:rPr>
          <w:rFonts w:ascii="Times New Roman" w:hAnsi="Times New Roman"/>
          <w:lang w:val="ru-RU"/>
        </w:rPr>
        <w:t>60</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Физика</w:t>
      </w:r>
      <w:r>
        <w:rPr>
          <w:rFonts w:ascii="Times New Roman" w:hAnsi="Times New Roman"/>
          <w:lang w:val="ru-RU"/>
        </w:rPr>
        <w:tab/>
      </w:r>
      <w:r w:rsidR="001E3BC5">
        <w:rPr>
          <w:rFonts w:ascii="Times New Roman" w:hAnsi="Times New Roman"/>
          <w:lang w:val="ru-RU"/>
        </w:rPr>
        <w:t>88</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Биология</w:t>
      </w:r>
      <w:r>
        <w:rPr>
          <w:rFonts w:ascii="Times New Roman" w:hAnsi="Times New Roman"/>
          <w:lang w:val="ru-RU"/>
        </w:rPr>
        <w:tab/>
      </w:r>
      <w:r w:rsidR="001E3BC5">
        <w:rPr>
          <w:rFonts w:ascii="Times New Roman" w:hAnsi="Times New Roman"/>
          <w:lang w:val="ru-RU"/>
        </w:rPr>
        <w:t>94</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Химия</w:t>
      </w:r>
      <w:r>
        <w:rPr>
          <w:rFonts w:ascii="Times New Roman" w:hAnsi="Times New Roman"/>
          <w:lang w:val="ru-RU"/>
        </w:rPr>
        <w:tab/>
      </w:r>
      <w:r w:rsidR="001E3BC5">
        <w:rPr>
          <w:rFonts w:ascii="Times New Roman" w:hAnsi="Times New Roman"/>
          <w:lang w:val="ru-RU"/>
        </w:rPr>
        <w:t>99</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Изобразительное искусство</w:t>
      </w:r>
      <w:r>
        <w:rPr>
          <w:rFonts w:ascii="Times New Roman" w:hAnsi="Times New Roman"/>
          <w:lang w:val="ru-RU"/>
        </w:rPr>
        <w:tab/>
      </w:r>
      <w:r w:rsidR="001E3BC5">
        <w:rPr>
          <w:rFonts w:ascii="Times New Roman" w:hAnsi="Times New Roman"/>
          <w:lang w:val="ru-RU"/>
        </w:rPr>
        <w:t>103</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Музыка</w:t>
      </w:r>
      <w:r>
        <w:rPr>
          <w:rFonts w:ascii="Times New Roman" w:hAnsi="Times New Roman"/>
          <w:lang w:val="ru-RU"/>
        </w:rPr>
        <w:tab/>
      </w:r>
      <w:r w:rsidR="001E3BC5">
        <w:rPr>
          <w:rFonts w:ascii="Times New Roman" w:hAnsi="Times New Roman"/>
          <w:lang w:val="ru-RU"/>
        </w:rPr>
        <w:t>111</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Технология</w:t>
      </w:r>
      <w:r>
        <w:rPr>
          <w:rFonts w:ascii="Times New Roman" w:hAnsi="Times New Roman"/>
          <w:lang w:val="ru-RU"/>
        </w:rPr>
        <w:tab/>
      </w:r>
      <w:r w:rsidR="001E3BC5">
        <w:rPr>
          <w:rFonts w:ascii="Times New Roman" w:hAnsi="Times New Roman"/>
          <w:lang w:val="ru-RU"/>
        </w:rPr>
        <w:t>116</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Физическая культура</w:t>
      </w:r>
      <w:r>
        <w:rPr>
          <w:rFonts w:ascii="Times New Roman" w:hAnsi="Times New Roman"/>
          <w:lang w:val="ru-RU"/>
        </w:rPr>
        <w:tab/>
      </w:r>
      <w:r w:rsidR="001E3BC5">
        <w:rPr>
          <w:rFonts w:ascii="Times New Roman" w:hAnsi="Times New Roman"/>
          <w:lang w:val="ru-RU"/>
        </w:rPr>
        <w:t>125</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Основы безопасности жизнедеятельности</w:t>
      </w:r>
      <w:r>
        <w:rPr>
          <w:rFonts w:ascii="Times New Roman" w:hAnsi="Times New Roman"/>
          <w:lang w:val="ru-RU"/>
        </w:rPr>
        <w:tab/>
      </w:r>
      <w:r w:rsidR="001E3BC5">
        <w:rPr>
          <w:rFonts w:ascii="Times New Roman" w:hAnsi="Times New Roman"/>
          <w:lang w:val="ru-RU"/>
        </w:rPr>
        <w:t>129</w:t>
      </w:r>
    </w:p>
    <w:p w:rsidR="002B4680" w:rsidRDefault="002B4680" w:rsidP="00092C72">
      <w:pPr>
        <w:pStyle w:val="a9"/>
        <w:tabs>
          <w:tab w:val="left" w:leader="dot" w:pos="8789"/>
        </w:tabs>
        <w:rPr>
          <w:rFonts w:ascii="Times New Roman" w:hAnsi="Times New Roman"/>
          <w:lang w:val="ru-RU"/>
        </w:rPr>
      </w:pPr>
      <w:r>
        <w:rPr>
          <w:rFonts w:ascii="Times New Roman" w:hAnsi="Times New Roman"/>
          <w:lang w:val="ru-RU"/>
        </w:rPr>
        <w:t>Основы духовно-нравственной культуры народов России</w:t>
      </w:r>
      <w:r>
        <w:rPr>
          <w:rFonts w:ascii="Times New Roman" w:hAnsi="Times New Roman"/>
          <w:lang w:val="ru-RU"/>
        </w:rPr>
        <w:tab/>
      </w:r>
      <w:r w:rsidR="001E3BC5">
        <w:rPr>
          <w:rFonts w:ascii="Times New Roman" w:hAnsi="Times New Roman"/>
          <w:lang w:val="ru-RU"/>
        </w:rPr>
        <w:t>135</w:t>
      </w:r>
    </w:p>
    <w:p w:rsidR="002B4680" w:rsidRDefault="002B4680" w:rsidP="002B4680">
      <w:pPr>
        <w:pStyle w:val="a9"/>
        <w:tabs>
          <w:tab w:val="left" w:leader="dot" w:pos="8789"/>
        </w:tabs>
        <w:rPr>
          <w:rFonts w:ascii="Times New Roman" w:hAnsi="Times New Roman"/>
          <w:b/>
          <w:sz w:val="22"/>
          <w:lang w:val="ru-RU"/>
        </w:rPr>
      </w:pPr>
      <w:r w:rsidRPr="002B4680">
        <w:rPr>
          <w:rFonts w:ascii="Times New Roman" w:hAnsi="Times New Roman"/>
          <w:b/>
          <w:sz w:val="22"/>
          <w:lang w:val="ru-RU"/>
        </w:rPr>
        <w:t>Система оценки достижения планируемых результатов освоенияООП ООО</w:t>
      </w:r>
      <w:r w:rsidRPr="002B4680">
        <w:rPr>
          <w:rFonts w:ascii="Times New Roman" w:hAnsi="Times New Roman"/>
          <w:b/>
          <w:sz w:val="22"/>
          <w:lang w:val="ru-RU"/>
        </w:rPr>
        <w:tab/>
      </w:r>
      <w:r w:rsidR="001E3BC5">
        <w:rPr>
          <w:rFonts w:ascii="Times New Roman" w:hAnsi="Times New Roman"/>
          <w:b/>
          <w:sz w:val="22"/>
          <w:lang w:val="ru-RU"/>
        </w:rPr>
        <w:t>137</w:t>
      </w:r>
    </w:p>
    <w:p w:rsidR="0025569C" w:rsidRDefault="0025569C" w:rsidP="00E62C03">
      <w:pPr>
        <w:pStyle w:val="a9"/>
        <w:numPr>
          <w:ilvl w:val="0"/>
          <w:numId w:val="233"/>
        </w:numPr>
        <w:tabs>
          <w:tab w:val="left" w:leader="dot" w:pos="8789"/>
        </w:tabs>
        <w:rPr>
          <w:rFonts w:ascii="Times New Roman" w:hAnsi="Times New Roman"/>
          <w:b/>
          <w:lang w:val="ru-RU"/>
        </w:rPr>
      </w:pPr>
      <w:r w:rsidRPr="0025569C">
        <w:rPr>
          <w:rFonts w:ascii="Times New Roman" w:hAnsi="Times New Roman"/>
          <w:b/>
          <w:lang w:val="ru-RU"/>
        </w:rPr>
        <w:t>Содержательный раздел</w:t>
      </w:r>
      <w:r>
        <w:rPr>
          <w:rFonts w:ascii="Times New Roman" w:hAnsi="Times New Roman"/>
          <w:b/>
          <w:lang w:val="ru-RU"/>
        </w:rPr>
        <w:tab/>
      </w:r>
      <w:r w:rsidR="001E3BC5">
        <w:rPr>
          <w:rFonts w:ascii="Times New Roman" w:hAnsi="Times New Roman"/>
          <w:b/>
          <w:lang w:val="ru-RU"/>
        </w:rPr>
        <w:t>145</w:t>
      </w:r>
    </w:p>
    <w:p w:rsidR="0025569C" w:rsidRDefault="0025569C" w:rsidP="0025569C">
      <w:pPr>
        <w:pStyle w:val="a9"/>
        <w:tabs>
          <w:tab w:val="left" w:leader="dot" w:pos="8789"/>
        </w:tabs>
        <w:rPr>
          <w:rFonts w:ascii="Times New Roman" w:hAnsi="Times New Roman"/>
          <w:b/>
          <w:lang w:val="ru-RU"/>
        </w:rPr>
      </w:pPr>
      <w:r w:rsidRPr="0025569C">
        <w:rPr>
          <w:rFonts w:ascii="Times New Roman" w:hAnsi="Times New Roman"/>
          <w:b/>
          <w:lang w:val="ru-RU"/>
        </w:rPr>
        <w:t>Программа развития универсальных уче</w:t>
      </w:r>
      <w:r>
        <w:rPr>
          <w:rFonts w:ascii="Times New Roman" w:hAnsi="Times New Roman"/>
          <w:b/>
          <w:lang w:val="ru-RU"/>
        </w:rPr>
        <w:t>бных действий (программа</w:t>
      </w:r>
      <w:r w:rsidRPr="0025569C">
        <w:rPr>
          <w:rFonts w:ascii="Times New Roman" w:hAnsi="Times New Roman"/>
          <w:b/>
          <w:lang w:val="ru-RU"/>
        </w:rPr>
        <w:t xml:space="preserve"> формирования общеучебных умений и навыков) при получении основног</w:t>
      </w:r>
      <w:r>
        <w:rPr>
          <w:rFonts w:ascii="Times New Roman" w:hAnsi="Times New Roman"/>
          <w:b/>
          <w:lang w:val="ru-RU"/>
        </w:rPr>
        <w:t>о общего образования, включающая</w:t>
      </w:r>
      <w:r w:rsidRPr="0025569C">
        <w:rPr>
          <w:rFonts w:ascii="Times New Roman" w:hAnsi="Times New Roman"/>
          <w:b/>
          <w:lang w:val="ru-RU"/>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Pr>
          <w:rFonts w:ascii="Times New Roman" w:hAnsi="Times New Roman"/>
          <w:b/>
          <w:lang w:val="ru-RU"/>
        </w:rPr>
        <w:tab/>
      </w:r>
      <w:r w:rsidR="001E3BC5">
        <w:rPr>
          <w:rFonts w:ascii="Times New Roman" w:hAnsi="Times New Roman"/>
          <w:b/>
          <w:lang w:val="ru-RU"/>
        </w:rPr>
        <w:t>145</w:t>
      </w:r>
    </w:p>
    <w:p w:rsidR="0025569C" w:rsidRDefault="0025569C" w:rsidP="0025569C">
      <w:pPr>
        <w:pStyle w:val="a9"/>
        <w:tabs>
          <w:tab w:val="left" w:leader="dot" w:pos="8789"/>
        </w:tabs>
        <w:rPr>
          <w:rFonts w:ascii="Times New Roman" w:hAnsi="Times New Roman"/>
          <w:b/>
          <w:lang w:val="ru-RU"/>
        </w:rPr>
      </w:pPr>
      <w:r>
        <w:rPr>
          <w:rFonts w:ascii="Times New Roman" w:hAnsi="Times New Roman"/>
          <w:b/>
          <w:lang w:val="ru-RU"/>
        </w:rPr>
        <w:t>П</w:t>
      </w:r>
      <w:r w:rsidRPr="0025569C">
        <w:rPr>
          <w:rFonts w:ascii="Times New Roman" w:hAnsi="Times New Roman"/>
          <w:b/>
          <w:lang w:val="ru-RU"/>
        </w:rPr>
        <w:t xml:space="preserve">рограммы отдельных учебных предметов, курсов, в том числе </w:t>
      </w:r>
    </w:p>
    <w:p w:rsidR="0025569C" w:rsidRDefault="0025569C" w:rsidP="0025569C">
      <w:pPr>
        <w:pStyle w:val="a9"/>
        <w:tabs>
          <w:tab w:val="left" w:leader="dot" w:pos="8789"/>
        </w:tabs>
        <w:rPr>
          <w:rFonts w:ascii="Times New Roman" w:hAnsi="Times New Roman"/>
          <w:b/>
          <w:lang w:val="ru-RU"/>
        </w:rPr>
      </w:pPr>
      <w:r>
        <w:rPr>
          <w:rFonts w:ascii="Times New Roman" w:hAnsi="Times New Roman"/>
          <w:b/>
          <w:lang w:val="ru-RU"/>
        </w:rPr>
        <w:t>и</w:t>
      </w:r>
      <w:r w:rsidRPr="0025569C">
        <w:rPr>
          <w:rFonts w:ascii="Times New Roman" w:hAnsi="Times New Roman"/>
          <w:b/>
          <w:lang w:val="ru-RU"/>
        </w:rPr>
        <w:t>нтегрированных</w:t>
      </w:r>
      <w:r>
        <w:rPr>
          <w:rFonts w:ascii="Times New Roman" w:hAnsi="Times New Roman"/>
          <w:b/>
          <w:lang w:val="ru-RU"/>
        </w:rPr>
        <w:tab/>
      </w:r>
      <w:r w:rsidR="001E3BC5">
        <w:rPr>
          <w:rFonts w:ascii="Times New Roman" w:hAnsi="Times New Roman"/>
          <w:b/>
          <w:lang w:val="ru-RU"/>
        </w:rPr>
        <w:t>189</w:t>
      </w:r>
    </w:p>
    <w:p w:rsidR="0025569C" w:rsidRDefault="0025569C" w:rsidP="0025569C">
      <w:pPr>
        <w:pStyle w:val="a9"/>
        <w:tabs>
          <w:tab w:val="left" w:leader="dot" w:pos="8789"/>
        </w:tabs>
        <w:rPr>
          <w:rFonts w:ascii="Times New Roman" w:hAnsi="Times New Roman"/>
          <w:lang w:val="ru-RU"/>
        </w:rPr>
      </w:pPr>
      <w:r w:rsidRPr="0025569C">
        <w:rPr>
          <w:rFonts w:ascii="Times New Roman" w:hAnsi="Times New Roman"/>
          <w:lang w:val="ru-RU"/>
        </w:rPr>
        <w:t>Общие положения</w:t>
      </w:r>
      <w:r w:rsidRPr="0025569C">
        <w:rPr>
          <w:rFonts w:ascii="Times New Roman" w:hAnsi="Times New Roman"/>
          <w:lang w:val="ru-RU"/>
        </w:rPr>
        <w:tab/>
      </w:r>
      <w:r w:rsidR="001E3BC5">
        <w:rPr>
          <w:rFonts w:ascii="Times New Roman" w:hAnsi="Times New Roman"/>
          <w:lang w:val="ru-RU"/>
        </w:rPr>
        <w:t>189</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Основное содержание учебных предметов</w:t>
      </w:r>
      <w:r>
        <w:rPr>
          <w:rFonts w:ascii="Times New Roman" w:hAnsi="Times New Roman"/>
          <w:lang w:val="ru-RU"/>
        </w:rPr>
        <w:tab/>
      </w:r>
      <w:r w:rsidR="001E3BC5">
        <w:rPr>
          <w:rFonts w:ascii="Times New Roman" w:hAnsi="Times New Roman"/>
          <w:lang w:val="ru-RU"/>
        </w:rPr>
        <w:t>189</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Русский язык</w:t>
      </w:r>
      <w:r>
        <w:rPr>
          <w:rFonts w:ascii="Times New Roman" w:hAnsi="Times New Roman"/>
          <w:lang w:val="ru-RU"/>
        </w:rPr>
        <w:tab/>
      </w:r>
      <w:r w:rsidR="001E3BC5">
        <w:rPr>
          <w:rFonts w:ascii="Times New Roman" w:hAnsi="Times New Roman"/>
          <w:lang w:val="ru-RU"/>
        </w:rPr>
        <w:t>189</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Литература</w:t>
      </w:r>
      <w:r>
        <w:rPr>
          <w:rFonts w:ascii="Times New Roman" w:hAnsi="Times New Roman"/>
          <w:lang w:val="ru-RU"/>
        </w:rPr>
        <w:tab/>
      </w:r>
      <w:r w:rsidR="001E3BC5">
        <w:rPr>
          <w:rFonts w:ascii="Times New Roman" w:hAnsi="Times New Roman"/>
          <w:lang w:val="ru-RU"/>
        </w:rPr>
        <w:t>193</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Родной язык</w:t>
      </w:r>
      <w:r>
        <w:rPr>
          <w:rFonts w:ascii="Times New Roman" w:hAnsi="Times New Roman"/>
          <w:lang w:val="ru-RU"/>
        </w:rPr>
        <w:tab/>
      </w:r>
      <w:r w:rsidR="001E3BC5">
        <w:rPr>
          <w:rFonts w:ascii="Times New Roman" w:hAnsi="Times New Roman"/>
          <w:lang w:val="ru-RU"/>
        </w:rPr>
        <w:t>208</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Родная литература</w:t>
      </w:r>
      <w:r>
        <w:rPr>
          <w:rFonts w:ascii="Times New Roman" w:hAnsi="Times New Roman"/>
          <w:lang w:val="ru-RU"/>
        </w:rPr>
        <w:tab/>
      </w:r>
      <w:r w:rsidR="001E3BC5">
        <w:rPr>
          <w:rFonts w:ascii="Times New Roman" w:hAnsi="Times New Roman"/>
          <w:lang w:val="ru-RU"/>
        </w:rPr>
        <w:t>210</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Иностранный язык</w:t>
      </w:r>
      <w:proofErr w:type="gramStart"/>
      <w:r>
        <w:rPr>
          <w:rFonts w:ascii="Times New Roman" w:hAnsi="Times New Roman"/>
          <w:lang w:val="ru-RU"/>
        </w:rPr>
        <w:t>.В</w:t>
      </w:r>
      <w:proofErr w:type="gramEnd"/>
      <w:r>
        <w:rPr>
          <w:rFonts w:ascii="Times New Roman" w:hAnsi="Times New Roman"/>
          <w:lang w:val="ru-RU"/>
        </w:rPr>
        <w:t>торой иностранный язык</w:t>
      </w:r>
      <w:r>
        <w:rPr>
          <w:rFonts w:ascii="Times New Roman" w:hAnsi="Times New Roman"/>
          <w:lang w:val="ru-RU"/>
        </w:rPr>
        <w:tab/>
      </w:r>
      <w:r w:rsidR="001E3BC5">
        <w:rPr>
          <w:rFonts w:ascii="Times New Roman" w:hAnsi="Times New Roman"/>
          <w:lang w:val="ru-RU"/>
        </w:rPr>
        <w:t>213</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История России. Всеобщая история</w:t>
      </w:r>
      <w:r>
        <w:rPr>
          <w:rFonts w:ascii="Times New Roman" w:hAnsi="Times New Roman"/>
          <w:lang w:val="ru-RU"/>
        </w:rPr>
        <w:tab/>
      </w:r>
      <w:r w:rsidR="001E3BC5">
        <w:rPr>
          <w:rFonts w:ascii="Times New Roman" w:hAnsi="Times New Roman"/>
          <w:lang w:val="ru-RU"/>
        </w:rPr>
        <w:t>223</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Обществознане</w:t>
      </w:r>
      <w:r>
        <w:rPr>
          <w:rFonts w:ascii="Times New Roman" w:hAnsi="Times New Roman"/>
          <w:lang w:val="ru-RU"/>
        </w:rPr>
        <w:tab/>
      </w:r>
      <w:r w:rsidR="001E3BC5">
        <w:rPr>
          <w:rFonts w:ascii="Times New Roman" w:hAnsi="Times New Roman"/>
          <w:lang w:val="ru-RU"/>
        </w:rPr>
        <w:t>242</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География</w:t>
      </w:r>
      <w:r>
        <w:rPr>
          <w:rFonts w:ascii="Times New Roman" w:hAnsi="Times New Roman"/>
          <w:lang w:val="ru-RU"/>
        </w:rPr>
        <w:tab/>
      </w:r>
      <w:r w:rsidR="001E3BC5">
        <w:rPr>
          <w:rFonts w:ascii="Times New Roman" w:hAnsi="Times New Roman"/>
          <w:lang w:val="ru-RU"/>
        </w:rPr>
        <w:t>245</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Математика</w:t>
      </w:r>
      <w:proofErr w:type="gramStart"/>
      <w:r>
        <w:rPr>
          <w:rFonts w:ascii="Times New Roman" w:hAnsi="Times New Roman"/>
          <w:lang w:val="ru-RU"/>
        </w:rPr>
        <w:t>.А</w:t>
      </w:r>
      <w:proofErr w:type="gramEnd"/>
      <w:r>
        <w:rPr>
          <w:rFonts w:ascii="Times New Roman" w:hAnsi="Times New Roman"/>
          <w:lang w:val="ru-RU"/>
        </w:rPr>
        <w:t>лгебра.Геометрия.Информатика</w:t>
      </w:r>
      <w:r>
        <w:rPr>
          <w:rFonts w:ascii="Times New Roman" w:hAnsi="Times New Roman"/>
          <w:lang w:val="ru-RU"/>
        </w:rPr>
        <w:tab/>
      </w:r>
      <w:r w:rsidR="001E3BC5">
        <w:rPr>
          <w:rFonts w:ascii="Times New Roman" w:hAnsi="Times New Roman"/>
          <w:lang w:val="ru-RU"/>
        </w:rPr>
        <w:t>255</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Физика</w:t>
      </w:r>
      <w:r>
        <w:rPr>
          <w:rFonts w:ascii="Times New Roman" w:hAnsi="Times New Roman"/>
          <w:lang w:val="ru-RU"/>
        </w:rPr>
        <w:tab/>
      </w:r>
      <w:r w:rsidR="001E3BC5">
        <w:rPr>
          <w:rFonts w:ascii="Times New Roman" w:hAnsi="Times New Roman"/>
          <w:lang w:val="ru-RU"/>
        </w:rPr>
        <w:t>268</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Биология</w:t>
      </w:r>
      <w:r>
        <w:rPr>
          <w:rFonts w:ascii="Times New Roman" w:hAnsi="Times New Roman"/>
          <w:lang w:val="ru-RU"/>
        </w:rPr>
        <w:tab/>
      </w:r>
      <w:r w:rsidR="001E3BC5">
        <w:rPr>
          <w:rFonts w:ascii="Times New Roman" w:hAnsi="Times New Roman"/>
          <w:lang w:val="ru-RU"/>
        </w:rPr>
        <w:t>272</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Химия</w:t>
      </w:r>
      <w:r>
        <w:rPr>
          <w:rFonts w:ascii="Times New Roman" w:hAnsi="Times New Roman"/>
          <w:lang w:val="ru-RU"/>
        </w:rPr>
        <w:tab/>
      </w:r>
      <w:r w:rsidR="001E3BC5">
        <w:rPr>
          <w:rFonts w:ascii="Times New Roman" w:hAnsi="Times New Roman"/>
          <w:lang w:val="ru-RU"/>
        </w:rPr>
        <w:t>279</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Изобразительное искусство</w:t>
      </w:r>
      <w:r>
        <w:rPr>
          <w:rFonts w:ascii="Times New Roman" w:hAnsi="Times New Roman"/>
          <w:lang w:val="ru-RU"/>
        </w:rPr>
        <w:tab/>
      </w:r>
      <w:r w:rsidR="001E3BC5">
        <w:rPr>
          <w:rFonts w:ascii="Times New Roman" w:hAnsi="Times New Roman"/>
          <w:lang w:val="ru-RU"/>
        </w:rPr>
        <w:t>282</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Музыка</w:t>
      </w:r>
      <w:r>
        <w:rPr>
          <w:rFonts w:ascii="Times New Roman" w:hAnsi="Times New Roman"/>
          <w:lang w:val="ru-RU"/>
        </w:rPr>
        <w:tab/>
      </w:r>
      <w:r w:rsidR="001E3BC5">
        <w:rPr>
          <w:rFonts w:ascii="Times New Roman" w:hAnsi="Times New Roman"/>
          <w:lang w:val="ru-RU"/>
        </w:rPr>
        <w:t>284</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lastRenderedPageBreak/>
        <w:t>Технология</w:t>
      </w:r>
      <w:r>
        <w:rPr>
          <w:rFonts w:ascii="Times New Roman" w:hAnsi="Times New Roman"/>
          <w:lang w:val="ru-RU"/>
        </w:rPr>
        <w:tab/>
      </w:r>
      <w:r w:rsidR="001E3BC5">
        <w:rPr>
          <w:rFonts w:ascii="Times New Roman" w:hAnsi="Times New Roman"/>
          <w:lang w:val="ru-RU"/>
        </w:rPr>
        <w:t>290</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Физическая культура</w:t>
      </w:r>
      <w:r>
        <w:rPr>
          <w:rFonts w:ascii="Times New Roman" w:hAnsi="Times New Roman"/>
          <w:lang w:val="ru-RU"/>
        </w:rPr>
        <w:tab/>
      </w:r>
      <w:r w:rsidR="001E3BC5">
        <w:rPr>
          <w:rFonts w:ascii="Times New Roman" w:hAnsi="Times New Roman"/>
          <w:lang w:val="ru-RU"/>
        </w:rPr>
        <w:t>295</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Основы безопасности жизнедеятельности</w:t>
      </w:r>
      <w:r>
        <w:rPr>
          <w:rFonts w:ascii="Times New Roman" w:hAnsi="Times New Roman"/>
          <w:lang w:val="ru-RU"/>
        </w:rPr>
        <w:tab/>
      </w:r>
      <w:r w:rsidR="001E3BC5">
        <w:rPr>
          <w:rFonts w:ascii="Times New Roman" w:hAnsi="Times New Roman"/>
          <w:lang w:val="ru-RU"/>
        </w:rPr>
        <w:t>297</w:t>
      </w:r>
    </w:p>
    <w:p w:rsidR="0025569C" w:rsidRDefault="0025569C" w:rsidP="0025569C">
      <w:pPr>
        <w:pStyle w:val="a9"/>
        <w:tabs>
          <w:tab w:val="left" w:leader="dot" w:pos="8789"/>
        </w:tabs>
        <w:rPr>
          <w:rFonts w:ascii="Times New Roman" w:hAnsi="Times New Roman"/>
          <w:lang w:val="ru-RU"/>
        </w:rPr>
      </w:pPr>
      <w:r>
        <w:rPr>
          <w:rFonts w:ascii="Times New Roman" w:hAnsi="Times New Roman"/>
          <w:lang w:val="ru-RU"/>
        </w:rPr>
        <w:t>Основы духовно-нравственной культуры народов России</w:t>
      </w:r>
      <w:r>
        <w:rPr>
          <w:rFonts w:ascii="Times New Roman" w:hAnsi="Times New Roman"/>
          <w:lang w:val="ru-RU"/>
        </w:rPr>
        <w:tab/>
      </w:r>
      <w:r w:rsidR="001E3BC5">
        <w:rPr>
          <w:rFonts w:ascii="Times New Roman" w:hAnsi="Times New Roman"/>
          <w:lang w:val="ru-RU"/>
        </w:rPr>
        <w:t>299</w:t>
      </w:r>
    </w:p>
    <w:p w:rsidR="0025569C" w:rsidRDefault="00FD4383" w:rsidP="0025569C">
      <w:pPr>
        <w:pStyle w:val="a9"/>
        <w:tabs>
          <w:tab w:val="left" w:leader="dot" w:pos="8789"/>
        </w:tabs>
        <w:rPr>
          <w:rFonts w:ascii="Times New Roman" w:hAnsi="Times New Roman"/>
          <w:b/>
          <w:lang w:val="ru-RU"/>
        </w:rPr>
      </w:pPr>
      <w:r w:rsidRPr="00FD4383">
        <w:rPr>
          <w:rFonts w:ascii="Times New Roman" w:hAnsi="Times New Roman"/>
          <w:b/>
          <w:lang w:val="ru-RU"/>
        </w:rPr>
        <w:t>Рабочая программа воспитания</w:t>
      </w:r>
      <w:r w:rsidRPr="00FD4383">
        <w:rPr>
          <w:rFonts w:ascii="Times New Roman" w:hAnsi="Times New Roman"/>
          <w:b/>
          <w:lang w:val="ru-RU"/>
        </w:rPr>
        <w:tab/>
      </w:r>
      <w:r w:rsidR="001E3BC5">
        <w:rPr>
          <w:rFonts w:ascii="Times New Roman" w:hAnsi="Times New Roman"/>
          <w:b/>
          <w:lang w:val="ru-RU"/>
        </w:rPr>
        <w:t>305</w:t>
      </w:r>
    </w:p>
    <w:p w:rsidR="00FD4383" w:rsidRDefault="00FD4383" w:rsidP="0025569C">
      <w:pPr>
        <w:pStyle w:val="a9"/>
        <w:tabs>
          <w:tab w:val="left" w:leader="dot" w:pos="8789"/>
        </w:tabs>
        <w:rPr>
          <w:rFonts w:ascii="Times New Roman" w:hAnsi="Times New Roman"/>
          <w:b/>
          <w:lang w:val="ru-RU"/>
        </w:rPr>
      </w:pPr>
      <w:r>
        <w:rPr>
          <w:rFonts w:ascii="Times New Roman" w:hAnsi="Times New Roman"/>
          <w:b/>
          <w:lang w:val="ru-RU"/>
        </w:rPr>
        <w:t>Программа коррекционной работы</w:t>
      </w:r>
      <w:r>
        <w:rPr>
          <w:rFonts w:ascii="Times New Roman" w:hAnsi="Times New Roman"/>
          <w:b/>
          <w:lang w:val="ru-RU"/>
        </w:rPr>
        <w:tab/>
      </w:r>
      <w:r w:rsidR="001E3BC5">
        <w:rPr>
          <w:rFonts w:ascii="Times New Roman" w:hAnsi="Times New Roman"/>
          <w:b/>
          <w:lang w:val="ru-RU"/>
        </w:rPr>
        <w:t>321</w:t>
      </w:r>
    </w:p>
    <w:p w:rsidR="00FD4383" w:rsidRDefault="00FD4383" w:rsidP="00E62C03">
      <w:pPr>
        <w:pStyle w:val="a9"/>
        <w:numPr>
          <w:ilvl w:val="0"/>
          <w:numId w:val="233"/>
        </w:numPr>
        <w:tabs>
          <w:tab w:val="left" w:leader="dot" w:pos="8789"/>
        </w:tabs>
        <w:rPr>
          <w:rFonts w:ascii="Times New Roman" w:hAnsi="Times New Roman"/>
          <w:b/>
          <w:lang w:val="ru-RU"/>
        </w:rPr>
      </w:pPr>
      <w:r>
        <w:rPr>
          <w:rFonts w:ascii="Times New Roman" w:hAnsi="Times New Roman"/>
          <w:b/>
          <w:lang w:val="ru-RU"/>
        </w:rPr>
        <w:t>Организационный раздел</w:t>
      </w:r>
      <w:r>
        <w:rPr>
          <w:rFonts w:ascii="Times New Roman" w:hAnsi="Times New Roman"/>
          <w:b/>
          <w:lang w:val="ru-RU"/>
        </w:rPr>
        <w:tab/>
      </w:r>
      <w:r w:rsidR="001E3BC5">
        <w:rPr>
          <w:rFonts w:ascii="Times New Roman" w:hAnsi="Times New Roman"/>
          <w:b/>
          <w:lang w:val="ru-RU"/>
        </w:rPr>
        <w:t>331</w:t>
      </w:r>
    </w:p>
    <w:p w:rsidR="00FD4383" w:rsidRDefault="00FD4383" w:rsidP="00FD4383">
      <w:pPr>
        <w:pStyle w:val="a9"/>
        <w:tabs>
          <w:tab w:val="left" w:leader="dot" w:pos="8789"/>
        </w:tabs>
        <w:rPr>
          <w:rFonts w:ascii="Times New Roman" w:hAnsi="Times New Roman"/>
          <w:b/>
          <w:lang w:val="ru-RU"/>
        </w:rPr>
      </w:pPr>
      <w:r>
        <w:rPr>
          <w:rFonts w:ascii="Times New Roman" w:hAnsi="Times New Roman"/>
          <w:b/>
          <w:lang w:val="ru-RU"/>
        </w:rPr>
        <w:t>Учебный план ООО</w:t>
      </w:r>
      <w:r>
        <w:rPr>
          <w:rFonts w:ascii="Times New Roman" w:hAnsi="Times New Roman"/>
          <w:b/>
          <w:lang w:val="ru-RU"/>
        </w:rPr>
        <w:tab/>
      </w:r>
      <w:r w:rsidR="001E3BC5">
        <w:rPr>
          <w:rFonts w:ascii="Times New Roman" w:hAnsi="Times New Roman"/>
          <w:b/>
          <w:lang w:val="ru-RU"/>
        </w:rPr>
        <w:t>331</w:t>
      </w:r>
    </w:p>
    <w:p w:rsidR="00FD4383" w:rsidRDefault="00FD4383" w:rsidP="00FD4383">
      <w:pPr>
        <w:pStyle w:val="a9"/>
        <w:tabs>
          <w:tab w:val="left" w:leader="dot" w:pos="8789"/>
        </w:tabs>
        <w:rPr>
          <w:rFonts w:ascii="Times New Roman" w:hAnsi="Times New Roman"/>
          <w:b/>
          <w:lang w:val="ru-RU"/>
        </w:rPr>
      </w:pPr>
      <w:r>
        <w:rPr>
          <w:rFonts w:ascii="Times New Roman" w:hAnsi="Times New Roman"/>
          <w:b/>
          <w:lang w:val="ru-RU"/>
        </w:rPr>
        <w:t>Календарный учебный график</w:t>
      </w:r>
      <w:r>
        <w:rPr>
          <w:rFonts w:ascii="Times New Roman" w:hAnsi="Times New Roman"/>
          <w:b/>
          <w:lang w:val="ru-RU"/>
        </w:rPr>
        <w:tab/>
      </w:r>
      <w:r w:rsidR="001E3BC5">
        <w:rPr>
          <w:rFonts w:ascii="Times New Roman" w:hAnsi="Times New Roman"/>
          <w:b/>
          <w:lang w:val="ru-RU"/>
        </w:rPr>
        <w:t>335</w:t>
      </w:r>
    </w:p>
    <w:p w:rsidR="00FD4383" w:rsidRDefault="00FD4383" w:rsidP="00FD4383">
      <w:pPr>
        <w:pStyle w:val="a9"/>
        <w:tabs>
          <w:tab w:val="left" w:leader="dot" w:pos="8789"/>
        </w:tabs>
        <w:rPr>
          <w:rFonts w:ascii="Times New Roman" w:hAnsi="Times New Roman"/>
          <w:b/>
          <w:lang w:val="ru-RU"/>
        </w:rPr>
      </w:pPr>
      <w:r>
        <w:rPr>
          <w:rFonts w:ascii="Times New Roman" w:hAnsi="Times New Roman"/>
          <w:b/>
          <w:lang w:val="ru-RU"/>
        </w:rPr>
        <w:t>План внеурочной деятельности</w:t>
      </w:r>
      <w:r>
        <w:rPr>
          <w:rFonts w:ascii="Times New Roman" w:hAnsi="Times New Roman"/>
          <w:b/>
          <w:lang w:val="ru-RU"/>
        </w:rPr>
        <w:tab/>
      </w:r>
      <w:r w:rsidR="001E3BC5">
        <w:rPr>
          <w:rFonts w:ascii="Times New Roman" w:hAnsi="Times New Roman"/>
          <w:b/>
          <w:lang w:val="ru-RU"/>
        </w:rPr>
        <w:t>336</w:t>
      </w:r>
    </w:p>
    <w:p w:rsidR="00FD4383" w:rsidRDefault="00FD4383" w:rsidP="00FD4383">
      <w:pPr>
        <w:pStyle w:val="a9"/>
        <w:tabs>
          <w:tab w:val="left" w:leader="dot" w:pos="8789"/>
        </w:tabs>
        <w:rPr>
          <w:rFonts w:ascii="Times New Roman" w:hAnsi="Times New Roman"/>
          <w:b/>
          <w:lang w:val="ru-RU"/>
        </w:rPr>
      </w:pPr>
      <w:r>
        <w:rPr>
          <w:rFonts w:ascii="Times New Roman" w:hAnsi="Times New Roman"/>
          <w:b/>
          <w:lang w:val="ru-RU"/>
        </w:rPr>
        <w:t>Календарный план воспитательной работы</w:t>
      </w:r>
      <w:r>
        <w:rPr>
          <w:rFonts w:ascii="Times New Roman" w:hAnsi="Times New Roman"/>
          <w:b/>
          <w:lang w:val="ru-RU"/>
        </w:rPr>
        <w:tab/>
      </w:r>
      <w:r w:rsidR="001E3BC5">
        <w:rPr>
          <w:rFonts w:ascii="Times New Roman" w:hAnsi="Times New Roman"/>
          <w:b/>
          <w:lang w:val="ru-RU"/>
        </w:rPr>
        <w:t>341</w:t>
      </w:r>
    </w:p>
    <w:p w:rsidR="00FD4383" w:rsidRDefault="00FD4383" w:rsidP="00FD4383">
      <w:pPr>
        <w:pStyle w:val="a9"/>
        <w:tabs>
          <w:tab w:val="left" w:leader="dot" w:pos="8789"/>
        </w:tabs>
        <w:rPr>
          <w:rFonts w:ascii="Times New Roman" w:hAnsi="Times New Roman"/>
          <w:b/>
          <w:lang w:val="ru-RU"/>
        </w:rPr>
      </w:pPr>
      <w:r>
        <w:rPr>
          <w:rFonts w:ascii="Times New Roman" w:hAnsi="Times New Roman"/>
          <w:b/>
          <w:lang w:val="ru-RU"/>
        </w:rPr>
        <w:t>Система условий реалицации ООП ООП</w:t>
      </w:r>
      <w:r>
        <w:rPr>
          <w:rFonts w:ascii="Times New Roman" w:hAnsi="Times New Roman"/>
          <w:b/>
          <w:lang w:val="ru-RU"/>
        </w:rPr>
        <w:tab/>
      </w:r>
      <w:r w:rsidR="001E3BC5">
        <w:rPr>
          <w:rFonts w:ascii="Times New Roman" w:hAnsi="Times New Roman"/>
          <w:b/>
          <w:lang w:val="ru-RU"/>
        </w:rPr>
        <w:t>364</w:t>
      </w:r>
    </w:p>
    <w:p w:rsidR="00FD4383" w:rsidRDefault="00DC674E" w:rsidP="00FD4383">
      <w:pPr>
        <w:pStyle w:val="a9"/>
        <w:tabs>
          <w:tab w:val="left" w:leader="dot" w:pos="8789"/>
        </w:tabs>
        <w:rPr>
          <w:rFonts w:ascii="Times New Roman" w:hAnsi="Times New Roman"/>
          <w:lang w:val="ru-RU"/>
        </w:rPr>
      </w:pPr>
      <w:r>
        <w:rPr>
          <w:rFonts w:ascii="Times New Roman" w:hAnsi="Times New Roman"/>
          <w:lang w:val="ru-RU"/>
        </w:rPr>
        <w:t>Кадровые условия</w:t>
      </w:r>
      <w:r w:rsidR="00FD4383" w:rsidRPr="00FD4383">
        <w:rPr>
          <w:rFonts w:ascii="Times New Roman" w:hAnsi="Times New Roman"/>
          <w:lang w:val="ru-RU"/>
        </w:rPr>
        <w:tab/>
      </w:r>
      <w:r w:rsidR="001E3BC5">
        <w:rPr>
          <w:rFonts w:ascii="Times New Roman" w:hAnsi="Times New Roman"/>
          <w:lang w:val="ru-RU"/>
        </w:rPr>
        <w:t>366</w:t>
      </w:r>
    </w:p>
    <w:p w:rsidR="00FD4383" w:rsidRDefault="00DC674E" w:rsidP="00FD4383">
      <w:pPr>
        <w:pStyle w:val="a9"/>
        <w:tabs>
          <w:tab w:val="left" w:leader="dot" w:pos="8789"/>
        </w:tabs>
        <w:rPr>
          <w:rFonts w:ascii="Times New Roman" w:hAnsi="Times New Roman"/>
          <w:lang w:val="ru-RU"/>
        </w:rPr>
      </w:pPr>
      <w:r>
        <w:rPr>
          <w:rFonts w:ascii="Times New Roman" w:hAnsi="Times New Roman"/>
          <w:lang w:val="ru-RU"/>
        </w:rPr>
        <w:t>Психолого-педагогические условия</w:t>
      </w:r>
      <w:r w:rsidR="00FD4383">
        <w:rPr>
          <w:rFonts w:ascii="Times New Roman" w:hAnsi="Times New Roman"/>
          <w:lang w:val="ru-RU"/>
        </w:rPr>
        <w:tab/>
      </w:r>
      <w:r w:rsidR="001E3BC5">
        <w:rPr>
          <w:rFonts w:ascii="Times New Roman" w:hAnsi="Times New Roman"/>
          <w:lang w:val="ru-RU"/>
        </w:rPr>
        <w:t>369</w:t>
      </w:r>
    </w:p>
    <w:p w:rsidR="00FD4383" w:rsidRDefault="00DC674E" w:rsidP="00FD4383">
      <w:pPr>
        <w:pStyle w:val="a9"/>
        <w:tabs>
          <w:tab w:val="left" w:leader="dot" w:pos="8789"/>
        </w:tabs>
        <w:rPr>
          <w:rFonts w:ascii="Times New Roman" w:hAnsi="Times New Roman"/>
          <w:lang w:val="ru-RU"/>
        </w:rPr>
      </w:pPr>
      <w:r>
        <w:rPr>
          <w:rFonts w:ascii="Times New Roman" w:hAnsi="Times New Roman"/>
          <w:lang w:val="ru-RU"/>
        </w:rPr>
        <w:t>Финансовые условия</w:t>
      </w:r>
      <w:r>
        <w:rPr>
          <w:rFonts w:ascii="Times New Roman" w:hAnsi="Times New Roman"/>
          <w:lang w:val="ru-RU"/>
        </w:rPr>
        <w:tab/>
      </w:r>
      <w:r w:rsidR="001E3BC5">
        <w:rPr>
          <w:rFonts w:ascii="Times New Roman" w:hAnsi="Times New Roman"/>
          <w:lang w:val="ru-RU"/>
        </w:rPr>
        <w:t>370</w:t>
      </w:r>
    </w:p>
    <w:p w:rsidR="00DC674E" w:rsidRDefault="00DC674E" w:rsidP="00FD4383">
      <w:pPr>
        <w:pStyle w:val="a9"/>
        <w:tabs>
          <w:tab w:val="left" w:leader="dot" w:pos="8789"/>
        </w:tabs>
        <w:rPr>
          <w:rFonts w:ascii="Times New Roman" w:hAnsi="Times New Roman"/>
          <w:lang w:val="ru-RU"/>
        </w:rPr>
      </w:pPr>
      <w:r>
        <w:rPr>
          <w:rFonts w:ascii="Times New Roman" w:hAnsi="Times New Roman"/>
          <w:lang w:val="ru-RU"/>
        </w:rPr>
        <w:t>Материально-технические условия</w:t>
      </w:r>
      <w:r>
        <w:rPr>
          <w:rFonts w:ascii="Times New Roman" w:hAnsi="Times New Roman"/>
          <w:lang w:val="ru-RU"/>
        </w:rPr>
        <w:tab/>
      </w:r>
      <w:r w:rsidR="001E3BC5">
        <w:rPr>
          <w:rFonts w:ascii="Times New Roman" w:hAnsi="Times New Roman"/>
          <w:lang w:val="ru-RU"/>
        </w:rPr>
        <w:t>373</w:t>
      </w:r>
    </w:p>
    <w:p w:rsidR="00DC674E" w:rsidRDefault="00DC674E" w:rsidP="00FD4383">
      <w:pPr>
        <w:pStyle w:val="a9"/>
        <w:tabs>
          <w:tab w:val="left" w:leader="dot" w:pos="8789"/>
        </w:tabs>
        <w:rPr>
          <w:rFonts w:ascii="Times New Roman" w:hAnsi="Times New Roman"/>
          <w:lang w:val="ru-RU"/>
        </w:rPr>
      </w:pPr>
      <w:r>
        <w:rPr>
          <w:rFonts w:ascii="Times New Roman" w:hAnsi="Times New Roman"/>
          <w:lang w:val="ru-RU"/>
        </w:rPr>
        <w:t>Информационно-методические условия</w:t>
      </w:r>
      <w:r>
        <w:rPr>
          <w:rFonts w:ascii="Times New Roman" w:hAnsi="Times New Roman"/>
          <w:lang w:val="ru-RU"/>
        </w:rPr>
        <w:tab/>
      </w:r>
      <w:r w:rsidR="001E3BC5">
        <w:rPr>
          <w:rFonts w:ascii="Times New Roman" w:hAnsi="Times New Roman"/>
          <w:lang w:val="ru-RU"/>
        </w:rPr>
        <w:t>374</w:t>
      </w:r>
    </w:p>
    <w:p w:rsidR="00DC674E" w:rsidRPr="001E3BC5" w:rsidRDefault="00DC674E" w:rsidP="00FD4383">
      <w:pPr>
        <w:pStyle w:val="a9"/>
        <w:tabs>
          <w:tab w:val="left" w:leader="dot" w:pos="8789"/>
        </w:tabs>
        <w:rPr>
          <w:rFonts w:ascii="Times New Roman" w:hAnsi="Times New Roman"/>
          <w:b/>
          <w:lang w:val="ru-RU"/>
        </w:rPr>
      </w:pPr>
      <w:r w:rsidRPr="001E3BC5">
        <w:rPr>
          <w:rFonts w:ascii="Times New Roman" w:hAnsi="Times New Roman"/>
          <w:b/>
          <w:lang w:val="ru-RU"/>
        </w:rPr>
        <w:t>Обоснование необходимых изменений в имеющихся условиях в соответствии с приоритетами</w:t>
      </w:r>
      <w:r w:rsidRPr="001E3BC5">
        <w:rPr>
          <w:rFonts w:ascii="Times New Roman" w:hAnsi="Times New Roman"/>
          <w:b/>
          <w:lang w:val="ru-RU"/>
        </w:rPr>
        <w:tab/>
      </w:r>
      <w:r w:rsidR="001E3BC5">
        <w:rPr>
          <w:rFonts w:ascii="Times New Roman" w:hAnsi="Times New Roman"/>
          <w:b/>
          <w:lang w:val="ru-RU"/>
        </w:rPr>
        <w:t>378</w:t>
      </w:r>
    </w:p>
    <w:p w:rsidR="00DC674E" w:rsidRDefault="00DC674E" w:rsidP="00FD4383">
      <w:pPr>
        <w:pStyle w:val="a9"/>
        <w:tabs>
          <w:tab w:val="left" w:leader="dot" w:pos="8789"/>
        </w:tabs>
        <w:rPr>
          <w:rFonts w:ascii="Times New Roman" w:hAnsi="Times New Roman"/>
          <w:lang w:val="ru-RU"/>
        </w:rPr>
      </w:pPr>
      <w:r>
        <w:rPr>
          <w:rFonts w:ascii="Times New Roman" w:hAnsi="Times New Roman"/>
          <w:lang w:val="ru-RU"/>
        </w:rPr>
        <w:t>М</w:t>
      </w:r>
      <w:r w:rsidRPr="00DC674E">
        <w:rPr>
          <w:rFonts w:ascii="Times New Roman" w:hAnsi="Times New Roman"/>
          <w:lang w:val="ru-RU"/>
        </w:rPr>
        <w:t>еханизмы достижения целевых ориентиров в системе условий</w:t>
      </w:r>
      <w:r>
        <w:rPr>
          <w:rFonts w:ascii="Times New Roman" w:hAnsi="Times New Roman"/>
          <w:lang w:val="ru-RU"/>
        </w:rPr>
        <w:tab/>
      </w:r>
      <w:r w:rsidR="001E3BC5">
        <w:rPr>
          <w:rFonts w:ascii="Times New Roman" w:hAnsi="Times New Roman"/>
          <w:lang w:val="ru-RU"/>
        </w:rPr>
        <w:t>378</w:t>
      </w:r>
    </w:p>
    <w:p w:rsidR="00DC674E" w:rsidRDefault="00DC674E" w:rsidP="00FD4383">
      <w:pPr>
        <w:pStyle w:val="a9"/>
        <w:tabs>
          <w:tab w:val="left" w:leader="dot" w:pos="8789"/>
        </w:tabs>
        <w:rPr>
          <w:rFonts w:ascii="Times New Roman" w:hAnsi="Times New Roman"/>
          <w:lang w:val="ru-RU"/>
        </w:rPr>
      </w:pPr>
      <w:r>
        <w:rPr>
          <w:rFonts w:ascii="Times New Roman" w:hAnsi="Times New Roman"/>
          <w:lang w:val="ru-RU"/>
        </w:rPr>
        <w:t>Сетевой график (дорожная карта</w:t>
      </w:r>
      <w:r w:rsidRPr="00DC674E">
        <w:rPr>
          <w:rFonts w:ascii="Times New Roman" w:hAnsi="Times New Roman"/>
          <w:lang w:val="ru-RU"/>
        </w:rPr>
        <w:t xml:space="preserve">) по формированию </w:t>
      </w:r>
      <w:proofErr w:type="gramStart"/>
      <w:r w:rsidRPr="00DC674E">
        <w:rPr>
          <w:rFonts w:ascii="Times New Roman" w:hAnsi="Times New Roman"/>
          <w:lang w:val="ru-RU"/>
        </w:rPr>
        <w:t>необходимой</w:t>
      </w:r>
      <w:proofErr w:type="gramEnd"/>
      <w:r w:rsidRPr="00DC674E">
        <w:rPr>
          <w:rFonts w:ascii="Times New Roman" w:hAnsi="Times New Roman"/>
          <w:lang w:val="ru-RU"/>
        </w:rPr>
        <w:t xml:space="preserve"> </w:t>
      </w:r>
    </w:p>
    <w:p w:rsidR="00DC674E" w:rsidRDefault="00DC674E" w:rsidP="00FD4383">
      <w:pPr>
        <w:pStyle w:val="a9"/>
        <w:tabs>
          <w:tab w:val="left" w:leader="dot" w:pos="8789"/>
        </w:tabs>
        <w:rPr>
          <w:rFonts w:ascii="Times New Roman" w:hAnsi="Times New Roman"/>
          <w:lang w:val="ru-RU"/>
        </w:rPr>
      </w:pPr>
      <w:r w:rsidRPr="00DC674E">
        <w:rPr>
          <w:rFonts w:ascii="Times New Roman" w:hAnsi="Times New Roman"/>
          <w:lang w:val="ru-RU"/>
        </w:rPr>
        <w:t>системы условий</w:t>
      </w:r>
      <w:r>
        <w:rPr>
          <w:rFonts w:ascii="Times New Roman" w:hAnsi="Times New Roman"/>
          <w:lang w:val="ru-RU"/>
        </w:rPr>
        <w:tab/>
      </w:r>
      <w:r w:rsidR="001E3BC5">
        <w:rPr>
          <w:rFonts w:ascii="Times New Roman" w:hAnsi="Times New Roman"/>
          <w:lang w:val="ru-RU"/>
        </w:rPr>
        <w:t>379</w:t>
      </w:r>
    </w:p>
    <w:p w:rsidR="00DC674E" w:rsidRDefault="00DC674E" w:rsidP="00FD4383">
      <w:pPr>
        <w:pStyle w:val="a9"/>
        <w:tabs>
          <w:tab w:val="left" w:leader="dot" w:pos="8789"/>
        </w:tabs>
        <w:rPr>
          <w:rFonts w:ascii="Times New Roman" w:hAnsi="Times New Roman"/>
          <w:lang w:val="ru-RU"/>
        </w:rPr>
      </w:pPr>
      <w:r>
        <w:rPr>
          <w:rFonts w:ascii="Times New Roman" w:hAnsi="Times New Roman"/>
          <w:lang w:val="ru-RU"/>
        </w:rPr>
        <w:t>К</w:t>
      </w:r>
      <w:r w:rsidRPr="00DC674E">
        <w:rPr>
          <w:rFonts w:ascii="Times New Roman" w:hAnsi="Times New Roman"/>
          <w:lang w:val="ru-RU"/>
        </w:rPr>
        <w:t>онтроль состояния системы условий</w:t>
      </w:r>
      <w:r>
        <w:rPr>
          <w:rFonts w:ascii="Times New Roman" w:hAnsi="Times New Roman"/>
          <w:lang w:val="ru-RU"/>
        </w:rPr>
        <w:tab/>
      </w:r>
      <w:r w:rsidR="001E3BC5">
        <w:rPr>
          <w:rFonts w:ascii="Times New Roman" w:hAnsi="Times New Roman"/>
          <w:lang w:val="ru-RU"/>
        </w:rPr>
        <w:t>382</w:t>
      </w:r>
    </w:p>
    <w:p w:rsidR="00DC674E" w:rsidRPr="00DC674E" w:rsidRDefault="00DC674E" w:rsidP="00FD4383">
      <w:pPr>
        <w:pStyle w:val="a9"/>
        <w:tabs>
          <w:tab w:val="left" w:leader="dot" w:pos="8789"/>
        </w:tabs>
        <w:rPr>
          <w:rFonts w:ascii="Times New Roman" w:hAnsi="Times New Roman"/>
          <w:lang w:val="ru-RU"/>
        </w:rPr>
      </w:pPr>
    </w:p>
    <w:p w:rsidR="00DC674E" w:rsidRDefault="00DC674E" w:rsidP="00FD4383">
      <w:pPr>
        <w:pStyle w:val="a9"/>
        <w:tabs>
          <w:tab w:val="left" w:leader="dot" w:pos="8789"/>
        </w:tabs>
        <w:rPr>
          <w:rFonts w:ascii="Times New Roman" w:hAnsi="Times New Roman"/>
          <w:lang w:val="ru-RU"/>
        </w:rPr>
      </w:pPr>
    </w:p>
    <w:p w:rsidR="00DC674E" w:rsidRPr="00FD4383" w:rsidRDefault="00DC674E" w:rsidP="00FD4383">
      <w:pPr>
        <w:pStyle w:val="a9"/>
        <w:tabs>
          <w:tab w:val="left" w:leader="dot" w:pos="8789"/>
        </w:tabs>
        <w:rPr>
          <w:rFonts w:ascii="Times New Roman" w:hAnsi="Times New Roman"/>
          <w:lang w:val="ru-RU"/>
        </w:rPr>
      </w:pPr>
    </w:p>
    <w:p w:rsidR="00092C72" w:rsidRPr="00092C72" w:rsidRDefault="00092C72" w:rsidP="00092C72">
      <w:pPr>
        <w:pStyle w:val="a9"/>
        <w:tabs>
          <w:tab w:val="left" w:leader="dot" w:pos="8789"/>
        </w:tabs>
        <w:rPr>
          <w:rFonts w:ascii="Times New Roman" w:hAnsi="Times New Roman"/>
        </w:rPr>
      </w:pPr>
    </w:p>
    <w:p w:rsidR="004116FD" w:rsidRPr="00A56C65" w:rsidRDefault="004116FD" w:rsidP="0013168F">
      <w:pPr>
        <w:pStyle w:val="33"/>
      </w:pPr>
      <w:r w:rsidRPr="00A56C65">
        <w:br w:type="page"/>
      </w:r>
    </w:p>
    <w:p w:rsidR="009C54A3" w:rsidRPr="00A56C65" w:rsidRDefault="009C54A3" w:rsidP="0013168F">
      <w:pPr>
        <w:pStyle w:val="33"/>
      </w:pPr>
    </w:p>
    <w:p w:rsidR="00B540EE" w:rsidRPr="006B3147" w:rsidRDefault="00FD4BD9" w:rsidP="006B3147">
      <w:pPr>
        <w:pStyle w:val="1"/>
        <w:numPr>
          <w:ilvl w:val="0"/>
          <w:numId w:val="122"/>
        </w:numPr>
        <w:spacing w:before="0" w:line="15" w:lineRule="atLeast"/>
        <w:jc w:val="center"/>
        <w:rPr>
          <w:rStyle w:val="Zag11"/>
          <w:rFonts w:ascii="Times New Roman" w:eastAsia="@Arial Unicode MS" w:hAnsi="Times New Roman"/>
          <w:b/>
          <w:color w:val="auto"/>
          <w:szCs w:val="24"/>
          <w:lang w:eastAsia="ru-RU"/>
        </w:rPr>
      </w:pPr>
      <w:bookmarkStart w:id="1" w:name="_Toc405145646"/>
      <w:bookmarkStart w:id="2" w:name="_Toc406058975"/>
      <w:bookmarkStart w:id="3" w:name="_Toc409691623"/>
      <w:bookmarkStart w:id="4" w:name="_Toc410653944"/>
      <w:bookmarkStart w:id="5" w:name="_Toc414553125"/>
      <w:r w:rsidRPr="006B3147">
        <w:rPr>
          <w:rStyle w:val="Zag11"/>
          <w:rFonts w:ascii="Times New Roman" w:eastAsia="@Arial Unicode MS" w:hAnsi="Times New Roman"/>
          <w:b/>
          <w:color w:val="auto"/>
          <w:szCs w:val="24"/>
        </w:rPr>
        <w:t>Целевой раздел</w:t>
      </w:r>
      <w:r w:rsidR="00B540EE" w:rsidRPr="006B3147">
        <w:rPr>
          <w:rStyle w:val="Zag11"/>
          <w:rFonts w:ascii="Times New Roman" w:eastAsia="@Arial Unicode MS" w:hAnsi="Times New Roman"/>
          <w:b/>
          <w:color w:val="auto"/>
          <w:szCs w:val="24"/>
        </w:rPr>
        <w:t xml:space="preserve"> </w:t>
      </w:r>
      <w:bookmarkEnd w:id="1"/>
      <w:bookmarkEnd w:id="2"/>
      <w:bookmarkEnd w:id="3"/>
      <w:bookmarkEnd w:id="4"/>
      <w:bookmarkEnd w:id="5"/>
      <w:r w:rsidR="006B3147">
        <w:rPr>
          <w:rFonts w:ascii="Times New Roman" w:hAnsi="Times New Roman"/>
          <w:b/>
          <w:color w:val="auto"/>
          <w:szCs w:val="24"/>
        </w:rPr>
        <w:t>ООП ООО МКОУ Кукаринской ОШ</w:t>
      </w:r>
    </w:p>
    <w:p w:rsidR="00FD4BD9" w:rsidRPr="00A56C65" w:rsidRDefault="00FD4BD9" w:rsidP="00A56C65">
      <w:pPr>
        <w:spacing w:after="0" w:line="15" w:lineRule="atLeast"/>
        <w:ind w:firstLine="709"/>
        <w:jc w:val="both"/>
        <w:rPr>
          <w:rStyle w:val="Zag11"/>
          <w:rFonts w:ascii="Times New Roman" w:eastAsia="@Arial Unicode MS" w:hAnsi="Times New Roman"/>
          <w:b/>
          <w:sz w:val="24"/>
          <w:szCs w:val="24"/>
        </w:rPr>
      </w:pPr>
    </w:p>
    <w:p w:rsidR="00FD4BD9" w:rsidRPr="00A56C65" w:rsidRDefault="00600A3A" w:rsidP="00600A3A">
      <w:pPr>
        <w:pStyle w:val="2"/>
        <w:spacing w:line="15" w:lineRule="atLeast"/>
        <w:ind w:left="1440" w:firstLine="0"/>
        <w:rPr>
          <w:rStyle w:val="Zag11"/>
          <w:sz w:val="24"/>
          <w:szCs w:val="24"/>
        </w:rPr>
      </w:pPr>
      <w:bookmarkStart w:id="6" w:name="_Toc409691624"/>
      <w:bookmarkStart w:id="7" w:name="_Toc410653945"/>
      <w:bookmarkStart w:id="8" w:name="_Toc414553126"/>
      <w:r>
        <w:rPr>
          <w:rStyle w:val="Zag11"/>
          <w:sz w:val="24"/>
          <w:szCs w:val="24"/>
        </w:rPr>
        <w:t xml:space="preserve">                              </w:t>
      </w:r>
      <w:r w:rsidR="00C950DD" w:rsidRPr="00A56C65">
        <w:rPr>
          <w:rStyle w:val="Zag11"/>
          <w:sz w:val="24"/>
          <w:szCs w:val="24"/>
        </w:rPr>
        <w:t xml:space="preserve">Пояснительная  </w:t>
      </w:r>
      <w:r w:rsidR="00FD4BD9" w:rsidRPr="00A56C65">
        <w:rPr>
          <w:rStyle w:val="Zag11"/>
          <w:sz w:val="24"/>
          <w:szCs w:val="24"/>
        </w:rPr>
        <w:t>записка</w:t>
      </w:r>
      <w:bookmarkEnd w:id="6"/>
      <w:bookmarkEnd w:id="7"/>
      <w:bookmarkEnd w:id="8"/>
    </w:p>
    <w:p w:rsidR="004E50B5" w:rsidRDefault="000250F7" w:rsidP="00A56C65">
      <w:pPr>
        <w:pStyle w:val="a9"/>
        <w:spacing w:line="15" w:lineRule="atLeast"/>
        <w:ind w:left="0" w:firstLine="708"/>
        <w:jc w:val="both"/>
        <w:rPr>
          <w:lang w:val="ru-RU"/>
        </w:rPr>
      </w:pPr>
      <w:proofErr w:type="gramStart"/>
      <w:r>
        <w:rPr>
          <w:rFonts w:ascii="Times New Roman" w:hAnsi="Times New Roman"/>
          <w:lang w:val="ru-RU"/>
        </w:rPr>
        <w:t>Основная образователььная программа</w:t>
      </w:r>
      <w:r w:rsidR="004E50B5" w:rsidRPr="00A56C65">
        <w:rPr>
          <w:rFonts w:ascii="Times New Roman" w:hAnsi="Times New Roman"/>
        </w:rPr>
        <w:t xml:space="preserve"> основного общего образования  (</w:t>
      </w:r>
      <w:r w:rsidR="003A63C5">
        <w:rPr>
          <w:rFonts w:ascii="Times New Roman" w:hAnsi="Times New Roman"/>
          <w:lang w:val="ru-RU"/>
        </w:rPr>
        <w:t>ООП ООО</w:t>
      </w:r>
      <w:r w:rsidR="004E50B5" w:rsidRPr="00A56C65">
        <w:rPr>
          <w:rFonts w:ascii="Times New Roman" w:hAnsi="Times New Roman"/>
        </w:rPr>
        <w:t xml:space="preserve">) </w:t>
      </w:r>
      <w:r w:rsidR="00E16CC0">
        <w:rPr>
          <w:rFonts w:ascii="Times New Roman" w:hAnsi="Times New Roman"/>
          <w:lang w:val="ru-RU"/>
        </w:rPr>
        <w:t>МКОУ Кукаринская ОШ</w:t>
      </w:r>
      <w:r w:rsidR="00F40B39" w:rsidRPr="00A56C65">
        <w:rPr>
          <w:rFonts w:ascii="Times New Roman" w:hAnsi="Times New Roman"/>
          <w:lang w:val="ru-RU"/>
        </w:rPr>
        <w:t xml:space="preserve"> </w:t>
      </w:r>
      <w:r w:rsidR="004E50B5" w:rsidRPr="00A56C65">
        <w:rPr>
          <w:rFonts w:ascii="Times New Roman" w:hAnsi="Times New Roman"/>
        </w:rPr>
        <w:t>определяет содержание и организацию образовательного процесса и направлена на формирование общей культуры обучающихся, на их духовно-нравственное и интеллектуальное развитие, социальное и личностное становление.</w:t>
      </w:r>
      <w:proofErr w:type="gramEnd"/>
      <w:r w:rsidR="004E50B5" w:rsidRPr="00A56C65">
        <w:rPr>
          <w:rFonts w:ascii="Times New Roman" w:hAnsi="Times New Roman"/>
        </w:rPr>
        <w:t xml:space="preserve"> Основные компоненты программы создают условия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sidR="004E50B5" w:rsidRPr="00A56C65">
        <w:t>.</w:t>
      </w:r>
    </w:p>
    <w:p w:rsidR="003A5B65" w:rsidRPr="003A5B65" w:rsidRDefault="003A5B65" w:rsidP="003A5B65">
      <w:pPr>
        <w:widowControl w:val="0"/>
        <w:autoSpaceDE w:val="0"/>
        <w:autoSpaceDN w:val="0"/>
        <w:adjustRightInd w:val="0"/>
        <w:spacing w:after="0" w:line="240" w:lineRule="auto"/>
        <w:ind w:firstLine="709"/>
        <w:jc w:val="both"/>
        <w:rPr>
          <w:rFonts w:ascii="Times New Roman" w:hAnsi="Times New Roman"/>
          <w:b/>
          <w:sz w:val="24"/>
          <w:szCs w:val="24"/>
          <w:lang w:eastAsia="ru-RU"/>
        </w:rPr>
      </w:pPr>
      <w:r w:rsidRPr="003A5B65">
        <w:rPr>
          <w:rFonts w:ascii="Times New Roman" w:hAnsi="Times New Roman"/>
          <w:b/>
          <w:sz w:val="24"/>
          <w:szCs w:val="24"/>
          <w:lang w:eastAsia="ru-RU"/>
        </w:rPr>
        <w:t xml:space="preserve">Нормативное обеспечение </w:t>
      </w:r>
      <w:r w:rsidR="003A63C5">
        <w:rPr>
          <w:rFonts w:ascii="Times New Roman" w:hAnsi="Times New Roman"/>
          <w:b/>
          <w:sz w:val="24"/>
          <w:szCs w:val="24"/>
          <w:lang w:eastAsia="ru-RU"/>
        </w:rPr>
        <w:t>ООП ООО</w:t>
      </w:r>
      <w:r w:rsidRPr="003A5B65">
        <w:rPr>
          <w:rFonts w:ascii="Times New Roman" w:hAnsi="Times New Roman"/>
          <w:b/>
          <w:sz w:val="24"/>
          <w:szCs w:val="24"/>
          <w:lang w:eastAsia="ru-RU"/>
        </w:rPr>
        <w:t>:</w:t>
      </w:r>
    </w:p>
    <w:p w:rsidR="003A5B65" w:rsidRPr="003A5B65" w:rsidRDefault="003A5B65" w:rsidP="00E62C03">
      <w:pPr>
        <w:widowControl w:val="0"/>
        <w:numPr>
          <w:ilvl w:val="0"/>
          <w:numId w:val="212"/>
        </w:numPr>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Национальная образовательная инициатива «Наша новая школа»;</w:t>
      </w:r>
    </w:p>
    <w:p w:rsidR="003A5B65" w:rsidRPr="003A5B65" w:rsidRDefault="003A5B65" w:rsidP="00E62C03">
      <w:pPr>
        <w:widowControl w:val="0"/>
        <w:numPr>
          <w:ilvl w:val="0"/>
          <w:numId w:val="212"/>
        </w:numPr>
        <w:autoSpaceDE w:val="0"/>
        <w:autoSpaceDN w:val="0"/>
        <w:adjustRightInd w:val="0"/>
        <w:spacing w:after="0" w:line="240" w:lineRule="auto"/>
        <w:ind w:left="0" w:firstLine="709"/>
        <w:jc w:val="both"/>
        <w:rPr>
          <w:rFonts w:ascii="Times New Roman" w:hAnsi="Times New Roman"/>
          <w:sz w:val="24"/>
          <w:szCs w:val="24"/>
          <w:lang w:val="en-US" w:eastAsia="ru-RU"/>
        </w:rPr>
      </w:pPr>
      <w:r w:rsidRPr="003A5B65">
        <w:rPr>
          <w:rFonts w:ascii="Times New Roman" w:hAnsi="Times New Roman"/>
          <w:sz w:val="24"/>
          <w:szCs w:val="24"/>
          <w:lang w:val="en-US" w:eastAsia="ru-RU"/>
        </w:rPr>
        <w:t>Всеобщая декларация прав человека;</w:t>
      </w:r>
    </w:p>
    <w:p w:rsidR="003A5B65" w:rsidRPr="003A5B65" w:rsidRDefault="003A5B65" w:rsidP="00E62C03">
      <w:pPr>
        <w:widowControl w:val="0"/>
        <w:numPr>
          <w:ilvl w:val="0"/>
          <w:numId w:val="212"/>
        </w:numPr>
        <w:autoSpaceDE w:val="0"/>
        <w:autoSpaceDN w:val="0"/>
        <w:adjustRightInd w:val="0"/>
        <w:spacing w:after="0" w:line="240" w:lineRule="auto"/>
        <w:ind w:left="0" w:firstLine="709"/>
        <w:jc w:val="both"/>
        <w:rPr>
          <w:rFonts w:ascii="Times New Roman" w:hAnsi="Times New Roman"/>
          <w:sz w:val="24"/>
          <w:szCs w:val="24"/>
          <w:lang w:val="en-US" w:eastAsia="ru-RU"/>
        </w:rPr>
      </w:pPr>
      <w:r w:rsidRPr="003A5B65">
        <w:rPr>
          <w:rFonts w:ascii="Times New Roman" w:hAnsi="Times New Roman"/>
          <w:sz w:val="24"/>
          <w:szCs w:val="24"/>
          <w:lang w:val="en-US" w:eastAsia="ru-RU"/>
        </w:rPr>
        <w:t xml:space="preserve">Конвенция о правах ребенка; </w:t>
      </w:r>
    </w:p>
    <w:p w:rsidR="003A5B65" w:rsidRPr="003A5B65" w:rsidRDefault="003A5B65" w:rsidP="00E62C03">
      <w:pPr>
        <w:widowControl w:val="0"/>
        <w:numPr>
          <w:ilvl w:val="0"/>
          <w:numId w:val="212"/>
        </w:numPr>
        <w:autoSpaceDE w:val="0"/>
        <w:autoSpaceDN w:val="0"/>
        <w:adjustRightInd w:val="0"/>
        <w:spacing w:after="0" w:line="240" w:lineRule="auto"/>
        <w:ind w:left="0" w:firstLine="709"/>
        <w:jc w:val="both"/>
        <w:rPr>
          <w:rFonts w:ascii="Times New Roman" w:hAnsi="Times New Roman"/>
          <w:sz w:val="24"/>
          <w:szCs w:val="24"/>
          <w:lang w:val="en-US" w:eastAsia="ru-RU"/>
        </w:rPr>
      </w:pPr>
      <w:r w:rsidRPr="003A5B65">
        <w:rPr>
          <w:rFonts w:ascii="Times New Roman" w:hAnsi="Times New Roman"/>
          <w:sz w:val="24"/>
          <w:szCs w:val="24"/>
          <w:lang w:val="en-US" w:eastAsia="ru-RU"/>
        </w:rPr>
        <w:t>Конституция РФ (от 12.12.1993);</w:t>
      </w:r>
    </w:p>
    <w:p w:rsidR="003A5B65" w:rsidRPr="003A5B65" w:rsidRDefault="003A5B65" w:rsidP="00E62C03">
      <w:pPr>
        <w:widowControl w:val="0"/>
        <w:numPr>
          <w:ilvl w:val="0"/>
          <w:numId w:val="212"/>
        </w:numPr>
        <w:autoSpaceDE w:val="0"/>
        <w:autoSpaceDN w:val="0"/>
        <w:adjustRightInd w:val="0"/>
        <w:spacing w:after="0" w:line="240" w:lineRule="auto"/>
        <w:ind w:left="0" w:firstLine="709"/>
        <w:jc w:val="both"/>
        <w:rPr>
          <w:rFonts w:ascii="Times New Roman" w:hAnsi="Times New Roman"/>
          <w:sz w:val="24"/>
          <w:szCs w:val="24"/>
          <w:lang w:eastAsia="ru-RU"/>
        </w:rPr>
      </w:pPr>
      <w:r w:rsidRPr="003A5B65">
        <w:rPr>
          <w:rFonts w:ascii="Times New Roman" w:hAnsi="Times New Roman"/>
          <w:sz w:val="24"/>
          <w:szCs w:val="24"/>
          <w:lang w:eastAsia="ru-RU"/>
        </w:rPr>
        <w:t>Закон РФ «Об образовании» (№ 273  от 29.12.2012 г.);</w:t>
      </w:r>
    </w:p>
    <w:p w:rsidR="003A5B65" w:rsidRPr="003A5B65" w:rsidRDefault="003A5B65" w:rsidP="00E62C03">
      <w:pPr>
        <w:widowControl w:val="0"/>
        <w:numPr>
          <w:ilvl w:val="0"/>
          <w:numId w:val="212"/>
        </w:numPr>
        <w:autoSpaceDE w:val="0"/>
        <w:autoSpaceDN w:val="0"/>
        <w:adjustRightInd w:val="0"/>
        <w:spacing w:after="0" w:line="240" w:lineRule="auto"/>
        <w:ind w:left="0" w:firstLine="709"/>
        <w:jc w:val="both"/>
        <w:rPr>
          <w:rFonts w:ascii="Times New Roman" w:hAnsi="Times New Roman"/>
          <w:sz w:val="24"/>
          <w:szCs w:val="24"/>
          <w:lang w:eastAsia="ru-RU"/>
        </w:rPr>
      </w:pPr>
      <w:r w:rsidRPr="003A5B65">
        <w:rPr>
          <w:rFonts w:ascii="Times New Roman" w:hAnsi="Times New Roman"/>
          <w:sz w:val="24"/>
          <w:szCs w:val="24"/>
          <w:lang w:eastAsia="ru-RU"/>
        </w:rPr>
        <w:t xml:space="preserve">Федеральный государственный образовательный стандарт основного общего </w:t>
      </w:r>
    </w:p>
    <w:p w:rsidR="003A5B65" w:rsidRPr="003A5B65" w:rsidRDefault="003A5B65" w:rsidP="003A5B65">
      <w:pPr>
        <w:spacing w:after="0" w:line="240" w:lineRule="auto"/>
        <w:jc w:val="both"/>
        <w:rPr>
          <w:rFonts w:ascii="Times New Roman" w:hAnsi="Times New Roman"/>
          <w:sz w:val="24"/>
          <w:szCs w:val="24"/>
          <w:lang w:eastAsia="ru-RU"/>
        </w:rPr>
      </w:pPr>
      <w:r w:rsidRPr="003A5B65">
        <w:rPr>
          <w:rFonts w:ascii="Times New Roman" w:hAnsi="Times New Roman"/>
          <w:sz w:val="24"/>
          <w:szCs w:val="24"/>
          <w:lang w:eastAsia="ru-RU"/>
        </w:rPr>
        <w:t xml:space="preserve">образования, </w:t>
      </w:r>
      <w:proofErr w:type="gramStart"/>
      <w:r w:rsidRPr="003A5B65">
        <w:rPr>
          <w:rFonts w:ascii="Times New Roman" w:hAnsi="Times New Roman"/>
          <w:sz w:val="24"/>
          <w:szCs w:val="24"/>
          <w:lang w:eastAsia="ru-RU"/>
        </w:rPr>
        <w:t>утвержденный</w:t>
      </w:r>
      <w:proofErr w:type="gramEnd"/>
      <w:r w:rsidRPr="003A5B65">
        <w:rPr>
          <w:rFonts w:ascii="Times New Roman" w:hAnsi="Times New Roman"/>
          <w:sz w:val="24"/>
          <w:szCs w:val="24"/>
          <w:lang w:eastAsia="ru-RU"/>
        </w:rPr>
        <w:t xml:space="preserve"> приказом Министерства образования и науки</w:t>
      </w:r>
    </w:p>
    <w:p w:rsidR="003A5B65" w:rsidRPr="003A5B65" w:rsidRDefault="003A5B65" w:rsidP="003A5B65">
      <w:pPr>
        <w:spacing w:after="0" w:line="240" w:lineRule="auto"/>
        <w:jc w:val="both"/>
        <w:rPr>
          <w:rFonts w:ascii="Times New Roman" w:hAnsi="Times New Roman"/>
          <w:sz w:val="24"/>
          <w:szCs w:val="24"/>
          <w:lang w:eastAsia="ru-RU"/>
        </w:rPr>
      </w:pPr>
      <w:r w:rsidRPr="003A5B65">
        <w:rPr>
          <w:rFonts w:ascii="Times New Roman" w:hAnsi="Times New Roman"/>
          <w:sz w:val="24"/>
          <w:szCs w:val="24"/>
          <w:lang w:eastAsia="ru-RU"/>
        </w:rPr>
        <w:t xml:space="preserve"> Российской Федерации от «17» декабря </w:t>
      </w:r>
      <w:smartTag w:uri="urn:schemas-microsoft-com:office:smarttags" w:element="metricconverter">
        <w:smartTagPr>
          <w:attr w:name="ProductID" w:val="2010 г"/>
        </w:smartTagPr>
        <w:r w:rsidRPr="003A5B65">
          <w:rPr>
            <w:rFonts w:ascii="Times New Roman" w:hAnsi="Times New Roman"/>
            <w:sz w:val="24"/>
            <w:szCs w:val="24"/>
            <w:lang w:eastAsia="ru-RU"/>
          </w:rPr>
          <w:t>2010 г</w:t>
        </w:r>
      </w:smartTag>
      <w:r w:rsidRPr="003A5B65">
        <w:rPr>
          <w:rFonts w:ascii="Times New Roman" w:hAnsi="Times New Roman"/>
          <w:sz w:val="24"/>
          <w:szCs w:val="24"/>
          <w:lang w:eastAsia="ru-RU"/>
        </w:rPr>
        <w:t xml:space="preserve">. № 1897; </w:t>
      </w:r>
    </w:p>
    <w:p w:rsidR="004C41AA" w:rsidRPr="00E16CC0" w:rsidRDefault="004C41AA" w:rsidP="00E62C03">
      <w:pPr>
        <w:pStyle w:val="a9"/>
        <w:numPr>
          <w:ilvl w:val="0"/>
          <w:numId w:val="212"/>
        </w:numPr>
        <w:jc w:val="both"/>
        <w:rPr>
          <w:rFonts w:ascii="Times New Roman" w:eastAsia="Times New Roman" w:hAnsi="Times New Roman"/>
        </w:rPr>
      </w:pPr>
      <w:r>
        <w:rPr>
          <w:rFonts w:ascii="Times New Roman" w:eastAsia="Times New Roman" w:hAnsi="Times New Roman"/>
          <w:lang w:val="ru-RU"/>
        </w:rPr>
        <w:t>Примерная основная Основная образователььная программа основного общего образования, одобренная решением федерального учебно-методического объединения по общему образовани</w:t>
      </w:r>
      <w:proofErr w:type="gramStart"/>
      <w:r>
        <w:rPr>
          <w:rFonts w:ascii="Times New Roman" w:eastAsia="Times New Roman" w:hAnsi="Times New Roman"/>
          <w:lang w:val="ru-RU"/>
        </w:rPr>
        <w:t>ю(</w:t>
      </w:r>
      <w:proofErr w:type="gramEnd"/>
      <w:r>
        <w:rPr>
          <w:rFonts w:ascii="Times New Roman" w:eastAsia="Times New Roman" w:hAnsi="Times New Roman"/>
          <w:lang w:val="ru-RU"/>
        </w:rPr>
        <w:t>протокол от 8 апреля 2015 г № 115)</w:t>
      </w:r>
    </w:p>
    <w:p w:rsidR="003A5B65" w:rsidRPr="003A5B65" w:rsidRDefault="003A5B65" w:rsidP="00E62C03">
      <w:pPr>
        <w:widowControl w:val="0"/>
        <w:numPr>
          <w:ilvl w:val="0"/>
          <w:numId w:val="212"/>
        </w:numPr>
        <w:autoSpaceDE w:val="0"/>
        <w:autoSpaceDN w:val="0"/>
        <w:adjustRightInd w:val="0"/>
        <w:spacing w:after="0" w:line="240" w:lineRule="auto"/>
        <w:jc w:val="both"/>
        <w:rPr>
          <w:rFonts w:ascii="Times New Roman" w:hAnsi="Times New Roman"/>
          <w:sz w:val="24"/>
          <w:szCs w:val="24"/>
          <w:lang w:eastAsia="ru-RU"/>
        </w:rPr>
      </w:pPr>
      <w:r w:rsidRPr="003A5B65">
        <w:rPr>
          <w:rFonts w:ascii="Times New Roman" w:hAnsi="Times New Roman"/>
          <w:sz w:val="24"/>
          <w:szCs w:val="24"/>
          <w:lang w:eastAsia="ru-RU"/>
        </w:rPr>
        <w:t xml:space="preserve">СанПиН, 2.4.2.2821-10 «Санитарно-эпидемиологические требования </w:t>
      </w:r>
    </w:p>
    <w:p w:rsidR="003A5B65" w:rsidRPr="003A5B65" w:rsidRDefault="003A5B65" w:rsidP="003A5B65">
      <w:pPr>
        <w:spacing w:after="0" w:line="240" w:lineRule="auto"/>
        <w:jc w:val="both"/>
        <w:rPr>
          <w:rFonts w:ascii="Times New Roman" w:hAnsi="Times New Roman"/>
          <w:sz w:val="24"/>
          <w:szCs w:val="24"/>
          <w:lang w:eastAsia="ru-RU"/>
        </w:rPr>
      </w:pPr>
      <w:r w:rsidRPr="003A5B65">
        <w:rPr>
          <w:rFonts w:ascii="Times New Roman" w:hAnsi="Times New Roman"/>
          <w:sz w:val="24"/>
          <w:szCs w:val="24"/>
          <w:lang w:eastAsia="ru-RU"/>
        </w:rPr>
        <w:t xml:space="preserve">к условиям и организации обучения в общеобразовательных  учреждениях» </w:t>
      </w:r>
    </w:p>
    <w:p w:rsidR="003A5B65" w:rsidRPr="003A5B65" w:rsidRDefault="003A5B65" w:rsidP="003A5B65">
      <w:pPr>
        <w:spacing w:after="0" w:line="240" w:lineRule="auto"/>
        <w:jc w:val="both"/>
        <w:rPr>
          <w:rFonts w:ascii="Times New Roman" w:hAnsi="Times New Roman"/>
          <w:sz w:val="24"/>
          <w:szCs w:val="24"/>
          <w:lang w:eastAsia="ru-RU"/>
        </w:rPr>
      </w:pPr>
      <w:r w:rsidRPr="003A5B65">
        <w:rPr>
          <w:rFonts w:ascii="Times New Roman" w:hAnsi="Times New Roman"/>
          <w:sz w:val="24"/>
          <w:szCs w:val="24"/>
          <w:lang w:eastAsia="ru-RU"/>
        </w:rPr>
        <w:t xml:space="preserve">(утвержденные постановлением Главного государственного санитарного врача </w:t>
      </w:r>
    </w:p>
    <w:p w:rsidR="003A5B65" w:rsidRPr="003A5B65" w:rsidRDefault="003A5B65" w:rsidP="003A5B65">
      <w:pPr>
        <w:spacing w:after="0" w:line="240" w:lineRule="auto"/>
        <w:jc w:val="both"/>
        <w:rPr>
          <w:rFonts w:ascii="Times New Roman" w:hAnsi="Times New Roman"/>
          <w:sz w:val="24"/>
          <w:szCs w:val="24"/>
          <w:lang w:eastAsia="ru-RU"/>
        </w:rPr>
      </w:pPr>
      <w:r w:rsidRPr="003A5B65">
        <w:rPr>
          <w:rFonts w:ascii="Times New Roman" w:hAnsi="Times New Roman"/>
          <w:sz w:val="24"/>
          <w:szCs w:val="24"/>
          <w:lang w:eastAsia="ru-RU"/>
        </w:rPr>
        <w:t>Российской Федерации 29.12.2010 г. №189);</w:t>
      </w:r>
    </w:p>
    <w:p w:rsidR="003A5B65" w:rsidRPr="003A5B65" w:rsidRDefault="003A5B65" w:rsidP="00E62C03">
      <w:pPr>
        <w:widowControl w:val="0"/>
        <w:numPr>
          <w:ilvl w:val="0"/>
          <w:numId w:val="21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Федеральный закон от 8 мая 2010 года № 83ФЗ «О внесении изменений в </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отдельные законодательные акты Российской Федерации в связи с </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совершенствованием правового положения государственных (муниципальных) </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учреждений»;</w:t>
      </w:r>
    </w:p>
    <w:p w:rsidR="003A5B65" w:rsidRPr="003A5B65" w:rsidRDefault="003A5B65" w:rsidP="00E62C03">
      <w:pPr>
        <w:widowControl w:val="0"/>
        <w:numPr>
          <w:ilvl w:val="0"/>
          <w:numId w:val="21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Приказ Mинздравсоцразвития России от 26 августа 2010 года № 761н «Об</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утверждении Единого квалификационного справочника должностей </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руководителей, специалистов и служащих»;</w:t>
      </w:r>
    </w:p>
    <w:p w:rsidR="003A5B65" w:rsidRPr="003A5B65" w:rsidRDefault="003A5B65" w:rsidP="00E62C03">
      <w:pPr>
        <w:widowControl w:val="0"/>
        <w:numPr>
          <w:ilvl w:val="0"/>
          <w:numId w:val="21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Приказ Минобрнауки России от 4 октября 2010 года № 986 «Об утверждении </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федеральных требований к образовательным учреждениям в части минимальной </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оснащённости учебного процесса и оборудования учебных помещений»;</w:t>
      </w:r>
    </w:p>
    <w:p w:rsidR="003A5B65" w:rsidRPr="003A5B65" w:rsidRDefault="003A5B65" w:rsidP="00E62C03">
      <w:pPr>
        <w:widowControl w:val="0"/>
        <w:numPr>
          <w:ilvl w:val="0"/>
          <w:numId w:val="21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Постановление Главного государственного санитарного врача РФ</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от 29 декабря 2010 года № 189 «Об утверждении СанПиН 2.4.2.282110</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«Санитарно-эпидемиологические требования к условиям и организации обучения в </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общеобразовательных учреждениях»;</w:t>
      </w:r>
    </w:p>
    <w:p w:rsidR="003A5B65" w:rsidRPr="003A5B65" w:rsidRDefault="003A5B65" w:rsidP="00E62C03">
      <w:pPr>
        <w:widowControl w:val="0"/>
        <w:numPr>
          <w:ilvl w:val="0"/>
          <w:numId w:val="212"/>
        </w:numPr>
        <w:autoSpaceDE w:val="0"/>
        <w:autoSpaceDN w:val="0"/>
        <w:adjustRightInd w:val="0"/>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Приказ Минобрнауки России от 28 декабря 2010 года № 2106 «Об </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утверждении федеральных требований к образовательным учреждениям в части</w:t>
      </w:r>
    </w:p>
    <w:p w:rsidR="003A5B65" w:rsidRPr="003A5B65" w:rsidRDefault="003A5B65" w:rsidP="003A5B65">
      <w:pPr>
        <w:spacing w:after="0" w:line="240" w:lineRule="auto"/>
        <w:contextualSpacing/>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охраны здоровья обучающихся, воспитанников»; </w:t>
      </w:r>
    </w:p>
    <w:p w:rsidR="003A5B65" w:rsidRPr="00E16CC0" w:rsidRDefault="003A5B65" w:rsidP="00E62C03">
      <w:pPr>
        <w:pStyle w:val="a9"/>
        <w:numPr>
          <w:ilvl w:val="0"/>
          <w:numId w:val="212"/>
        </w:numPr>
        <w:jc w:val="both"/>
        <w:rPr>
          <w:rFonts w:ascii="Times New Roman" w:eastAsia="Times New Roman" w:hAnsi="Times New Roman"/>
        </w:rPr>
      </w:pPr>
      <w:r w:rsidRPr="00E16CC0">
        <w:rPr>
          <w:rFonts w:ascii="Times New Roman" w:eastAsia="Times New Roman" w:hAnsi="Times New Roman"/>
        </w:rPr>
        <w:t xml:space="preserve">Устав </w:t>
      </w:r>
      <w:r w:rsidR="00E16CC0">
        <w:rPr>
          <w:rFonts w:ascii="Times New Roman" w:eastAsia="Times New Roman" w:hAnsi="Times New Roman"/>
        </w:rPr>
        <w:t>МКОУ Кукаринская ОШ</w:t>
      </w:r>
    </w:p>
    <w:p w:rsidR="00E16CC0" w:rsidRPr="00E16CC0" w:rsidRDefault="00E16CC0" w:rsidP="00E62C03">
      <w:pPr>
        <w:pStyle w:val="a9"/>
        <w:numPr>
          <w:ilvl w:val="0"/>
          <w:numId w:val="212"/>
        </w:numPr>
        <w:jc w:val="both"/>
        <w:rPr>
          <w:rFonts w:ascii="Times New Roman" w:eastAsia="Times New Roman" w:hAnsi="Times New Roman"/>
        </w:rPr>
      </w:pPr>
      <w:r>
        <w:rPr>
          <w:rFonts w:ascii="Times New Roman" w:eastAsia="Times New Roman" w:hAnsi="Times New Roman"/>
          <w:lang w:val="ru-RU"/>
        </w:rPr>
        <w:t>Приказ Минобрнауки России от 29 декабря 2014 г. № 1644</w:t>
      </w:r>
    </w:p>
    <w:p w:rsidR="00E16CC0" w:rsidRPr="000B0215" w:rsidRDefault="00E16CC0" w:rsidP="00E62C03">
      <w:pPr>
        <w:pStyle w:val="a9"/>
        <w:numPr>
          <w:ilvl w:val="0"/>
          <w:numId w:val="212"/>
        </w:numPr>
        <w:jc w:val="both"/>
        <w:rPr>
          <w:rFonts w:ascii="Times New Roman" w:eastAsia="Times New Roman" w:hAnsi="Times New Roman"/>
        </w:rPr>
      </w:pPr>
      <w:r>
        <w:rPr>
          <w:rFonts w:ascii="Times New Roman" w:eastAsia="Times New Roman" w:hAnsi="Times New Roman"/>
          <w:lang w:val="ru-RU"/>
        </w:rPr>
        <w:t>Приказ Минобранауки России от 31 декабря 2015 г. № 1577</w:t>
      </w:r>
    </w:p>
    <w:p w:rsidR="00DD0BC1" w:rsidRDefault="00DD0BC1" w:rsidP="003A5B65">
      <w:pPr>
        <w:widowControl w:val="0"/>
        <w:autoSpaceDE w:val="0"/>
        <w:autoSpaceDN w:val="0"/>
        <w:adjustRightInd w:val="0"/>
        <w:spacing w:after="0" w:line="240" w:lineRule="auto"/>
        <w:jc w:val="both"/>
        <w:rPr>
          <w:rFonts w:ascii="Times New Roman" w:hAnsi="Times New Roman"/>
          <w:b/>
          <w:sz w:val="24"/>
          <w:szCs w:val="24"/>
        </w:rPr>
      </w:pPr>
    </w:p>
    <w:p w:rsidR="004C41AA" w:rsidRDefault="004C41AA" w:rsidP="003A5B65">
      <w:pPr>
        <w:widowControl w:val="0"/>
        <w:autoSpaceDE w:val="0"/>
        <w:autoSpaceDN w:val="0"/>
        <w:adjustRightInd w:val="0"/>
        <w:spacing w:after="0" w:line="240" w:lineRule="auto"/>
        <w:jc w:val="both"/>
        <w:rPr>
          <w:rFonts w:ascii="Times New Roman" w:hAnsi="Times New Roman"/>
          <w:b/>
          <w:sz w:val="24"/>
          <w:szCs w:val="24"/>
        </w:rPr>
      </w:pPr>
    </w:p>
    <w:p w:rsidR="004C41AA" w:rsidRDefault="004C41AA" w:rsidP="003A5B65">
      <w:pPr>
        <w:widowControl w:val="0"/>
        <w:autoSpaceDE w:val="0"/>
        <w:autoSpaceDN w:val="0"/>
        <w:adjustRightInd w:val="0"/>
        <w:spacing w:after="0" w:line="240" w:lineRule="auto"/>
        <w:jc w:val="both"/>
        <w:rPr>
          <w:rFonts w:ascii="Times New Roman" w:hAnsi="Times New Roman"/>
          <w:b/>
          <w:sz w:val="24"/>
          <w:szCs w:val="24"/>
        </w:rPr>
      </w:pPr>
    </w:p>
    <w:p w:rsidR="004C41AA" w:rsidRDefault="004C41AA" w:rsidP="003A5B65">
      <w:pPr>
        <w:widowControl w:val="0"/>
        <w:autoSpaceDE w:val="0"/>
        <w:autoSpaceDN w:val="0"/>
        <w:adjustRightInd w:val="0"/>
        <w:spacing w:after="0" w:line="240" w:lineRule="auto"/>
        <w:jc w:val="both"/>
        <w:rPr>
          <w:rFonts w:ascii="Times New Roman" w:hAnsi="Times New Roman"/>
          <w:b/>
          <w:sz w:val="24"/>
          <w:szCs w:val="24"/>
        </w:rPr>
      </w:pPr>
    </w:p>
    <w:p w:rsidR="004C41AA" w:rsidRDefault="004C41AA" w:rsidP="003A5B65">
      <w:pPr>
        <w:widowControl w:val="0"/>
        <w:autoSpaceDE w:val="0"/>
        <w:autoSpaceDN w:val="0"/>
        <w:adjustRightInd w:val="0"/>
        <w:spacing w:after="0" w:line="240" w:lineRule="auto"/>
        <w:jc w:val="both"/>
        <w:rPr>
          <w:rFonts w:ascii="Times New Roman" w:hAnsi="Times New Roman"/>
          <w:b/>
          <w:sz w:val="24"/>
          <w:szCs w:val="24"/>
        </w:rPr>
      </w:pPr>
    </w:p>
    <w:p w:rsidR="004C41AA" w:rsidRDefault="004C41AA" w:rsidP="003A5B65">
      <w:pPr>
        <w:widowControl w:val="0"/>
        <w:autoSpaceDE w:val="0"/>
        <w:autoSpaceDN w:val="0"/>
        <w:adjustRightInd w:val="0"/>
        <w:spacing w:after="0" w:line="240" w:lineRule="auto"/>
        <w:jc w:val="both"/>
        <w:rPr>
          <w:rFonts w:ascii="Times New Roman" w:hAnsi="Times New Roman"/>
          <w:b/>
          <w:sz w:val="24"/>
          <w:szCs w:val="24"/>
        </w:rPr>
      </w:pPr>
    </w:p>
    <w:p w:rsidR="004230A1" w:rsidRDefault="004230A1" w:rsidP="003A5B65">
      <w:pPr>
        <w:widowControl w:val="0"/>
        <w:autoSpaceDE w:val="0"/>
        <w:autoSpaceDN w:val="0"/>
        <w:adjustRightInd w:val="0"/>
        <w:spacing w:after="0" w:line="240" w:lineRule="auto"/>
        <w:jc w:val="both"/>
        <w:rPr>
          <w:rFonts w:ascii="Times New Roman" w:hAnsi="Times New Roman"/>
          <w:b/>
          <w:sz w:val="24"/>
          <w:szCs w:val="24"/>
        </w:rPr>
      </w:pPr>
    </w:p>
    <w:p w:rsidR="003A5B65" w:rsidRDefault="003A5B65" w:rsidP="000250F7">
      <w:pPr>
        <w:widowControl w:val="0"/>
        <w:autoSpaceDE w:val="0"/>
        <w:autoSpaceDN w:val="0"/>
        <w:adjustRightInd w:val="0"/>
        <w:spacing w:after="0" w:line="240" w:lineRule="auto"/>
        <w:jc w:val="center"/>
        <w:rPr>
          <w:rFonts w:ascii="Times New Roman" w:hAnsi="Times New Roman"/>
          <w:b/>
          <w:sz w:val="24"/>
          <w:szCs w:val="24"/>
        </w:rPr>
      </w:pPr>
      <w:r w:rsidRPr="003A5B65">
        <w:rPr>
          <w:rFonts w:ascii="Times New Roman" w:hAnsi="Times New Roman"/>
          <w:b/>
          <w:sz w:val="24"/>
          <w:szCs w:val="24"/>
        </w:rPr>
        <w:t>Информационная справка</w:t>
      </w:r>
    </w:p>
    <w:p w:rsidR="004230A1" w:rsidRDefault="004230A1" w:rsidP="003A5B65">
      <w:pPr>
        <w:widowControl w:val="0"/>
        <w:autoSpaceDE w:val="0"/>
        <w:autoSpaceDN w:val="0"/>
        <w:adjustRightInd w:val="0"/>
        <w:spacing w:after="0" w:line="240" w:lineRule="auto"/>
        <w:jc w:val="both"/>
        <w:rPr>
          <w:rFonts w:ascii="Times New Roman" w:hAnsi="Times New Roman"/>
          <w:sz w:val="24"/>
          <w:szCs w:val="24"/>
        </w:rPr>
      </w:pPr>
    </w:p>
    <w:p w:rsidR="004230A1" w:rsidRPr="003A5B65" w:rsidRDefault="004230A1" w:rsidP="003A5B65">
      <w:pPr>
        <w:widowControl w:val="0"/>
        <w:autoSpaceDE w:val="0"/>
        <w:autoSpaceDN w:val="0"/>
        <w:adjustRightInd w:val="0"/>
        <w:spacing w:after="0" w:line="240" w:lineRule="auto"/>
        <w:jc w:val="both"/>
        <w:rPr>
          <w:rFonts w:ascii="Times New Roman" w:hAnsi="Times New Roman"/>
          <w:sz w:val="24"/>
          <w:szCs w:val="24"/>
        </w:rPr>
      </w:pPr>
    </w:p>
    <w:p w:rsidR="003A5B65" w:rsidRDefault="00E16CC0" w:rsidP="003A5B65">
      <w:pPr>
        <w:widowControl w:val="0"/>
        <w:autoSpaceDE w:val="0"/>
        <w:autoSpaceDN w:val="0"/>
        <w:adjustRightInd w:val="0"/>
        <w:spacing w:after="0" w:line="240" w:lineRule="auto"/>
        <w:ind w:firstLine="708"/>
        <w:jc w:val="both"/>
        <w:rPr>
          <w:rFonts w:ascii="Times New Roman" w:hAnsi="Times New Roman"/>
          <w:sz w:val="24"/>
          <w:szCs w:val="24"/>
          <w:lang w:eastAsia="ru-RU"/>
        </w:rPr>
      </w:pPr>
      <w:r>
        <w:rPr>
          <w:rFonts w:ascii="Times New Roman" w:hAnsi="Times New Roman"/>
          <w:sz w:val="24"/>
          <w:szCs w:val="24"/>
          <w:lang w:eastAsia="ru-RU"/>
        </w:rPr>
        <w:t>МКОУ Кукаринская ОШ</w:t>
      </w:r>
      <w:r w:rsidR="003A5B65" w:rsidRPr="003A5B65">
        <w:rPr>
          <w:rFonts w:ascii="Times New Roman" w:hAnsi="Times New Roman"/>
          <w:sz w:val="24"/>
          <w:szCs w:val="24"/>
          <w:lang w:eastAsia="ru-RU"/>
        </w:rPr>
        <w:t xml:space="preserve"> </w:t>
      </w:r>
      <w:proofErr w:type="gramStart"/>
      <w:r w:rsidR="003A5B65" w:rsidRPr="003A5B65">
        <w:rPr>
          <w:rFonts w:ascii="Times New Roman" w:hAnsi="Times New Roman"/>
          <w:sz w:val="24"/>
          <w:szCs w:val="24"/>
          <w:lang w:eastAsia="ru-RU"/>
        </w:rPr>
        <w:t>расположена</w:t>
      </w:r>
      <w:proofErr w:type="gramEnd"/>
      <w:r w:rsidR="003A5B65" w:rsidRPr="003A5B65">
        <w:rPr>
          <w:rFonts w:ascii="Times New Roman" w:hAnsi="Times New Roman"/>
          <w:sz w:val="24"/>
          <w:szCs w:val="24"/>
          <w:lang w:eastAsia="ru-RU"/>
        </w:rPr>
        <w:t xml:space="preserve"> в одном здании по адресу: Ивановская область, Лежневский район, с</w:t>
      </w:r>
      <w:proofErr w:type="gramStart"/>
      <w:r w:rsidR="003A5B65" w:rsidRPr="003A5B65">
        <w:rPr>
          <w:rFonts w:ascii="Times New Roman" w:hAnsi="Times New Roman"/>
          <w:sz w:val="24"/>
          <w:szCs w:val="24"/>
          <w:lang w:eastAsia="ru-RU"/>
        </w:rPr>
        <w:t>.К</w:t>
      </w:r>
      <w:proofErr w:type="gramEnd"/>
      <w:r w:rsidR="003A5B65" w:rsidRPr="003A5B65">
        <w:rPr>
          <w:rFonts w:ascii="Times New Roman" w:hAnsi="Times New Roman"/>
          <w:sz w:val="24"/>
          <w:szCs w:val="24"/>
          <w:lang w:eastAsia="ru-RU"/>
        </w:rPr>
        <w:t>укарино, д.21</w:t>
      </w:r>
    </w:p>
    <w:p w:rsidR="004230A1" w:rsidRPr="003A5B65" w:rsidRDefault="004230A1" w:rsidP="003A5B65">
      <w:pPr>
        <w:widowControl w:val="0"/>
        <w:autoSpaceDE w:val="0"/>
        <w:autoSpaceDN w:val="0"/>
        <w:adjustRightInd w:val="0"/>
        <w:spacing w:after="0" w:line="240" w:lineRule="auto"/>
        <w:ind w:firstLine="708"/>
        <w:jc w:val="both"/>
        <w:rPr>
          <w:rFonts w:ascii="Times New Roman" w:hAnsi="Times New Roman"/>
          <w:sz w:val="24"/>
          <w:szCs w:val="24"/>
          <w:lang w:eastAsia="ru-RU"/>
        </w:rPr>
      </w:pPr>
    </w:p>
    <w:p w:rsidR="003A5B65" w:rsidRDefault="003A5B65" w:rsidP="003A5B65">
      <w:pPr>
        <w:widowControl w:val="0"/>
        <w:autoSpaceDE w:val="0"/>
        <w:autoSpaceDN w:val="0"/>
        <w:adjustRightInd w:val="0"/>
        <w:spacing w:after="0" w:line="240" w:lineRule="auto"/>
        <w:jc w:val="both"/>
        <w:rPr>
          <w:rFonts w:ascii="Times New Roman" w:hAnsi="Times New Roman"/>
          <w:sz w:val="24"/>
          <w:szCs w:val="24"/>
          <w:lang w:eastAsia="ru-RU"/>
        </w:rPr>
      </w:pPr>
      <w:r w:rsidRPr="003A5B65">
        <w:rPr>
          <w:rFonts w:ascii="Times New Roman" w:hAnsi="Times New Roman"/>
          <w:sz w:val="24"/>
          <w:szCs w:val="24"/>
          <w:lang w:eastAsia="ru-RU"/>
        </w:rPr>
        <w:t>Учредитель:  администрации Ле</w:t>
      </w:r>
      <w:r>
        <w:rPr>
          <w:rFonts w:ascii="Times New Roman" w:hAnsi="Times New Roman"/>
          <w:sz w:val="24"/>
          <w:szCs w:val="24"/>
          <w:lang w:eastAsia="ru-RU"/>
        </w:rPr>
        <w:t>жневского муниципального района Ивановской области.</w:t>
      </w:r>
    </w:p>
    <w:p w:rsidR="0090517F" w:rsidRDefault="0090517F" w:rsidP="003A5B65">
      <w:pPr>
        <w:widowControl w:val="0"/>
        <w:autoSpaceDE w:val="0"/>
        <w:autoSpaceDN w:val="0"/>
        <w:adjustRightInd w:val="0"/>
        <w:spacing w:after="0" w:line="240" w:lineRule="auto"/>
        <w:jc w:val="both"/>
        <w:rPr>
          <w:rFonts w:ascii="Times New Roman" w:hAnsi="Times New Roman"/>
          <w:sz w:val="24"/>
          <w:szCs w:val="24"/>
          <w:lang w:eastAsia="ru-RU"/>
        </w:rPr>
      </w:pPr>
    </w:p>
    <w:p w:rsidR="0090517F" w:rsidRPr="003A5B65" w:rsidRDefault="0090517F" w:rsidP="003A5B65">
      <w:pPr>
        <w:widowControl w:val="0"/>
        <w:autoSpaceDE w:val="0"/>
        <w:autoSpaceDN w:val="0"/>
        <w:adjustRightInd w:val="0"/>
        <w:spacing w:after="0" w:line="240" w:lineRule="auto"/>
        <w:jc w:val="both"/>
        <w:rPr>
          <w:rFonts w:ascii="Times New Roman" w:hAnsi="Times New Roman"/>
          <w:sz w:val="24"/>
          <w:szCs w:val="24"/>
          <w:lang w:eastAsia="ru-RU"/>
        </w:rPr>
      </w:pPr>
      <w:r w:rsidRPr="0090517F">
        <w:rPr>
          <w:rFonts w:ascii="Times New Roman" w:hAnsi="Times New Roman"/>
          <w:b/>
          <w:sz w:val="24"/>
          <w:szCs w:val="24"/>
          <w:lang w:eastAsia="ru-RU"/>
        </w:rPr>
        <w:t>Лицензия на осуществление образовательной деятельности</w:t>
      </w:r>
      <w:r>
        <w:rPr>
          <w:rFonts w:ascii="Times New Roman" w:hAnsi="Times New Roman"/>
          <w:sz w:val="24"/>
          <w:szCs w:val="24"/>
          <w:lang w:eastAsia="ru-RU"/>
        </w:rPr>
        <w:t xml:space="preserve"> № 1932 от 29.03.2017г (бессрочно) серия 37Л01 № 0001483</w:t>
      </w:r>
    </w:p>
    <w:p w:rsidR="003A5B65" w:rsidRPr="00E16CC0" w:rsidRDefault="003A5B65" w:rsidP="003A5B65">
      <w:pPr>
        <w:widowControl w:val="0"/>
        <w:autoSpaceDE w:val="0"/>
        <w:autoSpaceDN w:val="0"/>
        <w:adjustRightInd w:val="0"/>
        <w:spacing w:after="0" w:line="240" w:lineRule="auto"/>
        <w:jc w:val="both"/>
        <w:rPr>
          <w:rFonts w:ascii="Times New Roman" w:hAnsi="Times New Roman"/>
          <w:sz w:val="24"/>
          <w:szCs w:val="24"/>
          <w:highlight w:val="yellow"/>
        </w:rPr>
      </w:pPr>
    </w:p>
    <w:p w:rsidR="003A5B65" w:rsidRPr="0090517F" w:rsidRDefault="003A5B65" w:rsidP="003A5B65">
      <w:pPr>
        <w:widowControl w:val="0"/>
        <w:autoSpaceDE w:val="0"/>
        <w:autoSpaceDN w:val="0"/>
        <w:adjustRightInd w:val="0"/>
        <w:spacing w:after="0" w:line="240" w:lineRule="auto"/>
        <w:jc w:val="both"/>
        <w:rPr>
          <w:rFonts w:ascii="Times New Roman" w:hAnsi="Times New Roman"/>
          <w:bCs/>
          <w:sz w:val="24"/>
          <w:szCs w:val="24"/>
          <w:lang w:eastAsia="ru-RU"/>
        </w:rPr>
      </w:pPr>
      <w:r w:rsidRPr="0090517F">
        <w:rPr>
          <w:rFonts w:ascii="Times New Roman" w:hAnsi="Times New Roman"/>
          <w:b/>
          <w:bCs/>
          <w:sz w:val="24"/>
          <w:szCs w:val="24"/>
          <w:lang w:eastAsia="ru-RU"/>
        </w:rPr>
        <w:t>Свидетельство о государственной аккредитации</w:t>
      </w:r>
      <w:r w:rsidRPr="0090517F">
        <w:rPr>
          <w:rFonts w:ascii="Times New Roman" w:hAnsi="Times New Roman"/>
          <w:bCs/>
          <w:sz w:val="24"/>
          <w:szCs w:val="24"/>
          <w:lang w:eastAsia="ru-RU"/>
        </w:rPr>
        <w:t xml:space="preserve"> № </w:t>
      </w:r>
      <w:r w:rsidR="0090517F">
        <w:rPr>
          <w:rFonts w:ascii="Times New Roman" w:hAnsi="Times New Roman"/>
          <w:bCs/>
          <w:sz w:val="24"/>
          <w:szCs w:val="24"/>
          <w:lang w:eastAsia="ru-RU"/>
        </w:rPr>
        <w:t>852</w:t>
      </w:r>
      <w:r w:rsidRPr="0090517F">
        <w:rPr>
          <w:rFonts w:ascii="Times New Roman" w:hAnsi="Times New Roman"/>
          <w:bCs/>
          <w:sz w:val="24"/>
          <w:szCs w:val="24"/>
          <w:lang w:eastAsia="ru-RU"/>
        </w:rPr>
        <w:t xml:space="preserve"> от </w:t>
      </w:r>
      <w:r w:rsidR="0090517F">
        <w:rPr>
          <w:rFonts w:ascii="Times New Roman" w:hAnsi="Times New Roman"/>
          <w:bCs/>
          <w:sz w:val="24"/>
          <w:szCs w:val="24"/>
          <w:lang w:eastAsia="ru-RU"/>
        </w:rPr>
        <w:t>04</w:t>
      </w:r>
      <w:r w:rsidRPr="0090517F">
        <w:rPr>
          <w:rFonts w:ascii="Times New Roman" w:hAnsi="Times New Roman"/>
          <w:bCs/>
          <w:sz w:val="24"/>
          <w:szCs w:val="24"/>
          <w:lang w:eastAsia="ru-RU"/>
        </w:rPr>
        <w:t xml:space="preserve"> </w:t>
      </w:r>
      <w:r w:rsidR="0090517F">
        <w:rPr>
          <w:rFonts w:ascii="Times New Roman" w:hAnsi="Times New Roman"/>
          <w:bCs/>
          <w:sz w:val="24"/>
          <w:szCs w:val="24"/>
          <w:lang w:eastAsia="ru-RU"/>
        </w:rPr>
        <w:t>апреля</w:t>
      </w:r>
      <w:r w:rsidRPr="0090517F">
        <w:rPr>
          <w:rFonts w:ascii="Times New Roman" w:hAnsi="Times New Roman"/>
          <w:bCs/>
          <w:sz w:val="24"/>
          <w:szCs w:val="24"/>
          <w:lang w:eastAsia="ru-RU"/>
        </w:rPr>
        <w:t>я 201</w:t>
      </w:r>
      <w:r w:rsidR="0090517F">
        <w:rPr>
          <w:rFonts w:ascii="Times New Roman" w:hAnsi="Times New Roman"/>
          <w:bCs/>
          <w:sz w:val="24"/>
          <w:szCs w:val="24"/>
          <w:lang w:eastAsia="ru-RU"/>
        </w:rPr>
        <w:t>7</w:t>
      </w:r>
      <w:r w:rsidRPr="0090517F">
        <w:rPr>
          <w:rFonts w:ascii="Times New Roman" w:hAnsi="Times New Roman"/>
          <w:bCs/>
          <w:sz w:val="24"/>
          <w:szCs w:val="24"/>
          <w:lang w:eastAsia="ru-RU"/>
        </w:rPr>
        <w:t xml:space="preserve"> года Серия 37А01 № 0000</w:t>
      </w:r>
      <w:r w:rsidR="0090517F">
        <w:rPr>
          <w:rFonts w:ascii="Times New Roman" w:hAnsi="Times New Roman"/>
          <w:bCs/>
          <w:sz w:val="24"/>
          <w:szCs w:val="24"/>
          <w:lang w:eastAsia="ru-RU"/>
        </w:rPr>
        <w:t>745</w:t>
      </w:r>
      <w:r w:rsidRPr="0090517F">
        <w:rPr>
          <w:rFonts w:ascii="Times New Roman" w:hAnsi="Times New Roman"/>
          <w:bCs/>
          <w:sz w:val="24"/>
          <w:szCs w:val="24"/>
          <w:lang w:eastAsia="ru-RU"/>
        </w:rPr>
        <w:t xml:space="preserve"> Приложение Серия 37А01 № 0000</w:t>
      </w:r>
      <w:r w:rsidR="0090517F">
        <w:rPr>
          <w:rFonts w:ascii="Times New Roman" w:hAnsi="Times New Roman"/>
          <w:bCs/>
          <w:sz w:val="24"/>
          <w:szCs w:val="24"/>
          <w:lang w:eastAsia="ru-RU"/>
        </w:rPr>
        <w:t>731</w:t>
      </w:r>
    </w:p>
    <w:p w:rsidR="003A5B65" w:rsidRPr="003A5B65" w:rsidRDefault="003A5B65" w:rsidP="003A5B65">
      <w:pPr>
        <w:widowControl w:val="0"/>
        <w:autoSpaceDE w:val="0"/>
        <w:autoSpaceDN w:val="0"/>
        <w:adjustRightInd w:val="0"/>
        <w:spacing w:after="0" w:line="240" w:lineRule="auto"/>
        <w:ind w:firstLine="454"/>
        <w:jc w:val="both"/>
        <w:rPr>
          <w:rFonts w:ascii="Times New Roman" w:hAnsi="Times New Roman"/>
          <w:bCs/>
          <w:sz w:val="24"/>
          <w:szCs w:val="24"/>
          <w:lang w:eastAsia="ru-RU"/>
        </w:rPr>
      </w:pPr>
    </w:p>
    <w:p w:rsidR="003A5B65" w:rsidRPr="003A5B65" w:rsidRDefault="003A5B65" w:rsidP="003A5B65">
      <w:pPr>
        <w:widowControl w:val="0"/>
        <w:autoSpaceDE w:val="0"/>
        <w:autoSpaceDN w:val="0"/>
        <w:adjustRightInd w:val="0"/>
        <w:spacing w:after="0" w:line="240" w:lineRule="auto"/>
        <w:ind w:firstLine="454"/>
        <w:jc w:val="both"/>
        <w:rPr>
          <w:rFonts w:ascii="Times New Roman" w:hAnsi="Times New Roman"/>
          <w:bCs/>
          <w:sz w:val="24"/>
          <w:szCs w:val="24"/>
          <w:lang w:eastAsia="ru-RU"/>
        </w:rPr>
      </w:pPr>
      <w:r w:rsidRPr="003A5B65">
        <w:rPr>
          <w:rFonts w:ascii="Times New Roman" w:hAnsi="Times New Roman"/>
          <w:bCs/>
          <w:sz w:val="24"/>
          <w:szCs w:val="24"/>
          <w:lang w:eastAsia="ru-RU"/>
        </w:rPr>
        <w:t xml:space="preserve">Кукаринская  школа открыла свои двери перед </w:t>
      </w:r>
      <w:proofErr w:type="gramStart"/>
      <w:r w:rsidR="00E16CC0">
        <w:rPr>
          <w:rFonts w:ascii="Times New Roman" w:hAnsi="Times New Roman"/>
          <w:bCs/>
          <w:sz w:val="24"/>
          <w:szCs w:val="24"/>
          <w:lang w:eastAsia="ru-RU"/>
        </w:rPr>
        <w:t>обучающимися</w:t>
      </w:r>
      <w:proofErr w:type="gramEnd"/>
      <w:r w:rsidRPr="003A5B65">
        <w:rPr>
          <w:rFonts w:ascii="Times New Roman" w:hAnsi="Times New Roman"/>
          <w:bCs/>
          <w:sz w:val="24"/>
          <w:szCs w:val="24"/>
          <w:lang w:eastAsia="ru-RU"/>
        </w:rPr>
        <w:t xml:space="preserve"> в 1971 году. Проектная мощность школы 200 человек. В </w:t>
      </w:r>
      <w:r w:rsidR="00E16CC0">
        <w:rPr>
          <w:rFonts w:ascii="Times New Roman" w:hAnsi="Times New Roman"/>
          <w:bCs/>
          <w:sz w:val="24"/>
          <w:szCs w:val="24"/>
          <w:lang w:eastAsia="ru-RU"/>
        </w:rPr>
        <w:t>2020</w:t>
      </w:r>
      <w:r w:rsidRPr="003A5B65">
        <w:rPr>
          <w:rFonts w:ascii="Times New Roman" w:hAnsi="Times New Roman"/>
          <w:bCs/>
          <w:sz w:val="24"/>
          <w:szCs w:val="24"/>
          <w:lang w:eastAsia="ru-RU"/>
        </w:rPr>
        <w:t xml:space="preserve">  учебном году на начало года обучалось </w:t>
      </w:r>
      <w:r w:rsidR="00E16CC0">
        <w:rPr>
          <w:rFonts w:ascii="Times New Roman" w:hAnsi="Times New Roman"/>
          <w:bCs/>
          <w:sz w:val="24"/>
          <w:szCs w:val="24"/>
          <w:lang w:eastAsia="ru-RU"/>
        </w:rPr>
        <w:t>108</w:t>
      </w:r>
      <w:r w:rsidRPr="003A5B65">
        <w:rPr>
          <w:rFonts w:ascii="Times New Roman" w:hAnsi="Times New Roman"/>
          <w:bCs/>
          <w:sz w:val="24"/>
          <w:szCs w:val="24"/>
          <w:lang w:eastAsia="ru-RU"/>
        </w:rPr>
        <w:t xml:space="preserve"> </w:t>
      </w:r>
      <w:proofErr w:type="gramStart"/>
      <w:r w:rsidR="00E16CC0">
        <w:rPr>
          <w:rFonts w:ascii="Times New Roman" w:hAnsi="Times New Roman"/>
          <w:bCs/>
          <w:sz w:val="24"/>
          <w:szCs w:val="24"/>
          <w:lang w:eastAsia="ru-RU"/>
        </w:rPr>
        <w:t>обучающихся</w:t>
      </w:r>
      <w:proofErr w:type="gramEnd"/>
      <w:r w:rsidR="00E16CC0">
        <w:rPr>
          <w:rFonts w:ascii="Times New Roman" w:hAnsi="Times New Roman"/>
          <w:bCs/>
          <w:sz w:val="24"/>
          <w:szCs w:val="24"/>
          <w:lang w:eastAsia="ru-RU"/>
        </w:rPr>
        <w:t>.</w:t>
      </w:r>
      <w:r w:rsidRPr="003A5B65">
        <w:rPr>
          <w:rFonts w:ascii="Times New Roman" w:hAnsi="Times New Roman"/>
          <w:bCs/>
          <w:sz w:val="24"/>
          <w:szCs w:val="24"/>
          <w:lang w:eastAsia="ru-RU"/>
        </w:rPr>
        <w:t xml:space="preserve"> </w:t>
      </w:r>
    </w:p>
    <w:p w:rsidR="003A5B65" w:rsidRDefault="003A5B65" w:rsidP="003A5B65">
      <w:pPr>
        <w:widowControl w:val="0"/>
        <w:autoSpaceDE w:val="0"/>
        <w:autoSpaceDN w:val="0"/>
        <w:adjustRightInd w:val="0"/>
        <w:spacing w:after="0" w:line="240" w:lineRule="auto"/>
        <w:jc w:val="both"/>
        <w:rPr>
          <w:rFonts w:ascii="Times New Roman" w:hAnsi="Times New Roman"/>
          <w:bCs/>
          <w:sz w:val="24"/>
          <w:szCs w:val="24"/>
          <w:lang w:eastAsia="ru-RU"/>
        </w:rPr>
      </w:pPr>
      <w:r w:rsidRPr="003A5B65">
        <w:rPr>
          <w:rFonts w:ascii="Times New Roman" w:hAnsi="Times New Roman"/>
          <w:bCs/>
          <w:sz w:val="24"/>
          <w:szCs w:val="24"/>
          <w:lang w:eastAsia="ru-RU"/>
        </w:rPr>
        <w:t>Состояние материально-технической базы</w:t>
      </w:r>
    </w:p>
    <w:p w:rsidR="004230A1" w:rsidRPr="003A5B65" w:rsidRDefault="004230A1" w:rsidP="003A5B65">
      <w:pPr>
        <w:widowControl w:val="0"/>
        <w:autoSpaceDE w:val="0"/>
        <w:autoSpaceDN w:val="0"/>
        <w:adjustRightInd w:val="0"/>
        <w:spacing w:after="0" w:line="240" w:lineRule="auto"/>
        <w:jc w:val="both"/>
        <w:rPr>
          <w:rFonts w:ascii="Times New Roman" w:hAnsi="Times New Roman"/>
          <w:bCs/>
          <w:sz w:val="24"/>
          <w:szCs w:val="24"/>
          <w:lang w:eastAsia="ru-RU"/>
        </w:rPr>
      </w:pP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0"/>
      </w:tblGrid>
      <w:tr w:rsidR="003A5B65" w:rsidRPr="003A5B65" w:rsidTr="003A5B65">
        <w:tc>
          <w:tcPr>
            <w:tcW w:w="9571"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Характеристика здания:</w:t>
            </w:r>
          </w:p>
        </w:tc>
      </w:tr>
      <w:tr w:rsidR="003A5B65" w:rsidRPr="003A5B65" w:rsidTr="003A5B65">
        <w:tc>
          <w:tcPr>
            <w:tcW w:w="9571"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Год постройки здания – 1971</w:t>
            </w:r>
          </w:p>
        </w:tc>
      </w:tr>
      <w:tr w:rsidR="003A5B65" w:rsidRPr="003A5B65" w:rsidTr="003A5B65">
        <w:tc>
          <w:tcPr>
            <w:tcW w:w="9571"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Проектная мощность - 200</w:t>
            </w:r>
          </w:p>
        </w:tc>
      </w:tr>
      <w:tr w:rsidR="003A5B65" w:rsidRPr="003A5B65" w:rsidTr="003A5B65">
        <w:tc>
          <w:tcPr>
            <w:tcW w:w="9571"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Здание типовое, двухэтажное.</w:t>
            </w:r>
          </w:p>
        </w:tc>
      </w:tr>
    </w:tbl>
    <w:tbl>
      <w:tblPr>
        <w:tblpPr w:leftFromText="180" w:rightFromText="180" w:bottomFromText="200" w:vertAnchor="text" w:horzAnchor="margin" w:tblpY="72"/>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78"/>
        <w:gridCol w:w="1132"/>
        <w:gridCol w:w="1557"/>
        <w:gridCol w:w="1275"/>
        <w:gridCol w:w="1760"/>
        <w:gridCol w:w="1795"/>
        <w:gridCol w:w="1260"/>
      </w:tblGrid>
      <w:tr w:rsidR="003A5B65" w:rsidRPr="003A5B65" w:rsidTr="004C41AA">
        <w:tc>
          <w:tcPr>
            <w:tcW w:w="1378"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Кол-во</w:t>
            </w:r>
          </w:p>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Спортзалов</w:t>
            </w:r>
          </w:p>
        </w:tc>
        <w:tc>
          <w:tcPr>
            <w:tcW w:w="1132"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Наличие актового зала</w:t>
            </w:r>
          </w:p>
        </w:tc>
        <w:tc>
          <w:tcPr>
            <w:tcW w:w="1557"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Наличие столовой</w:t>
            </w:r>
          </w:p>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(число посадочных мест)</w:t>
            </w:r>
          </w:p>
        </w:tc>
        <w:tc>
          <w:tcPr>
            <w:tcW w:w="1275"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Кол-во учебных кабинетов</w:t>
            </w:r>
          </w:p>
        </w:tc>
        <w:tc>
          <w:tcPr>
            <w:tcW w:w="176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Мастерские</w:t>
            </w:r>
          </w:p>
        </w:tc>
        <w:tc>
          <w:tcPr>
            <w:tcW w:w="1795"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Медицинский кабинет</w:t>
            </w:r>
          </w:p>
        </w:tc>
        <w:tc>
          <w:tcPr>
            <w:tcW w:w="126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Музей</w:t>
            </w:r>
          </w:p>
        </w:tc>
      </w:tr>
      <w:tr w:rsidR="003A5B65" w:rsidRPr="003A5B65" w:rsidTr="004C41AA">
        <w:tc>
          <w:tcPr>
            <w:tcW w:w="1378"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1</w:t>
            </w:r>
          </w:p>
        </w:tc>
        <w:tc>
          <w:tcPr>
            <w:tcW w:w="1132"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w:t>
            </w:r>
          </w:p>
        </w:tc>
        <w:tc>
          <w:tcPr>
            <w:tcW w:w="1557"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1 (56)</w:t>
            </w:r>
          </w:p>
        </w:tc>
        <w:tc>
          <w:tcPr>
            <w:tcW w:w="1275"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10</w:t>
            </w:r>
          </w:p>
        </w:tc>
        <w:tc>
          <w:tcPr>
            <w:tcW w:w="176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2</w:t>
            </w:r>
          </w:p>
        </w:tc>
        <w:tc>
          <w:tcPr>
            <w:tcW w:w="1795"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w:t>
            </w:r>
          </w:p>
        </w:tc>
        <w:tc>
          <w:tcPr>
            <w:tcW w:w="126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  -</w:t>
            </w:r>
          </w:p>
        </w:tc>
      </w:tr>
    </w:tbl>
    <w:p w:rsidR="003A5B65" w:rsidRPr="003A5B65" w:rsidRDefault="003A5B65" w:rsidP="003A5B65">
      <w:pPr>
        <w:spacing w:after="120" w:line="240" w:lineRule="auto"/>
        <w:jc w:val="both"/>
        <w:rPr>
          <w:rFonts w:ascii="Times New Roman" w:eastAsia="Times New Roman" w:hAnsi="Times New Roman"/>
          <w:sz w:val="24"/>
          <w:szCs w:val="24"/>
          <w:u w:val="single"/>
          <w:lang w:eastAsia="ru-RU"/>
        </w:rPr>
      </w:pPr>
      <w:r w:rsidRPr="003A5B65">
        <w:rPr>
          <w:rFonts w:ascii="Times New Roman" w:eastAsia="Times New Roman" w:hAnsi="Times New Roman"/>
          <w:sz w:val="24"/>
          <w:szCs w:val="24"/>
          <w:u w:val="single"/>
          <w:lang w:eastAsia="ru-RU"/>
        </w:rPr>
        <w:t xml:space="preserve">Сведения об используемых зданиях и помещениях: </w:t>
      </w:r>
    </w:p>
    <w:p w:rsidR="003A5B65" w:rsidRPr="003A5B65" w:rsidRDefault="003A5B65" w:rsidP="003A5B65">
      <w:pPr>
        <w:spacing w:after="120" w:line="240" w:lineRule="auto"/>
        <w:ind w:firstLine="567"/>
        <w:jc w:val="both"/>
        <w:rPr>
          <w:rFonts w:ascii="Times New Roman" w:eastAsia="Times New Roman" w:hAnsi="Times New Roman"/>
          <w:sz w:val="24"/>
          <w:szCs w:val="24"/>
          <w:vertAlign w:val="superscript"/>
          <w:lang w:eastAsia="ru-RU"/>
        </w:rPr>
      </w:pPr>
      <w:r w:rsidRPr="003A5B65">
        <w:rPr>
          <w:rFonts w:ascii="Times New Roman" w:eastAsia="Times New Roman" w:hAnsi="Times New Roman"/>
          <w:sz w:val="24"/>
          <w:szCs w:val="24"/>
          <w:lang w:eastAsia="ru-RU"/>
        </w:rPr>
        <w:t xml:space="preserve">Учебный корпус общей площадью 2461 м </w:t>
      </w:r>
      <w:r w:rsidRPr="003A5B65">
        <w:rPr>
          <w:rFonts w:ascii="Times New Roman" w:eastAsia="Times New Roman" w:hAnsi="Times New Roman"/>
          <w:sz w:val="24"/>
          <w:szCs w:val="24"/>
          <w:vertAlign w:val="superscript"/>
          <w:lang w:eastAsia="ru-RU"/>
        </w:rPr>
        <w:t xml:space="preserve">2     </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Кабинеты начального звена- 132 м </w:t>
      </w:r>
      <w:r w:rsidRPr="003A5B65">
        <w:rPr>
          <w:rFonts w:ascii="Times New Roman" w:eastAsia="Times New Roman" w:hAnsi="Times New Roman"/>
          <w:sz w:val="24"/>
          <w:szCs w:val="24"/>
          <w:vertAlign w:val="superscript"/>
          <w:lang w:eastAsia="ru-RU"/>
        </w:rPr>
        <w:t>2</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Кабинет химии и физики  – 64 м </w:t>
      </w:r>
      <w:r w:rsidRPr="003A5B65">
        <w:rPr>
          <w:rFonts w:ascii="Times New Roman" w:eastAsia="Times New Roman" w:hAnsi="Times New Roman"/>
          <w:sz w:val="24"/>
          <w:szCs w:val="24"/>
          <w:vertAlign w:val="superscript"/>
          <w:lang w:eastAsia="ru-RU"/>
        </w:rPr>
        <w:t>2</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Кабинет истории –        64 м </w:t>
      </w:r>
      <w:r w:rsidRPr="003A5B65">
        <w:rPr>
          <w:rFonts w:ascii="Times New Roman" w:eastAsia="Times New Roman" w:hAnsi="Times New Roman"/>
          <w:sz w:val="24"/>
          <w:szCs w:val="24"/>
          <w:vertAlign w:val="superscript"/>
          <w:lang w:eastAsia="ru-RU"/>
        </w:rPr>
        <w:t>2</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Кабинет географии –    48 м </w:t>
      </w:r>
      <w:r w:rsidRPr="003A5B65">
        <w:rPr>
          <w:rFonts w:ascii="Times New Roman" w:eastAsia="Times New Roman" w:hAnsi="Times New Roman"/>
          <w:sz w:val="24"/>
          <w:szCs w:val="24"/>
          <w:vertAlign w:val="superscript"/>
          <w:lang w:eastAsia="ru-RU"/>
        </w:rPr>
        <w:t>2</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Кабинет математики –   34 м </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Кабинет информатики – 34    м </w:t>
      </w:r>
      <w:r w:rsidRPr="003A5B65">
        <w:rPr>
          <w:rFonts w:ascii="Times New Roman" w:eastAsia="Times New Roman" w:hAnsi="Times New Roman"/>
          <w:sz w:val="24"/>
          <w:szCs w:val="24"/>
          <w:vertAlign w:val="superscript"/>
          <w:lang w:eastAsia="ru-RU"/>
        </w:rPr>
        <w:t>2</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Кабинет русского языка и литературы –33   м2 </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Лаборантские: кабинета физики и химии – 15,6 м </w:t>
      </w:r>
      <w:r w:rsidRPr="003A5B65">
        <w:rPr>
          <w:rFonts w:ascii="Times New Roman" w:eastAsia="Times New Roman" w:hAnsi="Times New Roman"/>
          <w:sz w:val="24"/>
          <w:szCs w:val="24"/>
          <w:vertAlign w:val="superscript"/>
          <w:lang w:eastAsia="ru-RU"/>
        </w:rPr>
        <w:t>2</w:t>
      </w:r>
      <w:r w:rsidRPr="003A5B65">
        <w:rPr>
          <w:rFonts w:ascii="Times New Roman" w:eastAsia="Times New Roman" w:hAnsi="Times New Roman"/>
          <w:sz w:val="24"/>
          <w:szCs w:val="24"/>
          <w:lang w:eastAsia="ru-RU"/>
        </w:rPr>
        <w:t xml:space="preserve"> </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Столярная мастерская – 80 м </w:t>
      </w:r>
      <w:r w:rsidRPr="003A5B65">
        <w:rPr>
          <w:rFonts w:ascii="Times New Roman" w:eastAsia="Times New Roman" w:hAnsi="Times New Roman"/>
          <w:sz w:val="24"/>
          <w:szCs w:val="24"/>
          <w:vertAlign w:val="superscript"/>
          <w:lang w:eastAsia="ru-RU"/>
        </w:rPr>
        <w:t>2</w:t>
      </w:r>
    </w:p>
    <w:p w:rsidR="003A5B65" w:rsidRPr="003A5B65" w:rsidRDefault="003A5B65" w:rsidP="003A5B65">
      <w:pPr>
        <w:spacing w:after="120" w:line="240" w:lineRule="auto"/>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Спортивный зал – 172 м </w:t>
      </w:r>
      <w:r w:rsidRPr="003A5B65">
        <w:rPr>
          <w:rFonts w:ascii="Times New Roman" w:eastAsia="Times New Roman" w:hAnsi="Times New Roman"/>
          <w:sz w:val="24"/>
          <w:szCs w:val="24"/>
          <w:vertAlign w:val="superscript"/>
          <w:lang w:eastAsia="ru-RU"/>
        </w:rPr>
        <w:t>2</w:t>
      </w:r>
    </w:p>
    <w:p w:rsidR="003A5B65" w:rsidRPr="003A5B65" w:rsidRDefault="003A5B65" w:rsidP="003A5B65">
      <w:pPr>
        <w:spacing w:after="120" w:line="240" w:lineRule="auto"/>
        <w:ind w:firstLine="567"/>
        <w:jc w:val="both"/>
        <w:rPr>
          <w:rFonts w:ascii="Times New Roman" w:eastAsia="Times New Roman" w:hAnsi="Times New Roman"/>
          <w:sz w:val="24"/>
          <w:szCs w:val="24"/>
          <w:vertAlign w:val="superscript"/>
          <w:lang w:eastAsia="ru-RU"/>
        </w:rPr>
      </w:pPr>
      <w:r w:rsidRPr="003A5B65">
        <w:rPr>
          <w:rFonts w:ascii="Times New Roman" w:eastAsia="Times New Roman" w:hAnsi="Times New Roman"/>
          <w:sz w:val="24"/>
          <w:szCs w:val="24"/>
          <w:lang w:eastAsia="ru-RU"/>
        </w:rPr>
        <w:t xml:space="preserve">Библиотека – 33 м </w:t>
      </w:r>
      <w:r w:rsidRPr="003A5B65">
        <w:rPr>
          <w:rFonts w:ascii="Times New Roman" w:eastAsia="Times New Roman" w:hAnsi="Times New Roman"/>
          <w:sz w:val="24"/>
          <w:szCs w:val="24"/>
          <w:vertAlign w:val="superscript"/>
          <w:lang w:eastAsia="ru-RU"/>
        </w:rPr>
        <w:t>2</w:t>
      </w:r>
    </w:p>
    <w:p w:rsidR="003A5B65" w:rsidRPr="003A5B65" w:rsidRDefault="003A5B65" w:rsidP="003A5B65">
      <w:pPr>
        <w:spacing w:after="120" w:line="240" w:lineRule="auto"/>
        <w:ind w:firstLine="567"/>
        <w:jc w:val="both"/>
        <w:rPr>
          <w:rFonts w:ascii="Times New Roman" w:eastAsia="Times New Roman" w:hAnsi="Times New Roman"/>
          <w:b/>
          <w:sz w:val="24"/>
          <w:szCs w:val="24"/>
          <w:lang w:eastAsia="ru-RU"/>
        </w:rPr>
      </w:pPr>
      <w:r w:rsidRPr="003A5B65">
        <w:rPr>
          <w:rFonts w:ascii="Times New Roman" w:eastAsia="Times New Roman" w:hAnsi="Times New Roman"/>
          <w:b/>
          <w:sz w:val="24"/>
          <w:szCs w:val="24"/>
          <w:lang w:eastAsia="ru-RU"/>
        </w:rPr>
        <w:lastRenderedPageBreak/>
        <w:t>Методическое и техническое оснащение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3"/>
        <w:gridCol w:w="2079"/>
        <w:gridCol w:w="2200"/>
        <w:gridCol w:w="2319"/>
      </w:tblGrid>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Вид</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center"/>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Количество всего (экземпляров литературы или единиц оборудования и инвентаря)</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center"/>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Количество в пересчёте на 1 обучающегося</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center"/>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Степень оснащённости (полная, частичная)</w:t>
            </w:r>
          </w:p>
        </w:tc>
      </w:tr>
      <w:tr w:rsidR="003A5B65" w:rsidRPr="003A5B65" w:rsidTr="003A5B65">
        <w:tc>
          <w:tcPr>
            <w:tcW w:w="9571" w:type="dxa"/>
            <w:gridSpan w:val="4"/>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Учебно-методическое</w:t>
            </w:r>
          </w:p>
        </w:tc>
      </w:tr>
      <w:tr w:rsidR="003A5B65" w:rsidRPr="003A5B65" w:rsidTr="003A5B65">
        <w:tc>
          <w:tcPr>
            <w:tcW w:w="2973" w:type="dxa"/>
            <w:vMerge w:val="restart"/>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Учебники,</w:t>
            </w:r>
          </w:p>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 xml:space="preserve">учебные пособия для обучающихся </w:t>
            </w:r>
          </w:p>
        </w:tc>
        <w:tc>
          <w:tcPr>
            <w:tcW w:w="2079" w:type="dxa"/>
            <w:tcBorders>
              <w:top w:val="single" w:sz="4" w:space="0" w:color="auto"/>
              <w:left w:val="single" w:sz="4" w:space="0" w:color="auto"/>
              <w:bottom w:val="single" w:sz="4" w:space="0" w:color="auto"/>
              <w:right w:val="single" w:sz="4" w:space="0" w:color="auto"/>
            </w:tcBorders>
            <w:hideMark/>
          </w:tcPr>
          <w:p w:rsidR="003A5B65" w:rsidRPr="00E16CC0" w:rsidRDefault="003A5B65" w:rsidP="003A5B65">
            <w:pPr>
              <w:spacing w:after="120"/>
              <w:ind w:firstLine="567"/>
              <w:jc w:val="both"/>
              <w:rPr>
                <w:rFonts w:ascii="Times New Roman" w:eastAsia="Times New Roman" w:hAnsi="Times New Roman"/>
                <w:sz w:val="24"/>
                <w:szCs w:val="24"/>
                <w:highlight w:val="yellow"/>
                <w:lang w:eastAsia="ru-RU"/>
              </w:rPr>
            </w:pPr>
            <w:r w:rsidRPr="00E62C03">
              <w:rPr>
                <w:rFonts w:ascii="Times New Roman" w:eastAsia="Times New Roman" w:hAnsi="Times New Roman"/>
                <w:sz w:val="24"/>
                <w:szCs w:val="24"/>
                <w:lang w:eastAsia="ru-RU"/>
              </w:rPr>
              <w:t>4 102</w:t>
            </w:r>
          </w:p>
        </w:tc>
        <w:tc>
          <w:tcPr>
            <w:tcW w:w="2200" w:type="dxa"/>
            <w:tcBorders>
              <w:top w:val="single" w:sz="4" w:space="0" w:color="auto"/>
              <w:left w:val="single" w:sz="4" w:space="0" w:color="auto"/>
              <w:bottom w:val="single" w:sz="4" w:space="0" w:color="auto"/>
              <w:right w:val="single" w:sz="4" w:space="0" w:color="auto"/>
            </w:tcBorders>
            <w:hideMark/>
          </w:tcPr>
          <w:p w:rsidR="003A5B65" w:rsidRPr="00E16CC0" w:rsidRDefault="003A5B65" w:rsidP="003A5B65">
            <w:pPr>
              <w:spacing w:after="120"/>
              <w:ind w:firstLine="567"/>
              <w:jc w:val="both"/>
              <w:rPr>
                <w:rFonts w:ascii="Times New Roman" w:eastAsia="Times New Roman" w:hAnsi="Times New Roman"/>
                <w:sz w:val="24"/>
                <w:szCs w:val="24"/>
                <w:highlight w:val="yellow"/>
                <w:lang w:eastAsia="ru-RU"/>
              </w:rPr>
            </w:pPr>
            <w:r w:rsidRPr="00E62C03">
              <w:rPr>
                <w:rFonts w:ascii="Times New Roman" w:eastAsia="Times New Roman" w:hAnsi="Times New Roman"/>
                <w:sz w:val="24"/>
                <w:szCs w:val="24"/>
                <w:lang w:eastAsia="ru-RU"/>
              </w:rPr>
              <w:t>50</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полная</w:t>
            </w:r>
          </w:p>
        </w:tc>
      </w:tr>
      <w:tr w:rsidR="003A5B65" w:rsidRPr="003A5B65" w:rsidTr="003A5B65">
        <w:tc>
          <w:tcPr>
            <w:tcW w:w="0" w:type="auto"/>
            <w:vMerge/>
            <w:tcBorders>
              <w:top w:val="single" w:sz="4" w:space="0" w:color="auto"/>
              <w:left w:val="single" w:sz="4" w:space="0" w:color="auto"/>
              <w:bottom w:val="single" w:sz="4" w:space="0" w:color="auto"/>
              <w:right w:val="single" w:sz="4" w:space="0" w:color="auto"/>
            </w:tcBorders>
            <w:vAlign w:val="center"/>
            <w:hideMark/>
          </w:tcPr>
          <w:p w:rsidR="003A5B65" w:rsidRPr="003A5B65" w:rsidRDefault="003A5B65" w:rsidP="003A5B65">
            <w:pPr>
              <w:widowControl w:val="0"/>
              <w:autoSpaceDE w:val="0"/>
              <w:autoSpaceDN w:val="0"/>
              <w:adjustRightInd w:val="0"/>
              <w:spacing w:after="0" w:line="240" w:lineRule="auto"/>
              <w:rPr>
                <w:rFonts w:ascii="Times New Roman" w:eastAsia="Times New Roman" w:hAnsi="Times New Roman"/>
                <w:sz w:val="24"/>
                <w:szCs w:val="24"/>
                <w:lang w:val="en-US" w:eastAsia="ru-RU"/>
              </w:rPr>
            </w:pPr>
          </w:p>
        </w:tc>
        <w:tc>
          <w:tcPr>
            <w:tcW w:w="2079" w:type="dxa"/>
            <w:tcBorders>
              <w:top w:val="single" w:sz="4" w:space="0" w:color="auto"/>
              <w:left w:val="single" w:sz="4" w:space="0" w:color="auto"/>
              <w:bottom w:val="single" w:sz="4" w:space="0" w:color="auto"/>
              <w:right w:val="single" w:sz="4" w:space="0" w:color="auto"/>
            </w:tcBorders>
          </w:tcPr>
          <w:p w:rsidR="003A5B65" w:rsidRPr="00E16CC0" w:rsidRDefault="003A5B65" w:rsidP="003A5B65">
            <w:pPr>
              <w:spacing w:after="120"/>
              <w:ind w:firstLine="567"/>
              <w:jc w:val="both"/>
              <w:rPr>
                <w:rFonts w:ascii="Times New Roman" w:eastAsia="Times New Roman" w:hAnsi="Times New Roman"/>
                <w:sz w:val="24"/>
                <w:szCs w:val="24"/>
                <w:highlight w:val="yellow"/>
                <w:lang w:eastAsia="ru-RU"/>
              </w:rPr>
            </w:pPr>
          </w:p>
        </w:tc>
        <w:tc>
          <w:tcPr>
            <w:tcW w:w="2200" w:type="dxa"/>
            <w:tcBorders>
              <w:top w:val="single" w:sz="4" w:space="0" w:color="auto"/>
              <w:left w:val="single" w:sz="4" w:space="0" w:color="auto"/>
              <w:bottom w:val="single" w:sz="4" w:space="0" w:color="auto"/>
              <w:right w:val="single" w:sz="4" w:space="0" w:color="auto"/>
            </w:tcBorders>
          </w:tcPr>
          <w:p w:rsidR="003A5B65" w:rsidRPr="00E16CC0" w:rsidRDefault="003A5B65" w:rsidP="003A5B65">
            <w:pPr>
              <w:spacing w:after="120"/>
              <w:ind w:firstLine="567"/>
              <w:jc w:val="both"/>
              <w:rPr>
                <w:rFonts w:ascii="Times New Roman" w:eastAsia="Times New Roman" w:hAnsi="Times New Roman"/>
                <w:sz w:val="24"/>
                <w:szCs w:val="24"/>
                <w:highlight w:val="yellow"/>
                <w:lang w:eastAsia="ru-RU"/>
              </w:rPr>
            </w:pP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Методические пособия для педагогов.</w:t>
            </w:r>
          </w:p>
        </w:tc>
        <w:tc>
          <w:tcPr>
            <w:tcW w:w="2079" w:type="dxa"/>
            <w:tcBorders>
              <w:top w:val="single" w:sz="4" w:space="0" w:color="auto"/>
              <w:left w:val="single" w:sz="4" w:space="0" w:color="auto"/>
              <w:bottom w:val="single" w:sz="4" w:space="0" w:color="auto"/>
              <w:right w:val="single" w:sz="4" w:space="0" w:color="auto"/>
            </w:tcBorders>
            <w:hideMark/>
          </w:tcPr>
          <w:p w:rsidR="003A5B65" w:rsidRPr="00E62C03" w:rsidRDefault="003A5B65" w:rsidP="003A5B65">
            <w:pPr>
              <w:spacing w:after="120"/>
              <w:ind w:firstLine="567"/>
              <w:jc w:val="both"/>
              <w:rPr>
                <w:rFonts w:ascii="Times New Roman" w:eastAsia="Times New Roman" w:hAnsi="Times New Roman"/>
                <w:sz w:val="24"/>
                <w:szCs w:val="24"/>
                <w:lang w:eastAsia="ru-RU"/>
              </w:rPr>
            </w:pPr>
            <w:r w:rsidRPr="00E62C03">
              <w:rPr>
                <w:rFonts w:ascii="Times New Roman" w:eastAsia="Times New Roman" w:hAnsi="Times New Roman"/>
                <w:sz w:val="24"/>
                <w:szCs w:val="24"/>
                <w:lang w:eastAsia="ru-RU"/>
              </w:rPr>
              <w:t>515</w:t>
            </w:r>
          </w:p>
        </w:tc>
        <w:tc>
          <w:tcPr>
            <w:tcW w:w="2200" w:type="dxa"/>
            <w:tcBorders>
              <w:top w:val="single" w:sz="4" w:space="0" w:color="auto"/>
              <w:left w:val="single" w:sz="4" w:space="0" w:color="auto"/>
              <w:bottom w:val="single" w:sz="4" w:space="0" w:color="auto"/>
              <w:right w:val="single" w:sz="4" w:space="0" w:color="auto"/>
            </w:tcBorders>
            <w:hideMark/>
          </w:tcPr>
          <w:p w:rsidR="003A5B65" w:rsidRPr="00E62C03" w:rsidRDefault="003A5B65" w:rsidP="003A5B65">
            <w:pPr>
              <w:spacing w:after="120"/>
              <w:ind w:firstLine="567"/>
              <w:jc w:val="both"/>
              <w:rPr>
                <w:rFonts w:ascii="Times New Roman" w:eastAsia="Times New Roman" w:hAnsi="Times New Roman"/>
                <w:sz w:val="24"/>
                <w:szCs w:val="24"/>
                <w:lang w:eastAsia="ru-RU"/>
              </w:rPr>
            </w:pPr>
            <w:r w:rsidRPr="00E62C03">
              <w:rPr>
                <w:rFonts w:ascii="Times New Roman" w:eastAsia="Times New Roman" w:hAnsi="Times New Roman"/>
                <w:sz w:val="24"/>
                <w:szCs w:val="24"/>
                <w:lang w:eastAsia="ru-RU"/>
              </w:rPr>
              <w:t>36</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Собственные методические разработки (изданные, рецензированные, принятые методическим советом).</w:t>
            </w:r>
          </w:p>
        </w:tc>
        <w:tc>
          <w:tcPr>
            <w:tcW w:w="2079"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p w:rsidR="003A5B65" w:rsidRPr="003A5B65" w:rsidRDefault="003A5B65" w:rsidP="003A5B65">
            <w:pPr>
              <w:spacing w:after="120"/>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Учебные программы по предметам</w:t>
            </w:r>
          </w:p>
        </w:tc>
        <w:tc>
          <w:tcPr>
            <w:tcW w:w="2200"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tc>
        <w:tc>
          <w:tcPr>
            <w:tcW w:w="2319"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Учебно-информационные материалы на электронных носителях.</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50</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0,5</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частичная</w:t>
            </w:r>
          </w:p>
        </w:tc>
      </w:tr>
      <w:tr w:rsidR="003A5B65" w:rsidRPr="003A5B65" w:rsidTr="003A5B65">
        <w:tc>
          <w:tcPr>
            <w:tcW w:w="9571" w:type="dxa"/>
            <w:gridSpan w:val="4"/>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Информационно-техническое</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Аудиотехника</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4</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21,75</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E16CC0" w:rsidP="003A5B65">
            <w:pPr>
              <w:spacing w:after="12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Телевизоры</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1</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82</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E16CC0" w:rsidP="003A5B65">
            <w:pPr>
              <w:spacing w:after="12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Фото- и видеотехника</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3</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43,5</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Компьютеры</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E16CC0" w:rsidP="003A5B65">
            <w:pPr>
              <w:spacing w:after="12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E16CC0" w:rsidP="003A5B65">
            <w:pPr>
              <w:spacing w:after="12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E16CC0" w:rsidP="003A5B65">
            <w:pPr>
              <w:spacing w:after="12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Копировально-множительная техника</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10</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10</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07753F" w:rsidP="003A5B65">
            <w:pPr>
              <w:spacing w:after="12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Интернет</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07753F" w:rsidP="003A5B65">
            <w:pPr>
              <w:spacing w:after="12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2200"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tc>
        <w:tc>
          <w:tcPr>
            <w:tcW w:w="2319"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полная</w:t>
            </w:r>
          </w:p>
          <w:p w:rsidR="003A5B65" w:rsidRPr="003A5B65" w:rsidRDefault="003A5B65" w:rsidP="003A5B65">
            <w:pPr>
              <w:spacing w:after="120"/>
              <w:ind w:firstLine="567"/>
              <w:jc w:val="both"/>
              <w:rPr>
                <w:rFonts w:ascii="Times New Roman" w:eastAsia="Times New Roman" w:hAnsi="Times New Roman"/>
                <w:sz w:val="24"/>
                <w:szCs w:val="24"/>
                <w:lang w:eastAsia="ru-RU"/>
              </w:rPr>
            </w:pP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Интерактивные доски</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3</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29</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частичная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Мультимедийные проекторы</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9</w:t>
            </w:r>
          </w:p>
        </w:tc>
        <w:tc>
          <w:tcPr>
            <w:tcW w:w="2200"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13</w:t>
            </w: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07753F" w:rsidP="003A5B65">
            <w:pPr>
              <w:spacing w:after="120"/>
              <w:ind w:firstLine="567"/>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полная</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Оверхед-проектор</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w:t>
            </w:r>
          </w:p>
        </w:tc>
        <w:tc>
          <w:tcPr>
            <w:tcW w:w="2200"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отсутствует</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lastRenderedPageBreak/>
              <w:t>Слайд-проектор</w:t>
            </w:r>
          </w:p>
        </w:tc>
        <w:tc>
          <w:tcPr>
            <w:tcW w:w="2079"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tc>
        <w:tc>
          <w:tcPr>
            <w:tcW w:w="2200"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отсутствует</w:t>
            </w:r>
          </w:p>
        </w:tc>
      </w:tr>
      <w:tr w:rsidR="003A5B65" w:rsidRPr="003A5B65" w:rsidTr="003A5B65">
        <w:tc>
          <w:tcPr>
            <w:tcW w:w="9571" w:type="dxa"/>
            <w:gridSpan w:val="4"/>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Материально-техническое</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Тренажёры</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2</w:t>
            </w:r>
          </w:p>
        </w:tc>
        <w:tc>
          <w:tcPr>
            <w:tcW w:w="2200"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отсутствует</w:t>
            </w:r>
          </w:p>
        </w:tc>
      </w:tr>
      <w:tr w:rsidR="003A5B65" w:rsidRPr="003A5B65" w:rsidTr="003A5B65">
        <w:tc>
          <w:tcPr>
            <w:tcW w:w="2973"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Лыжи</w:t>
            </w:r>
          </w:p>
        </w:tc>
        <w:tc>
          <w:tcPr>
            <w:tcW w:w="207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35 пар</w:t>
            </w:r>
          </w:p>
        </w:tc>
        <w:tc>
          <w:tcPr>
            <w:tcW w:w="2200" w:type="dxa"/>
            <w:tcBorders>
              <w:top w:val="single" w:sz="4" w:space="0" w:color="auto"/>
              <w:left w:val="single" w:sz="4" w:space="0" w:color="auto"/>
              <w:bottom w:val="single" w:sz="4" w:space="0" w:color="auto"/>
              <w:right w:val="single" w:sz="4" w:space="0" w:color="auto"/>
            </w:tcBorders>
          </w:tcPr>
          <w:p w:rsidR="003A5B65" w:rsidRPr="003A5B65" w:rsidRDefault="003A5B65" w:rsidP="003A5B65">
            <w:pPr>
              <w:spacing w:after="120"/>
              <w:ind w:firstLine="567"/>
              <w:jc w:val="both"/>
              <w:rPr>
                <w:rFonts w:ascii="Times New Roman" w:eastAsia="Times New Roman" w:hAnsi="Times New Roman"/>
                <w:sz w:val="24"/>
                <w:szCs w:val="24"/>
                <w:lang w:eastAsia="ru-RU"/>
              </w:rPr>
            </w:pPr>
          </w:p>
        </w:tc>
        <w:tc>
          <w:tcPr>
            <w:tcW w:w="2319" w:type="dxa"/>
            <w:tcBorders>
              <w:top w:val="single" w:sz="4" w:space="0" w:color="auto"/>
              <w:left w:val="single" w:sz="4" w:space="0" w:color="auto"/>
              <w:bottom w:val="single" w:sz="4" w:space="0" w:color="auto"/>
              <w:right w:val="single" w:sz="4" w:space="0" w:color="auto"/>
            </w:tcBorders>
            <w:hideMark/>
          </w:tcPr>
          <w:p w:rsidR="003A5B65" w:rsidRPr="003A5B65" w:rsidRDefault="003A5B65" w:rsidP="003A5B65">
            <w:pPr>
              <w:spacing w:after="120"/>
              <w:ind w:firstLine="567"/>
              <w:jc w:val="both"/>
              <w:rPr>
                <w:rFonts w:ascii="Times New Roman" w:eastAsia="Times New Roman" w:hAnsi="Times New Roman"/>
                <w:sz w:val="24"/>
                <w:szCs w:val="24"/>
                <w:lang w:eastAsia="ru-RU"/>
              </w:rPr>
            </w:pPr>
            <w:r w:rsidRPr="003A5B65">
              <w:rPr>
                <w:rFonts w:ascii="Times New Roman" w:eastAsia="Times New Roman" w:hAnsi="Times New Roman"/>
                <w:sz w:val="24"/>
                <w:szCs w:val="24"/>
                <w:lang w:eastAsia="ru-RU"/>
              </w:rPr>
              <w:t>частичная</w:t>
            </w:r>
          </w:p>
        </w:tc>
      </w:tr>
    </w:tbl>
    <w:p w:rsidR="003A5B65" w:rsidRPr="003A5B65" w:rsidRDefault="003A5B65" w:rsidP="003A5B65">
      <w:pPr>
        <w:widowControl w:val="0"/>
        <w:autoSpaceDE w:val="0"/>
        <w:autoSpaceDN w:val="0"/>
        <w:adjustRightInd w:val="0"/>
        <w:spacing w:after="0" w:line="240" w:lineRule="auto"/>
        <w:ind w:firstLine="567"/>
        <w:jc w:val="both"/>
        <w:rPr>
          <w:rFonts w:ascii="Times New Roman" w:hAnsi="Times New Roman"/>
          <w:sz w:val="24"/>
          <w:szCs w:val="24"/>
          <w:lang w:eastAsia="ru-RU"/>
        </w:rPr>
      </w:pPr>
    </w:p>
    <w:p w:rsidR="003A5B65" w:rsidRPr="003A5B65" w:rsidRDefault="003A5B65" w:rsidP="003A5B6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A5B65">
        <w:rPr>
          <w:rFonts w:ascii="Times New Roman" w:hAnsi="Times New Roman"/>
          <w:sz w:val="24"/>
          <w:szCs w:val="24"/>
          <w:lang w:eastAsia="ru-RU"/>
        </w:rPr>
        <w:t xml:space="preserve">За эти годы она укрепила свою позицию как образовательное учреждение, которое: </w:t>
      </w:r>
    </w:p>
    <w:p w:rsidR="003A5B65" w:rsidRPr="003A5B65" w:rsidRDefault="003A5B65" w:rsidP="00E62C03">
      <w:pPr>
        <w:widowControl w:val="0"/>
        <w:numPr>
          <w:ilvl w:val="0"/>
          <w:numId w:val="213"/>
        </w:numPr>
        <w:autoSpaceDE w:val="0"/>
        <w:autoSpaceDN w:val="0"/>
        <w:adjustRightInd w:val="0"/>
        <w:spacing w:after="0" w:line="240" w:lineRule="auto"/>
        <w:ind w:left="0" w:firstLine="567"/>
        <w:jc w:val="both"/>
        <w:rPr>
          <w:rFonts w:ascii="Times New Roman" w:hAnsi="Times New Roman"/>
          <w:sz w:val="24"/>
          <w:szCs w:val="24"/>
          <w:lang w:eastAsia="ru-RU"/>
        </w:rPr>
      </w:pPr>
      <w:r w:rsidRPr="003A5B65">
        <w:rPr>
          <w:rFonts w:ascii="Times New Roman" w:hAnsi="Times New Roman"/>
          <w:sz w:val="24"/>
          <w:szCs w:val="24"/>
          <w:lang w:eastAsia="ru-RU"/>
        </w:rPr>
        <w:t xml:space="preserve">ориентировано на обучение, воспитание и развитие </w:t>
      </w:r>
      <w:proofErr w:type="gramStart"/>
      <w:r w:rsidR="00E16CC0">
        <w:rPr>
          <w:rFonts w:ascii="Times New Roman" w:hAnsi="Times New Roman"/>
          <w:sz w:val="24"/>
          <w:szCs w:val="24"/>
          <w:lang w:eastAsia="ru-RU"/>
        </w:rPr>
        <w:t>обучающихся</w:t>
      </w:r>
      <w:proofErr w:type="gramEnd"/>
      <w:r w:rsidRPr="003A5B65">
        <w:rPr>
          <w:rFonts w:ascii="Times New Roman" w:hAnsi="Times New Roman"/>
          <w:sz w:val="24"/>
          <w:szCs w:val="24"/>
          <w:lang w:eastAsia="ru-RU"/>
        </w:rPr>
        <w:t>;</w:t>
      </w:r>
    </w:p>
    <w:p w:rsidR="003A5B65" w:rsidRPr="003A5B65" w:rsidRDefault="003A5B65" w:rsidP="00E62C03">
      <w:pPr>
        <w:widowControl w:val="0"/>
        <w:numPr>
          <w:ilvl w:val="0"/>
          <w:numId w:val="213"/>
        </w:numPr>
        <w:autoSpaceDE w:val="0"/>
        <w:autoSpaceDN w:val="0"/>
        <w:adjustRightInd w:val="0"/>
        <w:spacing w:after="0" w:line="240" w:lineRule="auto"/>
        <w:ind w:left="0" w:firstLine="567"/>
        <w:jc w:val="both"/>
        <w:rPr>
          <w:rFonts w:ascii="Times New Roman" w:hAnsi="Times New Roman"/>
          <w:sz w:val="24"/>
          <w:szCs w:val="24"/>
          <w:lang w:eastAsia="ru-RU"/>
        </w:rPr>
      </w:pPr>
      <w:proofErr w:type="gramStart"/>
      <w:r w:rsidRPr="003A5B65">
        <w:rPr>
          <w:rFonts w:ascii="Times New Roman" w:hAnsi="Times New Roman"/>
          <w:sz w:val="24"/>
          <w:szCs w:val="24"/>
          <w:lang w:eastAsia="ru-RU"/>
        </w:rPr>
        <w:t xml:space="preserve">призвано готовить </w:t>
      </w:r>
      <w:r w:rsidR="00E16CC0">
        <w:rPr>
          <w:rFonts w:ascii="Times New Roman" w:hAnsi="Times New Roman"/>
          <w:sz w:val="24"/>
          <w:szCs w:val="24"/>
          <w:lang w:eastAsia="ru-RU"/>
        </w:rPr>
        <w:t>обучающихся</w:t>
      </w:r>
      <w:r w:rsidRPr="003A5B65">
        <w:rPr>
          <w:rFonts w:ascii="Times New Roman" w:hAnsi="Times New Roman"/>
          <w:sz w:val="24"/>
          <w:szCs w:val="24"/>
          <w:lang w:eastAsia="ru-RU"/>
        </w:rPr>
        <w:t xml:space="preserve"> к получению высшего образования, к творческому труду в различных сферах научной и практической деятельности;</w:t>
      </w:r>
      <w:proofErr w:type="gramEnd"/>
    </w:p>
    <w:p w:rsidR="003A5B65" w:rsidRPr="003A5B65" w:rsidRDefault="003A5B65" w:rsidP="00E62C03">
      <w:pPr>
        <w:widowControl w:val="0"/>
        <w:numPr>
          <w:ilvl w:val="0"/>
          <w:numId w:val="213"/>
        </w:numPr>
        <w:autoSpaceDE w:val="0"/>
        <w:autoSpaceDN w:val="0"/>
        <w:adjustRightInd w:val="0"/>
        <w:spacing w:after="0" w:line="240" w:lineRule="auto"/>
        <w:ind w:left="0" w:firstLine="567"/>
        <w:jc w:val="both"/>
        <w:rPr>
          <w:rFonts w:ascii="Times New Roman" w:hAnsi="Times New Roman"/>
          <w:sz w:val="24"/>
          <w:szCs w:val="24"/>
          <w:lang w:eastAsia="ru-RU"/>
        </w:rPr>
      </w:pPr>
      <w:r w:rsidRPr="003A5B65">
        <w:rPr>
          <w:rFonts w:ascii="Times New Roman" w:hAnsi="Times New Roman"/>
          <w:sz w:val="24"/>
          <w:szCs w:val="24"/>
          <w:lang w:eastAsia="ru-RU"/>
        </w:rPr>
        <w:t>призвано давать универсальное образование, т.е. способствовать сохранению и возрождению интеллектуального потенциала страны;</w:t>
      </w:r>
    </w:p>
    <w:p w:rsidR="003A5B65" w:rsidRPr="003A5B65" w:rsidRDefault="003A5B65" w:rsidP="00E62C03">
      <w:pPr>
        <w:widowControl w:val="0"/>
        <w:numPr>
          <w:ilvl w:val="0"/>
          <w:numId w:val="213"/>
        </w:numPr>
        <w:autoSpaceDE w:val="0"/>
        <w:autoSpaceDN w:val="0"/>
        <w:adjustRightInd w:val="0"/>
        <w:spacing w:after="0" w:line="240" w:lineRule="auto"/>
        <w:ind w:left="0" w:firstLine="567"/>
        <w:jc w:val="both"/>
        <w:rPr>
          <w:rFonts w:ascii="Times New Roman" w:hAnsi="Times New Roman"/>
          <w:sz w:val="24"/>
          <w:szCs w:val="24"/>
          <w:lang w:eastAsia="ru-RU"/>
        </w:rPr>
      </w:pPr>
      <w:r w:rsidRPr="003A5B65">
        <w:rPr>
          <w:rFonts w:ascii="Times New Roman" w:hAnsi="Times New Roman"/>
          <w:sz w:val="24"/>
          <w:szCs w:val="24"/>
          <w:lang w:eastAsia="ru-RU"/>
        </w:rPr>
        <w:t>организует поиск, разработку и внедрение нового содержания развивающего обучения, форм и методов его реализации.</w:t>
      </w:r>
    </w:p>
    <w:p w:rsidR="003A5B65" w:rsidRPr="003A5B65" w:rsidRDefault="003A5B65" w:rsidP="003A5B6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A5B65">
        <w:rPr>
          <w:rFonts w:ascii="Times New Roman" w:hAnsi="Times New Roman"/>
          <w:sz w:val="24"/>
          <w:szCs w:val="24"/>
          <w:u w:val="single"/>
          <w:lang w:eastAsia="ru-RU"/>
        </w:rPr>
        <w:t>Основное направление деятельности</w:t>
      </w:r>
      <w:r w:rsidRPr="003A5B65">
        <w:rPr>
          <w:rFonts w:ascii="Times New Roman" w:hAnsi="Times New Roman"/>
          <w:sz w:val="24"/>
          <w:szCs w:val="24"/>
          <w:lang w:eastAsia="ru-RU"/>
        </w:rPr>
        <w:t xml:space="preserve"> («проблема») школы – поддержание </w:t>
      </w:r>
      <w:r w:rsidRPr="003A5B65">
        <w:rPr>
          <w:rFonts w:ascii="Times New Roman" w:hAnsi="Times New Roman"/>
          <w:sz w:val="24"/>
          <w:szCs w:val="24"/>
          <w:u w:val="single"/>
          <w:lang w:eastAsia="ru-RU"/>
        </w:rPr>
        <w:t>высокого качества знаний</w:t>
      </w:r>
      <w:r w:rsidRPr="003A5B65">
        <w:rPr>
          <w:rFonts w:ascii="Times New Roman" w:hAnsi="Times New Roman"/>
          <w:sz w:val="24"/>
          <w:szCs w:val="24"/>
          <w:lang w:eastAsia="ru-RU"/>
        </w:rPr>
        <w:t xml:space="preserve"> </w:t>
      </w:r>
      <w:r w:rsidR="00E16CC0">
        <w:rPr>
          <w:rFonts w:ascii="Times New Roman" w:hAnsi="Times New Roman"/>
          <w:sz w:val="24"/>
          <w:szCs w:val="24"/>
          <w:lang w:eastAsia="ru-RU"/>
        </w:rPr>
        <w:t>обучающихся</w:t>
      </w:r>
      <w:r w:rsidRPr="003A5B65">
        <w:rPr>
          <w:rFonts w:ascii="Times New Roman" w:hAnsi="Times New Roman"/>
          <w:sz w:val="24"/>
          <w:szCs w:val="24"/>
          <w:lang w:eastAsia="ru-RU"/>
        </w:rPr>
        <w:t xml:space="preserve">, системная, последовательная работа в этом направлении всех субъектов учебно-воспитательного процесса: </w:t>
      </w:r>
      <w:r w:rsidR="00E16CC0">
        <w:rPr>
          <w:rFonts w:ascii="Times New Roman" w:hAnsi="Times New Roman"/>
          <w:sz w:val="24"/>
          <w:szCs w:val="24"/>
          <w:lang w:eastAsia="ru-RU"/>
        </w:rPr>
        <w:t>обучающихся</w:t>
      </w:r>
      <w:r w:rsidRPr="003A5B65">
        <w:rPr>
          <w:rFonts w:ascii="Times New Roman" w:hAnsi="Times New Roman"/>
          <w:sz w:val="24"/>
          <w:szCs w:val="24"/>
          <w:lang w:eastAsia="ru-RU"/>
        </w:rPr>
        <w:t>, их родителей, педагогов и администрации школы.</w:t>
      </w:r>
    </w:p>
    <w:p w:rsidR="003A5B65" w:rsidRPr="003A5B65" w:rsidRDefault="003A5B65" w:rsidP="003A5B6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A5B65">
        <w:rPr>
          <w:rFonts w:ascii="Times New Roman" w:hAnsi="Times New Roman"/>
          <w:sz w:val="24"/>
          <w:szCs w:val="24"/>
          <w:u w:val="single"/>
          <w:lang w:eastAsia="ru-RU"/>
        </w:rPr>
        <w:t>Миссия</w:t>
      </w:r>
      <w:r w:rsidRPr="003A5B65">
        <w:rPr>
          <w:rFonts w:ascii="Times New Roman" w:hAnsi="Times New Roman"/>
          <w:sz w:val="24"/>
          <w:szCs w:val="24"/>
          <w:lang w:eastAsia="ru-RU"/>
        </w:rPr>
        <w:t xml:space="preserve"> (основное кредо) школы:  формирование определённых качеств личности – человека образованного, высоконравственного, духовно богатого, обладающего сознанием гражданского долга, способного к самообразованию и творчеству, физически здорового.</w:t>
      </w:r>
    </w:p>
    <w:p w:rsidR="003A5B65" w:rsidRPr="003A5B65" w:rsidRDefault="003A5B65" w:rsidP="003A5B6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A5B65">
        <w:rPr>
          <w:rFonts w:ascii="Times New Roman" w:hAnsi="Times New Roman"/>
          <w:sz w:val="24"/>
          <w:szCs w:val="24"/>
          <w:u w:val="single"/>
          <w:lang w:eastAsia="ru-RU"/>
        </w:rPr>
        <w:t xml:space="preserve">Образованность </w:t>
      </w:r>
      <w:r w:rsidRPr="003A5B65">
        <w:rPr>
          <w:rFonts w:ascii="Times New Roman" w:hAnsi="Times New Roman"/>
          <w:sz w:val="24"/>
          <w:szCs w:val="24"/>
          <w:lang w:eastAsia="ru-RU"/>
        </w:rPr>
        <w:t>заключается в наличии знаний, которые складываются в цельную картину окружающего мира и позволяют правильно мыслить в пределах современной системы представлений, обладая неизменным стремлением к благу.</w:t>
      </w:r>
    </w:p>
    <w:p w:rsidR="003A5B65" w:rsidRPr="003A5B65" w:rsidRDefault="003A5B65" w:rsidP="003A5B6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A5B65">
        <w:rPr>
          <w:rFonts w:ascii="Times New Roman" w:hAnsi="Times New Roman"/>
          <w:sz w:val="24"/>
          <w:szCs w:val="24"/>
          <w:u w:val="single"/>
          <w:lang w:eastAsia="ru-RU"/>
        </w:rPr>
        <w:t xml:space="preserve">Нравственность </w:t>
      </w:r>
      <w:r w:rsidRPr="003A5B65">
        <w:rPr>
          <w:rFonts w:ascii="Times New Roman" w:hAnsi="Times New Roman"/>
          <w:sz w:val="24"/>
          <w:szCs w:val="24"/>
          <w:lang w:eastAsia="ru-RU"/>
        </w:rPr>
        <w:t>определяется действенным стремлением добровольно и естественно поступать в соответствии с принятыми в обществе идеальными этическими понятиями.</w:t>
      </w:r>
    </w:p>
    <w:p w:rsidR="003A5B65" w:rsidRPr="003A5B65" w:rsidRDefault="003A5B65" w:rsidP="003A5B65">
      <w:pPr>
        <w:widowControl w:val="0"/>
        <w:autoSpaceDE w:val="0"/>
        <w:autoSpaceDN w:val="0"/>
        <w:adjustRightInd w:val="0"/>
        <w:spacing w:after="0" w:line="240" w:lineRule="auto"/>
        <w:ind w:firstLine="567"/>
        <w:jc w:val="both"/>
        <w:rPr>
          <w:rFonts w:ascii="Times New Roman" w:hAnsi="Times New Roman"/>
          <w:sz w:val="24"/>
          <w:szCs w:val="24"/>
          <w:lang w:eastAsia="ru-RU"/>
        </w:rPr>
      </w:pPr>
      <w:r w:rsidRPr="003A5B65">
        <w:rPr>
          <w:rFonts w:ascii="Times New Roman" w:hAnsi="Times New Roman"/>
          <w:sz w:val="24"/>
          <w:szCs w:val="24"/>
          <w:u w:val="single"/>
          <w:lang w:eastAsia="ru-RU"/>
        </w:rPr>
        <w:t>Духовность</w:t>
      </w:r>
      <w:r w:rsidRPr="003A5B65">
        <w:rPr>
          <w:rFonts w:ascii="Times New Roman" w:hAnsi="Times New Roman"/>
          <w:sz w:val="24"/>
          <w:szCs w:val="24"/>
          <w:lang w:eastAsia="ru-RU"/>
        </w:rPr>
        <w:t xml:space="preserve"> предполагает способность к самоценному, бескорыстному стремлению к истине, добру и красоте, осознанию этого стремления как выражающего сущность человеческого в человеке.</w:t>
      </w:r>
    </w:p>
    <w:p w:rsidR="003A5B65" w:rsidRPr="003A5B65" w:rsidRDefault="003A5B65" w:rsidP="00A56C65">
      <w:pPr>
        <w:pStyle w:val="a9"/>
        <w:spacing w:line="15" w:lineRule="atLeast"/>
        <w:ind w:left="0" w:firstLine="708"/>
        <w:jc w:val="both"/>
        <w:rPr>
          <w:lang w:val="ru-RU"/>
        </w:rPr>
      </w:pPr>
    </w:p>
    <w:p w:rsidR="004C21D1" w:rsidRPr="00A56C65" w:rsidRDefault="004C21D1" w:rsidP="00600A3A">
      <w:pPr>
        <w:pStyle w:val="2"/>
        <w:spacing w:line="15" w:lineRule="atLeast"/>
        <w:ind w:left="709" w:firstLine="0"/>
        <w:jc w:val="center"/>
        <w:rPr>
          <w:rStyle w:val="Zag11"/>
          <w:b w:val="0"/>
          <w:bCs w:val="0"/>
          <w:sz w:val="24"/>
          <w:szCs w:val="24"/>
        </w:rPr>
      </w:pPr>
      <w:bookmarkStart w:id="9" w:name="_Toc410653946"/>
      <w:bookmarkStart w:id="10" w:name="_Toc414553127"/>
      <w:r w:rsidRPr="00A56C65">
        <w:rPr>
          <w:rStyle w:val="Zag11"/>
          <w:sz w:val="24"/>
          <w:szCs w:val="24"/>
        </w:rPr>
        <w:t xml:space="preserve">Цели и задачи реализации </w:t>
      </w:r>
      <w:r w:rsidR="004C41AA">
        <w:rPr>
          <w:rStyle w:val="Zag11"/>
          <w:sz w:val="24"/>
          <w:szCs w:val="24"/>
        </w:rPr>
        <w:t xml:space="preserve">основной </w:t>
      </w:r>
      <w:r w:rsidR="00EE7AEC">
        <w:rPr>
          <w:sz w:val="24"/>
          <w:szCs w:val="24"/>
        </w:rPr>
        <w:t>образовательной программы</w:t>
      </w:r>
      <w:r w:rsidRPr="00A56C65">
        <w:rPr>
          <w:sz w:val="24"/>
          <w:szCs w:val="24"/>
        </w:rPr>
        <w:t xml:space="preserve"> основного общего образования</w:t>
      </w:r>
      <w:bookmarkEnd w:id="9"/>
      <w:bookmarkEnd w:id="10"/>
      <w:r w:rsidR="00F40B39" w:rsidRPr="00A56C65">
        <w:rPr>
          <w:sz w:val="24"/>
          <w:szCs w:val="24"/>
        </w:rPr>
        <w:t xml:space="preserve"> </w:t>
      </w:r>
      <w:r w:rsidR="00E16CC0">
        <w:rPr>
          <w:sz w:val="24"/>
          <w:szCs w:val="24"/>
        </w:rPr>
        <w:t>МКОУ Кукаринская ОШ</w:t>
      </w:r>
      <w:r w:rsidR="00F40B39" w:rsidRPr="00A56C65">
        <w:rPr>
          <w:sz w:val="24"/>
          <w:szCs w:val="24"/>
        </w:rPr>
        <w:t>.</w:t>
      </w:r>
    </w:p>
    <w:p w:rsidR="00B540EE" w:rsidRPr="00A56C65" w:rsidRDefault="00B540EE" w:rsidP="00A56C65">
      <w:pPr>
        <w:spacing w:after="0" w:line="15" w:lineRule="atLeast"/>
        <w:ind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b/>
          <w:sz w:val="24"/>
          <w:szCs w:val="24"/>
        </w:rPr>
        <w:t>Целями реализации</w:t>
      </w:r>
      <w:r w:rsidRPr="00A56C65">
        <w:rPr>
          <w:rStyle w:val="Zag11"/>
          <w:rFonts w:ascii="Times New Roman" w:eastAsia="@Arial Unicode MS" w:hAnsi="Times New Roman"/>
          <w:sz w:val="24"/>
          <w:szCs w:val="24"/>
        </w:rPr>
        <w:t xml:space="preserve"> </w:t>
      </w:r>
      <w:r w:rsidR="004C41AA">
        <w:rPr>
          <w:rStyle w:val="Zag11"/>
          <w:rFonts w:ascii="Times New Roman" w:eastAsia="@Arial Unicode MS" w:hAnsi="Times New Roman"/>
          <w:sz w:val="24"/>
          <w:szCs w:val="24"/>
        </w:rPr>
        <w:t xml:space="preserve">основной </w:t>
      </w:r>
      <w:r w:rsidR="00EE7AEC">
        <w:rPr>
          <w:rStyle w:val="Zag11"/>
          <w:rFonts w:ascii="Times New Roman" w:eastAsia="@Arial Unicode MS" w:hAnsi="Times New Roman"/>
          <w:sz w:val="24"/>
          <w:szCs w:val="24"/>
        </w:rPr>
        <w:t>образовательной программы</w:t>
      </w:r>
      <w:r w:rsidRPr="00A56C65">
        <w:rPr>
          <w:rStyle w:val="Zag11"/>
          <w:rFonts w:ascii="Times New Roman" w:eastAsia="@Arial Unicode MS" w:hAnsi="Times New Roman"/>
          <w:sz w:val="24"/>
          <w:szCs w:val="24"/>
        </w:rPr>
        <w:t xml:space="preserve"> основного общего образования</w:t>
      </w:r>
      <w:r w:rsidR="00F40B39" w:rsidRPr="00A56C65">
        <w:rPr>
          <w:rStyle w:val="Zag11"/>
          <w:rFonts w:ascii="Times New Roman" w:eastAsia="@Arial Unicode MS" w:hAnsi="Times New Roman"/>
          <w:sz w:val="24"/>
          <w:szCs w:val="24"/>
        </w:rPr>
        <w:t xml:space="preserve"> </w:t>
      </w:r>
      <w:r w:rsidR="00E16CC0">
        <w:rPr>
          <w:rStyle w:val="Zag11"/>
          <w:rFonts w:ascii="Times New Roman" w:eastAsia="@Arial Unicode MS" w:hAnsi="Times New Roman"/>
          <w:sz w:val="24"/>
          <w:szCs w:val="24"/>
        </w:rPr>
        <w:t>МКОУ Кукаринская ОШ</w:t>
      </w:r>
      <w:r w:rsidRPr="00A56C65">
        <w:rPr>
          <w:rStyle w:val="Zag11"/>
          <w:rFonts w:ascii="Times New Roman" w:eastAsia="@Arial Unicode MS" w:hAnsi="Times New Roman"/>
          <w:sz w:val="24"/>
          <w:szCs w:val="24"/>
        </w:rPr>
        <w:t xml:space="preserve"> являются:</w:t>
      </w:r>
    </w:p>
    <w:p w:rsidR="00B540EE" w:rsidRPr="00A56C65" w:rsidRDefault="00815183"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rPr>
      </w:pPr>
      <w:r w:rsidRPr="00A56C65">
        <w:rPr>
          <w:rStyle w:val="Zag11"/>
          <w:rFonts w:ascii="Times New Roman" w:eastAsia="@Arial Unicode MS" w:hAnsi="Times New Roman"/>
          <w:sz w:val="24"/>
          <w:szCs w:val="24"/>
        </w:rPr>
        <w:t>достижение</w:t>
      </w:r>
      <w:r w:rsidR="003134E9" w:rsidRPr="00A56C65">
        <w:rPr>
          <w:rStyle w:val="Zag11"/>
          <w:rFonts w:ascii="Times New Roman" w:eastAsia="@Arial Unicode MS" w:hAnsi="Times New Roman"/>
          <w:sz w:val="24"/>
          <w:szCs w:val="24"/>
        </w:rPr>
        <w:t xml:space="preserve"> </w:t>
      </w:r>
      <w:r w:rsidRPr="00A56C65">
        <w:rPr>
          <w:rStyle w:val="Zag11"/>
          <w:rFonts w:ascii="Times New Roman" w:eastAsia="@Arial Unicode MS" w:hAnsi="Times New Roman"/>
          <w:sz w:val="24"/>
          <w:szCs w:val="24"/>
        </w:rPr>
        <w:t xml:space="preserve">выпускниками </w:t>
      </w:r>
      <w:r w:rsidR="00B540EE" w:rsidRPr="00A56C65">
        <w:rPr>
          <w:rStyle w:val="Zag11"/>
          <w:rFonts w:ascii="Times New Roman" w:eastAsia="@Arial Unicode MS" w:hAnsi="Times New Roman"/>
          <w:sz w:val="24"/>
          <w:szCs w:val="24"/>
        </w:rPr>
        <w:t>планируемых результатов</w:t>
      </w:r>
      <w:r w:rsidR="006C643D" w:rsidRPr="00A56C65">
        <w:rPr>
          <w:rStyle w:val="Zag11"/>
          <w:rFonts w:ascii="Times New Roman" w:eastAsia="@Arial Unicode MS" w:hAnsi="Times New Roman"/>
          <w:sz w:val="24"/>
          <w:szCs w:val="24"/>
        </w:rPr>
        <w:t>:</w:t>
      </w:r>
      <w:r w:rsidR="00B540EE" w:rsidRPr="00A56C65">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B540EE" w:rsidRPr="00A56C65" w:rsidRDefault="00B540EE" w:rsidP="00A56C65">
      <w:pPr>
        <w:widowControl w:val="0"/>
        <w:numPr>
          <w:ilvl w:val="0"/>
          <w:numId w:val="24"/>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A56C65" w:rsidRDefault="00B540EE" w:rsidP="00A56C65">
      <w:pPr>
        <w:spacing w:after="0" w:line="15" w:lineRule="atLeast"/>
        <w:ind w:firstLine="709"/>
        <w:jc w:val="both"/>
        <w:rPr>
          <w:rStyle w:val="Zag11"/>
          <w:rFonts w:ascii="Times New Roman" w:eastAsia="@Arial Unicode MS" w:hAnsi="Times New Roman"/>
          <w:b/>
          <w:bCs/>
          <w:noProof/>
          <w:sz w:val="24"/>
          <w:szCs w:val="24"/>
          <w:lang w:eastAsia="ru-RU"/>
        </w:rPr>
      </w:pPr>
      <w:r w:rsidRPr="00A56C65">
        <w:rPr>
          <w:rStyle w:val="Zag11"/>
          <w:rFonts w:ascii="Times New Roman" w:eastAsia="@Arial Unicode MS" w:hAnsi="Times New Roman"/>
          <w:b/>
          <w:sz w:val="24"/>
          <w:szCs w:val="24"/>
        </w:rPr>
        <w:t xml:space="preserve">Достижение поставленных целей </w:t>
      </w:r>
      <w:r w:rsidRPr="00A56C65">
        <w:rPr>
          <w:rStyle w:val="Zag11"/>
          <w:rFonts w:ascii="Times New Roman" w:eastAsia="@Arial Unicode MS" w:hAnsi="Times New Roman"/>
          <w:sz w:val="24"/>
          <w:szCs w:val="24"/>
        </w:rPr>
        <w:t>при</w:t>
      </w:r>
      <w:r w:rsidRPr="00A56C65">
        <w:rPr>
          <w:rStyle w:val="Zag11"/>
          <w:rFonts w:ascii="Times New Roman" w:eastAsia="@Arial Unicode MS" w:hAnsi="Times New Roman"/>
          <w:b/>
          <w:sz w:val="24"/>
          <w:szCs w:val="24"/>
        </w:rPr>
        <w:t xml:space="preserve"> </w:t>
      </w:r>
      <w:r w:rsidRPr="00A56C65">
        <w:rPr>
          <w:rStyle w:val="Zag11"/>
          <w:rFonts w:ascii="Times New Roman" w:eastAsia="@Arial Unicode MS" w:hAnsi="Times New Roman"/>
          <w:sz w:val="24"/>
          <w:szCs w:val="24"/>
        </w:rPr>
        <w:t xml:space="preserve">разработке и реализации образовательной организацией </w:t>
      </w:r>
      <w:r w:rsidR="004C41AA">
        <w:rPr>
          <w:rStyle w:val="Zag11"/>
          <w:rFonts w:ascii="Times New Roman" w:eastAsia="@Arial Unicode MS" w:hAnsi="Times New Roman"/>
          <w:sz w:val="24"/>
          <w:szCs w:val="24"/>
        </w:rPr>
        <w:t xml:space="preserve">основной </w:t>
      </w:r>
      <w:r w:rsidR="00EE7AEC">
        <w:rPr>
          <w:rStyle w:val="Zag11"/>
          <w:rFonts w:ascii="Times New Roman" w:eastAsia="@Arial Unicode MS" w:hAnsi="Times New Roman"/>
          <w:sz w:val="24"/>
          <w:szCs w:val="24"/>
        </w:rPr>
        <w:t>образовательной программы</w:t>
      </w:r>
      <w:r w:rsidRPr="00A56C65">
        <w:rPr>
          <w:rStyle w:val="Zag11"/>
          <w:rFonts w:ascii="Times New Roman" w:eastAsia="@Arial Unicode MS" w:hAnsi="Times New Roman"/>
          <w:sz w:val="24"/>
          <w:szCs w:val="24"/>
        </w:rPr>
        <w:t xml:space="preserve"> основного общего образования</w:t>
      </w:r>
      <w:r w:rsidR="00F40B39" w:rsidRPr="00A56C65">
        <w:rPr>
          <w:rStyle w:val="Zag11"/>
          <w:rFonts w:ascii="Times New Roman" w:eastAsia="@Arial Unicode MS" w:hAnsi="Times New Roman"/>
          <w:sz w:val="24"/>
          <w:szCs w:val="24"/>
        </w:rPr>
        <w:t xml:space="preserve"> </w:t>
      </w:r>
      <w:r w:rsidR="00E16CC0">
        <w:rPr>
          <w:rStyle w:val="Zag11"/>
          <w:rFonts w:ascii="Times New Roman" w:eastAsia="@Arial Unicode MS" w:hAnsi="Times New Roman"/>
          <w:sz w:val="24"/>
          <w:szCs w:val="24"/>
        </w:rPr>
        <w:t>МКОУ Кукаринская ОШ</w:t>
      </w:r>
      <w:r w:rsidRPr="00A56C65">
        <w:rPr>
          <w:rStyle w:val="Zag11"/>
          <w:rFonts w:ascii="Times New Roman" w:eastAsia="@Arial Unicode MS" w:hAnsi="Times New Roman"/>
          <w:b/>
          <w:sz w:val="24"/>
          <w:szCs w:val="24"/>
        </w:rPr>
        <w:t xml:space="preserve"> предусматривает решение следующих основных задач</w:t>
      </w:r>
      <w:r w:rsidRPr="00A56C65">
        <w:rPr>
          <w:rStyle w:val="Zag11"/>
          <w:rFonts w:ascii="Times New Roman" w:eastAsia="@Arial Unicode MS" w:hAnsi="Times New Roman"/>
          <w:sz w:val="24"/>
          <w:szCs w:val="24"/>
        </w:rPr>
        <w:t>:</w:t>
      </w:r>
    </w:p>
    <w:p w:rsidR="00815183" w:rsidRPr="00A56C65" w:rsidRDefault="00815183"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 xml:space="preserve">обеспечение соответствия </w:t>
      </w:r>
      <w:r w:rsidR="004C41AA">
        <w:rPr>
          <w:rStyle w:val="Zag11"/>
          <w:rFonts w:ascii="Times New Roman" w:eastAsia="@Arial Unicode MS" w:hAnsi="Times New Roman"/>
          <w:sz w:val="24"/>
          <w:szCs w:val="24"/>
        </w:rPr>
        <w:t xml:space="preserve">основной </w:t>
      </w:r>
      <w:r w:rsidR="00EE7AEC">
        <w:rPr>
          <w:rStyle w:val="Zag11"/>
          <w:rFonts w:ascii="Times New Roman" w:eastAsia="@Arial Unicode MS" w:hAnsi="Times New Roman"/>
          <w:sz w:val="24"/>
          <w:szCs w:val="24"/>
        </w:rPr>
        <w:t>образовательной программы</w:t>
      </w:r>
      <w:r w:rsidRPr="00A56C65">
        <w:rPr>
          <w:rStyle w:val="Zag11"/>
          <w:rFonts w:ascii="Times New Roman" w:eastAsia="@Arial Unicode MS" w:hAnsi="Times New Roman"/>
          <w:sz w:val="24"/>
          <w:szCs w:val="24"/>
        </w:rPr>
        <w:t xml:space="preserve"> требованиям Федерального государственного образовательного стандарта основного общего образования (ФГОС ООО);</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обеспечение преемственности начального об</w:t>
      </w:r>
      <w:r w:rsidR="00F40B39" w:rsidRPr="00A56C65">
        <w:rPr>
          <w:rStyle w:val="Zag11"/>
          <w:rFonts w:ascii="Times New Roman" w:eastAsia="@Arial Unicode MS" w:hAnsi="Times New Roman"/>
          <w:sz w:val="24"/>
          <w:szCs w:val="24"/>
        </w:rPr>
        <w:t>щего, основного общего</w:t>
      </w:r>
      <w:r w:rsidRPr="00A56C65">
        <w:rPr>
          <w:rStyle w:val="Zag11"/>
          <w:rFonts w:ascii="Times New Roman" w:eastAsia="@Arial Unicode MS" w:hAnsi="Times New Roman"/>
          <w:sz w:val="24"/>
          <w:szCs w:val="24"/>
        </w:rPr>
        <w:t xml:space="preserve"> образования;</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A56C65">
        <w:rPr>
          <w:rStyle w:val="Zag11"/>
          <w:rFonts w:ascii="Times New Roman" w:eastAsia="@Arial Unicode MS" w:hAnsi="Times New Roman"/>
          <w:sz w:val="24"/>
          <w:szCs w:val="24"/>
        </w:rPr>
        <w:t>е</w:t>
      </w:r>
      <w:r w:rsidRPr="00A56C65">
        <w:rPr>
          <w:rStyle w:val="Zag11"/>
          <w:rFonts w:ascii="Times New Roman" w:eastAsia="@Arial Unicode MS" w:hAnsi="Times New Roman"/>
          <w:sz w:val="24"/>
          <w:szCs w:val="24"/>
        </w:rPr>
        <w:t xml:space="preserve"> планируемых результатов освоения </w:t>
      </w:r>
      <w:r w:rsidR="004C41AA">
        <w:rPr>
          <w:rStyle w:val="Zag11"/>
          <w:rFonts w:ascii="Times New Roman" w:eastAsia="@Arial Unicode MS" w:hAnsi="Times New Roman"/>
          <w:sz w:val="24"/>
          <w:szCs w:val="24"/>
        </w:rPr>
        <w:t xml:space="preserve">основной </w:t>
      </w:r>
      <w:r w:rsidR="00EE7AEC">
        <w:rPr>
          <w:rStyle w:val="Zag11"/>
          <w:rFonts w:ascii="Times New Roman" w:eastAsia="@Arial Unicode MS" w:hAnsi="Times New Roman"/>
          <w:sz w:val="24"/>
          <w:szCs w:val="24"/>
        </w:rPr>
        <w:t>образовательной программы</w:t>
      </w:r>
      <w:r w:rsidRPr="00A56C65">
        <w:rPr>
          <w:rStyle w:val="Zag11"/>
          <w:rFonts w:ascii="Times New Roman" w:eastAsia="@Arial Unicode MS" w:hAnsi="Times New Roman"/>
          <w:sz w:val="24"/>
          <w:szCs w:val="24"/>
        </w:rPr>
        <w:t xml:space="preserve"> основного общего образования</w:t>
      </w:r>
      <w:r w:rsidR="00F40B39" w:rsidRPr="00A56C65">
        <w:rPr>
          <w:rStyle w:val="Zag11"/>
          <w:rFonts w:ascii="Times New Roman" w:eastAsia="@Arial Unicode MS" w:hAnsi="Times New Roman"/>
          <w:sz w:val="24"/>
          <w:szCs w:val="24"/>
        </w:rPr>
        <w:t xml:space="preserve"> </w:t>
      </w:r>
      <w:r w:rsidR="00E16CC0">
        <w:rPr>
          <w:rStyle w:val="Zag11"/>
          <w:rFonts w:ascii="Times New Roman" w:eastAsia="@Arial Unicode MS" w:hAnsi="Times New Roman"/>
          <w:sz w:val="24"/>
          <w:szCs w:val="24"/>
        </w:rPr>
        <w:t>МКОУ Кукаринская ОШ</w:t>
      </w:r>
      <w:r w:rsidRPr="00A56C65">
        <w:rPr>
          <w:rStyle w:val="Zag11"/>
          <w:rFonts w:ascii="Times New Roman" w:eastAsia="@Arial Unicode MS" w:hAnsi="Times New Roman"/>
          <w:sz w:val="24"/>
          <w:szCs w:val="24"/>
        </w:rPr>
        <w:t xml:space="preserve"> всеми обучающимися, в том числе детьми-инвалидами и детьми с </w:t>
      </w:r>
      <w:r w:rsidR="000D18F7" w:rsidRPr="00A56C65">
        <w:rPr>
          <w:rStyle w:val="Zag11"/>
          <w:rFonts w:ascii="Times New Roman" w:eastAsia="@Arial Unicode MS" w:hAnsi="Times New Roman"/>
          <w:sz w:val="24"/>
          <w:szCs w:val="24"/>
        </w:rPr>
        <w:t>ОВЗ</w:t>
      </w:r>
      <w:r w:rsidRPr="00A56C65">
        <w:rPr>
          <w:rStyle w:val="Zag11"/>
          <w:rFonts w:ascii="Times New Roman" w:eastAsia="@Arial Unicode MS" w:hAnsi="Times New Roman"/>
          <w:sz w:val="24"/>
          <w:szCs w:val="24"/>
        </w:rPr>
        <w:t>;</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 xml:space="preserve">установление требований к воспитанию и социализации обучающихся как части </w:t>
      </w:r>
      <w:r w:rsidRPr="00A56C65">
        <w:rPr>
          <w:rStyle w:val="Zag11"/>
          <w:rFonts w:ascii="Times New Roman" w:eastAsia="@Arial Unicode MS" w:hAnsi="Times New Roman"/>
          <w:sz w:val="24"/>
          <w:szCs w:val="24"/>
        </w:rPr>
        <w:lastRenderedPageBreak/>
        <w:t>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 xml:space="preserve">взаимодействие </w:t>
      </w:r>
      <w:r w:rsidR="00863A78">
        <w:rPr>
          <w:rStyle w:val="Zag11"/>
          <w:rFonts w:ascii="Times New Roman" w:eastAsia="@Arial Unicode MS" w:hAnsi="Times New Roman"/>
          <w:sz w:val="24"/>
          <w:szCs w:val="24"/>
        </w:rPr>
        <w:t>МКОУ Кукаринской</w:t>
      </w:r>
      <w:r w:rsidR="00E16CC0">
        <w:rPr>
          <w:rStyle w:val="Zag11"/>
          <w:rFonts w:ascii="Times New Roman" w:eastAsia="@Arial Unicode MS" w:hAnsi="Times New Roman"/>
          <w:sz w:val="24"/>
          <w:szCs w:val="24"/>
        </w:rPr>
        <w:t xml:space="preserve"> ОШ</w:t>
      </w:r>
      <w:r w:rsidRPr="00A56C65">
        <w:rPr>
          <w:rStyle w:val="Zag11"/>
          <w:rFonts w:ascii="Times New Roman" w:eastAsia="@Arial Unicode MS" w:hAnsi="Times New Roman"/>
          <w:sz w:val="24"/>
          <w:szCs w:val="24"/>
        </w:rPr>
        <w:t xml:space="preserve"> при реализации </w:t>
      </w:r>
      <w:r w:rsidR="00EE7AEC">
        <w:rPr>
          <w:rStyle w:val="Zag11"/>
          <w:rFonts w:ascii="Times New Roman" w:eastAsia="@Arial Unicode MS" w:hAnsi="Times New Roman"/>
          <w:sz w:val="24"/>
          <w:szCs w:val="24"/>
        </w:rPr>
        <w:t>образовательной программы</w:t>
      </w:r>
      <w:r w:rsidRPr="00A56C65">
        <w:rPr>
          <w:rStyle w:val="Zag11"/>
          <w:rFonts w:ascii="Times New Roman" w:eastAsia="@Arial Unicode MS" w:hAnsi="Times New Roman"/>
          <w:sz w:val="24"/>
          <w:szCs w:val="24"/>
        </w:rPr>
        <w:t xml:space="preserve"> с социальными партнерами;</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A56C65">
        <w:rPr>
          <w:rStyle w:val="Zag11"/>
          <w:rFonts w:ascii="Times New Roman" w:eastAsia="@Arial Unicode MS" w:hAnsi="Times New Roman"/>
          <w:sz w:val="24"/>
          <w:szCs w:val="24"/>
        </w:rPr>
        <w:t>детей</w:t>
      </w:r>
      <w:r w:rsidR="006F3B39" w:rsidRPr="00A56C65">
        <w:rPr>
          <w:rStyle w:val="Zag11"/>
          <w:rFonts w:ascii="Times New Roman" w:eastAsia="@Arial Unicode MS" w:hAnsi="Times New Roman"/>
          <w:sz w:val="24"/>
          <w:szCs w:val="24"/>
        </w:rPr>
        <w:t>, проявивших выдающиеся способности</w:t>
      </w:r>
      <w:r w:rsidRPr="00A56C65">
        <w:rPr>
          <w:rStyle w:val="Zag11"/>
          <w:rFonts w:ascii="Times New Roman" w:eastAsia="@Arial Unicode MS" w:hAnsi="Times New Roman"/>
          <w:sz w:val="24"/>
          <w:szCs w:val="24"/>
        </w:rPr>
        <w:t xml:space="preserve">, детей с </w:t>
      </w:r>
      <w:r w:rsidR="000D18F7" w:rsidRPr="00A56C65">
        <w:rPr>
          <w:rStyle w:val="Zag11"/>
          <w:rFonts w:ascii="Times New Roman" w:eastAsia="@Arial Unicode MS" w:hAnsi="Times New Roman"/>
          <w:sz w:val="24"/>
          <w:szCs w:val="24"/>
        </w:rPr>
        <w:t>ОВЗ</w:t>
      </w:r>
      <w:r w:rsidRPr="00A56C65">
        <w:rPr>
          <w:rStyle w:val="Zag11"/>
          <w:rFonts w:ascii="Times New Roman" w:eastAsia="@Arial Unicode MS" w:hAnsi="Times New Roman"/>
          <w:sz w:val="24"/>
          <w:szCs w:val="24"/>
        </w:rPr>
        <w:t xml:space="preserve"> и инвалидов, их </w:t>
      </w:r>
      <w:r w:rsidR="00815183" w:rsidRPr="00A56C65">
        <w:rPr>
          <w:rStyle w:val="Zag11"/>
          <w:rFonts w:ascii="Times New Roman" w:eastAsia="@Arial Unicode MS" w:hAnsi="Times New Roman"/>
          <w:sz w:val="24"/>
          <w:szCs w:val="24"/>
        </w:rPr>
        <w:t>интересов</w:t>
      </w:r>
      <w:r w:rsidRPr="00A56C65">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A56C65">
        <w:rPr>
          <w:rStyle w:val="Zag11"/>
          <w:rFonts w:ascii="Times New Roman" w:eastAsia="@Arial Unicode MS" w:hAnsi="Times New Roman"/>
          <w:sz w:val="24"/>
          <w:szCs w:val="24"/>
        </w:rPr>
        <w:t>ую</w:t>
      </w:r>
      <w:r w:rsidRPr="00A56C65">
        <w:rPr>
          <w:rStyle w:val="Zag11"/>
          <w:rFonts w:ascii="Times New Roman" w:eastAsia="@Arial Unicode MS" w:hAnsi="Times New Roman"/>
          <w:sz w:val="24"/>
          <w:szCs w:val="24"/>
        </w:rPr>
        <w:t xml:space="preserve"> деятельност</w:t>
      </w:r>
      <w:r w:rsidR="005D39F5" w:rsidRPr="00A56C65">
        <w:rPr>
          <w:rStyle w:val="Zag11"/>
          <w:rFonts w:ascii="Times New Roman" w:eastAsia="@Arial Unicode MS" w:hAnsi="Times New Roman"/>
          <w:sz w:val="24"/>
          <w:szCs w:val="24"/>
        </w:rPr>
        <w:t>ь</w:t>
      </w:r>
      <w:r w:rsidRPr="00A56C65">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A56C65" w:rsidRDefault="00815183"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 xml:space="preserve">организацию </w:t>
      </w:r>
      <w:r w:rsidR="00B540EE" w:rsidRPr="00A56C65">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сохранение</w:t>
      </w:r>
      <w:r w:rsidRPr="00A56C65">
        <w:rPr>
          <w:rFonts w:ascii="Times New Roman" w:hAnsi="Times New Roman"/>
          <w:sz w:val="24"/>
          <w:szCs w:val="24"/>
        </w:rPr>
        <w:t xml:space="preserve"> и укрепление физического, психологического и социального здоровья обучающихся</w:t>
      </w:r>
      <w:r w:rsidRPr="00A56C65">
        <w:rPr>
          <w:rStyle w:val="Zag11"/>
          <w:rFonts w:ascii="Times New Roman" w:eastAsia="@Arial Unicode MS" w:hAnsi="Times New Roman"/>
          <w:sz w:val="24"/>
          <w:szCs w:val="24"/>
        </w:rPr>
        <w:t>, обеспечение их безопасности.</w:t>
      </w:r>
    </w:p>
    <w:p w:rsidR="004F4AEB" w:rsidRPr="00A56C65" w:rsidRDefault="004F4AEB" w:rsidP="00600A3A">
      <w:pPr>
        <w:pStyle w:val="2"/>
        <w:spacing w:line="15" w:lineRule="atLeast"/>
        <w:ind w:left="709" w:firstLine="0"/>
        <w:jc w:val="center"/>
        <w:rPr>
          <w:rStyle w:val="Zag11"/>
          <w:b w:val="0"/>
          <w:sz w:val="24"/>
          <w:szCs w:val="24"/>
        </w:rPr>
      </w:pPr>
      <w:bookmarkStart w:id="11" w:name="_Toc414553128"/>
      <w:r w:rsidRPr="00A56C65">
        <w:rPr>
          <w:rStyle w:val="Zag11"/>
          <w:sz w:val="24"/>
          <w:szCs w:val="24"/>
        </w:rPr>
        <w:t xml:space="preserve">Принципы и подходы к формированию </w:t>
      </w:r>
      <w:r w:rsidR="004C41AA">
        <w:rPr>
          <w:rStyle w:val="Zag11"/>
          <w:sz w:val="24"/>
          <w:szCs w:val="24"/>
        </w:rPr>
        <w:t xml:space="preserve">основной </w:t>
      </w:r>
      <w:r w:rsidRPr="00A56C65">
        <w:rPr>
          <w:rStyle w:val="Zag11"/>
          <w:sz w:val="24"/>
          <w:szCs w:val="24"/>
        </w:rPr>
        <w:t>образовательной программы основного общего образования</w:t>
      </w:r>
      <w:bookmarkEnd w:id="11"/>
      <w:r w:rsidR="00F40B39" w:rsidRPr="00A56C65">
        <w:rPr>
          <w:rStyle w:val="Zag11"/>
          <w:sz w:val="24"/>
          <w:szCs w:val="24"/>
        </w:rPr>
        <w:t xml:space="preserve"> </w:t>
      </w:r>
      <w:r w:rsidR="00E16CC0">
        <w:rPr>
          <w:rStyle w:val="Zag11"/>
          <w:sz w:val="24"/>
          <w:szCs w:val="24"/>
        </w:rPr>
        <w:t>МКОУ Кукаринская ОШ</w:t>
      </w:r>
      <w:r w:rsidR="00F40B39" w:rsidRPr="00A56C65">
        <w:rPr>
          <w:rStyle w:val="Zag11"/>
          <w:sz w:val="24"/>
          <w:szCs w:val="24"/>
        </w:rPr>
        <w:t>.</w:t>
      </w:r>
    </w:p>
    <w:p w:rsidR="00B540EE" w:rsidRPr="00A56C65" w:rsidRDefault="00B540EE" w:rsidP="00A56C65">
      <w:pPr>
        <w:spacing w:after="0" w:line="15" w:lineRule="atLeast"/>
        <w:ind w:firstLine="709"/>
        <w:jc w:val="both"/>
        <w:rPr>
          <w:rStyle w:val="Zag11"/>
          <w:rFonts w:ascii="Times New Roman" w:eastAsia="@Arial Unicode MS" w:hAnsi="Times New Roman"/>
          <w:sz w:val="24"/>
          <w:szCs w:val="24"/>
        </w:rPr>
      </w:pPr>
      <w:r w:rsidRPr="00A56C65">
        <w:rPr>
          <w:rStyle w:val="Zag11"/>
          <w:rFonts w:ascii="Times New Roman" w:eastAsia="@Arial Unicode MS" w:hAnsi="Times New Roman"/>
          <w:b/>
          <w:sz w:val="24"/>
          <w:szCs w:val="24"/>
        </w:rPr>
        <w:t>Методологической основой ФГОС</w:t>
      </w:r>
      <w:r w:rsidR="00D50A14">
        <w:rPr>
          <w:rStyle w:val="Zag11"/>
          <w:rFonts w:ascii="Times New Roman" w:eastAsia="@Arial Unicode MS" w:hAnsi="Times New Roman"/>
          <w:b/>
          <w:sz w:val="24"/>
          <w:szCs w:val="24"/>
        </w:rPr>
        <w:t xml:space="preserve"> ООО</w:t>
      </w:r>
      <w:r w:rsidRPr="00A56C65">
        <w:rPr>
          <w:rStyle w:val="Zag11"/>
          <w:rFonts w:ascii="Times New Roman" w:eastAsia="@Arial Unicode MS" w:hAnsi="Times New Roman"/>
          <w:b/>
          <w:sz w:val="24"/>
          <w:szCs w:val="24"/>
        </w:rPr>
        <w:t xml:space="preserve"> является системно-деятельностный подход</w:t>
      </w:r>
      <w:r w:rsidRPr="00A56C65">
        <w:rPr>
          <w:rStyle w:val="Zag11"/>
          <w:rFonts w:ascii="Times New Roman" w:eastAsia="@Arial Unicode MS" w:hAnsi="Times New Roman"/>
          <w:sz w:val="24"/>
          <w:szCs w:val="24"/>
        </w:rPr>
        <w:t>, который предполагает:</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b/>
          <w:sz w:val="24"/>
          <w:szCs w:val="24"/>
        </w:rPr>
        <w:t>признание решающей роли содержания образования</w:t>
      </w:r>
      <w:r w:rsidRPr="00A56C65">
        <w:rPr>
          <w:rStyle w:val="Zag11"/>
          <w:rFonts w:ascii="Times New Roman" w:eastAsia="@Arial Unicode MS" w:hAnsi="Times New Roman"/>
          <w:sz w:val="24"/>
          <w:szCs w:val="24"/>
        </w:rPr>
        <w:t>,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A56C65" w:rsidRDefault="00B540EE" w:rsidP="00A56C65">
      <w:pPr>
        <w:widowControl w:val="0"/>
        <w:numPr>
          <w:ilvl w:val="0"/>
          <w:numId w:val="24"/>
        </w:numPr>
        <w:tabs>
          <w:tab w:val="left" w:pos="993"/>
        </w:tabs>
        <w:spacing w:after="0" w:line="15" w:lineRule="atLeast"/>
        <w:ind w:left="0"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A56C65">
        <w:rPr>
          <w:rStyle w:val="Zag11"/>
          <w:rFonts w:ascii="Times New Roman" w:eastAsia="@Arial Unicode MS" w:hAnsi="Times New Roman"/>
          <w:sz w:val="24"/>
          <w:szCs w:val="24"/>
        </w:rPr>
        <w:t>детей</w:t>
      </w:r>
      <w:r w:rsidR="006F3B39" w:rsidRPr="00A56C65">
        <w:rPr>
          <w:rStyle w:val="Zag11"/>
          <w:rFonts w:ascii="Times New Roman" w:eastAsia="@Arial Unicode MS" w:hAnsi="Times New Roman"/>
          <w:sz w:val="24"/>
          <w:szCs w:val="24"/>
        </w:rPr>
        <w:t>, проявивших выдающиеся способности</w:t>
      </w:r>
      <w:r w:rsidRPr="00A56C65">
        <w:rPr>
          <w:rStyle w:val="Zag11"/>
          <w:rFonts w:ascii="Times New Roman" w:eastAsia="@Arial Unicode MS" w:hAnsi="Times New Roman"/>
          <w:sz w:val="24"/>
          <w:szCs w:val="24"/>
        </w:rPr>
        <w:t xml:space="preserve">, </w:t>
      </w:r>
      <w:r w:rsidRPr="00A56C65">
        <w:rPr>
          <w:rStyle w:val="Zag11"/>
          <w:rFonts w:ascii="Times New Roman" w:eastAsia="@Arial Unicode MS" w:hAnsi="Times New Roman"/>
          <w:sz w:val="24"/>
          <w:szCs w:val="24"/>
        </w:rPr>
        <w:lastRenderedPageBreak/>
        <w:t xml:space="preserve">детей-инвалидов и детей с </w:t>
      </w:r>
      <w:r w:rsidR="000D18F7" w:rsidRPr="00A56C65">
        <w:rPr>
          <w:rStyle w:val="Zag11"/>
          <w:rFonts w:ascii="Times New Roman" w:eastAsia="@Arial Unicode MS" w:hAnsi="Times New Roman"/>
          <w:sz w:val="24"/>
          <w:szCs w:val="24"/>
        </w:rPr>
        <w:t>ОВЗ</w:t>
      </w:r>
      <w:r w:rsidRPr="00A56C65">
        <w:rPr>
          <w:rStyle w:val="Zag11"/>
          <w:rFonts w:ascii="Times New Roman" w:eastAsia="@Arial Unicode MS" w:hAnsi="Times New Roman"/>
          <w:sz w:val="24"/>
          <w:szCs w:val="24"/>
        </w:rPr>
        <w:t>.</w:t>
      </w:r>
    </w:p>
    <w:p w:rsidR="00B540EE" w:rsidRPr="00A56C65" w:rsidRDefault="003A63C5" w:rsidP="00A56C65">
      <w:pPr>
        <w:spacing w:after="0" w:line="15" w:lineRule="atLeast"/>
        <w:ind w:firstLine="709"/>
        <w:jc w:val="both"/>
        <w:rPr>
          <w:rStyle w:val="Zag11"/>
          <w:rFonts w:ascii="Times New Roman" w:eastAsia="@Arial Unicode MS" w:hAnsi="Times New Roman"/>
          <w:sz w:val="24"/>
          <w:szCs w:val="24"/>
          <w:lang w:eastAsia="ru-RU"/>
        </w:rPr>
      </w:pPr>
      <w:r>
        <w:rPr>
          <w:rStyle w:val="Zag11"/>
          <w:rFonts w:ascii="Times New Roman" w:eastAsia="@Arial Unicode MS" w:hAnsi="Times New Roman"/>
          <w:b/>
          <w:sz w:val="24"/>
          <w:szCs w:val="24"/>
        </w:rPr>
        <w:t>ООП ООО</w:t>
      </w:r>
      <w:r w:rsidR="00F40B39" w:rsidRPr="00A56C65">
        <w:rPr>
          <w:rStyle w:val="Zag11"/>
          <w:rFonts w:ascii="Times New Roman" w:eastAsia="@Arial Unicode MS" w:hAnsi="Times New Roman"/>
          <w:b/>
          <w:sz w:val="24"/>
          <w:szCs w:val="24"/>
        </w:rPr>
        <w:t xml:space="preserve"> </w:t>
      </w:r>
      <w:r w:rsidR="00E16CC0">
        <w:rPr>
          <w:rStyle w:val="Zag11"/>
          <w:rFonts w:ascii="Times New Roman" w:eastAsia="@Arial Unicode MS" w:hAnsi="Times New Roman"/>
          <w:b/>
          <w:sz w:val="24"/>
          <w:szCs w:val="24"/>
        </w:rPr>
        <w:t>МКОУ Кукаринская ОШ</w:t>
      </w:r>
      <w:r w:rsidR="00B540EE" w:rsidRPr="00A56C65">
        <w:rPr>
          <w:rStyle w:val="Zag11"/>
          <w:rFonts w:ascii="Times New Roman" w:eastAsia="@Arial Unicode MS" w:hAnsi="Times New Roman"/>
          <w:b/>
          <w:sz w:val="24"/>
          <w:szCs w:val="24"/>
        </w:rPr>
        <w:t xml:space="preserve"> формируется с учетом психолого-педагогических особенностей развития детей 11–15 лет, связанных:</w:t>
      </w:r>
    </w:p>
    <w:p w:rsidR="00B540EE" w:rsidRPr="00A56C65" w:rsidRDefault="00B540EE" w:rsidP="00A56C65">
      <w:pPr>
        <w:widowControl w:val="0"/>
        <w:numPr>
          <w:ilvl w:val="0"/>
          <w:numId w:val="2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w:t>
      </w:r>
      <w:r w:rsidRPr="00A56C65">
        <w:rPr>
          <w:rFonts w:ascii="Times New Roman" w:hAnsi="Times New Roman"/>
          <w:b/>
          <w:sz w:val="24"/>
          <w:szCs w:val="24"/>
        </w:rPr>
        <w:t xml:space="preserve"> </w:t>
      </w:r>
      <w:r w:rsidRPr="00A56C65">
        <w:rPr>
          <w:rFonts w:ascii="Times New Roman" w:hAnsi="Times New Roman"/>
          <w:sz w:val="24"/>
          <w:szCs w:val="24"/>
        </w:rPr>
        <w:t xml:space="preserve">на </w:t>
      </w:r>
      <w:r w:rsidR="006F3B39" w:rsidRPr="00A56C65">
        <w:rPr>
          <w:rFonts w:ascii="Times New Roman" w:hAnsi="Times New Roman"/>
          <w:sz w:val="24"/>
          <w:szCs w:val="24"/>
        </w:rPr>
        <w:t xml:space="preserve">уровне </w:t>
      </w:r>
      <w:r w:rsidRPr="00A56C65">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A56C65" w:rsidRDefault="00B540EE" w:rsidP="00A56C65">
      <w:pPr>
        <w:widowControl w:val="0"/>
        <w:numPr>
          <w:ilvl w:val="0"/>
          <w:numId w:val="2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A56C65">
        <w:rPr>
          <w:rFonts w:ascii="Times New Roman" w:hAnsi="Times New Roman"/>
          <w:sz w:val="24"/>
          <w:szCs w:val="24"/>
        </w:rPr>
        <w:t>:</w:t>
      </w:r>
      <w:r w:rsidRPr="00A56C65">
        <w:rPr>
          <w:rFonts w:ascii="Times New Roman" w:hAnsi="Times New Roman"/>
          <w:sz w:val="24"/>
          <w:szCs w:val="24"/>
        </w:rPr>
        <w:t xml:space="preserve"> моделирования, контроля и оценки</w:t>
      </w:r>
      <w:r w:rsidR="00BE0FC4" w:rsidRPr="00A56C65">
        <w:rPr>
          <w:rFonts w:ascii="Times New Roman" w:hAnsi="Times New Roman"/>
          <w:sz w:val="24"/>
          <w:szCs w:val="24"/>
        </w:rPr>
        <w:t xml:space="preserve"> </w:t>
      </w:r>
      <w:r w:rsidRPr="00A56C65">
        <w:rPr>
          <w:rFonts w:ascii="Times New Roman" w:hAnsi="Times New Roman"/>
          <w:sz w:val="24"/>
          <w:szCs w:val="24"/>
        </w:rPr>
        <w:t xml:space="preserve"> и перехода</w:t>
      </w:r>
      <w:r w:rsidRPr="00A56C65">
        <w:rPr>
          <w:rFonts w:ascii="Times New Roman" w:hAnsi="Times New Roman"/>
          <w:b/>
          <w:i/>
          <w:sz w:val="24"/>
          <w:szCs w:val="24"/>
        </w:rPr>
        <w:t xml:space="preserve"> </w:t>
      </w:r>
      <w:r w:rsidRPr="00A56C65">
        <w:rPr>
          <w:rFonts w:ascii="Times New Roman" w:hAnsi="Times New Roman"/>
          <w:sz w:val="24"/>
          <w:szCs w:val="24"/>
        </w:rPr>
        <w:t xml:space="preserve">от самостоятельной постановки обучающимися новых учебных задач </w:t>
      </w:r>
      <w:r w:rsidRPr="00A56C65">
        <w:rPr>
          <w:rFonts w:ascii="Times New Roman" w:hAnsi="Times New Roman"/>
          <w:i/>
          <w:sz w:val="24"/>
          <w:szCs w:val="24"/>
        </w:rPr>
        <w:t xml:space="preserve">к </w:t>
      </w:r>
      <w:r w:rsidRPr="00A56C65">
        <w:rPr>
          <w:rFonts w:ascii="Times New Roman" w:hAnsi="Times New Roman"/>
          <w:sz w:val="24"/>
          <w:szCs w:val="24"/>
        </w:rPr>
        <w:t>развитию способности проектирования собственной учебной деятельности</w:t>
      </w:r>
      <w:r w:rsidR="003F3D78" w:rsidRPr="00A56C65">
        <w:rPr>
          <w:rFonts w:ascii="Times New Roman" w:hAnsi="Times New Roman"/>
          <w:sz w:val="24"/>
          <w:szCs w:val="24"/>
        </w:rPr>
        <w:t xml:space="preserve"> </w:t>
      </w:r>
      <w:r w:rsidRPr="00A56C65">
        <w:rPr>
          <w:rFonts w:ascii="Times New Roman" w:hAnsi="Times New Roman"/>
          <w:sz w:val="24"/>
          <w:szCs w:val="24"/>
        </w:rPr>
        <w:t xml:space="preserve"> и построению жизненных планов во временнóй перспективе;</w:t>
      </w:r>
    </w:p>
    <w:p w:rsidR="00B540EE" w:rsidRPr="00A56C65" w:rsidRDefault="00B540EE" w:rsidP="00A56C65">
      <w:pPr>
        <w:widowControl w:val="0"/>
        <w:numPr>
          <w:ilvl w:val="0"/>
          <w:numId w:val="2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A56C65" w:rsidRDefault="00B540EE" w:rsidP="00A56C65">
      <w:pPr>
        <w:widowControl w:val="0"/>
        <w:numPr>
          <w:ilvl w:val="0"/>
          <w:numId w:val="2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A56C65">
        <w:rPr>
          <w:rFonts w:ascii="Times New Roman" w:hAnsi="Times New Roman"/>
          <w:sz w:val="24"/>
          <w:szCs w:val="24"/>
        </w:rPr>
        <w:t>,</w:t>
      </w:r>
      <w:r w:rsidRPr="00A56C65">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A56C65" w:rsidRDefault="00B540EE" w:rsidP="00A56C65">
      <w:pPr>
        <w:widowControl w:val="0"/>
        <w:numPr>
          <w:ilvl w:val="0"/>
          <w:numId w:val="2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Переход обучающегося в основную школу совпадает с</w:t>
      </w:r>
      <w:r w:rsidR="00E30F6F" w:rsidRPr="00A56C65">
        <w:rPr>
          <w:rFonts w:ascii="Times New Roman" w:hAnsi="Times New Roman"/>
          <w:b/>
          <w:i/>
          <w:sz w:val="24"/>
          <w:szCs w:val="24"/>
        </w:rPr>
        <w:t xml:space="preserve"> </w:t>
      </w:r>
      <w:r w:rsidR="00E30F6F" w:rsidRPr="00A56C65">
        <w:rPr>
          <w:rFonts w:ascii="Times New Roman" w:hAnsi="Times New Roman"/>
          <w:sz w:val="24"/>
          <w:szCs w:val="24"/>
        </w:rPr>
        <w:t>первым этапом подросткового развития</w:t>
      </w:r>
      <w:r w:rsidR="00E30F6F" w:rsidRPr="00A56C65">
        <w:rPr>
          <w:rFonts w:ascii="Times New Roman" w:hAnsi="Times New Roman"/>
          <w:b/>
          <w:i/>
          <w:sz w:val="24"/>
          <w:szCs w:val="24"/>
        </w:rPr>
        <w:t xml:space="preserve"> - </w:t>
      </w:r>
      <w:r w:rsidRPr="00A56C65">
        <w:rPr>
          <w:rFonts w:ascii="Times New Roman" w:hAnsi="Times New Roman"/>
          <w:b/>
          <w:i/>
          <w:sz w:val="24"/>
          <w:szCs w:val="24"/>
        </w:rPr>
        <w:t xml:space="preserve"> </w:t>
      </w:r>
      <w:r w:rsidRPr="00A56C65">
        <w:rPr>
          <w:rFonts w:ascii="Times New Roman" w:hAnsi="Times New Roman"/>
          <w:sz w:val="24"/>
          <w:szCs w:val="24"/>
        </w:rPr>
        <w:t>переходом к кризису младшего подросткового возраста (11–13 лет, 5–7 классы), характеризующ</w:t>
      </w:r>
      <w:r w:rsidR="003B3426" w:rsidRPr="00A56C65">
        <w:rPr>
          <w:rFonts w:ascii="Times New Roman" w:hAnsi="Times New Roman"/>
          <w:sz w:val="24"/>
          <w:szCs w:val="24"/>
        </w:rPr>
        <w:t>им</w:t>
      </w:r>
      <w:r w:rsidRPr="00A56C65">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Второй этап подросткового развития (14–15 лет, 8–9 классы)</w:t>
      </w:r>
      <w:r w:rsidR="00CD367E" w:rsidRPr="00A56C65">
        <w:rPr>
          <w:rFonts w:ascii="Times New Roman" w:hAnsi="Times New Roman"/>
          <w:sz w:val="24"/>
          <w:szCs w:val="24"/>
        </w:rPr>
        <w:t>,</w:t>
      </w:r>
      <w:r w:rsidRPr="00A56C65">
        <w:rPr>
          <w:rFonts w:ascii="Times New Roman" w:hAnsi="Times New Roman"/>
          <w:sz w:val="24"/>
          <w:szCs w:val="24"/>
        </w:rPr>
        <w:t xml:space="preserve"> характеризуется:</w:t>
      </w:r>
    </w:p>
    <w:p w:rsidR="00B540EE" w:rsidRPr="00A56C65" w:rsidRDefault="00B540EE" w:rsidP="00A56C65">
      <w:pPr>
        <w:widowControl w:val="0"/>
        <w:numPr>
          <w:ilvl w:val="0"/>
          <w:numId w:val="2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A56C65" w:rsidRDefault="00B540EE" w:rsidP="00A56C65">
      <w:pPr>
        <w:widowControl w:val="0"/>
        <w:numPr>
          <w:ilvl w:val="0"/>
          <w:numId w:val="2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стремлением подростка к общению и совместной деятельности со сверстниками;</w:t>
      </w:r>
    </w:p>
    <w:p w:rsidR="00B540EE" w:rsidRPr="00A56C65" w:rsidRDefault="00B540EE" w:rsidP="00A56C65">
      <w:pPr>
        <w:widowControl w:val="0"/>
        <w:numPr>
          <w:ilvl w:val="0"/>
          <w:numId w:val="2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A56C65" w:rsidRDefault="00B540EE" w:rsidP="00A56C65">
      <w:pPr>
        <w:pStyle w:val="Normal1"/>
        <w:numPr>
          <w:ilvl w:val="0"/>
          <w:numId w:val="26"/>
        </w:numPr>
        <w:tabs>
          <w:tab w:val="left" w:pos="993"/>
        </w:tabs>
        <w:spacing w:line="15" w:lineRule="atLeast"/>
        <w:ind w:left="0" w:firstLine="709"/>
        <w:rPr>
          <w:sz w:val="24"/>
          <w:szCs w:val="24"/>
        </w:rPr>
      </w:pPr>
      <w:r w:rsidRPr="00A56C65">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A56C65">
        <w:rPr>
          <w:bCs/>
          <w:sz w:val="24"/>
          <w:szCs w:val="24"/>
        </w:rPr>
        <w:t>интенсивное формирование нравственных понятий и</w:t>
      </w:r>
      <w:r w:rsidR="00E30F6F" w:rsidRPr="00A56C65">
        <w:rPr>
          <w:bCs/>
          <w:sz w:val="24"/>
          <w:szCs w:val="24"/>
        </w:rPr>
        <w:t xml:space="preserve"> </w:t>
      </w:r>
      <w:r w:rsidRPr="00A56C65">
        <w:rPr>
          <w:bCs/>
          <w:sz w:val="24"/>
          <w:szCs w:val="24"/>
        </w:rPr>
        <w:t xml:space="preserve">убеждений, выработку принципов, </w:t>
      </w:r>
      <w:r w:rsidRPr="00A56C65">
        <w:rPr>
          <w:bCs/>
          <w:iCs/>
          <w:sz w:val="24"/>
          <w:szCs w:val="24"/>
        </w:rPr>
        <w:t>моральное развитие личности;</w:t>
      </w:r>
      <w:r w:rsidR="00DC73F9" w:rsidRPr="00A56C65">
        <w:rPr>
          <w:bCs/>
          <w:iCs/>
          <w:sz w:val="24"/>
          <w:szCs w:val="24"/>
        </w:rPr>
        <w:t xml:space="preserve"> </w:t>
      </w:r>
      <w:r w:rsidR="00DC73F9" w:rsidRPr="00A56C65">
        <w:rPr>
          <w:bCs/>
          <w:sz w:val="24"/>
          <w:szCs w:val="24"/>
        </w:rPr>
        <w:t>т.е. моральным развитием личности;</w:t>
      </w:r>
    </w:p>
    <w:p w:rsidR="00B540EE" w:rsidRPr="00A56C65" w:rsidRDefault="00B540EE" w:rsidP="00A56C65">
      <w:pPr>
        <w:widowControl w:val="0"/>
        <w:numPr>
          <w:ilvl w:val="0"/>
          <w:numId w:val="2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A56C65">
        <w:rPr>
          <w:rFonts w:ascii="Times New Roman" w:hAnsi="Times New Roman"/>
          <w:sz w:val="24"/>
          <w:szCs w:val="24"/>
        </w:rPr>
        <w:t xml:space="preserve">подростков </w:t>
      </w:r>
      <w:r w:rsidRPr="00A56C65">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A56C65">
        <w:rPr>
          <w:rFonts w:ascii="Times New Roman" w:hAnsi="Times New Roman"/>
          <w:sz w:val="24"/>
          <w:szCs w:val="24"/>
        </w:rPr>
        <w:t xml:space="preserve">проявляющимися </w:t>
      </w:r>
      <w:r w:rsidRPr="00A56C65">
        <w:rPr>
          <w:rFonts w:ascii="Times New Roman" w:hAnsi="Times New Roman"/>
          <w:sz w:val="24"/>
          <w:szCs w:val="24"/>
        </w:rPr>
        <w:t>в разных формах непослушания, сопротивления и протеста;</w:t>
      </w:r>
    </w:p>
    <w:p w:rsidR="00B540EE" w:rsidRPr="00A56C65" w:rsidRDefault="00B540EE" w:rsidP="00A56C65">
      <w:pPr>
        <w:widowControl w:val="0"/>
        <w:numPr>
          <w:ilvl w:val="0"/>
          <w:numId w:val="2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изменением социальной ситуации развития</w:t>
      </w:r>
      <w:r w:rsidR="00E30F6F" w:rsidRPr="00A56C65">
        <w:rPr>
          <w:rFonts w:ascii="Times New Roman" w:hAnsi="Times New Roman"/>
          <w:sz w:val="24"/>
          <w:szCs w:val="24"/>
        </w:rPr>
        <w:t>:</w:t>
      </w:r>
      <w:r w:rsidRPr="00A56C65">
        <w:rPr>
          <w:rFonts w:ascii="Times New Roman" w:hAnsi="Times New Roman"/>
          <w:sz w:val="24"/>
          <w:szCs w:val="24"/>
        </w:rPr>
        <w:t xml:space="preserve"> </w:t>
      </w:r>
      <w:r w:rsidR="00E30F6F" w:rsidRPr="00A56C65">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A56C65">
        <w:rPr>
          <w:rFonts w:ascii="Times New Roman" w:hAnsi="Times New Roman"/>
          <w:sz w:val="24"/>
          <w:szCs w:val="24"/>
        </w:rPr>
        <w:t>.</w:t>
      </w:r>
    </w:p>
    <w:p w:rsidR="00B540EE" w:rsidRPr="00A56C65" w:rsidRDefault="00B540EE" w:rsidP="00A56C65">
      <w:pPr>
        <w:spacing w:after="0" w:line="15" w:lineRule="atLeast"/>
        <w:ind w:firstLine="709"/>
        <w:jc w:val="both"/>
        <w:rPr>
          <w:rStyle w:val="Zag11"/>
          <w:rFonts w:ascii="Times New Roman" w:eastAsia="@Arial Unicode MS" w:hAnsi="Times New Roman"/>
          <w:sz w:val="24"/>
          <w:szCs w:val="24"/>
          <w:lang w:eastAsia="ru-RU"/>
        </w:rPr>
      </w:pPr>
      <w:r w:rsidRPr="00A56C65">
        <w:rPr>
          <w:rStyle w:val="Zag11"/>
          <w:rFonts w:ascii="Times New Roman" w:eastAsia="@Arial Unicode MS" w:hAnsi="Times New Roman"/>
          <w:sz w:val="24"/>
          <w:szCs w:val="24"/>
        </w:rPr>
        <w:lastRenderedPageBreak/>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A56C65">
        <w:rPr>
          <w:rStyle w:val="Zag11"/>
          <w:rFonts w:ascii="Times New Roman" w:eastAsia="@Arial Unicode MS" w:hAnsi="Times New Roman"/>
          <w:sz w:val="24"/>
          <w:szCs w:val="24"/>
        </w:rPr>
        <w:t xml:space="preserve">выбором </w:t>
      </w:r>
      <w:r w:rsidRPr="00A56C65">
        <w:rPr>
          <w:rStyle w:val="Zag11"/>
          <w:rFonts w:ascii="Times New Roman" w:eastAsia="@Arial Unicode MS" w:hAnsi="Times New Roman"/>
          <w:sz w:val="24"/>
          <w:szCs w:val="24"/>
        </w:rPr>
        <w:t>условий и методик обучения.</w:t>
      </w:r>
    </w:p>
    <w:p w:rsidR="00B540EE" w:rsidRPr="00A56C65" w:rsidRDefault="00B540EE" w:rsidP="00A56C65">
      <w:pPr>
        <w:spacing w:after="0" w:line="15" w:lineRule="atLeast"/>
        <w:ind w:firstLine="709"/>
        <w:jc w:val="both"/>
        <w:rPr>
          <w:rStyle w:val="Zag11"/>
          <w:rFonts w:ascii="Times New Roman" w:eastAsia="@Arial Unicode MS" w:hAnsi="Times New Roman"/>
          <w:sz w:val="24"/>
          <w:szCs w:val="24"/>
          <w:lang w:eastAsia="ru-RU"/>
        </w:rPr>
      </w:pPr>
      <w:r w:rsidRPr="00A56C65">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A56C65">
        <w:rPr>
          <w:rFonts w:ascii="Times New Roman" w:hAnsi="Times New Roman"/>
          <w:sz w:val="24"/>
          <w:szCs w:val="24"/>
        </w:rPr>
        <w:t xml:space="preserve">подростка </w:t>
      </w:r>
      <w:r w:rsidRPr="00A56C65">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A56C65" w:rsidRDefault="00B540EE" w:rsidP="00600A3A">
      <w:pPr>
        <w:pStyle w:val="2"/>
        <w:spacing w:line="15" w:lineRule="atLeast"/>
        <w:jc w:val="center"/>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A56C65">
        <w:rPr>
          <w:rStyle w:val="Zag11"/>
          <w:sz w:val="24"/>
          <w:szCs w:val="24"/>
        </w:rPr>
        <w:t xml:space="preserve">Планируемые результаты освоения </w:t>
      </w:r>
      <w:proofErr w:type="gramStart"/>
      <w:r w:rsidRPr="00A56C65">
        <w:rPr>
          <w:rStyle w:val="Zag11"/>
          <w:sz w:val="24"/>
          <w:szCs w:val="24"/>
        </w:rPr>
        <w:t>обучающимися</w:t>
      </w:r>
      <w:proofErr w:type="gramEnd"/>
      <w:r w:rsidRPr="00A56C65">
        <w:rPr>
          <w:rStyle w:val="Zag11"/>
          <w:sz w:val="24"/>
          <w:szCs w:val="24"/>
        </w:rPr>
        <w:t xml:space="preserve"> </w:t>
      </w:r>
      <w:r w:rsidR="004C41AA">
        <w:rPr>
          <w:rStyle w:val="Zag11"/>
          <w:sz w:val="24"/>
          <w:szCs w:val="24"/>
        </w:rPr>
        <w:t xml:space="preserve">основной </w:t>
      </w:r>
      <w:r w:rsidR="00EE7AEC">
        <w:rPr>
          <w:rStyle w:val="Zag11"/>
          <w:sz w:val="24"/>
          <w:szCs w:val="24"/>
        </w:rPr>
        <w:t>образовательной программы</w:t>
      </w:r>
      <w:r w:rsidRPr="00A56C65">
        <w:rPr>
          <w:rStyle w:val="Zag11"/>
          <w:sz w:val="24"/>
          <w:szCs w:val="24"/>
        </w:rPr>
        <w:t xml:space="preserve"> основного общего образования</w:t>
      </w:r>
      <w:bookmarkEnd w:id="12"/>
      <w:bookmarkEnd w:id="13"/>
      <w:bookmarkEnd w:id="14"/>
      <w:bookmarkEnd w:id="15"/>
      <w:bookmarkEnd w:id="16"/>
      <w:bookmarkEnd w:id="17"/>
      <w:r w:rsidR="00F40B39" w:rsidRPr="00A56C65">
        <w:rPr>
          <w:rStyle w:val="Zag11"/>
          <w:sz w:val="24"/>
          <w:szCs w:val="24"/>
        </w:rPr>
        <w:t xml:space="preserve"> </w:t>
      </w:r>
      <w:r w:rsidR="00E16CC0">
        <w:rPr>
          <w:rStyle w:val="Zag11"/>
          <w:sz w:val="24"/>
          <w:szCs w:val="24"/>
        </w:rPr>
        <w:t>МКОУ Кукаринская ОШ</w:t>
      </w:r>
      <w:r w:rsidR="00F40B39" w:rsidRPr="00A56C65">
        <w:rPr>
          <w:rStyle w:val="Zag11"/>
          <w:sz w:val="24"/>
          <w:szCs w:val="24"/>
        </w:rPr>
        <w:t>.</w:t>
      </w:r>
    </w:p>
    <w:p w:rsidR="00B540EE" w:rsidRPr="00A56C65" w:rsidRDefault="00B540EE" w:rsidP="00B04D01">
      <w:pPr>
        <w:pStyle w:val="3"/>
        <w:spacing w:before="0" w:beforeAutospacing="0" w:after="0" w:afterAutospacing="0" w:line="15" w:lineRule="atLeast"/>
        <w:ind w:firstLine="709"/>
        <w:jc w:val="center"/>
        <w:rPr>
          <w:sz w:val="24"/>
          <w:szCs w:val="24"/>
        </w:rPr>
      </w:pPr>
      <w:bookmarkStart w:id="18" w:name="_Toc410653948"/>
      <w:bookmarkStart w:id="19" w:name="_Toc414553130"/>
      <w:r w:rsidRPr="00A56C65">
        <w:rPr>
          <w:sz w:val="24"/>
          <w:szCs w:val="24"/>
        </w:rPr>
        <w:t>Общие положения</w:t>
      </w:r>
      <w:bookmarkEnd w:id="18"/>
      <w:bookmarkEnd w:id="19"/>
    </w:p>
    <w:p w:rsidR="00B540EE" w:rsidRPr="00A56C65" w:rsidRDefault="00B540EE" w:rsidP="00A56C65">
      <w:pPr>
        <w:spacing w:after="0" w:line="15" w:lineRule="atLeast"/>
        <w:ind w:firstLine="709"/>
        <w:jc w:val="both"/>
        <w:rPr>
          <w:rFonts w:ascii="Times New Roman" w:hAnsi="Times New Roman"/>
          <w:spacing w:val="-4"/>
          <w:sz w:val="24"/>
          <w:szCs w:val="24"/>
        </w:rPr>
      </w:pPr>
      <w:r w:rsidRPr="00A56C65">
        <w:rPr>
          <w:rFonts w:ascii="Times New Roman" w:hAnsi="Times New Roman"/>
          <w:spacing w:val="-4"/>
          <w:sz w:val="24"/>
          <w:szCs w:val="24"/>
        </w:rPr>
        <w:t xml:space="preserve">Планируемые результаты освоения </w:t>
      </w:r>
      <w:r w:rsidR="004C41AA">
        <w:rPr>
          <w:rFonts w:ascii="Times New Roman" w:hAnsi="Times New Roman"/>
          <w:spacing w:val="-4"/>
          <w:sz w:val="24"/>
          <w:szCs w:val="24"/>
        </w:rPr>
        <w:t xml:space="preserve">основной </w:t>
      </w:r>
      <w:r w:rsidR="00EE7AEC">
        <w:rPr>
          <w:rFonts w:ascii="Times New Roman" w:hAnsi="Times New Roman"/>
          <w:spacing w:val="-4"/>
          <w:sz w:val="24"/>
          <w:szCs w:val="24"/>
        </w:rPr>
        <w:t>образовательной программы</w:t>
      </w:r>
      <w:r w:rsidRPr="00A56C65">
        <w:rPr>
          <w:rFonts w:ascii="Times New Roman" w:hAnsi="Times New Roman"/>
          <w:spacing w:val="-4"/>
          <w:sz w:val="24"/>
          <w:szCs w:val="24"/>
        </w:rPr>
        <w:t xml:space="preserve"> основного общего образования</w:t>
      </w:r>
      <w:r w:rsidR="00F40B39" w:rsidRPr="00A56C65">
        <w:rPr>
          <w:rFonts w:ascii="Times New Roman" w:hAnsi="Times New Roman"/>
          <w:spacing w:val="-4"/>
          <w:sz w:val="24"/>
          <w:szCs w:val="24"/>
        </w:rPr>
        <w:t xml:space="preserve"> </w:t>
      </w:r>
      <w:r w:rsidR="00E16CC0">
        <w:rPr>
          <w:rFonts w:ascii="Times New Roman" w:hAnsi="Times New Roman"/>
          <w:spacing w:val="-4"/>
          <w:sz w:val="24"/>
          <w:szCs w:val="24"/>
        </w:rPr>
        <w:t>МКОУ Кукаринская ОШ</w:t>
      </w:r>
      <w:r w:rsidRPr="00A56C65">
        <w:rPr>
          <w:rFonts w:ascii="Times New Roman" w:hAnsi="Times New Roman"/>
          <w:spacing w:val="-4"/>
          <w:sz w:val="24"/>
          <w:szCs w:val="24"/>
        </w:rPr>
        <w:t xml:space="preserve"> (</w:t>
      </w:r>
      <w:r w:rsidR="003A63C5">
        <w:rPr>
          <w:rFonts w:ascii="Times New Roman" w:hAnsi="Times New Roman"/>
          <w:spacing w:val="-4"/>
          <w:sz w:val="24"/>
          <w:szCs w:val="24"/>
        </w:rPr>
        <w:t>ООП ООО</w:t>
      </w:r>
      <w:r w:rsidRPr="00A56C65">
        <w:rPr>
          <w:rFonts w:ascii="Times New Roman" w:hAnsi="Times New Roman"/>
          <w:spacing w:val="-4"/>
          <w:sz w:val="24"/>
          <w:szCs w:val="24"/>
        </w:rPr>
        <w:t>)</w:t>
      </w:r>
      <w:r w:rsidR="00BF7AD9" w:rsidRPr="00A56C65">
        <w:rPr>
          <w:rFonts w:ascii="Times New Roman" w:hAnsi="Times New Roman"/>
          <w:spacing w:val="-4"/>
          <w:sz w:val="24"/>
          <w:szCs w:val="24"/>
        </w:rPr>
        <w:t xml:space="preserve"> </w:t>
      </w:r>
      <w:r w:rsidRPr="00A56C65">
        <w:rPr>
          <w:rFonts w:ascii="Times New Roman" w:hAnsi="Times New Roman"/>
          <w:spacing w:val="-4"/>
          <w:sz w:val="24"/>
          <w:szCs w:val="24"/>
        </w:rPr>
        <w:t>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E30F6F" w:rsidRPr="00A56C65">
        <w:rPr>
          <w:rFonts w:ascii="Times New Roman" w:hAnsi="Times New Roman"/>
          <w:spacing w:val="-4"/>
          <w:sz w:val="24"/>
          <w:szCs w:val="24"/>
        </w:rPr>
        <w:t xml:space="preserve"> ООО</w:t>
      </w:r>
      <w:r w:rsidRPr="00A56C65">
        <w:rPr>
          <w:rFonts w:ascii="Times New Roman" w:hAnsi="Times New Roman"/>
          <w:spacing w:val="-4"/>
          <w:sz w:val="24"/>
          <w:szCs w:val="24"/>
        </w:rPr>
        <w:t xml:space="preserve">, образовательным процессом и системой оценки результатов освоения </w:t>
      </w:r>
      <w:r w:rsidR="003A63C5">
        <w:rPr>
          <w:rFonts w:ascii="Times New Roman" w:hAnsi="Times New Roman"/>
          <w:spacing w:val="-4"/>
          <w:sz w:val="24"/>
          <w:szCs w:val="24"/>
        </w:rPr>
        <w:t>ООП ООО</w:t>
      </w:r>
      <w:r w:rsidRPr="00A56C65">
        <w:rPr>
          <w:rFonts w:ascii="Times New Roman" w:hAnsi="Times New Roman"/>
          <w:spacing w:val="-4"/>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A56C65">
        <w:rPr>
          <w:rFonts w:ascii="Times New Roman" w:hAnsi="Times New Roman"/>
          <w:spacing w:val="-4"/>
          <w:sz w:val="24"/>
          <w:szCs w:val="24"/>
        </w:rPr>
        <w:t xml:space="preserve"> программ воспитания и социализации, </w:t>
      </w:r>
      <w:r w:rsidRPr="00A56C65">
        <w:rPr>
          <w:rFonts w:ascii="Times New Roman" w:hAnsi="Times New Roman"/>
          <w:spacing w:val="-4"/>
          <w:sz w:val="24"/>
          <w:szCs w:val="24"/>
        </w:rPr>
        <w:t xml:space="preserve"> с одной стороны, и системы оценки </w:t>
      </w:r>
      <w:r w:rsidR="00BF7AD9" w:rsidRPr="00A56C65">
        <w:rPr>
          <w:rFonts w:ascii="Times New Roman" w:hAnsi="Times New Roman"/>
          <w:spacing w:val="-4"/>
          <w:sz w:val="24"/>
          <w:szCs w:val="24"/>
        </w:rPr>
        <w:t xml:space="preserve">результатов </w:t>
      </w:r>
      <w:r w:rsidRPr="00A56C65">
        <w:rPr>
          <w:rFonts w:ascii="Times New Roman" w:hAnsi="Times New Roman"/>
          <w:spacing w:val="-4"/>
          <w:sz w:val="24"/>
          <w:szCs w:val="24"/>
        </w:rPr>
        <w:t>– с другой.</w:t>
      </w:r>
    </w:p>
    <w:p w:rsidR="00B540EE" w:rsidRPr="00A56C65" w:rsidRDefault="00B540EE" w:rsidP="00A56C65">
      <w:pPr>
        <w:tabs>
          <w:tab w:val="num" w:pos="1920"/>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 соответствии с требованиями ФГОС</w:t>
      </w:r>
      <w:r w:rsidR="00E30F6F" w:rsidRPr="00A56C65">
        <w:rPr>
          <w:rFonts w:ascii="Times New Roman" w:hAnsi="Times New Roman"/>
          <w:sz w:val="24"/>
          <w:szCs w:val="24"/>
        </w:rPr>
        <w:t xml:space="preserve"> ООО</w:t>
      </w:r>
      <w:r w:rsidRPr="00A56C65">
        <w:rPr>
          <w:rFonts w:ascii="Times New Roman" w:hAnsi="Times New Roman"/>
          <w:sz w:val="24"/>
          <w:szCs w:val="24"/>
        </w:rPr>
        <w:t xml:space="preserve"> система планируемых </w:t>
      </w:r>
      <w:r w:rsidR="00755F9D" w:rsidRPr="00A56C65">
        <w:rPr>
          <w:rFonts w:ascii="Times New Roman" w:hAnsi="Times New Roman"/>
          <w:sz w:val="24"/>
          <w:szCs w:val="24"/>
        </w:rPr>
        <w:t>результатов </w:t>
      </w:r>
      <w:r w:rsidRPr="00A56C65">
        <w:rPr>
          <w:rFonts w:ascii="Times New Roman" w:hAnsi="Times New Roman"/>
          <w:sz w:val="24"/>
          <w:szCs w:val="24"/>
        </w:rPr>
        <w:t xml:space="preserve">– личностных, метапредметных и предметных – устанавливает и описывает классы учебно-познавательных и учебно-практических задач, которые осваивают </w:t>
      </w:r>
      <w:r w:rsidR="00E16CC0">
        <w:rPr>
          <w:rFonts w:ascii="Times New Roman" w:hAnsi="Times New Roman"/>
          <w:sz w:val="24"/>
          <w:szCs w:val="24"/>
        </w:rPr>
        <w:t>обучающиеся</w:t>
      </w:r>
      <w:r w:rsidRPr="00A56C65">
        <w:rPr>
          <w:rFonts w:ascii="Times New Roman" w:hAnsi="Times New Roman"/>
          <w:sz w:val="24"/>
          <w:szCs w:val="24"/>
        </w:rPr>
        <w:t xml:space="preserve"> в ходе обучения, особо выделяя среди них те, которые выносятся на итоговую оценку, в том числе государственную итоговую аттестацию выпускников. </w:t>
      </w:r>
      <w:proofErr w:type="gramStart"/>
      <w:r w:rsidRPr="00A56C65">
        <w:rPr>
          <w:rFonts w:ascii="Times New Roman" w:hAnsi="Times New Roman"/>
          <w:sz w:val="24"/>
          <w:szCs w:val="24"/>
        </w:rPr>
        <w:t xml:space="preserve">Успешное выполнение этих задач требует от </w:t>
      </w:r>
      <w:r w:rsidR="00E16CC0">
        <w:rPr>
          <w:rFonts w:ascii="Times New Roman" w:hAnsi="Times New Roman"/>
          <w:sz w:val="24"/>
          <w:szCs w:val="24"/>
        </w:rPr>
        <w:t>обучающихся</w:t>
      </w:r>
      <w:r w:rsidRPr="00A56C65">
        <w:rPr>
          <w:rFonts w:ascii="Times New Roman" w:hAnsi="Times New Roman"/>
          <w:sz w:val="24"/>
          <w:szCs w:val="24"/>
        </w:rPr>
        <w:t xml:space="preserve"> овладения системой учебных действий</w:t>
      </w:r>
      <w:r w:rsidR="00F95F84" w:rsidRPr="00A56C65">
        <w:rPr>
          <w:rFonts w:ascii="Times New Roman" w:hAnsi="Times New Roman"/>
          <w:sz w:val="24"/>
          <w:szCs w:val="24"/>
        </w:rPr>
        <w:t xml:space="preserve"> (универсальных и специфических </w:t>
      </w:r>
      <w:r w:rsidRPr="00A56C65">
        <w:rPr>
          <w:rFonts w:ascii="Times New Roman" w:hAnsi="Times New Roman"/>
          <w:sz w:val="24"/>
          <w:szCs w:val="24"/>
        </w:rPr>
        <w:t xml:space="preserve">для </w:t>
      </w:r>
      <w:r w:rsidR="005C6C27" w:rsidRPr="00A56C65">
        <w:rPr>
          <w:rFonts w:ascii="Times New Roman" w:hAnsi="Times New Roman"/>
          <w:sz w:val="24"/>
          <w:szCs w:val="24"/>
        </w:rPr>
        <w:t xml:space="preserve">каждого </w:t>
      </w:r>
      <w:r w:rsidRPr="00A56C65">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A56C65">
        <w:rPr>
          <w:rFonts w:ascii="Times New Roman" w:hAnsi="Times New Roman"/>
          <w:sz w:val="24"/>
          <w:szCs w:val="24"/>
        </w:rPr>
        <w:t>,</w:t>
      </w:r>
      <w:r w:rsidRPr="00A56C65">
        <w:rPr>
          <w:rFonts w:ascii="Times New Roman" w:hAnsi="Times New Roman"/>
          <w:sz w:val="24"/>
          <w:szCs w:val="24"/>
        </w:rPr>
        <w:t xml:space="preserve"> прежде всего</w:t>
      </w:r>
      <w:r w:rsidR="00BE176C" w:rsidRPr="00A56C65">
        <w:rPr>
          <w:rFonts w:ascii="Times New Roman" w:hAnsi="Times New Roman"/>
          <w:sz w:val="24"/>
          <w:szCs w:val="24"/>
        </w:rPr>
        <w:t>,</w:t>
      </w:r>
      <w:r w:rsidRPr="00A56C65">
        <w:rPr>
          <w:rFonts w:ascii="Times New Roman" w:hAnsi="Times New Roman"/>
          <w:sz w:val="24"/>
          <w:szCs w:val="24"/>
        </w:rPr>
        <w:t xml:space="preserve"> с опорным учебным материалом, служащим основой для последующего обучения.</w:t>
      </w:r>
      <w:proofErr w:type="gramEnd"/>
    </w:p>
    <w:p w:rsidR="00B540EE" w:rsidRDefault="00B540EE" w:rsidP="00A56C65">
      <w:pPr>
        <w:pStyle w:val="ae"/>
        <w:tabs>
          <w:tab w:val="clear" w:pos="4677"/>
          <w:tab w:val="clear" w:pos="9355"/>
        </w:tabs>
        <w:overflowPunct w:val="0"/>
        <w:spacing w:line="15" w:lineRule="atLeast"/>
        <w:ind w:firstLine="709"/>
        <w:jc w:val="both"/>
        <w:textAlignment w:val="baseline"/>
        <w:rPr>
          <w:bCs/>
          <w:sz w:val="24"/>
          <w:szCs w:val="24"/>
        </w:rPr>
      </w:pPr>
      <w:r w:rsidRPr="00A56C65">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A56C65">
        <w:rPr>
          <w:b/>
          <w:sz w:val="24"/>
          <w:szCs w:val="24"/>
        </w:rPr>
        <w:t>уровневого подхода</w:t>
      </w:r>
      <w:r w:rsidRPr="00A56C65">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A56C65">
        <w:rPr>
          <w:bCs/>
          <w:sz w:val="24"/>
          <w:szCs w:val="24"/>
        </w:rPr>
        <w:t>поощрять продвижен</w:t>
      </w:r>
      <w:r w:rsidR="006D5B7D" w:rsidRPr="00A56C65">
        <w:rPr>
          <w:bCs/>
          <w:sz w:val="24"/>
          <w:szCs w:val="24"/>
        </w:rPr>
        <w:t>ие</w:t>
      </w:r>
      <w:r w:rsidRPr="00A56C65">
        <w:rPr>
          <w:bCs/>
          <w:sz w:val="24"/>
          <w:szCs w:val="24"/>
        </w:rPr>
        <w:t xml:space="preserve"> обучающихся, выстраивать индивидуальные траектории </w:t>
      </w:r>
      <w:r w:rsidR="006D5B7D" w:rsidRPr="00A56C65">
        <w:rPr>
          <w:bCs/>
          <w:sz w:val="24"/>
          <w:szCs w:val="24"/>
        </w:rPr>
        <w:t xml:space="preserve">обучения </w:t>
      </w:r>
      <w:r w:rsidRPr="00A56C65">
        <w:rPr>
          <w:bCs/>
          <w:sz w:val="24"/>
          <w:szCs w:val="24"/>
        </w:rPr>
        <w:t>с учетом зоны ближайшего развития ребенка.</w:t>
      </w:r>
    </w:p>
    <w:p w:rsidR="00D50A14" w:rsidRDefault="00D50A14" w:rsidP="00A56C65">
      <w:pPr>
        <w:pStyle w:val="ae"/>
        <w:tabs>
          <w:tab w:val="clear" w:pos="4677"/>
          <w:tab w:val="clear" w:pos="9355"/>
        </w:tabs>
        <w:overflowPunct w:val="0"/>
        <w:spacing w:line="15" w:lineRule="atLeast"/>
        <w:ind w:firstLine="709"/>
        <w:jc w:val="both"/>
        <w:textAlignment w:val="baseline"/>
        <w:rPr>
          <w:bCs/>
          <w:sz w:val="24"/>
          <w:szCs w:val="24"/>
        </w:rPr>
      </w:pPr>
    </w:p>
    <w:p w:rsidR="00EF653B" w:rsidRPr="00A56C65" w:rsidRDefault="00EF653B" w:rsidP="00B04D01">
      <w:pPr>
        <w:pStyle w:val="3"/>
        <w:spacing w:line="15" w:lineRule="atLeast"/>
        <w:jc w:val="center"/>
        <w:rPr>
          <w:sz w:val="24"/>
          <w:szCs w:val="24"/>
        </w:rPr>
      </w:pPr>
      <w:bookmarkStart w:id="20" w:name="_Toc414553131"/>
      <w:bookmarkStart w:id="21" w:name="_Toc410653949"/>
      <w:r w:rsidRPr="00A56C65">
        <w:rPr>
          <w:sz w:val="24"/>
          <w:szCs w:val="24"/>
        </w:rPr>
        <w:t>Структура планируемых результатов</w:t>
      </w:r>
      <w:bookmarkEnd w:id="20"/>
      <w:r w:rsidR="00F40B39" w:rsidRPr="00A56C65">
        <w:rPr>
          <w:sz w:val="24"/>
          <w:szCs w:val="24"/>
        </w:rPr>
        <w:t xml:space="preserve"> </w:t>
      </w:r>
      <w:r w:rsidR="003A63C5">
        <w:rPr>
          <w:sz w:val="24"/>
          <w:szCs w:val="24"/>
        </w:rPr>
        <w:t>ООП ООО</w:t>
      </w:r>
      <w:r w:rsidR="00F40B39" w:rsidRPr="00A56C65">
        <w:rPr>
          <w:sz w:val="24"/>
          <w:szCs w:val="24"/>
        </w:rPr>
        <w:t xml:space="preserve"> </w:t>
      </w:r>
      <w:r w:rsidR="00E16CC0">
        <w:rPr>
          <w:sz w:val="24"/>
          <w:szCs w:val="24"/>
        </w:rPr>
        <w:t>МКОУ Кукаринская ОШ</w:t>
      </w:r>
    </w:p>
    <w:bookmarkEnd w:id="21"/>
    <w:p w:rsidR="00B540EE" w:rsidRPr="00A56C65" w:rsidRDefault="00EF653B" w:rsidP="00A56C65">
      <w:pPr>
        <w:pStyle w:val="ae"/>
        <w:tabs>
          <w:tab w:val="clear" w:pos="4677"/>
          <w:tab w:val="clear" w:pos="9355"/>
        </w:tabs>
        <w:overflowPunct w:val="0"/>
        <w:spacing w:line="15" w:lineRule="atLeast"/>
        <w:ind w:firstLine="709"/>
        <w:jc w:val="both"/>
        <w:textAlignment w:val="baseline"/>
        <w:rPr>
          <w:sz w:val="24"/>
          <w:szCs w:val="24"/>
        </w:rPr>
      </w:pPr>
      <w:r w:rsidRPr="00A56C65">
        <w:rPr>
          <w:bCs/>
          <w:sz w:val="24"/>
          <w:szCs w:val="24"/>
        </w:rPr>
        <w:t xml:space="preserve">Планируемые </w:t>
      </w:r>
      <w:r w:rsidR="00502631" w:rsidRPr="00A56C65">
        <w:rPr>
          <w:bCs/>
          <w:sz w:val="24"/>
          <w:szCs w:val="24"/>
        </w:rPr>
        <w:t xml:space="preserve">результаты опираются на </w:t>
      </w:r>
      <w:r w:rsidR="00502631" w:rsidRPr="00A56C65">
        <w:rPr>
          <w:b/>
          <w:bCs/>
          <w:sz w:val="24"/>
          <w:szCs w:val="24"/>
        </w:rPr>
        <w:t>в</w:t>
      </w:r>
      <w:r w:rsidR="006D5B7D" w:rsidRPr="00A56C65">
        <w:rPr>
          <w:b/>
          <w:bCs/>
          <w:sz w:val="24"/>
          <w:szCs w:val="24"/>
        </w:rPr>
        <w:t>едущие целевые установки</w:t>
      </w:r>
      <w:r w:rsidR="006D5B7D" w:rsidRPr="00A56C65">
        <w:rPr>
          <w:b/>
          <w:sz w:val="24"/>
          <w:szCs w:val="24"/>
        </w:rPr>
        <w:t xml:space="preserve">, </w:t>
      </w:r>
      <w:r w:rsidR="006D5B7D" w:rsidRPr="00A56C65">
        <w:rPr>
          <w:sz w:val="24"/>
          <w:szCs w:val="24"/>
        </w:rPr>
        <w:t>отражающи</w:t>
      </w:r>
      <w:r w:rsidR="00502631" w:rsidRPr="00A56C65">
        <w:rPr>
          <w:sz w:val="24"/>
          <w:szCs w:val="24"/>
        </w:rPr>
        <w:t>е</w:t>
      </w:r>
      <w:r w:rsidR="006D5B7D" w:rsidRPr="00A56C65">
        <w:rPr>
          <w:sz w:val="24"/>
          <w:szCs w:val="24"/>
        </w:rPr>
        <w:t xml:space="preserve"> </w:t>
      </w:r>
      <w:r w:rsidR="00B540EE" w:rsidRPr="00A56C65">
        <w:rPr>
          <w:sz w:val="24"/>
          <w:szCs w:val="24"/>
        </w:rPr>
        <w:t>основной, сущностный вклад каждой изучаемой программы в развитие личности обучающихся, их способностей.</w:t>
      </w:r>
    </w:p>
    <w:p w:rsidR="00EF653B" w:rsidRPr="00A56C65" w:rsidRDefault="00EF653B" w:rsidP="00A56C65">
      <w:pPr>
        <w:pStyle w:val="ae"/>
        <w:tabs>
          <w:tab w:val="clear" w:pos="4677"/>
          <w:tab w:val="clear" w:pos="9355"/>
        </w:tabs>
        <w:overflowPunct w:val="0"/>
        <w:spacing w:line="15" w:lineRule="atLeast"/>
        <w:ind w:firstLine="709"/>
        <w:jc w:val="both"/>
        <w:textAlignment w:val="baseline"/>
        <w:rPr>
          <w:sz w:val="24"/>
          <w:szCs w:val="24"/>
        </w:rPr>
      </w:pPr>
      <w:r w:rsidRPr="00A56C65">
        <w:rPr>
          <w:bCs/>
          <w:sz w:val="24"/>
          <w:szCs w:val="24"/>
        </w:rPr>
        <w:t>В стру</w:t>
      </w:r>
      <w:r w:rsidRPr="00A56C65">
        <w:rPr>
          <w:sz w:val="24"/>
          <w:szCs w:val="24"/>
        </w:rPr>
        <w:t xml:space="preserve">ктуре планируемых результатов выделяется </w:t>
      </w:r>
      <w:r w:rsidRPr="00A56C65">
        <w:rPr>
          <w:b/>
          <w:sz w:val="24"/>
          <w:szCs w:val="24"/>
        </w:rPr>
        <w:t>следующие группы:</w:t>
      </w:r>
    </w:p>
    <w:p w:rsidR="00B540EE" w:rsidRDefault="00EF653B" w:rsidP="00E62C03">
      <w:pPr>
        <w:pStyle w:val="ae"/>
        <w:numPr>
          <w:ilvl w:val="0"/>
          <w:numId w:val="214"/>
        </w:numPr>
        <w:tabs>
          <w:tab w:val="clear" w:pos="4677"/>
          <w:tab w:val="clear" w:pos="9355"/>
        </w:tabs>
        <w:overflowPunct w:val="0"/>
        <w:spacing w:line="15" w:lineRule="atLeast"/>
        <w:jc w:val="both"/>
        <w:textAlignment w:val="baseline"/>
        <w:rPr>
          <w:b/>
          <w:sz w:val="24"/>
          <w:szCs w:val="24"/>
        </w:rPr>
      </w:pPr>
      <w:r w:rsidRPr="00A56C65">
        <w:rPr>
          <w:b/>
          <w:sz w:val="24"/>
          <w:szCs w:val="24"/>
        </w:rPr>
        <w:t>Л</w:t>
      </w:r>
      <w:r w:rsidR="00B540EE" w:rsidRPr="00A56C65">
        <w:rPr>
          <w:b/>
          <w:sz w:val="24"/>
          <w:szCs w:val="24"/>
        </w:rPr>
        <w:t xml:space="preserve">ичностные результаты освоения </w:t>
      </w:r>
      <w:r w:rsidR="00EE7AEC">
        <w:rPr>
          <w:b/>
          <w:sz w:val="24"/>
          <w:szCs w:val="24"/>
        </w:rPr>
        <w:t>образовательной программы</w:t>
      </w:r>
      <w:r w:rsidR="00863A78">
        <w:rPr>
          <w:b/>
          <w:sz w:val="24"/>
          <w:szCs w:val="24"/>
        </w:rPr>
        <w:t>.</w:t>
      </w:r>
      <w:r w:rsidR="00B540EE" w:rsidRPr="00A56C65">
        <w:rPr>
          <w:b/>
          <w:sz w:val="24"/>
          <w:szCs w:val="24"/>
        </w:rPr>
        <w:t xml:space="preserve"> </w:t>
      </w:r>
    </w:p>
    <w:p w:rsidR="00863A78" w:rsidRPr="00863A78" w:rsidRDefault="00863A78" w:rsidP="00863A78">
      <w:pPr>
        <w:pStyle w:val="ae"/>
        <w:tabs>
          <w:tab w:val="clear" w:pos="4677"/>
          <w:tab w:val="clear" w:pos="9355"/>
        </w:tabs>
        <w:overflowPunct w:val="0"/>
        <w:spacing w:line="15" w:lineRule="atLeast"/>
        <w:ind w:firstLine="709"/>
        <w:jc w:val="both"/>
        <w:textAlignment w:val="baseline"/>
        <w:rPr>
          <w:sz w:val="24"/>
          <w:szCs w:val="24"/>
        </w:rPr>
      </w:pPr>
      <w:proofErr w:type="gramStart"/>
      <w:r>
        <w:rPr>
          <w:sz w:val="24"/>
          <w:szCs w:val="24"/>
        </w:rPr>
        <w:t>Включают</w:t>
      </w:r>
      <w:r w:rsidRPr="00863A78">
        <w:rPr>
          <w:sz w:val="24"/>
          <w:szCs w:val="24"/>
        </w:rPr>
        <w:t xml:space="preserve">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 способность к осознанию российской иденти</w:t>
      </w:r>
      <w:r>
        <w:rPr>
          <w:sz w:val="24"/>
          <w:szCs w:val="24"/>
        </w:rPr>
        <w:t>чности в поликультурном социуме.</w:t>
      </w:r>
      <w:proofErr w:type="gramEnd"/>
    </w:p>
    <w:p w:rsidR="00863A78" w:rsidRPr="00863A78" w:rsidRDefault="00863A78" w:rsidP="00863A78">
      <w:pPr>
        <w:pStyle w:val="ae"/>
        <w:tabs>
          <w:tab w:val="clear" w:pos="4677"/>
          <w:tab w:val="clear" w:pos="9355"/>
        </w:tabs>
        <w:overflowPunct w:val="0"/>
        <w:spacing w:line="15" w:lineRule="atLeast"/>
        <w:ind w:left="1069"/>
        <w:jc w:val="both"/>
        <w:textAlignment w:val="baseline"/>
        <w:rPr>
          <w:sz w:val="24"/>
          <w:szCs w:val="24"/>
          <w:lang w:val="x-none"/>
        </w:rPr>
      </w:pPr>
    </w:p>
    <w:p w:rsidR="00863A78" w:rsidRPr="00863A78" w:rsidRDefault="00EF653B" w:rsidP="00E62C03">
      <w:pPr>
        <w:pStyle w:val="a9"/>
        <w:numPr>
          <w:ilvl w:val="0"/>
          <w:numId w:val="214"/>
        </w:numPr>
        <w:spacing w:line="15" w:lineRule="atLeast"/>
        <w:jc w:val="both"/>
        <w:rPr>
          <w:rFonts w:ascii="Times New Roman" w:hAnsi="Times New Roman"/>
          <w:b/>
        </w:rPr>
      </w:pPr>
      <w:r w:rsidRPr="00863A78">
        <w:rPr>
          <w:rFonts w:ascii="Times New Roman" w:hAnsi="Times New Roman"/>
          <w:b/>
        </w:rPr>
        <w:t>М</w:t>
      </w:r>
      <w:r w:rsidR="00B540EE" w:rsidRPr="00863A78">
        <w:rPr>
          <w:rFonts w:ascii="Times New Roman" w:hAnsi="Times New Roman"/>
          <w:b/>
        </w:rPr>
        <w:t xml:space="preserve">етапредметные результаты освоения </w:t>
      </w:r>
      <w:r w:rsidR="00EE7AEC" w:rsidRPr="00863A78">
        <w:rPr>
          <w:rFonts w:ascii="Times New Roman" w:hAnsi="Times New Roman"/>
          <w:b/>
        </w:rPr>
        <w:t>образовательной программы</w:t>
      </w:r>
      <w:r w:rsidR="00863A78" w:rsidRPr="00863A78">
        <w:rPr>
          <w:rFonts w:ascii="Times New Roman" w:hAnsi="Times New Roman"/>
          <w:b/>
        </w:rPr>
        <w:t>.</w:t>
      </w:r>
    </w:p>
    <w:p w:rsidR="00863A78" w:rsidRPr="00863A78" w:rsidRDefault="00863A78" w:rsidP="00863A78">
      <w:pPr>
        <w:pStyle w:val="ae"/>
        <w:tabs>
          <w:tab w:val="clear" w:pos="4677"/>
          <w:tab w:val="clear" w:pos="9355"/>
        </w:tabs>
        <w:overflowPunct w:val="0"/>
        <w:spacing w:line="15" w:lineRule="atLeast"/>
        <w:ind w:firstLine="709"/>
        <w:jc w:val="both"/>
        <w:textAlignment w:val="baseline"/>
        <w:rPr>
          <w:sz w:val="24"/>
          <w:szCs w:val="24"/>
        </w:rPr>
      </w:pPr>
      <w:proofErr w:type="gramStart"/>
      <w:r>
        <w:rPr>
          <w:sz w:val="24"/>
          <w:szCs w:val="24"/>
        </w:rPr>
        <w:t>Включают</w:t>
      </w:r>
      <w:r w:rsidRPr="00863A78">
        <w:rPr>
          <w:sz w:val="24"/>
          <w:szCs w:val="24"/>
        </w:rPr>
        <w:t xml:space="preserve"> освоенные обучающимися межпредметные понятия и универсальные учебные действия (регулятивные, познавательные, коммуникативные), способность их </w:t>
      </w:r>
      <w:r w:rsidRPr="00863A78">
        <w:rPr>
          <w:sz w:val="24"/>
          <w:szCs w:val="24"/>
        </w:rPr>
        <w:lastRenderedPageBreak/>
        <w:t>использования в учебной, познавательной и социальной практике, самостоятельность планирования и осуществления учебной деятельности и организации учебного сотрудничества с педагогами и сверстниками, построение индивидуал</w:t>
      </w:r>
      <w:r>
        <w:rPr>
          <w:sz w:val="24"/>
          <w:szCs w:val="24"/>
        </w:rPr>
        <w:t>ьной образовательной траектории.</w:t>
      </w:r>
      <w:proofErr w:type="gramEnd"/>
    </w:p>
    <w:p w:rsidR="00B540EE" w:rsidRPr="00863A78" w:rsidRDefault="0052580C" w:rsidP="00E62C03">
      <w:pPr>
        <w:pStyle w:val="a9"/>
        <w:numPr>
          <w:ilvl w:val="0"/>
          <w:numId w:val="214"/>
        </w:numPr>
        <w:spacing w:line="15" w:lineRule="atLeast"/>
        <w:jc w:val="both"/>
        <w:rPr>
          <w:rFonts w:ascii="Times New Roman" w:hAnsi="Times New Roman"/>
          <w:b/>
        </w:rPr>
      </w:pPr>
      <w:r w:rsidRPr="00863A78">
        <w:rPr>
          <w:rFonts w:ascii="Times New Roman" w:hAnsi="Times New Roman"/>
          <w:b/>
        </w:rPr>
        <w:t>П</w:t>
      </w:r>
      <w:r w:rsidR="00B540EE" w:rsidRPr="00863A78">
        <w:rPr>
          <w:rFonts w:ascii="Times New Roman" w:hAnsi="Times New Roman"/>
          <w:b/>
        </w:rPr>
        <w:t xml:space="preserve">редметные результаты освоения </w:t>
      </w:r>
      <w:r w:rsidR="00EE7AEC" w:rsidRPr="00863A78">
        <w:rPr>
          <w:rFonts w:ascii="Times New Roman" w:hAnsi="Times New Roman"/>
          <w:b/>
        </w:rPr>
        <w:t>образовательной программы</w:t>
      </w:r>
      <w:r w:rsidR="00B540EE" w:rsidRPr="00863A78">
        <w:rPr>
          <w:rFonts w:ascii="Times New Roman" w:hAnsi="Times New Roman"/>
          <w:b/>
        </w:rPr>
        <w:t xml:space="preserve"> </w:t>
      </w:r>
    </w:p>
    <w:p w:rsidR="00863A78" w:rsidRPr="00863A78" w:rsidRDefault="00863A78" w:rsidP="00863A78">
      <w:pPr>
        <w:pStyle w:val="ae"/>
        <w:tabs>
          <w:tab w:val="clear" w:pos="4677"/>
          <w:tab w:val="clear" w:pos="9355"/>
        </w:tabs>
        <w:overflowPunct w:val="0"/>
        <w:spacing w:line="15" w:lineRule="atLeast"/>
        <w:ind w:firstLine="709"/>
        <w:jc w:val="both"/>
        <w:textAlignment w:val="baseline"/>
        <w:rPr>
          <w:sz w:val="24"/>
          <w:szCs w:val="24"/>
        </w:rPr>
      </w:pPr>
      <w:proofErr w:type="gramStart"/>
      <w:r w:rsidRPr="00863A78">
        <w:rPr>
          <w:sz w:val="24"/>
          <w:szCs w:val="24"/>
        </w:rPr>
        <w:t>Включают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p>
    <w:p w:rsidR="00863A78" w:rsidRPr="00863A78" w:rsidRDefault="00863A78" w:rsidP="00863A78">
      <w:pPr>
        <w:pStyle w:val="a9"/>
        <w:spacing w:line="15" w:lineRule="atLeast"/>
        <w:ind w:left="1069"/>
        <w:jc w:val="both"/>
        <w:rPr>
          <w:rFonts w:ascii="Times New Roman" w:hAnsi="Times New Roman"/>
        </w:rPr>
      </w:pP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Предметные результаты приводятся в блоках</w:t>
      </w:r>
      <w:r w:rsidRPr="00A56C65">
        <w:rPr>
          <w:rFonts w:ascii="Times New Roman" w:hAnsi="Times New Roman"/>
          <w:b/>
          <w:sz w:val="24"/>
          <w:szCs w:val="24"/>
        </w:rPr>
        <w:t xml:space="preserve"> «</w:t>
      </w:r>
      <w:r w:rsidRPr="00A56C65">
        <w:rPr>
          <w:rFonts w:ascii="Times New Roman" w:hAnsi="Times New Roman"/>
          <w:sz w:val="24"/>
          <w:szCs w:val="24"/>
        </w:rPr>
        <w:t>Выпускник научится» и «Выпускник получит возможность научиться»</w:t>
      </w:r>
      <w:r w:rsidR="008375B5" w:rsidRPr="00A56C65">
        <w:rPr>
          <w:rFonts w:ascii="Times New Roman" w:hAnsi="Times New Roman"/>
          <w:sz w:val="24"/>
          <w:szCs w:val="24"/>
        </w:rPr>
        <w:t>,</w:t>
      </w:r>
      <w:r w:rsidR="008375B5" w:rsidRPr="00A56C65">
        <w:rPr>
          <w:rFonts w:ascii="Times New Roman" w:hAnsi="Times New Roman"/>
          <w:b/>
          <w:sz w:val="24"/>
          <w:szCs w:val="24"/>
        </w:rPr>
        <w:t xml:space="preserve"> относящихся </w:t>
      </w:r>
      <w:r w:rsidRPr="00A56C65">
        <w:rPr>
          <w:rFonts w:ascii="Times New Roman" w:hAnsi="Times New Roman"/>
          <w:b/>
          <w:sz w:val="24"/>
          <w:szCs w:val="24"/>
        </w:rPr>
        <w:t xml:space="preserve"> </w:t>
      </w:r>
      <w:r w:rsidRPr="00A56C65">
        <w:rPr>
          <w:rFonts w:ascii="Times New Roman" w:hAnsi="Times New Roman"/>
          <w:sz w:val="24"/>
          <w:szCs w:val="24"/>
        </w:rPr>
        <w:t>к</w:t>
      </w:r>
      <w:r w:rsidRPr="00A56C65">
        <w:rPr>
          <w:rFonts w:ascii="Times New Roman" w:hAnsi="Times New Roman"/>
          <w:b/>
          <w:sz w:val="24"/>
          <w:szCs w:val="24"/>
        </w:rPr>
        <w:t xml:space="preserve"> </w:t>
      </w:r>
      <w:r w:rsidRPr="00A56C65">
        <w:rPr>
          <w:rFonts w:ascii="Times New Roman" w:hAnsi="Times New Roman"/>
          <w:sz w:val="24"/>
          <w:szCs w:val="24"/>
        </w:rPr>
        <w:t>каждому учебному предмету: «Русский язык», «Литература»,</w:t>
      </w:r>
      <w:r w:rsidR="00863A78">
        <w:rPr>
          <w:rFonts w:ascii="Times New Roman" w:hAnsi="Times New Roman"/>
          <w:sz w:val="24"/>
          <w:szCs w:val="24"/>
        </w:rPr>
        <w:t xml:space="preserve"> «Родной язык», «Родная литература»</w:t>
      </w:r>
      <w:r w:rsidRPr="00A56C65">
        <w:rPr>
          <w:rFonts w:ascii="Times New Roman" w:hAnsi="Times New Roman"/>
          <w:sz w:val="24"/>
          <w:szCs w:val="24"/>
        </w:rPr>
        <w:t xml:space="preserve"> «Иностранный язык</w:t>
      </w:r>
      <w:r w:rsidR="00224169">
        <w:rPr>
          <w:rFonts w:ascii="Times New Roman" w:hAnsi="Times New Roman"/>
          <w:sz w:val="24"/>
          <w:szCs w:val="24"/>
        </w:rPr>
        <w:t xml:space="preserve">», </w:t>
      </w:r>
      <w:r w:rsidR="00A42504" w:rsidRPr="00A56C65">
        <w:rPr>
          <w:rFonts w:ascii="Times New Roman" w:hAnsi="Times New Roman"/>
          <w:sz w:val="24"/>
          <w:szCs w:val="24"/>
        </w:rPr>
        <w:t>«</w:t>
      </w:r>
      <w:r w:rsidR="00224169">
        <w:rPr>
          <w:rFonts w:ascii="Times New Roman" w:hAnsi="Times New Roman"/>
          <w:sz w:val="24"/>
          <w:szCs w:val="24"/>
        </w:rPr>
        <w:t>Второй и</w:t>
      </w:r>
      <w:r w:rsidRPr="00A56C65">
        <w:rPr>
          <w:rFonts w:ascii="Times New Roman" w:hAnsi="Times New Roman"/>
          <w:sz w:val="24"/>
          <w:szCs w:val="24"/>
        </w:rPr>
        <w:t>ностранный язык</w:t>
      </w:r>
      <w:r w:rsidR="00224169">
        <w:rPr>
          <w:rFonts w:ascii="Times New Roman" w:hAnsi="Times New Roman"/>
          <w:sz w:val="24"/>
          <w:szCs w:val="24"/>
        </w:rPr>
        <w:t>»</w:t>
      </w:r>
      <w:proofErr w:type="gramStart"/>
      <w:r w:rsidR="00224169">
        <w:rPr>
          <w:rFonts w:ascii="Times New Roman" w:hAnsi="Times New Roman"/>
          <w:sz w:val="24"/>
          <w:szCs w:val="24"/>
        </w:rPr>
        <w:t>,«</w:t>
      </w:r>
      <w:proofErr w:type="gramEnd"/>
      <w:r w:rsidR="00224169">
        <w:rPr>
          <w:rFonts w:ascii="Times New Roman" w:hAnsi="Times New Roman"/>
          <w:sz w:val="24"/>
          <w:szCs w:val="24"/>
        </w:rPr>
        <w:t xml:space="preserve">История </w:t>
      </w:r>
      <w:r w:rsidRPr="00A56C65">
        <w:rPr>
          <w:rFonts w:ascii="Times New Roman" w:hAnsi="Times New Roman"/>
          <w:sz w:val="24"/>
          <w:szCs w:val="24"/>
        </w:rPr>
        <w:t>России. Всеобщая история», «Обществознание», «География», «Математика</w:t>
      </w:r>
      <w:proofErr w:type="gramStart"/>
      <w:r w:rsidR="00F40B39" w:rsidRPr="00A56C65">
        <w:rPr>
          <w:rFonts w:ascii="Times New Roman" w:hAnsi="Times New Roman"/>
          <w:sz w:val="24"/>
          <w:szCs w:val="24"/>
        </w:rPr>
        <w:t>.А</w:t>
      </w:r>
      <w:proofErr w:type="gramEnd"/>
      <w:r w:rsidR="00F40B39" w:rsidRPr="00A56C65">
        <w:rPr>
          <w:rFonts w:ascii="Times New Roman" w:hAnsi="Times New Roman"/>
          <w:sz w:val="24"/>
          <w:szCs w:val="24"/>
        </w:rPr>
        <w:t>лгебра.</w:t>
      </w:r>
      <w:r w:rsidR="00D50A14">
        <w:rPr>
          <w:rFonts w:ascii="Times New Roman" w:hAnsi="Times New Roman"/>
          <w:sz w:val="24"/>
          <w:szCs w:val="24"/>
        </w:rPr>
        <w:t>Г</w:t>
      </w:r>
      <w:r w:rsidR="00F40B39" w:rsidRPr="00A56C65">
        <w:rPr>
          <w:rFonts w:ascii="Times New Roman" w:hAnsi="Times New Roman"/>
          <w:sz w:val="24"/>
          <w:szCs w:val="24"/>
        </w:rPr>
        <w:t>еометрия</w:t>
      </w:r>
      <w:r w:rsidRPr="00A56C65">
        <w:rPr>
          <w:rFonts w:ascii="Times New Roman" w:hAnsi="Times New Roman"/>
          <w:sz w:val="24"/>
          <w:szCs w:val="24"/>
        </w:rPr>
        <w:t>», «Информатика», «Физика», «Биология», «Химия», «Изобразительное искусство», «Музыка», «Технология», «Физическая культура» и «Основы безопасности жизн</w:t>
      </w:r>
      <w:r w:rsidR="00224169">
        <w:rPr>
          <w:rFonts w:ascii="Times New Roman" w:hAnsi="Times New Roman"/>
          <w:sz w:val="24"/>
          <w:szCs w:val="24"/>
        </w:rPr>
        <w:t>едеятельности», «Основы духовно-нравственной культуры народов России».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Планируемые </w:t>
      </w:r>
      <w:r w:rsidR="00DB4D37" w:rsidRPr="00A56C65">
        <w:rPr>
          <w:rFonts w:ascii="Times New Roman" w:hAnsi="Times New Roman"/>
          <w:sz w:val="24"/>
          <w:szCs w:val="24"/>
        </w:rPr>
        <w:t xml:space="preserve">предметные </w:t>
      </w:r>
      <w:r w:rsidRPr="00A56C65">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A56C65">
        <w:rPr>
          <w:rFonts w:ascii="Times New Roman" w:hAnsi="Times New Roman"/>
          <w:sz w:val="24"/>
          <w:szCs w:val="24"/>
        </w:rPr>
        <w:t xml:space="preserve">учебно-методическими объединениями (УМО) субъектов </w:t>
      </w:r>
      <w:r w:rsidRPr="00A56C65">
        <w:rPr>
          <w:rFonts w:ascii="Times New Roman" w:hAnsi="Times New Roman"/>
          <w:sz w:val="24"/>
          <w:szCs w:val="24"/>
        </w:rPr>
        <w:t>Российской Федерации</w:t>
      </w:r>
      <w:r w:rsidR="00F03F48" w:rsidRPr="00A56C65">
        <w:rPr>
          <w:rFonts w:ascii="Times New Roman" w:hAnsi="Times New Roman"/>
          <w:sz w:val="24"/>
          <w:szCs w:val="24"/>
        </w:rPr>
        <w:t>.</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A56C65">
        <w:rPr>
          <w:rFonts w:ascii="Times New Roman" w:hAnsi="Times New Roman"/>
          <w:sz w:val="24"/>
          <w:szCs w:val="24"/>
        </w:rPr>
        <w:t>ого</w:t>
      </w:r>
      <w:r w:rsidRPr="00A56C65">
        <w:rPr>
          <w:rFonts w:ascii="Times New Roman" w:hAnsi="Times New Roman"/>
          <w:sz w:val="24"/>
          <w:szCs w:val="24"/>
        </w:rPr>
        <w:t xml:space="preserve"> уровн</w:t>
      </w:r>
      <w:r w:rsidR="008375B5" w:rsidRPr="00A56C65">
        <w:rPr>
          <w:rFonts w:ascii="Times New Roman" w:hAnsi="Times New Roman"/>
          <w:sz w:val="24"/>
          <w:szCs w:val="24"/>
        </w:rPr>
        <w:t>я</w:t>
      </w:r>
      <w:r w:rsidRPr="00A56C65">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A56C65">
        <w:rPr>
          <w:rFonts w:ascii="Times New Roman" w:hAnsi="Times New Roman"/>
          <w:sz w:val="24"/>
          <w:szCs w:val="24"/>
        </w:rPr>
        <w:t>а</w:t>
      </w:r>
      <w:r w:rsidRPr="00A56C65">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A56C65">
        <w:rPr>
          <w:rFonts w:ascii="Times New Roman" w:hAnsi="Times New Roman"/>
          <w:sz w:val="24"/>
          <w:szCs w:val="24"/>
        </w:rPr>
        <w:t>м</w:t>
      </w:r>
      <w:r w:rsidRPr="00A56C65">
        <w:rPr>
          <w:rFonts w:ascii="Times New Roman" w:hAnsi="Times New Roman"/>
          <w:sz w:val="24"/>
          <w:szCs w:val="24"/>
        </w:rPr>
        <w:t xml:space="preserve"> </w:t>
      </w:r>
      <w:r w:rsidR="006F3B39" w:rsidRPr="00A56C65">
        <w:rPr>
          <w:rFonts w:ascii="Times New Roman" w:hAnsi="Times New Roman"/>
          <w:sz w:val="24"/>
          <w:szCs w:val="24"/>
        </w:rPr>
        <w:t xml:space="preserve">уровне </w:t>
      </w:r>
      <w:r w:rsidRPr="00A56C65">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A56C65">
        <w:rPr>
          <w:rFonts w:ascii="Times New Roman" w:hAnsi="Times New Roman"/>
          <w:sz w:val="24"/>
          <w:szCs w:val="24"/>
        </w:rPr>
        <w:t>всеми</w:t>
      </w:r>
      <w:r w:rsidRPr="00A56C65">
        <w:rPr>
          <w:rFonts w:ascii="Times New Roman" w:hAnsi="Times New Roman"/>
          <w:sz w:val="24"/>
          <w:szCs w:val="24"/>
        </w:rPr>
        <w:t xml:space="preserve"> обучающихся.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A56C65">
        <w:rPr>
          <w:rFonts w:ascii="Times New Roman" w:hAnsi="Times New Roman"/>
          <w:sz w:val="24"/>
          <w:szCs w:val="24"/>
        </w:rPr>
        <w:t>ое оценивание</w:t>
      </w:r>
      <w:r w:rsidRPr="00A56C65">
        <w:rPr>
          <w:rFonts w:ascii="Times New Roman" w:hAnsi="Times New Roman"/>
          <w:sz w:val="24"/>
          <w:szCs w:val="24"/>
        </w:rPr>
        <w:t>, котор</w:t>
      </w:r>
      <w:r w:rsidR="008375B5" w:rsidRPr="00A56C65">
        <w:rPr>
          <w:rFonts w:ascii="Times New Roman" w:hAnsi="Times New Roman"/>
          <w:sz w:val="24"/>
          <w:szCs w:val="24"/>
        </w:rPr>
        <w:t>ое</w:t>
      </w:r>
      <w:r w:rsidRPr="00A56C65">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A56C65">
        <w:rPr>
          <w:rFonts w:ascii="Times New Roman" w:hAnsi="Times New Roman"/>
          <w:sz w:val="24"/>
          <w:szCs w:val="24"/>
        </w:rPr>
        <w:t xml:space="preserve"> индивидуальных</w:t>
      </w:r>
      <w:r w:rsidRPr="00A56C65">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A56C65">
        <w:rPr>
          <w:rFonts w:ascii="Times New Roman" w:hAnsi="Times New Roman"/>
          <w:sz w:val="24"/>
          <w:szCs w:val="24"/>
        </w:rPr>
        <w:t>ий</w:t>
      </w:r>
      <w:r w:rsidRPr="00A56C65">
        <w:rPr>
          <w:rFonts w:ascii="Times New Roman" w:hAnsi="Times New Roman"/>
          <w:sz w:val="24"/>
          <w:szCs w:val="24"/>
        </w:rPr>
        <w:t xml:space="preserve"> </w:t>
      </w:r>
      <w:r w:rsidR="006F3B39" w:rsidRPr="00A56C65">
        <w:rPr>
          <w:rFonts w:ascii="Times New Roman" w:hAnsi="Times New Roman"/>
          <w:sz w:val="24"/>
          <w:szCs w:val="24"/>
        </w:rPr>
        <w:t xml:space="preserve">уровень </w:t>
      </w:r>
      <w:r w:rsidRPr="00A56C65">
        <w:rPr>
          <w:rFonts w:ascii="Times New Roman" w:hAnsi="Times New Roman"/>
          <w:sz w:val="24"/>
          <w:szCs w:val="24"/>
        </w:rPr>
        <w:t>обучения.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блок</w:t>
      </w:r>
      <w:r w:rsidR="00FD0854" w:rsidRPr="00A56C65">
        <w:rPr>
          <w:rFonts w:ascii="Times New Roman" w:hAnsi="Times New Roman"/>
          <w:sz w:val="24"/>
          <w:szCs w:val="24"/>
        </w:rPr>
        <w:t xml:space="preserve">е </w:t>
      </w:r>
      <w:r w:rsidRPr="00A56C65">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A56C65">
        <w:rPr>
          <w:rFonts w:ascii="Times New Roman" w:hAnsi="Times New Roman"/>
          <w:sz w:val="24"/>
          <w:szCs w:val="24"/>
        </w:rPr>
        <w:t>го блока</w:t>
      </w:r>
      <w:r w:rsidRPr="00A56C65">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A56C65">
        <w:rPr>
          <w:rFonts w:ascii="Times New Roman" w:hAnsi="Times New Roman"/>
          <w:sz w:val="24"/>
          <w:szCs w:val="24"/>
        </w:rPr>
        <w:t xml:space="preserve">цели данного блока </w:t>
      </w:r>
      <w:r w:rsidRPr="00A56C65">
        <w:rPr>
          <w:rFonts w:ascii="Times New Roman" w:hAnsi="Times New Roman"/>
          <w:sz w:val="24"/>
          <w:szCs w:val="24"/>
        </w:rPr>
        <w:t xml:space="preserve"> не </w:t>
      </w:r>
      <w:r w:rsidR="006772B9" w:rsidRPr="00A56C65">
        <w:rPr>
          <w:rFonts w:ascii="Times New Roman" w:hAnsi="Times New Roman"/>
          <w:sz w:val="24"/>
          <w:szCs w:val="24"/>
        </w:rPr>
        <w:t xml:space="preserve">отрабатываются </w:t>
      </w:r>
      <w:r w:rsidRPr="00A56C65">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A56C65">
        <w:rPr>
          <w:rFonts w:ascii="Times New Roman" w:hAnsi="Times New Roman"/>
          <w:sz w:val="24"/>
          <w:szCs w:val="24"/>
        </w:rPr>
        <w:t>м</w:t>
      </w:r>
      <w:r w:rsidRPr="00A56C65">
        <w:rPr>
          <w:rFonts w:ascii="Times New Roman" w:hAnsi="Times New Roman"/>
          <w:sz w:val="24"/>
          <w:szCs w:val="24"/>
        </w:rPr>
        <w:t xml:space="preserve"> </w:t>
      </w:r>
      <w:r w:rsidR="006F3B39" w:rsidRPr="00A56C65">
        <w:rPr>
          <w:rFonts w:ascii="Times New Roman" w:hAnsi="Times New Roman"/>
          <w:sz w:val="24"/>
          <w:szCs w:val="24"/>
        </w:rPr>
        <w:t xml:space="preserve">уровне </w:t>
      </w:r>
      <w:r w:rsidRPr="00A56C65">
        <w:rPr>
          <w:rFonts w:ascii="Times New Roman" w:hAnsi="Times New Roman"/>
          <w:sz w:val="24"/>
          <w:szCs w:val="24"/>
        </w:rPr>
        <w:t xml:space="preserve">обучения. Оценка достижения </w:t>
      </w:r>
      <w:r w:rsidR="00503A6E" w:rsidRPr="00A56C65">
        <w:rPr>
          <w:rFonts w:ascii="Times New Roman" w:hAnsi="Times New Roman"/>
          <w:sz w:val="24"/>
          <w:szCs w:val="24"/>
        </w:rPr>
        <w:t xml:space="preserve">планируемых результатов </w:t>
      </w:r>
      <w:r w:rsidRPr="00A56C65">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A56C65">
        <w:rPr>
          <w:rFonts w:ascii="Times New Roman" w:hAnsi="Times New Roman"/>
          <w:sz w:val="24"/>
          <w:szCs w:val="24"/>
        </w:rPr>
        <w:t xml:space="preserve"> Соответствующая группа рез</w:t>
      </w:r>
      <w:r w:rsidR="00674456" w:rsidRPr="00A56C65">
        <w:rPr>
          <w:rFonts w:ascii="Times New Roman" w:hAnsi="Times New Roman"/>
          <w:sz w:val="24"/>
          <w:szCs w:val="24"/>
        </w:rPr>
        <w:t>ультатов в тексте выделена курси</w:t>
      </w:r>
      <w:r w:rsidR="00150EE8" w:rsidRPr="00A56C65">
        <w:rPr>
          <w:rFonts w:ascii="Times New Roman" w:hAnsi="Times New Roman"/>
          <w:sz w:val="24"/>
          <w:szCs w:val="24"/>
        </w:rPr>
        <w:t>вом.</w:t>
      </w:r>
    </w:p>
    <w:p w:rsidR="00B540EE" w:rsidRPr="00A56C65" w:rsidRDefault="006772B9"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lastRenderedPageBreak/>
        <w:t>З</w:t>
      </w:r>
      <w:r w:rsidR="00B540EE" w:rsidRPr="00A56C65">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A56C65">
        <w:rPr>
          <w:rFonts w:ascii="Times New Roman" w:hAnsi="Times New Roman"/>
          <w:sz w:val="24"/>
          <w:szCs w:val="24"/>
        </w:rPr>
        <w:t xml:space="preserve"> блока «Выпускник научится»</w:t>
      </w:r>
      <w:r w:rsidR="00B540EE" w:rsidRPr="00A56C65">
        <w:rPr>
          <w:rFonts w:ascii="Times New Roman" w:hAnsi="Times New Roman"/>
          <w:sz w:val="24"/>
          <w:szCs w:val="24"/>
        </w:rPr>
        <w:t xml:space="preserve">. Основные цели такого </w:t>
      </w:r>
      <w:r w:rsidR="00755F9D" w:rsidRPr="00A56C65">
        <w:rPr>
          <w:rFonts w:ascii="Times New Roman" w:hAnsi="Times New Roman"/>
          <w:sz w:val="24"/>
          <w:szCs w:val="24"/>
        </w:rPr>
        <w:t>включения </w:t>
      </w:r>
      <w:r w:rsidR="00B540EE" w:rsidRPr="00A56C65">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A56C65">
        <w:rPr>
          <w:rFonts w:ascii="Times New Roman" w:hAnsi="Times New Roman"/>
          <w:sz w:val="24"/>
          <w:szCs w:val="24"/>
        </w:rPr>
        <w:t>ем</w:t>
      </w:r>
      <w:r w:rsidR="00B540EE" w:rsidRPr="00A56C65">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A56C65">
        <w:rPr>
          <w:rFonts w:ascii="Times New Roman" w:hAnsi="Times New Roman"/>
          <w:sz w:val="24"/>
          <w:szCs w:val="24"/>
        </w:rPr>
        <w:t>ий</w:t>
      </w:r>
      <w:r w:rsidR="00B540EE" w:rsidRPr="00A56C65">
        <w:rPr>
          <w:rFonts w:ascii="Times New Roman" w:hAnsi="Times New Roman"/>
          <w:sz w:val="24"/>
          <w:szCs w:val="24"/>
        </w:rPr>
        <w:t xml:space="preserve"> </w:t>
      </w:r>
      <w:r w:rsidR="006F3B39" w:rsidRPr="00A56C65">
        <w:rPr>
          <w:rFonts w:ascii="Times New Roman" w:hAnsi="Times New Roman"/>
          <w:sz w:val="24"/>
          <w:szCs w:val="24"/>
        </w:rPr>
        <w:t xml:space="preserve">уровень </w:t>
      </w:r>
      <w:r w:rsidR="00B540EE" w:rsidRPr="00A56C65">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A56C65">
        <w:rPr>
          <w:rFonts w:ascii="Times New Roman" w:hAnsi="Times New Roman"/>
          <w:bCs/>
          <w:iCs/>
          <w:sz w:val="24"/>
          <w:szCs w:val="24"/>
        </w:rPr>
        <w:t>дифференциации требований</w:t>
      </w:r>
      <w:r w:rsidRPr="00A56C65">
        <w:rPr>
          <w:rFonts w:ascii="Times New Roman" w:hAnsi="Times New Roman"/>
          <w:sz w:val="24"/>
          <w:szCs w:val="24"/>
        </w:rPr>
        <w:t xml:space="preserve"> к подготовке обучающихся.</w:t>
      </w:r>
    </w:p>
    <w:p w:rsidR="00B540EE" w:rsidRPr="00A56C65" w:rsidRDefault="00086BF2" w:rsidP="00B04D01">
      <w:pPr>
        <w:pStyle w:val="2"/>
        <w:spacing w:line="15" w:lineRule="atLeast"/>
        <w:jc w:val="center"/>
        <w:rPr>
          <w:rStyle w:val="20"/>
          <w:b/>
          <w:sz w:val="24"/>
          <w:szCs w:val="24"/>
        </w:rPr>
      </w:pPr>
      <w:bookmarkStart w:id="22" w:name="_1.2.3._Личностные_результаты"/>
      <w:bookmarkStart w:id="23" w:name="_Toc405145648"/>
      <w:bookmarkStart w:id="24" w:name="_Toc406058977"/>
      <w:bookmarkStart w:id="25" w:name="_Toc409691626"/>
      <w:bookmarkEnd w:id="22"/>
      <w:r w:rsidRPr="00A56C65">
        <w:rPr>
          <w:rStyle w:val="20"/>
          <w:b/>
          <w:sz w:val="24"/>
          <w:szCs w:val="24"/>
        </w:rPr>
        <w:t>Л</w:t>
      </w:r>
      <w:r w:rsidR="00B540EE" w:rsidRPr="00A56C65">
        <w:rPr>
          <w:rStyle w:val="20"/>
          <w:b/>
          <w:sz w:val="24"/>
          <w:szCs w:val="24"/>
        </w:rPr>
        <w:t xml:space="preserve">ичностные результаты освоения </w:t>
      </w:r>
      <w:bookmarkEnd w:id="23"/>
      <w:bookmarkEnd w:id="24"/>
      <w:bookmarkEnd w:id="25"/>
      <w:r w:rsidR="003A63C5">
        <w:rPr>
          <w:rStyle w:val="20"/>
          <w:b/>
          <w:sz w:val="24"/>
          <w:szCs w:val="24"/>
        </w:rPr>
        <w:t>ООП ООО</w:t>
      </w:r>
      <w:r w:rsidR="00824BE9" w:rsidRPr="00A56C65">
        <w:rPr>
          <w:rStyle w:val="20"/>
          <w:b/>
          <w:sz w:val="24"/>
          <w:szCs w:val="24"/>
        </w:rPr>
        <w:t xml:space="preserve"> </w:t>
      </w:r>
      <w:r w:rsidR="00E16CC0">
        <w:rPr>
          <w:rStyle w:val="20"/>
          <w:b/>
          <w:sz w:val="24"/>
          <w:szCs w:val="24"/>
        </w:rPr>
        <w:t>МКОУ Кукаринская ОШ</w:t>
      </w:r>
      <w:r w:rsidR="00755F9D" w:rsidRPr="00A56C65">
        <w:rPr>
          <w:rStyle w:val="20"/>
          <w:b/>
          <w:sz w:val="24"/>
          <w:szCs w:val="24"/>
        </w:rPr>
        <w:t>:</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 xml:space="preserve">2) формирование ответственного отношения к учению, готовности и </w:t>
      </w:r>
      <w:proofErr w:type="gramStart"/>
      <w:r w:rsidRPr="001E6CBB">
        <w:rPr>
          <w:rFonts w:ascii="Times New Roman" w:hAnsi="Times New Roman"/>
          <w:sz w:val="24"/>
          <w:szCs w:val="24"/>
        </w:rPr>
        <w:t>способности</w:t>
      </w:r>
      <w:proofErr w:type="gramEnd"/>
      <w:r w:rsidRPr="001E6CBB">
        <w:rPr>
          <w:rFonts w:ascii="Times New Roman" w:hAnsi="Times New Roman"/>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E6CBB" w:rsidRPr="001E6CBB" w:rsidRDefault="001E6CBB" w:rsidP="001E6CBB">
      <w:pPr>
        <w:spacing w:after="0" w:line="15" w:lineRule="atLeast"/>
        <w:ind w:firstLine="709"/>
        <w:jc w:val="both"/>
        <w:rPr>
          <w:rFonts w:ascii="Times New Roman" w:hAnsi="Times New Roman"/>
          <w:sz w:val="24"/>
          <w:szCs w:val="24"/>
        </w:rPr>
      </w:pPr>
      <w:proofErr w:type="gramStart"/>
      <w:r w:rsidRPr="001E6CBB">
        <w:rPr>
          <w:rFonts w:ascii="Times New Roman" w:hAnsi="Times New Roman"/>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lastRenderedPageBreak/>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B540EE" w:rsidRPr="00A56C65" w:rsidRDefault="00B540EE" w:rsidP="00A56C65">
      <w:pPr>
        <w:spacing w:after="0" w:line="15" w:lineRule="atLeast"/>
        <w:ind w:firstLine="709"/>
        <w:jc w:val="both"/>
        <w:rPr>
          <w:rFonts w:ascii="Times New Roman" w:hAnsi="Times New Roman"/>
          <w:b/>
          <w:sz w:val="24"/>
          <w:szCs w:val="24"/>
        </w:rPr>
      </w:pPr>
    </w:p>
    <w:p w:rsidR="00104104" w:rsidRDefault="00086BF2" w:rsidP="00A56C65">
      <w:pPr>
        <w:pStyle w:val="2"/>
        <w:spacing w:line="15" w:lineRule="atLeast"/>
        <w:rPr>
          <w:sz w:val="24"/>
          <w:szCs w:val="24"/>
        </w:rPr>
      </w:pPr>
      <w:bookmarkStart w:id="26" w:name="_Toc405145649"/>
      <w:bookmarkStart w:id="27" w:name="_Toc406058978"/>
      <w:bookmarkStart w:id="28" w:name="_Toc409691627"/>
      <w:bookmarkStart w:id="29" w:name="_Toc410653951"/>
      <w:bookmarkStart w:id="30" w:name="_Toc414553132"/>
      <w:r w:rsidRPr="00A56C65">
        <w:rPr>
          <w:sz w:val="24"/>
          <w:szCs w:val="24"/>
        </w:rPr>
        <w:t>М</w:t>
      </w:r>
      <w:r w:rsidR="00B540EE" w:rsidRPr="00A56C65">
        <w:rPr>
          <w:sz w:val="24"/>
          <w:szCs w:val="24"/>
        </w:rPr>
        <w:t xml:space="preserve">етапредметные результаты освоения </w:t>
      </w:r>
      <w:bookmarkEnd w:id="26"/>
      <w:bookmarkEnd w:id="27"/>
      <w:bookmarkEnd w:id="28"/>
      <w:bookmarkEnd w:id="29"/>
      <w:bookmarkEnd w:id="30"/>
      <w:r w:rsidR="003A63C5">
        <w:rPr>
          <w:sz w:val="24"/>
          <w:szCs w:val="24"/>
        </w:rPr>
        <w:t>ООП ООО</w:t>
      </w:r>
      <w:r w:rsidR="00824BE9" w:rsidRPr="00A56C65">
        <w:rPr>
          <w:sz w:val="24"/>
          <w:szCs w:val="24"/>
        </w:rPr>
        <w:t xml:space="preserve"> МКОУ  Кукаринская ООШ.</w:t>
      </w:r>
    </w:p>
    <w:p w:rsidR="00B04D01" w:rsidRDefault="00B04D01" w:rsidP="00A56C65">
      <w:pPr>
        <w:pStyle w:val="2"/>
        <w:spacing w:line="15" w:lineRule="atLeast"/>
        <w:rPr>
          <w:sz w:val="24"/>
          <w:szCs w:val="24"/>
        </w:rPr>
      </w:pP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4) умение оценивать правильность выполнения учебной задачи, собственные возможности ее решения;</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 xml:space="preserve">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1E6CBB">
        <w:rPr>
          <w:rFonts w:ascii="Times New Roman" w:hAnsi="Times New Roman"/>
          <w:sz w:val="24"/>
          <w:szCs w:val="24"/>
        </w:rPr>
        <w:t>логическое рассуждение</w:t>
      </w:r>
      <w:proofErr w:type="gramEnd"/>
      <w:r w:rsidRPr="001E6CBB">
        <w:rPr>
          <w:rFonts w:ascii="Times New Roman" w:hAnsi="Times New Roman"/>
          <w:sz w:val="24"/>
          <w:szCs w:val="24"/>
        </w:rPr>
        <w:t>, умозаключение (индуктивное, дедуктивное и по аналогии) и делать выводы;</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7) умение создавать, применять и преобразовывать знаки и символы, модели и схемы для решения учебных и познавательных задач;</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8) смысловое чтение;</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1E6CBB" w:rsidRPr="001E6CBB" w:rsidRDefault="001E6CBB" w:rsidP="001E6CBB">
      <w:pPr>
        <w:spacing w:after="0" w:line="15" w:lineRule="atLeast"/>
        <w:ind w:firstLine="709"/>
        <w:jc w:val="both"/>
        <w:rPr>
          <w:rFonts w:ascii="Times New Roman" w:hAnsi="Times New Roman"/>
          <w:sz w:val="24"/>
          <w:szCs w:val="24"/>
        </w:rPr>
      </w:pPr>
      <w:r w:rsidRPr="001E6CBB">
        <w:rPr>
          <w:rFonts w:ascii="Times New Roman" w:hAnsi="Times New Roman"/>
          <w:sz w:val="24"/>
          <w:szCs w:val="24"/>
        </w:rPr>
        <w:t>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E6CBB" w:rsidRPr="00A56C65" w:rsidRDefault="001E6CBB" w:rsidP="00A56C65">
      <w:pPr>
        <w:pStyle w:val="2"/>
        <w:spacing w:line="15" w:lineRule="atLeast"/>
        <w:rPr>
          <w:sz w:val="24"/>
          <w:szCs w:val="24"/>
        </w:rPr>
      </w:pPr>
    </w:p>
    <w:p w:rsidR="00086BF2" w:rsidRPr="00A56C65" w:rsidRDefault="00086BF2"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Регулятивные УУД</w:t>
      </w:r>
    </w:p>
    <w:p w:rsidR="00B540EE" w:rsidRPr="00A56C65" w:rsidRDefault="00B540EE" w:rsidP="00A56C65">
      <w:pPr>
        <w:widowControl w:val="0"/>
        <w:numPr>
          <w:ilvl w:val="0"/>
          <w:numId w:val="2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A56C65">
        <w:rPr>
          <w:rFonts w:ascii="Times New Roman" w:hAnsi="Times New Roman"/>
          <w:sz w:val="24"/>
          <w:szCs w:val="24"/>
        </w:rPr>
        <w:t>О</w:t>
      </w:r>
      <w:r w:rsidRPr="00A56C65">
        <w:rPr>
          <w:rFonts w:ascii="Times New Roman" w:hAnsi="Times New Roman"/>
          <w:sz w:val="24"/>
          <w:szCs w:val="24"/>
        </w:rPr>
        <w:t>бучающийся сможет:</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анализировать существующие и планировать будущие образовательные результаты;</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идентифицировать собственные проблемы и определять главную проблему;</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lastRenderedPageBreak/>
        <w:t>ставить цель деятельности на основе определенной проблемы и существующих возможностей;</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формулировать учебные задачи как шаги достижения поставленной цели деятельности;</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A56C65" w:rsidRDefault="00B540EE" w:rsidP="00A56C65">
      <w:pPr>
        <w:widowControl w:val="0"/>
        <w:numPr>
          <w:ilvl w:val="0"/>
          <w:numId w:val="27"/>
        </w:numPr>
        <w:tabs>
          <w:tab w:val="left" w:pos="1134"/>
        </w:tabs>
        <w:spacing w:after="0" w:line="15" w:lineRule="atLeast"/>
        <w:ind w:left="0" w:firstLine="709"/>
        <w:jc w:val="both"/>
        <w:rPr>
          <w:rFonts w:ascii="Times New Roman" w:hAnsi="Times New Roman"/>
          <w:b/>
          <w:sz w:val="24"/>
          <w:szCs w:val="24"/>
        </w:rPr>
      </w:pPr>
      <w:r w:rsidRPr="00A56C65">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A56C65">
        <w:rPr>
          <w:rFonts w:ascii="Times New Roman" w:hAnsi="Times New Roman"/>
          <w:sz w:val="24"/>
          <w:szCs w:val="24"/>
        </w:rPr>
        <w:t xml:space="preserve"> учебных и познавательных задач.</w:t>
      </w:r>
      <w:r w:rsidRPr="00A56C65">
        <w:rPr>
          <w:rFonts w:ascii="Times New Roman" w:hAnsi="Times New Roman"/>
          <w:sz w:val="24"/>
          <w:szCs w:val="24"/>
        </w:rPr>
        <w:t xml:space="preserve"> Обучающийся сможет:</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определять </w:t>
      </w:r>
      <w:r w:rsidR="00DB516A" w:rsidRPr="00A56C65">
        <w:rPr>
          <w:rFonts w:ascii="Times New Roman" w:hAnsi="Times New Roman"/>
          <w:sz w:val="24"/>
          <w:szCs w:val="24"/>
        </w:rPr>
        <w:t xml:space="preserve">необходимые </w:t>
      </w:r>
      <w:r w:rsidRPr="00A56C65">
        <w:rPr>
          <w:rFonts w:ascii="Times New Roman" w:hAnsi="Times New Roman"/>
          <w:sz w:val="24"/>
          <w:szCs w:val="24"/>
        </w:rPr>
        <w:t>действие(я) в соответствии с учебной и познавательной задачей</w:t>
      </w:r>
      <w:r w:rsidR="00DB516A" w:rsidRPr="00A56C65">
        <w:rPr>
          <w:rFonts w:ascii="Times New Roman" w:hAnsi="Times New Roman"/>
          <w:sz w:val="24"/>
          <w:szCs w:val="24"/>
        </w:rPr>
        <w:t xml:space="preserve"> и</w:t>
      </w:r>
      <w:r w:rsidRPr="00A56C65">
        <w:rPr>
          <w:rFonts w:ascii="Times New Roman" w:hAnsi="Times New Roman"/>
          <w:sz w:val="24"/>
          <w:szCs w:val="24"/>
        </w:rPr>
        <w:t xml:space="preserve"> составлять алгоритм</w:t>
      </w:r>
      <w:r w:rsidR="00DB516A" w:rsidRPr="00A56C65">
        <w:rPr>
          <w:rFonts w:ascii="Times New Roman" w:hAnsi="Times New Roman"/>
          <w:sz w:val="24"/>
          <w:szCs w:val="24"/>
        </w:rPr>
        <w:t xml:space="preserve"> их выполнения;</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выбирать из предложенных </w:t>
      </w:r>
      <w:r w:rsidR="00525B70" w:rsidRPr="00A56C65">
        <w:rPr>
          <w:rFonts w:ascii="Times New Roman" w:hAnsi="Times New Roman"/>
          <w:sz w:val="24"/>
          <w:szCs w:val="24"/>
        </w:rPr>
        <w:t xml:space="preserve">вариантов </w:t>
      </w:r>
      <w:r w:rsidRPr="00A56C65">
        <w:rPr>
          <w:rFonts w:ascii="Times New Roman" w:hAnsi="Times New Roman"/>
          <w:sz w:val="24"/>
          <w:szCs w:val="24"/>
        </w:rPr>
        <w:t>и самостоятельно искать средства/ресурсы для решения задачи/достижения цели;</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составлять план решения проблемы (выполнения проекта, проведения исследования);</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A56C65" w:rsidRDefault="00B540EE" w:rsidP="00A56C65">
      <w:pPr>
        <w:widowControl w:val="0"/>
        <w:numPr>
          <w:ilvl w:val="0"/>
          <w:numId w:val="2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планировать и корректировать свою индивидуальную образовательную траекторию.</w:t>
      </w:r>
    </w:p>
    <w:p w:rsidR="00B540EE" w:rsidRPr="00A56C65" w:rsidRDefault="00B540EE" w:rsidP="00A56C65">
      <w:pPr>
        <w:widowControl w:val="0"/>
        <w:numPr>
          <w:ilvl w:val="0"/>
          <w:numId w:val="2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A56C65">
        <w:rPr>
          <w:rFonts w:ascii="Times New Roman" w:hAnsi="Times New Roman"/>
          <w:sz w:val="24"/>
          <w:szCs w:val="24"/>
        </w:rPr>
        <w:t xml:space="preserve">ацией. </w:t>
      </w:r>
      <w:r w:rsidRPr="00A56C65">
        <w:rPr>
          <w:rFonts w:ascii="Times New Roman" w:hAnsi="Times New Roman"/>
          <w:sz w:val="24"/>
          <w:szCs w:val="24"/>
        </w:rPr>
        <w:t>Обучающийся сможет: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A56C65">
        <w:rPr>
          <w:rFonts w:ascii="Times New Roman" w:hAnsi="Times New Roman"/>
          <w:sz w:val="24"/>
          <w:szCs w:val="24"/>
        </w:rPr>
        <w:t xml:space="preserve"> и</w:t>
      </w:r>
      <w:r w:rsidRPr="00A56C65">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A56C65" w:rsidRDefault="00B540EE" w:rsidP="00A56C65">
      <w:pPr>
        <w:widowControl w:val="0"/>
        <w:numPr>
          <w:ilvl w:val="0"/>
          <w:numId w:val="2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критерии правильности (корректности) выполнения учебной задачи;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lastRenderedPageBreak/>
        <w:t>анализировать и обосновывать применение соответствующего инструментария для выполнения учебной задачи;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A56C65">
        <w:rPr>
          <w:rFonts w:ascii="Times New Roman" w:hAnsi="Times New Roman"/>
          <w:sz w:val="24"/>
          <w:szCs w:val="24"/>
        </w:rPr>
        <w:t>средств</w:t>
      </w:r>
      <w:r w:rsidRPr="00A56C65">
        <w:rPr>
          <w:rFonts w:ascii="Times New Roman" w:hAnsi="Times New Roman"/>
          <w:sz w:val="24"/>
          <w:szCs w:val="24"/>
        </w:rPr>
        <w:t>, различая результат и способы действий;</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фиксировать и анализировать динамику собственных образовательных результатов.</w:t>
      </w:r>
    </w:p>
    <w:p w:rsidR="00B540EE" w:rsidRPr="00A56C65" w:rsidRDefault="00B540EE" w:rsidP="00A56C65">
      <w:pPr>
        <w:widowControl w:val="0"/>
        <w:numPr>
          <w:ilvl w:val="0"/>
          <w:numId w:val="27"/>
        </w:numPr>
        <w:tabs>
          <w:tab w:val="left" w:pos="1134"/>
        </w:tabs>
        <w:spacing w:after="0" w:line="15" w:lineRule="atLeast"/>
        <w:ind w:left="0" w:firstLine="709"/>
        <w:jc w:val="both"/>
        <w:rPr>
          <w:rFonts w:ascii="Times New Roman" w:hAnsi="Times New Roman"/>
          <w:b/>
          <w:sz w:val="24"/>
          <w:szCs w:val="24"/>
        </w:rPr>
      </w:pPr>
      <w:r w:rsidRPr="00A56C65">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наблюдать и анализировать </w:t>
      </w:r>
      <w:r w:rsidR="004E267A" w:rsidRPr="00A56C65">
        <w:rPr>
          <w:rFonts w:ascii="Times New Roman" w:hAnsi="Times New Roman"/>
          <w:sz w:val="24"/>
          <w:szCs w:val="24"/>
        </w:rPr>
        <w:t xml:space="preserve">собственную </w:t>
      </w:r>
      <w:r w:rsidRPr="00A56C65">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принимать решение в учебной ситуации и нести за него ответственность;</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Познавательные УУД</w:t>
      </w:r>
    </w:p>
    <w:p w:rsidR="00B540EE" w:rsidRPr="00A56C65" w:rsidRDefault="00B540EE" w:rsidP="00A56C65">
      <w:pPr>
        <w:widowControl w:val="0"/>
        <w:numPr>
          <w:ilvl w:val="0"/>
          <w:numId w:val="2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A56C65">
        <w:rPr>
          <w:rFonts w:ascii="Times New Roman" w:hAnsi="Times New Roman"/>
          <w:sz w:val="24"/>
          <w:szCs w:val="24"/>
        </w:rPr>
        <w:t>,</w:t>
      </w:r>
      <w:r w:rsidRPr="00A56C65">
        <w:rPr>
          <w:rFonts w:ascii="Times New Roman" w:hAnsi="Times New Roman"/>
          <w:sz w:val="24"/>
          <w:szCs w:val="24"/>
        </w:rPr>
        <w:t xml:space="preserve"> по аналогии) и делать выводы. Обучающийся сможет: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подбирать слова, соподчиненные ключевому слову, определяющие его признаки и свойства</w:t>
      </w:r>
      <w:r w:rsidR="00185AF1" w:rsidRPr="00A56C65">
        <w:rPr>
          <w:rFonts w:ascii="Times New Roman" w:hAnsi="Times New Roman"/>
          <w:sz w:val="24"/>
          <w:szCs w:val="24"/>
        </w:rPr>
        <w:t>;</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выстраивать логическую </w:t>
      </w:r>
      <w:r w:rsidR="008C26AB" w:rsidRPr="00A56C65">
        <w:rPr>
          <w:rFonts w:ascii="Times New Roman" w:hAnsi="Times New Roman"/>
          <w:sz w:val="24"/>
          <w:szCs w:val="24"/>
        </w:rPr>
        <w:t xml:space="preserve">цепочку, состоящую из </w:t>
      </w:r>
      <w:r w:rsidRPr="00A56C65">
        <w:rPr>
          <w:rFonts w:ascii="Times New Roman" w:hAnsi="Times New Roman"/>
          <w:sz w:val="24"/>
          <w:szCs w:val="24"/>
        </w:rPr>
        <w:t>ключевого слова и соподчиненных ему слов;</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выделять </w:t>
      </w:r>
      <w:r w:rsidR="008C26AB" w:rsidRPr="00A56C65">
        <w:rPr>
          <w:rFonts w:ascii="Times New Roman" w:hAnsi="Times New Roman"/>
          <w:sz w:val="24"/>
          <w:szCs w:val="24"/>
        </w:rPr>
        <w:t xml:space="preserve">общий </w:t>
      </w:r>
      <w:r w:rsidRPr="00A56C65">
        <w:rPr>
          <w:rFonts w:ascii="Times New Roman" w:hAnsi="Times New Roman"/>
          <w:sz w:val="24"/>
          <w:szCs w:val="24"/>
        </w:rPr>
        <w:t>признак двух или нескольких предметов или явлений и объяснять их сходство;</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выделять явление из общего ряда других явлений;</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излагать полученную информацию, интерпретируя ее в контексте решаемой задачи;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самостоятельно указывать </w:t>
      </w:r>
      <w:r w:rsidR="00BD43A2" w:rsidRPr="00A56C65">
        <w:rPr>
          <w:rFonts w:ascii="Times New Roman" w:hAnsi="Times New Roman"/>
          <w:sz w:val="24"/>
          <w:szCs w:val="24"/>
        </w:rPr>
        <w:t xml:space="preserve">на </w:t>
      </w:r>
      <w:r w:rsidRPr="00A56C65">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вербализовать эмоциональное впечатление, оказанное на него источником;</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w:t>
      </w:r>
      <w:r w:rsidRPr="00A56C65">
        <w:rPr>
          <w:rFonts w:ascii="Times New Roman" w:hAnsi="Times New Roman"/>
          <w:sz w:val="24"/>
          <w:szCs w:val="24"/>
        </w:rPr>
        <w:lastRenderedPageBreak/>
        <w:t>формы представления; объяснять, детализируя или обобщая; объяснять с заданной точки зрения);</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выявлять и называть причины события, явления, в том числе возможные /</w:t>
      </w:r>
      <w:r w:rsidR="00BD43A2" w:rsidRPr="00A56C65">
        <w:rPr>
          <w:rFonts w:ascii="Times New Roman" w:hAnsi="Times New Roman"/>
          <w:sz w:val="24"/>
          <w:szCs w:val="24"/>
        </w:rPr>
        <w:t xml:space="preserve"> </w:t>
      </w:r>
      <w:r w:rsidRPr="00A56C65">
        <w:rPr>
          <w:rFonts w:ascii="Times New Roman" w:hAnsi="Times New Roman"/>
          <w:sz w:val="24"/>
          <w:szCs w:val="24"/>
        </w:rPr>
        <w:t>наиболее вероятные причины, возможные последствия заданной причины, самостоятельно осуществляя причинно-следственный анализ;</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A56C65" w:rsidRDefault="00B540EE" w:rsidP="00A56C65">
      <w:pPr>
        <w:widowControl w:val="0"/>
        <w:numPr>
          <w:ilvl w:val="0"/>
          <w:numId w:val="2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обозначать символом и знаком предмет и/или явление;</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создавать абстрактный или реальный образ предмета и/или явления;</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строить модель/схему на основе условий задачи и/или способа </w:t>
      </w:r>
      <w:r w:rsidR="00650F52" w:rsidRPr="00A56C65">
        <w:rPr>
          <w:rFonts w:ascii="Times New Roman" w:hAnsi="Times New Roman"/>
          <w:sz w:val="24"/>
          <w:szCs w:val="24"/>
        </w:rPr>
        <w:t xml:space="preserve">ее </w:t>
      </w:r>
      <w:r w:rsidRPr="00A56C65">
        <w:rPr>
          <w:rFonts w:ascii="Times New Roman" w:hAnsi="Times New Roman"/>
          <w:sz w:val="24"/>
          <w:szCs w:val="24"/>
        </w:rPr>
        <w:t>решения;</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строить доказательство: прямое, косвенное, от противного;</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A56C65" w:rsidRDefault="00B540EE" w:rsidP="00A56C65">
      <w:pPr>
        <w:widowControl w:val="0"/>
        <w:numPr>
          <w:ilvl w:val="0"/>
          <w:numId w:val="2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Смысловое чтение. Обучающийся сможет: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находить в тексте требуемую информацию (в соответствии с целями своей деятельности);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устанавливать взаимосвязь описанных в тексте событий, явлений, процессов;</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резюмировать главную идею текста;</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критически оценивать содержание и форму текста.</w:t>
      </w:r>
    </w:p>
    <w:p w:rsidR="009B5292" w:rsidRPr="00A56C65" w:rsidRDefault="009B5292" w:rsidP="00A56C65">
      <w:pPr>
        <w:widowControl w:val="0"/>
        <w:numPr>
          <w:ilvl w:val="0"/>
          <w:numId w:val="2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A56C65" w:rsidRDefault="009B5292"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свое отношение к природной среде;</w:t>
      </w:r>
    </w:p>
    <w:p w:rsidR="009B5292" w:rsidRPr="00A56C65" w:rsidRDefault="009B5292"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анализировать влияние экологических факторов на среду обитания живых организмов;</w:t>
      </w:r>
    </w:p>
    <w:p w:rsidR="009B5292" w:rsidRPr="00A56C65" w:rsidRDefault="009B5292"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проводить причинный и вероятностный анализ экологических ситуаций;</w:t>
      </w:r>
    </w:p>
    <w:p w:rsidR="009B5292" w:rsidRPr="00A56C65" w:rsidRDefault="009B5292"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A56C65" w:rsidRDefault="009B5292"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A56C65" w:rsidRDefault="009B5292"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выражать свое отношение к природе через рисунки, сочинения, модели, проектные работы.</w:t>
      </w:r>
    </w:p>
    <w:p w:rsidR="009B5292" w:rsidRPr="00A56C65" w:rsidRDefault="009B5292"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lastRenderedPageBreak/>
        <w:t>10. Развитие мотивации к овладению культурой активного использования словарей и других поисковых систем. Обучающийся сможет:</w:t>
      </w:r>
    </w:p>
    <w:p w:rsidR="009B5292" w:rsidRPr="00A56C65" w:rsidRDefault="009B5292" w:rsidP="00A56C65">
      <w:pPr>
        <w:pStyle w:val="a9"/>
        <w:numPr>
          <w:ilvl w:val="0"/>
          <w:numId w:val="29"/>
        </w:numPr>
        <w:spacing w:line="15" w:lineRule="atLeast"/>
        <w:jc w:val="both"/>
        <w:rPr>
          <w:rFonts w:ascii="Times New Roman" w:hAnsi="Times New Roman"/>
        </w:rPr>
      </w:pPr>
      <w:r w:rsidRPr="00A56C65">
        <w:rPr>
          <w:rFonts w:ascii="Times New Roman" w:hAnsi="Times New Roman"/>
        </w:rPr>
        <w:t>определять необходимые ключевые поисковые слова и запросы;</w:t>
      </w:r>
    </w:p>
    <w:p w:rsidR="009B5292" w:rsidRPr="00A56C65" w:rsidRDefault="009B5292" w:rsidP="00A56C65">
      <w:pPr>
        <w:pStyle w:val="a9"/>
        <w:numPr>
          <w:ilvl w:val="0"/>
          <w:numId w:val="29"/>
        </w:numPr>
        <w:spacing w:line="15" w:lineRule="atLeast"/>
        <w:jc w:val="both"/>
        <w:rPr>
          <w:rFonts w:ascii="Times New Roman" w:hAnsi="Times New Roman"/>
        </w:rPr>
      </w:pPr>
      <w:r w:rsidRPr="00A56C65">
        <w:rPr>
          <w:rFonts w:ascii="Times New Roman" w:hAnsi="Times New Roman"/>
        </w:rPr>
        <w:t>осуществлять взаимодействие с электронными поисковыми системами, словарями;</w:t>
      </w:r>
    </w:p>
    <w:p w:rsidR="009B5292" w:rsidRPr="00A56C65" w:rsidRDefault="009B5292" w:rsidP="00A56C65">
      <w:pPr>
        <w:pStyle w:val="a9"/>
        <w:numPr>
          <w:ilvl w:val="0"/>
          <w:numId w:val="29"/>
        </w:numPr>
        <w:spacing w:line="15" w:lineRule="atLeast"/>
        <w:jc w:val="both"/>
        <w:rPr>
          <w:rFonts w:ascii="Times New Roman" w:hAnsi="Times New Roman"/>
        </w:rPr>
      </w:pPr>
      <w:r w:rsidRPr="00A56C65">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A56C65" w:rsidRDefault="009B5292"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соотносить полученные результаты поиска со своей деятельностью.</w:t>
      </w:r>
    </w:p>
    <w:p w:rsidR="00B540EE" w:rsidRPr="00A56C65" w:rsidRDefault="00B540EE" w:rsidP="00A56C65">
      <w:pPr>
        <w:tabs>
          <w:tab w:val="left" w:pos="993"/>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Коммуникативные УУД</w:t>
      </w:r>
    </w:p>
    <w:p w:rsidR="00B540EE" w:rsidRPr="00A56C65" w:rsidRDefault="00B540EE" w:rsidP="001C7E23">
      <w:pPr>
        <w:pStyle w:val="a9"/>
        <w:widowControl w:val="0"/>
        <w:numPr>
          <w:ilvl w:val="0"/>
          <w:numId w:val="161"/>
        </w:numPr>
        <w:tabs>
          <w:tab w:val="left" w:pos="426"/>
        </w:tabs>
        <w:spacing w:line="15" w:lineRule="atLeast"/>
        <w:ind w:left="0" w:firstLine="709"/>
        <w:jc w:val="both"/>
        <w:rPr>
          <w:rFonts w:ascii="Times New Roman" w:hAnsi="Times New Roman"/>
        </w:rPr>
      </w:pPr>
      <w:r w:rsidRPr="00A56C65">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возможные роли в совместной деятельности;</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играть определенную роль в совместной деятельности;</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строить позитивные отношения в процессе учебной и познавательной деятельности;</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критически относиться к </w:t>
      </w:r>
      <w:r w:rsidR="00B534A1" w:rsidRPr="00A56C65">
        <w:rPr>
          <w:rFonts w:ascii="Times New Roman" w:hAnsi="Times New Roman"/>
          <w:sz w:val="24"/>
          <w:szCs w:val="24"/>
        </w:rPr>
        <w:t xml:space="preserve">собственному </w:t>
      </w:r>
      <w:r w:rsidRPr="00A56C65">
        <w:rPr>
          <w:rFonts w:ascii="Times New Roman" w:hAnsi="Times New Roman"/>
          <w:sz w:val="24"/>
          <w:szCs w:val="24"/>
        </w:rPr>
        <w:t xml:space="preserve">мнению, с достоинством признавать ошибочность </w:t>
      </w:r>
      <w:r w:rsidR="005202DD" w:rsidRPr="00A56C65">
        <w:rPr>
          <w:rFonts w:ascii="Times New Roman" w:hAnsi="Times New Roman"/>
          <w:sz w:val="24"/>
          <w:szCs w:val="24"/>
        </w:rPr>
        <w:t xml:space="preserve">своего </w:t>
      </w:r>
      <w:r w:rsidRPr="00A56C65">
        <w:rPr>
          <w:rFonts w:ascii="Times New Roman" w:hAnsi="Times New Roman"/>
          <w:sz w:val="24"/>
          <w:szCs w:val="24"/>
        </w:rPr>
        <w:t>мнения (если оно таково) и корректировать его;</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предлагать альтернативное решение в конфликтной ситуации;</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выделять общую точку зрения в дискуссии;</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A56C65" w:rsidRDefault="00B540EE" w:rsidP="001C7E23">
      <w:pPr>
        <w:widowControl w:val="0"/>
        <w:numPr>
          <w:ilvl w:val="0"/>
          <w:numId w:val="16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A56C65" w:rsidRDefault="00B540EE" w:rsidP="001C7E23">
      <w:pPr>
        <w:widowControl w:val="0"/>
        <w:numPr>
          <w:ilvl w:val="0"/>
          <w:numId w:val="161"/>
        </w:numPr>
        <w:tabs>
          <w:tab w:val="left" w:pos="142"/>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A56C65">
        <w:rPr>
          <w:rFonts w:ascii="Times New Roman" w:hAnsi="Times New Roman"/>
          <w:sz w:val="24"/>
          <w:szCs w:val="24"/>
        </w:rPr>
        <w:t xml:space="preserve"> для </w:t>
      </w:r>
      <w:r w:rsidRPr="00A56C65">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определять задачу коммуникации и в соответствии с ней отбирать речевые средства;</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соблюдать нормы публичной речи</w:t>
      </w:r>
      <w:r w:rsidR="00C40BE2" w:rsidRPr="00A56C65">
        <w:rPr>
          <w:rFonts w:ascii="Times New Roman" w:hAnsi="Times New Roman"/>
          <w:sz w:val="24"/>
          <w:szCs w:val="24"/>
        </w:rPr>
        <w:t>,</w:t>
      </w:r>
      <w:r w:rsidRPr="00A56C65">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принимать решение в ходе диалога и согласовывать его с собеседником;</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использовать невербальные средства или наглядные материалы, </w:t>
      </w:r>
      <w:r w:rsidRPr="00A56C65">
        <w:rPr>
          <w:rFonts w:ascii="Times New Roman" w:hAnsi="Times New Roman"/>
          <w:sz w:val="24"/>
          <w:szCs w:val="24"/>
        </w:rPr>
        <w:lastRenderedPageBreak/>
        <w:t>подготовленные/отобранные под руководством учителя;</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A56C65" w:rsidRDefault="00B540EE" w:rsidP="001C7E23">
      <w:pPr>
        <w:widowControl w:val="0"/>
        <w:numPr>
          <w:ilvl w:val="0"/>
          <w:numId w:val="16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A56C65">
        <w:rPr>
          <w:rFonts w:ascii="Times New Roman" w:hAnsi="Times New Roman"/>
          <w:sz w:val="24"/>
          <w:szCs w:val="24"/>
        </w:rPr>
        <w:t xml:space="preserve"> (далее – ИКТ)</w:t>
      </w:r>
      <w:r w:rsidR="007A1ECF" w:rsidRPr="00A56C65">
        <w:rPr>
          <w:rFonts w:ascii="Times New Roman" w:hAnsi="Times New Roman"/>
          <w:sz w:val="24"/>
          <w:szCs w:val="24"/>
        </w:rPr>
        <w:t>.</w:t>
      </w:r>
      <w:r w:rsidRPr="00A56C65">
        <w:rPr>
          <w:rFonts w:ascii="Times New Roman" w:hAnsi="Times New Roman"/>
          <w:sz w:val="24"/>
          <w:szCs w:val="24"/>
        </w:rPr>
        <w:t xml:space="preserve"> Обучающийся сможет: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информацию с учетом этических и правовых норм;</w:t>
      </w:r>
    </w:p>
    <w:p w:rsidR="00B540EE" w:rsidRPr="00A56C65" w:rsidRDefault="00B540EE" w:rsidP="00A56C65">
      <w:pPr>
        <w:widowControl w:val="0"/>
        <w:numPr>
          <w:ilvl w:val="0"/>
          <w:numId w:val="2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Default="00105119" w:rsidP="00B04D01">
      <w:pPr>
        <w:pStyle w:val="2"/>
        <w:spacing w:line="15" w:lineRule="atLeast"/>
        <w:jc w:val="center"/>
        <w:rPr>
          <w:sz w:val="24"/>
          <w:szCs w:val="24"/>
        </w:rPr>
      </w:pPr>
      <w:bookmarkStart w:id="31" w:name="_1.2.5._Предметные_результаты"/>
      <w:bookmarkEnd w:id="31"/>
      <w:r w:rsidRPr="00A56C65">
        <w:rPr>
          <w:sz w:val="24"/>
          <w:szCs w:val="24"/>
        </w:rPr>
        <w:t>Предметные результаты</w:t>
      </w:r>
      <w:r w:rsidR="00824BE9" w:rsidRPr="00A56C65">
        <w:rPr>
          <w:sz w:val="24"/>
          <w:szCs w:val="24"/>
        </w:rPr>
        <w:t xml:space="preserve"> </w:t>
      </w:r>
      <w:r w:rsidR="003A63C5">
        <w:rPr>
          <w:sz w:val="24"/>
          <w:szCs w:val="24"/>
        </w:rPr>
        <w:t>ООП ООО</w:t>
      </w:r>
      <w:r w:rsidR="00824BE9" w:rsidRPr="00A56C65">
        <w:rPr>
          <w:sz w:val="24"/>
          <w:szCs w:val="24"/>
        </w:rPr>
        <w:t xml:space="preserve"> </w:t>
      </w:r>
      <w:r w:rsidR="00E16CC0">
        <w:rPr>
          <w:sz w:val="24"/>
          <w:szCs w:val="24"/>
        </w:rPr>
        <w:t>МКОУ Кукаринская ОШ</w:t>
      </w:r>
      <w:r w:rsidR="00824BE9" w:rsidRPr="00A56C65">
        <w:rPr>
          <w:sz w:val="24"/>
          <w:szCs w:val="24"/>
        </w:rPr>
        <w:t>.</w:t>
      </w:r>
    </w:p>
    <w:p w:rsidR="00B04D01" w:rsidRDefault="00B04D01" w:rsidP="00B04D01">
      <w:pPr>
        <w:pStyle w:val="3"/>
        <w:spacing w:before="0" w:beforeAutospacing="0" w:after="0" w:afterAutospacing="0" w:line="15" w:lineRule="atLeast"/>
        <w:ind w:firstLine="709"/>
        <w:jc w:val="center"/>
        <w:rPr>
          <w:sz w:val="24"/>
          <w:szCs w:val="24"/>
        </w:rPr>
      </w:pPr>
      <w:bookmarkStart w:id="32" w:name="_Toc409691628"/>
      <w:bookmarkStart w:id="33" w:name="_Toc410653953"/>
      <w:bookmarkStart w:id="34" w:name="_Toc414553133"/>
    </w:p>
    <w:p w:rsidR="00B540EE" w:rsidRDefault="00B540EE" w:rsidP="00B04D01">
      <w:pPr>
        <w:pStyle w:val="3"/>
        <w:spacing w:before="0" w:beforeAutospacing="0" w:after="0" w:afterAutospacing="0" w:line="15" w:lineRule="atLeast"/>
        <w:ind w:firstLine="709"/>
        <w:rPr>
          <w:sz w:val="24"/>
          <w:szCs w:val="24"/>
        </w:rPr>
      </w:pPr>
      <w:r w:rsidRPr="00A56C65">
        <w:rPr>
          <w:sz w:val="24"/>
          <w:szCs w:val="24"/>
        </w:rPr>
        <w:t>Русский язык</w:t>
      </w:r>
      <w:bookmarkEnd w:id="32"/>
      <w:bookmarkEnd w:id="33"/>
      <w:bookmarkEnd w:id="34"/>
    </w:p>
    <w:p w:rsidR="00A16F38" w:rsidRPr="00A06DD7" w:rsidRDefault="00A16F38" w:rsidP="00A16F38">
      <w:pPr>
        <w:shd w:val="clear" w:color="auto" w:fill="FFFFFF"/>
        <w:spacing w:after="300" w:line="240" w:lineRule="auto"/>
        <w:rPr>
          <w:rFonts w:ascii="Times New Roman" w:eastAsia="Times New Roman" w:hAnsi="Times New Roman"/>
          <w:sz w:val="24"/>
          <w:szCs w:val="24"/>
          <w:lang w:eastAsia="ru-RU"/>
        </w:rPr>
      </w:pPr>
      <w:proofErr w:type="gramStart"/>
      <w:r w:rsidRPr="00A06DD7">
        <w:rPr>
          <w:rFonts w:ascii="Times New Roman" w:eastAsia="Times New Roman" w:hAnsi="Times New Roman"/>
          <w:sz w:val="24"/>
          <w:szCs w:val="24"/>
          <w:lang w:eastAsia="ru-RU"/>
        </w:rPr>
        <w:t>Изучение предметной области "Русский язык и литература" - языка как знаковой системы, лежащей в основе человеческого общения, формирования российской гражданской, этнической и социальной идентичности, позволяющей понимать, быть понятым, выражать внутренний мир человека, в том числе при помощи альтернативных средств коммуникации, должно обеспечить:</w:t>
      </w:r>
      <w:proofErr w:type="gramEnd"/>
    </w:p>
    <w:p w:rsidR="00A16F38" w:rsidRPr="00A06DD7" w:rsidRDefault="00A16F38" w:rsidP="00A16F38">
      <w:pPr>
        <w:shd w:val="clear" w:color="auto" w:fill="FFFFFF"/>
        <w:spacing w:after="300" w:line="240" w:lineRule="auto"/>
        <w:rPr>
          <w:rFonts w:ascii="Times New Roman" w:eastAsia="Times New Roman" w:hAnsi="Times New Roman"/>
          <w:sz w:val="24"/>
          <w:szCs w:val="24"/>
          <w:lang w:eastAsia="ru-RU"/>
        </w:rPr>
      </w:pPr>
      <w:r w:rsidRPr="00A06DD7">
        <w:rPr>
          <w:rFonts w:ascii="Times New Roman" w:eastAsia="Times New Roman" w:hAnsi="Times New Roman"/>
          <w:sz w:val="24"/>
          <w:szCs w:val="24"/>
          <w:lang w:eastAsia="ru-RU"/>
        </w:rPr>
        <w:t>включение в культурно-языковое поле русской и общечеловеческой культуры, воспитание ценностного отношения к русскому языку как носителю культуры, как государственному языку Российской Федерации, языку межнационального общения народов России;</w:t>
      </w:r>
    </w:p>
    <w:p w:rsidR="00A16F38" w:rsidRPr="00A06DD7" w:rsidRDefault="00A16F38" w:rsidP="00A16F38">
      <w:pPr>
        <w:shd w:val="clear" w:color="auto" w:fill="FFFFFF"/>
        <w:spacing w:after="300" w:line="240" w:lineRule="auto"/>
        <w:rPr>
          <w:rFonts w:ascii="Times New Roman" w:eastAsia="Times New Roman" w:hAnsi="Times New Roman"/>
          <w:sz w:val="24"/>
          <w:szCs w:val="24"/>
          <w:lang w:eastAsia="ru-RU"/>
        </w:rPr>
      </w:pPr>
      <w:r w:rsidRPr="00A06DD7">
        <w:rPr>
          <w:rFonts w:ascii="Times New Roman" w:eastAsia="Times New Roman" w:hAnsi="Times New Roman"/>
          <w:sz w:val="24"/>
          <w:szCs w:val="24"/>
          <w:lang w:eastAsia="ru-RU"/>
        </w:rPr>
        <w:t>осознание тесной связи между языковым, литературным, интеллектуальным, духовно-нравственным развитием личности и ее социальным ростом;</w:t>
      </w:r>
    </w:p>
    <w:p w:rsidR="00A16F38" w:rsidRPr="00A06DD7" w:rsidRDefault="00A16F38" w:rsidP="00A16F38">
      <w:pPr>
        <w:shd w:val="clear" w:color="auto" w:fill="FFFFFF"/>
        <w:spacing w:after="300" w:line="240" w:lineRule="auto"/>
        <w:rPr>
          <w:rFonts w:ascii="Times New Roman" w:eastAsia="Times New Roman" w:hAnsi="Times New Roman"/>
          <w:sz w:val="24"/>
          <w:szCs w:val="24"/>
          <w:lang w:eastAsia="ru-RU"/>
        </w:rPr>
      </w:pPr>
      <w:r w:rsidRPr="00A06DD7">
        <w:rPr>
          <w:rFonts w:ascii="Times New Roman" w:eastAsia="Times New Roman" w:hAnsi="Times New Roman"/>
          <w:sz w:val="24"/>
          <w:szCs w:val="24"/>
          <w:lang w:eastAsia="ru-RU"/>
        </w:rPr>
        <w:t>приобщение к российскому литературному наследию и через него -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w:t>
      </w:r>
    </w:p>
    <w:p w:rsidR="00A16F38" w:rsidRPr="00A06DD7" w:rsidRDefault="00A16F38" w:rsidP="00A16F38">
      <w:pPr>
        <w:shd w:val="clear" w:color="auto" w:fill="FFFFFF"/>
        <w:spacing w:after="300" w:line="240" w:lineRule="auto"/>
        <w:rPr>
          <w:rFonts w:ascii="Times New Roman" w:eastAsia="Times New Roman" w:hAnsi="Times New Roman"/>
          <w:sz w:val="24"/>
          <w:szCs w:val="24"/>
          <w:lang w:eastAsia="ru-RU"/>
        </w:rPr>
      </w:pPr>
      <w:r w:rsidRPr="00A06DD7">
        <w:rPr>
          <w:rFonts w:ascii="Times New Roman" w:eastAsia="Times New Roman" w:hAnsi="Times New Roman"/>
          <w:sz w:val="24"/>
          <w:szCs w:val="24"/>
          <w:lang w:eastAsia="ru-RU"/>
        </w:rPr>
        <w:t>обогащение активного и потенциального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A16F38" w:rsidRPr="00A06DD7" w:rsidRDefault="00A16F38" w:rsidP="00A16F38">
      <w:pPr>
        <w:shd w:val="clear" w:color="auto" w:fill="FFFFFF"/>
        <w:spacing w:after="300" w:line="240" w:lineRule="auto"/>
        <w:rPr>
          <w:rFonts w:ascii="Times New Roman" w:eastAsia="Times New Roman" w:hAnsi="Times New Roman"/>
          <w:sz w:val="24"/>
          <w:szCs w:val="24"/>
          <w:lang w:eastAsia="ru-RU"/>
        </w:rPr>
      </w:pPr>
      <w:r w:rsidRPr="00A06DD7">
        <w:rPr>
          <w:rFonts w:ascii="Times New Roman" w:eastAsia="Times New Roman" w:hAnsi="Times New Roman"/>
          <w:sz w:val="24"/>
          <w:szCs w:val="24"/>
          <w:lang w:eastAsia="ru-RU"/>
        </w:rPr>
        <w:t xml:space="preserve">получение знаний о русском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A06DD7">
        <w:rPr>
          <w:rFonts w:ascii="Times New Roman" w:eastAsia="Times New Roman" w:hAnsi="Times New Roman"/>
          <w:sz w:val="24"/>
          <w:szCs w:val="24"/>
          <w:lang w:eastAsia="ru-RU"/>
        </w:rPr>
        <w:t>текстов</w:t>
      </w:r>
      <w:proofErr w:type="gramEnd"/>
      <w:r w:rsidRPr="00A06DD7">
        <w:rPr>
          <w:rFonts w:ascii="Times New Roman" w:eastAsia="Times New Roman" w:hAnsi="Times New Roman"/>
          <w:sz w:val="24"/>
          <w:szCs w:val="24"/>
          <w:lang w:eastAsia="ru-RU"/>
        </w:rPr>
        <w:t xml:space="preserve"> разных функционально-смысловых типов и жанров.</w:t>
      </w:r>
    </w:p>
    <w:p w:rsidR="00A16F38" w:rsidRDefault="00A16F38" w:rsidP="00A16F38">
      <w:pPr>
        <w:shd w:val="clear" w:color="auto" w:fill="FFFFFF"/>
        <w:spacing w:after="300" w:line="240" w:lineRule="auto"/>
        <w:rPr>
          <w:rFonts w:ascii="Times New Roman" w:eastAsia="Times New Roman" w:hAnsi="Times New Roman"/>
          <w:sz w:val="24"/>
          <w:szCs w:val="24"/>
          <w:lang w:eastAsia="ru-RU"/>
        </w:rPr>
      </w:pPr>
      <w:r w:rsidRPr="00A06DD7">
        <w:rPr>
          <w:rFonts w:ascii="Times New Roman" w:eastAsia="Times New Roman" w:hAnsi="Times New Roman"/>
          <w:sz w:val="24"/>
          <w:szCs w:val="24"/>
          <w:lang w:eastAsia="ru-RU"/>
        </w:rPr>
        <w:t>Предметные результаты изучения предметной области "Русский язык и литература" должны отражать:</w:t>
      </w:r>
    </w:p>
    <w:p w:rsidR="004C41AA" w:rsidRDefault="004C41AA" w:rsidP="00A16F38">
      <w:pPr>
        <w:shd w:val="clear" w:color="auto" w:fill="FFFFFF"/>
        <w:spacing w:after="300" w:line="240" w:lineRule="auto"/>
        <w:rPr>
          <w:rFonts w:ascii="Times New Roman" w:eastAsia="Times New Roman" w:hAnsi="Times New Roman"/>
          <w:sz w:val="24"/>
          <w:szCs w:val="24"/>
          <w:lang w:eastAsia="ru-RU"/>
        </w:rPr>
      </w:pPr>
    </w:p>
    <w:p w:rsidR="004C41AA" w:rsidRPr="00A06DD7" w:rsidRDefault="004C41AA" w:rsidP="00A16F38">
      <w:pPr>
        <w:shd w:val="clear" w:color="auto" w:fill="FFFFFF"/>
        <w:spacing w:after="300" w:line="240" w:lineRule="auto"/>
        <w:rPr>
          <w:rFonts w:ascii="Times New Roman" w:eastAsia="Times New Roman" w:hAnsi="Times New Roman"/>
          <w:sz w:val="24"/>
          <w:szCs w:val="24"/>
          <w:lang w:eastAsia="ru-RU"/>
        </w:rPr>
      </w:pPr>
    </w:p>
    <w:p w:rsid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1) 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создание устных монологических высказываний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овладение различными видами аудирования (с полным пониманием, с пониманием основного содержания, с выборочным извлечением информации);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понимание, интерпретация и комментирование текстов различных функционально-смысловых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выявление основных особенностей устной и письменной речи, разговорной и книжной речи;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осознанное использование речевых сре</w:t>
      </w:r>
      <w:proofErr w:type="gramStart"/>
      <w:r w:rsidRPr="00ED5B5B">
        <w:rPr>
          <w:rFonts w:ascii="Times New Roman" w:eastAsia="Times New Roman" w:hAnsi="Times New Roman"/>
          <w:sz w:val="24"/>
          <w:szCs w:val="24"/>
          <w:lang w:eastAsia="ru-RU"/>
        </w:rPr>
        <w:t>дств дл</w:t>
      </w:r>
      <w:proofErr w:type="gramEnd"/>
      <w:r w:rsidRPr="00ED5B5B">
        <w:rPr>
          <w:rFonts w:ascii="Times New Roman" w:eastAsia="Times New Roman" w:hAnsi="Times New Roman"/>
          <w:sz w:val="24"/>
          <w:szCs w:val="24"/>
          <w:lang w:eastAsia="ru-RU"/>
        </w:rPr>
        <w:t>я планирования и регуляции собственной речи; для выражения своих чувств, мыслей и коммуникативных потребностей;</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соблюдение основных языковых норм в устной и письменной речи;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3) использование коммуникативно-эстетических возможностей русского языка: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proofErr w:type="gramStart"/>
      <w:r w:rsidRPr="00ED5B5B">
        <w:rPr>
          <w:rFonts w:ascii="Times New Roman" w:eastAsia="Times New Roman" w:hAnsi="Times New Roman"/>
          <w:sz w:val="24"/>
          <w:szCs w:val="24"/>
          <w:lang w:eastAsia="ru-RU"/>
        </w:rPr>
        <w:t>распознавание и характеристика основных видов выразительных средств фонетики, 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roofErr w:type="gramEnd"/>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lastRenderedPageBreak/>
        <w:t>уместное использование фразеологических оборотов в речи;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корректное и оправданное употребление междометий для выражения эмоций, этикетных формул;</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использование в речи синонимичных имен прилагательных в роли эпитетов;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4) расширение и систематизация научных знаний о языке, его единицах и категориях; осознание взаимосвязи его уровней и единиц; освоение базовых понятий лингвистики: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идентификация самостоятельных (знаменательных) служебных частей речи и их форм по значению и основным грамматическим признакам;</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распознавание глаголов, причастий, деепричастий и их морфологических признаков;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распознавание предлогов, частиц и союзов разных разрядов, определение смысловых оттенков частиц;</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распознавание междометий разных разрядов, определение грамматических особенностей междометий;</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5) 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проведение синтаксического анализа предложения, определение синтаксической роли самостоятельных частей речи в предложении;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определение звукового состава слова, правильное деление на слоги, характеристика звуков слова;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деление слова на морфемы на основе смыслового, грамматического и словообразовательного анализа слова;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умение различать словообразовательные и формообразующие морфемы, способы словообразования;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проведение морфологического разбора самостоятельных и служебных частей речи;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lastRenderedPageBreak/>
        <w:t>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опознавание основных единиц синтаксиса (словосочетание, предложение, текст);</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умение выделять словосочетание в составе предложения, определение главного и зависимого слова в словосочетании, определение его вида;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определение вида предложения по цели высказывания и эмоциональной окраске;</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определение грамматической основы предложения;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распознавание распространённых и нераспространённых предложений, предложений осложнённой и неосложнённой структуры, полных и неполных;</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определение видов связи, смысловых, лексических и грамматических сре</w:t>
      </w:r>
      <w:proofErr w:type="gramStart"/>
      <w:r w:rsidRPr="00ED5B5B">
        <w:rPr>
          <w:rFonts w:ascii="Times New Roman" w:eastAsia="Times New Roman" w:hAnsi="Times New Roman"/>
          <w:sz w:val="24"/>
          <w:szCs w:val="24"/>
          <w:lang w:eastAsia="ru-RU"/>
        </w:rPr>
        <w:t>дств св</w:t>
      </w:r>
      <w:proofErr w:type="gramEnd"/>
      <w:r w:rsidRPr="00ED5B5B">
        <w:rPr>
          <w:rFonts w:ascii="Times New Roman" w:eastAsia="Times New Roman" w:hAnsi="Times New Roman"/>
          <w:sz w:val="24"/>
          <w:szCs w:val="24"/>
          <w:lang w:eastAsia="ru-RU"/>
        </w:rPr>
        <w:t>язи предложений в тексте, а также уместность и целесообразность их использования;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6) обогащение активного и потенциального словарного запаса, расширение объема используемых в речи грамматических языковых сре</w:t>
      </w:r>
      <w:proofErr w:type="gramStart"/>
      <w:r w:rsidRPr="00ED5B5B">
        <w:rPr>
          <w:rFonts w:ascii="Times New Roman" w:eastAsia="Times New Roman" w:hAnsi="Times New Roman"/>
          <w:sz w:val="24"/>
          <w:szCs w:val="24"/>
          <w:lang w:eastAsia="ru-RU"/>
        </w:rPr>
        <w:t>дств дл</w:t>
      </w:r>
      <w:proofErr w:type="gramEnd"/>
      <w:r w:rsidRPr="00ED5B5B">
        <w:rPr>
          <w:rFonts w:ascii="Times New Roman" w:eastAsia="Times New Roman" w:hAnsi="Times New Roman"/>
          <w:sz w:val="24"/>
          <w:szCs w:val="24"/>
          <w:lang w:eastAsia="ru-RU"/>
        </w:rPr>
        <w:t>я свободного выражения мыслей и чувств в соответствии с ситуацией и стилем общения: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умение использовать словари (в том числе - мультимедийные) при решении задач построения устного и письменного речевого высказывания, осуществлять эффективный и оперативный поиск на основе знаний о назначении различных видов словарей, их строения и способах конструирования информационных запросов;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пользование орфоэпическими, орфографическими словарями для определения нормативного написания и произношения слова;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использование фразеологических словарей для определения значения и особенностей употребления фразеологизмов;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использование морфемных, словообразовательных, этимологических словарей для морфемного и словообразовательного анализа слов;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lastRenderedPageBreak/>
        <w:t>использование словарей для подбора к словам синонимов, антонимов;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7) 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поиск орфограммы и применение правил написания слов с орфограммами;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освоение правил правописания служебных частей речи и умения применять их на письме;</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применение правильного переноса слов;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нормативное изменение форм существительных, прилагательных, местоимений, числительных, глаголов;</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8) для слепых, слабовидящих обучающихся: формирование навыков письма на брайлевской печатной машинке;</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9) 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 xml:space="preserve">10) для </w:t>
      </w:r>
      <w:proofErr w:type="gramStart"/>
      <w:r w:rsidRPr="00ED5B5B">
        <w:rPr>
          <w:rFonts w:ascii="Times New Roman" w:eastAsia="Times New Roman" w:hAnsi="Times New Roman"/>
          <w:sz w:val="24"/>
          <w:szCs w:val="24"/>
          <w:lang w:eastAsia="ru-RU"/>
        </w:rPr>
        <w:t>обучающихся</w:t>
      </w:r>
      <w:proofErr w:type="gramEnd"/>
      <w:r w:rsidRPr="00ED5B5B">
        <w:rPr>
          <w:rFonts w:ascii="Times New Roman" w:eastAsia="Times New Roman" w:hAnsi="Times New Roman"/>
          <w:sz w:val="24"/>
          <w:szCs w:val="24"/>
          <w:lang w:eastAsia="ru-RU"/>
        </w:rPr>
        <w:t xml:space="preserve"> с расстройствами аутистического спектра: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стремление к возможности выразить собственные мысли и чувства, обозначить собственную позицию;</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lastRenderedPageBreak/>
        <w:t>видение традиций и новаторства в произведениях;</w:t>
      </w:r>
    </w:p>
    <w:p w:rsidR="00A16F38" w:rsidRPr="00ED5B5B" w:rsidRDefault="00A16F38" w:rsidP="00A16F38">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восприятие художественной действительности как выражение мыслей автора о мире и человеке.</w:t>
      </w:r>
    </w:p>
    <w:p w:rsidR="00982D7D" w:rsidRPr="00A56C65" w:rsidRDefault="00982D7D" w:rsidP="00A56C65">
      <w:pPr>
        <w:pStyle w:val="2"/>
        <w:spacing w:line="15" w:lineRule="atLeast"/>
        <w:rPr>
          <w:sz w:val="24"/>
          <w:szCs w:val="24"/>
        </w:rPr>
      </w:pPr>
      <w:bookmarkStart w:id="35" w:name="_Toc287934277"/>
      <w:bookmarkStart w:id="36" w:name="_Toc414553134"/>
      <w:bookmarkStart w:id="37" w:name="_Toc287551922"/>
      <w:r w:rsidRPr="00A56C65">
        <w:rPr>
          <w:sz w:val="24"/>
          <w:szCs w:val="24"/>
        </w:rPr>
        <w:t>Выпускник научится:</w:t>
      </w:r>
      <w:bookmarkEnd w:id="35"/>
      <w:bookmarkEnd w:id="36"/>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участвовать в диалогическом и полилогическом общении</w:t>
      </w:r>
      <w:r w:rsidRPr="00A56C65">
        <w:rPr>
          <w:rFonts w:ascii="Times New Roman" w:hAnsi="Times New Roman"/>
          <w:color w:val="FF0000"/>
        </w:rPr>
        <w:t xml:space="preserve">, </w:t>
      </w:r>
      <w:r w:rsidRPr="00A56C65">
        <w:rPr>
          <w:rFonts w:ascii="Times New Roman" w:hAnsi="Times New Roman"/>
        </w:rPr>
        <w:t>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использовать знание алфавита при поиске информации;</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значимые и незначимые единицы языка;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проводить фонетический и орфоэпический анализ слова;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членить слова на слоги и правильно их переносить;</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проводить морфемный и словообразовательный анализ слов;</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проводить лексический анализ слова;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опознавать самостоятельные части речи и их формы, а также служебные части речи и междометия;</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проводить морфологический анализ слова;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опознавать основные единицы синтаксиса (словосочетание, предложение, текст);</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находить грамматическую основу предложения;</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распознавать главные и второстепенные члены предложения;</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опознавать предложения простые и сложные, предложения осложненной структуры;</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lastRenderedPageBreak/>
        <w:t>проводить синтаксический анализ словосочетания и предложения;</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соблюдать основные языковые нормы в устной и письменной речи;</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использовать орфографические словари.</w:t>
      </w:r>
    </w:p>
    <w:p w:rsidR="00982D7D" w:rsidRPr="00A56C65" w:rsidRDefault="00982D7D" w:rsidP="00A56C65">
      <w:pPr>
        <w:pStyle w:val="2"/>
        <w:spacing w:line="15" w:lineRule="atLeast"/>
        <w:rPr>
          <w:sz w:val="24"/>
          <w:szCs w:val="24"/>
        </w:rPr>
      </w:pPr>
      <w:bookmarkStart w:id="38" w:name="_Toc414553135"/>
      <w:r w:rsidRPr="00A56C65">
        <w:rPr>
          <w:sz w:val="24"/>
          <w:szCs w:val="24"/>
        </w:rPr>
        <w:t>Выпускник получит возможность научиться:</w:t>
      </w:r>
      <w:bookmarkEnd w:id="38"/>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опознавать различные выразительные средства языка;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словообразовательные цепочки и словообразовательные гнезда;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использовать этимологические данные для объяснения правописания и лексического значения слова;</w:t>
      </w:r>
    </w:p>
    <w:p w:rsidR="00982D7D"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i/>
        </w:rPr>
      </w:pPr>
      <w:r w:rsidRPr="00A56C65">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r w:rsidRPr="00A56C65">
        <w:rPr>
          <w:rFonts w:ascii="Times New Roman" w:hAnsi="Times New Roman"/>
          <w:i/>
        </w:rPr>
        <w:t>;</w:t>
      </w:r>
    </w:p>
    <w:p w:rsidR="00105119" w:rsidRPr="00A56C65" w:rsidRDefault="00982D7D" w:rsidP="00A56C65">
      <w:pPr>
        <w:pStyle w:val="a9"/>
        <w:widowControl w:val="0"/>
        <w:numPr>
          <w:ilvl w:val="0"/>
          <w:numId w:val="30"/>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7"/>
    <w:p w:rsidR="00B540EE" w:rsidRPr="00A56C65" w:rsidRDefault="00B540EE" w:rsidP="00A56C65">
      <w:pPr>
        <w:spacing w:after="0" w:line="15" w:lineRule="atLeast"/>
        <w:ind w:firstLine="709"/>
        <w:jc w:val="both"/>
        <w:rPr>
          <w:rFonts w:ascii="Times New Roman" w:hAnsi="Times New Roman"/>
          <w:sz w:val="24"/>
          <w:szCs w:val="24"/>
        </w:rPr>
      </w:pPr>
    </w:p>
    <w:p w:rsidR="00301DC9" w:rsidRPr="00A56C65" w:rsidRDefault="00B540EE" w:rsidP="00A56C65">
      <w:pPr>
        <w:pStyle w:val="2"/>
        <w:spacing w:line="15" w:lineRule="atLeast"/>
        <w:ind w:left="709" w:firstLine="0"/>
        <w:rPr>
          <w:rStyle w:val="dash041e005f0431005f044b005f0447005f043d005f044b005f0439005f005fchar1char1"/>
          <w:rFonts w:eastAsia="Calibri"/>
          <w:b w:val="0"/>
          <w:bCs w:val="0"/>
          <w:lang w:eastAsia="en-US"/>
        </w:rPr>
      </w:pPr>
      <w:bookmarkStart w:id="39" w:name="_Toc409691629"/>
      <w:bookmarkStart w:id="40" w:name="_Toc410653954"/>
      <w:bookmarkStart w:id="41" w:name="_Toc414553136"/>
      <w:r w:rsidRPr="00A56C65">
        <w:rPr>
          <w:sz w:val="24"/>
          <w:szCs w:val="24"/>
        </w:rPr>
        <w:t>Литература</w:t>
      </w:r>
      <w:bookmarkEnd w:id="39"/>
      <w:bookmarkEnd w:id="40"/>
      <w:bookmarkEnd w:id="41"/>
    </w:p>
    <w:p w:rsidR="00ED5B5B" w:rsidRPr="00ED5B5B" w:rsidRDefault="00ED5B5B" w:rsidP="00ED5B5B">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1) 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ED5B5B" w:rsidRPr="00ED5B5B" w:rsidRDefault="00ED5B5B" w:rsidP="00ED5B5B">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2) понимание литературы как одной из основных национально-культурных ценностей народа, как особого способа познания жизни;</w:t>
      </w:r>
    </w:p>
    <w:p w:rsidR="00ED5B5B" w:rsidRPr="00ED5B5B" w:rsidRDefault="00ED5B5B" w:rsidP="00ED5B5B">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3) обеспечение культурной самоидентификации, осознание коммуникативно-эстетических возможностей русского языка на основе изучения выдающихся произведений российской и мировой культуры;</w:t>
      </w:r>
    </w:p>
    <w:p w:rsidR="00ED5B5B" w:rsidRPr="00ED5B5B" w:rsidRDefault="00ED5B5B" w:rsidP="00ED5B5B">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ED5B5B" w:rsidRPr="00ED5B5B" w:rsidRDefault="00ED5B5B" w:rsidP="00ED5B5B">
      <w:pPr>
        <w:shd w:val="clear" w:color="auto" w:fill="FFFFFF"/>
        <w:spacing w:after="300" w:line="240" w:lineRule="auto"/>
        <w:rPr>
          <w:rFonts w:ascii="Times New Roman" w:eastAsia="Times New Roman" w:hAnsi="Times New Roman"/>
          <w:sz w:val="24"/>
          <w:szCs w:val="24"/>
          <w:lang w:eastAsia="ru-RU"/>
        </w:rPr>
      </w:pPr>
      <w:r w:rsidRPr="00ED5B5B">
        <w:rPr>
          <w:rFonts w:ascii="Times New Roman" w:eastAsia="Times New Roman" w:hAnsi="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ED5B5B" w:rsidRDefault="00ED5B5B" w:rsidP="00ED5B5B">
      <w:pPr>
        <w:shd w:val="clear" w:color="auto" w:fill="FFFFFF"/>
        <w:spacing w:after="300" w:line="240" w:lineRule="auto"/>
        <w:rPr>
          <w:rFonts w:ascii="Times New Roman" w:eastAsia="Times New Roman" w:hAnsi="Times New Roman"/>
          <w:sz w:val="24"/>
          <w:szCs w:val="24"/>
          <w:lang w:eastAsia="ru-RU"/>
        </w:rPr>
      </w:pPr>
      <w:proofErr w:type="gramStart"/>
      <w:r w:rsidRPr="00ED5B5B">
        <w:rPr>
          <w:rFonts w:ascii="Times New Roman" w:eastAsia="Times New Roman" w:hAnsi="Times New Roman"/>
          <w:sz w:val="24"/>
          <w:szCs w:val="24"/>
          <w:lang w:eastAsia="ru-RU"/>
        </w:rPr>
        <w:lastRenderedPageBreak/>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E0ED0" w:rsidRPr="003E0ED0" w:rsidRDefault="003E0ED0" w:rsidP="003E0ED0">
      <w:pPr>
        <w:autoSpaceDE w:val="0"/>
        <w:autoSpaceDN w:val="0"/>
        <w:adjustRightInd w:val="0"/>
        <w:spacing w:after="0" w:line="240" w:lineRule="auto"/>
        <w:ind w:firstLine="539"/>
        <w:jc w:val="both"/>
        <w:rPr>
          <w:rFonts w:ascii="Times New Roman" w:eastAsia="MS Mincho" w:hAnsi="Times New Roman"/>
          <w:sz w:val="24"/>
          <w:szCs w:val="24"/>
        </w:rPr>
      </w:pPr>
      <w:r w:rsidRPr="003E0ED0">
        <w:rPr>
          <w:rFonts w:ascii="Times New Roman" w:eastAsia="MS Mincho" w:hAnsi="Times New Roman"/>
          <w:sz w:val="24"/>
          <w:szCs w:val="24"/>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«Литература» являются:</w:t>
      </w:r>
    </w:p>
    <w:p w:rsidR="003E0ED0" w:rsidRPr="003E0ED0" w:rsidRDefault="003E0ED0" w:rsidP="001C7E23">
      <w:pPr>
        <w:numPr>
          <w:ilvl w:val="0"/>
          <w:numId w:val="178"/>
        </w:numPr>
        <w:tabs>
          <w:tab w:val="left" w:pos="993"/>
        </w:tabs>
        <w:spacing w:after="0" w:line="240" w:lineRule="auto"/>
        <w:ind w:left="0" w:firstLine="633"/>
        <w:jc w:val="both"/>
        <w:rPr>
          <w:rFonts w:ascii="Times New Roman" w:hAnsi="Times New Roman"/>
          <w:sz w:val="24"/>
          <w:szCs w:val="24"/>
        </w:rPr>
      </w:pPr>
      <w:r w:rsidRPr="003E0ED0">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3E0ED0" w:rsidRPr="003E0ED0" w:rsidRDefault="003E0ED0" w:rsidP="001C7E23">
      <w:pPr>
        <w:numPr>
          <w:ilvl w:val="0"/>
          <w:numId w:val="178"/>
        </w:numPr>
        <w:tabs>
          <w:tab w:val="left" w:pos="993"/>
        </w:tabs>
        <w:spacing w:after="0" w:line="240" w:lineRule="auto"/>
        <w:ind w:left="0" w:firstLine="633"/>
        <w:jc w:val="both"/>
        <w:rPr>
          <w:rFonts w:ascii="Times New Roman" w:hAnsi="Times New Roman"/>
          <w:sz w:val="24"/>
          <w:szCs w:val="24"/>
        </w:rPr>
      </w:pPr>
      <w:r w:rsidRPr="003E0ED0">
        <w:rPr>
          <w:rFonts w:ascii="Times New Roman" w:eastAsia="Times New Roman" w:hAnsi="Times New Roman"/>
          <w:sz w:val="24"/>
          <w:szCs w:val="24"/>
        </w:rPr>
        <w:t>восприятие</w:t>
      </w:r>
      <w:r w:rsidRPr="003E0ED0">
        <w:rPr>
          <w:rFonts w:ascii="Times New Roman" w:hAnsi="Times New Roman"/>
          <w:sz w:val="24"/>
          <w:szCs w:val="24"/>
        </w:rPr>
        <w:t xml:space="preserve"> литературы как одной из основных культурных ценностей народа (отражающей его </w:t>
      </w:r>
      <w:r w:rsidRPr="003E0ED0">
        <w:rPr>
          <w:rFonts w:ascii="Times New Roman" w:eastAsia="Times New Roman" w:hAnsi="Times New Roman"/>
          <w:sz w:val="24"/>
          <w:szCs w:val="24"/>
        </w:rPr>
        <w:t>менталитет, историю, мировосприятие) и</w:t>
      </w:r>
      <w:r w:rsidRPr="003E0ED0">
        <w:rPr>
          <w:rFonts w:ascii="Times New Roman" w:hAnsi="Times New Roman"/>
          <w:sz w:val="24"/>
          <w:szCs w:val="24"/>
        </w:rPr>
        <w:t xml:space="preserve"> человечества (содержащей смыслы, важные для человечества в целом);</w:t>
      </w:r>
    </w:p>
    <w:p w:rsidR="003E0ED0" w:rsidRPr="003E0ED0" w:rsidRDefault="003E0ED0" w:rsidP="003E0ED0">
      <w:pPr>
        <w:numPr>
          <w:ilvl w:val="0"/>
          <w:numId w:val="33"/>
        </w:numPr>
        <w:tabs>
          <w:tab w:val="left" w:pos="993"/>
        </w:tabs>
        <w:spacing w:after="0" w:line="240" w:lineRule="auto"/>
        <w:ind w:left="0" w:firstLine="709"/>
        <w:jc w:val="both"/>
        <w:rPr>
          <w:rFonts w:ascii="Times New Roman" w:hAnsi="Times New Roman"/>
          <w:b/>
          <w:bCs/>
          <w:sz w:val="24"/>
          <w:szCs w:val="24"/>
        </w:rPr>
      </w:pPr>
      <w:r w:rsidRPr="003E0ED0">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3E0ED0" w:rsidRPr="003E0ED0" w:rsidRDefault="003E0ED0" w:rsidP="003E0ED0">
      <w:pPr>
        <w:numPr>
          <w:ilvl w:val="0"/>
          <w:numId w:val="33"/>
        </w:numPr>
        <w:tabs>
          <w:tab w:val="left" w:pos="993"/>
        </w:tabs>
        <w:spacing w:after="0" w:line="240" w:lineRule="auto"/>
        <w:ind w:left="0" w:firstLine="709"/>
        <w:jc w:val="both"/>
        <w:rPr>
          <w:sz w:val="24"/>
          <w:szCs w:val="24"/>
        </w:rPr>
      </w:pPr>
      <w:r w:rsidRPr="003E0ED0">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r w:rsidRPr="003E0ED0">
        <w:rPr>
          <w:sz w:val="24"/>
          <w:szCs w:val="24"/>
        </w:rPr>
        <w:t>;</w:t>
      </w:r>
    </w:p>
    <w:p w:rsidR="003E0ED0" w:rsidRPr="003E0ED0" w:rsidRDefault="003E0ED0" w:rsidP="003E0ED0">
      <w:pPr>
        <w:numPr>
          <w:ilvl w:val="0"/>
          <w:numId w:val="33"/>
        </w:numPr>
        <w:tabs>
          <w:tab w:val="left" w:pos="993"/>
        </w:tabs>
        <w:spacing w:after="0" w:line="240" w:lineRule="auto"/>
        <w:ind w:left="0" w:firstLine="709"/>
        <w:jc w:val="both"/>
        <w:rPr>
          <w:rFonts w:ascii="Times New Roman" w:hAnsi="Times New Roman"/>
          <w:sz w:val="24"/>
          <w:szCs w:val="24"/>
        </w:rPr>
      </w:pPr>
      <w:r w:rsidRPr="003E0ED0">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3E0ED0" w:rsidRPr="003E0ED0" w:rsidRDefault="003E0ED0" w:rsidP="003E0ED0">
      <w:pPr>
        <w:numPr>
          <w:ilvl w:val="0"/>
          <w:numId w:val="33"/>
        </w:numPr>
        <w:tabs>
          <w:tab w:val="left" w:pos="993"/>
        </w:tabs>
        <w:spacing w:after="0" w:line="240" w:lineRule="auto"/>
        <w:ind w:left="0" w:firstLine="709"/>
        <w:jc w:val="both"/>
        <w:rPr>
          <w:rFonts w:ascii="Times New Roman" w:hAnsi="Times New Roman"/>
          <w:sz w:val="24"/>
          <w:szCs w:val="24"/>
        </w:rPr>
      </w:pPr>
      <w:proofErr w:type="gramStart"/>
      <w:r w:rsidRPr="003E0ED0">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3E0ED0" w:rsidRPr="003E0ED0" w:rsidRDefault="003E0ED0" w:rsidP="003E0ED0">
      <w:pPr>
        <w:autoSpaceDE w:val="0"/>
        <w:autoSpaceDN w:val="0"/>
        <w:adjustRightInd w:val="0"/>
        <w:spacing w:after="0" w:line="240" w:lineRule="auto"/>
        <w:ind w:firstLine="709"/>
        <w:jc w:val="both"/>
        <w:rPr>
          <w:rFonts w:ascii="Times New Roman" w:eastAsia="MS Mincho" w:hAnsi="Times New Roman"/>
          <w:sz w:val="24"/>
          <w:szCs w:val="24"/>
        </w:rPr>
      </w:pPr>
      <w:proofErr w:type="gramStart"/>
      <w:r w:rsidRPr="003E0ED0">
        <w:rPr>
          <w:rFonts w:ascii="Times New Roman" w:eastAsia="MS Mincho" w:hAnsi="Times New Roman"/>
          <w:sz w:val="24"/>
          <w:szCs w:val="24"/>
        </w:rPr>
        <w:t xml:space="preserve">Конкретизируя эти общие результаты, обозначим наиболее важные предметные умения, формируемые у </w:t>
      </w:r>
      <w:r w:rsidRPr="003E0ED0">
        <w:rPr>
          <w:rFonts w:ascii="Times New Roman" w:hAnsi="Times New Roman"/>
          <w:sz w:val="24"/>
          <w:szCs w:val="24"/>
        </w:rPr>
        <w:t xml:space="preserve">обучающихся </w:t>
      </w:r>
      <w:r w:rsidRPr="003E0ED0">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определять тему и основную мысль произведения (5</w:t>
      </w:r>
      <w:r w:rsidRPr="003E0ED0">
        <w:rPr>
          <w:rFonts w:ascii="Times New Roman" w:hAnsi="Times New Roman"/>
          <w:sz w:val="24"/>
          <w:szCs w:val="24"/>
        </w:rPr>
        <w:t>–</w:t>
      </w:r>
      <w:r w:rsidRPr="003E0ED0">
        <w:rPr>
          <w:rFonts w:ascii="Times New Roman" w:eastAsia="MS Mincho" w:hAnsi="Times New Roman"/>
          <w:sz w:val="24"/>
          <w:szCs w:val="24"/>
        </w:rPr>
        <w:t>6 кл.);</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владеть различными видами пересказа (5</w:t>
      </w:r>
      <w:r w:rsidRPr="003E0ED0">
        <w:rPr>
          <w:rFonts w:ascii="Times New Roman" w:hAnsi="Times New Roman"/>
          <w:sz w:val="24"/>
          <w:szCs w:val="24"/>
        </w:rPr>
        <w:t>–</w:t>
      </w:r>
      <w:r w:rsidRPr="003E0ED0">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3E0ED0">
        <w:rPr>
          <w:rFonts w:ascii="Times New Roman" w:hAnsi="Times New Roman"/>
          <w:sz w:val="24"/>
          <w:szCs w:val="24"/>
        </w:rPr>
        <w:t>–</w:t>
      </w:r>
      <w:r w:rsidRPr="003E0ED0">
        <w:rPr>
          <w:rFonts w:ascii="Times New Roman" w:eastAsia="MS Mincho" w:hAnsi="Times New Roman"/>
          <w:sz w:val="24"/>
          <w:szCs w:val="24"/>
        </w:rPr>
        <w:t>7 кл.);</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характеризовать героев-персонажей, давать их сравнительные характеристики (5</w:t>
      </w:r>
      <w:r w:rsidRPr="003E0ED0">
        <w:rPr>
          <w:rFonts w:ascii="Times New Roman" w:hAnsi="Times New Roman"/>
          <w:sz w:val="24"/>
          <w:szCs w:val="24"/>
        </w:rPr>
        <w:t>–</w:t>
      </w:r>
      <w:r w:rsidRPr="003E0ED0">
        <w:rPr>
          <w:rFonts w:ascii="Times New Roman" w:eastAsia="MS Mincho" w:hAnsi="Times New Roman"/>
          <w:sz w:val="24"/>
          <w:szCs w:val="24"/>
        </w:rPr>
        <w:t>6 кл.); оценивать систему персонажей (6</w:t>
      </w:r>
      <w:r w:rsidRPr="003E0ED0">
        <w:rPr>
          <w:rFonts w:ascii="Times New Roman" w:hAnsi="Times New Roman"/>
          <w:sz w:val="24"/>
          <w:szCs w:val="24"/>
        </w:rPr>
        <w:t>–</w:t>
      </w:r>
      <w:r w:rsidRPr="003E0ED0">
        <w:rPr>
          <w:rFonts w:ascii="Times New Roman" w:eastAsia="MS Mincho" w:hAnsi="Times New Roman"/>
          <w:sz w:val="24"/>
          <w:szCs w:val="24"/>
        </w:rPr>
        <w:t>7 кл.);</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3E0ED0">
        <w:rPr>
          <w:rFonts w:ascii="Times New Roman" w:hAnsi="Times New Roman"/>
          <w:sz w:val="24"/>
          <w:szCs w:val="24"/>
        </w:rPr>
        <w:t>–</w:t>
      </w:r>
      <w:r w:rsidRPr="003E0ED0">
        <w:rPr>
          <w:rFonts w:ascii="Times New Roman" w:eastAsia="MS Mincho" w:hAnsi="Times New Roman"/>
          <w:sz w:val="24"/>
          <w:szCs w:val="24"/>
        </w:rPr>
        <w:t>7 кл.); выявлять особенности языка и стиля писателя (7</w:t>
      </w:r>
      <w:r w:rsidRPr="003E0ED0">
        <w:rPr>
          <w:rFonts w:ascii="Times New Roman" w:hAnsi="Times New Roman"/>
          <w:sz w:val="24"/>
          <w:szCs w:val="24"/>
        </w:rPr>
        <w:t>–</w:t>
      </w:r>
      <w:r w:rsidRPr="003E0ED0">
        <w:rPr>
          <w:rFonts w:ascii="Times New Roman" w:eastAsia="MS Mincho" w:hAnsi="Times New Roman"/>
          <w:sz w:val="24"/>
          <w:szCs w:val="24"/>
        </w:rPr>
        <w:t>9 кл.);</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определять родо-жанровую специфику художественного произведения (5</w:t>
      </w:r>
      <w:r w:rsidRPr="003E0ED0">
        <w:rPr>
          <w:rFonts w:ascii="Times New Roman" w:hAnsi="Times New Roman"/>
          <w:sz w:val="24"/>
          <w:szCs w:val="24"/>
        </w:rPr>
        <w:t>–</w:t>
      </w:r>
      <w:r w:rsidRPr="003E0ED0">
        <w:rPr>
          <w:rFonts w:ascii="Times New Roman" w:eastAsia="MS Mincho" w:hAnsi="Times New Roman"/>
          <w:sz w:val="24"/>
          <w:szCs w:val="24"/>
        </w:rPr>
        <w:t xml:space="preserve">9 кл.); </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3E0ED0">
        <w:rPr>
          <w:rFonts w:ascii="Times New Roman" w:hAnsi="Times New Roman"/>
          <w:sz w:val="24"/>
          <w:szCs w:val="24"/>
        </w:rPr>
        <w:t>–</w:t>
      </w:r>
      <w:r w:rsidRPr="003E0ED0">
        <w:rPr>
          <w:rFonts w:ascii="Times New Roman" w:eastAsia="MS Mincho" w:hAnsi="Times New Roman"/>
          <w:sz w:val="24"/>
          <w:szCs w:val="24"/>
        </w:rPr>
        <w:t>9 кл.);</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3E0ED0">
        <w:rPr>
          <w:rFonts w:ascii="Times New Roman" w:hAnsi="Times New Roman"/>
          <w:sz w:val="24"/>
          <w:szCs w:val="24"/>
        </w:rPr>
        <w:t>–</w:t>
      </w:r>
      <w:r w:rsidRPr="003E0ED0">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3E0ED0">
        <w:rPr>
          <w:rFonts w:ascii="Times New Roman" w:hAnsi="Times New Roman"/>
          <w:sz w:val="24"/>
          <w:szCs w:val="24"/>
        </w:rPr>
        <w:t>–</w:t>
      </w:r>
      <w:r w:rsidRPr="003E0ED0">
        <w:rPr>
          <w:rFonts w:ascii="Times New Roman" w:eastAsia="MS Mincho" w:hAnsi="Times New Roman"/>
          <w:sz w:val="24"/>
          <w:szCs w:val="24"/>
        </w:rPr>
        <w:t>9 кл.);</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3E0ED0">
        <w:rPr>
          <w:rFonts w:ascii="Times New Roman" w:eastAsia="MS Mincho" w:hAnsi="Times New Roman"/>
          <w:sz w:val="24"/>
          <w:szCs w:val="24"/>
        </w:rPr>
        <w:t xml:space="preserve"> (в каждом классе – на своем уровне); </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lastRenderedPageBreak/>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3E0ED0">
        <w:rPr>
          <w:rFonts w:ascii="Times New Roman" w:hAnsi="Times New Roman"/>
          <w:sz w:val="24"/>
          <w:szCs w:val="24"/>
        </w:rPr>
        <w:t>–</w:t>
      </w:r>
      <w:r w:rsidRPr="003E0ED0">
        <w:rPr>
          <w:rFonts w:ascii="Times New Roman" w:eastAsia="MS Mincho" w:hAnsi="Times New Roman"/>
          <w:sz w:val="24"/>
          <w:szCs w:val="24"/>
        </w:rPr>
        <w:t>9 кл.);</w:t>
      </w:r>
    </w:p>
    <w:p w:rsidR="003E0ED0" w:rsidRPr="003E0ED0" w:rsidRDefault="003E0ED0" w:rsidP="003E0ED0">
      <w:pPr>
        <w:numPr>
          <w:ilvl w:val="0"/>
          <w:numId w:val="32"/>
        </w:numPr>
        <w:spacing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3E0ED0">
        <w:rPr>
          <w:rFonts w:ascii="Times New Roman" w:hAnsi="Times New Roman"/>
          <w:bCs/>
          <w:sz w:val="24"/>
          <w:szCs w:val="24"/>
        </w:rPr>
        <w:t xml:space="preserve">организации дискуссии </w:t>
      </w:r>
      <w:r w:rsidRPr="003E0ED0">
        <w:rPr>
          <w:rFonts w:ascii="Times New Roman" w:eastAsia="MS Mincho" w:hAnsi="Times New Roman"/>
          <w:sz w:val="24"/>
          <w:szCs w:val="24"/>
        </w:rPr>
        <w:t xml:space="preserve"> (в каждом классе – на своем уровне);</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3E0ED0" w:rsidRPr="003E0ED0" w:rsidRDefault="003E0ED0" w:rsidP="003E0ED0">
      <w:pPr>
        <w:widowControl w:val="0"/>
        <w:numPr>
          <w:ilvl w:val="0"/>
          <w:numId w:val="32"/>
        </w:numPr>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выразительно читать с листа и наизусть произведения/фрагменты</w:t>
      </w:r>
    </w:p>
    <w:p w:rsidR="003E0ED0" w:rsidRPr="003E0ED0" w:rsidRDefault="003E0ED0" w:rsidP="003E0ED0">
      <w:pPr>
        <w:widowControl w:val="0"/>
        <w:autoSpaceDE w:val="0"/>
        <w:autoSpaceDN w:val="0"/>
        <w:adjustRightInd w:val="0"/>
        <w:spacing w:after="0" w:line="240" w:lineRule="auto"/>
        <w:jc w:val="both"/>
        <w:rPr>
          <w:rFonts w:ascii="Times New Roman" w:eastAsia="MS Mincho" w:hAnsi="Times New Roman"/>
          <w:sz w:val="24"/>
          <w:szCs w:val="24"/>
        </w:rPr>
      </w:pPr>
      <w:r w:rsidRPr="003E0ED0">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3E0ED0" w:rsidRPr="003E0ED0" w:rsidRDefault="003E0ED0" w:rsidP="003E0ED0">
      <w:pPr>
        <w:widowControl w:val="0"/>
        <w:numPr>
          <w:ilvl w:val="0"/>
          <w:numId w:val="32"/>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3E0ED0">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3E0ED0">
        <w:rPr>
          <w:rFonts w:ascii="Times New Roman" w:hAnsi="Times New Roman"/>
          <w:sz w:val="24"/>
          <w:szCs w:val="24"/>
        </w:rPr>
        <w:t>–</w:t>
      </w:r>
      <w:r w:rsidRPr="003E0ED0">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3E0ED0">
        <w:rPr>
          <w:rFonts w:ascii="Times New Roman" w:hAnsi="Times New Roman"/>
          <w:sz w:val="24"/>
          <w:szCs w:val="24"/>
        </w:rPr>
        <w:t>–</w:t>
      </w:r>
      <w:r w:rsidRPr="003E0ED0">
        <w:rPr>
          <w:rFonts w:ascii="Times New Roman" w:eastAsia="MS Mincho" w:hAnsi="Times New Roman"/>
          <w:sz w:val="24"/>
          <w:szCs w:val="24"/>
        </w:rPr>
        <w:t>9 кл.) (в каждом классе – на своем уровне).</w:t>
      </w:r>
    </w:p>
    <w:p w:rsidR="003E0ED0" w:rsidRPr="003E0ED0" w:rsidRDefault="003E0ED0" w:rsidP="003E0ED0">
      <w:pPr>
        <w:autoSpaceDE w:val="0"/>
        <w:autoSpaceDN w:val="0"/>
        <w:adjustRightInd w:val="0"/>
        <w:spacing w:after="0" w:line="240" w:lineRule="auto"/>
        <w:ind w:firstLine="709"/>
        <w:jc w:val="both"/>
        <w:rPr>
          <w:rFonts w:ascii="Times New Roman" w:eastAsia="MS Mincho" w:hAnsi="Times New Roman"/>
          <w:sz w:val="24"/>
          <w:szCs w:val="24"/>
        </w:rPr>
      </w:pPr>
      <w:r w:rsidRPr="003E0ED0">
        <w:rPr>
          <w:rFonts w:ascii="Times New Roman" w:eastAsia="MS Mincho" w:hAnsi="Times New Roman"/>
          <w:sz w:val="24"/>
          <w:szCs w:val="24"/>
        </w:rPr>
        <w:t>При планировании предметных</w:t>
      </w:r>
      <w:r w:rsidRPr="003E0ED0">
        <w:rPr>
          <w:rFonts w:ascii="Times New Roman" w:eastAsia="MS Mincho" w:hAnsi="Times New Roman"/>
          <w:b/>
          <w:sz w:val="24"/>
          <w:szCs w:val="24"/>
        </w:rPr>
        <w:t xml:space="preserve"> </w:t>
      </w:r>
      <w:r w:rsidRPr="003E0ED0">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3E0ED0">
        <w:rPr>
          <w:rFonts w:ascii="Times New Roman" w:eastAsia="MS Mincho" w:hAnsi="Times New Roman"/>
          <w:sz w:val="24"/>
          <w:szCs w:val="24"/>
        </w:rPr>
        <w:t>у</w:t>
      </w:r>
      <w:proofErr w:type="gramEnd"/>
      <w:r w:rsidRPr="003E0ED0">
        <w:rPr>
          <w:rFonts w:ascii="Times New Roman" w:eastAsia="MS Mincho" w:hAnsi="Times New Roman"/>
          <w:sz w:val="24"/>
          <w:szCs w:val="24"/>
        </w:rPr>
        <w:t xml:space="preserve"> разных </w:t>
      </w:r>
      <w:r w:rsidRPr="003E0ED0">
        <w:rPr>
          <w:rFonts w:ascii="Times New Roman" w:hAnsi="Times New Roman"/>
          <w:sz w:val="24"/>
          <w:szCs w:val="24"/>
        </w:rPr>
        <w:t xml:space="preserve">обучающихся </w:t>
      </w:r>
      <w:r w:rsidRPr="003E0ED0">
        <w:rPr>
          <w:rFonts w:ascii="Times New Roman" w:eastAsia="MS Mincho" w:hAnsi="Times New Roman"/>
          <w:sz w:val="24"/>
          <w:szCs w:val="24"/>
        </w:rPr>
        <w:t xml:space="preserve">с разной скоростью и в разной степени и не заканчивается в школе. </w:t>
      </w:r>
    </w:p>
    <w:p w:rsidR="003E0ED0" w:rsidRPr="003E0ED0" w:rsidRDefault="003E0ED0" w:rsidP="003E0ED0">
      <w:pPr>
        <w:pStyle w:val="24"/>
        <w:autoSpaceDE w:val="0"/>
        <w:autoSpaceDN w:val="0"/>
        <w:adjustRightInd w:val="0"/>
        <w:ind w:right="0" w:firstLine="709"/>
        <w:rPr>
          <w:sz w:val="24"/>
          <w:szCs w:val="24"/>
        </w:rPr>
      </w:pPr>
      <w:r w:rsidRPr="003E0ED0">
        <w:rPr>
          <w:sz w:val="24"/>
          <w:szCs w:val="24"/>
        </w:rPr>
        <w:t xml:space="preserve">При оценке предметных результатов обучения литературе следует учитывать несколько основных уровней сформированности читательской культуры. </w:t>
      </w:r>
    </w:p>
    <w:p w:rsidR="003E0ED0" w:rsidRPr="003E0ED0" w:rsidRDefault="003E0ED0" w:rsidP="003E0ED0">
      <w:pPr>
        <w:overflowPunct w:val="0"/>
        <w:autoSpaceDE w:val="0"/>
        <w:autoSpaceDN w:val="0"/>
        <w:adjustRightInd w:val="0"/>
        <w:spacing w:after="0" w:line="240" w:lineRule="auto"/>
        <w:ind w:firstLine="709"/>
        <w:jc w:val="both"/>
        <w:rPr>
          <w:rFonts w:ascii="Times New Roman" w:hAnsi="Times New Roman"/>
          <w:bCs/>
          <w:iCs/>
          <w:sz w:val="24"/>
          <w:szCs w:val="24"/>
        </w:rPr>
      </w:pPr>
      <w:r w:rsidRPr="003E0ED0">
        <w:rPr>
          <w:rFonts w:ascii="Times New Roman" w:hAnsi="Times New Roman"/>
          <w:bCs/>
          <w:sz w:val="24"/>
          <w:szCs w:val="24"/>
        </w:rPr>
        <w:t>I уровень</w:t>
      </w:r>
      <w:r w:rsidRPr="003E0ED0">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3E0ED0">
        <w:rPr>
          <w:rFonts w:ascii="Times New Roman" w:hAnsi="Times New Roman"/>
          <w:bCs/>
          <w:iCs/>
          <w:sz w:val="24"/>
          <w:szCs w:val="24"/>
        </w:rPr>
        <w:t>эмоциональное непосредственное восприятие</w:t>
      </w:r>
      <w:r w:rsidRPr="003E0ED0">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3E0ED0">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3E0ED0">
        <w:rPr>
          <w:rFonts w:ascii="Times New Roman" w:hAnsi="Times New Roman"/>
          <w:sz w:val="24"/>
          <w:szCs w:val="24"/>
        </w:rPr>
        <w:t xml:space="preserve"> (устно, письменно) типа </w:t>
      </w:r>
      <w:r w:rsidRPr="003E0ED0">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3E0ED0">
        <w:rPr>
          <w:rFonts w:ascii="Times New Roman" w:hAnsi="Times New Roman"/>
          <w:bCs/>
          <w:iCs/>
          <w:sz w:val="24"/>
          <w:szCs w:val="24"/>
        </w:rPr>
        <w:t>называются</w:t>
      </w:r>
      <w:proofErr w:type="gramEnd"/>
      <w:r w:rsidRPr="003E0ED0">
        <w:rPr>
          <w:rFonts w:ascii="Times New Roman" w:hAnsi="Times New Roman"/>
          <w:bCs/>
          <w:iCs/>
          <w:sz w:val="24"/>
          <w:szCs w:val="24"/>
        </w:rPr>
        <w:t>/перечисляются; способность к обобщениям проявляется слабо.</w:t>
      </w:r>
    </w:p>
    <w:p w:rsidR="003E0ED0" w:rsidRPr="003E0ED0" w:rsidRDefault="003E0ED0" w:rsidP="003E0ED0">
      <w:pPr>
        <w:overflowPunct w:val="0"/>
        <w:autoSpaceDE w:val="0"/>
        <w:autoSpaceDN w:val="0"/>
        <w:adjustRightInd w:val="0"/>
        <w:spacing w:after="0" w:line="240" w:lineRule="auto"/>
        <w:ind w:firstLine="709"/>
        <w:jc w:val="both"/>
        <w:rPr>
          <w:rFonts w:ascii="Times New Roman" w:hAnsi="Times New Roman"/>
          <w:sz w:val="24"/>
          <w:szCs w:val="24"/>
        </w:rPr>
      </w:pPr>
      <w:r w:rsidRPr="003E0ED0">
        <w:rPr>
          <w:rFonts w:ascii="Times New Roman" w:hAnsi="Times New Roman"/>
          <w:iCs/>
          <w:sz w:val="24"/>
          <w:szCs w:val="24"/>
        </w:rPr>
        <w:t xml:space="preserve">К основным </w:t>
      </w:r>
      <w:r w:rsidRPr="003E0ED0">
        <w:rPr>
          <w:rFonts w:ascii="Times New Roman" w:hAnsi="Times New Roman"/>
          <w:bCs/>
          <w:iCs/>
          <w:sz w:val="24"/>
          <w:szCs w:val="24"/>
        </w:rPr>
        <w:t>видам деятельности</w:t>
      </w:r>
      <w:r w:rsidRPr="003E0ED0">
        <w:rPr>
          <w:rFonts w:ascii="Times New Roman" w:hAnsi="Times New Roman"/>
          <w:iCs/>
          <w:sz w:val="24"/>
          <w:szCs w:val="24"/>
        </w:rPr>
        <w:t xml:space="preserve">, позволяющим диагностировать возможности читателей </w:t>
      </w:r>
      <w:r w:rsidRPr="003E0ED0">
        <w:rPr>
          <w:rFonts w:ascii="Times New Roman" w:hAnsi="Times New Roman"/>
          <w:iCs/>
          <w:sz w:val="24"/>
          <w:szCs w:val="24"/>
          <w:lang w:val="en-US"/>
        </w:rPr>
        <w:t>I</w:t>
      </w:r>
      <w:r w:rsidRPr="003E0ED0">
        <w:rPr>
          <w:rFonts w:ascii="Times New Roman" w:hAnsi="Times New Roman"/>
          <w:iCs/>
          <w:sz w:val="24"/>
          <w:szCs w:val="24"/>
        </w:rPr>
        <w:t xml:space="preserve"> уровня, относятся </w:t>
      </w:r>
      <w:r w:rsidRPr="003E0ED0">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3E0ED0" w:rsidRPr="003E0ED0" w:rsidRDefault="003E0ED0" w:rsidP="003E0ED0">
      <w:pPr>
        <w:overflowPunct w:val="0"/>
        <w:autoSpaceDE w:val="0"/>
        <w:autoSpaceDN w:val="0"/>
        <w:adjustRightInd w:val="0"/>
        <w:spacing w:after="0" w:line="240" w:lineRule="auto"/>
        <w:ind w:firstLine="709"/>
        <w:jc w:val="both"/>
        <w:rPr>
          <w:rFonts w:ascii="Times New Roman" w:hAnsi="Times New Roman"/>
          <w:sz w:val="24"/>
          <w:szCs w:val="24"/>
        </w:rPr>
      </w:pPr>
      <w:r w:rsidRPr="003E0ED0">
        <w:rPr>
          <w:rFonts w:ascii="Times New Roman" w:hAnsi="Times New Roman"/>
          <w:sz w:val="24"/>
          <w:szCs w:val="24"/>
        </w:rPr>
        <w:t xml:space="preserve">Условно им соответствуют следующие типы диагностических </w:t>
      </w:r>
      <w:r w:rsidRPr="003E0ED0">
        <w:rPr>
          <w:rFonts w:ascii="Times New Roman" w:hAnsi="Times New Roman"/>
          <w:bCs/>
          <w:sz w:val="24"/>
          <w:szCs w:val="24"/>
        </w:rPr>
        <w:t>заданий</w:t>
      </w:r>
      <w:r w:rsidRPr="003E0ED0">
        <w:rPr>
          <w:rFonts w:ascii="Times New Roman" w:hAnsi="Times New Roman"/>
          <w:sz w:val="24"/>
          <w:szCs w:val="24"/>
        </w:rPr>
        <w:t xml:space="preserve">: </w:t>
      </w:r>
    </w:p>
    <w:p w:rsidR="003E0ED0" w:rsidRPr="003E0ED0" w:rsidRDefault="003E0ED0" w:rsidP="003E0ED0">
      <w:pPr>
        <w:numPr>
          <w:ilvl w:val="0"/>
          <w:numId w:val="3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E0ED0">
        <w:rPr>
          <w:rFonts w:ascii="Times New Roman" w:hAnsi="Times New Roman"/>
          <w:sz w:val="24"/>
          <w:szCs w:val="24"/>
        </w:rPr>
        <w:t xml:space="preserve">выразительно прочтите следующий фрагмент; </w:t>
      </w:r>
    </w:p>
    <w:p w:rsidR="003E0ED0" w:rsidRPr="003E0ED0" w:rsidRDefault="003E0ED0" w:rsidP="003E0ED0">
      <w:pPr>
        <w:numPr>
          <w:ilvl w:val="0"/>
          <w:numId w:val="3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E0ED0">
        <w:rPr>
          <w:rFonts w:ascii="Times New Roman" w:hAnsi="Times New Roman"/>
          <w:sz w:val="24"/>
          <w:szCs w:val="24"/>
        </w:rPr>
        <w:t>определите, какие события в произведении являются центральными;</w:t>
      </w:r>
    </w:p>
    <w:p w:rsidR="003E0ED0" w:rsidRPr="003E0ED0" w:rsidRDefault="003E0ED0" w:rsidP="003E0ED0">
      <w:pPr>
        <w:numPr>
          <w:ilvl w:val="0"/>
          <w:numId w:val="3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E0ED0">
        <w:rPr>
          <w:rFonts w:ascii="Times New Roman" w:hAnsi="Times New Roman"/>
          <w:sz w:val="24"/>
          <w:szCs w:val="24"/>
        </w:rPr>
        <w:t>определите, где и когда происходят описываемые события;</w:t>
      </w:r>
    </w:p>
    <w:p w:rsidR="003E0ED0" w:rsidRPr="003E0ED0" w:rsidRDefault="003E0ED0" w:rsidP="003E0ED0">
      <w:pPr>
        <w:numPr>
          <w:ilvl w:val="0"/>
          <w:numId w:val="3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E0ED0">
        <w:rPr>
          <w:rFonts w:ascii="Times New Roman" w:hAnsi="Times New Roman"/>
          <w:sz w:val="24"/>
          <w:szCs w:val="24"/>
        </w:rPr>
        <w:t xml:space="preserve">опишите, каким вам представляется герой произведения, прокомментируйте слова героя; </w:t>
      </w:r>
    </w:p>
    <w:p w:rsidR="003E0ED0" w:rsidRPr="003E0ED0" w:rsidRDefault="003E0ED0" w:rsidP="003E0ED0">
      <w:pPr>
        <w:numPr>
          <w:ilvl w:val="0"/>
          <w:numId w:val="3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E0ED0">
        <w:rPr>
          <w:rFonts w:ascii="Times New Roman" w:hAnsi="Times New Roman"/>
          <w:sz w:val="24"/>
          <w:szCs w:val="24"/>
        </w:rPr>
        <w:t xml:space="preserve">выделите в тексте наиболее непонятные (загадочные, удивительные и т. п.) для вас места; </w:t>
      </w:r>
    </w:p>
    <w:p w:rsidR="003E0ED0" w:rsidRPr="003E0ED0" w:rsidRDefault="003E0ED0" w:rsidP="003E0ED0">
      <w:pPr>
        <w:numPr>
          <w:ilvl w:val="0"/>
          <w:numId w:val="3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3E0ED0">
        <w:rPr>
          <w:rFonts w:ascii="Times New Roman" w:hAnsi="Times New Roman"/>
          <w:sz w:val="24"/>
          <w:szCs w:val="24"/>
        </w:rPr>
        <w:t xml:space="preserve">ответьте на поставленный учителем/автором учебника вопрос; </w:t>
      </w:r>
    </w:p>
    <w:p w:rsidR="003E0ED0" w:rsidRPr="003E0ED0" w:rsidRDefault="003E0ED0" w:rsidP="003E0ED0">
      <w:pPr>
        <w:numPr>
          <w:ilvl w:val="0"/>
          <w:numId w:val="34"/>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proofErr w:type="gramStart"/>
      <w:r w:rsidRPr="003E0ED0">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3E0ED0" w:rsidRPr="003E0ED0" w:rsidRDefault="003E0ED0" w:rsidP="003E0ED0">
      <w:pPr>
        <w:spacing w:after="0" w:line="240" w:lineRule="auto"/>
        <w:ind w:firstLine="708"/>
        <w:jc w:val="both"/>
        <w:rPr>
          <w:rFonts w:ascii="Times New Roman" w:hAnsi="Times New Roman"/>
          <w:sz w:val="24"/>
          <w:szCs w:val="24"/>
        </w:rPr>
      </w:pPr>
      <w:r w:rsidRPr="003E0ED0">
        <w:rPr>
          <w:rFonts w:ascii="Times New Roman" w:hAnsi="Times New Roman"/>
          <w:bCs/>
          <w:sz w:val="24"/>
          <w:szCs w:val="24"/>
        </w:rPr>
        <w:lastRenderedPageBreak/>
        <w:t>II уровень</w:t>
      </w:r>
      <w:r w:rsidRPr="003E0ED0">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3E0ED0" w:rsidRPr="003E0ED0" w:rsidRDefault="003E0ED0" w:rsidP="003E0ED0">
      <w:pPr>
        <w:pStyle w:val="28"/>
        <w:ind w:left="0" w:right="0" w:firstLine="709"/>
      </w:pPr>
      <w:r w:rsidRPr="003E0ED0">
        <w:t xml:space="preserve">У читателей этого уровня формируется стремление размышлять </w:t>
      </w:r>
      <w:proofErr w:type="gramStart"/>
      <w:r w:rsidRPr="003E0ED0">
        <w:t>над</w:t>
      </w:r>
      <w:proofErr w:type="gramEnd"/>
      <w:r w:rsidRPr="003E0ED0">
        <w:t xml:space="preserve"> прочитанным, появляется </w:t>
      </w:r>
      <w:r w:rsidRPr="003E0ED0">
        <w:rPr>
          <w:bCs/>
          <w:iCs/>
        </w:rPr>
        <w:t xml:space="preserve">умение выделять в произведении </w:t>
      </w:r>
      <w:r w:rsidRPr="003E0ED0">
        <w:t xml:space="preserve">значимые в смысловом и эстетическом плане отдельные элементы художественного произведения, а также возникает стремление </w:t>
      </w:r>
      <w:r w:rsidRPr="003E0ED0">
        <w:rPr>
          <w:bCs/>
          <w:iCs/>
        </w:rPr>
        <w:t>находить и объяснять связи между ними</w:t>
      </w:r>
      <w:r w:rsidRPr="003E0ED0">
        <w:t xml:space="preserve">. </w:t>
      </w:r>
      <w:r w:rsidRPr="003E0ED0">
        <w:rPr>
          <w:iCs/>
        </w:rPr>
        <w:t xml:space="preserve">Читатель </w:t>
      </w:r>
      <w:r w:rsidRPr="003E0ED0">
        <w:t xml:space="preserve">этого уровня пытается аргументированно отвечать на вопрос </w:t>
      </w:r>
      <w:r w:rsidRPr="003E0ED0">
        <w:rPr>
          <w:bCs/>
          <w:iCs/>
        </w:rPr>
        <w:t>«Как устроен текст?»</w:t>
      </w:r>
      <w:proofErr w:type="gramStart"/>
      <w:r w:rsidRPr="003E0ED0">
        <w:rPr>
          <w:bCs/>
          <w:iCs/>
        </w:rPr>
        <w:t xml:space="preserve"> ,</w:t>
      </w:r>
      <w:proofErr w:type="gramEnd"/>
      <w:r w:rsidRPr="003E0ED0">
        <w:rPr>
          <w:i/>
        </w:rPr>
        <w:t xml:space="preserve">умеет выделять </w:t>
      </w:r>
      <w:r w:rsidRPr="003E0ED0">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3E0ED0" w:rsidRPr="003E0ED0" w:rsidRDefault="003E0ED0" w:rsidP="003E0ED0">
      <w:pPr>
        <w:pStyle w:val="28"/>
        <w:numPr>
          <w:ilvl w:val="12"/>
          <w:numId w:val="31"/>
        </w:numPr>
        <w:tabs>
          <w:tab w:val="left" w:pos="851"/>
        </w:tabs>
        <w:ind w:left="0" w:right="0" w:firstLine="709"/>
      </w:pPr>
      <w:r w:rsidRPr="003E0ED0">
        <w:rPr>
          <w:iCs/>
        </w:rPr>
        <w:t xml:space="preserve">К основным </w:t>
      </w:r>
      <w:r w:rsidRPr="003E0ED0">
        <w:rPr>
          <w:bCs/>
          <w:iCs/>
        </w:rPr>
        <w:t>видам деятельности</w:t>
      </w:r>
      <w:r w:rsidRPr="003E0ED0">
        <w:rPr>
          <w:iCs/>
        </w:rPr>
        <w:t xml:space="preserve">, позволяющим диагностировать возможности читателей, достигших  </w:t>
      </w:r>
      <w:r w:rsidRPr="003E0ED0">
        <w:rPr>
          <w:iCs/>
          <w:lang w:val="en-US"/>
        </w:rPr>
        <w:t>II</w:t>
      </w:r>
      <w:r w:rsidRPr="003E0ED0">
        <w:rPr>
          <w:iCs/>
        </w:rPr>
        <w:t xml:space="preserve"> уровня, можно отнести</w:t>
      </w:r>
      <w:r w:rsidRPr="003E0ED0">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3E0ED0">
        <w:rPr>
          <w:i/>
        </w:rPr>
        <w:t>пофразового</w:t>
      </w:r>
      <w:r w:rsidRPr="003E0ED0">
        <w:t xml:space="preserve"> (при анализе стихотворений и небольших прозаических произведений – рассказов, новелл) или </w:t>
      </w:r>
      <w:r w:rsidRPr="003E0ED0">
        <w:rPr>
          <w:i/>
        </w:rPr>
        <w:t>поэпизодного</w:t>
      </w:r>
      <w:r w:rsidRPr="003E0ED0">
        <w:t xml:space="preserve">; проведение целостного и межтекстового анализа). </w:t>
      </w:r>
    </w:p>
    <w:p w:rsidR="003E0ED0" w:rsidRPr="003E0ED0" w:rsidRDefault="003E0ED0" w:rsidP="003E0ED0">
      <w:pPr>
        <w:pStyle w:val="28"/>
        <w:numPr>
          <w:ilvl w:val="12"/>
          <w:numId w:val="31"/>
        </w:numPr>
        <w:tabs>
          <w:tab w:val="left" w:pos="851"/>
        </w:tabs>
        <w:ind w:left="0" w:right="0" w:firstLine="709"/>
      </w:pPr>
      <w:r w:rsidRPr="003E0ED0">
        <w:t xml:space="preserve">Условно им соответствуют следующие типы диагностических </w:t>
      </w:r>
      <w:r w:rsidRPr="003E0ED0">
        <w:rPr>
          <w:bCs/>
        </w:rPr>
        <w:t>заданий</w:t>
      </w:r>
      <w:r w:rsidRPr="003E0ED0">
        <w:t xml:space="preserve">: </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 xml:space="preserve">выделите, определите, найдите, перечислите признаки, черты, повторяющиеся детали и т. п.; </w:t>
      </w:r>
    </w:p>
    <w:p w:rsidR="003E0ED0" w:rsidRPr="003E0ED0" w:rsidRDefault="003E0ED0" w:rsidP="003E0ED0">
      <w:pPr>
        <w:pStyle w:val="a9"/>
        <w:widowControl w:val="0"/>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покажите, какие особенности художественного текста проявляют позицию его автора;</w:t>
      </w:r>
    </w:p>
    <w:p w:rsidR="003E0ED0" w:rsidRPr="003E0ED0" w:rsidRDefault="003E0ED0" w:rsidP="003E0ED0">
      <w:pPr>
        <w:numPr>
          <w:ilvl w:val="0"/>
          <w:numId w:val="31"/>
        </w:numPr>
        <w:tabs>
          <w:tab w:val="clear" w:pos="1287"/>
          <w:tab w:val="num" w:pos="1440"/>
        </w:tabs>
        <w:spacing w:after="0" w:line="240" w:lineRule="auto"/>
        <w:ind w:left="0" w:firstLine="709"/>
        <w:jc w:val="both"/>
        <w:rPr>
          <w:rFonts w:ascii="Times New Roman" w:hAnsi="Times New Roman"/>
          <w:sz w:val="24"/>
          <w:szCs w:val="24"/>
        </w:rPr>
      </w:pPr>
      <w:r w:rsidRPr="003E0ED0">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проанализируйте фрагменты, эпизоды текста (по предложенному алгоритму и без него);</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 xml:space="preserve">определите жанр произведения, охарактеризуйте его особенности; </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дайте свое рабочее определение следующему теоретико-литературному понятию.</w:t>
      </w:r>
    </w:p>
    <w:p w:rsidR="003E0ED0" w:rsidRPr="003E0ED0" w:rsidRDefault="003E0ED0" w:rsidP="003E0ED0">
      <w:pPr>
        <w:pStyle w:val="24"/>
        <w:autoSpaceDE w:val="0"/>
        <w:autoSpaceDN w:val="0"/>
        <w:adjustRightInd w:val="0"/>
        <w:ind w:right="0" w:firstLine="709"/>
        <w:rPr>
          <w:sz w:val="24"/>
          <w:szCs w:val="24"/>
        </w:rPr>
      </w:pPr>
      <w:r w:rsidRPr="003E0ED0">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3E0ED0" w:rsidRPr="003E0ED0" w:rsidRDefault="003E0ED0" w:rsidP="003E0ED0">
      <w:pPr>
        <w:spacing w:after="0" w:line="240" w:lineRule="auto"/>
        <w:ind w:firstLine="708"/>
        <w:jc w:val="both"/>
        <w:rPr>
          <w:rFonts w:ascii="Times New Roman" w:hAnsi="Times New Roman"/>
          <w:b/>
          <w:sz w:val="24"/>
          <w:szCs w:val="24"/>
        </w:rPr>
      </w:pPr>
      <w:r w:rsidRPr="003E0ED0">
        <w:rPr>
          <w:rFonts w:ascii="Times New Roman" w:hAnsi="Times New Roman"/>
          <w:bCs/>
          <w:sz w:val="24"/>
          <w:szCs w:val="24"/>
        </w:rPr>
        <w:t>III уровень</w:t>
      </w:r>
      <w:r w:rsidRPr="003E0ED0">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3E0ED0">
        <w:rPr>
          <w:rFonts w:ascii="Times New Roman" w:hAnsi="Times New Roman"/>
          <w:bCs/>
          <w:iCs/>
          <w:sz w:val="24"/>
          <w:szCs w:val="24"/>
        </w:rPr>
        <w:t>сумеет интерпретировать художественный смысл произведения</w:t>
      </w:r>
      <w:r w:rsidRPr="003E0ED0">
        <w:rPr>
          <w:rFonts w:ascii="Times New Roman" w:hAnsi="Times New Roman"/>
          <w:sz w:val="24"/>
          <w:szCs w:val="24"/>
        </w:rPr>
        <w:t xml:space="preserve">, то есть отвечать на вопросы: </w:t>
      </w:r>
      <w:r w:rsidRPr="003E0ED0">
        <w:rPr>
          <w:rFonts w:ascii="Times New Roman" w:hAnsi="Times New Roman"/>
          <w:bCs/>
          <w:iCs/>
          <w:sz w:val="24"/>
          <w:szCs w:val="24"/>
        </w:rPr>
        <w:t xml:space="preserve">«Почему (с какой целью?) произведение построено так, а не иначе? </w:t>
      </w:r>
      <w:r w:rsidRPr="003E0ED0">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3E0ED0" w:rsidRPr="003E0ED0" w:rsidRDefault="003E0ED0" w:rsidP="003E0ED0">
      <w:pPr>
        <w:spacing w:after="0" w:line="240" w:lineRule="auto"/>
        <w:ind w:firstLine="708"/>
        <w:jc w:val="both"/>
        <w:rPr>
          <w:rFonts w:ascii="Times New Roman" w:eastAsia="MS Mincho" w:hAnsi="Times New Roman"/>
          <w:sz w:val="24"/>
          <w:szCs w:val="24"/>
        </w:rPr>
      </w:pPr>
      <w:r w:rsidRPr="003E0ED0">
        <w:rPr>
          <w:rFonts w:ascii="Times New Roman" w:hAnsi="Times New Roman"/>
          <w:iCs/>
          <w:sz w:val="24"/>
          <w:szCs w:val="24"/>
        </w:rPr>
        <w:t xml:space="preserve">К основным </w:t>
      </w:r>
      <w:r w:rsidRPr="003E0ED0">
        <w:rPr>
          <w:rFonts w:ascii="Times New Roman" w:hAnsi="Times New Roman"/>
          <w:bCs/>
          <w:iCs/>
          <w:sz w:val="24"/>
          <w:szCs w:val="24"/>
        </w:rPr>
        <w:t>видам деятельности</w:t>
      </w:r>
      <w:r w:rsidRPr="003E0ED0">
        <w:rPr>
          <w:rFonts w:ascii="Times New Roman" w:hAnsi="Times New Roman"/>
          <w:iCs/>
          <w:sz w:val="24"/>
          <w:szCs w:val="24"/>
        </w:rPr>
        <w:t xml:space="preserve">, позволяющим диагностировать возможности читателей, достигших  </w:t>
      </w:r>
      <w:r w:rsidRPr="003E0ED0">
        <w:rPr>
          <w:rFonts w:ascii="Times New Roman" w:hAnsi="Times New Roman"/>
          <w:iCs/>
          <w:sz w:val="24"/>
          <w:szCs w:val="24"/>
          <w:lang w:val="en-US"/>
        </w:rPr>
        <w:t>III</w:t>
      </w:r>
      <w:r w:rsidRPr="003E0ED0">
        <w:rPr>
          <w:rFonts w:ascii="Times New Roman" w:hAnsi="Times New Roman"/>
          <w:iCs/>
          <w:sz w:val="24"/>
          <w:szCs w:val="24"/>
        </w:rPr>
        <w:t xml:space="preserve"> уровня, можно отнести</w:t>
      </w:r>
      <w:r w:rsidRPr="003E0ED0">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3E0ED0" w:rsidRPr="003E0ED0" w:rsidRDefault="003E0ED0" w:rsidP="003E0ED0">
      <w:pPr>
        <w:pStyle w:val="28"/>
        <w:numPr>
          <w:ilvl w:val="12"/>
          <w:numId w:val="31"/>
        </w:numPr>
        <w:tabs>
          <w:tab w:val="left" w:pos="709"/>
        </w:tabs>
        <w:ind w:left="0" w:right="0" w:firstLine="709"/>
      </w:pPr>
      <w:r w:rsidRPr="003E0ED0">
        <w:t>Условно и</w:t>
      </w:r>
      <w:r w:rsidRPr="003E0ED0">
        <w:rPr>
          <w:iCs/>
        </w:rPr>
        <w:t xml:space="preserve">м соответствуют следующие типы диагностических </w:t>
      </w:r>
      <w:r w:rsidRPr="003E0ED0">
        <w:rPr>
          <w:bCs/>
          <w:iCs/>
        </w:rPr>
        <w:t>заданий</w:t>
      </w:r>
      <w:r w:rsidRPr="003E0ED0">
        <w:t xml:space="preserve">: </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 xml:space="preserve">выделите, определите, найдите, перечислите признаки, черты, повторяющиеся детали и т. п. </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lastRenderedPageBreak/>
        <w:t>определите художественную функцию той или иной детали, приема и т. п.;</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определите позицию автора и способы ее выражения;</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 xml:space="preserve">проинтерпретируйте выбранный фрагмент произведения; </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объясните (устно, письменно) смысл названия произведения;</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озаглавьте предложенный текст (в случае если у литературного произведения нет заглавия);</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 xml:space="preserve">напишите сочинение-интерпретацию; </w:t>
      </w:r>
    </w:p>
    <w:p w:rsidR="003E0ED0" w:rsidRPr="003E0ED0" w:rsidRDefault="003E0ED0" w:rsidP="003E0ED0">
      <w:pPr>
        <w:pStyle w:val="a9"/>
        <w:numPr>
          <w:ilvl w:val="0"/>
          <w:numId w:val="31"/>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3E0ED0">
        <w:rPr>
          <w:rFonts w:ascii="Times New Roman" w:hAnsi="Times New Roman"/>
        </w:rPr>
        <w:t>напишите рецензию на произведение, не изучавшееся на уроках литературы.</w:t>
      </w:r>
    </w:p>
    <w:p w:rsidR="003E0ED0" w:rsidRPr="003E0ED0" w:rsidRDefault="003E0ED0" w:rsidP="003E0ED0">
      <w:pPr>
        <w:pStyle w:val="24"/>
        <w:autoSpaceDE w:val="0"/>
        <w:autoSpaceDN w:val="0"/>
        <w:adjustRightInd w:val="0"/>
        <w:ind w:right="0" w:firstLine="709"/>
        <w:rPr>
          <w:sz w:val="24"/>
          <w:szCs w:val="24"/>
        </w:rPr>
      </w:pPr>
      <w:r w:rsidRPr="003E0ED0">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3E0ED0">
        <w:rPr>
          <w:rStyle w:val="af4"/>
          <w:sz w:val="24"/>
          <w:szCs w:val="24"/>
        </w:rPr>
        <w:footnoteReference w:id="1"/>
      </w:r>
      <w:r w:rsidRPr="003E0ED0">
        <w:rPr>
          <w:sz w:val="24"/>
          <w:szCs w:val="24"/>
        </w:rPr>
        <w:t xml:space="preserve">). </w:t>
      </w:r>
    </w:p>
    <w:p w:rsidR="003E0ED0" w:rsidRPr="003E0ED0" w:rsidRDefault="003E0ED0" w:rsidP="003E0ED0">
      <w:pPr>
        <w:overflowPunct w:val="0"/>
        <w:autoSpaceDE w:val="0"/>
        <w:autoSpaceDN w:val="0"/>
        <w:adjustRightInd w:val="0"/>
        <w:spacing w:after="0" w:line="240" w:lineRule="auto"/>
        <w:ind w:firstLine="709"/>
        <w:jc w:val="both"/>
        <w:rPr>
          <w:sz w:val="24"/>
          <w:szCs w:val="24"/>
        </w:rPr>
      </w:pPr>
      <w:proofErr w:type="gramStart"/>
      <w:r w:rsidRPr="003E0ED0">
        <w:rPr>
          <w:rFonts w:ascii="Times New Roman" w:hAnsi="Times New Roman"/>
          <w:sz w:val="24"/>
          <w:szCs w:val="24"/>
        </w:rPr>
        <w:t>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5–6 классах, соответствует первому уровню; в процессе литературного образования учеников 7–8 классов формируется второй ее уровень; читательская культура учеников 9 класса характеризуется появлением элементов третьего уровня.</w:t>
      </w:r>
      <w:proofErr w:type="gramEnd"/>
      <w:r w:rsidRPr="003E0ED0">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3E0ED0" w:rsidRPr="003E0ED0" w:rsidRDefault="003E0ED0" w:rsidP="003E0ED0">
      <w:pPr>
        <w:pStyle w:val="24"/>
        <w:autoSpaceDE w:val="0"/>
        <w:autoSpaceDN w:val="0"/>
        <w:adjustRightInd w:val="0"/>
        <w:ind w:firstLine="709"/>
        <w:rPr>
          <w:sz w:val="24"/>
          <w:szCs w:val="24"/>
        </w:rPr>
      </w:pPr>
      <w:r w:rsidRPr="003E0ED0">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3E0ED0">
        <w:rPr>
          <w:b/>
          <w:sz w:val="24"/>
          <w:szCs w:val="24"/>
        </w:rPr>
        <w:t>качество</w:t>
      </w:r>
      <w:r w:rsidRPr="003E0ED0">
        <w:rPr>
          <w:sz w:val="24"/>
          <w:szCs w:val="24"/>
        </w:rPr>
        <w:t xml:space="preserve"> их выполнения. Учитель может давать одни и те же задания (определите тематику, проблематику и позицию автора и докажите свое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5015BE" w:rsidRDefault="005015BE" w:rsidP="003E0ED0">
      <w:pPr>
        <w:shd w:val="clear" w:color="auto" w:fill="FFFFFF"/>
        <w:spacing w:after="300" w:line="240" w:lineRule="auto"/>
        <w:rPr>
          <w:rFonts w:ascii="Times New Roman" w:eastAsia="Times New Roman" w:hAnsi="Times New Roman"/>
          <w:b/>
          <w:sz w:val="24"/>
          <w:szCs w:val="24"/>
          <w:lang w:eastAsia="ru-RU"/>
        </w:rPr>
      </w:pPr>
    </w:p>
    <w:p w:rsidR="003E0ED0" w:rsidRPr="003E0ED0" w:rsidRDefault="003E0ED0" w:rsidP="003E0ED0">
      <w:pPr>
        <w:shd w:val="clear" w:color="auto" w:fill="FFFFFF"/>
        <w:spacing w:after="300" w:line="240" w:lineRule="auto"/>
        <w:rPr>
          <w:rFonts w:ascii="Times New Roman" w:eastAsia="Times New Roman" w:hAnsi="Times New Roman"/>
          <w:b/>
          <w:sz w:val="24"/>
          <w:szCs w:val="24"/>
          <w:lang w:eastAsia="ru-RU"/>
        </w:rPr>
      </w:pPr>
      <w:r w:rsidRPr="003E0ED0">
        <w:rPr>
          <w:rFonts w:ascii="Times New Roman" w:eastAsia="Times New Roman" w:hAnsi="Times New Roman"/>
          <w:b/>
          <w:sz w:val="24"/>
          <w:szCs w:val="24"/>
          <w:lang w:eastAsia="ru-RU"/>
        </w:rPr>
        <w:t>Родной язык и родная литература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Изучение предметной области "Родной язык и родная литература" должно обеспечить:</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приобщение к литературному наследию своего народа;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proofErr w:type="gramStart"/>
      <w:r w:rsidRPr="003E0ED0">
        <w:rPr>
          <w:rFonts w:ascii="Times New Roman" w:eastAsia="Times New Roman" w:hAnsi="Times New Roman"/>
          <w:sz w:val="24"/>
          <w:szCs w:val="24"/>
          <w:lang w:eastAsia="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 xml:space="preserve">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w:t>
      </w:r>
      <w:r w:rsidRPr="003E0ED0">
        <w:rPr>
          <w:rFonts w:ascii="Times New Roman" w:eastAsia="Times New Roman" w:hAnsi="Times New Roman"/>
          <w:sz w:val="24"/>
          <w:szCs w:val="24"/>
          <w:lang w:eastAsia="ru-RU"/>
        </w:rPr>
        <w:lastRenderedPageBreak/>
        <w:t xml:space="preserve">формирование аналитических умений в отношении языковых единиц и </w:t>
      </w:r>
      <w:proofErr w:type="gramStart"/>
      <w:r w:rsidRPr="003E0ED0">
        <w:rPr>
          <w:rFonts w:ascii="Times New Roman" w:eastAsia="Times New Roman" w:hAnsi="Times New Roman"/>
          <w:sz w:val="24"/>
          <w:szCs w:val="24"/>
          <w:lang w:eastAsia="ru-RU"/>
        </w:rPr>
        <w:t>текстов</w:t>
      </w:r>
      <w:proofErr w:type="gramEnd"/>
      <w:r w:rsidRPr="003E0ED0">
        <w:rPr>
          <w:rFonts w:ascii="Times New Roman" w:eastAsia="Times New Roman" w:hAnsi="Times New Roman"/>
          <w:sz w:val="24"/>
          <w:szCs w:val="24"/>
          <w:lang w:eastAsia="ru-RU"/>
        </w:rPr>
        <w:t xml:space="preserve"> разных функционально-смысловых типов и жанров.</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 xml:space="preserve">Предметные результаты изучения предметной области "Родной язык и родная литература" </w:t>
      </w:r>
      <w:r w:rsidR="005015BE">
        <w:rPr>
          <w:rFonts w:ascii="Times New Roman" w:eastAsia="Times New Roman" w:hAnsi="Times New Roman"/>
          <w:sz w:val="24"/>
          <w:szCs w:val="24"/>
          <w:lang w:eastAsia="ru-RU"/>
        </w:rPr>
        <w:t>отражают</w:t>
      </w:r>
      <w:r w:rsidRPr="003E0ED0">
        <w:rPr>
          <w:rFonts w:ascii="Times New Roman" w:eastAsia="Times New Roman" w:hAnsi="Times New Roman"/>
          <w:sz w:val="24"/>
          <w:szCs w:val="24"/>
          <w:lang w:eastAsia="ru-RU"/>
        </w:rPr>
        <w:t>:</w:t>
      </w:r>
    </w:p>
    <w:p w:rsidR="003E0ED0" w:rsidRPr="003E0ED0" w:rsidRDefault="003E0ED0" w:rsidP="003E0ED0">
      <w:pPr>
        <w:shd w:val="clear" w:color="auto" w:fill="FFFFFF"/>
        <w:spacing w:after="0" w:line="240" w:lineRule="auto"/>
        <w:rPr>
          <w:rFonts w:ascii="Times New Roman" w:eastAsia="Times New Roman" w:hAnsi="Times New Roman"/>
          <w:sz w:val="24"/>
          <w:szCs w:val="24"/>
          <w:lang w:eastAsia="ru-RU"/>
        </w:rPr>
      </w:pP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3) использование коммуникативно-эстетических возможностей родного языка;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6) обогащение активного и потенциального словарного запаса, расширение объема используемых в речи грамматических сре</w:t>
      </w:r>
      <w:proofErr w:type="gramStart"/>
      <w:r w:rsidRPr="003E0ED0">
        <w:rPr>
          <w:rFonts w:ascii="Times New Roman" w:eastAsia="Times New Roman" w:hAnsi="Times New Roman"/>
          <w:sz w:val="24"/>
          <w:szCs w:val="24"/>
          <w:lang w:eastAsia="ru-RU"/>
        </w:rPr>
        <w:t>дств дл</w:t>
      </w:r>
      <w:proofErr w:type="gramEnd"/>
      <w:r w:rsidRPr="003E0ED0">
        <w:rPr>
          <w:rFonts w:ascii="Times New Roman" w:eastAsia="Times New Roman" w:hAnsi="Times New Roman"/>
          <w:sz w:val="24"/>
          <w:szCs w:val="24"/>
          <w:lang w:eastAsia="ru-RU"/>
        </w:rPr>
        <w:t>я свободного выражения мыслей и чувств на родном языке адекватно ситуации и стилю общения;</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8) формирование ответственности за языковую культуру как общечеловеческую ценность.</w:t>
      </w:r>
    </w:p>
    <w:p w:rsidR="00D57576" w:rsidRPr="001B7B07" w:rsidRDefault="005015BE" w:rsidP="005015BE">
      <w:pPr>
        <w:ind w:left="-851"/>
        <w:rPr>
          <w:rFonts w:ascii="Times New Roman" w:hAnsi="Times New Roman"/>
          <w:bCs/>
          <w:color w:val="000000"/>
          <w:sz w:val="24"/>
          <w:szCs w:val="24"/>
        </w:rPr>
      </w:pPr>
      <w:r>
        <w:rPr>
          <w:rFonts w:ascii="Times New Roman" w:hAnsi="Times New Roman"/>
          <w:b/>
          <w:bCs/>
          <w:color w:val="000000"/>
          <w:sz w:val="24"/>
          <w:szCs w:val="24"/>
        </w:rPr>
        <w:t xml:space="preserve">             </w:t>
      </w:r>
      <w:r w:rsidR="00D57576" w:rsidRPr="001B7B07">
        <w:rPr>
          <w:rFonts w:ascii="Times New Roman" w:hAnsi="Times New Roman"/>
          <w:b/>
          <w:bCs/>
          <w:color w:val="000000"/>
          <w:sz w:val="24"/>
          <w:szCs w:val="24"/>
        </w:rPr>
        <w:t>Личностные результаты</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2) формирование ответственного отношения к учению, готовности и </w:t>
      </w:r>
      <w:proofErr w:type="gramStart"/>
      <w:r w:rsidRPr="001B7B07">
        <w:rPr>
          <w:rFonts w:ascii="Times New Roman" w:hAnsi="Times New Roman"/>
          <w:bCs/>
          <w:color w:val="000000"/>
          <w:sz w:val="24"/>
          <w:szCs w:val="24"/>
        </w:rPr>
        <w:t>способности</w:t>
      </w:r>
      <w:proofErr w:type="gramEnd"/>
      <w:r w:rsidRPr="001B7B07">
        <w:rPr>
          <w:rFonts w:ascii="Times New Roman" w:hAnsi="Times New Roman"/>
          <w:bCs/>
          <w:color w:val="000000"/>
          <w:sz w:val="24"/>
          <w:szCs w:val="24"/>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lastRenderedPageBreak/>
        <w:t xml:space="preserve">                   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w:t>
      </w:r>
      <w:proofErr w:type="gramStart"/>
      <w:r w:rsidRPr="001B7B07">
        <w:rPr>
          <w:rFonts w:ascii="Times New Roman" w:hAnsi="Times New Roman"/>
          <w:bCs/>
          <w:color w:val="000000"/>
          <w:sz w:val="24"/>
          <w:szCs w:val="24"/>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roofErr w:type="gramEnd"/>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D57576" w:rsidRPr="001B7B07" w:rsidRDefault="005015BE" w:rsidP="005015BE">
      <w:pPr>
        <w:ind w:left="-851"/>
        <w:rPr>
          <w:rFonts w:ascii="Times New Roman" w:hAnsi="Times New Roman"/>
          <w:b/>
          <w:bCs/>
          <w:color w:val="000000"/>
          <w:sz w:val="24"/>
          <w:szCs w:val="24"/>
        </w:rPr>
      </w:pPr>
      <w:r>
        <w:rPr>
          <w:rFonts w:ascii="Times New Roman" w:hAnsi="Times New Roman"/>
          <w:b/>
          <w:bCs/>
          <w:color w:val="000000"/>
          <w:sz w:val="24"/>
          <w:szCs w:val="24"/>
        </w:rPr>
        <w:t xml:space="preserve">            </w:t>
      </w:r>
      <w:r w:rsidR="00D57576" w:rsidRPr="001B7B07">
        <w:rPr>
          <w:rFonts w:ascii="Times New Roman" w:hAnsi="Times New Roman"/>
          <w:b/>
          <w:bCs/>
          <w:color w:val="000000"/>
          <w:sz w:val="24"/>
          <w:szCs w:val="24"/>
        </w:rPr>
        <w:t>Метапредметные результаты</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1)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w:t>
      </w:r>
      <w:r w:rsidRPr="001B7B07">
        <w:rPr>
          <w:rFonts w:ascii="Times New Roman" w:hAnsi="Times New Roman"/>
          <w:bCs/>
          <w:color w:val="000000"/>
          <w:sz w:val="24"/>
          <w:szCs w:val="24"/>
        </w:rPr>
        <w:lastRenderedPageBreak/>
        <w:t>действий в рамках предложенных условий и требований, корректировать свои действия в соответствии с изменяющейся ситуацией;</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4) умение оценивать правильность выполнения учебной задачи, собственные возможности ее решения;</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5) владение основами самоконтроля, самооценки, принятия решений и осуществления осознанного выбора в учебной и познавательной деятельности;</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sidRPr="001B7B07">
        <w:rPr>
          <w:rFonts w:ascii="Times New Roman" w:hAnsi="Times New Roman"/>
          <w:bCs/>
          <w:color w:val="000000"/>
          <w:sz w:val="24"/>
          <w:szCs w:val="24"/>
        </w:rPr>
        <w:t>логическое рассуждение</w:t>
      </w:r>
      <w:proofErr w:type="gramEnd"/>
      <w:r w:rsidRPr="001B7B07">
        <w:rPr>
          <w:rFonts w:ascii="Times New Roman" w:hAnsi="Times New Roman"/>
          <w:bCs/>
          <w:color w:val="000000"/>
          <w:sz w:val="24"/>
          <w:szCs w:val="24"/>
        </w:rPr>
        <w:t>, умозаключение (индуктивное, дедуктивное и по аналогии) и делать выводы;</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7) умение создавать, применять и преобразовывать знаки и символы, модели и схемы для решения учебных и познавательных задач;</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8) смысловое чтение;</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9)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10)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11) формирование и развитие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D57576" w:rsidRPr="001B7B07" w:rsidRDefault="00D57576" w:rsidP="00D57576">
      <w:pPr>
        <w:rPr>
          <w:rFonts w:ascii="Times New Roman" w:hAnsi="Times New Roman"/>
          <w:bCs/>
          <w:color w:val="000000"/>
          <w:sz w:val="24"/>
          <w:szCs w:val="24"/>
        </w:rPr>
      </w:pPr>
      <w:r w:rsidRPr="001B7B07">
        <w:rPr>
          <w:rFonts w:ascii="Times New Roman" w:hAnsi="Times New Roman"/>
          <w:bCs/>
          <w:color w:val="000000"/>
          <w:sz w:val="24"/>
          <w:szCs w:val="24"/>
        </w:rPr>
        <w:t xml:space="preserve">           12)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D57576" w:rsidRPr="001B7B07" w:rsidRDefault="00D57576" w:rsidP="00D57576">
      <w:pPr>
        <w:ind w:left="-851"/>
        <w:rPr>
          <w:rFonts w:ascii="Times New Roman" w:hAnsi="Times New Roman"/>
          <w:sz w:val="24"/>
          <w:szCs w:val="24"/>
        </w:rPr>
      </w:pPr>
    </w:p>
    <w:p w:rsidR="00D57576" w:rsidRPr="001B7B07" w:rsidRDefault="005015BE" w:rsidP="005015BE">
      <w:pPr>
        <w:ind w:left="-851"/>
        <w:rPr>
          <w:rFonts w:ascii="Times New Roman" w:hAnsi="Times New Roman"/>
          <w:b/>
          <w:sz w:val="24"/>
          <w:szCs w:val="24"/>
        </w:rPr>
      </w:pPr>
      <w:r>
        <w:rPr>
          <w:rFonts w:ascii="Times New Roman" w:hAnsi="Times New Roman"/>
          <w:b/>
          <w:sz w:val="24"/>
          <w:szCs w:val="24"/>
        </w:rPr>
        <w:t xml:space="preserve">             </w:t>
      </w:r>
      <w:r w:rsidR="00D57576" w:rsidRPr="001B7B07">
        <w:rPr>
          <w:rFonts w:ascii="Times New Roman" w:hAnsi="Times New Roman"/>
          <w:b/>
          <w:sz w:val="24"/>
          <w:szCs w:val="24"/>
        </w:rPr>
        <w:t>Предметные результаты</w:t>
      </w:r>
    </w:p>
    <w:p w:rsidR="00D57576" w:rsidRPr="001B7B07" w:rsidRDefault="00D57576" w:rsidP="00D57576">
      <w:pPr>
        <w:rPr>
          <w:rFonts w:ascii="Times New Roman" w:hAnsi="Times New Roman"/>
          <w:b/>
          <w:i/>
          <w:sz w:val="24"/>
          <w:szCs w:val="24"/>
        </w:rPr>
      </w:pPr>
      <w:r w:rsidRPr="001B7B07">
        <w:rPr>
          <w:rFonts w:ascii="Times New Roman" w:hAnsi="Times New Roman"/>
          <w:b/>
          <w:i/>
          <w:sz w:val="24"/>
          <w:szCs w:val="24"/>
        </w:rPr>
        <w:t xml:space="preserve">              Общие:</w:t>
      </w:r>
    </w:p>
    <w:p w:rsidR="00D57576" w:rsidRPr="001B7B07" w:rsidRDefault="00D57576" w:rsidP="00D57576">
      <w:pPr>
        <w:rPr>
          <w:rFonts w:ascii="Times New Roman" w:hAnsi="Times New Roman"/>
          <w:sz w:val="24"/>
          <w:szCs w:val="24"/>
        </w:rPr>
      </w:pPr>
      <w:bookmarkStart w:id="42" w:name="sub_111211"/>
      <w:r w:rsidRPr="001B7B07">
        <w:rPr>
          <w:rFonts w:ascii="Times New Roman" w:hAnsi="Times New Roman"/>
          <w:sz w:val="24"/>
          <w:szCs w:val="24"/>
        </w:rPr>
        <w:t xml:space="preserve">              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D57576" w:rsidRPr="001B7B07" w:rsidRDefault="00D57576" w:rsidP="00D57576">
      <w:pPr>
        <w:rPr>
          <w:rFonts w:ascii="Times New Roman" w:hAnsi="Times New Roman"/>
          <w:sz w:val="24"/>
          <w:szCs w:val="24"/>
        </w:rPr>
      </w:pPr>
      <w:bookmarkStart w:id="43" w:name="sub_111212"/>
      <w:bookmarkEnd w:id="42"/>
      <w:r w:rsidRPr="001B7B07">
        <w:rPr>
          <w:rFonts w:ascii="Times New Roman" w:hAnsi="Times New Roman"/>
          <w:sz w:val="24"/>
          <w:szCs w:val="24"/>
        </w:rPr>
        <w:t xml:space="preserve">             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D57576" w:rsidRPr="001B7B07" w:rsidRDefault="00D57576" w:rsidP="00D57576">
      <w:pPr>
        <w:rPr>
          <w:rFonts w:ascii="Times New Roman" w:hAnsi="Times New Roman"/>
          <w:sz w:val="24"/>
          <w:szCs w:val="24"/>
        </w:rPr>
      </w:pPr>
      <w:bookmarkStart w:id="44" w:name="sub_111213"/>
      <w:bookmarkEnd w:id="43"/>
      <w:r w:rsidRPr="001B7B07">
        <w:rPr>
          <w:rFonts w:ascii="Times New Roman" w:hAnsi="Times New Roman"/>
          <w:sz w:val="24"/>
          <w:szCs w:val="24"/>
        </w:rPr>
        <w:t xml:space="preserve">             3) использование коммуникативно-эстетических возможностей родного языка;</w:t>
      </w:r>
    </w:p>
    <w:p w:rsidR="00D57576" w:rsidRPr="001B7B07" w:rsidRDefault="00D57576" w:rsidP="00D57576">
      <w:pPr>
        <w:rPr>
          <w:rFonts w:ascii="Times New Roman" w:hAnsi="Times New Roman"/>
          <w:sz w:val="24"/>
          <w:szCs w:val="24"/>
        </w:rPr>
      </w:pPr>
      <w:bookmarkStart w:id="45" w:name="sub_111214"/>
      <w:bookmarkEnd w:id="44"/>
      <w:r w:rsidRPr="001B7B07">
        <w:rPr>
          <w:rFonts w:ascii="Times New Roman" w:hAnsi="Times New Roman"/>
          <w:sz w:val="24"/>
          <w:szCs w:val="24"/>
        </w:rPr>
        <w:lastRenderedPageBreak/>
        <w:t xml:space="preserve">              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D57576" w:rsidRPr="001B7B07" w:rsidRDefault="00D57576" w:rsidP="00D57576">
      <w:pPr>
        <w:rPr>
          <w:rFonts w:ascii="Times New Roman" w:hAnsi="Times New Roman"/>
          <w:sz w:val="24"/>
          <w:szCs w:val="24"/>
        </w:rPr>
      </w:pPr>
      <w:bookmarkStart w:id="46" w:name="sub_111215"/>
      <w:bookmarkEnd w:id="45"/>
      <w:r w:rsidRPr="001B7B07">
        <w:rPr>
          <w:rFonts w:ascii="Times New Roman" w:hAnsi="Times New Roman"/>
          <w:sz w:val="24"/>
          <w:szCs w:val="24"/>
        </w:rPr>
        <w:t xml:space="preserve">              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D57576" w:rsidRPr="001B7B07" w:rsidRDefault="00D57576" w:rsidP="00D57576">
      <w:pPr>
        <w:rPr>
          <w:rFonts w:ascii="Times New Roman" w:hAnsi="Times New Roman"/>
          <w:sz w:val="24"/>
          <w:szCs w:val="24"/>
        </w:rPr>
      </w:pPr>
      <w:bookmarkStart w:id="47" w:name="sub_111216"/>
      <w:bookmarkEnd w:id="46"/>
      <w:r w:rsidRPr="001B7B07">
        <w:rPr>
          <w:rFonts w:ascii="Times New Roman" w:hAnsi="Times New Roman"/>
          <w:sz w:val="24"/>
          <w:szCs w:val="24"/>
        </w:rPr>
        <w:t xml:space="preserve">              6) обогащение активного и потенциального словарного запаса, расширение объема используемых в речи грамматических сре</w:t>
      </w:r>
      <w:proofErr w:type="gramStart"/>
      <w:r w:rsidRPr="001B7B07">
        <w:rPr>
          <w:rFonts w:ascii="Times New Roman" w:hAnsi="Times New Roman"/>
          <w:sz w:val="24"/>
          <w:szCs w:val="24"/>
        </w:rPr>
        <w:t>дств дл</w:t>
      </w:r>
      <w:proofErr w:type="gramEnd"/>
      <w:r w:rsidRPr="001B7B07">
        <w:rPr>
          <w:rFonts w:ascii="Times New Roman" w:hAnsi="Times New Roman"/>
          <w:sz w:val="24"/>
          <w:szCs w:val="24"/>
        </w:rPr>
        <w:t>я свободного выражения мыслей и чувств на родном языке адекватно ситуации и стилю общения;</w:t>
      </w:r>
    </w:p>
    <w:p w:rsidR="00D57576" w:rsidRPr="001B7B07" w:rsidRDefault="00D57576" w:rsidP="00D57576">
      <w:pPr>
        <w:rPr>
          <w:rFonts w:ascii="Times New Roman" w:hAnsi="Times New Roman"/>
          <w:sz w:val="24"/>
          <w:szCs w:val="24"/>
        </w:rPr>
      </w:pPr>
      <w:bookmarkStart w:id="48" w:name="sub_111217"/>
      <w:bookmarkEnd w:id="47"/>
      <w:r w:rsidRPr="001B7B07">
        <w:rPr>
          <w:rFonts w:ascii="Times New Roman" w:hAnsi="Times New Roman"/>
          <w:sz w:val="24"/>
          <w:szCs w:val="24"/>
        </w:rPr>
        <w:t xml:space="preserve">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57576" w:rsidRPr="001B7B07" w:rsidRDefault="00D57576" w:rsidP="00D57576">
      <w:pPr>
        <w:rPr>
          <w:rFonts w:ascii="Times New Roman" w:hAnsi="Times New Roman"/>
          <w:sz w:val="24"/>
          <w:szCs w:val="24"/>
        </w:rPr>
      </w:pPr>
      <w:bookmarkStart w:id="49" w:name="sub_111218"/>
      <w:bookmarkEnd w:id="48"/>
      <w:r w:rsidRPr="001B7B07">
        <w:rPr>
          <w:rFonts w:ascii="Times New Roman" w:hAnsi="Times New Roman"/>
          <w:sz w:val="24"/>
          <w:szCs w:val="24"/>
        </w:rPr>
        <w:t xml:space="preserve">              8) формирование ответственности за языковую культуру как общечеловеческую ценность.</w:t>
      </w:r>
    </w:p>
    <w:bookmarkEnd w:id="49"/>
    <w:p w:rsidR="00D57576" w:rsidRPr="001B7B07" w:rsidRDefault="00D57576" w:rsidP="00D57576">
      <w:pPr>
        <w:spacing w:line="360" w:lineRule="auto"/>
        <w:ind w:firstLine="709"/>
        <w:rPr>
          <w:rFonts w:ascii="Times New Roman" w:hAnsi="Times New Roman"/>
          <w:b/>
          <w:i/>
          <w:sz w:val="24"/>
          <w:szCs w:val="24"/>
        </w:rPr>
      </w:pPr>
      <w:r w:rsidRPr="001B7B07">
        <w:rPr>
          <w:rFonts w:ascii="Times New Roman" w:hAnsi="Times New Roman"/>
          <w:b/>
          <w:i/>
          <w:sz w:val="24"/>
          <w:szCs w:val="24"/>
        </w:rPr>
        <w:t>Учащийся научится:</w:t>
      </w:r>
    </w:p>
    <w:p w:rsidR="00D57576" w:rsidRPr="001B7B07" w:rsidRDefault="00D57576" w:rsidP="00D57576">
      <w:pPr>
        <w:rPr>
          <w:rFonts w:ascii="Times New Roman" w:hAnsi="Times New Roman"/>
          <w:sz w:val="24"/>
          <w:szCs w:val="24"/>
        </w:rPr>
      </w:pPr>
      <w:r w:rsidRPr="001B7B07">
        <w:rPr>
          <w:rFonts w:ascii="Times New Roman" w:hAnsi="Times New Roman"/>
          <w:sz w:val="24"/>
          <w:szCs w:val="24"/>
        </w:rPr>
        <w:t xml:space="preserve">1) характеристика лексики с точки зрения происхождения: лексика исконно русская и заимствованная; </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2) распознавание старославянизмов, понимание роли старославянского языка в развитии русского литературного языка; стилистическая характеристика старославянизмов (стилистически нейтральные, книжные, устаревшие);</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 xml:space="preserve">3)использование словарей: толковых словарей, словарей иностранных слов, фразеологических словарей, этимологических фразеологических словарей, словарей пословиц и поговорок, крылатых слов и выражений; учебных этимологических словарей; словарей синонимов, антонимов; </w:t>
      </w:r>
    </w:p>
    <w:p w:rsidR="00D57576" w:rsidRPr="00D57576" w:rsidRDefault="00D57576" w:rsidP="00D57576">
      <w:pPr>
        <w:rPr>
          <w:rFonts w:ascii="Times New Roman" w:eastAsia="Times New Roman" w:hAnsi="Times New Roman"/>
          <w:sz w:val="24"/>
          <w:szCs w:val="24"/>
          <w:lang w:eastAsia="ru-RU"/>
        </w:rPr>
      </w:pPr>
      <w:r w:rsidRPr="00D57576">
        <w:rPr>
          <w:rFonts w:ascii="Times New Roman" w:hAnsi="Times New Roman"/>
          <w:sz w:val="24"/>
          <w:szCs w:val="24"/>
        </w:rPr>
        <w:t>4) соблюдение норм русского речевого этикета; понимание национальной специфики русского речевого этикета по сравнению с речевым этикетом других народов;</w:t>
      </w:r>
    </w:p>
    <w:p w:rsidR="00D57576" w:rsidRPr="001B7B07" w:rsidRDefault="00D57576" w:rsidP="00D57576">
      <w:pPr>
        <w:rPr>
          <w:rFonts w:ascii="Times New Roman" w:hAnsi="Times New Roman"/>
          <w:sz w:val="24"/>
          <w:szCs w:val="24"/>
        </w:rPr>
      </w:pPr>
      <w:r w:rsidRPr="001B7B07">
        <w:rPr>
          <w:rFonts w:ascii="Times New Roman" w:hAnsi="Times New Roman"/>
          <w:sz w:val="24"/>
          <w:szCs w:val="24"/>
        </w:rPr>
        <w:t>5)  различение вариантов орфоэпической и акцентологической нормы;</w:t>
      </w:r>
    </w:p>
    <w:p w:rsidR="00D57576" w:rsidRPr="001B7B07" w:rsidRDefault="00D57576" w:rsidP="00D57576">
      <w:pPr>
        <w:rPr>
          <w:rFonts w:ascii="Times New Roman" w:hAnsi="Times New Roman"/>
          <w:sz w:val="24"/>
          <w:szCs w:val="24"/>
        </w:rPr>
      </w:pPr>
      <w:r w:rsidRPr="001B7B07">
        <w:rPr>
          <w:rFonts w:ascii="Times New Roman" w:hAnsi="Times New Roman"/>
          <w:sz w:val="24"/>
          <w:szCs w:val="24"/>
        </w:rPr>
        <w:t>6)  употребление терминов в научном стиле речи‚ в публицистике, художественной литературе, разговорной речи;</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7)  определение типичных грамматических ошибок в речи;</w:t>
      </w:r>
    </w:p>
    <w:p w:rsidR="00D57576" w:rsidRPr="00D57576" w:rsidRDefault="00D57576" w:rsidP="00D57576">
      <w:pPr>
        <w:rPr>
          <w:rFonts w:ascii="Times New Roman" w:hAnsi="Times New Roman"/>
          <w:sz w:val="24"/>
          <w:szCs w:val="24"/>
        </w:rPr>
      </w:pPr>
      <w:r w:rsidRPr="00D57576">
        <w:rPr>
          <w:rFonts w:ascii="Times New Roman" w:hAnsi="Times New Roman"/>
          <w:sz w:val="24"/>
          <w:szCs w:val="24"/>
        </w:rPr>
        <w:t>8) правильное употребление синонимических грамматических конструкций с учётом смысловых и стилистических особенностей;</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9) использование в общении этикетных речевых тактик и приёмов‚ помогающих противостоять речевой агрессии;</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10) владение различными видами слушания (детальным, выборочным‚ ознакомительным, критическим‚ интерактивным);</w:t>
      </w:r>
    </w:p>
    <w:p w:rsidR="00D57576" w:rsidRPr="00D57576" w:rsidRDefault="00D57576" w:rsidP="00D57576">
      <w:pPr>
        <w:rPr>
          <w:rFonts w:ascii="Times New Roman" w:hAnsi="Times New Roman"/>
          <w:sz w:val="24"/>
          <w:szCs w:val="24"/>
        </w:rPr>
      </w:pPr>
      <w:r w:rsidRPr="00D57576">
        <w:rPr>
          <w:rFonts w:ascii="Times New Roman" w:hAnsi="Times New Roman"/>
          <w:sz w:val="24"/>
          <w:szCs w:val="24"/>
        </w:rPr>
        <w:lastRenderedPageBreak/>
        <w:t>11) владение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 xml:space="preserve">12) создание устных и письменных текстов аргументативного типа (рассуждение, доказательство, объяснение); </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13) создание текста как результата проектной (исследовательской) деятельности; оформление реферата в письменной форме и представление его в устной форме.</w:t>
      </w:r>
    </w:p>
    <w:p w:rsidR="00D57576" w:rsidRPr="001B7B07" w:rsidRDefault="00D57576" w:rsidP="00D57576">
      <w:pPr>
        <w:pStyle w:val="ConsPlusNormal"/>
        <w:jc w:val="both"/>
        <w:rPr>
          <w:sz w:val="24"/>
          <w:szCs w:val="24"/>
        </w:rPr>
      </w:pPr>
    </w:p>
    <w:p w:rsidR="00D57576" w:rsidRPr="001B7B07" w:rsidRDefault="00D57576" w:rsidP="00D57576">
      <w:pPr>
        <w:ind w:left="-851"/>
        <w:rPr>
          <w:rFonts w:ascii="Times New Roman" w:hAnsi="Times New Roman"/>
          <w:b/>
          <w:i/>
          <w:sz w:val="24"/>
          <w:szCs w:val="24"/>
        </w:rPr>
      </w:pPr>
      <w:r w:rsidRPr="001B7B07">
        <w:rPr>
          <w:rFonts w:ascii="Times New Roman" w:hAnsi="Times New Roman"/>
          <w:b/>
          <w:i/>
          <w:sz w:val="24"/>
          <w:szCs w:val="24"/>
        </w:rPr>
        <w:t xml:space="preserve">                      Учащийся получит возможность научиться:</w:t>
      </w:r>
    </w:p>
    <w:p w:rsidR="00D57576" w:rsidRPr="00D57576" w:rsidRDefault="00D57576" w:rsidP="00E62C03">
      <w:pPr>
        <w:pStyle w:val="a9"/>
        <w:numPr>
          <w:ilvl w:val="0"/>
          <w:numId w:val="221"/>
        </w:numPr>
        <w:jc w:val="both"/>
        <w:rPr>
          <w:rFonts w:ascii="Times New Roman" w:hAnsi="Times New Roman"/>
        </w:rPr>
      </w:pPr>
      <w:r w:rsidRPr="00D57576">
        <w:rPr>
          <w:rFonts w:ascii="Times New Roman" w:hAnsi="Times New Roman"/>
        </w:rPr>
        <w:t xml:space="preserve">понимание причин изменений в словарном составе языка, перераспределения пластов лексики между активным и пассивным запасом слов; </w:t>
      </w:r>
    </w:p>
    <w:p w:rsidR="00D57576" w:rsidRPr="00D57576" w:rsidRDefault="00D57576" w:rsidP="00D57576">
      <w:pPr>
        <w:rPr>
          <w:rFonts w:ascii="Times New Roman" w:hAnsi="Times New Roman"/>
          <w:sz w:val="24"/>
          <w:szCs w:val="24"/>
        </w:rPr>
      </w:pPr>
      <w:r w:rsidRPr="00D57576">
        <w:rPr>
          <w:rFonts w:ascii="Times New Roman" w:hAnsi="Times New Roman"/>
          <w:sz w:val="24"/>
          <w:szCs w:val="24"/>
        </w:rPr>
        <w:t>2) определение значения устаревших слов с национально-культурным компонентом;</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3) понимание активных процессов в области произношения и ударения;</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 xml:space="preserve">4) оценка причин неэффективной аргументации в учебно-научном общении; </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5) редактирование собственных текстов с целью совершенствования их содержания и формы; сопоставление чернового и отредактированного текстов.</w:t>
      </w:r>
    </w:p>
    <w:p w:rsidR="00D57576" w:rsidRPr="00D57576" w:rsidRDefault="00D57576" w:rsidP="00D57576">
      <w:pPr>
        <w:pStyle w:val="ConsPlusNormal"/>
        <w:jc w:val="both"/>
        <w:rPr>
          <w:rFonts w:ascii="Times New Roman" w:hAnsi="Times New Roman" w:cs="Times New Roman"/>
          <w:sz w:val="24"/>
          <w:szCs w:val="24"/>
        </w:rPr>
      </w:pPr>
      <w:r w:rsidRPr="00D57576">
        <w:rPr>
          <w:rFonts w:ascii="Times New Roman" w:hAnsi="Times New Roman" w:cs="Times New Roman"/>
          <w:sz w:val="24"/>
          <w:szCs w:val="24"/>
        </w:rPr>
        <w:t>6) оценивание собственной и чужой речи с точки зрения точного, уместного и выразительного словоупотребления.</w:t>
      </w:r>
    </w:p>
    <w:p w:rsidR="00D57576" w:rsidRPr="003E0ED0" w:rsidRDefault="00D57576" w:rsidP="003E0ED0">
      <w:pPr>
        <w:shd w:val="clear" w:color="auto" w:fill="FFFFFF"/>
        <w:spacing w:after="300" w:line="240" w:lineRule="auto"/>
        <w:rPr>
          <w:rFonts w:ascii="Times New Roman" w:eastAsia="Times New Roman" w:hAnsi="Times New Roman"/>
          <w:sz w:val="24"/>
          <w:szCs w:val="24"/>
          <w:lang w:eastAsia="ru-RU"/>
        </w:rPr>
      </w:pPr>
    </w:p>
    <w:p w:rsidR="003E0ED0" w:rsidRPr="003E0ED0" w:rsidRDefault="003E0ED0" w:rsidP="003E0ED0">
      <w:pPr>
        <w:shd w:val="clear" w:color="auto" w:fill="FFFFFF"/>
        <w:spacing w:after="0" w:line="240" w:lineRule="auto"/>
        <w:rPr>
          <w:rFonts w:ascii="Times New Roman" w:eastAsia="Times New Roman" w:hAnsi="Times New Roman"/>
          <w:sz w:val="24"/>
          <w:szCs w:val="24"/>
          <w:lang w:eastAsia="ru-RU"/>
        </w:rPr>
      </w:pPr>
      <w:r w:rsidRPr="003E0ED0">
        <w:rPr>
          <w:rFonts w:ascii="Times New Roman" w:eastAsia="Times New Roman" w:hAnsi="Times New Roman"/>
          <w:b/>
          <w:bCs/>
          <w:sz w:val="24"/>
          <w:szCs w:val="24"/>
          <w:lang w:eastAsia="ru-RU"/>
        </w:rPr>
        <w:t>Родная литература: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2) понимание родной литературы как одной из основных национально-культурных ценностей народа, как особого способа познания жизни;</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3E0ED0" w:rsidRPr="003E0ED0" w:rsidRDefault="003E0ED0" w:rsidP="003E0ED0">
      <w:pPr>
        <w:shd w:val="clear" w:color="auto" w:fill="FFFFFF"/>
        <w:spacing w:after="300" w:line="240" w:lineRule="auto"/>
        <w:rPr>
          <w:rFonts w:ascii="Times New Roman" w:eastAsia="Times New Roman" w:hAnsi="Times New Roman"/>
          <w:sz w:val="24"/>
          <w:szCs w:val="24"/>
          <w:lang w:eastAsia="ru-RU"/>
        </w:rPr>
      </w:pPr>
      <w:r w:rsidRPr="003E0ED0">
        <w:rPr>
          <w:rFonts w:ascii="Times New Roman" w:eastAsia="Times New Roman" w:hAnsi="Times New Roman"/>
          <w:sz w:val="24"/>
          <w:szCs w:val="24"/>
          <w:lang w:eastAsia="ru-RU"/>
        </w:rPr>
        <w:t>5) развитие способности понимать литературные художественные произведения, отражающие разные этнокультурные традиции;</w:t>
      </w:r>
    </w:p>
    <w:p w:rsidR="003E0ED0" w:rsidRDefault="003E0ED0" w:rsidP="003E0ED0">
      <w:pPr>
        <w:shd w:val="clear" w:color="auto" w:fill="FFFFFF"/>
        <w:spacing w:after="300" w:line="240" w:lineRule="auto"/>
        <w:rPr>
          <w:rFonts w:ascii="Times New Roman" w:eastAsia="Times New Roman" w:hAnsi="Times New Roman"/>
          <w:sz w:val="24"/>
          <w:szCs w:val="24"/>
          <w:lang w:eastAsia="ru-RU"/>
        </w:rPr>
      </w:pPr>
      <w:proofErr w:type="gramStart"/>
      <w:r w:rsidRPr="003E0ED0">
        <w:rPr>
          <w:rFonts w:ascii="Times New Roman" w:eastAsia="Times New Roman" w:hAnsi="Times New Roman"/>
          <w:sz w:val="24"/>
          <w:szCs w:val="24"/>
          <w:lang w:eastAsia="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A36916" w:rsidRDefault="00A36916" w:rsidP="00A36916">
      <w:pPr>
        <w:jc w:val="both"/>
        <w:rPr>
          <w:rFonts w:ascii="Times New Roman" w:hAnsi="Times New Roman"/>
          <w:sz w:val="24"/>
          <w:szCs w:val="24"/>
        </w:rPr>
      </w:pPr>
      <w:r w:rsidRPr="001D5095">
        <w:t xml:space="preserve">  </w:t>
      </w:r>
      <w:r w:rsidRPr="00A36916">
        <w:rPr>
          <w:rFonts w:ascii="Times New Roman" w:hAnsi="Times New Roman"/>
          <w:sz w:val="24"/>
          <w:szCs w:val="24"/>
          <w:u w:val="single"/>
        </w:rPr>
        <w:t>Личностные</w:t>
      </w:r>
      <w:r w:rsidRPr="00A36916">
        <w:rPr>
          <w:rFonts w:ascii="Times New Roman" w:hAnsi="Times New Roman"/>
          <w:b/>
          <w:i/>
          <w:sz w:val="24"/>
          <w:szCs w:val="24"/>
        </w:rPr>
        <w:t xml:space="preserve"> </w:t>
      </w:r>
      <w:r w:rsidRPr="00A36916">
        <w:rPr>
          <w:rFonts w:ascii="Times New Roman" w:hAnsi="Times New Roman"/>
          <w:sz w:val="24"/>
          <w:szCs w:val="24"/>
        </w:rPr>
        <w:t xml:space="preserve"> результаты </w:t>
      </w:r>
    </w:p>
    <w:p w:rsidR="00A36916" w:rsidRPr="00A36916" w:rsidRDefault="00A36916" w:rsidP="00A36916">
      <w:pPr>
        <w:jc w:val="both"/>
        <w:rPr>
          <w:rFonts w:ascii="Times New Roman" w:hAnsi="Times New Roman"/>
          <w:b/>
          <w:sz w:val="24"/>
          <w:szCs w:val="24"/>
        </w:rPr>
      </w:pPr>
      <w:r w:rsidRPr="00A36916">
        <w:rPr>
          <w:rFonts w:ascii="Times New Roman" w:hAnsi="Times New Roman"/>
          <w:b/>
          <w:sz w:val="24"/>
          <w:szCs w:val="24"/>
        </w:rPr>
        <w:lastRenderedPageBreak/>
        <w:t xml:space="preserve">Ученик научится </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понимать литературу как одну из национально-культурных ценностей русского народа;</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w:t>
      </w:r>
      <w:r w:rsidRPr="00A36916">
        <w:rPr>
          <w:rFonts w:ascii="Times New Roman" w:hAnsi="Times New Roman"/>
          <w:color w:val="000000"/>
          <w:sz w:val="24"/>
          <w:szCs w:val="24"/>
        </w:rPr>
        <w:t>осознанию  российской гражданской идентичности: патриотизма, уважению к Отечеству, прошлому и настоящему  России; осознанию своей этнической принадлежности</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формированию нравственных чувств и нравственного поведения, осознанного и ответственного отношения к собственным поступкам;</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w:t>
      </w:r>
      <w:r w:rsidRPr="00A36916">
        <w:rPr>
          <w:rFonts w:ascii="Times New Roman" w:hAnsi="Times New Roman"/>
          <w:color w:val="000000"/>
          <w:sz w:val="24"/>
          <w:szCs w:val="24"/>
        </w:rPr>
        <w:t>соблюдению социальных норм, правил поведения, ролей и форм социальной жизни в группах и сообществах</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анализировать и характеризовать эмоциональные состояния и чувства окружающих, строить свои взаимоотношения с их учетом.</w:t>
      </w:r>
    </w:p>
    <w:p w:rsidR="00A36916" w:rsidRPr="00A36916" w:rsidRDefault="00A36916" w:rsidP="00A36916">
      <w:pPr>
        <w:jc w:val="both"/>
        <w:rPr>
          <w:rFonts w:ascii="Times New Roman" w:hAnsi="Times New Roman"/>
          <w:b/>
          <w:sz w:val="24"/>
          <w:szCs w:val="24"/>
        </w:rPr>
      </w:pPr>
      <w:r w:rsidRPr="00A36916">
        <w:rPr>
          <w:rFonts w:ascii="Times New Roman" w:hAnsi="Times New Roman"/>
          <w:b/>
          <w:sz w:val="24"/>
          <w:szCs w:val="24"/>
        </w:rPr>
        <w:t>Ученик получит возможность научиться</w:t>
      </w:r>
    </w:p>
    <w:p w:rsidR="00A36916" w:rsidRPr="00A36916" w:rsidRDefault="00A36916" w:rsidP="00A36916">
      <w:pPr>
        <w:jc w:val="both"/>
        <w:rPr>
          <w:rFonts w:ascii="Times New Roman" w:hAnsi="Times New Roman"/>
          <w:sz w:val="24"/>
          <w:szCs w:val="24"/>
        </w:rPr>
      </w:pPr>
      <w:r w:rsidRPr="00A36916">
        <w:rPr>
          <w:rFonts w:ascii="Times New Roman" w:hAnsi="Times New Roman"/>
          <w:b/>
          <w:sz w:val="24"/>
          <w:szCs w:val="24"/>
        </w:rPr>
        <w:t>-</w:t>
      </w:r>
      <w:r w:rsidRPr="00A36916">
        <w:rPr>
          <w:rFonts w:ascii="Times New Roman" w:hAnsi="Times New Roman"/>
          <w:sz w:val="24"/>
          <w:szCs w:val="24"/>
        </w:rPr>
        <w:t xml:space="preserve"> понимать определяющую роль родной литературы в развитии интеллектуальных, творческих способностей и моральных качеств личности;</w:t>
      </w:r>
    </w:p>
    <w:p w:rsidR="00A36916" w:rsidRPr="00A36916" w:rsidRDefault="00A36916" w:rsidP="00A36916">
      <w:pPr>
        <w:jc w:val="both"/>
        <w:rPr>
          <w:rFonts w:ascii="Times New Roman" w:hAnsi="Times New Roman"/>
          <w:b/>
          <w:sz w:val="24"/>
          <w:szCs w:val="24"/>
        </w:rPr>
      </w:pPr>
      <w:r w:rsidRPr="00A36916">
        <w:rPr>
          <w:rFonts w:ascii="Times New Roman" w:hAnsi="Times New Roman"/>
          <w:b/>
          <w:sz w:val="24"/>
          <w:szCs w:val="24"/>
        </w:rPr>
        <w:t>-</w:t>
      </w:r>
      <w:r w:rsidRPr="00A36916">
        <w:rPr>
          <w:rStyle w:val="FontStyle20"/>
          <w:rFonts w:ascii="Times New Roman" w:hAnsi="Times New Roman" w:cs="Times New Roman"/>
          <w:sz w:val="24"/>
          <w:szCs w:val="24"/>
        </w:rPr>
        <w:t xml:space="preserve"> </w:t>
      </w:r>
      <w:r w:rsidRPr="00A36916">
        <w:rPr>
          <w:rFonts w:ascii="Times New Roman" w:hAnsi="Times New Roman"/>
          <w:color w:val="000000"/>
          <w:sz w:val="24"/>
          <w:szCs w:val="24"/>
          <w:shd w:val="clear" w:color="auto" w:fill="FFFFFF"/>
        </w:rPr>
        <w:t xml:space="preserve">целостному, социально-ориентированному пониманию мира в его органичном единстве и разнообразии </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rPr>
        <w:t xml:space="preserve">  </w:t>
      </w:r>
      <w:r w:rsidRPr="00A36916">
        <w:rPr>
          <w:rFonts w:ascii="Times New Roman" w:hAnsi="Times New Roman"/>
          <w:sz w:val="24"/>
          <w:szCs w:val="24"/>
          <w:highlight w:val="white"/>
          <w:u w:val="single"/>
        </w:rPr>
        <w:t>Регулятивные</w:t>
      </w:r>
      <w:r w:rsidRPr="00A36916">
        <w:rPr>
          <w:rFonts w:ascii="Times New Roman" w:hAnsi="Times New Roman"/>
          <w:b/>
          <w:i/>
          <w:sz w:val="24"/>
          <w:szCs w:val="24"/>
          <w:highlight w:val="white"/>
        </w:rPr>
        <w:t xml:space="preserve"> </w:t>
      </w:r>
      <w:r w:rsidRPr="00A36916">
        <w:rPr>
          <w:rFonts w:ascii="Times New Roman" w:hAnsi="Times New Roman"/>
          <w:sz w:val="24"/>
          <w:szCs w:val="24"/>
          <w:highlight w:val="white"/>
        </w:rPr>
        <w:t xml:space="preserve">результаты </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b/>
          <w:sz w:val="24"/>
          <w:szCs w:val="24"/>
          <w:highlight w:val="white"/>
        </w:rPr>
        <w:t>Ученик научится</w:t>
      </w:r>
      <w:r w:rsidRPr="00A36916">
        <w:rPr>
          <w:rFonts w:ascii="Times New Roman" w:hAnsi="Times New Roman"/>
          <w:sz w:val="24"/>
          <w:szCs w:val="24"/>
          <w:highlight w:val="white"/>
        </w:rPr>
        <w:t>:</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highlight w:val="white"/>
        </w:rPr>
        <w:t xml:space="preserve">- </w:t>
      </w:r>
      <w:r w:rsidRPr="00A36916">
        <w:rPr>
          <w:rFonts w:ascii="Times New Roman" w:hAnsi="Times New Roman"/>
          <w:color w:val="000000"/>
          <w:sz w:val="24"/>
          <w:szCs w:val="24"/>
        </w:rPr>
        <w:t xml:space="preserve">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работать по плану, сверяя свои действия с целью, прогнозировать, корректировать свою деятельность под руководством учителя;</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b/>
          <w:sz w:val="24"/>
          <w:szCs w:val="24"/>
          <w:highlight w:val="white"/>
        </w:rPr>
        <w:t>-</w:t>
      </w:r>
      <w:r w:rsidRPr="00A36916">
        <w:rPr>
          <w:rFonts w:ascii="Times New Roman" w:hAnsi="Times New Roman"/>
          <w:sz w:val="24"/>
          <w:szCs w:val="24"/>
          <w:highlight w:val="white"/>
        </w:rPr>
        <w:t xml:space="preserve"> владеть всеми видами речевой деятельности:</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rPr>
        <w:t>- свободно, правильно излагать свои мысли в устной и письменной форме, соблюдать нормы построения речевого высказывания</w:t>
      </w:r>
    </w:p>
    <w:p w:rsidR="00A36916" w:rsidRPr="00A36916" w:rsidRDefault="00A36916" w:rsidP="00A36916">
      <w:pPr>
        <w:jc w:val="both"/>
        <w:rPr>
          <w:rFonts w:ascii="Times New Roman" w:hAnsi="Times New Roman"/>
          <w:b/>
          <w:sz w:val="24"/>
          <w:szCs w:val="24"/>
          <w:highlight w:val="white"/>
        </w:rPr>
      </w:pPr>
      <w:r w:rsidRPr="00A36916">
        <w:rPr>
          <w:rFonts w:ascii="Times New Roman" w:hAnsi="Times New Roman"/>
          <w:b/>
          <w:sz w:val="24"/>
          <w:szCs w:val="24"/>
          <w:highlight w:val="white"/>
        </w:rPr>
        <w:t>Уч</w:t>
      </w:r>
      <w:r>
        <w:rPr>
          <w:rFonts w:ascii="Times New Roman" w:hAnsi="Times New Roman"/>
          <w:b/>
          <w:sz w:val="24"/>
          <w:szCs w:val="24"/>
          <w:highlight w:val="white"/>
        </w:rPr>
        <w:t xml:space="preserve">еник </w:t>
      </w:r>
      <w:proofErr w:type="gramStart"/>
      <w:r>
        <w:rPr>
          <w:rFonts w:ascii="Times New Roman" w:hAnsi="Times New Roman"/>
          <w:b/>
          <w:sz w:val="24"/>
          <w:szCs w:val="24"/>
          <w:highlight w:val="white"/>
        </w:rPr>
        <w:t>получит возможность научит</w:t>
      </w:r>
      <w:r w:rsidRPr="00A36916">
        <w:rPr>
          <w:rFonts w:ascii="Times New Roman" w:hAnsi="Times New Roman"/>
          <w:b/>
          <w:sz w:val="24"/>
          <w:szCs w:val="24"/>
          <w:highlight w:val="white"/>
        </w:rPr>
        <w:t>ся</w:t>
      </w:r>
      <w:proofErr w:type="gramEnd"/>
    </w:p>
    <w:p w:rsidR="00A36916" w:rsidRPr="00A36916" w:rsidRDefault="00A36916" w:rsidP="00A36916">
      <w:pPr>
        <w:jc w:val="both"/>
        <w:rPr>
          <w:rFonts w:ascii="Times New Roman" w:hAnsi="Times New Roman"/>
          <w:sz w:val="24"/>
          <w:szCs w:val="24"/>
        </w:rPr>
      </w:pPr>
      <w:r w:rsidRPr="00A36916">
        <w:rPr>
          <w:rFonts w:ascii="Times New Roman" w:hAnsi="Times New Roman"/>
          <w:b/>
          <w:sz w:val="24"/>
          <w:szCs w:val="24"/>
          <w:highlight w:val="white"/>
        </w:rPr>
        <w:t xml:space="preserve">- </w:t>
      </w:r>
      <w:r w:rsidRPr="00A36916">
        <w:rPr>
          <w:rFonts w:ascii="Times New Roman" w:hAnsi="Times New Roman"/>
          <w:sz w:val="24"/>
          <w:szCs w:val="24"/>
        </w:rPr>
        <w:t xml:space="preserve">планированию пути достижения цели; установлению целевых приоритетов;  </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оценивать уровень владения тем или иным учебным действием </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осуществлять  контроль успешности своей учебной  деятельности </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rPr>
        <w:t>- овладению приемами отбора и систематизации материала на определенную тему; умению вести самостоятельный поиск информации; способность к преобразованию, сохранению и передаче информации</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u w:val="single"/>
        </w:rPr>
        <w:t xml:space="preserve">Познавательные </w:t>
      </w:r>
      <w:r w:rsidRPr="00A36916">
        <w:rPr>
          <w:rFonts w:ascii="Times New Roman" w:hAnsi="Times New Roman"/>
          <w:b/>
          <w:i/>
          <w:sz w:val="24"/>
          <w:szCs w:val="24"/>
          <w:highlight w:val="white"/>
        </w:rPr>
        <w:t xml:space="preserve"> </w:t>
      </w:r>
      <w:r w:rsidRPr="00A36916">
        <w:rPr>
          <w:rFonts w:ascii="Times New Roman" w:hAnsi="Times New Roman"/>
          <w:sz w:val="24"/>
          <w:szCs w:val="24"/>
          <w:highlight w:val="white"/>
        </w:rPr>
        <w:t xml:space="preserve">результаты </w:t>
      </w:r>
    </w:p>
    <w:p w:rsidR="00A36916" w:rsidRPr="00A36916" w:rsidRDefault="00A36916" w:rsidP="00A36916">
      <w:pPr>
        <w:jc w:val="both"/>
        <w:rPr>
          <w:rFonts w:ascii="Times New Roman" w:hAnsi="Times New Roman"/>
          <w:b/>
          <w:sz w:val="24"/>
          <w:szCs w:val="24"/>
          <w:highlight w:val="white"/>
        </w:rPr>
      </w:pPr>
      <w:r w:rsidRPr="00A36916">
        <w:rPr>
          <w:rFonts w:ascii="Times New Roman" w:hAnsi="Times New Roman"/>
          <w:b/>
          <w:sz w:val="24"/>
          <w:szCs w:val="24"/>
          <w:highlight w:val="white"/>
        </w:rPr>
        <w:t>Ученик научится</w:t>
      </w:r>
    </w:p>
    <w:p w:rsidR="00A36916" w:rsidRPr="00A36916" w:rsidRDefault="00A36916" w:rsidP="00A36916">
      <w:pPr>
        <w:jc w:val="both"/>
        <w:rPr>
          <w:rFonts w:ascii="Times New Roman" w:hAnsi="Times New Roman"/>
          <w:b/>
          <w:sz w:val="24"/>
          <w:szCs w:val="24"/>
          <w:highlight w:val="white"/>
        </w:rPr>
      </w:pPr>
      <w:r w:rsidRPr="00A36916">
        <w:rPr>
          <w:rFonts w:ascii="Times New Roman" w:hAnsi="Times New Roman"/>
          <w:b/>
          <w:sz w:val="24"/>
          <w:szCs w:val="24"/>
          <w:highlight w:val="white"/>
        </w:rPr>
        <w:lastRenderedPageBreak/>
        <w:t xml:space="preserve">- </w:t>
      </w:r>
      <w:r w:rsidRPr="00A36916">
        <w:rPr>
          <w:rFonts w:ascii="Times New Roman" w:hAnsi="Times New Roman"/>
          <w:color w:val="000000"/>
          <w:sz w:val="24"/>
          <w:szCs w:val="24"/>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ориентироваться на возможное разнообразие способов решения учебной задачи; </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анализировать изучаемые объекты с выделением существенных и несущественных признаков; </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rPr>
        <w:t>- извлекать информацию из различных источников, включая средства массовой информации, компакт-диски учебного назначения, ресурсы Интернета;</w:t>
      </w:r>
      <w:r w:rsidRPr="00A36916">
        <w:rPr>
          <w:rFonts w:ascii="Times New Roman" w:hAnsi="Times New Roman"/>
          <w:sz w:val="24"/>
          <w:szCs w:val="24"/>
          <w:highlight w:val="white"/>
          <w:lang w:val="en-US"/>
        </w:rPr>
        <w:t> </w:t>
      </w:r>
      <w:r w:rsidRPr="00A36916">
        <w:rPr>
          <w:rFonts w:ascii="Times New Roman" w:hAnsi="Times New Roman"/>
          <w:sz w:val="24"/>
          <w:szCs w:val="24"/>
          <w:highlight w:val="white"/>
        </w:rPr>
        <w:t>свободно пользоваться словарями различных типов, справочной литературой</w:t>
      </w:r>
    </w:p>
    <w:p w:rsidR="00A36916" w:rsidRPr="00A36916" w:rsidRDefault="00A36916" w:rsidP="00A36916">
      <w:pPr>
        <w:jc w:val="both"/>
        <w:rPr>
          <w:rFonts w:ascii="Times New Roman" w:hAnsi="Times New Roman"/>
          <w:b/>
          <w:sz w:val="24"/>
          <w:szCs w:val="24"/>
          <w:highlight w:val="white"/>
        </w:rPr>
      </w:pPr>
      <w:r w:rsidRPr="00A36916">
        <w:rPr>
          <w:rFonts w:ascii="Times New Roman" w:hAnsi="Times New Roman"/>
          <w:b/>
          <w:sz w:val="24"/>
          <w:szCs w:val="24"/>
          <w:highlight w:val="white"/>
        </w:rPr>
        <w:t>Ученик получит возможность научиться</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владению общими приемами решения проблемных ситуаций</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w:t>
      </w:r>
      <w:r w:rsidRPr="00A36916">
        <w:rPr>
          <w:rFonts w:ascii="Times New Roman" w:hAnsi="Times New Roman"/>
          <w:color w:val="000000"/>
          <w:sz w:val="24"/>
          <w:szCs w:val="24"/>
          <w:shd w:val="clear" w:color="auto" w:fill="FFFFFF"/>
        </w:rPr>
        <w:t xml:space="preserve"> умению организовать учебную деятельность, понимая порядок работы, и находить для этого эффективные приемы</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u w:val="single"/>
        </w:rPr>
        <w:t xml:space="preserve">Коммуникативные </w:t>
      </w:r>
      <w:r w:rsidRPr="00A36916">
        <w:rPr>
          <w:rFonts w:ascii="Times New Roman" w:hAnsi="Times New Roman"/>
          <w:b/>
          <w:i/>
          <w:sz w:val="24"/>
          <w:szCs w:val="24"/>
          <w:highlight w:val="white"/>
        </w:rPr>
        <w:t xml:space="preserve"> </w:t>
      </w:r>
      <w:r w:rsidRPr="00A36916">
        <w:rPr>
          <w:rFonts w:ascii="Times New Roman" w:hAnsi="Times New Roman"/>
          <w:sz w:val="24"/>
          <w:szCs w:val="24"/>
          <w:highlight w:val="white"/>
        </w:rPr>
        <w:t xml:space="preserve">результаты освоения программы по родной литературе в 7 классе </w:t>
      </w:r>
    </w:p>
    <w:p w:rsidR="00A36916" w:rsidRPr="00A36916" w:rsidRDefault="00A36916" w:rsidP="00A36916">
      <w:pPr>
        <w:jc w:val="both"/>
        <w:rPr>
          <w:rFonts w:ascii="Times New Roman" w:hAnsi="Times New Roman"/>
          <w:b/>
          <w:sz w:val="24"/>
          <w:szCs w:val="24"/>
          <w:highlight w:val="white"/>
        </w:rPr>
      </w:pPr>
      <w:r w:rsidRPr="00A36916">
        <w:rPr>
          <w:rFonts w:ascii="Times New Roman" w:hAnsi="Times New Roman"/>
          <w:b/>
          <w:sz w:val="24"/>
          <w:szCs w:val="24"/>
          <w:highlight w:val="white"/>
        </w:rPr>
        <w:t>Ученик научится</w:t>
      </w:r>
    </w:p>
    <w:p w:rsidR="00A36916" w:rsidRPr="00A36916" w:rsidRDefault="00A36916" w:rsidP="00A36916">
      <w:pPr>
        <w:jc w:val="both"/>
        <w:rPr>
          <w:rFonts w:ascii="Times New Roman" w:hAnsi="Times New Roman"/>
          <w:b/>
          <w:sz w:val="24"/>
          <w:szCs w:val="24"/>
          <w:highlight w:val="white"/>
        </w:rPr>
      </w:pPr>
      <w:r w:rsidRPr="00A36916">
        <w:rPr>
          <w:rFonts w:ascii="Times New Roman" w:hAnsi="Times New Roman"/>
          <w:b/>
          <w:sz w:val="24"/>
          <w:szCs w:val="24"/>
          <w:highlight w:val="white"/>
        </w:rPr>
        <w:t xml:space="preserve">- </w:t>
      </w:r>
      <w:r w:rsidRPr="00A36916">
        <w:rPr>
          <w:rFonts w:ascii="Times New Roman" w:hAnsi="Times New Roman"/>
          <w:color w:val="000000"/>
          <w:sz w:val="24"/>
          <w:szCs w:val="24"/>
        </w:rPr>
        <w:t>умению осознанно использовать речевые средства в соответствии с задачей коммуникации, для выражения своих чувств, мыслей и потребностей;</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устанавливать и вырабатывать разные точки зрения; аргументировать свою точку зрения; </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задавать вопросы;</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продуктивно разрешать конфликты на основе учѐта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rPr>
        <w:t xml:space="preserve">- адекватно выражать свое отношение к фактам и явлениям окружающей действительности, к </w:t>
      </w:r>
      <w:proofErr w:type="gramStart"/>
      <w:r w:rsidRPr="00A36916">
        <w:rPr>
          <w:rFonts w:ascii="Times New Roman" w:hAnsi="Times New Roman"/>
          <w:sz w:val="24"/>
          <w:szCs w:val="24"/>
          <w:highlight w:val="white"/>
        </w:rPr>
        <w:t>прочитанному</w:t>
      </w:r>
      <w:proofErr w:type="gramEnd"/>
      <w:r w:rsidRPr="00A36916">
        <w:rPr>
          <w:rFonts w:ascii="Times New Roman" w:hAnsi="Times New Roman"/>
          <w:sz w:val="24"/>
          <w:szCs w:val="24"/>
          <w:highlight w:val="white"/>
        </w:rPr>
        <w:t>, услышанному, увиденному</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w:t>
      </w:r>
      <w:r w:rsidRPr="00A36916">
        <w:rPr>
          <w:rStyle w:val="c19"/>
          <w:rFonts w:ascii="Times New Roman" w:hAnsi="Times New Roman"/>
          <w:sz w:val="24"/>
          <w:szCs w:val="24"/>
        </w:rPr>
        <w:t xml:space="preserve"> работать индивидуально и в группе: находить общее решение и разрешать конфликты на основе согласования позиций и учёта интересов; </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rPr>
        <w:t>- умению выступать перед аудиторией сверстников с небольшими сообщениями, докладом, рефератом; участие в спорах, обсуждениях</w:t>
      </w:r>
    </w:p>
    <w:p w:rsidR="00A36916" w:rsidRPr="00A36916" w:rsidRDefault="00A36916" w:rsidP="00A36916">
      <w:pPr>
        <w:jc w:val="both"/>
        <w:rPr>
          <w:rStyle w:val="c19"/>
          <w:rFonts w:ascii="Times New Roman" w:hAnsi="Times New Roman"/>
          <w:sz w:val="24"/>
          <w:szCs w:val="24"/>
        </w:rPr>
      </w:pPr>
      <w:r w:rsidRPr="00A36916">
        <w:rPr>
          <w:rStyle w:val="c19"/>
          <w:rFonts w:ascii="Times New Roman" w:hAnsi="Times New Roman"/>
          <w:sz w:val="24"/>
          <w:szCs w:val="24"/>
        </w:rPr>
        <w:t xml:space="preserve">-формулировать, аргументировать и корректно отстаивать своё мнение; </w:t>
      </w:r>
    </w:p>
    <w:p w:rsidR="00A36916" w:rsidRPr="00A36916" w:rsidRDefault="00A36916" w:rsidP="00A36916">
      <w:pPr>
        <w:jc w:val="both"/>
        <w:rPr>
          <w:rFonts w:ascii="Times New Roman" w:hAnsi="Times New Roman"/>
          <w:b/>
          <w:sz w:val="24"/>
          <w:szCs w:val="24"/>
          <w:highlight w:val="white"/>
        </w:rPr>
      </w:pPr>
      <w:r w:rsidRPr="00A36916">
        <w:rPr>
          <w:rFonts w:ascii="Times New Roman" w:hAnsi="Times New Roman"/>
          <w:b/>
          <w:sz w:val="24"/>
          <w:szCs w:val="24"/>
          <w:highlight w:val="white"/>
        </w:rPr>
        <w:t>Ученик получит возможность научиться</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rPr>
        <w:t>- участию в речевом общении, соблюдая нормы речевого этикета; адекватно использовать жесты, мимику в процессе речевого общения;</w:t>
      </w: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rPr>
        <w:t>-способности осуществлять речевой самоконтроль в процессе учебной деятельности и в повседневной практике речевого общения;  оценивать свою речь с точки зрения ее содержания, языкового оформления</w:t>
      </w:r>
    </w:p>
    <w:p w:rsidR="00A36916" w:rsidRPr="00A36916" w:rsidRDefault="00A36916" w:rsidP="00A36916">
      <w:pPr>
        <w:jc w:val="both"/>
        <w:rPr>
          <w:rStyle w:val="c19"/>
          <w:rFonts w:ascii="Times New Roman" w:hAnsi="Times New Roman"/>
          <w:sz w:val="24"/>
          <w:szCs w:val="24"/>
        </w:rPr>
      </w:pPr>
      <w:r w:rsidRPr="00A36916">
        <w:rPr>
          <w:rStyle w:val="c19"/>
          <w:rFonts w:ascii="Times New Roman" w:hAnsi="Times New Roman"/>
          <w:sz w:val="24"/>
          <w:szCs w:val="24"/>
        </w:rPr>
        <w:lastRenderedPageBreak/>
        <w:t>-</w:t>
      </w:r>
      <w:r w:rsidRPr="00A36916">
        <w:rPr>
          <w:rFonts w:ascii="Times New Roman" w:hAnsi="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A36916" w:rsidRPr="00A36916" w:rsidRDefault="00A36916" w:rsidP="00A36916">
      <w:pPr>
        <w:jc w:val="both"/>
        <w:rPr>
          <w:rStyle w:val="c19"/>
          <w:rFonts w:ascii="Times New Roman" w:hAnsi="Times New Roman"/>
          <w:sz w:val="24"/>
          <w:szCs w:val="24"/>
        </w:rPr>
      </w:pPr>
    </w:p>
    <w:p w:rsidR="00A36916" w:rsidRPr="00A36916" w:rsidRDefault="00A36916" w:rsidP="00A36916">
      <w:pPr>
        <w:jc w:val="both"/>
        <w:rPr>
          <w:rFonts w:ascii="Times New Roman" w:hAnsi="Times New Roman"/>
          <w:sz w:val="24"/>
          <w:szCs w:val="24"/>
          <w:highlight w:val="white"/>
        </w:rPr>
      </w:pPr>
      <w:r w:rsidRPr="00A36916">
        <w:rPr>
          <w:rFonts w:ascii="Times New Roman" w:hAnsi="Times New Roman"/>
          <w:sz w:val="24"/>
          <w:szCs w:val="24"/>
          <w:highlight w:val="white"/>
          <w:u w:val="single"/>
        </w:rPr>
        <w:t xml:space="preserve">Предметные </w:t>
      </w:r>
      <w:r w:rsidRPr="00A36916">
        <w:rPr>
          <w:rFonts w:ascii="Times New Roman" w:hAnsi="Times New Roman"/>
          <w:b/>
          <w:i/>
          <w:sz w:val="24"/>
          <w:szCs w:val="24"/>
          <w:highlight w:val="white"/>
        </w:rPr>
        <w:t xml:space="preserve"> </w:t>
      </w:r>
      <w:r w:rsidRPr="00A36916">
        <w:rPr>
          <w:rFonts w:ascii="Times New Roman" w:hAnsi="Times New Roman"/>
          <w:sz w:val="24"/>
          <w:szCs w:val="24"/>
          <w:highlight w:val="white"/>
        </w:rPr>
        <w:t xml:space="preserve">результаты </w:t>
      </w:r>
    </w:p>
    <w:p w:rsidR="00A36916" w:rsidRPr="00A36916" w:rsidRDefault="00A36916" w:rsidP="00A36916">
      <w:pPr>
        <w:pStyle w:val="c35"/>
        <w:shd w:val="clear" w:color="auto" w:fill="FFFFFF"/>
        <w:spacing w:before="0" w:beforeAutospacing="0" w:after="0" w:afterAutospacing="0"/>
        <w:jc w:val="both"/>
        <w:rPr>
          <w:b/>
          <w:bCs/>
          <w:iCs/>
          <w:color w:val="000000"/>
        </w:rPr>
      </w:pPr>
      <w:r w:rsidRPr="00A36916">
        <w:rPr>
          <w:rStyle w:val="c29"/>
          <w:b/>
          <w:bCs/>
          <w:iCs/>
          <w:color w:val="000000"/>
        </w:rPr>
        <w:t>Ученик научится:</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выявлять особенности композиции, основной конфликт, вычленять фабулу;</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владеть навыками характеристики героев-персонажей, давать оценку их поступкам;</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находить основные изобразительно-выразительные средства, характерные для творческой манеры писателя, определять их художественные функции;</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определять родо-жанровую специфику художественного произведения;</w:t>
      </w:r>
    </w:p>
    <w:p w:rsidR="00A36916" w:rsidRPr="00A36916" w:rsidRDefault="00A36916" w:rsidP="00A36916">
      <w:pPr>
        <w:pStyle w:val="c35"/>
        <w:shd w:val="clear" w:color="auto" w:fill="FFFFFF"/>
        <w:spacing w:before="0" w:beforeAutospacing="0" w:after="0" w:afterAutospacing="0"/>
        <w:jc w:val="both"/>
        <w:rPr>
          <w:color w:val="000000"/>
        </w:rPr>
      </w:pPr>
      <w:r w:rsidRPr="00A36916">
        <w:t>-выражать личное отношение к художественному произведению, аргументировать свою точку зрения</w:t>
      </w:r>
    </w:p>
    <w:p w:rsidR="00A36916" w:rsidRPr="00A36916" w:rsidRDefault="00A36916" w:rsidP="00A36916">
      <w:pPr>
        <w:jc w:val="both"/>
        <w:rPr>
          <w:rFonts w:ascii="Times New Roman" w:hAnsi="Times New Roman"/>
          <w:sz w:val="24"/>
          <w:szCs w:val="24"/>
        </w:rPr>
      </w:pPr>
      <w:r w:rsidRPr="00A36916">
        <w:rPr>
          <w:rFonts w:ascii="Times New Roman" w:hAnsi="Times New Roman"/>
          <w:sz w:val="24"/>
          <w:szCs w:val="24"/>
        </w:rPr>
        <w:t xml:space="preserve">- выявлять и осмыслять формы авторской оценки героев, событий, характер авторских </w:t>
      </w:r>
      <w:proofErr w:type="gramStart"/>
      <w:r w:rsidRPr="00A36916">
        <w:rPr>
          <w:rFonts w:ascii="Times New Roman" w:hAnsi="Times New Roman"/>
          <w:sz w:val="24"/>
          <w:szCs w:val="24"/>
        </w:rPr>
        <w:t>взаимоот-ношений</w:t>
      </w:r>
      <w:proofErr w:type="gramEnd"/>
      <w:r w:rsidRPr="00A36916">
        <w:rPr>
          <w:rFonts w:ascii="Times New Roman" w:hAnsi="Times New Roman"/>
          <w:sz w:val="24"/>
          <w:szCs w:val="24"/>
        </w:rPr>
        <w:t xml:space="preserve"> с «читателем» как адресатом произведения;</w:t>
      </w:r>
    </w:p>
    <w:p w:rsidR="00A36916" w:rsidRPr="00A36916" w:rsidRDefault="00A36916" w:rsidP="00A36916">
      <w:pPr>
        <w:pStyle w:val="c35"/>
        <w:shd w:val="clear" w:color="auto" w:fill="FFFFFF"/>
        <w:spacing w:before="0" w:beforeAutospacing="0" w:after="0" w:afterAutospacing="0"/>
        <w:jc w:val="both"/>
        <w:rPr>
          <w:rStyle w:val="c29"/>
          <w:b/>
          <w:bCs/>
          <w:iCs/>
          <w:color w:val="000000"/>
        </w:rPr>
      </w:pPr>
      <w:r w:rsidRPr="00A36916">
        <w:rPr>
          <w:rStyle w:val="c29"/>
          <w:b/>
          <w:bCs/>
          <w:iCs/>
          <w:color w:val="000000"/>
        </w:rPr>
        <w:t>Ученик получит возможность научиться:</w:t>
      </w:r>
    </w:p>
    <w:p w:rsidR="00A36916" w:rsidRPr="00A36916" w:rsidRDefault="00A36916" w:rsidP="00A36916">
      <w:pPr>
        <w:pStyle w:val="c35"/>
        <w:shd w:val="clear" w:color="auto" w:fill="FFFFFF"/>
        <w:spacing w:before="0" w:beforeAutospacing="0" w:after="0" w:afterAutospacing="0"/>
        <w:jc w:val="both"/>
        <w:rPr>
          <w:color w:val="000000"/>
        </w:rPr>
      </w:pPr>
      <w:r w:rsidRPr="00A36916">
        <w:rPr>
          <w:rStyle w:val="c29"/>
          <w:b/>
          <w:bCs/>
          <w:iCs/>
          <w:color w:val="000000"/>
        </w:rPr>
        <w:t xml:space="preserve">- </w:t>
      </w:r>
      <w:r w:rsidRPr="00A36916">
        <w:rPr>
          <w:rStyle w:val="c0"/>
          <w:color w:val="000000"/>
        </w:rPr>
        <w:t xml:space="preserve">-осознавать значимость чтения и изучения родной литературы для своего дальнейшего развития; испытывать потребность в систематическом чтении </w:t>
      </w:r>
    </w:p>
    <w:p w:rsidR="00A36916" w:rsidRPr="00A36916" w:rsidRDefault="00A36916" w:rsidP="00A36916">
      <w:pPr>
        <w:pStyle w:val="c35"/>
        <w:shd w:val="clear" w:color="auto" w:fill="FFFFFF"/>
        <w:spacing w:before="0" w:beforeAutospacing="0" w:after="0" w:afterAutospacing="0"/>
        <w:jc w:val="both"/>
        <w:rPr>
          <w:color w:val="000000"/>
        </w:rPr>
      </w:pPr>
      <w:r w:rsidRPr="00A36916">
        <w:rPr>
          <w:rStyle w:val="c0"/>
          <w:color w:val="000000"/>
        </w:rPr>
        <w:t>- воспринимать родную литературу как одну из основных национально-культурных ценностей народа, как особого способа познания жизни;</w:t>
      </w:r>
    </w:p>
    <w:p w:rsidR="00A36916" w:rsidRPr="00A36916" w:rsidRDefault="00A36916" w:rsidP="00A36916">
      <w:pPr>
        <w:pStyle w:val="c35"/>
        <w:shd w:val="clear" w:color="auto" w:fill="FFFFFF"/>
        <w:spacing w:before="0" w:beforeAutospacing="0" w:after="0" w:afterAutospacing="0"/>
        <w:jc w:val="both"/>
        <w:rPr>
          <w:rStyle w:val="c0"/>
          <w:color w:val="000000"/>
        </w:rPr>
      </w:pPr>
      <w:r w:rsidRPr="00A36916">
        <w:rPr>
          <w:rStyle w:val="c0"/>
          <w:color w:val="000000"/>
        </w:rPr>
        <w:t>-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A36916" w:rsidRPr="00A36916" w:rsidRDefault="00A36916" w:rsidP="00A36916">
      <w:pPr>
        <w:shd w:val="clear" w:color="auto" w:fill="FFFFFF"/>
        <w:spacing w:after="150"/>
        <w:jc w:val="both"/>
        <w:rPr>
          <w:rFonts w:ascii="Times New Roman" w:hAnsi="Times New Roman"/>
          <w:color w:val="000000"/>
          <w:sz w:val="24"/>
          <w:szCs w:val="24"/>
        </w:rPr>
      </w:pPr>
      <w:r w:rsidRPr="00A36916">
        <w:rPr>
          <w:rStyle w:val="c0"/>
          <w:rFonts w:ascii="Times New Roman" w:hAnsi="Times New Roman"/>
          <w:color w:val="000000"/>
          <w:sz w:val="24"/>
          <w:szCs w:val="24"/>
        </w:rPr>
        <w:t xml:space="preserve">- </w:t>
      </w:r>
      <w:r w:rsidRPr="00A36916">
        <w:rPr>
          <w:rFonts w:ascii="Times New Roman" w:hAnsi="Times New Roman"/>
          <w:color w:val="000000"/>
          <w:sz w:val="24"/>
          <w:szCs w:val="24"/>
        </w:rPr>
        <w:t xml:space="preserve">способности понимать литературные художественные произведения, отражающие разные </w:t>
      </w:r>
      <w:proofErr w:type="gramStart"/>
      <w:r w:rsidRPr="00A36916">
        <w:rPr>
          <w:rFonts w:ascii="Times New Roman" w:hAnsi="Times New Roman"/>
          <w:color w:val="000000"/>
          <w:sz w:val="24"/>
          <w:szCs w:val="24"/>
        </w:rPr>
        <w:t>этно-культурные</w:t>
      </w:r>
      <w:proofErr w:type="gramEnd"/>
      <w:r w:rsidRPr="00A36916">
        <w:rPr>
          <w:rFonts w:ascii="Times New Roman" w:hAnsi="Times New Roman"/>
          <w:color w:val="000000"/>
          <w:sz w:val="24"/>
          <w:szCs w:val="24"/>
        </w:rPr>
        <w:t xml:space="preserve"> традиции</w:t>
      </w:r>
    </w:p>
    <w:p w:rsidR="00381F56" w:rsidRDefault="00381F56" w:rsidP="00381F56">
      <w:pPr>
        <w:pStyle w:val="4"/>
        <w:spacing w:before="0" w:line="15" w:lineRule="atLeast"/>
        <w:ind w:left="0"/>
        <w:jc w:val="both"/>
        <w:rPr>
          <w:sz w:val="24"/>
          <w:szCs w:val="24"/>
        </w:rPr>
      </w:pPr>
      <w:bookmarkStart w:id="50" w:name="_Toc409691630"/>
      <w:bookmarkStart w:id="51" w:name="_Toc410653955"/>
      <w:bookmarkStart w:id="52" w:name="_Toc414553137"/>
    </w:p>
    <w:p w:rsidR="00B540EE" w:rsidRDefault="00B540EE" w:rsidP="00381F56">
      <w:pPr>
        <w:pStyle w:val="4"/>
        <w:spacing w:before="0" w:line="15" w:lineRule="atLeast"/>
        <w:ind w:left="0"/>
        <w:jc w:val="both"/>
        <w:rPr>
          <w:sz w:val="24"/>
          <w:szCs w:val="24"/>
        </w:rPr>
      </w:pPr>
      <w:r w:rsidRPr="00A56C65">
        <w:rPr>
          <w:sz w:val="24"/>
          <w:szCs w:val="24"/>
        </w:rPr>
        <w:t>Иностранный язык</w:t>
      </w:r>
      <w:r w:rsidR="009C16FD">
        <w:rPr>
          <w:sz w:val="24"/>
          <w:szCs w:val="24"/>
        </w:rPr>
        <w:t>.</w:t>
      </w:r>
      <w:bookmarkEnd w:id="50"/>
      <w:bookmarkEnd w:id="51"/>
      <w:bookmarkEnd w:id="52"/>
      <w:r w:rsidR="009C16FD">
        <w:rPr>
          <w:sz w:val="24"/>
          <w:szCs w:val="24"/>
        </w:rPr>
        <w:t xml:space="preserve"> Второй иностранный язык.</w:t>
      </w:r>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Изучение предметной области "Иностранные языки" должно обеспечить:</w:t>
      </w:r>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приобщение к культурному наследию стран изучаемого иностранного языка, воспитание ценностного отношения к иностранному языку как инструменту познания и достижения взаимопонимания между людьми и народами;</w:t>
      </w:r>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осознание тесной связи между овладением иностранными языками и личностным, социальным и профессиональным ростом;</w:t>
      </w:r>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формирование коммуникативной иноязычной компетенции (говорение, аудирование, чтение и письмо), необходимой для успешной социализации и самореализации;</w:t>
      </w:r>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 xml:space="preserve">обогащение активного и потенциального словарного запаса, развитие у </w:t>
      </w:r>
      <w:proofErr w:type="gramStart"/>
      <w:r w:rsidRPr="009C16FD">
        <w:rPr>
          <w:rFonts w:ascii="Times New Roman" w:eastAsia="Times New Roman" w:hAnsi="Times New Roman"/>
          <w:sz w:val="24"/>
          <w:szCs w:val="24"/>
          <w:lang w:eastAsia="ru-RU"/>
        </w:rPr>
        <w:t>обучающихся</w:t>
      </w:r>
      <w:proofErr w:type="gramEnd"/>
      <w:r w:rsidRPr="009C16FD">
        <w:rPr>
          <w:rFonts w:ascii="Times New Roman" w:eastAsia="Times New Roman" w:hAnsi="Times New Roman"/>
          <w:sz w:val="24"/>
          <w:szCs w:val="24"/>
          <w:lang w:eastAsia="ru-RU"/>
        </w:rPr>
        <w:t xml:space="preserve"> культуры владения иностранным языком в соответствии с требованиями к нормам устной и письменной речи, правилами речевого этикета.</w:t>
      </w:r>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Предметные результаты изучения предметной области "Иностранные языки" должны отражать:</w:t>
      </w:r>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proofErr w:type="gramStart"/>
      <w:r w:rsidRPr="009C16FD">
        <w:rPr>
          <w:rFonts w:ascii="Times New Roman" w:eastAsia="Times New Roman" w:hAnsi="Times New Roman"/>
          <w:sz w:val="24"/>
          <w:szCs w:val="24"/>
          <w:lang w:eastAsia="ru-RU"/>
        </w:rPr>
        <w:lastRenderedPageBreak/>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roofErr w:type="gramEnd"/>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9C16FD" w:rsidRP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3) достижение допорогового уровня иноязычной коммуникативной компетенции;</w:t>
      </w:r>
    </w:p>
    <w:p w:rsidR="009C16FD" w:rsidRDefault="009C16FD" w:rsidP="009C16FD">
      <w:pPr>
        <w:shd w:val="clear" w:color="auto" w:fill="FFFFFF"/>
        <w:spacing w:after="300" w:line="240" w:lineRule="auto"/>
        <w:rPr>
          <w:rFonts w:ascii="Times New Roman" w:eastAsia="Times New Roman" w:hAnsi="Times New Roman"/>
          <w:sz w:val="24"/>
          <w:szCs w:val="24"/>
          <w:lang w:eastAsia="ru-RU"/>
        </w:rPr>
      </w:pPr>
      <w:r w:rsidRPr="009C16FD">
        <w:rPr>
          <w:rFonts w:ascii="Times New Roman" w:eastAsia="Times New Roman" w:hAnsi="Times New Roman"/>
          <w:sz w:val="24"/>
          <w:szCs w:val="24"/>
          <w:lang w:eastAsia="ru-RU"/>
        </w:rPr>
        <w:t>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E62C03" w:rsidRPr="00E62C03" w:rsidRDefault="00E62C03" w:rsidP="00E62C03">
      <w:pPr>
        <w:ind w:left="2"/>
        <w:jc w:val="both"/>
        <w:rPr>
          <w:rFonts w:ascii="Times New Roman" w:hAnsi="Times New Roman"/>
          <w:sz w:val="24"/>
          <w:szCs w:val="24"/>
        </w:rPr>
      </w:pPr>
      <w:r w:rsidRPr="00E62C03">
        <w:rPr>
          <w:rFonts w:ascii="Times New Roman" w:hAnsi="Times New Roman"/>
          <w:b/>
          <w:bCs/>
          <w:sz w:val="24"/>
          <w:szCs w:val="24"/>
        </w:rPr>
        <w:t>Личностные результаты:</w:t>
      </w:r>
    </w:p>
    <w:p w:rsidR="00E62C03" w:rsidRPr="00E62C03" w:rsidRDefault="00E62C03" w:rsidP="00E62C03">
      <w:pPr>
        <w:spacing w:line="7" w:lineRule="exact"/>
        <w:jc w:val="both"/>
        <w:rPr>
          <w:rFonts w:ascii="Times New Roman" w:hAnsi="Times New Roman"/>
          <w:sz w:val="24"/>
          <w:szCs w:val="24"/>
        </w:rPr>
      </w:pP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освоение социальной роли обучающегося, развитие мотивов учебной деятельности и формирование личностного смысла учения;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развитие самостоятельности и личной ответственности за свои поступки, в том числе в процессе учения;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овладение начальными навыками адаптации в динамично изменяющемся и развивающемся мире;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формирование ценностей многонационального российского общества;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становление гуманистических и демократических ценностных ориентаций;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формирование уважительного отношения к иному мнению, истории и культуре других народов;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формирование эстетических потребностей, ценностей этических чувств, доброжелательности и эмоционально-нравственной отзывчивости, понимания и сопереживания чувствам других людей;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 xml:space="preserve">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 </w:t>
      </w:r>
    </w:p>
    <w:p w:rsidR="00E62C03" w:rsidRPr="00E62C03" w:rsidRDefault="00E62C03" w:rsidP="00E62C03">
      <w:pPr>
        <w:pStyle w:val="a9"/>
        <w:numPr>
          <w:ilvl w:val="0"/>
          <w:numId w:val="234"/>
        </w:numPr>
        <w:tabs>
          <w:tab w:val="left" w:pos="284"/>
        </w:tabs>
        <w:spacing w:line="238" w:lineRule="auto"/>
        <w:ind w:left="0" w:right="20" w:firstLine="0"/>
        <w:jc w:val="both"/>
        <w:rPr>
          <w:rFonts w:ascii="Times New Roman" w:hAnsi="Times New Roman"/>
        </w:rPr>
      </w:pPr>
      <w:r w:rsidRPr="00E62C03">
        <w:rPr>
          <w:rFonts w:ascii="Times New Roman" w:hAnsi="Times New Roman"/>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E62C03" w:rsidRPr="00E62C03" w:rsidRDefault="00E62C03" w:rsidP="00E62C03">
      <w:pPr>
        <w:spacing w:line="13" w:lineRule="exact"/>
        <w:jc w:val="both"/>
        <w:rPr>
          <w:rFonts w:ascii="Times New Roman" w:hAnsi="Times New Roman"/>
          <w:sz w:val="24"/>
          <w:szCs w:val="24"/>
        </w:rPr>
      </w:pPr>
    </w:p>
    <w:p w:rsidR="00E62C03" w:rsidRPr="00E62C03" w:rsidRDefault="00E62C03" w:rsidP="00E62C03">
      <w:pPr>
        <w:ind w:left="2"/>
        <w:jc w:val="both"/>
        <w:rPr>
          <w:rFonts w:ascii="Times New Roman" w:hAnsi="Times New Roman"/>
          <w:b/>
          <w:bCs/>
          <w:sz w:val="24"/>
          <w:szCs w:val="24"/>
        </w:rPr>
      </w:pPr>
    </w:p>
    <w:p w:rsidR="00E62C03" w:rsidRPr="00E62C03" w:rsidRDefault="00E62C03" w:rsidP="00E62C03">
      <w:pPr>
        <w:ind w:left="2"/>
        <w:jc w:val="both"/>
        <w:rPr>
          <w:rFonts w:ascii="Times New Roman" w:hAnsi="Times New Roman"/>
          <w:sz w:val="24"/>
          <w:szCs w:val="24"/>
        </w:rPr>
      </w:pPr>
      <w:r w:rsidRPr="00E62C03">
        <w:rPr>
          <w:rFonts w:ascii="Times New Roman" w:hAnsi="Times New Roman"/>
          <w:b/>
          <w:bCs/>
          <w:sz w:val="24"/>
          <w:szCs w:val="24"/>
        </w:rPr>
        <w:t>Метапредметные результаты:</w:t>
      </w:r>
    </w:p>
    <w:p w:rsidR="00E62C03" w:rsidRPr="00E62C03" w:rsidRDefault="00E62C03" w:rsidP="00E62C03">
      <w:pPr>
        <w:pStyle w:val="a9"/>
        <w:numPr>
          <w:ilvl w:val="0"/>
          <w:numId w:val="235"/>
        </w:numPr>
        <w:tabs>
          <w:tab w:val="left" w:pos="284"/>
        </w:tabs>
        <w:spacing w:line="235" w:lineRule="auto"/>
        <w:ind w:left="0" w:firstLine="0"/>
        <w:jc w:val="both"/>
        <w:rPr>
          <w:rFonts w:ascii="Times New Roman" w:hAnsi="Times New Roman"/>
        </w:rPr>
      </w:pPr>
      <w:r w:rsidRPr="00E62C03">
        <w:rPr>
          <w:rFonts w:ascii="Times New Roman" w:hAnsi="Times New Roman"/>
        </w:rPr>
        <w:t>умение самостоятельно определять цели своего обучения, ставить и формулировать для себя</w:t>
      </w:r>
    </w:p>
    <w:p w:rsidR="00E62C03" w:rsidRPr="00E62C03" w:rsidRDefault="00E62C03" w:rsidP="00E62C03">
      <w:pPr>
        <w:spacing w:line="239" w:lineRule="auto"/>
        <w:jc w:val="both"/>
        <w:rPr>
          <w:rFonts w:ascii="Times New Roman" w:hAnsi="Times New Roman"/>
          <w:sz w:val="24"/>
          <w:szCs w:val="24"/>
        </w:rPr>
      </w:pPr>
      <w:r w:rsidRPr="00E62C03">
        <w:rPr>
          <w:rFonts w:ascii="Times New Roman" w:hAnsi="Times New Roman"/>
          <w:sz w:val="24"/>
          <w:szCs w:val="24"/>
        </w:rPr>
        <w:t xml:space="preserve">новые задачи в учёбе и познавательной деятельности, развивать мотивы и интересы своей познавательной деятельности;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соотносить свои действия с планируемыми результатами 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умение оценивать правильность выполнения учебной задачи и собственные возможности её решения;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умение создавать, применять и преобразовывать знаки и символы, модели и схемы для решения учебных и познавательных задач;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смысловое чтение;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формулировать, аргументировать и отстаивать своё мнение;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умение осознанно использовать речевые средства в соответствии с задачей коммуникации для выражения своих чувств, мыслей и потребностей;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планирование и регуляцию своей деятельности; владение устной и письменной речью, монологической контекстной речью;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 xml:space="preserve">формирование и развитие компетентности в области использования информационно-коммуникационных технологий (далее ИКТ – компетенции); </w:t>
      </w:r>
    </w:p>
    <w:p w:rsidR="00E62C03" w:rsidRPr="00E62C03" w:rsidRDefault="00E62C03" w:rsidP="00E62C03">
      <w:pPr>
        <w:pStyle w:val="a9"/>
        <w:numPr>
          <w:ilvl w:val="0"/>
          <w:numId w:val="235"/>
        </w:numPr>
        <w:tabs>
          <w:tab w:val="left" w:pos="284"/>
        </w:tabs>
        <w:spacing w:line="239" w:lineRule="auto"/>
        <w:ind w:left="0" w:firstLine="0"/>
        <w:jc w:val="both"/>
        <w:rPr>
          <w:rFonts w:ascii="Times New Roman" w:hAnsi="Times New Roman"/>
        </w:rPr>
      </w:pPr>
      <w:r w:rsidRPr="00E62C03">
        <w:rPr>
          <w:rFonts w:ascii="Times New Roman" w:hAnsi="Times New Roman"/>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E62C03" w:rsidRPr="00E62C03" w:rsidRDefault="00E62C03" w:rsidP="00E62C03">
      <w:pPr>
        <w:spacing w:line="22" w:lineRule="exact"/>
        <w:jc w:val="both"/>
        <w:rPr>
          <w:rFonts w:ascii="Times New Roman" w:hAnsi="Times New Roman"/>
          <w:sz w:val="24"/>
          <w:szCs w:val="24"/>
        </w:rPr>
      </w:pPr>
    </w:p>
    <w:p w:rsidR="00E62C03" w:rsidRPr="00E62C03" w:rsidRDefault="00E62C03" w:rsidP="00E62C03">
      <w:pPr>
        <w:jc w:val="both"/>
        <w:rPr>
          <w:rFonts w:ascii="Times New Roman" w:hAnsi="Times New Roman"/>
          <w:b/>
          <w:bCs/>
          <w:sz w:val="24"/>
          <w:szCs w:val="24"/>
        </w:rPr>
      </w:pPr>
    </w:p>
    <w:p w:rsidR="00E62C03" w:rsidRPr="00E62C03" w:rsidRDefault="00E62C03" w:rsidP="00E62C03">
      <w:pPr>
        <w:spacing w:line="235" w:lineRule="auto"/>
        <w:jc w:val="both"/>
        <w:rPr>
          <w:rFonts w:ascii="Times New Roman" w:hAnsi="Times New Roman"/>
          <w:bCs/>
          <w:sz w:val="24"/>
          <w:szCs w:val="24"/>
        </w:rPr>
      </w:pPr>
      <w:r w:rsidRPr="00E62C03">
        <w:rPr>
          <w:rFonts w:ascii="Times New Roman" w:hAnsi="Times New Roman"/>
          <w:b/>
          <w:bCs/>
          <w:sz w:val="24"/>
          <w:szCs w:val="24"/>
        </w:rPr>
        <w:t>Предметными  результатами</w:t>
      </w:r>
      <w:r w:rsidRPr="00E62C03">
        <w:rPr>
          <w:rFonts w:ascii="Times New Roman" w:hAnsi="Times New Roman"/>
          <w:bCs/>
          <w:sz w:val="24"/>
          <w:szCs w:val="24"/>
        </w:rPr>
        <w:t xml:space="preserve"> изучения  иностранного,  в  том  числе  немецкого,  языка  на  начальном  этапе  являются:</w:t>
      </w:r>
    </w:p>
    <w:p w:rsidR="00E62C03" w:rsidRPr="00E62C03" w:rsidRDefault="00E62C03" w:rsidP="00E62C03">
      <w:pPr>
        <w:spacing w:line="235" w:lineRule="auto"/>
        <w:jc w:val="both"/>
        <w:rPr>
          <w:rFonts w:ascii="Times New Roman" w:hAnsi="Times New Roman"/>
          <w:bCs/>
          <w:sz w:val="24"/>
          <w:szCs w:val="24"/>
        </w:rPr>
      </w:pPr>
      <w:r w:rsidRPr="00E62C03">
        <w:rPr>
          <w:rFonts w:ascii="Times New Roman" w:hAnsi="Times New Roman"/>
          <w:b/>
          <w:bCs/>
          <w:sz w:val="24"/>
          <w:szCs w:val="24"/>
        </w:rPr>
        <w:t xml:space="preserve">А.   В  коммуникативной  сфере </w:t>
      </w:r>
      <w:r w:rsidRPr="00E62C03">
        <w:rPr>
          <w:rFonts w:ascii="Times New Roman" w:hAnsi="Times New Roman"/>
          <w:bCs/>
          <w:sz w:val="24"/>
          <w:szCs w:val="24"/>
        </w:rPr>
        <w:t xml:space="preserve">  (т.  е.  во  владении  иностранным  языком  как  средством  общения):</w:t>
      </w:r>
    </w:p>
    <w:p w:rsidR="00E62C03" w:rsidRPr="00E62C03" w:rsidRDefault="00E62C03" w:rsidP="00E62C03">
      <w:pPr>
        <w:spacing w:line="1" w:lineRule="exact"/>
        <w:jc w:val="both"/>
        <w:rPr>
          <w:rFonts w:ascii="Times New Roman" w:hAnsi="Times New Roman"/>
          <w:sz w:val="24"/>
          <w:szCs w:val="24"/>
        </w:rPr>
      </w:pPr>
    </w:p>
    <w:p w:rsidR="00E62C03" w:rsidRPr="00E62C03" w:rsidRDefault="00E62C03" w:rsidP="00E62C03">
      <w:pPr>
        <w:jc w:val="both"/>
        <w:rPr>
          <w:rFonts w:ascii="Times New Roman" w:hAnsi="Times New Roman"/>
          <w:sz w:val="24"/>
          <w:szCs w:val="24"/>
          <w:u w:val="single"/>
        </w:rPr>
      </w:pPr>
      <w:r w:rsidRPr="00E62C03">
        <w:rPr>
          <w:rFonts w:ascii="Times New Roman" w:hAnsi="Times New Roman"/>
          <w:sz w:val="24"/>
          <w:szCs w:val="24"/>
          <w:u w:val="single"/>
        </w:rPr>
        <w:t>Речевая компетенция в следующих видах речевой деятельности:</w:t>
      </w:r>
    </w:p>
    <w:p w:rsidR="00E62C03" w:rsidRPr="00E62C03" w:rsidRDefault="00E62C03" w:rsidP="00E62C03">
      <w:pPr>
        <w:jc w:val="both"/>
        <w:rPr>
          <w:rFonts w:ascii="Times New Roman" w:hAnsi="Times New Roman"/>
          <w:sz w:val="24"/>
          <w:szCs w:val="24"/>
        </w:rPr>
      </w:pPr>
      <w:r w:rsidRPr="00E62C03">
        <w:rPr>
          <w:rFonts w:ascii="Times New Roman" w:hAnsi="Times New Roman"/>
          <w:i/>
          <w:iCs/>
          <w:sz w:val="24"/>
          <w:szCs w:val="24"/>
        </w:rPr>
        <w:t>говорение:</w:t>
      </w:r>
    </w:p>
    <w:p w:rsidR="00E62C03" w:rsidRPr="00E62C03" w:rsidRDefault="00E62C03" w:rsidP="00E62C03">
      <w:pPr>
        <w:pStyle w:val="a9"/>
        <w:numPr>
          <w:ilvl w:val="0"/>
          <w:numId w:val="235"/>
        </w:numPr>
        <w:tabs>
          <w:tab w:val="left" w:pos="284"/>
          <w:tab w:val="left" w:pos="1240"/>
          <w:tab w:val="left" w:pos="2580"/>
          <w:tab w:val="left" w:pos="4720"/>
          <w:tab w:val="left" w:pos="5880"/>
          <w:tab w:val="left" w:pos="7220"/>
          <w:tab w:val="left" w:pos="8400"/>
          <w:tab w:val="left" w:pos="9660"/>
        </w:tabs>
        <w:ind w:left="0" w:firstLine="0"/>
        <w:jc w:val="both"/>
        <w:rPr>
          <w:rFonts w:ascii="Times New Roman" w:hAnsi="Times New Roman"/>
        </w:rPr>
      </w:pPr>
      <w:r w:rsidRPr="00E62C03">
        <w:rPr>
          <w:rFonts w:ascii="Times New Roman" w:hAnsi="Times New Roman"/>
        </w:rPr>
        <w:t xml:space="preserve">вести элементарный этикетный диалог в ограниченном круге типичных ситуаций общения; диалог-расспрос  (вопрос  —  ответ)  и  диалог-побуждение  к  действию;  </w:t>
      </w:r>
    </w:p>
    <w:p w:rsidR="00E62C03" w:rsidRPr="00E62C03" w:rsidRDefault="00E62C03" w:rsidP="00E62C03">
      <w:pPr>
        <w:pStyle w:val="a9"/>
        <w:numPr>
          <w:ilvl w:val="0"/>
          <w:numId w:val="235"/>
        </w:numPr>
        <w:tabs>
          <w:tab w:val="left" w:pos="284"/>
          <w:tab w:val="left" w:pos="1240"/>
          <w:tab w:val="left" w:pos="2580"/>
          <w:tab w:val="left" w:pos="4720"/>
          <w:tab w:val="left" w:pos="5880"/>
          <w:tab w:val="left" w:pos="7220"/>
          <w:tab w:val="left" w:pos="8400"/>
          <w:tab w:val="left" w:pos="9660"/>
        </w:tabs>
        <w:ind w:left="0" w:firstLine="0"/>
        <w:jc w:val="both"/>
        <w:rPr>
          <w:rFonts w:ascii="Times New Roman" w:hAnsi="Times New Roman"/>
        </w:rPr>
      </w:pPr>
      <w:r w:rsidRPr="00E62C03">
        <w:rPr>
          <w:rFonts w:ascii="Times New Roman" w:hAnsi="Times New Roman"/>
        </w:rPr>
        <w:t xml:space="preserve">уметь  на  элементарном уровне рассказывать о себе, семье, домашнем животном, о третьем лице, хобби, любимом  школьном предмете, школьных принадлежностях, покупке; </w:t>
      </w:r>
    </w:p>
    <w:p w:rsidR="00E62C03" w:rsidRPr="00E62C03" w:rsidRDefault="00E62C03" w:rsidP="00E62C03">
      <w:pPr>
        <w:pStyle w:val="a9"/>
        <w:numPr>
          <w:ilvl w:val="0"/>
          <w:numId w:val="235"/>
        </w:numPr>
        <w:tabs>
          <w:tab w:val="left" w:pos="284"/>
          <w:tab w:val="left" w:pos="1240"/>
          <w:tab w:val="left" w:pos="2580"/>
          <w:tab w:val="left" w:pos="4720"/>
          <w:tab w:val="left" w:pos="5880"/>
          <w:tab w:val="left" w:pos="7220"/>
          <w:tab w:val="left" w:pos="8400"/>
          <w:tab w:val="left" w:pos="9660"/>
        </w:tabs>
        <w:ind w:left="0" w:firstLine="0"/>
        <w:jc w:val="both"/>
        <w:rPr>
          <w:rFonts w:ascii="Times New Roman" w:hAnsi="Times New Roman"/>
        </w:rPr>
      </w:pPr>
      <w:r w:rsidRPr="00E62C03">
        <w:rPr>
          <w:rFonts w:ascii="Times New Roman" w:hAnsi="Times New Roman"/>
        </w:rPr>
        <w:t xml:space="preserve">описывать предмет, картинку; </w:t>
      </w:r>
    </w:p>
    <w:p w:rsidR="00E62C03" w:rsidRPr="00E62C03" w:rsidRDefault="00E62C03" w:rsidP="00E62C03">
      <w:pPr>
        <w:pStyle w:val="a9"/>
        <w:numPr>
          <w:ilvl w:val="0"/>
          <w:numId w:val="235"/>
        </w:numPr>
        <w:tabs>
          <w:tab w:val="left" w:pos="284"/>
          <w:tab w:val="left" w:pos="1240"/>
          <w:tab w:val="left" w:pos="2580"/>
          <w:tab w:val="left" w:pos="4720"/>
          <w:tab w:val="left" w:pos="5880"/>
          <w:tab w:val="left" w:pos="7220"/>
          <w:tab w:val="left" w:pos="8400"/>
          <w:tab w:val="left" w:pos="9660"/>
        </w:tabs>
        <w:ind w:left="0" w:firstLine="0"/>
        <w:jc w:val="both"/>
        <w:rPr>
          <w:rFonts w:ascii="Times New Roman" w:hAnsi="Times New Roman"/>
        </w:rPr>
      </w:pPr>
      <w:r w:rsidRPr="00E62C03">
        <w:rPr>
          <w:rFonts w:ascii="Times New Roman" w:hAnsi="Times New Roman"/>
        </w:rPr>
        <w:t xml:space="preserve">кратко характеризовать персонаж; </w:t>
      </w:r>
    </w:p>
    <w:p w:rsidR="00E62C03" w:rsidRPr="00E62C03" w:rsidRDefault="00E62C03" w:rsidP="00E62C03">
      <w:pPr>
        <w:pStyle w:val="a9"/>
        <w:numPr>
          <w:ilvl w:val="0"/>
          <w:numId w:val="235"/>
        </w:numPr>
        <w:tabs>
          <w:tab w:val="left" w:pos="284"/>
          <w:tab w:val="left" w:pos="1240"/>
          <w:tab w:val="left" w:pos="2580"/>
          <w:tab w:val="left" w:pos="4720"/>
          <w:tab w:val="left" w:pos="5880"/>
          <w:tab w:val="left" w:pos="7220"/>
          <w:tab w:val="left" w:pos="8400"/>
          <w:tab w:val="left" w:pos="9660"/>
        </w:tabs>
        <w:ind w:left="0" w:firstLine="0"/>
        <w:jc w:val="both"/>
        <w:rPr>
          <w:rFonts w:ascii="Times New Roman" w:hAnsi="Times New Roman"/>
        </w:rPr>
      </w:pPr>
      <w:r w:rsidRPr="00E62C03">
        <w:rPr>
          <w:rFonts w:ascii="Times New Roman" w:hAnsi="Times New Roman"/>
        </w:rPr>
        <w:t xml:space="preserve">вербально сигнализировать понимание или непонимание, переспросить, попросить повторить сказанное, говорить громче, сказать слово по буквам; </w:t>
      </w:r>
    </w:p>
    <w:p w:rsidR="00E62C03" w:rsidRPr="00E62C03" w:rsidRDefault="00E62C03" w:rsidP="00E62C03">
      <w:pPr>
        <w:pStyle w:val="a9"/>
        <w:numPr>
          <w:ilvl w:val="0"/>
          <w:numId w:val="235"/>
        </w:numPr>
        <w:tabs>
          <w:tab w:val="left" w:pos="284"/>
          <w:tab w:val="left" w:pos="1240"/>
          <w:tab w:val="left" w:pos="2580"/>
          <w:tab w:val="left" w:pos="4720"/>
          <w:tab w:val="left" w:pos="5880"/>
          <w:tab w:val="left" w:pos="7220"/>
          <w:tab w:val="left" w:pos="8400"/>
          <w:tab w:val="left" w:pos="9660"/>
        </w:tabs>
        <w:ind w:left="0" w:firstLine="0"/>
        <w:jc w:val="both"/>
        <w:rPr>
          <w:rFonts w:ascii="Times New Roman" w:hAnsi="Times New Roman"/>
        </w:rPr>
      </w:pPr>
      <w:r w:rsidRPr="00E62C03">
        <w:rPr>
          <w:rFonts w:ascii="Times New Roman" w:hAnsi="Times New Roman"/>
        </w:rPr>
        <w:t xml:space="preserve">уметь дать оценочное суждение / выразить своё мнение, кратко аргументировать его; </w:t>
      </w:r>
    </w:p>
    <w:p w:rsidR="00E62C03" w:rsidRPr="00E62C03" w:rsidRDefault="00E62C03" w:rsidP="00E62C03">
      <w:pPr>
        <w:pStyle w:val="a9"/>
        <w:numPr>
          <w:ilvl w:val="0"/>
          <w:numId w:val="235"/>
        </w:numPr>
        <w:tabs>
          <w:tab w:val="left" w:pos="284"/>
          <w:tab w:val="left" w:pos="1240"/>
          <w:tab w:val="left" w:pos="2580"/>
          <w:tab w:val="left" w:pos="4720"/>
          <w:tab w:val="left" w:pos="5880"/>
          <w:tab w:val="left" w:pos="7220"/>
          <w:tab w:val="left" w:pos="8400"/>
          <w:tab w:val="left" w:pos="9660"/>
        </w:tabs>
        <w:ind w:left="0" w:firstLine="0"/>
        <w:jc w:val="both"/>
        <w:rPr>
          <w:rFonts w:ascii="Times New Roman" w:hAnsi="Times New Roman"/>
        </w:rPr>
      </w:pPr>
      <w:r w:rsidRPr="00E62C03">
        <w:rPr>
          <w:rFonts w:ascii="Times New Roman" w:hAnsi="Times New Roman"/>
        </w:rPr>
        <w:t>выразить сожаление или радость, поблагодарить и ответить на благодарность;</w:t>
      </w:r>
    </w:p>
    <w:p w:rsidR="00E62C03" w:rsidRPr="00E62C03" w:rsidRDefault="00E62C03" w:rsidP="00E62C03">
      <w:pPr>
        <w:jc w:val="both"/>
        <w:rPr>
          <w:rFonts w:ascii="Times New Roman" w:hAnsi="Times New Roman"/>
          <w:sz w:val="24"/>
          <w:szCs w:val="24"/>
        </w:rPr>
      </w:pPr>
      <w:r w:rsidRPr="00E62C03">
        <w:rPr>
          <w:rFonts w:ascii="Times New Roman" w:hAnsi="Times New Roman"/>
          <w:i/>
          <w:iCs/>
          <w:sz w:val="24"/>
          <w:szCs w:val="24"/>
        </w:rPr>
        <w:t>аудирование:</w:t>
      </w:r>
    </w:p>
    <w:p w:rsidR="00E62C03" w:rsidRPr="00E62C03" w:rsidRDefault="00E62C03" w:rsidP="00E62C03">
      <w:pPr>
        <w:spacing w:line="1" w:lineRule="exact"/>
        <w:jc w:val="both"/>
        <w:rPr>
          <w:rFonts w:ascii="Times New Roman" w:hAnsi="Times New Roman"/>
          <w:sz w:val="24"/>
          <w:szCs w:val="24"/>
        </w:rPr>
      </w:pPr>
    </w:p>
    <w:p w:rsidR="00E62C03" w:rsidRPr="00E62C03" w:rsidRDefault="00E62C03" w:rsidP="00E62C03">
      <w:pPr>
        <w:pStyle w:val="a9"/>
        <w:numPr>
          <w:ilvl w:val="0"/>
          <w:numId w:val="235"/>
        </w:numPr>
        <w:tabs>
          <w:tab w:val="left" w:pos="284"/>
        </w:tabs>
        <w:ind w:left="0" w:firstLine="0"/>
        <w:jc w:val="both"/>
        <w:rPr>
          <w:rFonts w:ascii="Times New Roman" w:hAnsi="Times New Roman"/>
        </w:rPr>
      </w:pPr>
      <w:r w:rsidRPr="00E62C03">
        <w:rPr>
          <w:rFonts w:ascii="Times New Roman" w:hAnsi="Times New Roman"/>
        </w:rPr>
        <w:t>понимать на слух речь  учителя и одноклассников; основное содержание небольших доступных</w:t>
      </w:r>
    </w:p>
    <w:p w:rsidR="00E62C03" w:rsidRPr="00E62C03" w:rsidRDefault="00E62C03" w:rsidP="00E62C03">
      <w:pPr>
        <w:jc w:val="both"/>
        <w:rPr>
          <w:rFonts w:ascii="Times New Roman" w:hAnsi="Times New Roman"/>
          <w:sz w:val="24"/>
          <w:szCs w:val="24"/>
        </w:rPr>
      </w:pPr>
      <w:r w:rsidRPr="00E62C03">
        <w:rPr>
          <w:rFonts w:ascii="Times New Roman" w:hAnsi="Times New Roman"/>
          <w:sz w:val="24"/>
          <w:szCs w:val="24"/>
        </w:rPr>
        <w:t xml:space="preserve">текстов с общим и выборочным пониманием в аудиозаписи, построенных на </w:t>
      </w:r>
      <w:proofErr w:type="gramStart"/>
      <w:r w:rsidRPr="00E62C03">
        <w:rPr>
          <w:rFonts w:ascii="Times New Roman" w:hAnsi="Times New Roman"/>
          <w:sz w:val="24"/>
          <w:szCs w:val="24"/>
        </w:rPr>
        <w:t>изученном</w:t>
      </w:r>
      <w:proofErr w:type="gramEnd"/>
      <w:r w:rsidRPr="00E62C03">
        <w:rPr>
          <w:rFonts w:ascii="Times New Roman" w:hAnsi="Times New Roman"/>
          <w:sz w:val="24"/>
          <w:szCs w:val="24"/>
        </w:rPr>
        <w:t xml:space="preserve"> языковом</w:t>
      </w:r>
    </w:p>
    <w:p w:rsidR="00E62C03" w:rsidRPr="00E62C03" w:rsidRDefault="00E62C03" w:rsidP="00E62C03">
      <w:pPr>
        <w:jc w:val="both"/>
        <w:rPr>
          <w:rFonts w:ascii="Times New Roman" w:hAnsi="Times New Roman"/>
          <w:sz w:val="24"/>
          <w:szCs w:val="24"/>
        </w:rPr>
      </w:pPr>
      <w:proofErr w:type="gramStart"/>
      <w:r w:rsidRPr="00E62C03">
        <w:rPr>
          <w:rFonts w:ascii="Times New Roman" w:hAnsi="Times New Roman"/>
          <w:sz w:val="24"/>
          <w:szCs w:val="24"/>
        </w:rPr>
        <w:t>материале</w:t>
      </w:r>
      <w:proofErr w:type="gramEnd"/>
      <w:r w:rsidRPr="00E62C03">
        <w:rPr>
          <w:rFonts w:ascii="Times New Roman" w:hAnsi="Times New Roman"/>
          <w:sz w:val="24"/>
          <w:szCs w:val="24"/>
        </w:rPr>
        <w:t>;</w:t>
      </w:r>
    </w:p>
    <w:p w:rsidR="00E62C03" w:rsidRPr="00E62C03" w:rsidRDefault="00E62C03" w:rsidP="00E62C03">
      <w:pPr>
        <w:jc w:val="both"/>
        <w:rPr>
          <w:rFonts w:ascii="Times New Roman" w:hAnsi="Times New Roman"/>
          <w:sz w:val="24"/>
          <w:szCs w:val="24"/>
        </w:rPr>
      </w:pPr>
      <w:r w:rsidRPr="00E62C03">
        <w:rPr>
          <w:rFonts w:ascii="Times New Roman" w:hAnsi="Times New Roman"/>
          <w:i/>
          <w:iCs/>
          <w:sz w:val="24"/>
          <w:szCs w:val="24"/>
        </w:rPr>
        <w:t>чтение:</w:t>
      </w:r>
    </w:p>
    <w:p w:rsidR="00E62C03" w:rsidRPr="00E62C03" w:rsidRDefault="00E62C03" w:rsidP="00E62C03">
      <w:pPr>
        <w:pStyle w:val="a9"/>
        <w:numPr>
          <w:ilvl w:val="0"/>
          <w:numId w:val="235"/>
        </w:numPr>
        <w:tabs>
          <w:tab w:val="left" w:pos="284"/>
          <w:tab w:val="left" w:pos="820"/>
          <w:tab w:val="left" w:pos="1100"/>
          <w:tab w:val="left" w:pos="2080"/>
          <w:tab w:val="left" w:pos="4120"/>
          <w:tab w:val="left" w:pos="4640"/>
          <w:tab w:val="left" w:pos="5220"/>
          <w:tab w:val="left" w:pos="6140"/>
          <w:tab w:val="left" w:pos="7640"/>
          <w:tab w:val="left" w:pos="8120"/>
          <w:tab w:val="left" w:pos="9380"/>
        </w:tabs>
        <w:ind w:left="0" w:firstLine="0"/>
        <w:jc w:val="both"/>
        <w:rPr>
          <w:rFonts w:ascii="Times New Roman" w:hAnsi="Times New Roman"/>
        </w:rPr>
      </w:pPr>
      <w:r w:rsidRPr="00E62C03">
        <w:rPr>
          <w:rFonts w:ascii="Times New Roman" w:hAnsi="Times New Roman"/>
        </w:rPr>
        <w:t>читать вслух небольшие тексты, построенные на изученном языковом материале, соблюдая правила чтения и нужную интонацию;</w:t>
      </w:r>
    </w:p>
    <w:p w:rsidR="00E62C03" w:rsidRPr="00E62C03" w:rsidRDefault="00E62C03" w:rsidP="00E62C03">
      <w:pPr>
        <w:pStyle w:val="a9"/>
        <w:numPr>
          <w:ilvl w:val="0"/>
          <w:numId w:val="235"/>
        </w:numPr>
        <w:tabs>
          <w:tab w:val="left" w:pos="284"/>
          <w:tab w:val="left" w:pos="820"/>
          <w:tab w:val="left" w:pos="1100"/>
          <w:tab w:val="left" w:pos="2080"/>
          <w:tab w:val="left" w:pos="4120"/>
          <w:tab w:val="left" w:pos="4640"/>
          <w:tab w:val="left" w:pos="5220"/>
          <w:tab w:val="left" w:pos="6140"/>
          <w:tab w:val="left" w:pos="7640"/>
          <w:tab w:val="left" w:pos="8120"/>
          <w:tab w:val="left" w:pos="9380"/>
        </w:tabs>
        <w:ind w:left="0" w:firstLine="0"/>
        <w:jc w:val="both"/>
        <w:rPr>
          <w:rFonts w:ascii="Times New Roman" w:hAnsi="Times New Roman"/>
        </w:rPr>
      </w:pPr>
      <w:r w:rsidRPr="00E62C03">
        <w:rPr>
          <w:rFonts w:ascii="Times New Roman" w:hAnsi="Times New Roman"/>
        </w:rPr>
        <w:t>читать</w:t>
      </w:r>
      <w:r w:rsidRPr="00E62C03">
        <w:rPr>
          <w:rFonts w:ascii="Times New Roman" w:hAnsi="Times New Roman"/>
        </w:rPr>
        <w:tab/>
        <w:t>про себя тексты, включающие как</w:t>
      </w:r>
      <w:r w:rsidRPr="00E62C03">
        <w:rPr>
          <w:rFonts w:ascii="Times New Roman" w:hAnsi="Times New Roman"/>
        </w:rPr>
        <w:tab/>
        <w:t>изученный языковой материал, так и отдельные новые слова, и понимать их основное содержание; находить в тексте нужную информацию, пользоваться словарѐм;</w:t>
      </w:r>
    </w:p>
    <w:p w:rsidR="00E62C03" w:rsidRPr="00E62C03" w:rsidRDefault="00E62C03" w:rsidP="00E62C03">
      <w:pPr>
        <w:jc w:val="both"/>
        <w:rPr>
          <w:rFonts w:ascii="Times New Roman" w:hAnsi="Times New Roman"/>
          <w:sz w:val="24"/>
          <w:szCs w:val="24"/>
        </w:rPr>
      </w:pPr>
      <w:r w:rsidRPr="00E62C03">
        <w:rPr>
          <w:rFonts w:ascii="Times New Roman" w:hAnsi="Times New Roman"/>
          <w:i/>
          <w:iCs/>
          <w:sz w:val="24"/>
          <w:szCs w:val="24"/>
        </w:rPr>
        <w:t>письменная речь:</w:t>
      </w:r>
    </w:p>
    <w:p w:rsidR="00E62C03" w:rsidRPr="00E62C03" w:rsidRDefault="00E62C03" w:rsidP="00E62C03">
      <w:pPr>
        <w:spacing w:line="12" w:lineRule="exact"/>
        <w:jc w:val="both"/>
        <w:rPr>
          <w:rFonts w:ascii="Times New Roman" w:hAnsi="Times New Roman"/>
          <w:sz w:val="24"/>
          <w:szCs w:val="24"/>
        </w:rPr>
      </w:pPr>
    </w:p>
    <w:p w:rsidR="00E62C03" w:rsidRPr="00E62C03" w:rsidRDefault="00E62C03" w:rsidP="00E62C03">
      <w:pPr>
        <w:pStyle w:val="a9"/>
        <w:numPr>
          <w:ilvl w:val="0"/>
          <w:numId w:val="235"/>
        </w:numPr>
        <w:tabs>
          <w:tab w:val="left" w:pos="284"/>
        </w:tabs>
        <w:spacing w:line="236" w:lineRule="auto"/>
        <w:ind w:left="0" w:right="20" w:firstLine="0"/>
        <w:jc w:val="both"/>
        <w:rPr>
          <w:rFonts w:ascii="Times New Roman" w:hAnsi="Times New Roman"/>
        </w:rPr>
      </w:pPr>
      <w:r w:rsidRPr="00E62C03">
        <w:rPr>
          <w:rFonts w:ascii="Times New Roman" w:hAnsi="Times New Roman"/>
        </w:rPr>
        <w:t xml:space="preserve">владеть техникой орфографически правильного письма; </w:t>
      </w:r>
    </w:p>
    <w:p w:rsidR="00E62C03" w:rsidRPr="00E62C03" w:rsidRDefault="00E62C03" w:rsidP="00E62C03">
      <w:pPr>
        <w:pStyle w:val="a9"/>
        <w:numPr>
          <w:ilvl w:val="0"/>
          <w:numId w:val="235"/>
        </w:numPr>
        <w:tabs>
          <w:tab w:val="left" w:pos="284"/>
        </w:tabs>
        <w:spacing w:line="236" w:lineRule="auto"/>
        <w:ind w:left="0" w:right="20" w:firstLine="0"/>
        <w:jc w:val="both"/>
        <w:rPr>
          <w:rFonts w:ascii="Times New Roman" w:hAnsi="Times New Roman"/>
        </w:rPr>
      </w:pPr>
      <w:r w:rsidRPr="00E62C03">
        <w:rPr>
          <w:rFonts w:ascii="Times New Roman" w:hAnsi="Times New Roman"/>
        </w:rPr>
        <w:t xml:space="preserve">писать с опорой на образец короткое личное, в том числе электронное, письмо; </w:t>
      </w:r>
    </w:p>
    <w:p w:rsidR="00E62C03" w:rsidRPr="00E62C03" w:rsidRDefault="00E62C03" w:rsidP="00E62C03">
      <w:pPr>
        <w:pStyle w:val="a9"/>
        <w:numPr>
          <w:ilvl w:val="0"/>
          <w:numId w:val="235"/>
        </w:numPr>
        <w:tabs>
          <w:tab w:val="left" w:pos="284"/>
        </w:tabs>
        <w:spacing w:line="236" w:lineRule="auto"/>
        <w:ind w:left="0" w:right="20" w:firstLine="0"/>
        <w:jc w:val="both"/>
        <w:rPr>
          <w:rFonts w:ascii="Times New Roman" w:hAnsi="Times New Roman"/>
        </w:rPr>
      </w:pPr>
      <w:r w:rsidRPr="00E62C03">
        <w:rPr>
          <w:rFonts w:ascii="Times New Roman" w:hAnsi="Times New Roman"/>
        </w:rPr>
        <w:t xml:space="preserve">заполнять формуляры; </w:t>
      </w:r>
    </w:p>
    <w:p w:rsidR="00E62C03" w:rsidRPr="00E62C03" w:rsidRDefault="00E62C03" w:rsidP="00E62C03">
      <w:pPr>
        <w:pStyle w:val="a9"/>
        <w:numPr>
          <w:ilvl w:val="0"/>
          <w:numId w:val="235"/>
        </w:numPr>
        <w:tabs>
          <w:tab w:val="left" w:pos="284"/>
        </w:tabs>
        <w:spacing w:line="236" w:lineRule="auto"/>
        <w:ind w:left="0" w:right="20" w:firstLine="0"/>
        <w:jc w:val="both"/>
        <w:rPr>
          <w:rFonts w:ascii="Times New Roman" w:hAnsi="Times New Roman"/>
        </w:rPr>
      </w:pPr>
      <w:r w:rsidRPr="00E62C03">
        <w:rPr>
          <w:rFonts w:ascii="Times New Roman" w:hAnsi="Times New Roman"/>
        </w:rPr>
        <w:t xml:space="preserve">делать записи для устного высказывания; </w:t>
      </w:r>
    </w:p>
    <w:p w:rsidR="00E62C03" w:rsidRPr="00E62C03" w:rsidRDefault="00E62C03" w:rsidP="00E62C03">
      <w:pPr>
        <w:pStyle w:val="a9"/>
        <w:numPr>
          <w:ilvl w:val="0"/>
          <w:numId w:val="235"/>
        </w:numPr>
        <w:tabs>
          <w:tab w:val="left" w:pos="284"/>
        </w:tabs>
        <w:spacing w:line="236" w:lineRule="auto"/>
        <w:ind w:left="0" w:right="20" w:firstLine="0"/>
        <w:jc w:val="both"/>
        <w:rPr>
          <w:rFonts w:ascii="Times New Roman" w:hAnsi="Times New Roman"/>
        </w:rPr>
      </w:pPr>
      <w:r w:rsidRPr="00E62C03">
        <w:rPr>
          <w:rFonts w:ascii="Times New Roman" w:hAnsi="Times New Roman"/>
        </w:rPr>
        <w:t>использовать письменную речь для творческого самовыражения (в общем постере).</w:t>
      </w:r>
    </w:p>
    <w:p w:rsidR="00E62C03" w:rsidRPr="00E62C03" w:rsidRDefault="00E62C03" w:rsidP="00E62C03">
      <w:pPr>
        <w:spacing w:line="2" w:lineRule="exact"/>
        <w:jc w:val="both"/>
        <w:rPr>
          <w:rFonts w:ascii="Times New Roman" w:hAnsi="Times New Roman"/>
          <w:sz w:val="24"/>
          <w:szCs w:val="24"/>
        </w:rPr>
      </w:pPr>
    </w:p>
    <w:p w:rsidR="00E62C03" w:rsidRPr="00E62C03" w:rsidRDefault="00E62C03" w:rsidP="00E62C03">
      <w:pPr>
        <w:jc w:val="both"/>
        <w:rPr>
          <w:rFonts w:ascii="Times New Roman" w:hAnsi="Times New Roman"/>
          <w:sz w:val="24"/>
          <w:szCs w:val="24"/>
          <w:u w:val="single"/>
        </w:rPr>
      </w:pPr>
      <w:r w:rsidRPr="00E62C03">
        <w:rPr>
          <w:rFonts w:ascii="Times New Roman" w:hAnsi="Times New Roman"/>
          <w:sz w:val="24"/>
          <w:szCs w:val="24"/>
          <w:u w:val="single"/>
        </w:rPr>
        <w:t>Языковая компетенция (владение языковыми средствами):</w:t>
      </w:r>
    </w:p>
    <w:p w:rsidR="00E62C03" w:rsidRPr="00E62C03" w:rsidRDefault="00E62C03" w:rsidP="00E62C03">
      <w:pPr>
        <w:pStyle w:val="a9"/>
        <w:numPr>
          <w:ilvl w:val="0"/>
          <w:numId w:val="236"/>
        </w:numPr>
        <w:tabs>
          <w:tab w:val="left" w:pos="284"/>
        </w:tabs>
        <w:ind w:left="0" w:firstLine="0"/>
        <w:jc w:val="both"/>
        <w:rPr>
          <w:rFonts w:ascii="Times New Roman" w:hAnsi="Times New Roman"/>
        </w:rPr>
      </w:pPr>
      <w:r w:rsidRPr="00E62C03">
        <w:rPr>
          <w:rFonts w:ascii="Times New Roman" w:hAnsi="Times New Roman"/>
        </w:rPr>
        <w:t xml:space="preserve">адекватное произношение и  различение на слух  всех  звуков  иностранного языка; </w:t>
      </w:r>
    </w:p>
    <w:p w:rsidR="00E62C03" w:rsidRPr="00E62C03" w:rsidRDefault="00E62C03" w:rsidP="00E62C03">
      <w:pPr>
        <w:pStyle w:val="a9"/>
        <w:numPr>
          <w:ilvl w:val="0"/>
          <w:numId w:val="236"/>
        </w:numPr>
        <w:tabs>
          <w:tab w:val="left" w:pos="284"/>
        </w:tabs>
        <w:ind w:left="0" w:firstLine="0"/>
        <w:jc w:val="both"/>
        <w:rPr>
          <w:rFonts w:ascii="Times New Roman" w:hAnsi="Times New Roman"/>
        </w:rPr>
      </w:pPr>
      <w:r w:rsidRPr="00E62C03">
        <w:rPr>
          <w:rFonts w:ascii="Times New Roman" w:hAnsi="Times New Roman"/>
        </w:rPr>
        <w:t xml:space="preserve">соблюдение правильного ударения в словах и фразах; </w:t>
      </w:r>
    </w:p>
    <w:p w:rsidR="00E62C03" w:rsidRPr="00E62C03" w:rsidRDefault="00E62C03" w:rsidP="00E62C03">
      <w:pPr>
        <w:pStyle w:val="a9"/>
        <w:numPr>
          <w:ilvl w:val="0"/>
          <w:numId w:val="236"/>
        </w:numPr>
        <w:tabs>
          <w:tab w:val="left" w:pos="284"/>
        </w:tabs>
        <w:ind w:left="0" w:firstLine="0"/>
        <w:jc w:val="both"/>
        <w:rPr>
          <w:rFonts w:ascii="Times New Roman" w:hAnsi="Times New Roman"/>
        </w:rPr>
      </w:pPr>
      <w:r w:rsidRPr="00E62C03">
        <w:rPr>
          <w:rFonts w:ascii="Times New Roman" w:hAnsi="Times New Roman"/>
        </w:rPr>
        <w:t xml:space="preserve">соблюдение особенностей интонации основных типов предложений; </w:t>
      </w:r>
    </w:p>
    <w:p w:rsidR="00E62C03" w:rsidRPr="00E62C03" w:rsidRDefault="00E62C03" w:rsidP="00E62C03">
      <w:pPr>
        <w:pStyle w:val="a9"/>
        <w:numPr>
          <w:ilvl w:val="0"/>
          <w:numId w:val="236"/>
        </w:numPr>
        <w:tabs>
          <w:tab w:val="left" w:pos="284"/>
        </w:tabs>
        <w:ind w:left="0" w:firstLine="0"/>
        <w:jc w:val="both"/>
        <w:rPr>
          <w:rFonts w:ascii="Times New Roman" w:hAnsi="Times New Roman"/>
        </w:rPr>
      </w:pPr>
      <w:r w:rsidRPr="00E62C03">
        <w:rPr>
          <w:rFonts w:ascii="Times New Roman" w:hAnsi="Times New Roman"/>
        </w:rPr>
        <w:t>применение основных правил чтения и орфографии; распознавание и употребление в речи изученных лексических единиц (слов, словосочетаний, оценочной лексики, речевых клише) и</w:t>
      </w:r>
    </w:p>
    <w:p w:rsidR="00E62C03" w:rsidRPr="00E62C03" w:rsidRDefault="00E62C03" w:rsidP="00E62C03">
      <w:pPr>
        <w:jc w:val="both"/>
        <w:rPr>
          <w:rFonts w:ascii="Times New Roman" w:hAnsi="Times New Roman"/>
          <w:sz w:val="24"/>
          <w:szCs w:val="24"/>
        </w:rPr>
      </w:pPr>
      <w:r w:rsidRPr="00E62C03">
        <w:rPr>
          <w:rFonts w:ascii="Times New Roman" w:hAnsi="Times New Roman"/>
          <w:sz w:val="24"/>
          <w:szCs w:val="24"/>
        </w:rPr>
        <w:t>грамматических явлений;</w:t>
      </w:r>
    </w:p>
    <w:p w:rsidR="00E62C03" w:rsidRPr="00E62C03" w:rsidRDefault="00E62C03" w:rsidP="00E62C03">
      <w:pPr>
        <w:spacing w:line="239" w:lineRule="auto"/>
        <w:jc w:val="both"/>
        <w:rPr>
          <w:rFonts w:ascii="Times New Roman" w:hAnsi="Times New Roman"/>
          <w:sz w:val="24"/>
          <w:szCs w:val="24"/>
          <w:u w:val="single"/>
        </w:rPr>
      </w:pPr>
      <w:r w:rsidRPr="00E62C03">
        <w:rPr>
          <w:rFonts w:ascii="Times New Roman" w:hAnsi="Times New Roman"/>
          <w:sz w:val="24"/>
          <w:szCs w:val="24"/>
          <w:u w:val="single"/>
        </w:rPr>
        <w:t>Социокультурная осведомлённость (межкультурная компетенция):</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знание названий стран и некоторых городов изучаемого языка;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знание некоторых литературных персонажей известных детских произведений, сюжетов некоторых популярных сказок, написанных на изучаемом языке, небольших произведений детского фольклора (стихов, песен);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знание элементарных норм речевого и неречевого поведения, принятых в стране изучаемого языка;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представление о некоторых особенностях образа жизни, быта, культуры стран изучаемого языка;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представление о сходстве/различиях в традициях своей страны/стран изучаемого языка;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понимание роли владения иностранными языками в современном мире на доступном учащимся уровне; </w:t>
      </w:r>
    </w:p>
    <w:p w:rsidR="00E62C03" w:rsidRPr="00E62C03" w:rsidRDefault="00E62C03" w:rsidP="00E62C03">
      <w:pPr>
        <w:jc w:val="both"/>
        <w:rPr>
          <w:rFonts w:ascii="Times New Roman" w:hAnsi="Times New Roman"/>
          <w:b/>
          <w:sz w:val="24"/>
          <w:szCs w:val="24"/>
        </w:rPr>
      </w:pPr>
      <w:r w:rsidRPr="00E62C03">
        <w:rPr>
          <w:rFonts w:ascii="Times New Roman" w:hAnsi="Times New Roman"/>
          <w:b/>
          <w:sz w:val="24"/>
          <w:szCs w:val="24"/>
        </w:rPr>
        <w:t>Б. В познавательной сфере:</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овладение начальными представлениями о нормах иностранного языка (фонетических, лексических, грамматических);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владение общеучебными и специальными учебными умениями на доступном школьникам уровне;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lastRenderedPageBreak/>
        <w:t xml:space="preserve">умение сравнивать языковые явления родного, первого иностранного и второго иностранного языков на уровне отдельных звуков, букв, слов, словосочетаний, простых предложений;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умение действовать по образцу при выполнении упражнений и составлении собственных высказываний в пределах курса;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совершенствование приёмов работы с текстом с опорой на умения, приобретённые на уроках родного языка и первого иностранного (прогнозировать содержание текста по заголовку, иллюстрациям и т. д.);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умение пользоваться справочным материалом, представленным в доступном данному возрасту виде (правила, таблицы);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умение пользоваться словарём;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умение осуществлять самонаблюдение и самооценку в доступных пределах; </w:t>
      </w:r>
    </w:p>
    <w:p w:rsidR="00E62C03" w:rsidRPr="00E62C03" w:rsidRDefault="00E62C03" w:rsidP="00E62C03">
      <w:pPr>
        <w:jc w:val="both"/>
        <w:rPr>
          <w:rFonts w:ascii="Times New Roman" w:hAnsi="Times New Roman"/>
          <w:b/>
          <w:sz w:val="24"/>
          <w:szCs w:val="24"/>
        </w:rPr>
      </w:pPr>
      <w:r w:rsidRPr="00E62C03">
        <w:rPr>
          <w:rFonts w:ascii="Times New Roman" w:hAnsi="Times New Roman"/>
          <w:b/>
          <w:sz w:val="24"/>
          <w:szCs w:val="24"/>
        </w:rPr>
        <w:t>В. В ценностно-ориентационной сфере:</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представление об изучаемом иностранном языке - немецком - как средстве выражения мыслей, чувств, эмоций;</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 приобщение к культурным ценностям немецкоговорящих народов; </w:t>
      </w:r>
    </w:p>
    <w:p w:rsidR="00E62C03" w:rsidRPr="00E62C03" w:rsidRDefault="00E62C03" w:rsidP="00E62C03">
      <w:pPr>
        <w:jc w:val="both"/>
        <w:rPr>
          <w:rFonts w:ascii="Times New Roman" w:hAnsi="Times New Roman"/>
          <w:b/>
          <w:sz w:val="24"/>
          <w:szCs w:val="24"/>
        </w:rPr>
      </w:pPr>
      <w:r w:rsidRPr="00E62C03">
        <w:rPr>
          <w:rFonts w:ascii="Times New Roman" w:hAnsi="Times New Roman"/>
          <w:b/>
          <w:sz w:val="24"/>
          <w:szCs w:val="24"/>
        </w:rPr>
        <w:t>Г. В эстетической сфере:</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 xml:space="preserve">владение элементарными средствами выражения чувств и эмоций на немецком языке; </w:t>
      </w:r>
    </w:p>
    <w:p w:rsidR="00E62C03" w:rsidRPr="00E62C03" w:rsidRDefault="00E62C03" w:rsidP="00E62C03">
      <w:pPr>
        <w:pStyle w:val="a9"/>
        <w:numPr>
          <w:ilvl w:val="0"/>
          <w:numId w:val="236"/>
        </w:numPr>
        <w:tabs>
          <w:tab w:val="left" w:pos="284"/>
          <w:tab w:val="left" w:pos="426"/>
        </w:tabs>
        <w:spacing w:line="239" w:lineRule="auto"/>
        <w:ind w:left="0" w:firstLine="0"/>
        <w:jc w:val="both"/>
        <w:rPr>
          <w:rFonts w:ascii="Times New Roman" w:hAnsi="Times New Roman"/>
        </w:rPr>
      </w:pPr>
      <w:r w:rsidRPr="00E62C03">
        <w:rPr>
          <w:rFonts w:ascii="Times New Roman" w:hAnsi="Times New Roman"/>
        </w:rPr>
        <w:t>развитие чувства прекрасного в процессе знакомства с образцами доступной иноязычной детской художественной литературы, в процессе описания картинок, животных.</w:t>
      </w:r>
    </w:p>
    <w:p w:rsidR="00E62C03" w:rsidRPr="00E62C03" w:rsidRDefault="00E62C03" w:rsidP="00E62C03">
      <w:pPr>
        <w:spacing w:line="27" w:lineRule="exact"/>
        <w:jc w:val="both"/>
        <w:rPr>
          <w:rFonts w:ascii="Times New Roman" w:hAnsi="Times New Roman"/>
          <w:sz w:val="24"/>
          <w:szCs w:val="24"/>
        </w:rPr>
      </w:pPr>
    </w:p>
    <w:p w:rsidR="00E62C03" w:rsidRPr="00E62C03" w:rsidRDefault="00E62C03" w:rsidP="00E62C03">
      <w:pPr>
        <w:jc w:val="both"/>
        <w:rPr>
          <w:rFonts w:ascii="Times New Roman" w:hAnsi="Times New Roman"/>
          <w:b/>
          <w:bCs/>
          <w:sz w:val="24"/>
          <w:szCs w:val="24"/>
        </w:rPr>
      </w:pPr>
      <w:r w:rsidRPr="00E62C03">
        <w:rPr>
          <w:rFonts w:ascii="Times New Roman" w:hAnsi="Times New Roman"/>
          <w:b/>
          <w:bCs/>
          <w:sz w:val="24"/>
          <w:szCs w:val="24"/>
        </w:rPr>
        <w:t>Д.  В  трудовой  сфере:</w:t>
      </w:r>
    </w:p>
    <w:p w:rsidR="00E62C03" w:rsidRPr="00E62C03" w:rsidRDefault="00E62C03" w:rsidP="00E62C03">
      <w:pPr>
        <w:pStyle w:val="a9"/>
        <w:numPr>
          <w:ilvl w:val="0"/>
          <w:numId w:val="236"/>
        </w:numPr>
        <w:tabs>
          <w:tab w:val="left" w:pos="284"/>
        </w:tabs>
        <w:ind w:left="0" w:firstLine="0"/>
        <w:jc w:val="both"/>
        <w:rPr>
          <w:rFonts w:ascii="Times New Roman" w:hAnsi="Times New Roman"/>
          <w:bCs/>
        </w:rPr>
      </w:pPr>
      <w:r w:rsidRPr="00E62C03">
        <w:rPr>
          <w:rFonts w:ascii="Times New Roman" w:hAnsi="Times New Roman"/>
          <w:bCs/>
        </w:rPr>
        <w:t>умение  следовать  намеченному  плану  в  своём  учебном  труде;</w:t>
      </w:r>
    </w:p>
    <w:p w:rsidR="00E62C03" w:rsidRPr="00E62C03" w:rsidRDefault="00E62C03" w:rsidP="00E62C03">
      <w:pPr>
        <w:pStyle w:val="a9"/>
        <w:numPr>
          <w:ilvl w:val="0"/>
          <w:numId w:val="236"/>
        </w:numPr>
        <w:tabs>
          <w:tab w:val="left" w:pos="284"/>
        </w:tabs>
        <w:ind w:left="0" w:firstLine="0"/>
        <w:jc w:val="both"/>
        <w:rPr>
          <w:rFonts w:ascii="Times New Roman" w:hAnsi="Times New Roman"/>
          <w:bCs/>
        </w:rPr>
      </w:pPr>
      <w:r w:rsidRPr="00E62C03">
        <w:rPr>
          <w:rFonts w:ascii="Times New Roman" w:hAnsi="Times New Roman"/>
          <w:bCs/>
        </w:rPr>
        <w:t>участие  в  подготовке  реквизита  для  инсценирования  сценок,  сказок.</w:t>
      </w:r>
    </w:p>
    <w:p w:rsidR="00E62C03" w:rsidRPr="00E62C03" w:rsidRDefault="00E62C03" w:rsidP="00E62C03">
      <w:pPr>
        <w:jc w:val="both"/>
        <w:rPr>
          <w:rFonts w:ascii="Times New Roman" w:hAnsi="Times New Roman"/>
          <w:b/>
          <w:bCs/>
          <w:sz w:val="24"/>
          <w:szCs w:val="24"/>
        </w:rPr>
      </w:pPr>
      <w:r w:rsidRPr="00E62C03">
        <w:rPr>
          <w:rFonts w:ascii="Times New Roman" w:hAnsi="Times New Roman"/>
          <w:b/>
          <w:bCs/>
          <w:sz w:val="24"/>
          <w:szCs w:val="24"/>
        </w:rPr>
        <w:t>Е.  В  физической  сфере:</w:t>
      </w:r>
    </w:p>
    <w:p w:rsidR="00E62C03" w:rsidRPr="00E62C03" w:rsidRDefault="00E62C03" w:rsidP="00E62C03">
      <w:pPr>
        <w:pStyle w:val="a9"/>
        <w:numPr>
          <w:ilvl w:val="0"/>
          <w:numId w:val="236"/>
        </w:numPr>
        <w:tabs>
          <w:tab w:val="left" w:pos="284"/>
        </w:tabs>
        <w:ind w:left="0" w:firstLine="0"/>
        <w:jc w:val="both"/>
        <w:rPr>
          <w:rFonts w:ascii="Times New Roman" w:hAnsi="Times New Roman"/>
          <w:bCs/>
        </w:rPr>
      </w:pPr>
      <w:r w:rsidRPr="00E62C03">
        <w:rPr>
          <w:rFonts w:ascii="Times New Roman" w:hAnsi="Times New Roman"/>
          <w:bCs/>
        </w:rPr>
        <w:t>стремление  вести  здоровый  образ  жизни  (режим  труда  и  отдыха,  питание,  спорт,  фитнес).</w:t>
      </w:r>
    </w:p>
    <w:p w:rsidR="00E62C03" w:rsidRPr="00E62C03" w:rsidRDefault="00E62C03" w:rsidP="009C16FD">
      <w:pPr>
        <w:shd w:val="clear" w:color="auto" w:fill="FFFFFF"/>
        <w:spacing w:after="300" w:line="240" w:lineRule="auto"/>
        <w:rPr>
          <w:rFonts w:ascii="Times New Roman" w:eastAsia="Times New Roman" w:hAnsi="Times New Roman"/>
          <w:sz w:val="24"/>
          <w:szCs w:val="24"/>
          <w:lang w:val="x-none" w:eastAsia="ru-RU"/>
        </w:rPr>
      </w:pP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Коммуникативные умения</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Говорение.</w:t>
      </w:r>
      <w:r w:rsidR="00245F1D" w:rsidRPr="00A56C65">
        <w:rPr>
          <w:rFonts w:ascii="Times New Roman" w:hAnsi="Times New Roman"/>
          <w:b/>
          <w:sz w:val="24"/>
          <w:szCs w:val="24"/>
        </w:rPr>
        <w:t xml:space="preserve"> </w:t>
      </w:r>
      <w:r w:rsidRPr="00A56C65">
        <w:rPr>
          <w:rFonts w:ascii="Times New Roman" w:hAnsi="Times New Roman"/>
          <w:b/>
          <w:sz w:val="24"/>
          <w:szCs w:val="24"/>
        </w:rPr>
        <w:t>Диалогическая речь</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3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вести диалог (диалог этикетного характера, диалог–</w:t>
      </w:r>
      <w:r w:rsidR="00571A66" w:rsidRPr="00A56C65">
        <w:rPr>
          <w:rFonts w:ascii="Times New Roman" w:hAnsi="Times New Roman"/>
          <w:sz w:val="24"/>
          <w:szCs w:val="24"/>
        </w:rPr>
        <w:t>-</w:t>
      </w:r>
      <w:r w:rsidRPr="00A56C65">
        <w:rPr>
          <w:rFonts w:ascii="Times New Roman" w:hAnsi="Times New Roman"/>
          <w:sz w:val="24"/>
          <w:szCs w:val="24"/>
        </w:rPr>
        <w:t>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3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вести диалог-обмен мнениями;</w:t>
      </w:r>
    </w:p>
    <w:p w:rsidR="006E54D0" w:rsidRPr="00A56C65" w:rsidRDefault="006E54D0" w:rsidP="00A56C65">
      <w:pPr>
        <w:numPr>
          <w:ilvl w:val="0"/>
          <w:numId w:val="3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брать и давать интервью;</w:t>
      </w:r>
    </w:p>
    <w:p w:rsidR="006E54D0" w:rsidRPr="00A56C65" w:rsidRDefault="006E54D0" w:rsidP="00A56C65">
      <w:pPr>
        <w:numPr>
          <w:ilvl w:val="0"/>
          <w:numId w:val="3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вести диалог-расспрос на основе нелинейного текста (таблицы, диаграммы и </w:t>
      </w:r>
      <w:r w:rsidR="00245F1D" w:rsidRPr="00A56C65">
        <w:rPr>
          <w:rFonts w:ascii="Times New Roman" w:hAnsi="Times New Roman"/>
          <w:sz w:val="24"/>
          <w:szCs w:val="24"/>
        </w:rPr>
        <w:t>т. д.</w:t>
      </w:r>
      <w:r w:rsidRPr="00A56C65">
        <w:rPr>
          <w:rFonts w:ascii="Times New Roman" w:hAnsi="Times New Roman"/>
          <w:sz w:val="24"/>
          <w:szCs w:val="24"/>
        </w:rPr>
        <w:t>).</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Говорение. Монологическая речь</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3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A56C65" w:rsidRDefault="006E54D0" w:rsidP="00A56C65">
      <w:pPr>
        <w:numPr>
          <w:ilvl w:val="0"/>
          <w:numId w:val="3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описывать события с опорой на зрительную наглядность и/или вербальную опору (ключевые слова, план, вопросы);</w:t>
      </w:r>
    </w:p>
    <w:p w:rsidR="006E54D0" w:rsidRPr="00A56C65" w:rsidRDefault="006E54D0" w:rsidP="00A56C65">
      <w:pPr>
        <w:numPr>
          <w:ilvl w:val="0"/>
          <w:numId w:val="3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давать краткую характеристику реальных людей и литературных персонажей;</w:t>
      </w:r>
    </w:p>
    <w:p w:rsidR="006E54D0" w:rsidRPr="00A56C65" w:rsidRDefault="006E54D0" w:rsidP="00A56C65">
      <w:pPr>
        <w:numPr>
          <w:ilvl w:val="0"/>
          <w:numId w:val="3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A56C65" w:rsidRDefault="006E54D0" w:rsidP="00A56C65">
      <w:pPr>
        <w:numPr>
          <w:ilvl w:val="0"/>
          <w:numId w:val="37"/>
        </w:numPr>
        <w:tabs>
          <w:tab w:val="left" w:pos="993"/>
        </w:tabs>
        <w:spacing w:after="0" w:line="15" w:lineRule="atLeast"/>
        <w:ind w:left="0" w:firstLine="709"/>
        <w:jc w:val="both"/>
        <w:rPr>
          <w:rFonts w:ascii="Times New Roman" w:hAnsi="Times New Roman"/>
          <w:i/>
          <w:sz w:val="24"/>
          <w:szCs w:val="24"/>
        </w:rPr>
      </w:pPr>
      <w:r w:rsidRPr="00A56C65">
        <w:rPr>
          <w:rFonts w:ascii="Times New Roman" w:hAnsi="Times New Roman"/>
          <w:sz w:val="24"/>
          <w:szCs w:val="24"/>
        </w:rPr>
        <w:lastRenderedPageBreak/>
        <w:t>описывать картинку/ фото с опорой или без опоры на ключевые слова/ план/ вопросы.</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3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делать сообщение на заданную тему на основе прочитанного;</w:t>
      </w:r>
    </w:p>
    <w:p w:rsidR="006E54D0" w:rsidRPr="00A56C65" w:rsidRDefault="006E54D0" w:rsidP="00A56C65">
      <w:pPr>
        <w:numPr>
          <w:ilvl w:val="0"/>
          <w:numId w:val="3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комментировать факты из прочитанного/ прослушанного текста, выражать и аргументировать свое отношение к прочитанному/ прослушанному;</w:t>
      </w:r>
    </w:p>
    <w:p w:rsidR="006E54D0" w:rsidRPr="00A56C65" w:rsidRDefault="006E54D0" w:rsidP="00A56C65">
      <w:pPr>
        <w:numPr>
          <w:ilvl w:val="0"/>
          <w:numId w:val="3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A56C65" w:rsidRDefault="006E54D0" w:rsidP="00A56C65">
      <w:pPr>
        <w:numPr>
          <w:ilvl w:val="0"/>
          <w:numId w:val="3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кратко высказываться с опорой на нелинейный текст (таблицы, диаграммы, расписание и </w:t>
      </w:r>
      <w:r w:rsidR="00245F1D" w:rsidRPr="00A56C65">
        <w:rPr>
          <w:rFonts w:ascii="Times New Roman" w:hAnsi="Times New Roman"/>
          <w:sz w:val="24"/>
          <w:szCs w:val="24"/>
        </w:rPr>
        <w:t>т. п.</w:t>
      </w:r>
      <w:r w:rsidRPr="00A56C65">
        <w:rPr>
          <w:rFonts w:ascii="Times New Roman" w:hAnsi="Times New Roman"/>
          <w:sz w:val="24"/>
          <w:szCs w:val="24"/>
        </w:rPr>
        <w:t>)</w:t>
      </w:r>
      <w:r w:rsidR="00ED4AB1" w:rsidRPr="00A56C65">
        <w:rPr>
          <w:rFonts w:ascii="Times New Roman" w:hAnsi="Times New Roman"/>
          <w:sz w:val="24"/>
          <w:szCs w:val="24"/>
        </w:rPr>
        <w:t>;</w:t>
      </w:r>
    </w:p>
    <w:p w:rsidR="006E54D0" w:rsidRPr="00A56C65" w:rsidRDefault="006E54D0" w:rsidP="00A56C65">
      <w:pPr>
        <w:numPr>
          <w:ilvl w:val="0"/>
          <w:numId w:val="3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кратко излагать результаты выполненной проектной работы.</w:t>
      </w:r>
    </w:p>
    <w:p w:rsidR="006E54D0" w:rsidRPr="00A56C65" w:rsidRDefault="006E54D0" w:rsidP="00A56C65">
      <w:pPr>
        <w:spacing w:after="0" w:line="15" w:lineRule="atLeast"/>
        <w:ind w:firstLine="709"/>
        <w:jc w:val="both"/>
        <w:rPr>
          <w:rFonts w:ascii="Times New Roman" w:hAnsi="Times New Roman"/>
          <w:b/>
          <w:i/>
          <w:sz w:val="24"/>
          <w:szCs w:val="24"/>
        </w:rPr>
      </w:pPr>
      <w:r w:rsidRPr="00A56C65">
        <w:rPr>
          <w:rFonts w:ascii="Times New Roman" w:hAnsi="Times New Roman"/>
          <w:b/>
          <w:sz w:val="24"/>
          <w:szCs w:val="24"/>
        </w:rPr>
        <w:t>Аудирование</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3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6E54D0" w:rsidRPr="00A56C65" w:rsidRDefault="006E54D0" w:rsidP="00A56C65">
      <w:pPr>
        <w:numPr>
          <w:ilvl w:val="0"/>
          <w:numId w:val="3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4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выделять основную тему в воспринимаемом на слух тексте;</w:t>
      </w:r>
    </w:p>
    <w:p w:rsidR="006E54D0" w:rsidRPr="00A56C65" w:rsidRDefault="006E54D0" w:rsidP="00A56C65">
      <w:pPr>
        <w:numPr>
          <w:ilvl w:val="0"/>
          <w:numId w:val="4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контекстуальную или языковую догадку при восприятии на слух текстов, содержащих незнакомые слова.</w:t>
      </w:r>
    </w:p>
    <w:p w:rsidR="006E54D0" w:rsidRPr="00A56C65" w:rsidRDefault="006E54D0" w:rsidP="00A56C65">
      <w:pPr>
        <w:spacing w:after="0" w:line="15" w:lineRule="atLeast"/>
        <w:ind w:firstLine="709"/>
        <w:jc w:val="both"/>
        <w:rPr>
          <w:rFonts w:ascii="Times New Roman" w:hAnsi="Times New Roman"/>
          <w:i/>
          <w:sz w:val="24"/>
          <w:szCs w:val="24"/>
        </w:rPr>
      </w:pPr>
      <w:r w:rsidRPr="00A56C65">
        <w:rPr>
          <w:rFonts w:ascii="Times New Roman" w:hAnsi="Times New Roman"/>
          <w:b/>
          <w:sz w:val="24"/>
          <w:szCs w:val="24"/>
        </w:rPr>
        <w:t>Чтение</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4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A56C65" w:rsidRDefault="006E54D0" w:rsidP="00A56C65">
      <w:pPr>
        <w:numPr>
          <w:ilvl w:val="0"/>
          <w:numId w:val="4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A56C65" w:rsidRDefault="006E54D0" w:rsidP="00A56C65">
      <w:pPr>
        <w:numPr>
          <w:ilvl w:val="0"/>
          <w:numId w:val="42"/>
        </w:numPr>
        <w:tabs>
          <w:tab w:val="left" w:pos="993"/>
        </w:tabs>
        <w:spacing w:after="0" w:line="15" w:lineRule="atLeast"/>
        <w:ind w:left="0" w:firstLine="709"/>
        <w:jc w:val="both"/>
        <w:rPr>
          <w:rFonts w:ascii="Times New Roman" w:hAnsi="Times New Roman"/>
          <w:i/>
          <w:sz w:val="24"/>
          <w:szCs w:val="24"/>
        </w:rPr>
      </w:pPr>
      <w:r w:rsidRPr="00A56C65">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A56C65" w:rsidRDefault="006E54D0" w:rsidP="00A56C65">
      <w:pPr>
        <w:numPr>
          <w:ilvl w:val="0"/>
          <w:numId w:val="4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A56C65" w:rsidRDefault="006E54D0"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4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устанавливать причинно-следственную взаимосвязь фактов и событий, изложенных в несложном аутентичном тексте;</w:t>
      </w:r>
    </w:p>
    <w:p w:rsidR="006E54D0" w:rsidRPr="00A56C65" w:rsidRDefault="006E54D0" w:rsidP="00A56C65">
      <w:pPr>
        <w:numPr>
          <w:ilvl w:val="0"/>
          <w:numId w:val="4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восстанавливать текст из разрозненных абзацев или путем добавления выпущенных фрагментов.</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Письменная речь</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4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A56C65">
        <w:rPr>
          <w:rFonts w:ascii="Times New Roman" w:hAnsi="Times New Roman"/>
          <w:sz w:val="24"/>
          <w:szCs w:val="24"/>
        </w:rPr>
        <w:t>т. д.</w:t>
      </w:r>
      <w:r w:rsidRPr="00A56C65">
        <w:rPr>
          <w:rFonts w:ascii="Times New Roman" w:hAnsi="Times New Roman"/>
          <w:sz w:val="24"/>
          <w:szCs w:val="24"/>
        </w:rPr>
        <w:t>);</w:t>
      </w:r>
    </w:p>
    <w:p w:rsidR="006E54D0" w:rsidRPr="00A56C65" w:rsidRDefault="006E54D0" w:rsidP="00A56C65">
      <w:pPr>
        <w:numPr>
          <w:ilvl w:val="0"/>
          <w:numId w:val="4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A56C65">
        <w:rPr>
          <w:rFonts w:ascii="Times New Roman" w:hAnsi="Times New Roman"/>
          <w:sz w:val="24"/>
          <w:szCs w:val="24"/>
        </w:rPr>
        <w:t>–</w:t>
      </w:r>
      <w:r w:rsidRPr="00A56C65">
        <w:rPr>
          <w:rFonts w:ascii="Times New Roman" w:hAnsi="Times New Roman"/>
          <w:sz w:val="24"/>
          <w:szCs w:val="24"/>
        </w:rPr>
        <w:t>40 слов, включая адрес)</w:t>
      </w:r>
      <w:r w:rsidR="005C1EE4" w:rsidRPr="00A56C65">
        <w:rPr>
          <w:rFonts w:ascii="Times New Roman" w:hAnsi="Times New Roman"/>
          <w:sz w:val="24"/>
          <w:szCs w:val="24"/>
        </w:rPr>
        <w:t>;</w:t>
      </w:r>
    </w:p>
    <w:p w:rsidR="006E54D0" w:rsidRPr="00A56C65" w:rsidRDefault="006E54D0" w:rsidP="00A56C65">
      <w:pPr>
        <w:numPr>
          <w:ilvl w:val="0"/>
          <w:numId w:val="4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A56C65">
        <w:rPr>
          <w:rFonts w:ascii="Times New Roman" w:hAnsi="Times New Roman"/>
          <w:sz w:val="24"/>
          <w:szCs w:val="24"/>
        </w:rPr>
        <w:t>т. д.</w:t>
      </w:r>
      <w:r w:rsidRPr="00A56C65">
        <w:rPr>
          <w:rFonts w:ascii="Times New Roman" w:hAnsi="Times New Roman"/>
          <w:sz w:val="24"/>
          <w:szCs w:val="24"/>
        </w:rPr>
        <w:t xml:space="preserve"> (объемом 100</w:t>
      </w:r>
      <w:r w:rsidR="00437180" w:rsidRPr="00A56C65">
        <w:rPr>
          <w:rFonts w:ascii="Times New Roman" w:hAnsi="Times New Roman"/>
          <w:sz w:val="24"/>
          <w:szCs w:val="24"/>
        </w:rPr>
        <w:t>–</w:t>
      </w:r>
      <w:r w:rsidRPr="00A56C65">
        <w:rPr>
          <w:rFonts w:ascii="Times New Roman" w:hAnsi="Times New Roman"/>
          <w:sz w:val="24"/>
          <w:szCs w:val="24"/>
        </w:rPr>
        <w:t>120 слов, включая адрес);</w:t>
      </w:r>
    </w:p>
    <w:p w:rsidR="006E54D0" w:rsidRPr="00A56C65" w:rsidRDefault="006E54D0" w:rsidP="00A56C65">
      <w:pPr>
        <w:numPr>
          <w:ilvl w:val="0"/>
          <w:numId w:val="4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писать небольшие письменные высказывания с опорой на образец/ план.</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44"/>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lastRenderedPageBreak/>
        <w:t>делать краткие выписки из текста с целью их использования в собственных устных высказываниях;</w:t>
      </w:r>
    </w:p>
    <w:p w:rsidR="006E54D0" w:rsidRPr="00A56C65" w:rsidRDefault="006E54D0" w:rsidP="00A56C65">
      <w:pPr>
        <w:numPr>
          <w:ilvl w:val="0"/>
          <w:numId w:val="44"/>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писать электронное письмо (</w:t>
      </w:r>
      <w:r w:rsidRPr="00A56C65">
        <w:rPr>
          <w:rFonts w:ascii="Times New Roman" w:hAnsi="Times New Roman"/>
          <w:sz w:val="24"/>
          <w:szCs w:val="24"/>
          <w:lang w:val="en-US"/>
        </w:rPr>
        <w:t>e</w:t>
      </w:r>
      <w:r w:rsidRPr="00A56C65">
        <w:rPr>
          <w:rFonts w:ascii="Times New Roman" w:hAnsi="Times New Roman"/>
          <w:sz w:val="24"/>
          <w:szCs w:val="24"/>
        </w:rPr>
        <w:t>-</w:t>
      </w:r>
      <w:r w:rsidRPr="00A56C65">
        <w:rPr>
          <w:rFonts w:ascii="Times New Roman" w:hAnsi="Times New Roman"/>
          <w:sz w:val="24"/>
          <w:szCs w:val="24"/>
          <w:lang w:val="en-US"/>
        </w:rPr>
        <w:t>mail</w:t>
      </w:r>
      <w:r w:rsidRPr="00A56C65">
        <w:rPr>
          <w:rFonts w:ascii="Times New Roman" w:hAnsi="Times New Roman"/>
          <w:sz w:val="24"/>
          <w:szCs w:val="24"/>
        </w:rPr>
        <w:t>) зарубежному другу в ответ на электронное письмо-стимул</w:t>
      </w:r>
      <w:r w:rsidR="005C1EE4" w:rsidRPr="00A56C65">
        <w:rPr>
          <w:rFonts w:ascii="Times New Roman" w:hAnsi="Times New Roman"/>
          <w:sz w:val="24"/>
          <w:szCs w:val="24"/>
        </w:rPr>
        <w:t>;</w:t>
      </w:r>
    </w:p>
    <w:p w:rsidR="006E54D0" w:rsidRPr="00A56C65" w:rsidRDefault="006E54D0" w:rsidP="00A56C65">
      <w:pPr>
        <w:numPr>
          <w:ilvl w:val="0"/>
          <w:numId w:val="44"/>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составлять план/ тезисы устного или письменного сообщения;</w:t>
      </w:r>
    </w:p>
    <w:p w:rsidR="006E54D0" w:rsidRPr="00A56C65" w:rsidRDefault="006E54D0" w:rsidP="00A56C65">
      <w:pPr>
        <w:numPr>
          <w:ilvl w:val="0"/>
          <w:numId w:val="4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кратко излагать в письменном виде результаты проектной деятельности;</w:t>
      </w:r>
    </w:p>
    <w:p w:rsidR="006E54D0" w:rsidRPr="00A56C65" w:rsidRDefault="006E54D0" w:rsidP="00A56C65">
      <w:pPr>
        <w:numPr>
          <w:ilvl w:val="0"/>
          <w:numId w:val="45"/>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писать небольшое письменное высказывание с опорой на нелинейный текст (таблицы, диаграммы и </w:t>
      </w:r>
      <w:r w:rsidR="00245F1D" w:rsidRPr="00A56C65">
        <w:rPr>
          <w:rFonts w:ascii="Times New Roman" w:hAnsi="Times New Roman"/>
          <w:sz w:val="24"/>
          <w:szCs w:val="24"/>
        </w:rPr>
        <w:t>т. п.</w:t>
      </w:r>
      <w:r w:rsidRPr="00A56C65">
        <w:rPr>
          <w:rFonts w:ascii="Times New Roman" w:hAnsi="Times New Roman"/>
          <w:sz w:val="24"/>
          <w:szCs w:val="24"/>
        </w:rPr>
        <w:t>).</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Языковые навыки и средства оперирования ими</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Орфография и пунктуация</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5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правильно писать изученные слова;</w:t>
      </w:r>
    </w:p>
    <w:p w:rsidR="006E54D0" w:rsidRPr="00A56C65" w:rsidRDefault="006E54D0" w:rsidP="00A56C65">
      <w:pPr>
        <w:numPr>
          <w:ilvl w:val="0"/>
          <w:numId w:val="5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A56C65" w:rsidRDefault="006E54D0" w:rsidP="00A56C65">
      <w:pPr>
        <w:numPr>
          <w:ilvl w:val="0"/>
          <w:numId w:val="5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5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сравнивать и анализировать буквосочетания английского языка и их транскрипцию.</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Фонетическая сторона речи</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4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A56C65" w:rsidRDefault="006E54D0" w:rsidP="00A56C65">
      <w:pPr>
        <w:numPr>
          <w:ilvl w:val="0"/>
          <w:numId w:val="4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соблюдать правильное ударение в изученных словах;</w:t>
      </w:r>
    </w:p>
    <w:p w:rsidR="006E54D0" w:rsidRPr="00A56C65" w:rsidRDefault="006E54D0" w:rsidP="00A56C65">
      <w:pPr>
        <w:numPr>
          <w:ilvl w:val="0"/>
          <w:numId w:val="4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коммуникативные типы предложений по их интонации;</w:t>
      </w:r>
    </w:p>
    <w:p w:rsidR="006E54D0" w:rsidRPr="00A56C65" w:rsidRDefault="006E54D0" w:rsidP="00A56C65">
      <w:pPr>
        <w:numPr>
          <w:ilvl w:val="0"/>
          <w:numId w:val="4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членить предложение на смысловые группы;</w:t>
      </w:r>
    </w:p>
    <w:p w:rsidR="006E54D0" w:rsidRPr="00A56C65" w:rsidRDefault="006E54D0" w:rsidP="00A56C65">
      <w:pPr>
        <w:numPr>
          <w:ilvl w:val="0"/>
          <w:numId w:val="4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A56C65">
        <w:rPr>
          <w:rFonts w:ascii="Times New Roman" w:hAnsi="Times New Roman"/>
          <w:sz w:val="24"/>
          <w:szCs w:val="24"/>
        </w:rPr>
        <w:t>,</w:t>
      </w:r>
      <w:r w:rsidRPr="00A56C65">
        <w:rPr>
          <w:rFonts w:ascii="Times New Roman" w:hAnsi="Times New Roman"/>
          <w:sz w:val="24"/>
          <w:szCs w:val="24"/>
        </w:rPr>
        <w:t xml:space="preserve"> соблюдая правило отсутствия фразового ударения на служебных словах.</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4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выражать модальные значения, чувства и эмоции с помощью интонации;</w:t>
      </w:r>
    </w:p>
    <w:p w:rsidR="006E54D0" w:rsidRPr="00A56C65" w:rsidRDefault="006E54D0" w:rsidP="00A56C65">
      <w:pPr>
        <w:numPr>
          <w:ilvl w:val="0"/>
          <w:numId w:val="4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британские и американские варианты английского языка в прослушанных высказываниях.</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Лексическая сторона речи</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4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A56C65" w:rsidRDefault="006E54D0" w:rsidP="00A56C65">
      <w:pPr>
        <w:numPr>
          <w:ilvl w:val="0"/>
          <w:numId w:val="4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употреблять в устной и письменной речи в их основном </w:t>
      </w:r>
      <w:r w:rsidR="00ED4AB1" w:rsidRPr="00A56C65">
        <w:rPr>
          <w:rFonts w:ascii="Times New Roman" w:hAnsi="Times New Roman"/>
          <w:sz w:val="24"/>
          <w:szCs w:val="24"/>
        </w:rPr>
        <w:t xml:space="preserve">значении </w:t>
      </w:r>
      <w:r w:rsidRPr="00A56C65">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A56C65" w:rsidRDefault="006E54D0" w:rsidP="00A56C65">
      <w:pPr>
        <w:numPr>
          <w:ilvl w:val="0"/>
          <w:numId w:val="4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соблюдать существующие в английском языке нормы лексической сочетаемости;</w:t>
      </w:r>
    </w:p>
    <w:p w:rsidR="006E54D0" w:rsidRPr="00A56C65" w:rsidRDefault="006E54D0" w:rsidP="00A56C65">
      <w:pPr>
        <w:numPr>
          <w:ilvl w:val="0"/>
          <w:numId w:val="4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A56C65" w:rsidRDefault="006E54D0" w:rsidP="00A56C65">
      <w:pPr>
        <w:numPr>
          <w:ilvl w:val="0"/>
          <w:numId w:val="47"/>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rPr>
        <w:t>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w:t>
      </w:r>
    </w:p>
    <w:p w:rsidR="006E54D0" w:rsidRPr="00A56C65" w:rsidRDefault="006E54D0" w:rsidP="001C7E23">
      <w:pPr>
        <w:numPr>
          <w:ilvl w:val="0"/>
          <w:numId w:val="13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глаголы при помощи аффиксов </w:t>
      </w:r>
      <w:r w:rsidRPr="00A56C65">
        <w:rPr>
          <w:rFonts w:ascii="Times New Roman" w:hAnsi="Times New Roman"/>
          <w:i/>
          <w:sz w:val="24"/>
          <w:szCs w:val="24"/>
          <w:lang w:val="en-US"/>
        </w:rPr>
        <w:t>dis</w:t>
      </w:r>
      <w:r w:rsidRPr="00A56C65">
        <w:rPr>
          <w:rFonts w:ascii="Times New Roman" w:hAnsi="Times New Roman"/>
          <w:sz w:val="24"/>
          <w:szCs w:val="24"/>
        </w:rPr>
        <w:t xml:space="preserve">-, </w:t>
      </w:r>
      <w:r w:rsidRPr="00A56C65">
        <w:rPr>
          <w:rFonts w:ascii="Times New Roman" w:hAnsi="Times New Roman"/>
          <w:i/>
          <w:sz w:val="24"/>
          <w:szCs w:val="24"/>
          <w:lang w:val="en-US"/>
        </w:rPr>
        <w:t>mis</w:t>
      </w:r>
      <w:r w:rsidRPr="00A56C65">
        <w:rPr>
          <w:rFonts w:ascii="Times New Roman" w:hAnsi="Times New Roman"/>
          <w:sz w:val="24"/>
          <w:szCs w:val="24"/>
        </w:rPr>
        <w:t xml:space="preserve">-, </w:t>
      </w:r>
      <w:r w:rsidRPr="00A56C65">
        <w:rPr>
          <w:rFonts w:ascii="Times New Roman" w:hAnsi="Times New Roman"/>
          <w:i/>
          <w:sz w:val="24"/>
          <w:szCs w:val="24"/>
          <w:lang w:val="en-US"/>
        </w:rPr>
        <w:t>re</w:t>
      </w:r>
      <w:r w:rsidRPr="00A56C65">
        <w:rPr>
          <w:rFonts w:ascii="Times New Roman" w:hAnsi="Times New Roman"/>
          <w:sz w:val="24"/>
          <w:szCs w:val="24"/>
        </w:rPr>
        <w:t>-, -</w:t>
      </w:r>
      <w:r w:rsidRPr="00A56C65">
        <w:rPr>
          <w:rFonts w:ascii="Times New Roman" w:hAnsi="Times New Roman"/>
          <w:i/>
          <w:sz w:val="24"/>
          <w:szCs w:val="24"/>
        </w:rPr>
        <w:t>ze</w:t>
      </w:r>
      <w:r w:rsidRPr="00A56C65">
        <w:rPr>
          <w:rFonts w:ascii="Times New Roman" w:hAnsi="Times New Roman"/>
          <w:sz w:val="24"/>
          <w:szCs w:val="24"/>
        </w:rPr>
        <w:t>/-</w:t>
      </w:r>
      <w:r w:rsidRPr="00A56C65">
        <w:rPr>
          <w:rFonts w:ascii="Times New Roman" w:hAnsi="Times New Roman"/>
          <w:i/>
          <w:sz w:val="24"/>
          <w:szCs w:val="24"/>
        </w:rPr>
        <w:t>ise</w:t>
      </w:r>
      <w:r w:rsidRPr="00A56C65">
        <w:rPr>
          <w:rFonts w:ascii="Times New Roman" w:hAnsi="Times New Roman"/>
          <w:sz w:val="24"/>
          <w:szCs w:val="24"/>
        </w:rPr>
        <w:t>;</w:t>
      </w:r>
    </w:p>
    <w:p w:rsidR="006E54D0" w:rsidRPr="00A56C65" w:rsidRDefault="006E54D0" w:rsidP="001C7E23">
      <w:pPr>
        <w:numPr>
          <w:ilvl w:val="0"/>
          <w:numId w:val="133"/>
        </w:numPr>
        <w:tabs>
          <w:tab w:val="left" w:pos="993"/>
        </w:tabs>
        <w:spacing w:after="0" w:line="15" w:lineRule="atLeast"/>
        <w:ind w:left="0" w:firstLine="709"/>
        <w:jc w:val="both"/>
        <w:rPr>
          <w:rFonts w:ascii="Times New Roman" w:hAnsi="Times New Roman"/>
          <w:sz w:val="24"/>
          <w:szCs w:val="24"/>
          <w:lang w:val="en-US"/>
        </w:rPr>
      </w:pPr>
      <w:r w:rsidRPr="00A56C65">
        <w:rPr>
          <w:rFonts w:ascii="Times New Roman" w:hAnsi="Times New Roman"/>
          <w:sz w:val="24"/>
          <w:szCs w:val="24"/>
        </w:rPr>
        <w:t>имена</w:t>
      </w:r>
      <w:r w:rsidRPr="00A56C65">
        <w:rPr>
          <w:rFonts w:ascii="Times New Roman" w:hAnsi="Times New Roman"/>
          <w:sz w:val="24"/>
          <w:szCs w:val="24"/>
          <w:lang w:val="en-US"/>
        </w:rPr>
        <w:t xml:space="preserve"> </w:t>
      </w:r>
      <w:r w:rsidRPr="00A56C65">
        <w:rPr>
          <w:rFonts w:ascii="Times New Roman" w:hAnsi="Times New Roman"/>
          <w:sz w:val="24"/>
          <w:szCs w:val="24"/>
        </w:rPr>
        <w:t>существительные</w:t>
      </w:r>
      <w:r w:rsidRPr="00A56C65">
        <w:rPr>
          <w:rFonts w:ascii="Times New Roman" w:hAnsi="Times New Roman"/>
          <w:sz w:val="24"/>
          <w:szCs w:val="24"/>
          <w:lang w:val="en-US"/>
        </w:rPr>
        <w:t xml:space="preserve"> </w:t>
      </w:r>
      <w:r w:rsidRPr="00A56C65">
        <w:rPr>
          <w:rFonts w:ascii="Times New Roman" w:hAnsi="Times New Roman"/>
          <w:sz w:val="24"/>
          <w:szCs w:val="24"/>
        </w:rPr>
        <w:t>при</w:t>
      </w:r>
      <w:r w:rsidRPr="00A56C65">
        <w:rPr>
          <w:rFonts w:ascii="Times New Roman" w:hAnsi="Times New Roman"/>
          <w:sz w:val="24"/>
          <w:szCs w:val="24"/>
          <w:lang w:val="en-US"/>
        </w:rPr>
        <w:t xml:space="preserve"> </w:t>
      </w:r>
      <w:r w:rsidRPr="00A56C65">
        <w:rPr>
          <w:rFonts w:ascii="Times New Roman" w:hAnsi="Times New Roman"/>
          <w:sz w:val="24"/>
          <w:szCs w:val="24"/>
        </w:rPr>
        <w:t>помощи</w:t>
      </w:r>
      <w:r w:rsidRPr="00A56C65">
        <w:rPr>
          <w:rFonts w:ascii="Times New Roman" w:hAnsi="Times New Roman"/>
          <w:sz w:val="24"/>
          <w:szCs w:val="24"/>
          <w:lang w:val="en-US"/>
        </w:rPr>
        <w:t xml:space="preserve"> </w:t>
      </w:r>
      <w:r w:rsidRPr="00A56C65">
        <w:rPr>
          <w:rFonts w:ascii="Times New Roman" w:hAnsi="Times New Roman"/>
          <w:sz w:val="24"/>
          <w:szCs w:val="24"/>
        </w:rPr>
        <w:t>суффиксов</w:t>
      </w:r>
      <w:r w:rsidRPr="00A56C65">
        <w:rPr>
          <w:rFonts w:ascii="Times New Roman" w:hAnsi="Times New Roman"/>
          <w:sz w:val="24"/>
          <w:szCs w:val="24"/>
          <w:lang w:val="en-US"/>
        </w:rPr>
        <w:t xml:space="preserve"> -</w:t>
      </w:r>
      <w:r w:rsidRPr="00A56C65">
        <w:rPr>
          <w:rFonts w:ascii="Times New Roman" w:hAnsi="Times New Roman"/>
          <w:i/>
          <w:sz w:val="24"/>
          <w:szCs w:val="24"/>
          <w:lang w:val="en-US"/>
        </w:rPr>
        <w:t>or</w:t>
      </w:r>
      <w:r w:rsidRPr="00A56C65">
        <w:rPr>
          <w:rFonts w:ascii="Times New Roman" w:hAnsi="Times New Roman"/>
          <w:sz w:val="24"/>
          <w:szCs w:val="24"/>
          <w:lang w:val="en-US"/>
        </w:rPr>
        <w:t>/ -</w:t>
      </w:r>
      <w:r w:rsidRPr="00A56C65">
        <w:rPr>
          <w:rFonts w:ascii="Times New Roman" w:hAnsi="Times New Roman"/>
          <w:i/>
          <w:sz w:val="24"/>
          <w:szCs w:val="24"/>
          <w:lang w:val="en-US"/>
        </w:rPr>
        <w:t>er</w:t>
      </w:r>
      <w:r w:rsidRPr="00A56C65">
        <w:rPr>
          <w:rFonts w:ascii="Times New Roman" w:hAnsi="Times New Roman"/>
          <w:sz w:val="24"/>
          <w:szCs w:val="24"/>
          <w:lang w:val="en-US"/>
        </w:rPr>
        <w:t>, -</w:t>
      </w:r>
      <w:r w:rsidRPr="00A56C65">
        <w:rPr>
          <w:rFonts w:ascii="Times New Roman" w:hAnsi="Times New Roman"/>
          <w:i/>
          <w:sz w:val="24"/>
          <w:szCs w:val="24"/>
          <w:lang w:val="en-US"/>
        </w:rPr>
        <w:t>ist</w:t>
      </w:r>
      <w:r w:rsidRPr="00A56C65">
        <w:rPr>
          <w:rFonts w:ascii="Times New Roman" w:hAnsi="Times New Roman"/>
          <w:sz w:val="24"/>
          <w:szCs w:val="24"/>
          <w:lang w:val="en-US"/>
        </w:rPr>
        <w:t xml:space="preserve"> , -</w:t>
      </w:r>
      <w:r w:rsidRPr="00A56C65">
        <w:rPr>
          <w:rFonts w:ascii="Times New Roman" w:hAnsi="Times New Roman"/>
          <w:i/>
          <w:sz w:val="24"/>
          <w:szCs w:val="24"/>
          <w:lang w:val="en-US"/>
        </w:rPr>
        <w:t>sion</w:t>
      </w:r>
      <w:r w:rsidRPr="00A56C65">
        <w:rPr>
          <w:rFonts w:ascii="Times New Roman" w:hAnsi="Times New Roman"/>
          <w:sz w:val="24"/>
          <w:szCs w:val="24"/>
          <w:lang w:val="en-US"/>
        </w:rPr>
        <w:t>/-</w:t>
      </w:r>
      <w:r w:rsidRPr="00A56C65">
        <w:rPr>
          <w:rFonts w:ascii="Times New Roman" w:hAnsi="Times New Roman"/>
          <w:i/>
          <w:sz w:val="24"/>
          <w:szCs w:val="24"/>
          <w:lang w:val="en-US"/>
        </w:rPr>
        <w:t>tion</w:t>
      </w:r>
      <w:r w:rsidRPr="00A56C65">
        <w:rPr>
          <w:rFonts w:ascii="Times New Roman" w:hAnsi="Times New Roman"/>
          <w:sz w:val="24"/>
          <w:szCs w:val="24"/>
          <w:lang w:val="en-US"/>
        </w:rPr>
        <w:t>, -</w:t>
      </w:r>
      <w:r w:rsidRPr="00A56C65">
        <w:rPr>
          <w:rFonts w:ascii="Times New Roman" w:hAnsi="Times New Roman"/>
          <w:i/>
          <w:sz w:val="24"/>
          <w:szCs w:val="24"/>
          <w:lang w:val="en-US"/>
        </w:rPr>
        <w:t>nce</w:t>
      </w:r>
      <w:r w:rsidRPr="00A56C65">
        <w:rPr>
          <w:rFonts w:ascii="Times New Roman" w:hAnsi="Times New Roman"/>
          <w:sz w:val="24"/>
          <w:szCs w:val="24"/>
          <w:lang w:val="en-US"/>
        </w:rPr>
        <w:t>/-</w:t>
      </w:r>
      <w:r w:rsidRPr="00A56C65">
        <w:rPr>
          <w:rFonts w:ascii="Times New Roman" w:hAnsi="Times New Roman"/>
          <w:i/>
          <w:sz w:val="24"/>
          <w:szCs w:val="24"/>
          <w:lang w:val="en-US"/>
        </w:rPr>
        <w:t>ence</w:t>
      </w:r>
      <w:r w:rsidRPr="00A56C65">
        <w:rPr>
          <w:rFonts w:ascii="Times New Roman" w:hAnsi="Times New Roman"/>
          <w:sz w:val="24"/>
          <w:szCs w:val="24"/>
          <w:lang w:val="en-US"/>
        </w:rPr>
        <w:t>, -</w:t>
      </w:r>
      <w:r w:rsidRPr="00A56C65">
        <w:rPr>
          <w:rFonts w:ascii="Times New Roman" w:hAnsi="Times New Roman"/>
          <w:i/>
          <w:sz w:val="24"/>
          <w:szCs w:val="24"/>
          <w:lang w:val="en-US"/>
        </w:rPr>
        <w:t>ment</w:t>
      </w:r>
      <w:r w:rsidRPr="00A56C65">
        <w:rPr>
          <w:rFonts w:ascii="Times New Roman" w:hAnsi="Times New Roman"/>
          <w:sz w:val="24"/>
          <w:szCs w:val="24"/>
          <w:lang w:val="en-US"/>
        </w:rPr>
        <w:t>, -</w:t>
      </w:r>
      <w:r w:rsidRPr="00A56C65">
        <w:rPr>
          <w:rFonts w:ascii="Times New Roman" w:hAnsi="Times New Roman"/>
          <w:i/>
          <w:sz w:val="24"/>
          <w:szCs w:val="24"/>
          <w:lang w:val="en-US"/>
        </w:rPr>
        <w:t>ity</w:t>
      </w:r>
      <w:r w:rsidRPr="00A56C65">
        <w:rPr>
          <w:rFonts w:ascii="Times New Roman" w:hAnsi="Times New Roman"/>
          <w:sz w:val="24"/>
          <w:szCs w:val="24"/>
          <w:lang w:val="en-US"/>
        </w:rPr>
        <w:t xml:space="preserve"> , -</w:t>
      </w:r>
      <w:r w:rsidRPr="00A56C65">
        <w:rPr>
          <w:rFonts w:ascii="Times New Roman" w:hAnsi="Times New Roman"/>
          <w:i/>
          <w:sz w:val="24"/>
          <w:szCs w:val="24"/>
          <w:lang w:val="en-US"/>
        </w:rPr>
        <w:t>ness</w:t>
      </w:r>
      <w:r w:rsidRPr="00A56C65">
        <w:rPr>
          <w:rFonts w:ascii="Times New Roman" w:hAnsi="Times New Roman"/>
          <w:sz w:val="24"/>
          <w:szCs w:val="24"/>
          <w:lang w:val="en-US"/>
        </w:rPr>
        <w:t>, -</w:t>
      </w:r>
      <w:r w:rsidRPr="00A56C65">
        <w:rPr>
          <w:rFonts w:ascii="Times New Roman" w:hAnsi="Times New Roman"/>
          <w:i/>
          <w:sz w:val="24"/>
          <w:szCs w:val="24"/>
          <w:lang w:val="en-US"/>
        </w:rPr>
        <w:t>ship</w:t>
      </w:r>
      <w:r w:rsidRPr="00A56C65">
        <w:rPr>
          <w:rFonts w:ascii="Times New Roman" w:hAnsi="Times New Roman"/>
          <w:sz w:val="24"/>
          <w:szCs w:val="24"/>
          <w:lang w:val="en-US"/>
        </w:rPr>
        <w:t>, -</w:t>
      </w:r>
      <w:r w:rsidRPr="00A56C65">
        <w:rPr>
          <w:rFonts w:ascii="Times New Roman" w:hAnsi="Times New Roman"/>
          <w:i/>
          <w:sz w:val="24"/>
          <w:szCs w:val="24"/>
          <w:lang w:val="en-US"/>
        </w:rPr>
        <w:t>ing</w:t>
      </w:r>
      <w:r w:rsidRPr="00A56C65">
        <w:rPr>
          <w:rFonts w:ascii="Times New Roman" w:hAnsi="Times New Roman"/>
          <w:sz w:val="24"/>
          <w:szCs w:val="24"/>
          <w:lang w:val="en-US"/>
        </w:rPr>
        <w:t>;</w:t>
      </w:r>
    </w:p>
    <w:p w:rsidR="006E54D0" w:rsidRPr="00A56C65" w:rsidRDefault="006E54D0" w:rsidP="001C7E23">
      <w:pPr>
        <w:numPr>
          <w:ilvl w:val="0"/>
          <w:numId w:val="133"/>
        </w:numPr>
        <w:tabs>
          <w:tab w:val="left" w:pos="993"/>
        </w:tabs>
        <w:spacing w:after="0" w:line="15" w:lineRule="atLeast"/>
        <w:ind w:left="0" w:firstLine="709"/>
        <w:jc w:val="both"/>
        <w:rPr>
          <w:rFonts w:ascii="Times New Roman" w:hAnsi="Times New Roman"/>
          <w:sz w:val="24"/>
          <w:szCs w:val="24"/>
          <w:lang w:val="en-US" w:bidi="en-US"/>
        </w:rPr>
      </w:pPr>
      <w:r w:rsidRPr="00A56C65">
        <w:rPr>
          <w:rFonts w:ascii="Times New Roman" w:hAnsi="Times New Roman"/>
          <w:sz w:val="24"/>
          <w:szCs w:val="24"/>
        </w:rPr>
        <w:lastRenderedPageBreak/>
        <w:t>имена</w:t>
      </w:r>
      <w:r w:rsidRPr="00A56C65">
        <w:rPr>
          <w:rFonts w:ascii="Times New Roman" w:hAnsi="Times New Roman"/>
          <w:sz w:val="24"/>
          <w:szCs w:val="24"/>
          <w:lang w:val="en-US"/>
        </w:rPr>
        <w:t xml:space="preserve"> </w:t>
      </w:r>
      <w:r w:rsidRPr="00A56C65">
        <w:rPr>
          <w:rFonts w:ascii="Times New Roman" w:hAnsi="Times New Roman"/>
          <w:sz w:val="24"/>
          <w:szCs w:val="24"/>
        </w:rPr>
        <w:t>прилагательные</w:t>
      </w:r>
      <w:r w:rsidRPr="00A56C65">
        <w:rPr>
          <w:rFonts w:ascii="Times New Roman" w:hAnsi="Times New Roman"/>
          <w:sz w:val="24"/>
          <w:szCs w:val="24"/>
          <w:lang w:val="en-US"/>
        </w:rPr>
        <w:t xml:space="preserve"> </w:t>
      </w:r>
      <w:r w:rsidRPr="00A56C65">
        <w:rPr>
          <w:rFonts w:ascii="Times New Roman" w:hAnsi="Times New Roman"/>
          <w:sz w:val="24"/>
          <w:szCs w:val="24"/>
        </w:rPr>
        <w:t>при</w:t>
      </w:r>
      <w:r w:rsidRPr="00A56C65">
        <w:rPr>
          <w:rFonts w:ascii="Times New Roman" w:hAnsi="Times New Roman"/>
          <w:sz w:val="24"/>
          <w:szCs w:val="24"/>
          <w:lang w:val="en-US"/>
        </w:rPr>
        <w:t xml:space="preserve"> </w:t>
      </w:r>
      <w:r w:rsidRPr="00A56C65">
        <w:rPr>
          <w:rFonts w:ascii="Times New Roman" w:hAnsi="Times New Roman"/>
          <w:sz w:val="24"/>
          <w:szCs w:val="24"/>
        </w:rPr>
        <w:t>помощи</w:t>
      </w:r>
      <w:r w:rsidRPr="00A56C65">
        <w:rPr>
          <w:rFonts w:ascii="Times New Roman" w:hAnsi="Times New Roman"/>
          <w:sz w:val="24"/>
          <w:szCs w:val="24"/>
          <w:lang w:val="en-US"/>
        </w:rPr>
        <w:t xml:space="preserve"> </w:t>
      </w:r>
      <w:r w:rsidRPr="00A56C65">
        <w:rPr>
          <w:rFonts w:ascii="Times New Roman" w:hAnsi="Times New Roman"/>
          <w:sz w:val="24"/>
          <w:szCs w:val="24"/>
        </w:rPr>
        <w:t>аффиксов</w:t>
      </w:r>
      <w:r w:rsidRPr="00A56C65">
        <w:rPr>
          <w:rFonts w:ascii="Times New Roman" w:hAnsi="Times New Roman"/>
          <w:sz w:val="24"/>
          <w:szCs w:val="24"/>
          <w:lang w:val="en-US"/>
        </w:rPr>
        <w:t xml:space="preserve"> </w:t>
      </w:r>
      <w:r w:rsidRPr="00A56C65">
        <w:rPr>
          <w:rFonts w:ascii="Times New Roman" w:hAnsi="Times New Roman"/>
          <w:i/>
          <w:sz w:val="24"/>
          <w:szCs w:val="24"/>
          <w:lang w:val="en-US" w:bidi="en-US"/>
        </w:rPr>
        <w:t>inter</w:t>
      </w:r>
      <w:r w:rsidRPr="00A56C65">
        <w:rPr>
          <w:rFonts w:ascii="Times New Roman" w:hAnsi="Times New Roman"/>
          <w:sz w:val="24"/>
          <w:szCs w:val="24"/>
          <w:lang w:val="en-US" w:bidi="en-US"/>
        </w:rPr>
        <w:t>-; -</w:t>
      </w:r>
      <w:r w:rsidRPr="00A56C65">
        <w:rPr>
          <w:rFonts w:ascii="Times New Roman" w:hAnsi="Times New Roman"/>
          <w:i/>
          <w:sz w:val="24"/>
          <w:szCs w:val="24"/>
          <w:lang w:val="en-US" w:bidi="en-US"/>
        </w:rPr>
        <w:t>y</w:t>
      </w:r>
      <w:r w:rsidRPr="00A56C65">
        <w:rPr>
          <w:rFonts w:ascii="Times New Roman" w:hAnsi="Times New Roman"/>
          <w:sz w:val="24"/>
          <w:szCs w:val="24"/>
          <w:lang w:val="en-US" w:bidi="en-US"/>
        </w:rPr>
        <w:t>, -</w:t>
      </w:r>
      <w:r w:rsidRPr="00A56C65">
        <w:rPr>
          <w:rFonts w:ascii="Times New Roman" w:hAnsi="Times New Roman"/>
          <w:i/>
          <w:sz w:val="24"/>
          <w:szCs w:val="24"/>
          <w:lang w:val="en-US" w:bidi="en-US"/>
        </w:rPr>
        <w:t>ly</w:t>
      </w:r>
      <w:r w:rsidRPr="00A56C65">
        <w:rPr>
          <w:rFonts w:ascii="Times New Roman" w:hAnsi="Times New Roman"/>
          <w:sz w:val="24"/>
          <w:szCs w:val="24"/>
          <w:lang w:val="en-US" w:bidi="en-US"/>
        </w:rPr>
        <w:t>, -</w:t>
      </w:r>
      <w:r w:rsidRPr="00A56C65">
        <w:rPr>
          <w:rFonts w:ascii="Times New Roman" w:hAnsi="Times New Roman"/>
          <w:i/>
          <w:sz w:val="24"/>
          <w:szCs w:val="24"/>
          <w:lang w:val="en-US" w:bidi="en-US"/>
        </w:rPr>
        <w:t>ful</w:t>
      </w:r>
      <w:r w:rsidRPr="00A56C65">
        <w:rPr>
          <w:rFonts w:ascii="Times New Roman" w:hAnsi="Times New Roman"/>
          <w:sz w:val="24"/>
          <w:szCs w:val="24"/>
          <w:lang w:val="en-US" w:bidi="en-US"/>
        </w:rPr>
        <w:t xml:space="preserve"> , -</w:t>
      </w:r>
      <w:r w:rsidRPr="00A56C65">
        <w:rPr>
          <w:rFonts w:ascii="Times New Roman" w:hAnsi="Times New Roman"/>
          <w:i/>
          <w:sz w:val="24"/>
          <w:szCs w:val="24"/>
          <w:lang w:val="en-US" w:bidi="en-US"/>
        </w:rPr>
        <w:t>al</w:t>
      </w:r>
      <w:r w:rsidRPr="00A56C65">
        <w:rPr>
          <w:rFonts w:ascii="Times New Roman" w:hAnsi="Times New Roman"/>
          <w:sz w:val="24"/>
          <w:szCs w:val="24"/>
          <w:lang w:val="en-US" w:bidi="en-US"/>
        </w:rPr>
        <w:t xml:space="preserve"> , -</w:t>
      </w:r>
      <w:r w:rsidRPr="00A56C65">
        <w:rPr>
          <w:rFonts w:ascii="Times New Roman" w:hAnsi="Times New Roman"/>
          <w:i/>
          <w:sz w:val="24"/>
          <w:szCs w:val="24"/>
          <w:lang w:val="en-US" w:bidi="en-US"/>
        </w:rPr>
        <w:t>ic</w:t>
      </w:r>
      <w:r w:rsidRPr="00A56C65">
        <w:rPr>
          <w:rFonts w:ascii="Times New Roman" w:hAnsi="Times New Roman"/>
          <w:sz w:val="24"/>
          <w:szCs w:val="24"/>
          <w:lang w:val="en-US" w:bidi="en-US"/>
        </w:rPr>
        <w:t>,</w:t>
      </w:r>
      <w:r w:rsidR="00245F1D" w:rsidRPr="00A56C65">
        <w:rPr>
          <w:rFonts w:ascii="Times New Roman" w:hAnsi="Times New Roman"/>
          <w:sz w:val="24"/>
          <w:szCs w:val="24"/>
          <w:lang w:val="en-US" w:bidi="en-US"/>
        </w:rPr>
        <w:t xml:space="preserve"> </w:t>
      </w:r>
      <w:r w:rsidRPr="00A56C65">
        <w:rPr>
          <w:rFonts w:ascii="Times New Roman" w:hAnsi="Times New Roman"/>
          <w:sz w:val="24"/>
          <w:szCs w:val="24"/>
          <w:lang w:val="en-US" w:bidi="en-US"/>
        </w:rPr>
        <w:t>-</w:t>
      </w:r>
      <w:r w:rsidRPr="00A56C65">
        <w:rPr>
          <w:rFonts w:ascii="Times New Roman" w:hAnsi="Times New Roman"/>
          <w:i/>
          <w:sz w:val="24"/>
          <w:szCs w:val="24"/>
          <w:lang w:val="en-US" w:bidi="en-US"/>
        </w:rPr>
        <w:t>ian</w:t>
      </w:r>
      <w:r w:rsidRPr="00A56C65">
        <w:rPr>
          <w:rFonts w:ascii="Times New Roman" w:hAnsi="Times New Roman"/>
          <w:sz w:val="24"/>
          <w:szCs w:val="24"/>
          <w:lang w:val="en-US" w:bidi="en-US"/>
        </w:rPr>
        <w:t>/</w:t>
      </w:r>
      <w:r w:rsidRPr="00A56C65">
        <w:rPr>
          <w:rFonts w:ascii="Times New Roman" w:hAnsi="Times New Roman"/>
          <w:i/>
          <w:sz w:val="24"/>
          <w:szCs w:val="24"/>
          <w:lang w:val="en-US" w:bidi="en-US"/>
        </w:rPr>
        <w:t>an</w:t>
      </w:r>
      <w:r w:rsidRPr="00A56C65">
        <w:rPr>
          <w:rFonts w:ascii="Times New Roman" w:hAnsi="Times New Roman"/>
          <w:sz w:val="24"/>
          <w:szCs w:val="24"/>
          <w:lang w:val="en-US" w:bidi="en-US"/>
        </w:rPr>
        <w:t>, -</w:t>
      </w:r>
      <w:r w:rsidRPr="00A56C65">
        <w:rPr>
          <w:rFonts w:ascii="Times New Roman" w:hAnsi="Times New Roman"/>
          <w:i/>
          <w:sz w:val="24"/>
          <w:szCs w:val="24"/>
          <w:lang w:val="en-US" w:bidi="en-US"/>
        </w:rPr>
        <w:t>ing</w:t>
      </w:r>
      <w:r w:rsidRPr="00A56C65">
        <w:rPr>
          <w:rFonts w:ascii="Times New Roman" w:hAnsi="Times New Roman"/>
          <w:sz w:val="24"/>
          <w:szCs w:val="24"/>
          <w:lang w:val="en-US" w:bidi="en-US"/>
        </w:rPr>
        <w:t>; -</w:t>
      </w:r>
      <w:r w:rsidRPr="00A56C65">
        <w:rPr>
          <w:rFonts w:ascii="Times New Roman" w:hAnsi="Times New Roman"/>
          <w:i/>
          <w:sz w:val="24"/>
          <w:szCs w:val="24"/>
          <w:lang w:val="en-US" w:bidi="en-US"/>
        </w:rPr>
        <w:t>ous</w:t>
      </w:r>
      <w:r w:rsidRPr="00A56C65">
        <w:rPr>
          <w:rFonts w:ascii="Times New Roman" w:hAnsi="Times New Roman"/>
          <w:sz w:val="24"/>
          <w:szCs w:val="24"/>
          <w:lang w:val="en-US" w:bidi="en-US"/>
        </w:rPr>
        <w:t>, -</w:t>
      </w:r>
      <w:r w:rsidRPr="00A56C65">
        <w:rPr>
          <w:rFonts w:ascii="Times New Roman" w:hAnsi="Times New Roman"/>
          <w:i/>
          <w:sz w:val="24"/>
          <w:szCs w:val="24"/>
          <w:lang w:val="en-US" w:bidi="en-US"/>
        </w:rPr>
        <w:t>able</w:t>
      </w:r>
      <w:r w:rsidRPr="00A56C65">
        <w:rPr>
          <w:rFonts w:ascii="Times New Roman" w:hAnsi="Times New Roman"/>
          <w:sz w:val="24"/>
          <w:szCs w:val="24"/>
          <w:lang w:val="en-US" w:bidi="en-US"/>
        </w:rPr>
        <w:t>/</w:t>
      </w:r>
      <w:r w:rsidRPr="00A56C65">
        <w:rPr>
          <w:rFonts w:ascii="Times New Roman" w:hAnsi="Times New Roman"/>
          <w:i/>
          <w:sz w:val="24"/>
          <w:szCs w:val="24"/>
          <w:lang w:val="en-US" w:bidi="en-US"/>
        </w:rPr>
        <w:t>ible</w:t>
      </w:r>
      <w:r w:rsidRPr="00A56C65">
        <w:rPr>
          <w:rFonts w:ascii="Times New Roman" w:hAnsi="Times New Roman"/>
          <w:sz w:val="24"/>
          <w:szCs w:val="24"/>
          <w:lang w:val="en-US" w:bidi="en-US"/>
        </w:rPr>
        <w:t>, -</w:t>
      </w:r>
      <w:r w:rsidRPr="00A56C65">
        <w:rPr>
          <w:rFonts w:ascii="Times New Roman" w:hAnsi="Times New Roman"/>
          <w:i/>
          <w:sz w:val="24"/>
          <w:szCs w:val="24"/>
          <w:lang w:val="en-US" w:bidi="en-US"/>
        </w:rPr>
        <w:t>less</w:t>
      </w:r>
      <w:r w:rsidRPr="00A56C65">
        <w:rPr>
          <w:rFonts w:ascii="Times New Roman" w:hAnsi="Times New Roman"/>
          <w:sz w:val="24"/>
          <w:szCs w:val="24"/>
          <w:lang w:val="en-US" w:bidi="en-US"/>
        </w:rPr>
        <w:t>, -</w:t>
      </w:r>
      <w:r w:rsidRPr="00A56C65">
        <w:rPr>
          <w:rFonts w:ascii="Times New Roman" w:hAnsi="Times New Roman"/>
          <w:i/>
          <w:sz w:val="24"/>
          <w:szCs w:val="24"/>
          <w:lang w:val="en-US" w:bidi="en-US"/>
        </w:rPr>
        <w:t>ive</w:t>
      </w:r>
      <w:r w:rsidRPr="00A56C65">
        <w:rPr>
          <w:rFonts w:ascii="Times New Roman" w:hAnsi="Times New Roman"/>
          <w:sz w:val="24"/>
          <w:szCs w:val="24"/>
          <w:lang w:val="en-US" w:bidi="en-US"/>
        </w:rPr>
        <w:t>;</w:t>
      </w:r>
    </w:p>
    <w:p w:rsidR="006E54D0" w:rsidRPr="00A56C65" w:rsidRDefault="006E54D0" w:rsidP="001C7E23">
      <w:pPr>
        <w:numPr>
          <w:ilvl w:val="0"/>
          <w:numId w:val="13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наречия при помощи суффикса </w:t>
      </w:r>
      <w:r w:rsidR="00437180" w:rsidRPr="00A56C65">
        <w:rPr>
          <w:rFonts w:ascii="Times New Roman" w:hAnsi="Times New Roman"/>
          <w:sz w:val="24"/>
          <w:szCs w:val="24"/>
        </w:rPr>
        <w:t>-</w:t>
      </w:r>
      <w:r w:rsidRPr="00A56C65">
        <w:rPr>
          <w:rFonts w:ascii="Times New Roman" w:hAnsi="Times New Roman"/>
          <w:i/>
          <w:sz w:val="24"/>
          <w:szCs w:val="24"/>
          <w:lang w:val="en-US"/>
        </w:rPr>
        <w:t>ly</w:t>
      </w:r>
      <w:r w:rsidRPr="00A56C65">
        <w:rPr>
          <w:rFonts w:ascii="Times New Roman" w:hAnsi="Times New Roman"/>
          <w:sz w:val="24"/>
          <w:szCs w:val="24"/>
        </w:rPr>
        <w:t>;</w:t>
      </w:r>
    </w:p>
    <w:p w:rsidR="006E54D0" w:rsidRPr="00A56C65" w:rsidRDefault="006E54D0" w:rsidP="001C7E23">
      <w:pPr>
        <w:numPr>
          <w:ilvl w:val="0"/>
          <w:numId w:val="13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имена существительные, имена прилагательные, наречия при помощи отрицательных префиксов</w:t>
      </w:r>
      <w:r w:rsidRPr="00A56C65">
        <w:rPr>
          <w:rFonts w:ascii="Times New Roman" w:hAnsi="Times New Roman"/>
          <w:sz w:val="24"/>
          <w:szCs w:val="24"/>
          <w:lang w:bidi="en-US"/>
        </w:rPr>
        <w:t xml:space="preserve"> </w:t>
      </w:r>
      <w:r w:rsidRPr="00A56C65">
        <w:rPr>
          <w:rFonts w:ascii="Times New Roman" w:hAnsi="Times New Roman"/>
          <w:i/>
          <w:sz w:val="24"/>
          <w:szCs w:val="24"/>
          <w:lang w:val="en-US" w:bidi="en-US"/>
        </w:rPr>
        <w:t>un</w:t>
      </w:r>
      <w:r w:rsidRPr="00A56C65">
        <w:rPr>
          <w:rFonts w:ascii="Times New Roman" w:hAnsi="Times New Roman"/>
          <w:sz w:val="24"/>
          <w:szCs w:val="24"/>
          <w:lang w:bidi="en-US"/>
        </w:rPr>
        <w:t xml:space="preserve">-, </w:t>
      </w:r>
      <w:r w:rsidRPr="00A56C65">
        <w:rPr>
          <w:rFonts w:ascii="Times New Roman" w:hAnsi="Times New Roman"/>
          <w:i/>
          <w:sz w:val="24"/>
          <w:szCs w:val="24"/>
          <w:lang w:val="en-US" w:bidi="en-US"/>
        </w:rPr>
        <w:t>im</w:t>
      </w:r>
      <w:r w:rsidRPr="00A56C65">
        <w:rPr>
          <w:rFonts w:ascii="Times New Roman" w:hAnsi="Times New Roman"/>
          <w:sz w:val="24"/>
          <w:szCs w:val="24"/>
          <w:lang w:bidi="en-US"/>
        </w:rPr>
        <w:t>-/</w:t>
      </w:r>
      <w:r w:rsidRPr="00A56C65">
        <w:rPr>
          <w:rFonts w:ascii="Times New Roman" w:hAnsi="Times New Roman"/>
          <w:i/>
          <w:sz w:val="24"/>
          <w:szCs w:val="24"/>
          <w:lang w:val="en-US" w:bidi="en-US"/>
        </w:rPr>
        <w:t>in</w:t>
      </w:r>
      <w:r w:rsidRPr="00A56C65">
        <w:rPr>
          <w:rFonts w:ascii="Times New Roman" w:hAnsi="Times New Roman"/>
          <w:sz w:val="24"/>
          <w:szCs w:val="24"/>
          <w:lang w:bidi="en-US"/>
        </w:rPr>
        <w:t>-;</w:t>
      </w:r>
    </w:p>
    <w:p w:rsidR="006E54D0" w:rsidRPr="00A56C65" w:rsidRDefault="006E54D0" w:rsidP="001C7E23">
      <w:pPr>
        <w:numPr>
          <w:ilvl w:val="0"/>
          <w:numId w:val="13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числительные при помощи суффиксов </w:t>
      </w:r>
      <w:r w:rsidR="00437180" w:rsidRPr="00A56C65">
        <w:rPr>
          <w:rFonts w:ascii="Times New Roman" w:hAnsi="Times New Roman"/>
          <w:sz w:val="24"/>
          <w:szCs w:val="24"/>
        </w:rPr>
        <w:t>-</w:t>
      </w:r>
      <w:r w:rsidRPr="00A56C65">
        <w:rPr>
          <w:rFonts w:ascii="Times New Roman" w:hAnsi="Times New Roman"/>
          <w:i/>
          <w:sz w:val="24"/>
          <w:szCs w:val="24"/>
          <w:lang w:val="en-US"/>
        </w:rPr>
        <w:t>teen</w:t>
      </w:r>
      <w:r w:rsidRPr="00A56C65">
        <w:rPr>
          <w:rFonts w:ascii="Times New Roman" w:hAnsi="Times New Roman"/>
          <w:sz w:val="24"/>
          <w:szCs w:val="24"/>
        </w:rPr>
        <w:t>, -</w:t>
      </w:r>
      <w:r w:rsidRPr="00A56C65">
        <w:rPr>
          <w:rFonts w:ascii="Times New Roman" w:hAnsi="Times New Roman"/>
          <w:i/>
          <w:sz w:val="24"/>
          <w:szCs w:val="24"/>
          <w:lang w:val="en-US"/>
        </w:rPr>
        <w:t>ty</w:t>
      </w:r>
      <w:r w:rsidRPr="00A56C65">
        <w:rPr>
          <w:rFonts w:ascii="Times New Roman" w:hAnsi="Times New Roman"/>
          <w:sz w:val="24"/>
          <w:szCs w:val="24"/>
        </w:rPr>
        <w:t>; -</w:t>
      </w:r>
      <w:r w:rsidRPr="00A56C65">
        <w:rPr>
          <w:rFonts w:ascii="Times New Roman" w:hAnsi="Times New Roman"/>
          <w:i/>
          <w:sz w:val="24"/>
          <w:szCs w:val="24"/>
          <w:lang w:val="en-US"/>
        </w:rPr>
        <w:t>th</w:t>
      </w:r>
      <w:r w:rsidRPr="00A56C65">
        <w:rPr>
          <w:rFonts w:ascii="Times New Roman" w:hAnsi="Times New Roman"/>
          <w:sz w:val="24"/>
          <w:szCs w:val="24"/>
        </w:rPr>
        <w:t>.</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4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A56C65" w:rsidRDefault="006E54D0" w:rsidP="00A56C65">
      <w:pPr>
        <w:numPr>
          <w:ilvl w:val="0"/>
          <w:numId w:val="4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A56C65" w:rsidRDefault="006E54D0" w:rsidP="00A56C65">
      <w:pPr>
        <w:numPr>
          <w:ilvl w:val="0"/>
          <w:numId w:val="4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наиболее распространенные фразовые глаголы;</w:t>
      </w:r>
    </w:p>
    <w:p w:rsidR="006E54D0" w:rsidRPr="00A56C65" w:rsidRDefault="006E54D0" w:rsidP="00A56C65">
      <w:pPr>
        <w:numPr>
          <w:ilvl w:val="0"/>
          <w:numId w:val="4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принадлежность слов к частям речи по аффиксам;</w:t>
      </w:r>
    </w:p>
    <w:p w:rsidR="006E54D0" w:rsidRPr="00A56C65" w:rsidRDefault="006E54D0" w:rsidP="00A56C65">
      <w:pPr>
        <w:numPr>
          <w:ilvl w:val="0"/>
          <w:numId w:val="4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различные средства связи в тексте для обеспечения его целостности (</w:t>
      </w:r>
      <w:r w:rsidRPr="00A56C65">
        <w:rPr>
          <w:rFonts w:ascii="Times New Roman" w:hAnsi="Times New Roman"/>
          <w:sz w:val="24"/>
          <w:szCs w:val="24"/>
          <w:lang w:val="en-US"/>
        </w:rPr>
        <w:t>firstly</w:t>
      </w:r>
      <w:r w:rsidRPr="00A56C65">
        <w:rPr>
          <w:rFonts w:ascii="Times New Roman" w:hAnsi="Times New Roman"/>
          <w:sz w:val="24"/>
          <w:szCs w:val="24"/>
        </w:rPr>
        <w:t xml:space="preserve">, </w:t>
      </w:r>
      <w:r w:rsidRPr="00A56C65">
        <w:rPr>
          <w:rFonts w:ascii="Times New Roman" w:hAnsi="Times New Roman"/>
          <w:sz w:val="24"/>
          <w:szCs w:val="24"/>
          <w:lang w:val="en-US"/>
        </w:rPr>
        <w:t>to</w:t>
      </w:r>
      <w:r w:rsidRPr="00A56C65">
        <w:rPr>
          <w:rFonts w:ascii="Times New Roman" w:hAnsi="Times New Roman"/>
          <w:sz w:val="24"/>
          <w:szCs w:val="24"/>
        </w:rPr>
        <w:t xml:space="preserve"> </w:t>
      </w:r>
      <w:r w:rsidRPr="00A56C65">
        <w:rPr>
          <w:rFonts w:ascii="Times New Roman" w:hAnsi="Times New Roman"/>
          <w:sz w:val="24"/>
          <w:szCs w:val="24"/>
          <w:lang w:val="en-US"/>
        </w:rPr>
        <w:t>begin</w:t>
      </w:r>
      <w:r w:rsidRPr="00A56C65">
        <w:rPr>
          <w:rFonts w:ascii="Times New Roman" w:hAnsi="Times New Roman"/>
          <w:sz w:val="24"/>
          <w:szCs w:val="24"/>
        </w:rPr>
        <w:t xml:space="preserve"> </w:t>
      </w:r>
      <w:r w:rsidRPr="00A56C65">
        <w:rPr>
          <w:rFonts w:ascii="Times New Roman" w:hAnsi="Times New Roman"/>
          <w:sz w:val="24"/>
          <w:szCs w:val="24"/>
          <w:lang w:val="en-US"/>
        </w:rPr>
        <w:t>with</w:t>
      </w:r>
      <w:r w:rsidRPr="00A56C65">
        <w:rPr>
          <w:rFonts w:ascii="Times New Roman" w:hAnsi="Times New Roman"/>
          <w:sz w:val="24"/>
          <w:szCs w:val="24"/>
        </w:rPr>
        <w:t xml:space="preserve">, </w:t>
      </w:r>
      <w:r w:rsidRPr="00A56C65">
        <w:rPr>
          <w:rFonts w:ascii="Times New Roman" w:hAnsi="Times New Roman"/>
          <w:sz w:val="24"/>
          <w:szCs w:val="24"/>
          <w:lang w:val="en-US"/>
        </w:rPr>
        <w:t>however</w:t>
      </w:r>
      <w:r w:rsidRPr="00A56C65">
        <w:rPr>
          <w:rFonts w:ascii="Times New Roman" w:hAnsi="Times New Roman"/>
          <w:sz w:val="24"/>
          <w:szCs w:val="24"/>
        </w:rPr>
        <w:t xml:space="preserve">, </w:t>
      </w:r>
      <w:r w:rsidRPr="00A56C65">
        <w:rPr>
          <w:rFonts w:ascii="Times New Roman" w:hAnsi="Times New Roman"/>
          <w:sz w:val="24"/>
          <w:szCs w:val="24"/>
          <w:lang w:val="en-US"/>
        </w:rPr>
        <w:t>as</w:t>
      </w:r>
      <w:r w:rsidRPr="00A56C65">
        <w:rPr>
          <w:rFonts w:ascii="Times New Roman" w:hAnsi="Times New Roman"/>
          <w:sz w:val="24"/>
          <w:szCs w:val="24"/>
        </w:rPr>
        <w:t xml:space="preserve"> </w:t>
      </w:r>
      <w:r w:rsidRPr="00A56C65">
        <w:rPr>
          <w:rFonts w:ascii="Times New Roman" w:hAnsi="Times New Roman"/>
          <w:sz w:val="24"/>
          <w:szCs w:val="24"/>
          <w:lang w:val="en-US"/>
        </w:rPr>
        <w:t>for</w:t>
      </w:r>
      <w:r w:rsidRPr="00A56C65">
        <w:rPr>
          <w:rFonts w:ascii="Times New Roman" w:hAnsi="Times New Roman"/>
          <w:sz w:val="24"/>
          <w:szCs w:val="24"/>
        </w:rPr>
        <w:t xml:space="preserve"> </w:t>
      </w:r>
      <w:r w:rsidRPr="00A56C65">
        <w:rPr>
          <w:rFonts w:ascii="Times New Roman" w:hAnsi="Times New Roman"/>
          <w:sz w:val="24"/>
          <w:szCs w:val="24"/>
          <w:lang w:val="en-US"/>
        </w:rPr>
        <w:t>me</w:t>
      </w:r>
      <w:r w:rsidRPr="00A56C65">
        <w:rPr>
          <w:rFonts w:ascii="Times New Roman" w:hAnsi="Times New Roman"/>
          <w:sz w:val="24"/>
          <w:szCs w:val="24"/>
        </w:rPr>
        <w:t xml:space="preserve">, </w:t>
      </w:r>
      <w:r w:rsidRPr="00A56C65">
        <w:rPr>
          <w:rFonts w:ascii="Times New Roman" w:hAnsi="Times New Roman"/>
          <w:sz w:val="24"/>
          <w:szCs w:val="24"/>
          <w:lang w:val="en-US"/>
        </w:rPr>
        <w:t>finally</w:t>
      </w:r>
      <w:r w:rsidRPr="00A56C65">
        <w:rPr>
          <w:rFonts w:ascii="Times New Roman" w:hAnsi="Times New Roman"/>
          <w:sz w:val="24"/>
          <w:szCs w:val="24"/>
        </w:rPr>
        <w:t xml:space="preserve">, </w:t>
      </w:r>
      <w:r w:rsidRPr="00A56C65">
        <w:rPr>
          <w:rFonts w:ascii="Times New Roman" w:hAnsi="Times New Roman"/>
          <w:sz w:val="24"/>
          <w:szCs w:val="24"/>
          <w:lang w:val="en-US"/>
        </w:rPr>
        <w:t>at</w:t>
      </w:r>
      <w:r w:rsidRPr="00A56C65">
        <w:rPr>
          <w:rFonts w:ascii="Times New Roman" w:hAnsi="Times New Roman"/>
          <w:sz w:val="24"/>
          <w:szCs w:val="24"/>
        </w:rPr>
        <w:t xml:space="preserve"> </w:t>
      </w:r>
      <w:r w:rsidRPr="00A56C65">
        <w:rPr>
          <w:rFonts w:ascii="Times New Roman" w:hAnsi="Times New Roman"/>
          <w:sz w:val="24"/>
          <w:szCs w:val="24"/>
          <w:lang w:val="en-US"/>
        </w:rPr>
        <w:t>last</w:t>
      </w:r>
      <w:r w:rsidRPr="00A56C65">
        <w:rPr>
          <w:rFonts w:ascii="Times New Roman" w:hAnsi="Times New Roman"/>
          <w:sz w:val="24"/>
          <w:szCs w:val="24"/>
        </w:rPr>
        <w:t xml:space="preserve">, </w:t>
      </w:r>
      <w:r w:rsidRPr="00A56C65">
        <w:rPr>
          <w:rFonts w:ascii="Times New Roman" w:hAnsi="Times New Roman"/>
          <w:sz w:val="24"/>
          <w:szCs w:val="24"/>
          <w:lang w:val="en-US"/>
        </w:rPr>
        <w:t>etc</w:t>
      </w:r>
      <w:r w:rsidRPr="00A56C65">
        <w:rPr>
          <w:rFonts w:ascii="Times New Roman" w:hAnsi="Times New Roman"/>
          <w:sz w:val="24"/>
          <w:szCs w:val="24"/>
        </w:rPr>
        <w:t>.);</w:t>
      </w:r>
    </w:p>
    <w:p w:rsidR="006E54D0" w:rsidRPr="00A56C65" w:rsidRDefault="006E54D0" w:rsidP="00A56C65">
      <w:pPr>
        <w:numPr>
          <w:ilvl w:val="0"/>
          <w:numId w:val="4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Грамматическая сторона речи</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5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w:t>
      </w:r>
      <w:r w:rsidR="00245F1D" w:rsidRPr="00A56C65">
        <w:rPr>
          <w:rFonts w:ascii="Times New Roman" w:hAnsi="Times New Roman"/>
          <w:sz w:val="24"/>
          <w:szCs w:val="24"/>
        </w:rPr>
        <w:t xml:space="preserve"> </w:t>
      </w:r>
      <w:r w:rsidRPr="00A56C65">
        <w:rPr>
          <w:rFonts w:ascii="Times New Roman" w:hAnsi="Times New Roman"/>
          <w:sz w:val="24"/>
          <w:szCs w:val="24"/>
        </w:rPr>
        <w:t>разделительный вопросы),</w:t>
      </w:r>
      <w:r w:rsidR="00245F1D" w:rsidRPr="00A56C65">
        <w:rPr>
          <w:rFonts w:ascii="Times New Roman" w:hAnsi="Times New Roman"/>
          <w:sz w:val="24"/>
          <w:szCs w:val="24"/>
        </w:rPr>
        <w:t xml:space="preserve"> </w:t>
      </w:r>
      <w:r w:rsidRPr="00A56C65">
        <w:rPr>
          <w:rFonts w:ascii="Times New Roman" w:hAnsi="Times New Roman"/>
          <w:sz w:val="24"/>
          <w:szCs w:val="24"/>
        </w:rPr>
        <w:t>побудительные (в утвердительной и отрицательной форме) и восклицательные;</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и употреблять в речи предложения с начальным </w:t>
      </w:r>
      <w:r w:rsidRPr="00A56C65">
        <w:rPr>
          <w:rFonts w:ascii="Times New Roman" w:hAnsi="Times New Roman"/>
          <w:i/>
          <w:sz w:val="24"/>
          <w:szCs w:val="24"/>
        </w:rPr>
        <w:t>It</w:t>
      </w:r>
      <w:r w:rsidRPr="00A56C65">
        <w:rPr>
          <w:rFonts w:ascii="Times New Roman" w:hAnsi="Times New Roman"/>
          <w:sz w:val="24"/>
          <w:szCs w:val="24"/>
        </w:rPr>
        <w:t>;</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и употреблять в речи предложения с начальным </w:t>
      </w:r>
      <w:r w:rsidRPr="00A56C65">
        <w:rPr>
          <w:rFonts w:ascii="Times New Roman" w:hAnsi="Times New Roman"/>
          <w:i/>
          <w:sz w:val="24"/>
          <w:szCs w:val="24"/>
        </w:rPr>
        <w:t>There</w:t>
      </w:r>
      <w:r w:rsidR="00437180" w:rsidRPr="00A56C65">
        <w:rPr>
          <w:rFonts w:ascii="Times New Roman" w:hAnsi="Times New Roman"/>
          <w:i/>
          <w:sz w:val="24"/>
          <w:szCs w:val="24"/>
        </w:rPr>
        <w:t xml:space="preserve"> </w:t>
      </w:r>
      <w:r w:rsidRPr="00A56C65">
        <w:rPr>
          <w:rFonts w:ascii="Times New Roman" w:hAnsi="Times New Roman"/>
          <w:i/>
          <w:sz w:val="24"/>
          <w:szCs w:val="24"/>
        </w:rPr>
        <w:t>+</w:t>
      </w:r>
      <w:r w:rsidR="00437180" w:rsidRPr="00A56C65">
        <w:rPr>
          <w:rFonts w:ascii="Times New Roman" w:hAnsi="Times New Roman"/>
          <w:i/>
          <w:sz w:val="24"/>
          <w:szCs w:val="24"/>
        </w:rPr>
        <w:t xml:space="preserve"> </w:t>
      </w:r>
      <w:r w:rsidRPr="00A56C65">
        <w:rPr>
          <w:rFonts w:ascii="Times New Roman" w:hAnsi="Times New Roman"/>
          <w:i/>
          <w:sz w:val="24"/>
          <w:szCs w:val="24"/>
          <w:lang w:val="en-US"/>
        </w:rPr>
        <w:t>to</w:t>
      </w:r>
      <w:r w:rsidRPr="00A56C65">
        <w:rPr>
          <w:rFonts w:ascii="Times New Roman" w:hAnsi="Times New Roman"/>
          <w:i/>
          <w:sz w:val="24"/>
          <w:szCs w:val="24"/>
        </w:rPr>
        <w:t xml:space="preserve"> </w:t>
      </w:r>
      <w:r w:rsidRPr="00A56C65">
        <w:rPr>
          <w:rFonts w:ascii="Times New Roman" w:hAnsi="Times New Roman"/>
          <w:i/>
          <w:sz w:val="24"/>
          <w:szCs w:val="24"/>
          <w:lang w:val="en-US"/>
        </w:rPr>
        <w:t>be</w:t>
      </w:r>
      <w:r w:rsidRPr="00A56C65">
        <w:rPr>
          <w:rFonts w:ascii="Times New Roman" w:hAnsi="Times New Roman"/>
          <w:sz w:val="24"/>
          <w:szCs w:val="24"/>
        </w:rPr>
        <w:t>;</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A56C65">
        <w:rPr>
          <w:rFonts w:ascii="Times New Roman" w:hAnsi="Times New Roman"/>
          <w:i/>
          <w:sz w:val="24"/>
          <w:szCs w:val="24"/>
        </w:rPr>
        <w:t>and</w:t>
      </w:r>
      <w:r w:rsidRPr="00A56C65">
        <w:rPr>
          <w:rFonts w:ascii="Times New Roman" w:hAnsi="Times New Roman"/>
          <w:sz w:val="24"/>
          <w:szCs w:val="24"/>
        </w:rPr>
        <w:t>,</w:t>
      </w:r>
      <w:r w:rsidRPr="00A56C65">
        <w:rPr>
          <w:rFonts w:ascii="Times New Roman" w:hAnsi="Times New Roman"/>
          <w:i/>
          <w:sz w:val="24"/>
          <w:szCs w:val="24"/>
        </w:rPr>
        <w:t xml:space="preserve"> but</w:t>
      </w:r>
      <w:r w:rsidRPr="00A56C65">
        <w:rPr>
          <w:rFonts w:ascii="Times New Roman" w:hAnsi="Times New Roman"/>
          <w:sz w:val="24"/>
          <w:szCs w:val="24"/>
        </w:rPr>
        <w:t>,</w:t>
      </w:r>
      <w:r w:rsidRPr="00A56C65">
        <w:rPr>
          <w:rFonts w:ascii="Times New Roman" w:hAnsi="Times New Roman"/>
          <w:i/>
          <w:sz w:val="24"/>
          <w:szCs w:val="24"/>
        </w:rPr>
        <w:t xml:space="preserve"> or</w:t>
      </w:r>
      <w:r w:rsidRPr="00A56C65">
        <w:rPr>
          <w:rFonts w:ascii="Times New Roman" w:hAnsi="Times New Roman"/>
          <w:sz w:val="24"/>
          <w:szCs w:val="24"/>
        </w:rPr>
        <w:t>;</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i/>
          <w:sz w:val="24"/>
          <w:szCs w:val="24"/>
        </w:rPr>
      </w:pPr>
      <w:r w:rsidRPr="00A56C65">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A56C65">
        <w:rPr>
          <w:rFonts w:ascii="Times New Roman" w:hAnsi="Times New Roman"/>
          <w:i/>
          <w:sz w:val="24"/>
          <w:szCs w:val="24"/>
          <w:lang w:val="en-US"/>
        </w:rPr>
        <w:t>because</w:t>
      </w:r>
      <w:r w:rsidRPr="00A56C65">
        <w:rPr>
          <w:rFonts w:ascii="Times New Roman" w:hAnsi="Times New Roman"/>
          <w:sz w:val="24"/>
          <w:szCs w:val="24"/>
        </w:rPr>
        <w:t xml:space="preserve">, </w:t>
      </w:r>
      <w:r w:rsidRPr="00A56C65">
        <w:rPr>
          <w:rFonts w:ascii="Times New Roman" w:hAnsi="Times New Roman"/>
          <w:i/>
          <w:sz w:val="24"/>
          <w:szCs w:val="24"/>
          <w:lang w:val="en-US"/>
        </w:rPr>
        <w:t>if</w:t>
      </w:r>
      <w:r w:rsidRPr="00A56C65">
        <w:rPr>
          <w:rFonts w:ascii="Times New Roman" w:hAnsi="Times New Roman"/>
          <w:sz w:val="24"/>
          <w:szCs w:val="24"/>
        </w:rPr>
        <w:t>,</w:t>
      </w:r>
      <w:r w:rsidRPr="00A56C65">
        <w:rPr>
          <w:rFonts w:ascii="Times New Roman" w:hAnsi="Times New Roman"/>
          <w:i/>
          <w:sz w:val="24"/>
          <w:szCs w:val="24"/>
        </w:rPr>
        <w:t xml:space="preserve"> </w:t>
      </w:r>
      <w:r w:rsidRPr="00A56C65">
        <w:rPr>
          <w:rFonts w:ascii="Times New Roman" w:hAnsi="Times New Roman"/>
          <w:i/>
          <w:sz w:val="24"/>
          <w:szCs w:val="24"/>
          <w:lang w:val="en-US"/>
        </w:rPr>
        <w:t>that</w:t>
      </w:r>
      <w:r w:rsidRPr="00A56C65">
        <w:rPr>
          <w:rFonts w:ascii="Times New Roman" w:hAnsi="Times New Roman"/>
          <w:sz w:val="24"/>
          <w:szCs w:val="24"/>
        </w:rPr>
        <w:t xml:space="preserve">, </w:t>
      </w:r>
      <w:r w:rsidRPr="00A56C65">
        <w:rPr>
          <w:rFonts w:ascii="Times New Roman" w:hAnsi="Times New Roman"/>
          <w:i/>
          <w:sz w:val="24"/>
          <w:szCs w:val="24"/>
          <w:lang w:val="en-US"/>
        </w:rPr>
        <w:t>who</w:t>
      </w:r>
      <w:r w:rsidRPr="00A56C65">
        <w:rPr>
          <w:rFonts w:ascii="Times New Roman" w:hAnsi="Times New Roman"/>
          <w:sz w:val="24"/>
          <w:szCs w:val="24"/>
        </w:rPr>
        <w:t xml:space="preserve">, </w:t>
      </w:r>
      <w:r w:rsidRPr="00A56C65">
        <w:rPr>
          <w:rFonts w:ascii="Times New Roman" w:hAnsi="Times New Roman"/>
          <w:i/>
          <w:sz w:val="24"/>
          <w:szCs w:val="24"/>
          <w:lang w:val="en-US"/>
        </w:rPr>
        <w:t>which</w:t>
      </w:r>
      <w:r w:rsidRPr="00A56C65">
        <w:rPr>
          <w:rFonts w:ascii="Times New Roman" w:hAnsi="Times New Roman"/>
          <w:sz w:val="24"/>
          <w:szCs w:val="24"/>
        </w:rPr>
        <w:t>,</w:t>
      </w:r>
      <w:r w:rsidRPr="00A56C65">
        <w:rPr>
          <w:rFonts w:ascii="Times New Roman" w:hAnsi="Times New Roman"/>
          <w:i/>
          <w:sz w:val="24"/>
          <w:szCs w:val="24"/>
        </w:rPr>
        <w:t xml:space="preserve"> </w:t>
      </w:r>
      <w:r w:rsidRPr="00A56C65">
        <w:rPr>
          <w:rFonts w:ascii="Times New Roman" w:hAnsi="Times New Roman"/>
          <w:i/>
          <w:sz w:val="24"/>
          <w:szCs w:val="24"/>
          <w:lang w:val="en-US"/>
        </w:rPr>
        <w:t>what</w:t>
      </w:r>
      <w:r w:rsidRPr="00A56C65">
        <w:rPr>
          <w:rFonts w:ascii="Times New Roman" w:hAnsi="Times New Roman"/>
          <w:sz w:val="24"/>
          <w:szCs w:val="24"/>
        </w:rPr>
        <w:t xml:space="preserve">, </w:t>
      </w:r>
      <w:r w:rsidRPr="00A56C65">
        <w:rPr>
          <w:rFonts w:ascii="Times New Roman" w:hAnsi="Times New Roman"/>
          <w:i/>
          <w:sz w:val="24"/>
          <w:szCs w:val="24"/>
          <w:lang w:val="en-US"/>
        </w:rPr>
        <w:t>when</w:t>
      </w:r>
      <w:r w:rsidRPr="00A56C65">
        <w:rPr>
          <w:rFonts w:ascii="Times New Roman" w:hAnsi="Times New Roman"/>
          <w:sz w:val="24"/>
          <w:szCs w:val="24"/>
        </w:rPr>
        <w:t xml:space="preserve">, </w:t>
      </w:r>
      <w:r w:rsidRPr="00A56C65">
        <w:rPr>
          <w:rFonts w:ascii="Times New Roman" w:hAnsi="Times New Roman"/>
          <w:i/>
          <w:sz w:val="24"/>
          <w:szCs w:val="24"/>
          <w:lang w:val="en-US"/>
        </w:rPr>
        <w:t>where</w:t>
      </w:r>
      <w:r w:rsidRPr="00A56C65">
        <w:rPr>
          <w:rFonts w:ascii="Times New Roman" w:hAnsi="Times New Roman"/>
          <w:i/>
          <w:sz w:val="24"/>
          <w:szCs w:val="24"/>
        </w:rPr>
        <w:t xml:space="preserve">, </w:t>
      </w:r>
      <w:r w:rsidRPr="00A56C65">
        <w:rPr>
          <w:rFonts w:ascii="Times New Roman" w:hAnsi="Times New Roman"/>
          <w:i/>
          <w:sz w:val="24"/>
          <w:szCs w:val="24"/>
          <w:lang w:val="en-US"/>
        </w:rPr>
        <w:t>how</w:t>
      </w:r>
      <w:r w:rsidRPr="00A56C65">
        <w:rPr>
          <w:rFonts w:ascii="Times New Roman" w:hAnsi="Times New Roman"/>
          <w:i/>
          <w:sz w:val="24"/>
          <w:szCs w:val="24"/>
        </w:rPr>
        <w:t>,</w:t>
      </w:r>
      <w:r w:rsidRPr="00A56C65">
        <w:rPr>
          <w:rFonts w:ascii="Times New Roman" w:hAnsi="Times New Roman"/>
          <w:sz w:val="24"/>
          <w:szCs w:val="24"/>
        </w:rPr>
        <w:t xml:space="preserve"> </w:t>
      </w:r>
      <w:r w:rsidRPr="00A56C65">
        <w:rPr>
          <w:rFonts w:ascii="Times New Roman" w:hAnsi="Times New Roman"/>
          <w:i/>
          <w:sz w:val="24"/>
          <w:szCs w:val="24"/>
          <w:lang w:val="en-US"/>
        </w:rPr>
        <w:t>why</w:t>
      </w:r>
      <w:r w:rsidRPr="00A56C65">
        <w:rPr>
          <w:rFonts w:ascii="Times New Roman" w:hAnsi="Times New Roman"/>
          <w:sz w:val="24"/>
          <w:szCs w:val="24"/>
        </w:rPr>
        <w:t>;</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i/>
          <w:sz w:val="24"/>
          <w:szCs w:val="24"/>
          <w:lang w:val="en-US"/>
        </w:rPr>
      </w:pPr>
      <w:r w:rsidRPr="00A56C65">
        <w:rPr>
          <w:rFonts w:ascii="Times New Roman" w:hAnsi="Times New Roman"/>
          <w:sz w:val="24"/>
          <w:szCs w:val="24"/>
        </w:rPr>
        <w:t>распознавать</w:t>
      </w:r>
      <w:r w:rsidRPr="00A56C65">
        <w:rPr>
          <w:rFonts w:ascii="Times New Roman" w:hAnsi="Times New Roman"/>
          <w:sz w:val="24"/>
          <w:szCs w:val="24"/>
          <w:lang w:val="en-US"/>
        </w:rPr>
        <w:t xml:space="preserve"> </w:t>
      </w:r>
      <w:r w:rsidRPr="00A56C65">
        <w:rPr>
          <w:rFonts w:ascii="Times New Roman" w:hAnsi="Times New Roman"/>
          <w:sz w:val="24"/>
          <w:szCs w:val="24"/>
        </w:rPr>
        <w:t>и</w:t>
      </w:r>
      <w:r w:rsidRPr="00A56C65">
        <w:rPr>
          <w:rFonts w:ascii="Times New Roman" w:hAnsi="Times New Roman"/>
          <w:sz w:val="24"/>
          <w:szCs w:val="24"/>
          <w:lang w:val="en-US"/>
        </w:rPr>
        <w:t xml:space="preserve"> </w:t>
      </w:r>
      <w:r w:rsidRPr="00A56C65">
        <w:rPr>
          <w:rFonts w:ascii="Times New Roman" w:hAnsi="Times New Roman"/>
          <w:sz w:val="24"/>
          <w:szCs w:val="24"/>
        </w:rPr>
        <w:t>употреблять</w:t>
      </w:r>
      <w:r w:rsidRPr="00A56C65">
        <w:rPr>
          <w:rFonts w:ascii="Times New Roman" w:hAnsi="Times New Roman"/>
          <w:sz w:val="24"/>
          <w:szCs w:val="24"/>
          <w:lang w:val="en-US"/>
        </w:rPr>
        <w:t xml:space="preserve"> </w:t>
      </w:r>
      <w:r w:rsidRPr="00A56C65">
        <w:rPr>
          <w:rFonts w:ascii="Times New Roman" w:hAnsi="Times New Roman"/>
          <w:sz w:val="24"/>
          <w:szCs w:val="24"/>
        </w:rPr>
        <w:t>в</w:t>
      </w:r>
      <w:r w:rsidRPr="00A56C65">
        <w:rPr>
          <w:rFonts w:ascii="Times New Roman" w:hAnsi="Times New Roman"/>
          <w:sz w:val="24"/>
          <w:szCs w:val="24"/>
          <w:lang w:val="en-US"/>
        </w:rPr>
        <w:t xml:space="preserve"> </w:t>
      </w:r>
      <w:r w:rsidRPr="00A56C65">
        <w:rPr>
          <w:rFonts w:ascii="Times New Roman" w:hAnsi="Times New Roman"/>
          <w:sz w:val="24"/>
          <w:szCs w:val="24"/>
        </w:rPr>
        <w:t>речи</w:t>
      </w:r>
      <w:r w:rsidRPr="00A56C65">
        <w:rPr>
          <w:rFonts w:ascii="Times New Roman" w:hAnsi="Times New Roman"/>
          <w:sz w:val="24"/>
          <w:szCs w:val="24"/>
          <w:lang w:val="en-US"/>
        </w:rPr>
        <w:t xml:space="preserve"> </w:t>
      </w:r>
      <w:r w:rsidRPr="00A56C65">
        <w:rPr>
          <w:rFonts w:ascii="Times New Roman" w:hAnsi="Times New Roman"/>
          <w:sz w:val="24"/>
          <w:szCs w:val="24"/>
        </w:rPr>
        <w:t>условные</w:t>
      </w:r>
      <w:r w:rsidRPr="00A56C65">
        <w:rPr>
          <w:rFonts w:ascii="Times New Roman" w:hAnsi="Times New Roman"/>
          <w:sz w:val="24"/>
          <w:szCs w:val="24"/>
          <w:lang w:val="en-US"/>
        </w:rPr>
        <w:t xml:space="preserve"> </w:t>
      </w:r>
      <w:r w:rsidRPr="00A56C65">
        <w:rPr>
          <w:rFonts w:ascii="Times New Roman" w:hAnsi="Times New Roman"/>
          <w:sz w:val="24"/>
          <w:szCs w:val="24"/>
        </w:rPr>
        <w:t>предложения</w:t>
      </w:r>
      <w:r w:rsidRPr="00A56C65">
        <w:rPr>
          <w:rFonts w:ascii="Times New Roman" w:hAnsi="Times New Roman"/>
          <w:sz w:val="24"/>
          <w:szCs w:val="24"/>
          <w:lang w:val="en-US"/>
        </w:rPr>
        <w:t xml:space="preserve"> </w:t>
      </w:r>
      <w:r w:rsidRPr="00A56C65">
        <w:rPr>
          <w:rFonts w:ascii="Times New Roman" w:hAnsi="Times New Roman"/>
          <w:sz w:val="24"/>
          <w:szCs w:val="24"/>
        </w:rPr>
        <w:t>реального</w:t>
      </w:r>
      <w:r w:rsidRPr="00A56C65">
        <w:rPr>
          <w:rFonts w:ascii="Times New Roman" w:hAnsi="Times New Roman"/>
          <w:sz w:val="24"/>
          <w:szCs w:val="24"/>
          <w:lang w:val="en-US"/>
        </w:rPr>
        <w:t xml:space="preserve"> </w:t>
      </w:r>
      <w:r w:rsidRPr="00A56C65">
        <w:rPr>
          <w:rFonts w:ascii="Times New Roman" w:hAnsi="Times New Roman"/>
          <w:sz w:val="24"/>
          <w:szCs w:val="24"/>
        </w:rPr>
        <w:t>характера</w:t>
      </w:r>
      <w:r w:rsidRPr="00A56C65">
        <w:rPr>
          <w:rFonts w:ascii="Times New Roman" w:hAnsi="Times New Roman"/>
          <w:sz w:val="24"/>
          <w:szCs w:val="24"/>
          <w:lang w:val="en-US"/>
        </w:rPr>
        <w:t xml:space="preserve"> (Conditional I – </w:t>
      </w:r>
      <w:r w:rsidRPr="00A56C65">
        <w:rPr>
          <w:rFonts w:ascii="Times New Roman" w:hAnsi="Times New Roman"/>
          <w:i/>
          <w:sz w:val="24"/>
          <w:szCs w:val="24"/>
          <w:lang w:val="en-US"/>
        </w:rPr>
        <w:t>If I see Jim, I’ll invite him to our school party</w:t>
      </w:r>
      <w:r w:rsidRPr="00A56C65">
        <w:rPr>
          <w:rFonts w:ascii="Times New Roman" w:hAnsi="Times New Roman"/>
          <w:sz w:val="24"/>
          <w:szCs w:val="24"/>
          <w:lang w:val="en-US"/>
        </w:rPr>
        <w:t xml:space="preserve">) </w:t>
      </w:r>
      <w:r w:rsidRPr="00A56C65">
        <w:rPr>
          <w:rFonts w:ascii="Times New Roman" w:hAnsi="Times New Roman"/>
          <w:sz w:val="24"/>
          <w:szCs w:val="24"/>
        </w:rPr>
        <w:t>и</w:t>
      </w:r>
      <w:r w:rsidRPr="00A56C65">
        <w:rPr>
          <w:rFonts w:ascii="Times New Roman" w:hAnsi="Times New Roman"/>
          <w:i/>
          <w:sz w:val="24"/>
          <w:szCs w:val="24"/>
          <w:lang w:val="en-US"/>
        </w:rPr>
        <w:t xml:space="preserve"> </w:t>
      </w:r>
      <w:r w:rsidRPr="00A56C65">
        <w:rPr>
          <w:rFonts w:ascii="Times New Roman" w:hAnsi="Times New Roman"/>
          <w:sz w:val="24"/>
          <w:szCs w:val="24"/>
        </w:rPr>
        <w:t>нереального</w:t>
      </w:r>
      <w:r w:rsidRPr="00A56C65">
        <w:rPr>
          <w:rFonts w:ascii="Times New Roman" w:hAnsi="Times New Roman"/>
          <w:sz w:val="24"/>
          <w:szCs w:val="24"/>
          <w:lang w:val="en-US"/>
        </w:rPr>
        <w:t xml:space="preserve"> </w:t>
      </w:r>
      <w:r w:rsidRPr="00A56C65">
        <w:rPr>
          <w:rFonts w:ascii="Times New Roman" w:hAnsi="Times New Roman"/>
          <w:sz w:val="24"/>
          <w:szCs w:val="24"/>
        </w:rPr>
        <w:t>характера</w:t>
      </w:r>
      <w:r w:rsidRPr="00A56C65">
        <w:rPr>
          <w:rFonts w:ascii="Times New Roman" w:hAnsi="Times New Roman"/>
          <w:sz w:val="24"/>
          <w:szCs w:val="24"/>
          <w:lang w:val="en-US"/>
        </w:rPr>
        <w:t xml:space="preserve"> (Conditional II</w:t>
      </w:r>
      <w:r w:rsidRPr="00A56C65">
        <w:rPr>
          <w:rFonts w:ascii="Times New Roman" w:hAnsi="Times New Roman"/>
          <w:i/>
          <w:sz w:val="24"/>
          <w:szCs w:val="24"/>
          <w:lang w:val="en-US"/>
        </w:rPr>
        <w:t xml:space="preserve"> – If I were you, I would start learning French);</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lastRenderedPageBreak/>
        <w:t>распознавать и употреблять в речи наречия времени и образа действия и слова, выражающие количество (</w:t>
      </w:r>
      <w:r w:rsidRPr="00A56C65">
        <w:rPr>
          <w:rFonts w:ascii="Times New Roman" w:hAnsi="Times New Roman"/>
          <w:i/>
          <w:sz w:val="24"/>
          <w:szCs w:val="24"/>
          <w:lang w:val="en-US"/>
        </w:rPr>
        <w:t>many</w:t>
      </w:r>
      <w:r w:rsidRPr="00A56C65">
        <w:rPr>
          <w:rFonts w:ascii="Times New Roman" w:hAnsi="Times New Roman"/>
          <w:sz w:val="24"/>
          <w:szCs w:val="24"/>
        </w:rPr>
        <w:t>/</w:t>
      </w:r>
      <w:r w:rsidRPr="00A56C65">
        <w:rPr>
          <w:rFonts w:ascii="Times New Roman" w:hAnsi="Times New Roman"/>
          <w:i/>
          <w:sz w:val="24"/>
          <w:szCs w:val="24"/>
          <w:lang w:val="en-US"/>
        </w:rPr>
        <w:t>much</w:t>
      </w:r>
      <w:r w:rsidRPr="00A56C65">
        <w:rPr>
          <w:rFonts w:ascii="Times New Roman" w:hAnsi="Times New Roman"/>
          <w:sz w:val="24"/>
          <w:szCs w:val="24"/>
        </w:rPr>
        <w:t xml:space="preserve">, </w:t>
      </w:r>
      <w:r w:rsidRPr="00A56C65">
        <w:rPr>
          <w:rFonts w:ascii="Times New Roman" w:hAnsi="Times New Roman"/>
          <w:i/>
          <w:sz w:val="24"/>
          <w:szCs w:val="24"/>
          <w:lang w:val="en-US"/>
        </w:rPr>
        <w:t>few</w:t>
      </w:r>
      <w:r w:rsidRPr="00A56C65">
        <w:rPr>
          <w:rFonts w:ascii="Times New Roman" w:hAnsi="Times New Roman"/>
          <w:sz w:val="24"/>
          <w:szCs w:val="24"/>
        </w:rPr>
        <w:t>/</w:t>
      </w:r>
      <w:r w:rsidRPr="00A56C65">
        <w:rPr>
          <w:rFonts w:ascii="Times New Roman" w:hAnsi="Times New Roman"/>
          <w:i/>
          <w:sz w:val="24"/>
          <w:szCs w:val="24"/>
          <w:lang w:val="en-US"/>
        </w:rPr>
        <w:t>a</w:t>
      </w:r>
      <w:r w:rsidRPr="00A56C65">
        <w:rPr>
          <w:rFonts w:ascii="Times New Roman" w:hAnsi="Times New Roman"/>
          <w:i/>
          <w:sz w:val="24"/>
          <w:szCs w:val="24"/>
        </w:rPr>
        <w:t xml:space="preserve"> </w:t>
      </w:r>
      <w:r w:rsidRPr="00A56C65">
        <w:rPr>
          <w:rFonts w:ascii="Times New Roman" w:hAnsi="Times New Roman"/>
          <w:i/>
          <w:sz w:val="24"/>
          <w:szCs w:val="24"/>
          <w:lang w:val="en-US"/>
        </w:rPr>
        <w:t>few</w:t>
      </w:r>
      <w:r w:rsidRPr="00A56C65">
        <w:rPr>
          <w:rFonts w:ascii="Times New Roman" w:hAnsi="Times New Roman"/>
          <w:sz w:val="24"/>
          <w:szCs w:val="24"/>
        </w:rPr>
        <w:t xml:space="preserve">, </w:t>
      </w:r>
      <w:r w:rsidRPr="00A56C65">
        <w:rPr>
          <w:rFonts w:ascii="Times New Roman" w:hAnsi="Times New Roman"/>
          <w:i/>
          <w:sz w:val="24"/>
          <w:szCs w:val="24"/>
          <w:lang w:val="en-US"/>
        </w:rPr>
        <w:t>little</w:t>
      </w:r>
      <w:r w:rsidRPr="00A56C65">
        <w:rPr>
          <w:rFonts w:ascii="Times New Roman" w:hAnsi="Times New Roman"/>
          <w:sz w:val="24"/>
          <w:szCs w:val="24"/>
        </w:rPr>
        <w:t>/</w:t>
      </w:r>
      <w:r w:rsidRPr="00A56C65">
        <w:rPr>
          <w:rFonts w:ascii="Times New Roman" w:hAnsi="Times New Roman"/>
          <w:i/>
          <w:sz w:val="24"/>
          <w:szCs w:val="24"/>
          <w:lang w:val="en-US"/>
        </w:rPr>
        <w:t>a</w:t>
      </w:r>
      <w:r w:rsidRPr="00A56C65">
        <w:rPr>
          <w:rFonts w:ascii="Times New Roman" w:hAnsi="Times New Roman"/>
          <w:i/>
          <w:sz w:val="24"/>
          <w:szCs w:val="24"/>
        </w:rPr>
        <w:t xml:space="preserve"> </w:t>
      </w:r>
      <w:r w:rsidRPr="00A56C65">
        <w:rPr>
          <w:rFonts w:ascii="Times New Roman" w:hAnsi="Times New Roman"/>
          <w:i/>
          <w:sz w:val="24"/>
          <w:szCs w:val="24"/>
          <w:lang w:val="en-US"/>
        </w:rPr>
        <w:t>little</w:t>
      </w:r>
      <w:r w:rsidRPr="00A56C65">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количественные и порядковые числительные;</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i/>
          <w:sz w:val="24"/>
          <w:szCs w:val="24"/>
        </w:rPr>
      </w:pPr>
      <w:r w:rsidRPr="00A56C65">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i/>
          <w:sz w:val="24"/>
          <w:szCs w:val="24"/>
        </w:rPr>
      </w:pPr>
      <w:r w:rsidRPr="00A56C65">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A56C65">
        <w:rPr>
          <w:rFonts w:ascii="Times New Roman" w:hAnsi="Times New Roman"/>
          <w:i/>
          <w:sz w:val="24"/>
          <w:szCs w:val="24"/>
        </w:rPr>
        <w:t xml:space="preserve">, to be going to, </w:t>
      </w:r>
      <w:r w:rsidRPr="00A56C65">
        <w:rPr>
          <w:rFonts w:ascii="Times New Roman" w:hAnsi="Times New Roman"/>
          <w:sz w:val="24"/>
          <w:szCs w:val="24"/>
        </w:rPr>
        <w:t>Present Continuous</w:t>
      </w:r>
      <w:r w:rsidRPr="00A56C65">
        <w:rPr>
          <w:rFonts w:ascii="Times New Roman" w:hAnsi="Times New Roman"/>
          <w:i/>
          <w:sz w:val="24"/>
          <w:szCs w:val="24"/>
        </w:rPr>
        <w:t>;</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модальные глаголы и их эквиваленты (</w:t>
      </w:r>
      <w:r w:rsidRPr="00A56C65">
        <w:rPr>
          <w:rFonts w:ascii="Times New Roman" w:hAnsi="Times New Roman"/>
          <w:i/>
          <w:sz w:val="24"/>
          <w:szCs w:val="24"/>
          <w:lang w:val="en-US"/>
        </w:rPr>
        <w:t>may</w:t>
      </w:r>
      <w:r w:rsidRPr="00A56C65">
        <w:rPr>
          <w:rFonts w:ascii="Times New Roman" w:hAnsi="Times New Roman"/>
          <w:sz w:val="24"/>
          <w:szCs w:val="24"/>
        </w:rPr>
        <w:t>,</w:t>
      </w:r>
      <w:r w:rsidRPr="00A56C65">
        <w:rPr>
          <w:rFonts w:ascii="Times New Roman" w:hAnsi="Times New Roman"/>
          <w:i/>
          <w:sz w:val="24"/>
          <w:szCs w:val="24"/>
        </w:rPr>
        <w:t xml:space="preserve"> </w:t>
      </w:r>
      <w:r w:rsidRPr="00A56C65">
        <w:rPr>
          <w:rFonts w:ascii="Times New Roman" w:hAnsi="Times New Roman"/>
          <w:i/>
          <w:sz w:val="24"/>
          <w:szCs w:val="24"/>
          <w:lang w:val="en-US"/>
        </w:rPr>
        <w:t>can</w:t>
      </w:r>
      <w:r w:rsidRPr="00A56C65">
        <w:rPr>
          <w:rFonts w:ascii="Times New Roman" w:hAnsi="Times New Roman"/>
          <w:sz w:val="24"/>
          <w:szCs w:val="24"/>
        </w:rPr>
        <w:t>,</w:t>
      </w:r>
      <w:r w:rsidRPr="00A56C65">
        <w:rPr>
          <w:rFonts w:ascii="Times New Roman" w:hAnsi="Times New Roman"/>
          <w:i/>
          <w:sz w:val="24"/>
          <w:szCs w:val="24"/>
        </w:rPr>
        <w:t xml:space="preserve"> </w:t>
      </w:r>
      <w:r w:rsidRPr="00A56C65">
        <w:rPr>
          <w:rFonts w:ascii="Times New Roman" w:hAnsi="Times New Roman"/>
          <w:i/>
          <w:sz w:val="24"/>
          <w:szCs w:val="24"/>
          <w:lang w:val="en-US"/>
        </w:rPr>
        <w:t>could</w:t>
      </w:r>
      <w:r w:rsidRPr="00A56C65">
        <w:rPr>
          <w:rFonts w:ascii="Times New Roman" w:hAnsi="Times New Roman"/>
          <w:sz w:val="24"/>
          <w:szCs w:val="24"/>
        </w:rPr>
        <w:t>,</w:t>
      </w:r>
      <w:r w:rsidRPr="00A56C65">
        <w:rPr>
          <w:rFonts w:ascii="Times New Roman" w:hAnsi="Times New Roman"/>
          <w:i/>
          <w:sz w:val="24"/>
          <w:szCs w:val="24"/>
        </w:rPr>
        <w:t xml:space="preserve"> </w:t>
      </w:r>
      <w:r w:rsidRPr="00A56C65">
        <w:rPr>
          <w:rFonts w:ascii="Times New Roman" w:hAnsi="Times New Roman"/>
          <w:i/>
          <w:sz w:val="24"/>
          <w:szCs w:val="24"/>
          <w:lang w:val="en-US"/>
        </w:rPr>
        <w:t>be</w:t>
      </w:r>
      <w:r w:rsidRPr="00A56C65">
        <w:rPr>
          <w:rFonts w:ascii="Times New Roman" w:hAnsi="Times New Roman"/>
          <w:i/>
          <w:sz w:val="24"/>
          <w:szCs w:val="24"/>
        </w:rPr>
        <w:t xml:space="preserve"> </w:t>
      </w:r>
      <w:r w:rsidRPr="00A56C65">
        <w:rPr>
          <w:rFonts w:ascii="Times New Roman" w:hAnsi="Times New Roman"/>
          <w:i/>
          <w:sz w:val="24"/>
          <w:szCs w:val="24"/>
          <w:lang w:val="en-US"/>
        </w:rPr>
        <w:t>able</w:t>
      </w:r>
      <w:r w:rsidRPr="00A56C65">
        <w:rPr>
          <w:rFonts w:ascii="Times New Roman" w:hAnsi="Times New Roman"/>
          <w:i/>
          <w:sz w:val="24"/>
          <w:szCs w:val="24"/>
        </w:rPr>
        <w:t xml:space="preserve"> </w:t>
      </w:r>
      <w:r w:rsidRPr="00A56C65">
        <w:rPr>
          <w:rFonts w:ascii="Times New Roman" w:hAnsi="Times New Roman"/>
          <w:i/>
          <w:sz w:val="24"/>
          <w:szCs w:val="24"/>
          <w:lang w:val="en-US"/>
        </w:rPr>
        <w:t>to</w:t>
      </w:r>
      <w:r w:rsidRPr="00A56C65">
        <w:rPr>
          <w:rFonts w:ascii="Times New Roman" w:hAnsi="Times New Roman"/>
          <w:sz w:val="24"/>
          <w:szCs w:val="24"/>
        </w:rPr>
        <w:t>,</w:t>
      </w:r>
      <w:r w:rsidRPr="00A56C65">
        <w:rPr>
          <w:rFonts w:ascii="Times New Roman" w:hAnsi="Times New Roman"/>
          <w:i/>
          <w:sz w:val="24"/>
          <w:szCs w:val="24"/>
        </w:rPr>
        <w:t xml:space="preserve"> </w:t>
      </w:r>
      <w:r w:rsidRPr="00A56C65">
        <w:rPr>
          <w:rFonts w:ascii="Times New Roman" w:hAnsi="Times New Roman"/>
          <w:i/>
          <w:sz w:val="24"/>
          <w:szCs w:val="24"/>
          <w:lang w:val="en-US"/>
        </w:rPr>
        <w:t>must</w:t>
      </w:r>
      <w:r w:rsidRPr="00A56C65">
        <w:rPr>
          <w:rFonts w:ascii="Times New Roman" w:hAnsi="Times New Roman"/>
          <w:sz w:val="24"/>
          <w:szCs w:val="24"/>
        </w:rPr>
        <w:t>,</w:t>
      </w:r>
      <w:r w:rsidRPr="00A56C65">
        <w:rPr>
          <w:rFonts w:ascii="Times New Roman" w:hAnsi="Times New Roman"/>
          <w:i/>
          <w:sz w:val="24"/>
          <w:szCs w:val="24"/>
        </w:rPr>
        <w:t xml:space="preserve"> </w:t>
      </w:r>
      <w:r w:rsidRPr="00A56C65">
        <w:rPr>
          <w:rFonts w:ascii="Times New Roman" w:hAnsi="Times New Roman"/>
          <w:i/>
          <w:sz w:val="24"/>
          <w:szCs w:val="24"/>
          <w:lang w:val="en-US"/>
        </w:rPr>
        <w:t>have</w:t>
      </w:r>
      <w:r w:rsidRPr="00A56C65">
        <w:rPr>
          <w:rFonts w:ascii="Times New Roman" w:hAnsi="Times New Roman"/>
          <w:i/>
          <w:sz w:val="24"/>
          <w:szCs w:val="24"/>
        </w:rPr>
        <w:t xml:space="preserve"> </w:t>
      </w:r>
      <w:r w:rsidRPr="00A56C65">
        <w:rPr>
          <w:rFonts w:ascii="Times New Roman" w:hAnsi="Times New Roman"/>
          <w:i/>
          <w:sz w:val="24"/>
          <w:szCs w:val="24"/>
          <w:lang w:val="en-US"/>
        </w:rPr>
        <w:t>to</w:t>
      </w:r>
      <w:r w:rsidRPr="00A56C65">
        <w:rPr>
          <w:rFonts w:ascii="Times New Roman" w:hAnsi="Times New Roman"/>
          <w:sz w:val="24"/>
          <w:szCs w:val="24"/>
        </w:rPr>
        <w:t xml:space="preserve">, </w:t>
      </w:r>
      <w:r w:rsidRPr="00A56C65">
        <w:rPr>
          <w:rFonts w:ascii="Times New Roman" w:hAnsi="Times New Roman"/>
          <w:i/>
          <w:sz w:val="24"/>
          <w:szCs w:val="24"/>
          <w:lang w:val="en-US"/>
        </w:rPr>
        <w:t>should</w:t>
      </w:r>
      <w:r w:rsidRPr="00A56C65">
        <w:rPr>
          <w:rFonts w:ascii="Times New Roman" w:hAnsi="Times New Roman"/>
          <w:sz w:val="24"/>
          <w:szCs w:val="24"/>
        </w:rPr>
        <w:t>)</w:t>
      </w:r>
      <w:r w:rsidR="00437180" w:rsidRPr="00A56C65">
        <w:rPr>
          <w:rFonts w:ascii="Times New Roman" w:hAnsi="Times New Roman"/>
          <w:sz w:val="24"/>
          <w:szCs w:val="24"/>
        </w:rPr>
        <w:t>;</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A56C65">
        <w:rPr>
          <w:rFonts w:ascii="Times New Roman" w:hAnsi="Times New Roman"/>
          <w:sz w:val="24"/>
          <w:szCs w:val="24"/>
          <w:lang w:val="en-US"/>
        </w:rPr>
        <w:t>Present</w:t>
      </w:r>
      <w:r w:rsidRPr="00A56C65">
        <w:rPr>
          <w:rFonts w:ascii="Times New Roman" w:hAnsi="Times New Roman"/>
          <w:sz w:val="24"/>
          <w:szCs w:val="24"/>
        </w:rPr>
        <w:t xml:space="preserve"> </w:t>
      </w:r>
      <w:r w:rsidRPr="00A56C65">
        <w:rPr>
          <w:rFonts w:ascii="Times New Roman" w:hAnsi="Times New Roman"/>
          <w:sz w:val="24"/>
          <w:szCs w:val="24"/>
          <w:lang w:val="en-US"/>
        </w:rPr>
        <w:t>Simple</w:t>
      </w:r>
      <w:r w:rsidRPr="00A56C65">
        <w:rPr>
          <w:rFonts w:ascii="Times New Roman" w:hAnsi="Times New Roman"/>
          <w:sz w:val="24"/>
          <w:szCs w:val="24"/>
        </w:rPr>
        <w:t xml:space="preserve"> </w:t>
      </w:r>
      <w:r w:rsidRPr="00A56C65">
        <w:rPr>
          <w:rFonts w:ascii="Times New Roman" w:hAnsi="Times New Roman"/>
          <w:sz w:val="24"/>
          <w:szCs w:val="24"/>
          <w:lang w:val="en-US"/>
        </w:rPr>
        <w:t>Passive</w:t>
      </w:r>
      <w:r w:rsidRPr="00A56C65">
        <w:rPr>
          <w:rFonts w:ascii="Times New Roman" w:hAnsi="Times New Roman"/>
          <w:sz w:val="24"/>
          <w:szCs w:val="24"/>
        </w:rPr>
        <w:t xml:space="preserve">, </w:t>
      </w:r>
      <w:r w:rsidRPr="00A56C65">
        <w:rPr>
          <w:rFonts w:ascii="Times New Roman" w:hAnsi="Times New Roman"/>
          <w:sz w:val="24"/>
          <w:szCs w:val="24"/>
          <w:lang w:val="en-US"/>
        </w:rPr>
        <w:t>Past</w:t>
      </w:r>
      <w:r w:rsidRPr="00A56C65">
        <w:rPr>
          <w:rFonts w:ascii="Times New Roman" w:hAnsi="Times New Roman"/>
          <w:sz w:val="24"/>
          <w:szCs w:val="24"/>
        </w:rPr>
        <w:t xml:space="preserve"> </w:t>
      </w:r>
      <w:r w:rsidRPr="00A56C65">
        <w:rPr>
          <w:rFonts w:ascii="Times New Roman" w:hAnsi="Times New Roman"/>
          <w:sz w:val="24"/>
          <w:szCs w:val="24"/>
          <w:lang w:val="en-US"/>
        </w:rPr>
        <w:t>Simple</w:t>
      </w:r>
      <w:r w:rsidRPr="00A56C65">
        <w:rPr>
          <w:rFonts w:ascii="Times New Roman" w:hAnsi="Times New Roman"/>
          <w:sz w:val="24"/>
          <w:szCs w:val="24"/>
        </w:rPr>
        <w:t xml:space="preserve"> </w:t>
      </w:r>
      <w:r w:rsidRPr="00A56C65">
        <w:rPr>
          <w:rFonts w:ascii="Times New Roman" w:hAnsi="Times New Roman"/>
          <w:sz w:val="24"/>
          <w:szCs w:val="24"/>
          <w:lang w:val="en-US"/>
        </w:rPr>
        <w:t>Passive</w:t>
      </w:r>
      <w:r w:rsidRPr="00A56C65">
        <w:rPr>
          <w:rFonts w:ascii="Times New Roman" w:hAnsi="Times New Roman"/>
          <w:sz w:val="24"/>
          <w:szCs w:val="24"/>
        </w:rPr>
        <w:t>;</w:t>
      </w:r>
    </w:p>
    <w:p w:rsidR="006E54D0" w:rsidRPr="00A56C65" w:rsidRDefault="006E54D0" w:rsidP="00A56C65">
      <w:pPr>
        <w:numPr>
          <w:ilvl w:val="0"/>
          <w:numId w:val="49"/>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сложноподчиненные предложения с придаточными: времени с союзом </w:t>
      </w:r>
      <w:r w:rsidRPr="00A56C65">
        <w:rPr>
          <w:rFonts w:ascii="Times New Roman" w:hAnsi="Times New Roman"/>
          <w:sz w:val="24"/>
          <w:szCs w:val="24"/>
          <w:lang w:val="en-US"/>
        </w:rPr>
        <w:t>since</w:t>
      </w:r>
      <w:r w:rsidRPr="00A56C65">
        <w:rPr>
          <w:rFonts w:ascii="Times New Roman" w:hAnsi="Times New Roman"/>
          <w:sz w:val="24"/>
          <w:szCs w:val="24"/>
        </w:rPr>
        <w:t xml:space="preserve">; цели с союзом </w:t>
      </w:r>
      <w:r w:rsidRPr="00A56C65">
        <w:rPr>
          <w:rFonts w:ascii="Times New Roman" w:hAnsi="Times New Roman"/>
          <w:sz w:val="24"/>
          <w:szCs w:val="24"/>
          <w:lang w:val="en-US"/>
        </w:rPr>
        <w:t>so</w:t>
      </w:r>
      <w:r w:rsidRPr="00A56C65">
        <w:rPr>
          <w:rFonts w:ascii="Times New Roman" w:hAnsi="Times New Roman"/>
          <w:sz w:val="24"/>
          <w:szCs w:val="24"/>
        </w:rPr>
        <w:t xml:space="preserve"> </w:t>
      </w:r>
      <w:r w:rsidRPr="00A56C65">
        <w:rPr>
          <w:rFonts w:ascii="Times New Roman" w:hAnsi="Times New Roman"/>
          <w:sz w:val="24"/>
          <w:szCs w:val="24"/>
          <w:lang w:val="en-US"/>
        </w:rPr>
        <w:t>that</w:t>
      </w:r>
      <w:r w:rsidRPr="00A56C65">
        <w:rPr>
          <w:rFonts w:ascii="Times New Roman" w:hAnsi="Times New Roman"/>
          <w:sz w:val="24"/>
          <w:szCs w:val="24"/>
        </w:rPr>
        <w:t xml:space="preserve">; условия с союзом </w:t>
      </w:r>
      <w:r w:rsidRPr="00A56C65">
        <w:rPr>
          <w:rFonts w:ascii="Times New Roman" w:hAnsi="Times New Roman"/>
          <w:sz w:val="24"/>
          <w:szCs w:val="24"/>
          <w:lang w:val="en-US"/>
        </w:rPr>
        <w:t>unless</w:t>
      </w:r>
      <w:r w:rsidRPr="00A56C65">
        <w:rPr>
          <w:rFonts w:ascii="Times New Roman" w:hAnsi="Times New Roman"/>
          <w:sz w:val="24"/>
          <w:szCs w:val="24"/>
        </w:rPr>
        <w:t xml:space="preserve">; определительными с союзами </w:t>
      </w:r>
      <w:r w:rsidRPr="00A56C65">
        <w:rPr>
          <w:rFonts w:ascii="Times New Roman" w:hAnsi="Times New Roman"/>
          <w:sz w:val="24"/>
          <w:szCs w:val="24"/>
          <w:lang w:val="en-US"/>
        </w:rPr>
        <w:t>who</w:t>
      </w:r>
      <w:r w:rsidRPr="00A56C65">
        <w:rPr>
          <w:rFonts w:ascii="Times New Roman" w:hAnsi="Times New Roman"/>
          <w:sz w:val="24"/>
          <w:szCs w:val="24"/>
        </w:rPr>
        <w:t xml:space="preserve">, </w:t>
      </w:r>
      <w:r w:rsidRPr="00A56C65">
        <w:rPr>
          <w:rFonts w:ascii="Times New Roman" w:hAnsi="Times New Roman"/>
          <w:sz w:val="24"/>
          <w:szCs w:val="24"/>
          <w:lang w:val="en-US"/>
        </w:rPr>
        <w:t>which</w:t>
      </w:r>
      <w:r w:rsidRPr="00A56C65">
        <w:rPr>
          <w:rFonts w:ascii="Times New Roman" w:hAnsi="Times New Roman"/>
          <w:sz w:val="24"/>
          <w:szCs w:val="24"/>
        </w:rPr>
        <w:t xml:space="preserve">, </w:t>
      </w:r>
      <w:r w:rsidRPr="00A56C65">
        <w:rPr>
          <w:rFonts w:ascii="Times New Roman" w:hAnsi="Times New Roman"/>
          <w:sz w:val="24"/>
          <w:szCs w:val="24"/>
          <w:lang w:val="en-US"/>
        </w:rPr>
        <w:t>that</w:t>
      </w:r>
      <w:r w:rsidRPr="00A56C65">
        <w:rPr>
          <w:rFonts w:ascii="Times New Roman" w:hAnsi="Times New Roman"/>
          <w:sz w:val="24"/>
          <w:szCs w:val="24"/>
        </w:rPr>
        <w:t>;</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сложноподчиненные предложения с союзами whoever, whatever, however, whenever;</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и употреблять в речи предложения с конструкциями </w:t>
      </w:r>
      <w:r w:rsidRPr="00A56C65">
        <w:rPr>
          <w:rFonts w:ascii="Times New Roman" w:hAnsi="Times New Roman"/>
          <w:sz w:val="24"/>
          <w:szCs w:val="24"/>
          <w:lang w:val="en-US"/>
        </w:rPr>
        <w:t>as</w:t>
      </w:r>
      <w:r w:rsidRPr="00A56C65">
        <w:rPr>
          <w:rFonts w:ascii="Times New Roman" w:hAnsi="Times New Roman"/>
          <w:sz w:val="24"/>
          <w:szCs w:val="24"/>
        </w:rPr>
        <w:t xml:space="preserve"> … </w:t>
      </w:r>
      <w:r w:rsidRPr="00A56C65">
        <w:rPr>
          <w:rFonts w:ascii="Times New Roman" w:hAnsi="Times New Roman"/>
          <w:sz w:val="24"/>
          <w:szCs w:val="24"/>
          <w:lang w:val="en-US"/>
        </w:rPr>
        <w:t>as</w:t>
      </w:r>
      <w:r w:rsidRPr="00A56C65">
        <w:rPr>
          <w:rFonts w:ascii="Times New Roman" w:hAnsi="Times New Roman"/>
          <w:sz w:val="24"/>
          <w:szCs w:val="24"/>
        </w:rPr>
        <w:t xml:space="preserve">; </w:t>
      </w:r>
      <w:r w:rsidRPr="00A56C65">
        <w:rPr>
          <w:rFonts w:ascii="Times New Roman" w:hAnsi="Times New Roman"/>
          <w:sz w:val="24"/>
          <w:szCs w:val="24"/>
          <w:lang w:val="en-US"/>
        </w:rPr>
        <w:t>not</w:t>
      </w:r>
      <w:r w:rsidRPr="00A56C65">
        <w:rPr>
          <w:rFonts w:ascii="Times New Roman" w:hAnsi="Times New Roman"/>
          <w:sz w:val="24"/>
          <w:szCs w:val="24"/>
        </w:rPr>
        <w:t xml:space="preserve"> </w:t>
      </w:r>
      <w:r w:rsidRPr="00A56C65">
        <w:rPr>
          <w:rFonts w:ascii="Times New Roman" w:hAnsi="Times New Roman"/>
          <w:sz w:val="24"/>
          <w:szCs w:val="24"/>
          <w:lang w:val="en-US"/>
        </w:rPr>
        <w:t>so</w:t>
      </w:r>
      <w:r w:rsidRPr="00A56C65">
        <w:rPr>
          <w:rFonts w:ascii="Times New Roman" w:hAnsi="Times New Roman"/>
          <w:sz w:val="24"/>
          <w:szCs w:val="24"/>
        </w:rPr>
        <w:t xml:space="preserve"> … </w:t>
      </w:r>
      <w:r w:rsidRPr="00A56C65">
        <w:rPr>
          <w:rFonts w:ascii="Times New Roman" w:hAnsi="Times New Roman"/>
          <w:sz w:val="24"/>
          <w:szCs w:val="24"/>
          <w:lang w:val="en-US"/>
        </w:rPr>
        <w:t>as</w:t>
      </w:r>
      <w:r w:rsidRPr="00A56C65">
        <w:rPr>
          <w:rFonts w:ascii="Times New Roman" w:hAnsi="Times New Roman"/>
          <w:sz w:val="24"/>
          <w:szCs w:val="24"/>
        </w:rPr>
        <w:t xml:space="preserve">; </w:t>
      </w:r>
      <w:r w:rsidRPr="00A56C65">
        <w:rPr>
          <w:rFonts w:ascii="Times New Roman" w:hAnsi="Times New Roman"/>
          <w:sz w:val="24"/>
          <w:szCs w:val="24"/>
          <w:lang w:val="en-US"/>
        </w:rPr>
        <w:t>either</w:t>
      </w:r>
      <w:r w:rsidRPr="00A56C65">
        <w:rPr>
          <w:rFonts w:ascii="Times New Roman" w:hAnsi="Times New Roman"/>
          <w:sz w:val="24"/>
          <w:szCs w:val="24"/>
        </w:rPr>
        <w:t xml:space="preserve"> … </w:t>
      </w:r>
      <w:r w:rsidRPr="00A56C65">
        <w:rPr>
          <w:rFonts w:ascii="Times New Roman" w:hAnsi="Times New Roman"/>
          <w:sz w:val="24"/>
          <w:szCs w:val="24"/>
          <w:lang w:val="en-US"/>
        </w:rPr>
        <w:t>or</w:t>
      </w:r>
      <w:r w:rsidRPr="00A56C65">
        <w:rPr>
          <w:rFonts w:ascii="Times New Roman" w:hAnsi="Times New Roman"/>
          <w:sz w:val="24"/>
          <w:szCs w:val="24"/>
        </w:rPr>
        <w:t xml:space="preserve">; </w:t>
      </w:r>
      <w:r w:rsidRPr="00A56C65">
        <w:rPr>
          <w:rFonts w:ascii="Times New Roman" w:hAnsi="Times New Roman"/>
          <w:sz w:val="24"/>
          <w:szCs w:val="24"/>
          <w:lang w:val="en-US"/>
        </w:rPr>
        <w:t>neither</w:t>
      </w:r>
      <w:r w:rsidRPr="00A56C65">
        <w:rPr>
          <w:rFonts w:ascii="Times New Roman" w:hAnsi="Times New Roman"/>
          <w:sz w:val="24"/>
          <w:szCs w:val="24"/>
        </w:rPr>
        <w:t xml:space="preserve"> … </w:t>
      </w:r>
      <w:r w:rsidRPr="00A56C65">
        <w:rPr>
          <w:rFonts w:ascii="Times New Roman" w:hAnsi="Times New Roman"/>
          <w:sz w:val="24"/>
          <w:szCs w:val="24"/>
          <w:lang w:val="en-US"/>
        </w:rPr>
        <w:t>nor</w:t>
      </w:r>
      <w:r w:rsidRPr="00A56C65">
        <w:rPr>
          <w:rFonts w:ascii="Times New Roman" w:hAnsi="Times New Roman"/>
          <w:sz w:val="24"/>
          <w:szCs w:val="24"/>
        </w:rPr>
        <w:t>;</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предложения с конструкцией I wish;</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конструкции с глаголами на -ing: to love/hate doing something; Stop talking;</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lang w:val="en-US"/>
        </w:rPr>
      </w:pPr>
      <w:r w:rsidRPr="00A56C65">
        <w:rPr>
          <w:rFonts w:ascii="Times New Roman" w:hAnsi="Times New Roman"/>
          <w:sz w:val="24"/>
          <w:szCs w:val="24"/>
        </w:rPr>
        <w:t>распознавать</w:t>
      </w:r>
      <w:r w:rsidRPr="00A56C65">
        <w:rPr>
          <w:rFonts w:ascii="Times New Roman" w:hAnsi="Times New Roman"/>
          <w:sz w:val="24"/>
          <w:szCs w:val="24"/>
          <w:lang w:val="en-US"/>
        </w:rPr>
        <w:t xml:space="preserve"> </w:t>
      </w:r>
      <w:r w:rsidRPr="00A56C65">
        <w:rPr>
          <w:rFonts w:ascii="Times New Roman" w:hAnsi="Times New Roman"/>
          <w:sz w:val="24"/>
          <w:szCs w:val="24"/>
        </w:rPr>
        <w:t>и</w:t>
      </w:r>
      <w:r w:rsidRPr="00A56C65">
        <w:rPr>
          <w:rFonts w:ascii="Times New Roman" w:hAnsi="Times New Roman"/>
          <w:sz w:val="24"/>
          <w:szCs w:val="24"/>
          <w:lang w:val="en-US"/>
        </w:rPr>
        <w:t xml:space="preserve"> </w:t>
      </w:r>
      <w:r w:rsidRPr="00A56C65">
        <w:rPr>
          <w:rFonts w:ascii="Times New Roman" w:hAnsi="Times New Roman"/>
          <w:sz w:val="24"/>
          <w:szCs w:val="24"/>
        </w:rPr>
        <w:t>употреблять</w:t>
      </w:r>
      <w:r w:rsidRPr="00A56C65">
        <w:rPr>
          <w:rFonts w:ascii="Times New Roman" w:hAnsi="Times New Roman"/>
          <w:sz w:val="24"/>
          <w:szCs w:val="24"/>
          <w:lang w:val="en-US"/>
        </w:rPr>
        <w:t xml:space="preserve"> </w:t>
      </w:r>
      <w:r w:rsidRPr="00A56C65">
        <w:rPr>
          <w:rFonts w:ascii="Times New Roman" w:hAnsi="Times New Roman"/>
          <w:sz w:val="24"/>
          <w:szCs w:val="24"/>
        </w:rPr>
        <w:t>в</w:t>
      </w:r>
      <w:r w:rsidRPr="00A56C65">
        <w:rPr>
          <w:rFonts w:ascii="Times New Roman" w:hAnsi="Times New Roman"/>
          <w:sz w:val="24"/>
          <w:szCs w:val="24"/>
          <w:lang w:val="en-US"/>
        </w:rPr>
        <w:t xml:space="preserve"> </w:t>
      </w:r>
      <w:r w:rsidRPr="00A56C65">
        <w:rPr>
          <w:rFonts w:ascii="Times New Roman" w:hAnsi="Times New Roman"/>
          <w:sz w:val="24"/>
          <w:szCs w:val="24"/>
        </w:rPr>
        <w:t>речи</w:t>
      </w:r>
      <w:r w:rsidRPr="00A56C65">
        <w:rPr>
          <w:rFonts w:ascii="Times New Roman" w:hAnsi="Times New Roman"/>
          <w:sz w:val="24"/>
          <w:szCs w:val="24"/>
          <w:lang w:val="en-US"/>
        </w:rPr>
        <w:t xml:space="preserve"> </w:t>
      </w:r>
      <w:r w:rsidRPr="00A56C65">
        <w:rPr>
          <w:rFonts w:ascii="Times New Roman" w:hAnsi="Times New Roman"/>
          <w:sz w:val="24"/>
          <w:szCs w:val="24"/>
        </w:rPr>
        <w:t>конструкции</w:t>
      </w:r>
      <w:r w:rsidRPr="00A56C65">
        <w:rPr>
          <w:rFonts w:ascii="Times New Roman" w:hAnsi="Times New Roman"/>
          <w:sz w:val="24"/>
          <w:szCs w:val="24"/>
          <w:lang w:val="en-US"/>
        </w:rPr>
        <w:t xml:space="preserve"> It takes me …to do something; to look / feel / be happy;</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определения, выраженные прилагательными, в правильном порядке их следования;</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глаголы во временных формах действительного залога:</w:t>
      </w:r>
      <w:r w:rsidR="00245F1D" w:rsidRPr="00A56C65">
        <w:rPr>
          <w:rFonts w:ascii="Times New Roman" w:hAnsi="Times New Roman"/>
          <w:sz w:val="24"/>
          <w:szCs w:val="24"/>
        </w:rPr>
        <w:t xml:space="preserve"> </w:t>
      </w:r>
      <w:r w:rsidRPr="00A56C65">
        <w:rPr>
          <w:rFonts w:ascii="Times New Roman" w:hAnsi="Times New Roman"/>
          <w:sz w:val="24"/>
          <w:szCs w:val="24"/>
          <w:lang w:val="en-US"/>
        </w:rPr>
        <w:t>Past</w:t>
      </w:r>
      <w:r w:rsidRPr="00A56C65">
        <w:rPr>
          <w:rFonts w:ascii="Times New Roman" w:hAnsi="Times New Roman"/>
          <w:sz w:val="24"/>
          <w:szCs w:val="24"/>
        </w:rPr>
        <w:t xml:space="preserve"> </w:t>
      </w:r>
      <w:r w:rsidRPr="00A56C65">
        <w:rPr>
          <w:rFonts w:ascii="Times New Roman" w:hAnsi="Times New Roman"/>
          <w:sz w:val="24"/>
          <w:szCs w:val="24"/>
          <w:lang w:val="en-US"/>
        </w:rPr>
        <w:t>Perfect</w:t>
      </w:r>
      <w:r w:rsidRPr="00A56C65">
        <w:rPr>
          <w:rFonts w:ascii="Times New Roman" w:hAnsi="Times New Roman"/>
          <w:sz w:val="24"/>
          <w:szCs w:val="24"/>
        </w:rPr>
        <w:t xml:space="preserve">, </w:t>
      </w:r>
      <w:r w:rsidR="00740FB9" w:rsidRPr="00A56C65">
        <w:rPr>
          <w:rFonts w:ascii="Times New Roman" w:hAnsi="Times New Roman"/>
          <w:sz w:val="24"/>
          <w:szCs w:val="24"/>
          <w:lang w:val="de-DE"/>
        </w:rPr>
        <w:t xml:space="preserve">Present </w:t>
      </w:r>
      <w:r w:rsidRPr="00A56C65">
        <w:rPr>
          <w:rFonts w:ascii="Times New Roman" w:hAnsi="Times New Roman"/>
          <w:sz w:val="24"/>
          <w:szCs w:val="24"/>
          <w:lang w:val="en-US"/>
        </w:rPr>
        <w:t>Perfect</w:t>
      </w:r>
      <w:r w:rsidRPr="00A56C65">
        <w:rPr>
          <w:rFonts w:ascii="Times New Roman" w:hAnsi="Times New Roman"/>
          <w:sz w:val="24"/>
          <w:szCs w:val="24"/>
        </w:rPr>
        <w:t xml:space="preserve"> </w:t>
      </w:r>
      <w:r w:rsidRPr="00A56C65">
        <w:rPr>
          <w:rFonts w:ascii="Times New Roman" w:hAnsi="Times New Roman"/>
          <w:sz w:val="24"/>
          <w:szCs w:val="24"/>
          <w:lang w:val="en-US"/>
        </w:rPr>
        <w:t>Continuous</w:t>
      </w:r>
      <w:r w:rsidRPr="00A56C65">
        <w:rPr>
          <w:rFonts w:ascii="Times New Roman" w:hAnsi="Times New Roman"/>
          <w:sz w:val="24"/>
          <w:szCs w:val="24"/>
        </w:rPr>
        <w:t xml:space="preserve">, </w:t>
      </w:r>
      <w:r w:rsidRPr="00A56C65">
        <w:rPr>
          <w:rFonts w:ascii="Times New Roman" w:hAnsi="Times New Roman"/>
          <w:sz w:val="24"/>
          <w:szCs w:val="24"/>
          <w:lang w:val="en-US"/>
        </w:rPr>
        <w:t>Future</w:t>
      </w:r>
      <w:r w:rsidRPr="00A56C65">
        <w:rPr>
          <w:rFonts w:ascii="Times New Roman" w:hAnsi="Times New Roman"/>
          <w:sz w:val="24"/>
          <w:szCs w:val="24"/>
        </w:rPr>
        <w:t>-</w:t>
      </w:r>
      <w:r w:rsidRPr="00A56C65">
        <w:rPr>
          <w:rFonts w:ascii="Times New Roman" w:hAnsi="Times New Roman"/>
          <w:sz w:val="24"/>
          <w:szCs w:val="24"/>
          <w:lang w:val="en-US"/>
        </w:rPr>
        <w:t>in</w:t>
      </w:r>
      <w:r w:rsidRPr="00A56C65">
        <w:rPr>
          <w:rFonts w:ascii="Times New Roman" w:hAnsi="Times New Roman"/>
          <w:sz w:val="24"/>
          <w:szCs w:val="24"/>
        </w:rPr>
        <w:t>-</w:t>
      </w:r>
      <w:r w:rsidRPr="00A56C65">
        <w:rPr>
          <w:rFonts w:ascii="Times New Roman" w:hAnsi="Times New Roman"/>
          <w:sz w:val="24"/>
          <w:szCs w:val="24"/>
          <w:lang w:val="en-US"/>
        </w:rPr>
        <w:t>the</w:t>
      </w:r>
      <w:r w:rsidRPr="00A56C65">
        <w:rPr>
          <w:rFonts w:ascii="Times New Roman" w:hAnsi="Times New Roman"/>
          <w:sz w:val="24"/>
          <w:szCs w:val="24"/>
        </w:rPr>
        <w:t>-</w:t>
      </w:r>
      <w:r w:rsidRPr="00A56C65">
        <w:rPr>
          <w:rFonts w:ascii="Times New Roman" w:hAnsi="Times New Roman"/>
          <w:sz w:val="24"/>
          <w:szCs w:val="24"/>
          <w:lang w:val="en-US"/>
        </w:rPr>
        <w:t>Past</w:t>
      </w:r>
      <w:r w:rsidRPr="00A56C65">
        <w:rPr>
          <w:rFonts w:ascii="Times New Roman" w:hAnsi="Times New Roman"/>
          <w:sz w:val="24"/>
          <w:szCs w:val="24"/>
        </w:rPr>
        <w:t>;</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и употреблять в речи глаголы в формах страдательного залога</w:t>
      </w:r>
      <w:r w:rsidR="00245F1D" w:rsidRPr="00A56C65">
        <w:rPr>
          <w:rFonts w:ascii="Times New Roman" w:hAnsi="Times New Roman"/>
          <w:sz w:val="24"/>
          <w:szCs w:val="24"/>
        </w:rPr>
        <w:t xml:space="preserve"> </w:t>
      </w:r>
      <w:r w:rsidRPr="00A56C65">
        <w:rPr>
          <w:rFonts w:ascii="Times New Roman" w:hAnsi="Times New Roman"/>
          <w:sz w:val="24"/>
          <w:szCs w:val="24"/>
        </w:rPr>
        <w:t>Future Simple</w:t>
      </w:r>
      <w:r w:rsidR="00245F1D" w:rsidRPr="00A56C65">
        <w:rPr>
          <w:rFonts w:ascii="Times New Roman" w:hAnsi="Times New Roman"/>
          <w:sz w:val="24"/>
          <w:szCs w:val="24"/>
        </w:rPr>
        <w:t xml:space="preserve"> </w:t>
      </w:r>
      <w:r w:rsidRPr="00A56C65">
        <w:rPr>
          <w:rFonts w:ascii="Times New Roman" w:hAnsi="Times New Roman"/>
          <w:sz w:val="24"/>
          <w:szCs w:val="24"/>
        </w:rPr>
        <w:t xml:space="preserve">Passive, </w:t>
      </w:r>
      <w:r w:rsidRPr="00A56C65">
        <w:rPr>
          <w:rFonts w:ascii="Times New Roman" w:hAnsi="Times New Roman"/>
          <w:sz w:val="24"/>
          <w:szCs w:val="24"/>
          <w:lang w:val="en-US"/>
        </w:rPr>
        <w:t>Present</w:t>
      </w:r>
      <w:r w:rsidRPr="00A56C65">
        <w:rPr>
          <w:rFonts w:ascii="Times New Roman" w:hAnsi="Times New Roman"/>
          <w:sz w:val="24"/>
          <w:szCs w:val="24"/>
        </w:rPr>
        <w:t xml:space="preserve"> </w:t>
      </w:r>
      <w:r w:rsidRPr="00A56C65">
        <w:rPr>
          <w:rFonts w:ascii="Times New Roman" w:hAnsi="Times New Roman"/>
          <w:sz w:val="24"/>
          <w:szCs w:val="24"/>
          <w:lang w:val="en-US"/>
        </w:rPr>
        <w:t>Perfect</w:t>
      </w:r>
      <w:r w:rsidRPr="00A56C65">
        <w:rPr>
          <w:rFonts w:ascii="Times New Roman" w:hAnsi="Times New Roman"/>
          <w:sz w:val="24"/>
          <w:szCs w:val="24"/>
        </w:rPr>
        <w:t xml:space="preserve"> Passive;</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и употреблять в речи модальные глаголы </w:t>
      </w:r>
      <w:r w:rsidRPr="00A56C65">
        <w:rPr>
          <w:rFonts w:ascii="Times New Roman" w:hAnsi="Times New Roman"/>
          <w:sz w:val="24"/>
          <w:szCs w:val="24"/>
          <w:lang w:val="en-US"/>
        </w:rPr>
        <w:t>need</w:t>
      </w:r>
      <w:r w:rsidRPr="00A56C65">
        <w:rPr>
          <w:rFonts w:ascii="Times New Roman" w:hAnsi="Times New Roman"/>
          <w:sz w:val="24"/>
          <w:szCs w:val="24"/>
        </w:rPr>
        <w:t xml:space="preserve">, </w:t>
      </w:r>
      <w:r w:rsidRPr="00A56C65">
        <w:rPr>
          <w:rFonts w:ascii="Times New Roman" w:hAnsi="Times New Roman"/>
          <w:sz w:val="24"/>
          <w:szCs w:val="24"/>
          <w:lang w:val="en-US"/>
        </w:rPr>
        <w:t>shall</w:t>
      </w:r>
      <w:r w:rsidRPr="00A56C65">
        <w:rPr>
          <w:rFonts w:ascii="Times New Roman" w:hAnsi="Times New Roman"/>
          <w:sz w:val="24"/>
          <w:szCs w:val="24"/>
        </w:rPr>
        <w:t xml:space="preserve">, </w:t>
      </w:r>
      <w:r w:rsidRPr="00A56C65">
        <w:rPr>
          <w:rFonts w:ascii="Times New Roman" w:hAnsi="Times New Roman"/>
          <w:sz w:val="24"/>
          <w:szCs w:val="24"/>
          <w:lang w:val="en-US"/>
        </w:rPr>
        <w:t>might</w:t>
      </w:r>
      <w:r w:rsidRPr="00A56C65">
        <w:rPr>
          <w:rFonts w:ascii="Times New Roman" w:hAnsi="Times New Roman"/>
          <w:sz w:val="24"/>
          <w:szCs w:val="24"/>
        </w:rPr>
        <w:t xml:space="preserve">, </w:t>
      </w:r>
      <w:r w:rsidRPr="00A56C65">
        <w:rPr>
          <w:rFonts w:ascii="Times New Roman" w:hAnsi="Times New Roman"/>
          <w:sz w:val="24"/>
          <w:szCs w:val="24"/>
          <w:lang w:val="en-US"/>
        </w:rPr>
        <w:t>would</w:t>
      </w:r>
      <w:r w:rsidRPr="00A56C65">
        <w:rPr>
          <w:rFonts w:ascii="Times New Roman" w:hAnsi="Times New Roman"/>
          <w:sz w:val="24"/>
          <w:szCs w:val="24"/>
        </w:rPr>
        <w:t>;</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по формальным признакам и понимать значение неличных форм глагола (инфинитива, герундия, причастия </w:t>
      </w:r>
      <w:r w:rsidRPr="00A56C65">
        <w:rPr>
          <w:rFonts w:ascii="Times New Roman" w:hAnsi="Times New Roman"/>
          <w:sz w:val="24"/>
          <w:szCs w:val="24"/>
          <w:lang w:val="en-US"/>
        </w:rPr>
        <w:t>I</w:t>
      </w:r>
      <w:r w:rsidR="00E77079" w:rsidRPr="00A56C65">
        <w:rPr>
          <w:rFonts w:ascii="Times New Roman" w:hAnsi="Times New Roman"/>
          <w:sz w:val="24"/>
          <w:szCs w:val="24"/>
        </w:rPr>
        <w:t xml:space="preserve"> </w:t>
      </w:r>
      <w:r w:rsidRPr="00A56C65">
        <w:rPr>
          <w:rFonts w:ascii="Times New Roman" w:hAnsi="Times New Roman"/>
          <w:sz w:val="24"/>
          <w:szCs w:val="24"/>
        </w:rPr>
        <w:t xml:space="preserve">и </w:t>
      </w:r>
      <w:r w:rsidRPr="00A56C65">
        <w:rPr>
          <w:rFonts w:ascii="Times New Roman" w:hAnsi="Times New Roman"/>
          <w:sz w:val="24"/>
          <w:szCs w:val="24"/>
          <w:lang w:val="en-US"/>
        </w:rPr>
        <w:t>II</w:t>
      </w:r>
      <w:r w:rsidRPr="00A56C65">
        <w:rPr>
          <w:rFonts w:ascii="Times New Roman" w:hAnsi="Times New Roman"/>
          <w:sz w:val="24"/>
          <w:szCs w:val="24"/>
        </w:rPr>
        <w:t>, отглагольного существительного) без различения их функций и употреблять</w:t>
      </w:r>
      <w:r w:rsidR="00245F1D" w:rsidRPr="00A56C65">
        <w:rPr>
          <w:rFonts w:ascii="Times New Roman" w:hAnsi="Times New Roman"/>
          <w:sz w:val="24"/>
          <w:szCs w:val="24"/>
        </w:rPr>
        <w:t xml:space="preserve"> </w:t>
      </w:r>
      <w:r w:rsidRPr="00A56C65">
        <w:rPr>
          <w:rFonts w:ascii="Times New Roman" w:hAnsi="Times New Roman"/>
          <w:sz w:val="24"/>
          <w:szCs w:val="24"/>
        </w:rPr>
        <w:t>их в речи;</w:t>
      </w:r>
    </w:p>
    <w:p w:rsidR="006E54D0" w:rsidRPr="00A56C65" w:rsidRDefault="006E54D0" w:rsidP="00A56C65">
      <w:pPr>
        <w:numPr>
          <w:ilvl w:val="0"/>
          <w:numId w:val="5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распознавать и употреблять в речи словосочетания «Причастие </w:t>
      </w:r>
      <w:r w:rsidRPr="00A56C65">
        <w:rPr>
          <w:rFonts w:ascii="Times New Roman" w:hAnsi="Times New Roman"/>
          <w:sz w:val="24"/>
          <w:szCs w:val="24"/>
          <w:lang w:val="en-US"/>
        </w:rPr>
        <w:t>I</w:t>
      </w:r>
      <w:r w:rsidRPr="00A56C65">
        <w:rPr>
          <w:rFonts w:ascii="Times New Roman" w:hAnsi="Times New Roman"/>
          <w:sz w:val="24"/>
          <w:szCs w:val="24"/>
        </w:rPr>
        <w:t>+существительное</w:t>
      </w:r>
      <w:r w:rsidR="00E77079" w:rsidRPr="00A56C65">
        <w:rPr>
          <w:rFonts w:ascii="Times New Roman" w:hAnsi="Times New Roman"/>
          <w:sz w:val="24"/>
          <w:szCs w:val="24"/>
        </w:rPr>
        <w:t>»</w:t>
      </w:r>
      <w:r w:rsidRPr="00A56C65">
        <w:rPr>
          <w:rFonts w:ascii="Times New Roman" w:hAnsi="Times New Roman"/>
          <w:sz w:val="24"/>
          <w:szCs w:val="24"/>
        </w:rPr>
        <w:t xml:space="preserve"> (</w:t>
      </w:r>
      <w:r w:rsidRPr="00A56C65">
        <w:rPr>
          <w:rFonts w:ascii="Times New Roman" w:hAnsi="Times New Roman"/>
          <w:sz w:val="24"/>
          <w:szCs w:val="24"/>
          <w:lang w:val="en-US"/>
        </w:rPr>
        <w:t>a</w:t>
      </w:r>
      <w:r w:rsidRPr="00A56C65">
        <w:rPr>
          <w:rFonts w:ascii="Times New Roman" w:hAnsi="Times New Roman"/>
          <w:sz w:val="24"/>
          <w:szCs w:val="24"/>
        </w:rPr>
        <w:t xml:space="preserve"> </w:t>
      </w:r>
      <w:r w:rsidRPr="00A56C65">
        <w:rPr>
          <w:rFonts w:ascii="Times New Roman" w:hAnsi="Times New Roman"/>
          <w:sz w:val="24"/>
          <w:szCs w:val="24"/>
          <w:lang w:val="en-US"/>
        </w:rPr>
        <w:t>playing</w:t>
      </w:r>
      <w:r w:rsidRPr="00A56C65">
        <w:rPr>
          <w:rFonts w:ascii="Times New Roman" w:hAnsi="Times New Roman"/>
          <w:sz w:val="24"/>
          <w:szCs w:val="24"/>
        </w:rPr>
        <w:t xml:space="preserve"> </w:t>
      </w:r>
      <w:r w:rsidRPr="00A56C65">
        <w:rPr>
          <w:rFonts w:ascii="Times New Roman" w:hAnsi="Times New Roman"/>
          <w:sz w:val="24"/>
          <w:szCs w:val="24"/>
          <w:lang w:val="en-US"/>
        </w:rPr>
        <w:t>child</w:t>
      </w:r>
      <w:r w:rsidRPr="00A56C65">
        <w:rPr>
          <w:rFonts w:ascii="Times New Roman" w:hAnsi="Times New Roman"/>
          <w:sz w:val="24"/>
          <w:szCs w:val="24"/>
        </w:rPr>
        <w:t xml:space="preserve">) и «Причастие </w:t>
      </w:r>
      <w:r w:rsidRPr="00A56C65">
        <w:rPr>
          <w:rFonts w:ascii="Times New Roman" w:hAnsi="Times New Roman"/>
          <w:sz w:val="24"/>
          <w:szCs w:val="24"/>
          <w:lang w:val="en-US"/>
        </w:rPr>
        <w:t>II</w:t>
      </w:r>
      <w:r w:rsidRPr="00A56C65">
        <w:rPr>
          <w:rFonts w:ascii="Times New Roman" w:hAnsi="Times New Roman"/>
          <w:sz w:val="24"/>
          <w:szCs w:val="24"/>
        </w:rPr>
        <w:t>+существительное</w:t>
      </w:r>
      <w:r w:rsidR="00E77079" w:rsidRPr="00A56C65">
        <w:rPr>
          <w:rFonts w:ascii="Times New Roman" w:hAnsi="Times New Roman"/>
          <w:sz w:val="24"/>
          <w:szCs w:val="24"/>
        </w:rPr>
        <w:t>»</w:t>
      </w:r>
      <w:r w:rsidRPr="00A56C65">
        <w:rPr>
          <w:rFonts w:ascii="Times New Roman" w:hAnsi="Times New Roman"/>
          <w:sz w:val="24"/>
          <w:szCs w:val="24"/>
        </w:rPr>
        <w:t xml:space="preserve"> (</w:t>
      </w:r>
      <w:r w:rsidRPr="00A56C65">
        <w:rPr>
          <w:rFonts w:ascii="Times New Roman" w:hAnsi="Times New Roman"/>
          <w:sz w:val="24"/>
          <w:szCs w:val="24"/>
          <w:lang w:val="en-US"/>
        </w:rPr>
        <w:t>a</w:t>
      </w:r>
      <w:r w:rsidRPr="00A56C65">
        <w:rPr>
          <w:rFonts w:ascii="Times New Roman" w:hAnsi="Times New Roman"/>
          <w:sz w:val="24"/>
          <w:szCs w:val="24"/>
        </w:rPr>
        <w:t xml:space="preserve"> </w:t>
      </w:r>
      <w:r w:rsidRPr="00A56C65">
        <w:rPr>
          <w:rFonts w:ascii="Times New Roman" w:hAnsi="Times New Roman"/>
          <w:sz w:val="24"/>
          <w:szCs w:val="24"/>
          <w:lang w:val="en-US"/>
        </w:rPr>
        <w:t>written</w:t>
      </w:r>
      <w:r w:rsidRPr="00A56C65">
        <w:rPr>
          <w:rFonts w:ascii="Times New Roman" w:hAnsi="Times New Roman"/>
          <w:sz w:val="24"/>
          <w:szCs w:val="24"/>
        </w:rPr>
        <w:t xml:space="preserve"> </w:t>
      </w:r>
      <w:r w:rsidRPr="00A56C65">
        <w:rPr>
          <w:rFonts w:ascii="Times New Roman" w:hAnsi="Times New Roman"/>
          <w:sz w:val="24"/>
          <w:szCs w:val="24"/>
          <w:lang w:val="en-US"/>
        </w:rPr>
        <w:t>poem</w:t>
      </w:r>
      <w:r w:rsidR="00813C2D" w:rsidRPr="00A56C65">
        <w:rPr>
          <w:rFonts w:ascii="Times New Roman" w:hAnsi="Times New Roman"/>
          <w:sz w:val="24"/>
          <w:szCs w:val="24"/>
        </w:rPr>
        <w:t>).</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Социокультурные знания и умения</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54"/>
        </w:numPr>
        <w:tabs>
          <w:tab w:val="left" w:pos="993"/>
        </w:tabs>
        <w:spacing w:after="0" w:line="15" w:lineRule="atLeast"/>
        <w:ind w:left="0" w:firstLine="709"/>
        <w:jc w:val="both"/>
        <w:rPr>
          <w:rFonts w:ascii="Times New Roman" w:eastAsia="Arial Unicode MS" w:hAnsi="Times New Roman"/>
          <w:sz w:val="24"/>
          <w:szCs w:val="24"/>
          <w:lang w:eastAsia="ar-SA"/>
        </w:rPr>
      </w:pPr>
      <w:r w:rsidRPr="00A56C65">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A56C65" w:rsidRDefault="006E54D0" w:rsidP="00A56C65">
      <w:pPr>
        <w:numPr>
          <w:ilvl w:val="0"/>
          <w:numId w:val="54"/>
        </w:numPr>
        <w:tabs>
          <w:tab w:val="left" w:pos="993"/>
        </w:tabs>
        <w:spacing w:after="0" w:line="15" w:lineRule="atLeast"/>
        <w:ind w:left="0" w:firstLine="709"/>
        <w:jc w:val="both"/>
        <w:rPr>
          <w:rFonts w:ascii="Times New Roman" w:eastAsia="Arial Unicode MS" w:hAnsi="Times New Roman"/>
          <w:sz w:val="24"/>
          <w:szCs w:val="24"/>
          <w:lang w:eastAsia="ar-SA"/>
        </w:rPr>
      </w:pPr>
      <w:r w:rsidRPr="00A56C65">
        <w:rPr>
          <w:rFonts w:ascii="Times New Roman" w:eastAsia="Arial Unicode MS" w:hAnsi="Times New Roman"/>
          <w:sz w:val="24"/>
          <w:szCs w:val="24"/>
          <w:lang w:eastAsia="ar-SA"/>
        </w:rPr>
        <w:t>представлять родную страну и культуру на английском языке;</w:t>
      </w:r>
    </w:p>
    <w:p w:rsidR="006E54D0" w:rsidRPr="00A56C65" w:rsidRDefault="006E54D0" w:rsidP="00A56C65">
      <w:pPr>
        <w:numPr>
          <w:ilvl w:val="0"/>
          <w:numId w:val="54"/>
        </w:numPr>
        <w:tabs>
          <w:tab w:val="left" w:pos="993"/>
        </w:tabs>
        <w:spacing w:after="0" w:line="15" w:lineRule="atLeast"/>
        <w:ind w:left="0" w:firstLine="709"/>
        <w:jc w:val="both"/>
        <w:rPr>
          <w:rFonts w:ascii="Times New Roman" w:eastAsia="Arial Unicode MS" w:hAnsi="Times New Roman"/>
          <w:sz w:val="24"/>
          <w:szCs w:val="24"/>
          <w:lang w:eastAsia="ar-SA"/>
        </w:rPr>
      </w:pPr>
      <w:r w:rsidRPr="00A56C65">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A56C65" w:rsidRDefault="006E54D0" w:rsidP="00A56C65">
      <w:pPr>
        <w:spacing w:after="0" w:line="15" w:lineRule="atLeast"/>
        <w:ind w:firstLine="709"/>
        <w:jc w:val="both"/>
        <w:rPr>
          <w:rFonts w:ascii="Times New Roman" w:eastAsia="Arial Unicode MS" w:hAnsi="Times New Roman"/>
          <w:sz w:val="24"/>
          <w:szCs w:val="24"/>
          <w:lang w:eastAsia="ar-SA"/>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55"/>
        </w:numPr>
        <w:tabs>
          <w:tab w:val="left" w:pos="993"/>
        </w:tabs>
        <w:spacing w:after="0" w:line="15" w:lineRule="atLeast"/>
        <w:ind w:left="0" w:firstLine="709"/>
        <w:jc w:val="both"/>
        <w:rPr>
          <w:rFonts w:ascii="Times New Roman" w:hAnsi="Times New Roman"/>
          <w:b/>
          <w:sz w:val="24"/>
          <w:szCs w:val="24"/>
        </w:rPr>
      </w:pPr>
      <w:r w:rsidRPr="00A56C65">
        <w:rPr>
          <w:rFonts w:ascii="Times New Roman" w:eastAsia="Arial Unicode MS" w:hAnsi="Times New Roman"/>
          <w:sz w:val="24"/>
          <w:szCs w:val="24"/>
          <w:lang w:eastAsia="ar-SA"/>
        </w:rPr>
        <w:t>использовать социокультурные реалии при создании устных и письменных высказываний;</w:t>
      </w:r>
    </w:p>
    <w:p w:rsidR="006E54D0" w:rsidRPr="00A56C65" w:rsidRDefault="006E54D0" w:rsidP="00A56C65">
      <w:pPr>
        <w:numPr>
          <w:ilvl w:val="0"/>
          <w:numId w:val="55"/>
        </w:numPr>
        <w:tabs>
          <w:tab w:val="left" w:pos="993"/>
        </w:tabs>
        <w:spacing w:after="0" w:line="15" w:lineRule="atLeast"/>
        <w:ind w:left="0" w:firstLine="709"/>
        <w:jc w:val="both"/>
        <w:rPr>
          <w:rFonts w:ascii="Times New Roman" w:hAnsi="Times New Roman"/>
          <w:b/>
          <w:sz w:val="24"/>
          <w:szCs w:val="24"/>
        </w:rPr>
      </w:pPr>
      <w:r w:rsidRPr="00A56C65">
        <w:rPr>
          <w:rFonts w:ascii="Times New Roman" w:eastAsia="Arial Unicode MS" w:hAnsi="Times New Roman"/>
          <w:sz w:val="24"/>
          <w:szCs w:val="24"/>
          <w:lang w:eastAsia="ar-SA"/>
        </w:rPr>
        <w:t>находить сходство и различие в традициях родной страны и страны/стран изучаемого языка.</w:t>
      </w:r>
    </w:p>
    <w:p w:rsidR="006E54D0" w:rsidRPr="00A56C65" w:rsidRDefault="006E54D0" w:rsidP="00A56C65">
      <w:pPr>
        <w:spacing w:after="0" w:line="15" w:lineRule="atLeast"/>
        <w:ind w:firstLine="709"/>
        <w:jc w:val="both"/>
        <w:rPr>
          <w:rFonts w:ascii="Times New Roman" w:eastAsia="Arial Unicode MS" w:hAnsi="Times New Roman"/>
          <w:b/>
          <w:sz w:val="24"/>
          <w:szCs w:val="24"/>
          <w:lang w:eastAsia="ar-SA"/>
        </w:rPr>
      </w:pPr>
      <w:r w:rsidRPr="00A56C65">
        <w:rPr>
          <w:rFonts w:ascii="Times New Roman" w:eastAsia="Arial Unicode MS" w:hAnsi="Times New Roman"/>
          <w:b/>
          <w:sz w:val="24"/>
          <w:szCs w:val="24"/>
          <w:lang w:eastAsia="ar-SA"/>
        </w:rPr>
        <w:lastRenderedPageBreak/>
        <w:t>Компенсаторные умения</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numPr>
          <w:ilvl w:val="0"/>
          <w:numId w:val="56"/>
        </w:numPr>
        <w:tabs>
          <w:tab w:val="left" w:pos="993"/>
        </w:tabs>
        <w:spacing w:after="0" w:line="15" w:lineRule="atLeast"/>
        <w:ind w:left="0" w:firstLine="709"/>
        <w:jc w:val="both"/>
        <w:rPr>
          <w:rFonts w:ascii="Times New Roman" w:hAnsi="Times New Roman"/>
          <w:b/>
          <w:sz w:val="24"/>
          <w:szCs w:val="24"/>
        </w:rPr>
      </w:pPr>
      <w:r w:rsidRPr="00A56C65">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A56C65" w:rsidRDefault="006E54D0" w:rsidP="00A56C65">
      <w:pPr>
        <w:spacing w:after="0" w:line="15" w:lineRule="atLeast"/>
        <w:ind w:firstLine="709"/>
        <w:jc w:val="both"/>
        <w:rPr>
          <w:rFonts w:ascii="Times New Roman" w:eastAsia="Arial Unicode MS" w:hAnsi="Times New Roman"/>
          <w:sz w:val="24"/>
          <w:szCs w:val="24"/>
          <w:lang w:eastAsia="ar-SA"/>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numPr>
          <w:ilvl w:val="0"/>
          <w:numId w:val="56"/>
        </w:numPr>
        <w:tabs>
          <w:tab w:val="left" w:pos="993"/>
        </w:tabs>
        <w:spacing w:after="0" w:line="15" w:lineRule="atLeast"/>
        <w:ind w:left="0" w:firstLine="709"/>
        <w:jc w:val="both"/>
        <w:rPr>
          <w:rFonts w:ascii="Times New Roman" w:eastAsia="Arial Unicode MS" w:hAnsi="Times New Roman"/>
          <w:sz w:val="24"/>
          <w:szCs w:val="24"/>
          <w:lang w:eastAsia="ar-SA"/>
        </w:rPr>
      </w:pPr>
      <w:r w:rsidRPr="00A56C65">
        <w:rPr>
          <w:rFonts w:ascii="Times New Roman" w:eastAsia="Arial Unicode MS" w:hAnsi="Times New Roman"/>
          <w:sz w:val="24"/>
          <w:szCs w:val="24"/>
          <w:lang w:eastAsia="ar-SA"/>
        </w:rPr>
        <w:t>использовать перифраз, синонимические и антонимические средства при говорении;</w:t>
      </w:r>
    </w:p>
    <w:p w:rsidR="006E54D0" w:rsidRPr="00156F1E" w:rsidRDefault="006E54D0" w:rsidP="00A56C65">
      <w:pPr>
        <w:numPr>
          <w:ilvl w:val="0"/>
          <w:numId w:val="56"/>
        </w:numPr>
        <w:tabs>
          <w:tab w:val="left" w:pos="993"/>
        </w:tabs>
        <w:spacing w:after="0" w:line="15" w:lineRule="atLeast"/>
        <w:ind w:left="0" w:firstLine="709"/>
        <w:jc w:val="both"/>
        <w:rPr>
          <w:rFonts w:ascii="Times New Roman" w:hAnsi="Times New Roman"/>
          <w:b/>
          <w:sz w:val="24"/>
          <w:szCs w:val="24"/>
        </w:rPr>
      </w:pPr>
      <w:r w:rsidRPr="00A56C65">
        <w:rPr>
          <w:rFonts w:ascii="Times New Roman" w:eastAsia="Arial Unicode MS" w:hAnsi="Times New Roman"/>
          <w:sz w:val="24"/>
          <w:szCs w:val="24"/>
          <w:lang w:eastAsia="ar-SA"/>
        </w:rPr>
        <w:t>пользоваться языковой и контекстуальной догадкой при аудировании и чтении.</w:t>
      </w:r>
    </w:p>
    <w:p w:rsidR="00156F1E" w:rsidRPr="00156F1E" w:rsidRDefault="00156F1E" w:rsidP="00156F1E">
      <w:pPr>
        <w:pStyle w:val="a9"/>
        <w:shd w:val="clear" w:color="auto" w:fill="FFFFFF"/>
        <w:spacing w:after="300"/>
        <w:ind w:left="793"/>
        <w:rPr>
          <w:rFonts w:ascii="Times New Roman" w:eastAsia="Times New Roman" w:hAnsi="Times New Roman"/>
          <w:color w:val="464C55"/>
        </w:rPr>
      </w:pPr>
    </w:p>
    <w:p w:rsidR="00156F1E" w:rsidRPr="00156F1E" w:rsidRDefault="00156F1E" w:rsidP="00156F1E">
      <w:pPr>
        <w:shd w:val="clear" w:color="auto" w:fill="FFFFFF"/>
        <w:spacing w:after="300"/>
        <w:ind w:left="433"/>
        <w:rPr>
          <w:rFonts w:ascii="Times New Roman" w:eastAsia="Times New Roman" w:hAnsi="Times New Roman"/>
          <w:sz w:val="24"/>
          <w:szCs w:val="24"/>
        </w:rPr>
      </w:pPr>
      <w:r w:rsidRPr="00156F1E">
        <w:rPr>
          <w:rFonts w:ascii="Times New Roman" w:eastAsia="Times New Roman" w:hAnsi="Times New Roman"/>
          <w:sz w:val="24"/>
          <w:szCs w:val="24"/>
        </w:rPr>
        <w:t>Изучение предметной области "Общественно-научные предметы" должно обеспечить:</w:t>
      </w:r>
    </w:p>
    <w:p w:rsidR="00156F1E" w:rsidRPr="00156F1E" w:rsidRDefault="00156F1E" w:rsidP="00156F1E">
      <w:pPr>
        <w:pStyle w:val="a9"/>
        <w:numPr>
          <w:ilvl w:val="0"/>
          <w:numId w:val="56"/>
        </w:numPr>
        <w:shd w:val="clear" w:color="auto" w:fill="FFFFFF"/>
        <w:rPr>
          <w:rFonts w:ascii="Times New Roman" w:eastAsia="Times New Roman" w:hAnsi="Times New Roman"/>
        </w:rPr>
      </w:pPr>
      <w:r w:rsidRPr="00156F1E">
        <w:rPr>
          <w:rFonts w:ascii="Times New Roman" w:eastAsia="Times New Roman" w:hAnsi="Times New Roman"/>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w:t>
      </w:r>
      <w:hyperlink r:id="rId13" w:history="1">
        <w:r w:rsidRPr="00156F1E">
          <w:rPr>
            <w:rFonts w:ascii="Times New Roman" w:eastAsia="Times New Roman" w:hAnsi="Times New Roman"/>
            <w:u w:val="single"/>
          </w:rPr>
          <w:t>Конституции</w:t>
        </w:r>
      </w:hyperlink>
      <w:r w:rsidRPr="00156F1E">
        <w:rPr>
          <w:rFonts w:ascii="Times New Roman" w:eastAsia="Times New Roman" w:hAnsi="Times New Roman"/>
        </w:rPr>
        <w:t> Российской Федерации;</w:t>
      </w:r>
    </w:p>
    <w:p w:rsidR="00156F1E" w:rsidRPr="00156F1E" w:rsidRDefault="00156F1E" w:rsidP="00156F1E">
      <w:pPr>
        <w:pStyle w:val="a9"/>
        <w:numPr>
          <w:ilvl w:val="0"/>
          <w:numId w:val="56"/>
        </w:numPr>
        <w:shd w:val="clear" w:color="auto" w:fill="FFFFFF"/>
        <w:spacing w:after="300"/>
        <w:rPr>
          <w:rFonts w:ascii="Times New Roman" w:eastAsia="Times New Roman" w:hAnsi="Times New Roman"/>
        </w:rPr>
      </w:pPr>
      <w:r w:rsidRPr="00156F1E">
        <w:rPr>
          <w:rFonts w:ascii="Times New Roman" w:eastAsia="Times New Roman" w:hAnsi="Times New Roman"/>
        </w:rPr>
        <w:t>понимание основных принципов жизни общества, роли окружающей среды как важного фактора формирования качеств личности, ее социализации;</w:t>
      </w:r>
    </w:p>
    <w:p w:rsidR="00156F1E" w:rsidRPr="00156F1E" w:rsidRDefault="00156F1E" w:rsidP="00156F1E">
      <w:pPr>
        <w:pStyle w:val="a9"/>
        <w:numPr>
          <w:ilvl w:val="0"/>
          <w:numId w:val="56"/>
        </w:numPr>
        <w:shd w:val="clear" w:color="auto" w:fill="FFFFFF"/>
        <w:spacing w:after="300"/>
        <w:rPr>
          <w:rFonts w:ascii="Times New Roman" w:eastAsia="Times New Roman" w:hAnsi="Times New Roman"/>
        </w:rPr>
      </w:pPr>
      <w:r w:rsidRPr="00156F1E">
        <w:rPr>
          <w:rFonts w:ascii="Times New Roman" w:eastAsia="Times New Roman" w:hAnsi="Times New Roman"/>
        </w:rPr>
        <w:t>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156F1E" w:rsidRPr="00156F1E" w:rsidRDefault="00156F1E" w:rsidP="00156F1E">
      <w:pPr>
        <w:pStyle w:val="a9"/>
        <w:numPr>
          <w:ilvl w:val="0"/>
          <w:numId w:val="56"/>
        </w:numPr>
        <w:shd w:val="clear" w:color="auto" w:fill="FFFFFF"/>
        <w:spacing w:after="300"/>
        <w:rPr>
          <w:rFonts w:ascii="Times New Roman" w:eastAsia="Times New Roman" w:hAnsi="Times New Roman"/>
        </w:rPr>
      </w:pPr>
      <w:r w:rsidRPr="00156F1E">
        <w:rPr>
          <w:rFonts w:ascii="Times New Roman" w:eastAsia="Times New Roman" w:hAnsi="Times New Roman"/>
        </w:rPr>
        <w:t>осознание своей роли в целостном, многообразном и быстро изменяющемся глобальном мире;</w:t>
      </w:r>
    </w:p>
    <w:p w:rsidR="00156F1E" w:rsidRPr="00156F1E" w:rsidRDefault="00156F1E" w:rsidP="00156F1E">
      <w:pPr>
        <w:pStyle w:val="a9"/>
        <w:numPr>
          <w:ilvl w:val="0"/>
          <w:numId w:val="56"/>
        </w:numPr>
        <w:shd w:val="clear" w:color="auto" w:fill="FFFFFF"/>
        <w:spacing w:after="300"/>
        <w:rPr>
          <w:rFonts w:ascii="Times New Roman" w:eastAsia="Times New Roman" w:hAnsi="Times New Roman"/>
        </w:rPr>
      </w:pPr>
      <w:r w:rsidRPr="00156F1E">
        <w:rPr>
          <w:rFonts w:ascii="Times New Roman" w:eastAsia="Times New Roman" w:hAnsi="Times New Roman"/>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156F1E" w:rsidRPr="00156F1E" w:rsidRDefault="00156F1E" w:rsidP="00156F1E">
      <w:pPr>
        <w:pStyle w:val="a9"/>
        <w:numPr>
          <w:ilvl w:val="0"/>
          <w:numId w:val="56"/>
        </w:numPr>
        <w:shd w:val="clear" w:color="auto" w:fill="FFFFFF"/>
        <w:spacing w:after="300"/>
        <w:rPr>
          <w:rFonts w:ascii="Times New Roman" w:eastAsia="Times New Roman" w:hAnsi="Times New Roman"/>
        </w:rPr>
      </w:pPr>
      <w:r w:rsidRPr="00156F1E">
        <w:rPr>
          <w:rFonts w:ascii="Times New Roman" w:eastAsia="Times New Roman" w:hAnsi="Times New Roman"/>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156F1E" w:rsidRPr="00156F1E" w:rsidRDefault="00156F1E" w:rsidP="00156F1E">
      <w:pPr>
        <w:pStyle w:val="a9"/>
        <w:numPr>
          <w:ilvl w:val="0"/>
          <w:numId w:val="56"/>
        </w:numPr>
        <w:shd w:val="clear" w:color="auto" w:fill="FFFFFF"/>
        <w:spacing w:after="300"/>
        <w:rPr>
          <w:rFonts w:ascii="Times New Roman" w:eastAsia="Times New Roman" w:hAnsi="Times New Roman"/>
        </w:rPr>
      </w:pPr>
      <w:r w:rsidRPr="00156F1E">
        <w:rPr>
          <w:rFonts w:ascii="Times New Roman" w:eastAsia="Times New Roman" w:hAnsi="Times New Roman"/>
        </w:rPr>
        <w:t>Предметные результаты изучения предметной области "Общественно-научные предметы" должны отражать:</w:t>
      </w:r>
    </w:p>
    <w:p w:rsidR="00B540EE" w:rsidRDefault="00A52363" w:rsidP="00381F56">
      <w:pPr>
        <w:pStyle w:val="4"/>
        <w:spacing w:line="15" w:lineRule="atLeast"/>
        <w:ind w:left="0"/>
        <w:jc w:val="both"/>
        <w:rPr>
          <w:sz w:val="24"/>
          <w:szCs w:val="24"/>
        </w:rPr>
      </w:pPr>
      <w:bookmarkStart w:id="53" w:name="_Toc409691632"/>
      <w:bookmarkStart w:id="54" w:name="_Toc410653957"/>
      <w:bookmarkStart w:id="55" w:name="_Toc414553139"/>
      <w:r w:rsidRPr="00A56C65">
        <w:rPr>
          <w:sz w:val="24"/>
          <w:szCs w:val="24"/>
        </w:rPr>
        <w:t xml:space="preserve"> </w:t>
      </w:r>
      <w:r w:rsidR="00B540EE" w:rsidRPr="00A56C65">
        <w:rPr>
          <w:sz w:val="24"/>
          <w:szCs w:val="24"/>
        </w:rPr>
        <w:t>История России. Всеобщая история</w:t>
      </w:r>
      <w:bookmarkEnd w:id="53"/>
      <w:bookmarkEnd w:id="54"/>
      <w:bookmarkEnd w:id="55"/>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 xml:space="preserve">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w:t>
      </w:r>
      <w:r>
        <w:rPr>
          <w:rFonts w:ascii="Times New Roman" w:eastAsia="Times New Roman" w:hAnsi="Times New Roman"/>
          <w:sz w:val="24"/>
          <w:szCs w:val="24"/>
          <w:lang w:eastAsia="ru-RU"/>
        </w:rPr>
        <w:t>народами, людьми разных культур;</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 xml:space="preserve">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w:t>
      </w:r>
      <w:r w:rsidRPr="00156F1E">
        <w:rPr>
          <w:rFonts w:ascii="Times New Roman" w:eastAsia="Times New Roman" w:hAnsi="Times New Roman"/>
          <w:sz w:val="24"/>
          <w:szCs w:val="24"/>
          <w:lang w:eastAsia="ru-RU"/>
        </w:rPr>
        <w:lastRenderedPageBreak/>
        <w:t>познания современного общества на основе изучения исторического опыта России и человечества;</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381F56" w:rsidRPr="00381F56" w:rsidRDefault="00381F56" w:rsidP="00381F56">
      <w:pPr>
        <w:spacing w:after="0" w:line="294" w:lineRule="atLeast"/>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К важнейшим </w:t>
      </w:r>
      <w:r w:rsidRPr="00381F56">
        <w:rPr>
          <w:rFonts w:ascii="Times New Roman" w:eastAsia="Times New Roman" w:hAnsi="Times New Roman"/>
          <w:b/>
          <w:bCs/>
          <w:color w:val="000000"/>
          <w:sz w:val="24"/>
          <w:szCs w:val="24"/>
          <w:lang w:eastAsia="ru-RU"/>
        </w:rPr>
        <w:t>личностным</w:t>
      </w:r>
      <w:r w:rsidRPr="00381F56">
        <w:rPr>
          <w:rFonts w:ascii="Times New Roman" w:eastAsia="Times New Roman" w:hAnsi="Times New Roman"/>
          <w:color w:val="000000"/>
          <w:sz w:val="24"/>
          <w:szCs w:val="24"/>
          <w:lang w:eastAsia="ru-RU"/>
        </w:rPr>
        <w:t> результатам изучения истории в основной школе относятся следующие убеждения и качества:</w:t>
      </w:r>
    </w:p>
    <w:p w:rsidR="00381F56" w:rsidRPr="00381F56" w:rsidRDefault="00381F56" w:rsidP="00381F56">
      <w:pPr>
        <w:numPr>
          <w:ilvl w:val="0"/>
          <w:numId w:val="248"/>
        </w:numPr>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осознание своей идентичности как гражданина страны, члена семьи, этнической и религиозной группы, локальной и региональной общности;</w:t>
      </w:r>
    </w:p>
    <w:p w:rsidR="00381F56" w:rsidRPr="00381F56" w:rsidRDefault="00381F56" w:rsidP="00381F56">
      <w:pPr>
        <w:numPr>
          <w:ilvl w:val="0"/>
          <w:numId w:val="248"/>
        </w:numPr>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освоение гуманистических традиций и ценностей современного общества, уважение прав и свобод человека;</w:t>
      </w:r>
    </w:p>
    <w:p w:rsidR="00381F56" w:rsidRPr="00381F56" w:rsidRDefault="00381F56" w:rsidP="00381F56">
      <w:pPr>
        <w:numPr>
          <w:ilvl w:val="0"/>
          <w:numId w:val="248"/>
        </w:numPr>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осмысление социально-нравственного опыта предшествующих поколений, способность к определению своей позиции и ответственному поведению в современном обществе;</w:t>
      </w:r>
    </w:p>
    <w:p w:rsidR="00381F56" w:rsidRPr="00381F56" w:rsidRDefault="00381F56" w:rsidP="00381F56">
      <w:pPr>
        <w:numPr>
          <w:ilvl w:val="0"/>
          <w:numId w:val="248"/>
        </w:numPr>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понимание культурного многообразия мира, уважение к культуре своего и других народов, толерантность.</w:t>
      </w:r>
    </w:p>
    <w:p w:rsidR="00381F56" w:rsidRPr="00381F56" w:rsidRDefault="00381F56" w:rsidP="00381F56">
      <w:pPr>
        <w:spacing w:after="0" w:line="294" w:lineRule="atLeast"/>
        <w:rPr>
          <w:rFonts w:ascii="Arial" w:eastAsia="Times New Roman" w:hAnsi="Arial" w:cs="Arial"/>
          <w:color w:val="000000"/>
          <w:sz w:val="21"/>
          <w:szCs w:val="21"/>
          <w:lang w:eastAsia="ru-RU"/>
        </w:rPr>
      </w:pPr>
      <w:r w:rsidRPr="00381F56">
        <w:rPr>
          <w:rFonts w:ascii="Times New Roman" w:eastAsia="Times New Roman" w:hAnsi="Times New Roman"/>
          <w:b/>
          <w:bCs/>
          <w:color w:val="000000"/>
          <w:sz w:val="24"/>
          <w:szCs w:val="24"/>
          <w:lang w:eastAsia="ru-RU"/>
        </w:rPr>
        <w:t>Метапредметные </w:t>
      </w:r>
      <w:r w:rsidRPr="00381F56">
        <w:rPr>
          <w:rFonts w:ascii="Times New Roman" w:eastAsia="Times New Roman" w:hAnsi="Times New Roman"/>
          <w:color w:val="000000"/>
          <w:sz w:val="24"/>
          <w:szCs w:val="24"/>
          <w:lang w:eastAsia="ru-RU"/>
        </w:rPr>
        <w:t>результаты изучения истории в основной школе выражаются в следующих качествах:</w:t>
      </w:r>
    </w:p>
    <w:p w:rsidR="00381F56" w:rsidRPr="00381F56" w:rsidRDefault="00381F56" w:rsidP="00381F56">
      <w:pPr>
        <w:numPr>
          <w:ilvl w:val="0"/>
          <w:numId w:val="249"/>
        </w:numPr>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способность сознательно организовывать и регулировать свою деятельность – учебную, общественную и др.;</w:t>
      </w:r>
    </w:p>
    <w:p w:rsidR="00381F56" w:rsidRPr="00381F56" w:rsidRDefault="00381F56" w:rsidP="00381F56">
      <w:pPr>
        <w:numPr>
          <w:ilvl w:val="0"/>
          <w:numId w:val="249"/>
        </w:numPr>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т.д.), использовать современные источники информации, в том числе материалы на электронных носителях;</w:t>
      </w:r>
    </w:p>
    <w:p w:rsidR="00381F56" w:rsidRPr="00381F56" w:rsidRDefault="00381F56" w:rsidP="00381F56">
      <w:pPr>
        <w:numPr>
          <w:ilvl w:val="0"/>
          <w:numId w:val="249"/>
        </w:numPr>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381F56" w:rsidRPr="00381F56" w:rsidRDefault="00381F56" w:rsidP="00381F56">
      <w:pPr>
        <w:numPr>
          <w:ilvl w:val="0"/>
          <w:numId w:val="249"/>
        </w:numPr>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381F56" w:rsidRPr="00381F56" w:rsidRDefault="00381F56" w:rsidP="00381F56">
      <w:pPr>
        <w:numPr>
          <w:ilvl w:val="0"/>
          <w:numId w:val="249"/>
        </w:numPr>
        <w:shd w:val="clear" w:color="auto" w:fill="FFFFFF"/>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b/>
          <w:bCs/>
          <w:i/>
          <w:iCs/>
          <w:color w:val="000000"/>
          <w:sz w:val="24"/>
          <w:szCs w:val="24"/>
          <w:lang w:eastAsia="ru-RU"/>
        </w:rPr>
        <w:t>Регулятивные УДД</w:t>
      </w:r>
      <w:r w:rsidRPr="00381F56">
        <w:rPr>
          <w:rFonts w:ascii="Times New Roman" w:eastAsia="Times New Roman" w:hAnsi="Times New Roman"/>
          <w:i/>
          <w:iCs/>
          <w:color w:val="000000"/>
          <w:sz w:val="24"/>
          <w:szCs w:val="24"/>
          <w:lang w:eastAsia="ru-RU"/>
        </w:rPr>
        <w:t>: </w:t>
      </w:r>
      <w:r w:rsidRPr="00381F56">
        <w:rPr>
          <w:rFonts w:ascii="Times New Roman" w:eastAsia="Times New Roman" w:hAnsi="Times New Roman"/>
          <w:color w:val="000000"/>
          <w:sz w:val="24"/>
          <w:szCs w:val="24"/>
          <w:lang w:eastAsia="ru-RU"/>
        </w:rPr>
        <w:t>учитывать выделенные учителем ориентиры действия в новом учебном материале в сотрудничестве с учителем; планировать свое действие в соответствии с поставленной задачей и условиями ее реализации, в том числе во внутреннем плане; осуществлять итоговый и пошаговый контроль по результату; способность сознательно организовывать и регулировать свою деятельность — учебную, общественную.</w:t>
      </w:r>
    </w:p>
    <w:p w:rsidR="00381F56" w:rsidRPr="00381F56" w:rsidRDefault="00381F56" w:rsidP="00381F56">
      <w:pPr>
        <w:numPr>
          <w:ilvl w:val="0"/>
          <w:numId w:val="249"/>
        </w:numPr>
        <w:shd w:val="clear" w:color="auto" w:fill="FFFFFF"/>
        <w:spacing w:after="0" w:line="294" w:lineRule="atLeast"/>
        <w:ind w:left="0"/>
        <w:rPr>
          <w:rFonts w:ascii="Arial" w:eastAsia="Times New Roman" w:hAnsi="Arial" w:cs="Arial"/>
          <w:color w:val="000000"/>
          <w:sz w:val="21"/>
          <w:szCs w:val="21"/>
          <w:lang w:eastAsia="ru-RU"/>
        </w:rPr>
      </w:pPr>
      <w:proofErr w:type="gramStart"/>
      <w:r w:rsidRPr="00381F56">
        <w:rPr>
          <w:rFonts w:ascii="Times New Roman" w:eastAsia="Times New Roman" w:hAnsi="Times New Roman"/>
          <w:b/>
          <w:bCs/>
          <w:i/>
          <w:iCs/>
          <w:color w:val="000000"/>
          <w:sz w:val="24"/>
          <w:szCs w:val="24"/>
          <w:lang w:eastAsia="ru-RU"/>
        </w:rPr>
        <w:t>Познавательные УДД</w:t>
      </w:r>
      <w:r w:rsidRPr="00381F56">
        <w:rPr>
          <w:rFonts w:ascii="Times New Roman" w:eastAsia="Times New Roman" w:hAnsi="Times New Roman"/>
          <w:b/>
          <w:bCs/>
          <w:color w:val="000000"/>
          <w:sz w:val="24"/>
          <w:szCs w:val="24"/>
          <w:lang w:eastAsia="ru-RU"/>
        </w:rPr>
        <w:t>:</w:t>
      </w:r>
      <w:r w:rsidRPr="00381F56">
        <w:rPr>
          <w:rFonts w:ascii="Times New Roman" w:eastAsia="Times New Roman" w:hAnsi="Times New Roman"/>
          <w:color w:val="000000"/>
          <w:sz w:val="24"/>
          <w:szCs w:val="24"/>
          <w:lang w:eastAsia="ru-RU"/>
        </w:rPr>
        <w:t> умения учиться: навыки решения творческих задач и навыки поиска, анализа и интерпретации информации, добывать необходимые знания и с их помощью проделывать конкретную работу, осуществлять поиск необходимой информации для выполнения учебных заданий с использованием учебной литературы; основам смыслового чтения художественных и познавательных текстов, выделять существенную информацию из текстов разных видов;</w:t>
      </w:r>
      <w:proofErr w:type="gramEnd"/>
      <w:r w:rsidRPr="00381F56">
        <w:rPr>
          <w:rFonts w:ascii="Times New Roman" w:eastAsia="Times New Roman" w:hAnsi="Times New Roman"/>
          <w:color w:val="000000"/>
          <w:sz w:val="24"/>
          <w:szCs w:val="24"/>
          <w:lang w:eastAsia="ru-RU"/>
        </w:rPr>
        <w:t xml:space="preserve"> осуществлять анализ объектов с выделением существенных и несущественных признаков;</w:t>
      </w:r>
    </w:p>
    <w:p w:rsidR="00381F56" w:rsidRPr="00381F56" w:rsidRDefault="00381F56" w:rsidP="00381F56">
      <w:pPr>
        <w:numPr>
          <w:ilvl w:val="0"/>
          <w:numId w:val="249"/>
        </w:numPr>
        <w:shd w:val="clear" w:color="auto" w:fill="FFFFFF"/>
        <w:spacing w:after="0" w:line="294" w:lineRule="atLeast"/>
        <w:ind w:left="0"/>
        <w:rPr>
          <w:rFonts w:ascii="Arial" w:eastAsia="Times New Roman" w:hAnsi="Arial" w:cs="Arial"/>
          <w:color w:val="000000"/>
          <w:sz w:val="21"/>
          <w:szCs w:val="21"/>
          <w:lang w:eastAsia="ru-RU"/>
        </w:rPr>
      </w:pPr>
      <w:r w:rsidRPr="00381F56">
        <w:rPr>
          <w:rFonts w:ascii="Times New Roman" w:eastAsia="Times New Roman" w:hAnsi="Times New Roman"/>
          <w:b/>
          <w:bCs/>
          <w:i/>
          <w:iCs/>
          <w:color w:val="000000"/>
          <w:sz w:val="24"/>
          <w:szCs w:val="24"/>
          <w:lang w:eastAsia="ru-RU"/>
        </w:rPr>
        <w:t>Коммуникативные УДД</w:t>
      </w:r>
      <w:r w:rsidRPr="00381F56">
        <w:rPr>
          <w:rFonts w:ascii="Times New Roman" w:eastAsia="Times New Roman" w:hAnsi="Times New Roman"/>
          <w:b/>
          <w:bCs/>
          <w:color w:val="000000"/>
          <w:sz w:val="24"/>
          <w:szCs w:val="24"/>
          <w:lang w:eastAsia="ru-RU"/>
        </w:rPr>
        <w:t>:</w:t>
      </w:r>
      <w:r w:rsidRPr="00381F56">
        <w:rPr>
          <w:rFonts w:ascii="Times New Roman" w:eastAsia="Times New Roman" w:hAnsi="Times New Roman"/>
          <w:color w:val="000000"/>
          <w:sz w:val="24"/>
          <w:szCs w:val="24"/>
          <w:lang w:eastAsia="ru-RU"/>
        </w:rPr>
        <w:t xml:space="preserve"> учиться выполнять различные роли в группе (лидера, исполнителя, критика), умение координировать свои усилия с усилиями других, формулировать собственное мнение и позицию; договариваться и приходить к общему решению в совместной деятельности, в том числе в ситуации столкновения интересов; задавать вопросы; </w:t>
      </w:r>
      <w:proofErr w:type="gramStart"/>
      <w:r w:rsidRPr="00381F56">
        <w:rPr>
          <w:rFonts w:ascii="Times New Roman" w:eastAsia="Times New Roman" w:hAnsi="Times New Roman"/>
          <w:color w:val="000000"/>
          <w:sz w:val="24"/>
          <w:szCs w:val="24"/>
          <w:lang w:eastAsia="ru-RU"/>
        </w:rPr>
        <w:t xml:space="preserve">допускать возможность существования у людей различных точек зрения, в том числе не совпадающих с </w:t>
      </w:r>
      <w:r w:rsidRPr="00381F56">
        <w:rPr>
          <w:rFonts w:ascii="Times New Roman" w:eastAsia="Times New Roman" w:hAnsi="Times New Roman"/>
          <w:color w:val="000000"/>
          <w:sz w:val="24"/>
          <w:szCs w:val="24"/>
          <w:lang w:eastAsia="ru-RU"/>
        </w:rPr>
        <w:lastRenderedPageBreak/>
        <w:t>его собственной, и ориентироваться на позицию партнера в общении и взаимодействии; учитывать разные мнения и стремиться к координации различных позиций в сотрудничестве.</w:t>
      </w:r>
      <w:proofErr w:type="gramEnd"/>
    </w:p>
    <w:p w:rsidR="00156F1E" w:rsidRPr="00156F1E" w:rsidRDefault="00156F1E" w:rsidP="00156F1E"/>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Предметные результаты</w:t>
      </w:r>
      <w:r w:rsidRPr="00A56C65">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A56C65" w:rsidRDefault="00A339D1" w:rsidP="001C7E23">
      <w:pPr>
        <w:numPr>
          <w:ilvl w:val="0"/>
          <w:numId w:val="12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A56C65" w:rsidRDefault="00A339D1" w:rsidP="001C7E23">
      <w:pPr>
        <w:numPr>
          <w:ilvl w:val="0"/>
          <w:numId w:val="12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A56C65" w:rsidRDefault="00A339D1" w:rsidP="001C7E23">
      <w:pPr>
        <w:numPr>
          <w:ilvl w:val="0"/>
          <w:numId w:val="12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A56C65" w:rsidRDefault="00A339D1" w:rsidP="001C7E23">
      <w:pPr>
        <w:numPr>
          <w:ilvl w:val="0"/>
          <w:numId w:val="12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способность применять исторически</w:t>
      </w:r>
      <w:r w:rsidR="001F00F6" w:rsidRPr="00A56C65">
        <w:rPr>
          <w:rFonts w:ascii="Times New Roman" w:hAnsi="Times New Roman"/>
          <w:sz w:val="24"/>
          <w:szCs w:val="24"/>
        </w:rPr>
        <w:t>е</w:t>
      </w:r>
      <w:r w:rsidRPr="00A56C65">
        <w:rPr>
          <w:rFonts w:ascii="Times New Roman" w:hAnsi="Times New Roman"/>
          <w:sz w:val="24"/>
          <w:szCs w:val="24"/>
        </w:rPr>
        <w:t xml:space="preserve"> знани</w:t>
      </w:r>
      <w:r w:rsidR="001F00F6" w:rsidRPr="00A56C65">
        <w:rPr>
          <w:rFonts w:ascii="Times New Roman" w:hAnsi="Times New Roman"/>
          <w:sz w:val="24"/>
          <w:szCs w:val="24"/>
        </w:rPr>
        <w:t>я</w:t>
      </w:r>
      <w:r w:rsidRPr="00A56C65">
        <w:rPr>
          <w:rFonts w:ascii="Times New Roman" w:hAnsi="Times New Roman"/>
          <w:sz w:val="24"/>
          <w:szCs w:val="24"/>
        </w:rPr>
        <w:t xml:space="preserve"> для осмысления общественных событий и явлений прошлого и современности;</w:t>
      </w:r>
    </w:p>
    <w:p w:rsidR="00A339D1" w:rsidRPr="00A56C65" w:rsidRDefault="00A339D1" w:rsidP="001C7E23">
      <w:pPr>
        <w:numPr>
          <w:ilvl w:val="0"/>
          <w:numId w:val="12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A56C65" w:rsidRDefault="00A339D1" w:rsidP="001C7E23">
      <w:pPr>
        <w:numPr>
          <w:ilvl w:val="0"/>
          <w:numId w:val="12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A56C65" w:rsidRDefault="00A339D1" w:rsidP="001C7E23">
      <w:pPr>
        <w:numPr>
          <w:ilvl w:val="0"/>
          <w:numId w:val="12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A56C65" w:rsidRDefault="00A339D1"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История Древнего мира (5 класс)</w:t>
      </w:r>
    </w:p>
    <w:p w:rsidR="00A339D1" w:rsidRPr="00A56C65" w:rsidRDefault="00A339D1" w:rsidP="00A56C65">
      <w:pPr>
        <w:pStyle w:val="afff9"/>
        <w:spacing w:line="15" w:lineRule="atLeast"/>
        <w:ind w:firstLine="709"/>
        <w:rPr>
          <w:b/>
          <w:sz w:val="24"/>
        </w:rPr>
      </w:pPr>
      <w:r w:rsidRPr="00A56C65">
        <w:rPr>
          <w:b/>
          <w:sz w:val="24"/>
        </w:rPr>
        <w:t>Выпускник научится:</w:t>
      </w:r>
    </w:p>
    <w:p w:rsidR="00A339D1" w:rsidRPr="00A56C65" w:rsidRDefault="00A339D1"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A56C65">
        <w:rPr>
          <w:rFonts w:ascii="Times New Roman" w:hAnsi="Times New Roman"/>
          <w:sz w:val="24"/>
          <w:szCs w:val="24"/>
        </w:rPr>
        <w:t>ашей </w:t>
      </w:r>
      <w:r w:rsidRPr="00A56C65">
        <w:rPr>
          <w:rFonts w:ascii="Times New Roman" w:hAnsi="Times New Roman"/>
          <w:sz w:val="24"/>
          <w:szCs w:val="24"/>
        </w:rPr>
        <w:t>э</w:t>
      </w:r>
      <w:r w:rsidR="001F00F6" w:rsidRPr="00A56C65">
        <w:rPr>
          <w:rFonts w:ascii="Times New Roman" w:hAnsi="Times New Roman"/>
          <w:sz w:val="24"/>
          <w:szCs w:val="24"/>
        </w:rPr>
        <w:t>ры</w:t>
      </w:r>
      <w:r w:rsidRPr="00A56C65">
        <w:rPr>
          <w:rFonts w:ascii="Times New Roman" w:hAnsi="Times New Roman"/>
          <w:sz w:val="24"/>
          <w:szCs w:val="24"/>
        </w:rPr>
        <w:t>, н</w:t>
      </w:r>
      <w:r w:rsidR="001F00F6" w:rsidRPr="00A56C65">
        <w:rPr>
          <w:rFonts w:ascii="Times New Roman" w:hAnsi="Times New Roman"/>
          <w:sz w:val="24"/>
          <w:szCs w:val="24"/>
        </w:rPr>
        <w:t>ашей</w:t>
      </w:r>
      <w:r w:rsidRPr="00A56C65">
        <w:rPr>
          <w:rFonts w:ascii="Times New Roman" w:hAnsi="Times New Roman"/>
          <w:sz w:val="24"/>
          <w:szCs w:val="24"/>
        </w:rPr>
        <w:t> э</w:t>
      </w:r>
      <w:r w:rsidR="001F00F6" w:rsidRPr="00A56C65">
        <w:rPr>
          <w:rFonts w:ascii="Times New Roman" w:hAnsi="Times New Roman"/>
          <w:sz w:val="24"/>
          <w:szCs w:val="24"/>
        </w:rPr>
        <w:t>ры</w:t>
      </w:r>
      <w:r w:rsidRPr="00A56C65">
        <w:rPr>
          <w:rFonts w:ascii="Times New Roman" w:hAnsi="Times New Roman"/>
          <w:sz w:val="24"/>
          <w:szCs w:val="24"/>
        </w:rPr>
        <w:t>);</w:t>
      </w:r>
    </w:p>
    <w:p w:rsidR="00A339D1" w:rsidRPr="00A56C65" w:rsidRDefault="00A339D1"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A56C65" w:rsidRDefault="00A339D1"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A56C65" w:rsidRDefault="00A339D1"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A56C65" w:rsidRDefault="00A339D1"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A56C65" w:rsidRDefault="00A339D1"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объяснять,</w:t>
      </w:r>
      <w:r w:rsidRPr="00A56C65">
        <w:rPr>
          <w:rFonts w:ascii="Times New Roman" w:hAnsi="Times New Roman"/>
          <w:b/>
          <w:i/>
          <w:sz w:val="24"/>
          <w:szCs w:val="24"/>
        </w:rPr>
        <w:t xml:space="preserve"> </w:t>
      </w:r>
      <w:r w:rsidRPr="00A56C65">
        <w:rPr>
          <w:rFonts w:ascii="Times New Roman" w:hAnsi="Times New Roman"/>
          <w:sz w:val="24"/>
          <w:szCs w:val="24"/>
        </w:rPr>
        <w:t>в ч</w:t>
      </w:r>
      <w:r w:rsidR="00245F1D" w:rsidRPr="00A56C65">
        <w:rPr>
          <w:rFonts w:ascii="Times New Roman" w:hAnsi="Times New Roman"/>
          <w:sz w:val="24"/>
          <w:szCs w:val="24"/>
        </w:rPr>
        <w:t>е</w:t>
      </w:r>
      <w:r w:rsidRPr="00A56C65">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A56C65" w:rsidRDefault="00A339D1"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давать оценку наиболее значительным событиям и личностям древней истории.</w:t>
      </w:r>
    </w:p>
    <w:p w:rsidR="00A339D1" w:rsidRPr="00A56C65" w:rsidRDefault="00A339D1"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давать характеристику общественного строя древних государств;</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сопоставлять свидетельства различных исторических источников, выявляя в них общее и различия;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видеть проявления влияния античного искусства в окружающей среде;</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высказывать суждения о значении и месте исторического и культурного наследия древних обществ в мировой истории.</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lastRenderedPageBreak/>
        <w:t xml:space="preserve">История Средних веков. </w:t>
      </w:r>
      <w:r w:rsidRPr="00A56C65">
        <w:rPr>
          <w:rFonts w:ascii="Times New Roman" w:hAnsi="Times New Roman"/>
          <w:b/>
          <w:bCs/>
          <w:sz w:val="24"/>
          <w:szCs w:val="24"/>
        </w:rPr>
        <w:t>От Древней Руси к Российскому государству (</w:t>
      </w:r>
      <w:r w:rsidRPr="00A56C65">
        <w:rPr>
          <w:rFonts w:ascii="Times New Roman" w:hAnsi="Times New Roman"/>
          <w:b/>
          <w:sz w:val="24"/>
          <w:szCs w:val="24"/>
          <w:lang w:val="en-US"/>
        </w:rPr>
        <w:t>VIII</w:t>
      </w:r>
      <w:r w:rsidRPr="00A56C65">
        <w:rPr>
          <w:rFonts w:ascii="Times New Roman" w:hAnsi="Times New Roman"/>
          <w:b/>
          <w:sz w:val="24"/>
          <w:szCs w:val="24"/>
        </w:rPr>
        <w:t xml:space="preserve"> –</w:t>
      </w:r>
      <w:r w:rsidRPr="00A56C65">
        <w:rPr>
          <w:rFonts w:ascii="Times New Roman" w:hAnsi="Times New Roman"/>
          <w:b/>
          <w:sz w:val="24"/>
          <w:szCs w:val="24"/>
          <w:lang w:val="en-US"/>
        </w:rPr>
        <w:t>XV</w:t>
      </w:r>
      <w:r w:rsidRPr="00A56C65">
        <w:rPr>
          <w:rFonts w:ascii="Times New Roman" w:hAnsi="Times New Roman"/>
          <w:b/>
          <w:sz w:val="24"/>
          <w:szCs w:val="24"/>
        </w:rPr>
        <w:t xml:space="preserve"> вв.) (6 класс)</w:t>
      </w:r>
    </w:p>
    <w:p w:rsidR="00A339D1" w:rsidRPr="00A56C65" w:rsidRDefault="00A339D1" w:rsidP="00A56C65">
      <w:pPr>
        <w:pStyle w:val="afff9"/>
        <w:spacing w:line="15" w:lineRule="atLeast"/>
        <w:ind w:firstLine="709"/>
        <w:rPr>
          <w:b/>
          <w:sz w:val="24"/>
        </w:rPr>
      </w:pPr>
      <w:r w:rsidRPr="00A56C65">
        <w:rPr>
          <w:b/>
          <w:sz w:val="24"/>
        </w:rPr>
        <w:t>Выпускник научится: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A56C65">
        <w:rPr>
          <w:rFonts w:ascii="Times New Roman" w:hAnsi="Times New Roman"/>
          <w:sz w:val="24"/>
          <w:szCs w:val="24"/>
        </w:rPr>
        <w:t xml:space="preserve">– </w:t>
      </w:r>
      <w:r w:rsidRPr="00A56C65">
        <w:rPr>
          <w:rFonts w:ascii="Times New Roman" w:hAnsi="Times New Roman"/>
          <w:sz w:val="24"/>
          <w:szCs w:val="24"/>
        </w:rPr>
        <w:t>походов, завоеваний, колонизаций и др.;</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раскрывать характерные, существенные черты: а) экономических и социальных отношений</w:t>
      </w:r>
      <w:r w:rsidR="00B2173A" w:rsidRPr="00A56C65">
        <w:rPr>
          <w:rFonts w:ascii="Times New Roman" w:hAnsi="Times New Roman"/>
          <w:sz w:val="24"/>
          <w:szCs w:val="24"/>
        </w:rPr>
        <w:t>,</w:t>
      </w:r>
      <w:r w:rsidRPr="00A56C65">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давать оценку событиям и личностям отечественной и всеобщей истории Средних веков.</w:t>
      </w:r>
    </w:p>
    <w:p w:rsidR="00A339D1" w:rsidRPr="00A56C65" w:rsidRDefault="00A339D1"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давать сопоставительную характеристику политического устройства государств Средневековья (Русь, Запад, Восток);</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сравнивать свидетельства различных исторических источников, выявляя в них общее и различия;</w:t>
      </w:r>
    </w:p>
    <w:p w:rsidR="00813C2D"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A56C65">
        <w:rPr>
          <w:rFonts w:ascii="Times New Roman" w:hAnsi="Times New Roman"/>
          <w:sz w:val="24"/>
          <w:szCs w:val="24"/>
        </w:rPr>
        <w:t>е</w:t>
      </w:r>
      <w:r w:rsidRPr="00A56C65">
        <w:rPr>
          <w:rFonts w:ascii="Times New Roman" w:hAnsi="Times New Roman"/>
          <w:sz w:val="24"/>
          <w:szCs w:val="24"/>
        </w:rPr>
        <w:t>м заключаются их художес</w:t>
      </w:r>
      <w:r w:rsidR="00813C2D" w:rsidRPr="00A56C65">
        <w:rPr>
          <w:rFonts w:ascii="Times New Roman" w:hAnsi="Times New Roman"/>
          <w:sz w:val="24"/>
          <w:szCs w:val="24"/>
        </w:rPr>
        <w:t>твенные достоинства и значение.</w:t>
      </w:r>
    </w:p>
    <w:p w:rsidR="00A339D1" w:rsidRPr="00A56C65" w:rsidRDefault="00A339D1" w:rsidP="00A56C65">
      <w:pPr>
        <w:spacing w:after="0" w:line="15" w:lineRule="atLeast"/>
        <w:ind w:firstLine="709"/>
        <w:jc w:val="both"/>
        <w:rPr>
          <w:rFonts w:ascii="Times New Roman" w:hAnsi="Times New Roman"/>
          <w:i/>
          <w:sz w:val="24"/>
          <w:szCs w:val="24"/>
        </w:rPr>
      </w:pPr>
      <w:r w:rsidRPr="00A56C65">
        <w:rPr>
          <w:rFonts w:ascii="Times New Roman" w:hAnsi="Times New Roman"/>
          <w:b/>
          <w:sz w:val="24"/>
          <w:szCs w:val="24"/>
        </w:rPr>
        <w:t xml:space="preserve">История Нового времени. </w:t>
      </w:r>
      <w:r w:rsidRPr="00A56C65">
        <w:rPr>
          <w:rFonts w:ascii="Times New Roman" w:hAnsi="Times New Roman"/>
          <w:b/>
          <w:bCs/>
          <w:sz w:val="24"/>
          <w:szCs w:val="24"/>
        </w:rPr>
        <w:t>Россия в XVI – Х</w:t>
      </w:r>
      <w:r w:rsidRPr="00A56C65">
        <w:rPr>
          <w:rFonts w:ascii="Times New Roman" w:hAnsi="Times New Roman"/>
          <w:b/>
          <w:bCs/>
          <w:sz w:val="24"/>
          <w:szCs w:val="24"/>
          <w:lang w:val="en-US"/>
        </w:rPr>
        <w:t>I</w:t>
      </w:r>
      <w:r w:rsidRPr="00A56C65">
        <w:rPr>
          <w:rFonts w:ascii="Times New Roman" w:hAnsi="Times New Roman"/>
          <w:b/>
          <w:bCs/>
          <w:sz w:val="24"/>
          <w:szCs w:val="24"/>
        </w:rPr>
        <w:t>Х веках</w:t>
      </w:r>
      <w:r w:rsidRPr="00A56C65">
        <w:rPr>
          <w:rFonts w:ascii="Times New Roman" w:hAnsi="Times New Roman"/>
          <w:b/>
          <w:sz w:val="24"/>
          <w:szCs w:val="24"/>
        </w:rPr>
        <w:t xml:space="preserve"> (7</w:t>
      </w:r>
      <w:r w:rsidR="00437180" w:rsidRPr="00A56C65">
        <w:rPr>
          <w:rFonts w:ascii="Times New Roman" w:hAnsi="Times New Roman"/>
          <w:sz w:val="24"/>
          <w:szCs w:val="24"/>
        </w:rPr>
        <w:t>–</w:t>
      </w:r>
      <w:r w:rsidRPr="00A56C65">
        <w:rPr>
          <w:rFonts w:ascii="Times New Roman" w:hAnsi="Times New Roman"/>
          <w:b/>
          <w:sz w:val="24"/>
          <w:szCs w:val="24"/>
        </w:rPr>
        <w:t>9 класс)</w:t>
      </w:r>
    </w:p>
    <w:p w:rsidR="00A339D1" w:rsidRPr="00A56C65" w:rsidRDefault="00A339D1" w:rsidP="00A56C65">
      <w:pPr>
        <w:pStyle w:val="afff9"/>
        <w:spacing w:line="15" w:lineRule="atLeast"/>
        <w:ind w:firstLine="709"/>
        <w:rPr>
          <w:b/>
          <w:sz w:val="24"/>
        </w:rPr>
      </w:pPr>
      <w:r w:rsidRPr="00A56C65">
        <w:rPr>
          <w:b/>
          <w:sz w:val="24"/>
        </w:rPr>
        <w:t>Выпускник научится: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A56C65">
        <w:rPr>
          <w:rFonts w:ascii="Times New Roman" w:hAnsi="Times New Roman"/>
          <w:sz w:val="24"/>
          <w:szCs w:val="24"/>
        </w:rPr>
        <w:t>–</w:t>
      </w:r>
      <w:r w:rsidRPr="00A56C65">
        <w:rPr>
          <w:rFonts w:ascii="Times New Roman" w:hAnsi="Times New Roman"/>
          <w:sz w:val="24"/>
          <w:szCs w:val="24"/>
        </w:rPr>
        <w:t xml:space="preserve"> походов, завоеваний, колонизации и др.;</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анализировать информацию различных источников по отечественной и всеобщей истории Нового времени;</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lastRenderedPageBreak/>
        <w:t>• объяснять</w:t>
      </w:r>
      <w:r w:rsidRPr="00A56C65">
        <w:rPr>
          <w:rFonts w:ascii="Times New Roman" w:hAnsi="Times New Roman"/>
          <w:b/>
          <w:i/>
          <w:sz w:val="24"/>
          <w:szCs w:val="24"/>
        </w:rPr>
        <w:t xml:space="preserve"> </w:t>
      </w:r>
      <w:r w:rsidRPr="00A56C65">
        <w:rPr>
          <w:rFonts w:ascii="Times New Roman" w:hAnsi="Times New Roman"/>
          <w:sz w:val="24"/>
          <w:szCs w:val="24"/>
        </w:rPr>
        <w:t>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сопоставлять</w:t>
      </w:r>
      <w:r w:rsidRPr="00A56C65">
        <w:rPr>
          <w:rFonts w:ascii="Times New Roman" w:hAnsi="Times New Roman"/>
          <w:b/>
          <w:i/>
          <w:sz w:val="24"/>
          <w:szCs w:val="24"/>
        </w:rPr>
        <w:t xml:space="preserve"> </w:t>
      </w:r>
      <w:r w:rsidRPr="00A56C65">
        <w:rPr>
          <w:rFonts w:ascii="Times New Roman" w:hAnsi="Times New Roman"/>
          <w:sz w:val="24"/>
          <w:szCs w:val="24"/>
        </w:rPr>
        <w:t>развитие России и других стран в Новое время, сравнивать исторические ситуации и события;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A56C65" w:rsidRDefault="00A339D1"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A56C65" w:rsidRDefault="00A339D1"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сравнивать развитие России и других стран в Новое время, объяснять, в ч</w:t>
      </w:r>
      <w:r w:rsidR="00245F1D" w:rsidRPr="00A56C65">
        <w:rPr>
          <w:rFonts w:ascii="Times New Roman" w:hAnsi="Times New Roman"/>
          <w:sz w:val="24"/>
          <w:szCs w:val="24"/>
        </w:rPr>
        <w:t>е</w:t>
      </w:r>
      <w:r w:rsidRPr="00A56C65">
        <w:rPr>
          <w:rFonts w:ascii="Times New Roman" w:hAnsi="Times New Roman"/>
          <w:sz w:val="24"/>
          <w:szCs w:val="24"/>
        </w:rPr>
        <w:t>м заключались общие черты и особенности;</w:t>
      </w:r>
    </w:p>
    <w:p w:rsidR="00B540EE" w:rsidRPr="00A56C65" w:rsidRDefault="00A339D1" w:rsidP="00A56C65">
      <w:pPr>
        <w:spacing w:after="0" w:line="15" w:lineRule="atLeast"/>
        <w:ind w:firstLine="709"/>
        <w:jc w:val="both"/>
        <w:rPr>
          <w:rFonts w:ascii="Times New Roman" w:hAnsi="Times New Roman"/>
          <w:b/>
          <w:sz w:val="24"/>
          <w:szCs w:val="24"/>
        </w:rPr>
      </w:pPr>
      <w:r w:rsidRPr="00A56C65">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381F56" w:rsidRDefault="00381F56" w:rsidP="00381F56">
      <w:pPr>
        <w:pStyle w:val="4"/>
        <w:spacing w:line="15" w:lineRule="atLeast"/>
        <w:ind w:left="0"/>
        <w:jc w:val="both"/>
        <w:rPr>
          <w:sz w:val="24"/>
          <w:szCs w:val="24"/>
        </w:rPr>
      </w:pPr>
      <w:bookmarkStart w:id="56" w:name="_Toc409691636"/>
      <w:bookmarkStart w:id="57" w:name="_Toc410653959"/>
      <w:bookmarkStart w:id="58" w:name="_Toc414553140"/>
    </w:p>
    <w:p w:rsidR="00B540EE" w:rsidRDefault="00A52363" w:rsidP="00381F56">
      <w:pPr>
        <w:pStyle w:val="4"/>
        <w:spacing w:line="15" w:lineRule="atLeast"/>
        <w:ind w:left="0"/>
        <w:jc w:val="both"/>
        <w:rPr>
          <w:sz w:val="24"/>
          <w:szCs w:val="24"/>
        </w:rPr>
      </w:pPr>
      <w:r w:rsidRPr="00A56C65">
        <w:rPr>
          <w:sz w:val="24"/>
          <w:szCs w:val="24"/>
        </w:rPr>
        <w:t xml:space="preserve"> </w:t>
      </w:r>
      <w:r w:rsidR="00B540EE" w:rsidRPr="00A56C65">
        <w:rPr>
          <w:sz w:val="24"/>
          <w:szCs w:val="24"/>
        </w:rPr>
        <w:t>Обществознание</w:t>
      </w:r>
      <w:bookmarkEnd w:id="56"/>
      <w:bookmarkEnd w:id="57"/>
      <w:bookmarkEnd w:id="58"/>
    </w:p>
    <w:p w:rsidR="00156F1E" w:rsidRPr="00156F1E" w:rsidRDefault="00156F1E" w:rsidP="00156F1E">
      <w:pPr>
        <w:shd w:val="clear" w:color="auto" w:fill="FFFFFF"/>
        <w:spacing w:after="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w:t>
      </w:r>
      <w:hyperlink r:id="rId14" w:history="1">
        <w:r w:rsidRPr="00156F1E">
          <w:rPr>
            <w:rFonts w:ascii="Times New Roman" w:eastAsia="Times New Roman" w:hAnsi="Times New Roman"/>
            <w:sz w:val="24"/>
            <w:szCs w:val="24"/>
            <w:u w:val="single"/>
            <w:lang w:eastAsia="ru-RU"/>
          </w:rPr>
          <w:t>Конституции</w:t>
        </w:r>
      </w:hyperlink>
      <w:r w:rsidRPr="00156F1E">
        <w:rPr>
          <w:rFonts w:ascii="Times New Roman" w:eastAsia="Times New Roman" w:hAnsi="Times New Roman"/>
          <w:sz w:val="24"/>
          <w:szCs w:val="24"/>
          <w:lang w:eastAsia="ru-RU"/>
        </w:rPr>
        <w:t> Российской Федерации;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2) понимание основных принципов жизни общества, основ современных научных теорий общественного развития;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proofErr w:type="gramStart"/>
      <w:r w:rsidRPr="00156F1E">
        <w:rPr>
          <w:rFonts w:ascii="Times New Roman" w:eastAsia="Times New Roman" w:hAnsi="Times New Roman"/>
          <w:sz w:val="24"/>
          <w:szCs w:val="24"/>
          <w:lang w:eastAsia="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roofErr w:type="gramEnd"/>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6) развитие социального кругозора и формирование познавательного интереса к изучению общественных дисциплин.</w:t>
      </w:r>
    </w:p>
    <w:p w:rsidR="00381F56" w:rsidRDefault="00381F56" w:rsidP="00381F56">
      <w:pPr>
        <w:shd w:val="clear" w:color="auto" w:fill="FFFFFF"/>
        <w:spacing w:after="0" w:line="294" w:lineRule="atLeast"/>
        <w:rPr>
          <w:rFonts w:ascii="Times New Roman" w:eastAsia="Times New Roman" w:hAnsi="Times New Roman"/>
          <w:color w:val="000000"/>
          <w:sz w:val="24"/>
          <w:szCs w:val="24"/>
          <w:lang w:eastAsia="ru-RU"/>
        </w:rPr>
      </w:pPr>
      <w:r w:rsidRPr="00381F56">
        <w:rPr>
          <w:rFonts w:ascii="Times New Roman" w:eastAsia="Times New Roman" w:hAnsi="Times New Roman"/>
          <w:b/>
          <w:color w:val="000000"/>
          <w:sz w:val="24"/>
          <w:szCs w:val="24"/>
          <w:lang w:eastAsia="ru-RU"/>
        </w:rPr>
        <w:t>Личностные результаты</w:t>
      </w:r>
      <w:r w:rsidRPr="00381F56">
        <w:rPr>
          <w:rFonts w:ascii="Times New Roman" w:eastAsia="Times New Roman" w:hAnsi="Times New Roman"/>
          <w:color w:val="000000"/>
          <w:sz w:val="24"/>
          <w:szCs w:val="24"/>
          <w:lang w:eastAsia="ru-RU"/>
        </w:rPr>
        <w:t xml:space="preserve">: </w:t>
      </w:r>
    </w:p>
    <w:p w:rsidR="00381F56" w:rsidRPr="00381F56" w:rsidRDefault="00381F56" w:rsidP="00381F56">
      <w:pPr>
        <w:shd w:val="clear" w:color="auto" w:fill="FFFFFF"/>
        <w:spacing w:after="0" w:line="294" w:lineRule="atLeast"/>
        <w:rPr>
          <w:rFonts w:ascii="Arial" w:eastAsia="Times New Roman" w:hAnsi="Arial" w:cs="Arial"/>
          <w:color w:val="000000"/>
          <w:sz w:val="21"/>
          <w:szCs w:val="21"/>
          <w:lang w:eastAsia="ru-RU"/>
        </w:rPr>
      </w:pPr>
      <w:proofErr w:type="gramStart"/>
      <w:r w:rsidRPr="00381F56">
        <w:rPr>
          <w:rFonts w:ascii="Times New Roman" w:eastAsia="Times New Roman" w:hAnsi="Times New Roman"/>
          <w:color w:val="000000"/>
          <w:sz w:val="24"/>
          <w:szCs w:val="24"/>
          <w:lang w:eastAsia="ru-RU"/>
        </w:rPr>
        <w:t>определение жизненных ценностей, направленность на активное и созидательное участие в общественной жизни; - заинтересованность не только в личном успехе, но и в развитии различных сторон жизни общества, в благополучии и процветании своей Родины; - наличие ценностных ориентиров, основанных на идеях патриотизма, любви и уважения к Отечеству; - уважительное отношение к окружающим, их правам и свободам;</w:t>
      </w:r>
      <w:proofErr w:type="gramEnd"/>
      <w:r w:rsidRPr="00381F56">
        <w:rPr>
          <w:rFonts w:ascii="Times New Roman" w:eastAsia="Times New Roman" w:hAnsi="Times New Roman"/>
          <w:color w:val="000000"/>
          <w:sz w:val="24"/>
          <w:szCs w:val="24"/>
          <w:lang w:eastAsia="ru-RU"/>
        </w:rPr>
        <w:t xml:space="preserve"> умение соблюдать культуру </w:t>
      </w:r>
      <w:r w:rsidRPr="00381F56">
        <w:rPr>
          <w:rFonts w:ascii="Times New Roman" w:eastAsia="Times New Roman" w:hAnsi="Times New Roman"/>
          <w:color w:val="000000"/>
          <w:sz w:val="24"/>
          <w:szCs w:val="24"/>
          <w:lang w:eastAsia="ru-RU"/>
        </w:rPr>
        <w:lastRenderedPageBreak/>
        <w:t xml:space="preserve">поведения и проявлять терпимость при взаимодействии </w:t>
      </w:r>
      <w:proofErr w:type="gramStart"/>
      <w:r w:rsidRPr="00381F56">
        <w:rPr>
          <w:rFonts w:ascii="Times New Roman" w:eastAsia="Times New Roman" w:hAnsi="Times New Roman"/>
          <w:color w:val="000000"/>
          <w:sz w:val="24"/>
          <w:szCs w:val="24"/>
          <w:lang w:eastAsia="ru-RU"/>
        </w:rPr>
        <w:t>со</w:t>
      </w:r>
      <w:proofErr w:type="gramEnd"/>
      <w:r w:rsidRPr="00381F56">
        <w:rPr>
          <w:rFonts w:ascii="Times New Roman" w:eastAsia="Times New Roman" w:hAnsi="Times New Roman"/>
          <w:color w:val="000000"/>
          <w:sz w:val="24"/>
          <w:szCs w:val="24"/>
          <w:lang w:eastAsia="ru-RU"/>
        </w:rPr>
        <w:t xml:space="preserve"> взрослыми и сверстниками; - признание равноправия народов; - осознание важности семьи и семейных традиций; - способность выбирать целевые и смысловые установки в своих действиях и поступках по отношению к окружающим, выражать собственное отношение к явлениям современной жизни; - осознание своей ответственности за судьбу страны.</w:t>
      </w:r>
    </w:p>
    <w:p w:rsidR="00381F56" w:rsidRPr="00381F56" w:rsidRDefault="00381F56" w:rsidP="00381F56">
      <w:pPr>
        <w:shd w:val="clear" w:color="auto" w:fill="FFFFFF"/>
        <w:spacing w:after="0" w:line="294" w:lineRule="atLeast"/>
        <w:rPr>
          <w:rFonts w:ascii="Arial" w:eastAsia="Times New Roman" w:hAnsi="Arial" w:cs="Arial"/>
          <w:b/>
          <w:color w:val="000000"/>
          <w:sz w:val="21"/>
          <w:szCs w:val="21"/>
          <w:lang w:eastAsia="ru-RU"/>
        </w:rPr>
      </w:pPr>
      <w:r w:rsidRPr="00381F56">
        <w:rPr>
          <w:rFonts w:ascii="Times New Roman" w:eastAsia="Times New Roman" w:hAnsi="Times New Roman"/>
          <w:b/>
          <w:color w:val="000000"/>
          <w:sz w:val="24"/>
          <w:szCs w:val="24"/>
          <w:lang w:eastAsia="ru-RU"/>
        </w:rPr>
        <w:t>Метапредметные результаты:</w:t>
      </w:r>
    </w:p>
    <w:p w:rsidR="00381F56" w:rsidRPr="00381F56" w:rsidRDefault="00381F56" w:rsidP="00381F56">
      <w:pPr>
        <w:shd w:val="clear" w:color="auto" w:fill="FFFFFF"/>
        <w:spacing w:after="0" w:line="294" w:lineRule="atLeast"/>
        <w:rPr>
          <w:rFonts w:ascii="Arial" w:eastAsia="Times New Roman" w:hAnsi="Arial" w:cs="Arial"/>
          <w:color w:val="000000"/>
          <w:sz w:val="21"/>
          <w:szCs w:val="21"/>
          <w:lang w:eastAsia="ru-RU"/>
        </w:rPr>
      </w:pPr>
      <w:r w:rsidRPr="00381F56">
        <w:rPr>
          <w:rFonts w:ascii="Times New Roman" w:eastAsia="Times New Roman" w:hAnsi="Times New Roman"/>
          <w:color w:val="000000"/>
          <w:sz w:val="24"/>
          <w:szCs w:val="24"/>
          <w:lang w:eastAsia="ru-RU"/>
        </w:rPr>
        <w:t xml:space="preserve">1)регулятивные УУД: - самостоятельно обнаруживать и формулировать учебную проблему, определять цель работы, ставить задачи, планировать -–определять последовательность действий и прогнозировать результаты работы; - выдвигать версии решения проблемы, осознавать </w:t>
      </w:r>
      <w:proofErr w:type="gramStart"/>
      <w:r w:rsidRPr="00381F56">
        <w:rPr>
          <w:rFonts w:ascii="Times New Roman" w:eastAsia="Times New Roman" w:hAnsi="Times New Roman"/>
          <w:color w:val="000000"/>
          <w:sz w:val="24"/>
          <w:szCs w:val="24"/>
          <w:lang w:eastAsia="ru-RU"/>
        </w:rPr>
        <w:t xml:space="preserve">( </w:t>
      </w:r>
      <w:proofErr w:type="gramEnd"/>
      <w:r w:rsidRPr="00381F56">
        <w:rPr>
          <w:rFonts w:ascii="Times New Roman" w:eastAsia="Times New Roman" w:hAnsi="Times New Roman"/>
          <w:color w:val="000000"/>
          <w:sz w:val="24"/>
          <w:szCs w:val="24"/>
          <w:lang w:eastAsia="ru-RU"/>
        </w:rPr>
        <w:t>и интерпретировать в случае необходимости) конечный результат, выбирать средства достижения цели из предложенных, а также искать их самостоятельно; - составлять (индивидуально или в группе) план решения учебной задачи; - работая по плану, сверять свои действия с целью и при необходимости исправлять ошибки самостоятельно (в том числе и корректировать план); - в диалоге с учителем совершенствовать самостоятельно выбранные критерии оценки;</w:t>
      </w:r>
    </w:p>
    <w:p w:rsidR="00381F56" w:rsidRPr="00381F56" w:rsidRDefault="00381F56" w:rsidP="00381F56">
      <w:pPr>
        <w:shd w:val="clear" w:color="auto" w:fill="FFFFFF"/>
        <w:spacing w:after="0" w:line="294" w:lineRule="atLeast"/>
        <w:rPr>
          <w:rFonts w:ascii="Arial" w:eastAsia="Times New Roman" w:hAnsi="Arial" w:cs="Arial"/>
          <w:color w:val="000000"/>
          <w:sz w:val="21"/>
          <w:szCs w:val="21"/>
          <w:lang w:eastAsia="ru-RU"/>
        </w:rPr>
      </w:pPr>
      <w:proofErr w:type="gramStart"/>
      <w:r w:rsidRPr="00381F56">
        <w:rPr>
          <w:rFonts w:ascii="Times New Roman" w:eastAsia="Times New Roman" w:hAnsi="Times New Roman"/>
          <w:color w:val="000000"/>
          <w:sz w:val="24"/>
          <w:szCs w:val="24"/>
          <w:lang w:eastAsia="ru-RU"/>
        </w:rPr>
        <w:t>2) познавательные УУД: - проводить наблюдение под руководством учителя и объяснять полученные результаты; - осуществлять расширенный поиск информации с использованием ресурсов библиотек и Интернета; - работать с разными источниками информации, анализировать и оценивать информацию, преобразовывать ее из одной формы в другую; - анализировать, сравнивать, классифицировать, самостоятельно выбирая критерии для указанных логических операций; обобщать факты и явления;</w:t>
      </w:r>
      <w:proofErr w:type="gramEnd"/>
      <w:r w:rsidRPr="00381F56">
        <w:rPr>
          <w:rFonts w:ascii="Times New Roman" w:eastAsia="Times New Roman" w:hAnsi="Times New Roman"/>
          <w:color w:val="000000"/>
          <w:sz w:val="24"/>
          <w:szCs w:val="24"/>
          <w:lang w:eastAsia="ru-RU"/>
        </w:rPr>
        <w:t xml:space="preserve"> - давать определение понятий;</w:t>
      </w:r>
    </w:p>
    <w:p w:rsidR="00381F56" w:rsidRPr="00381F56" w:rsidRDefault="00381F56" w:rsidP="00381F56">
      <w:pPr>
        <w:shd w:val="clear" w:color="auto" w:fill="FFFFFF"/>
        <w:spacing w:after="0" w:line="294" w:lineRule="atLeast"/>
        <w:rPr>
          <w:rFonts w:ascii="Arial" w:eastAsia="Times New Roman" w:hAnsi="Arial" w:cs="Arial"/>
          <w:color w:val="000000"/>
          <w:sz w:val="21"/>
          <w:szCs w:val="21"/>
          <w:lang w:eastAsia="ru-RU"/>
        </w:rPr>
      </w:pPr>
      <w:proofErr w:type="gramStart"/>
      <w:r w:rsidRPr="00381F56">
        <w:rPr>
          <w:rFonts w:ascii="Times New Roman" w:eastAsia="Times New Roman" w:hAnsi="Times New Roman"/>
          <w:color w:val="000000"/>
          <w:sz w:val="24"/>
          <w:szCs w:val="24"/>
          <w:lang w:eastAsia="ru-RU"/>
        </w:rPr>
        <w:t>3) коммуникативные УУД: - самостоятельно организовывать учебное взаимодействие в группе (определять общие цели, договариваться друг с другом и т. д.); - адекватно использовать речевые средства для аргументации своей позиции, сравнивать различные точки зрения, различать мнение и доказательство (аргументы), факты; - критично относится к своему мнению, с достоинством признавать ошибочность своего мнения и корректировать его;</w:t>
      </w:r>
      <w:proofErr w:type="gramEnd"/>
      <w:r w:rsidRPr="00381F56">
        <w:rPr>
          <w:rFonts w:ascii="Times New Roman" w:eastAsia="Times New Roman" w:hAnsi="Times New Roman"/>
          <w:color w:val="000000"/>
          <w:sz w:val="24"/>
          <w:szCs w:val="24"/>
          <w:lang w:eastAsia="ru-RU"/>
        </w:rPr>
        <w:t xml:space="preserve"> - уметь взглянуть на ситуацию с иной позиции и договариваться с людьми иных позиций; - оценивать свои учебные достижения, поведение, черты характера с учетом мнения других людей.</w:t>
      </w:r>
    </w:p>
    <w:p w:rsidR="00381F56" w:rsidRDefault="00381F56" w:rsidP="00156F1E">
      <w:pPr>
        <w:shd w:val="clear" w:color="auto" w:fill="FFFFFF"/>
        <w:spacing w:after="300" w:line="240" w:lineRule="auto"/>
        <w:rPr>
          <w:rFonts w:ascii="Times New Roman" w:hAnsi="Times New Roman"/>
          <w:b/>
          <w:sz w:val="24"/>
          <w:szCs w:val="24"/>
        </w:rPr>
      </w:pPr>
    </w:p>
    <w:p w:rsidR="00381F56" w:rsidRPr="00381F56" w:rsidRDefault="00381F56" w:rsidP="00156F1E">
      <w:pPr>
        <w:shd w:val="clear" w:color="auto" w:fill="FFFFFF"/>
        <w:spacing w:after="300" w:line="240" w:lineRule="auto"/>
        <w:rPr>
          <w:rFonts w:ascii="Times New Roman" w:hAnsi="Times New Roman"/>
          <w:b/>
          <w:sz w:val="24"/>
          <w:szCs w:val="24"/>
        </w:rPr>
      </w:pPr>
      <w:r w:rsidRPr="00381F56">
        <w:rPr>
          <w:rFonts w:ascii="Times New Roman" w:hAnsi="Times New Roman"/>
          <w:b/>
          <w:sz w:val="24"/>
          <w:szCs w:val="24"/>
        </w:rPr>
        <w:t>Предметные результаты:</w:t>
      </w:r>
    </w:p>
    <w:p w:rsidR="006E54D0" w:rsidRPr="00A56C65" w:rsidRDefault="006E54D0" w:rsidP="00A56C65">
      <w:pPr>
        <w:spacing w:after="0" w:line="15" w:lineRule="atLeast"/>
        <w:ind w:firstLine="709"/>
        <w:jc w:val="both"/>
        <w:rPr>
          <w:rFonts w:ascii="Times New Roman" w:hAnsi="Times New Roman"/>
          <w:b/>
          <w:color w:val="000000"/>
          <w:sz w:val="24"/>
          <w:szCs w:val="24"/>
          <w:shd w:val="clear" w:color="auto" w:fill="FFFFFF"/>
        </w:rPr>
      </w:pPr>
      <w:r w:rsidRPr="00A56C65">
        <w:rPr>
          <w:rFonts w:ascii="Times New Roman" w:hAnsi="Times New Roman"/>
          <w:b/>
          <w:bCs/>
          <w:color w:val="000000"/>
          <w:sz w:val="24"/>
          <w:szCs w:val="24"/>
          <w:shd w:val="clear" w:color="auto" w:fill="FFFFFF"/>
        </w:rPr>
        <w:t>Человек. Деятельность человека</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1C7E23">
      <w:pPr>
        <w:numPr>
          <w:ilvl w:val="0"/>
          <w:numId w:val="123"/>
        </w:numPr>
        <w:tabs>
          <w:tab w:val="left" w:pos="993"/>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A56C65" w:rsidRDefault="006E54D0" w:rsidP="001C7E23">
      <w:pPr>
        <w:numPr>
          <w:ilvl w:val="0"/>
          <w:numId w:val="123"/>
        </w:numPr>
        <w:tabs>
          <w:tab w:val="left" w:pos="993"/>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A56C65" w:rsidRDefault="006E54D0" w:rsidP="001C7E23">
      <w:pPr>
        <w:numPr>
          <w:ilvl w:val="0"/>
          <w:numId w:val="123"/>
        </w:numPr>
        <w:tabs>
          <w:tab w:val="left" w:pos="993"/>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A56C65" w:rsidRDefault="006E54D0" w:rsidP="001C7E23">
      <w:pPr>
        <w:numPr>
          <w:ilvl w:val="0"/>
          <w:numId w:val="123"/>
        </w:numPr>
        <w:tabs>
          <w:tab w:val="left" w:pos="993"/>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A56C65" w:rsidRDefault="006E54D0" w:rsidP="001C7E23">
      <w:pPr>
        <w:numPr>
          <w:ilvl w:val="0"/>
          <w:numId w:val="123"/>
        </w:numPr>
        <w:tabs>
          <w:tab w:val="left" w:pos="993"/>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приводить примеры основных видов деятельности человека;</w:t>
      </w:r>
    </w:p>
    <w:p w:rsidR="006E54D0" w:rsidRPr="00A56C65" w:rsidRDefault="006E54D0" w:rsidP="001C7E23">
      <w:pPr>
        <w:numPr>
          <w:ilvl w:val="0"/>
          <w:numId w:val="123"/>
        </w:numPr>
        <w:shd w:val="clear" w:color="auto" w:fill="FFFFFF"/>
        <w:tabs>
          <w:tab w:val="left" w:pos="993"/>
          <w:tab w:val="left" w:pos="1023"/>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A56C65" w:rsidRDefault="006E54D0" w:rsidP="00A56C65">
      <w:pPr>
        <w:tabs>
          <w:tab w:val="left" w:pos="1023"/>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1C7E23">
      <w:pPr>
        <w:numPr>
          <w:ilvl w:val="0"/>
          <w:numId w:val="70"/>
        </w:numPr>
        <w:shd w:val="clear" w:color="auto" w:fill="FFFFFF"/>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6E54D0" w:rsidRPr="00A56C65" w:rsidRDefault="006E54D0" w:rsidP="001C7E23">
      <w:pPr>
        <w:numPr>
          <w:ilvl w:val="0"/>
          <w:numId w:val="70"/>
        </w:numPr>
        <w:shd w:val="clear" w:color="auto" w:fill="FFFFFF"/>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роль деятельности в жизни человека и общества;</w:t>
      </w:r>
    </w:p>
    <w:p w:rsidR="006E54D0" w:rsidRPr="00A56C65" w:rsidRDefault="006E54D0" w:rsidP="001C7E23">
      <w:pPr>
        <w:numPr>
          <w:ilvl w:val="0"/>
          <w:numId w:val="70"/>
        </w:numPr>
        <w:tabs>
          <w:tab w:val="left" w:pos="993"/>
          <w:tab w:val="left" w:pos="102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lastRenderedPageBreak/>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A56C65" w:rsidRDefault="006E54D0" w:rsidP="001C7E23">
      <w:pPr>
        <w:numPr>
          <w:ilvl w:val="0"/>
          <w:numId w:val="70"/>
        </w:numPr>
        <w:shd w:val="clear" w:color="auto" w:fill="FFFFFF"/>
        <w:tabs>
          <w:tab w:val="left" w:pos="993"/>
          <w:tab w:val="left" w:pos="102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6E54D0" w:rsidRPr="00A56C65" w:rsidRDefault="006E54D0" w:rsidP="001C7E23">
      <w:pPr>
        <w:numPr>
          <w:ilvl w:val="0"/>
          <w:numId w:val="70"/>
        </w:numPr>
        <w:shd w:val="clear" w:color="auto" w:fill="FFFFFF"/>
        <w:tabs>
          <w:tab w:val="left" w:pos="993"/>
          <w:tab w:val="left" w:pos="102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6E54D0" w:rsidRPr="00A56C65" w:rsidRDefault="006E54D0" w:rsidP="00A56C65">
      <w:pPr>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Общество</w:t>
      </w:r>
    </w:p>
    <w:p w:rsidR="006E54D0" w:rsidRPr="00A56C65" w:rsidRDefault="006E54D0" w:rsidP="00A56C65">
      <w:pPr>
        <w:shd w:val="clear" w:color="auto" w:fill="FFFFFF"/>
        <w:tabs>
          <w:tab w:val="left" w:pos="1023"/>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b/>
          <w:bCs/>
          <w:sz w:val="24"/>
          <w:szCs w:val="24"/>
        </w:rPr>
      </w:pPr>
      <w:r w:rsidRPr="00A56C65">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распознавать на основе приведенных данных основные типы обществ;</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раскрывать влияние современных средств массовой коммуникации на общество и личность;</w:t>
      </w:r>
    </w:p>
    <w:p w:rsidR="006E54D0" w:rsidRPr="00A56C65" w:rsidRDefault="006E54D0" w:rsidP="001C7E23">
      <w:pPr>
        <w:numPr>
          <w:ilvl w:val="0"/>
          <w:numId w:val="71"/>
        </w:numPr>
        <w:shd w:val="clear" w:color="auto" w:fill="FFFFFF"/>
        <w:tabs>
          <w:tab w:val="left" w:pos="20"/>
          <w:tab w:val="left" w:pos="993"/>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конкретизировать примерами опасность международного терроризма.</w:t>
      </w:r>
    </w:p>
    <w:p w:rsidR="006E54D0" w:rsidRPr="00A56C65" w:rsidRDefault="006E54D0" w:rsidP="00A56C65">
      <w:pPr>
        <w:shd w:val="clear" w:color="auto" w:fill="FFFFFF"/>
        <w:tabs>
          <w:tab w:val="left" w:pos="0"/>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1C7E23">
      <w:pPr>
        <w:numPr>
          <w:ilvl w:val="0"/>
          <w:numId w:val="72"/>
        </w:numPr>
        <w:shd w:val="clear" w:color="auto" w:fill="FFFFFF"/>
        <w:tabs>
          <w:tab w:val="left" w:pos="102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6E54D0" w:rsidRPr="00A56C65" w:rsidRDefault="006E54D0" w:rsidP="001C7E23">
      <w:pPr>
        <w:numPr>
          <w:ilvl w:val="0"/>
          <w:numId w:val="72"/>
        </w:numPr>
        <w:shd w:val="clear" w:color="auto" w:fill="FFFFFF"/>
        <w:tabs>
          <w:tab w:val="left" w:pos="102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A56C65" w:rsidRDefault="006E54D0" w:rsidP="001C7E23">
      <w:pPr>
        <w:numPr>
          <w:ilvl w:val="0"/>
          <w:numId w:val="72"/>
        </w:numPr>
        <w:shd w:val="clear" w:color="auto" w:fill="FFFFFF"/>
        <w:tabs>
          <w:tab w:val="left" w:pos="102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осознанно содействовать защите природы.</w:t>
      </w:r>
    </w:p>
    <w:p w:rsidR="006E54D0" w:rsidRPr="00A56C65" w:rsidRDefault="006E54D0" w:rsidP="00A56C65">
      <w:pPr>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Социальные нормы</w:t>
      </w:r>
    </w:p>
    <w:p w:rsidR="006E54D0" w:rsidRPr="00A56C65" w:rsidRDefault="006E54D0" w:rsidP="00A56C65">
      <w:pPr>
        <w:shd w:val="clear" w:color="auto" w:fill="FFFFFF"/>
        <w:tabs>
          <w:tab w:val="left" w:pos="1023"/>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b/>
          <w:sz w:val="24"/>
          <w:szCs w:val="24"/>
        </w:rPr>
      </w:pPr>
      <w:r w:rsidRPr="00A56C65">
        <w:rPr>
          <w:rFonts w:ascii="Times New Roman" w:hAnsi="Times New Roman"/>
          <w:sz w:val="24"/>
          <w:szCs w:val="24"/>
        </w:rPr>
        <w:t>различать отдельные виды социальных норм;</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b/>
          <w:sz w:val="24"/>
          <w:szCs w:val="24"/>
        </w:rPr>
      </w:pPr>
      <w:r w:rsidRPr="00A56C65">
        <w:rPr>
          <w:rFonts w:ascii="Times New Roman" w:hAnsi="Times New Roman"/>
          <w:sz w:val="24"/>
          <w:szCs w:val="24"/>
        </w:rPr>
        <w:t>характеризовать основные нормы морали;</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характеризовать специфику норм права;</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сравнивать нормы морали и права, выявлять их общие черты и особенности;</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раскрывать сущность процесса социализации личности;</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объяснять причины отклоняющегося поведения;</w:t>
      </w:r>
    </w:p>
    <w:p w:rsidR="006E54D0" w:rsidRPr="00A56C65" w:rsidRDefault="006E54D0" w:rsidP="001C7E23">
      <w:pPr>
        <w:numPr>
          <w:ilvl w:val="0"/>
          <w:numId w:val="73"/>
        </w:numPr>
        <w:shd w:val="clear" w:color="auto" w:fill="FFFFFF"/>
        <w:tabs>
          <w:tab w:val="left" w:pos="102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описывать негативные последствия наиболее опасных форм отклоняющегося поведения.</w:t>
      </w:r>
    </w:p>
    <w:p w:rsidR="006E54D0" w:rsidRPr="00A56C65" w:rsidRDefault="006E54D0" w:rsidP="00A56C65">
      <w:pPr>
        <w:shd w:val="clear" w:color="auto" w:fill="FFFFFF"/>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1C7E23">
      <w:pPr>
        <w:numPr>
          <w:ilvl w:val="0"/>
          <w:numId w:val="74"/>
        </w:numPr>
        <w:shd w:val="clear" w:color="auto" w:fill="FFFFFF"/>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A56C65" w:rsidRDefault="006E54D0" w:rsidP="001C7E23">
      <w:pPr>
        <w:numPr>
          <w:ilvl w:val="0"/>
          <w:numId w:val="74"/>
        </w:numPr>
        <w:shd w:val="clear" w:color="auto" w:fill="FFFFFF"/>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социальную значимость здорового образа жизни.</w:t>
      </w:r>
    </w:p>
    <w:p w:rsidR="006E54D0" w:rsidRPr="00A56C65" w:rsidRDefault="006E54D0" w:rsidP="00A56C65">
      <w:pPr>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lastRenderedPageBreak/>
        <w:t>Сфера духовной культуры</w:t>
      </w:r>
    </w:p>
    <w:p w:rsidR="006E54D0" w:rsidRPr="00A56C65" w:rsidRDefault="006E54D0" w:rsidP="00A56C65">
      <w:pPr>
        <w:shd w:val="clear" w:color="auto" w:fill="FFFFFF"/>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Выпускник научится:</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описывать явления духовной культуры;</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объяснять причины возрастания роли науки в современном мире;</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оценивать роль образования в современном обществе;</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различать уровни общего образования в России;</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описывать духовные ценности российского народа и выражать собственное отношение к ним;</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объяснять необходимость непрерывного образования в современных условиях;</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раскрывать роль религии в современном обществе;</w:t>
      </w:r>
    </w:p>
    <w:p w:rsidR="006E54D0" w:rsidRPr="00A56C65" w:rsidRDefault="006E54D0" w:rsidP="001C7E23">
      <w:pPr>
        <w:numPr>
          <w:ilvl w:val="0"/>
          <w:numId w:val="75"/>
        </w:numPr>
        <w:shd w:val="clear" w:color="auto" w:fill="FFFFFF"/>
        <w:tabs>
          <w:tab w:val="left" w:pos="993"/>
        </w:tabs>
        <w:spacing w:after="0" w:line="15" w:lineRule="atLeast"/>
        <w:ind w:left="0" w:firstLine="709"/>
        <w:jc w:val="both"/>
        <w:rPr>
          <w:rFonts w:ascii="Times New Roman" w:hAnsi="Times New Roman"/>
          <w:b/>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особенности искусства как формы духовной культуры</w:t>
      </w:r>
      <w:r w:rsidRPr="00A56C65">
        <w:rPr>
          <w:rFonts w:ascii="Times New Roman" w:hAnsi="Times New Roman"/>
          <w:b/>
          <w:bCs/>
          <w:color w:val="000000"/>
          <w:sz w:val="24"/>
          <w:szCs w:val="24"/>
          <w:shd w:val="clear" w:color="auto" w:fill="FFFFFF"/>
        </w:rPr>
        <w:t>.</w:t>
      </w:r>
    </w:p>
    <w:p w:rsidR="006E54D0" w:rsidRPr="00A56C65" w:rsidRDefault="006E54D0" w:rsidP="00A56C65">
      <w:pPr>
        <w:shd w:val="clear" w:color="auto" w:fill="FFFFFF"/>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Выпускник получит возможность научиться:</w:t>
      </w:r>
    </w:p>
    <w:p w:rsidR="006E54D0" w:rsidRPr="00A56C65" w:rsidRDefault="006E54D0" w:rsidP="001C7E23">
      <w:pPr>
        <w:numPr>
          <w:ilvl w:val="0"/>
          <w:numId w:val="76"/>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описывать процессы создания, сохранения, трансляции и усвоения достижений культуры;</w:t>
      </w:r>
    </w:p>
    <w:p w:rsidR="006E54D0" w:rsidRPr="00A56C65" w:rsidRDefault="006E54D0" w:rsidP="001C7E23">
      <w:pPr>
        <w:numPr>
          <w:ilvl w:val="0"/>
          <w:numId w:val="76"/>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A56C65" w:rsidRDefault="006E54D0" w:rsidP="001C7E23">
      <w:pPr>
        <w:numPr>
          <w:ilvl w:val="0"/>
          <w:numId w:val="76"/>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A56C65">
        <w:rPr>
          <w:rFonts w:ascii="Times New Roman" w:hAnsi="Times New Roman"/>
          <w:bCs/>
          <w:color w:val="000000"/>
          <w:sz w:val="24"/>
          <w:szCs w:val="24"/>
          <w:shd w:val="clear" w:color="auto" w:fill="FFFFFF"/>
        </w:rPr>
        <w:t>,</w:t>
      </w:r>
      <w:r w:rsidRPr="00A56C65">
        <w:rPr>
          <w:rFonts w:ascii="Times New Roman" w:hAnsi="Times New Roman"/>
          <w:bCs/>
          <w:color w:val="000000"/>
          <w:sz w:val="24"/>
          <w:szCs w:val="24"/>
          <w:shd w:val="clear" w:color="auto" w:fill="FFFFFF"/>
        </w:rPr>
        <w:t xml:space="preserve"> как шоу-бизнес и мода.</w:t>
      </w:r>
    </w:p>
    <w:p w:rsidR="006E54D0" w:rsidRPr="00A56C65" w:rsidRDefault="006E54D0" w:rsidP="00A56C65">
      <w:pPr>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Социальная сфера</w:t>
      </w:r>
    </w:p>
    <w:p w:rsidR="006E54D0" w:rsidRPr="00A56C65" w:rsidRDefault="006E54D0" w:rsidP="00A56C65">
      <w:pPr>
        <w:tabs>
          <w:tab w:val="left" w:pos="1027"/>
        </w:tabs>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Выпускник научится:</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объяснять взаимодействие социальных общностей и групп;</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ведущие направления социальной политики Российского государства;</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выделять параметры, определяющие социальный статус личности;</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приводить примеры предписанных и достигаемых статусов;</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описывать основные социальные роли подростка;</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конкретизировать примерами процесс социальной мобильности;</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межнациональные отношения в современном мире;</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объяснять причины межнациональных конфликтов и основные пути их разрешения;</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раскрывать на конкретных примерах основные функции семьи в обществе;</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раскрывать основные роли членов семьи;</w:t>
      </w:r>
    </w:p>
    <w:p w:rsidR="006E54D0" w:rsidRPr="00A56C65" w:rsidRDefault="006E54D0" w:rsidP="001C7E23">
      <w:pPr>
        <w:numPr>
          <w:ilvl w:val="0"/>
          <w:numId w:val="77"/>
        </w:numPr>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A56C65" w:rsidRDefault="006E54D0" w:rsidP="001C7E23">
      <w:pPr>
        <w:numPr>
          <w:ilvl w:val="0"/>
          <w:numId w:val="77"/>
        </w:numPr>
        <w:tabs>
          <w:tab w:val="left" w:pos="1027"/>
        </w:tabs>
        <w:spacing w:after="0" w:line="15" w:lineRule="atLeast"/>
        <w:ind w:left="0" w:firstLine="709"/>
        <w:jc w:val="both"/>
        <w:rPr>
          <w:rFonts w:ascii="Times New Roman" w:hAnsi="Times New Roman"/>
          <w:b/>
          <w:bCs/>
          <w:color w:val="000000"/>
          <w:sz w:val="24"/>
          <w:szCs w:val="24"/>
          <w:shd w:val="clear" w:color="auto" w:fill="FFFFFF"/>
        </w:rPr>
      </w:pPr>
      <w:r w:rsidRPr="00A56C65">
        <w:rPr>
          <w:rFonts w:ascii="Times New Roman" w:hAnsi="Times New Roman"/>
          <w:bCs/>
          <w:color w:val="000000"/>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A56C65" w:rsidRDefault="006E54D0" w:rsidP="00A56C65">
      <w:pPr>
        <w:tabs>
          <w:tab w:val="left" w:pos="1027"/>
        </w:tabs>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Выпускник получит возможность научиться:</w:t>
      </w:r>
    </w:p>
    <w:p w:rsidR="006E54D0" w:rsidRPr="00A56C65" w:rsidRDefault="006E54D0" w:rsidP="001C7E23">
      <w:pPr>
        <w:numPr>
          <w:ilvl w:val="0"/>
          <w:numId w:val="78"/>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раскрывать понятия «равенство» и «социальная справедливость» с позиций историзма;</w:t>
      </w:r>
    </w:p>
    <w:p w:rsidR="006E54D0" w:rsidRPr="00A56C65" w:rsidRDefault="006E54D0" w:rsidP="001C7E23">
      <w:pPr>
        <w:numPr>
          <w:ilvl w:val="0"/>
          <w:numId w:val="78"/>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выражать и обосновывать собственную позицию по актуальным проблемам молод</w:t>
      </w:r>
      <w:r w:rsidR="00245F1D" w:rsidRPr="00A56C65">
        <w:rPr>
          <w:rFonts w:ascii="Times New Roman" w:hAnsi="Times New Roman"/>
          <w:bCs/>
          <w:color w:val="000000"/>
          <w:sz w:val="24"/>
          <w:szCs w:val="24"/>
          <w:shd w:val="clear" w:color="auto" w:fill="FFFFFF"/>
        </w:rPr>
        <w:t>е</w:t>
      </w:r>
      <w:r w:rsidRPr="00A56C65">
        <w:rPr>
          <w:rFonts w:ascii="Times New Roman" w:hAnsi="Times New Roman"/>
          <w:bCs/>
          <w:color w:val="000000"/>
          <w:sz w:val="24"/>
          <w:szCs w:val="24"/>
          <w:shd w:val="clear" w:color="auto" w:fill="FFFFFF"/>
        </w:rPr>
        <w:t>жи;</w:t>
      </w:r>
    </w:p>
    <w:p w:rsidR="006E54D0" w:rsidRPr="00A56C65" w:rsidRDefault="006E54D0" w:rsidP="001C7E23">
      <w:pPr>
        <w:numPr>
          <w:ilvl w:val="0"/>
          <w:numId w:val="78"/>
        </w:numPr>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lastRenderedPageBreak/>
        <w:t>выполнять несложные практические задания по анализу ситуаций, связанных с различными способами разрешения семейных конфликтов</w:t>
      </w:r>
      <w:r w:rsidR="00B76965" w:rsidRPr="00A56C65">
        <w:rPr>
          <w:rFonts w:ascii="Times New Roman" w:hAnsi="Times New Roman"/>
          <w:bCs/>
          <w:color w:val="000000"/>
          <w:sz w:val="24"/>
          <w:szCs w:val="24"/>
          <w:shd w:val="clear" w:color="auto" w:fill="FFFFFF"/>
        </w:rPr>
        <w:t>;</w:t>
      </w:r>
      <w:r w:rsidRPr="00A56C65">
        <w:rPr>
          <w:rFonts w:ascii="Times New Roman" w:hAnsi="Times New Roman"/>
          <w:bCs/>
          <w:color w:val="000000"/>
          <w:sz w:val="24"/>
          <w:szCs w:val="24"/>
          <w:shd w:val="clear" w:color="auto" w:fill="FFFFFF"/>
        </w:rPr>
        <w:t xml:space="preserve"> </w:t>
      </w:r>
      <w:r w:rsidR="00B76965" w:rsidRPr="00A56C65">
        <w:rPr>
          <w:rFonts w:ascii="Times New Roman" w:hAnsi="Times New Roman"/>
          <w:bCs/>
          <w:color w:val="000000"/>
          <w:sz w:val="24"/>
          <w:szCs w:val="24"/>
          <w:shd w:val="clear" w:color="auto" w:fill="FFFFFF"/>
        </w:rPr>
        <w:t xml:space="preserve">выражать </w:t>
      </w:r>
      <w:r w:rsidRPr="00A56C65">
        <w:rPr>
          <w:rFonts w:ascii="Times New Roman" w:hAnsi="Times New Roman"/>
          <w:bCs/>
          <w:color w:val="000000"/>
          <w:sz w:val="24"/>
          <w:szCs w:val="24"/>
          <w:shd w:val="clear" w:color="auto" w:fill="FFFFFF"/>
        </w:rPr>
        <w:t>собственное отношение к различным способам разрешения семейных конфликтов;</w:t>
      </w:r>
    </w:p>
    <w:p w:rsidR="006E54D0" w:rsidRPr="00A56C65" w:rsidRDefault="006E54D0" w:rsidP="001C7E23">
      <w:pPr>
        <w:numPr>
          <w:ilvl w:val="0"/>
          <w:numId w:val="78"/>
        </w:numPr>
        <w:shd w:val="clear" w:color="auto" w:fill="FFFFFF"/>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A56C65" w:rsidRDefault="006E54D0" w:rsidP="001C7E23">
      <w:pPr>
        <w:numPr>
          <w:ilvl w:val="0"/>
          <w:numId w:val="78"/>
        </w:numPr>
        <w:shd w:val="clear" w:color="auto" w:fill="FFFFFF"/>
        <w:tabs>
          <w:tab w:val="left" w:pos="1027"/>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A56C65" w:rsidRDefault="006E54D0" w:rsidP="001C7E23">
      <w:pPr>
        <w:numPr>
          <w:ilvl w:val="0"/>
          <w:numId w:val="78"/>
        </w:numPr>
        <w:tabs>
          <w:tab w:val="left" w:pos="1027"/>
        </w:tabs>
        <w:spacing w:after="0" w:line="15" w:lineRule="atLeast"/>
        <w:ind w:left="0" w:firstLine="709"/>
        <w:jc w:val="both"/>
        <w:rPr>
          <w:rFonts w:ascii="Times New Roman" w:hAnsi="Times New Roman"/>
          <w:b/>
          <w:bCs/>
          <w:color w:val="000000"/>
          <w:sz w:val="24"/>
          <w:szCs w:val="24"/>
          <w:shd w:val="clear" w:color="auto" w:fill="FFFFFF"/>
        </w:rPr>
      </w:pPr>
      <w:r w:rsidRPr="00A56C65">
        <w:rPr>
          <w:rFonts w:ascii="Times New Roman" w:hAnsi="Times New Roman"/>
          <w:bCs/>
          <w:color w:val="000000"/>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A56C65">
        <w:rPr>
          <w:rFonts w:ascii="Times New Roman" w:hAnsi="Times New Roman"/>
          <w:b/>
          <w:bCs/>
          <w:color w:val="000000"/>
          <w:sz w:val="24"/>
          <w:szCs w:val="24"/>
          <w:shd w:val="clear" w:color="auto" w:fill="FFFFFF"/>
        </w:rPr>
        <w:t>.</w:t>
      </w:r>
    </w:p>
    <w:p w:rsidR="006E54D0" w:rsidRPr="00A56C65" w:rsidRDefault="006E54D0" w:rsidP="00A56C65">
      <w:pPr>
        <w:tabs>
          <w:tab w:val="left" w:pos="1027"/>
        </w:tabs>
        <w:spacing w:after="0" w:line="15" w:lineRule="atLeast"/>
        <w:ind w:firstLine="709"/>
        <w:jc w:val="both"/>
        <w:rPr>
          <w:rFonts w:ascii="Times New Roman" w:hAnsi="Times New Roman"/>
          <w:sz w:val="24"/>
          <w:szCs w:val="24"/>
        </w:rPr>
      </w:pPr>
      <w:r w:rsidRPr="00A56C65">
        <w:rPr>
          <w:rFonts w:ascii="Times New Roman" w:hAnsi="Times New Roman"/>
          <w:b/>
          <w:sz w:val="24"/>
          <w:szCs w:val="24"/>
        </w:rPr>
        <w:t>Политическая сфера жизни общества</w:t>
      </w:r>
    </w:p>
    <w:p w:rsidR="006E54D0" w:rsidRPr="00A56C65" w:rsidRDefault="006E54D0" w:rsidP="00A56C65">
      <w:pPr>
        <w:tabs>
          <w:tab w:val="left" w:pos="1027"/>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1C7E23">
      <w:pPr>
        <w:numPr>
          <w:ilvl w:val="0"/>
          <w:numId w:val="79"/>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объяснять роль политики в жизни общества;</w:t>
      </w:r>
    </w:p>
    <w:p w:rsidR="006E54D0" w:rsidRPr="00A56C65" w:rsidRDefault="006E54D0" w:rsidP="001C7E23">
      <w:pPr>
        <w:numPr>
          <w:ilvl w:val="0"/>
          <w:numId w:val="79"/>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и сравнивать различные формы правления, иллюстрировать их примерами;</w:t>
      </w:r>
    </w:p>
    <w:p w:rsidR="006E54D0" w:rsidRPr="00A56C65" w:rsidRDefault="006E54D0" w:rsidP="001C7E23">
      <w:pPr>
        <w:numPr>
          <w:ilvl w:val="0"/>
          <w:numId w:val="79"/>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давать характеристику формам государственно-территориального устройства;</w:t>
      </w:r>
    </w:p>
    <w:p w:rsidR="006E54D0" w:rsidRPr="00A56C65" w:rsidRDefault="006E54D0" w:rsidP="001C7E23">
      <w:pPr>
        <w:numPr>
          <w:ilvl w:val="0"/>
          <w:numId w:val="79"/>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различные типы политических режимов, раскрывать их основные признаки;</w:t>
      </w:r>
    </w:p>
    <w:p w:rsidR="006E54D0" w:rsidRPr="00A56C65" w:rsidRDefault="006E54D0" w:rsidP="001C7E23">
      <w:pPr>
        <w:numPr>
          <w:ilvl w:val="0"/>
          <w:numId w:val="79"/>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раскрывать на конкретных примерах основные черты и принципы демократии;</w:t>
      </w:r>
    </w:p>
    <w:p w:rsidR="00EC713E" w:rsidRPr="00A56C65" w:rsidRDefault="006E54D0" w:rsidP="001C7E23">
      <w:pPr>
        <w:numPr>
          <w:ilvl w:val="0"/>
          <w:numId w:val="79"/>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называть признаки политической партии, раскрывать их на конкретных примерах;</w:t>
      </w:r>
    </w:p>
    <w:p w:rsidR="006E54D0" w:rsidRPr="00A56C65" w:rsidRDefault="006E54D0" w:rsidP="001C7E23">
      <w:pPr>
        <w:numPr>
          <w:ilvl w:val="0"/>
          <w:numId w:val="79"/>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характеризовать различные формы участия граждан в политической жизни.</w:t>
      </w:r>
    </w:p>
    <w:p w:rsidR="006E54D0" w:rsidRPr="00A56C65" w:rsidRDefault="006E54D0" w:rsidP="00A56C65">
      <w:pPr>
        <w:tabs>
          <w:tab w:val="left" w:pos="1027"/>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40362A" w:rsidRPr="00A56C65" w:rsidRDefault="0040362A" w:rsidP="001C7E23">
      <w:pPr>
        <w:numPr>
          <w:ilvl w:val="0"/>
          <w:numId w:val="79"/>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A56C65" w:rsidRDefault="006E54D0" w:rsidP="001C7E23">
      <w:pPr>
        <w:numPr>
          <w:ilvl w:val="0"/>
          <w:numId w:val="80"/>
        </w:numPr>
        <w:tabs>
          <w:tab w:val="left" w:pos="1027"/>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соотносить различные оценки политических событий и процессов и делать обоснованные выводы.</w:t>
      </w:r>
    </w:p>
    <w:p w:rsidR="006E54D0" w:rsidRPr="00A56C65" w:rsidRDefault="006E54D0" w:rsidP="00A56C65">
      <w:pPr>
        <w:tabs>
          <w:tab w:val="left" w:pos="1200"/>
        </w:tabs>
        <w:spacing w:after="0" w:line="15" w:lineRule="atLeast"/>
        <w:ind w:firstLine="709"/>
        <w:jc w:val="both"/>
        <w:rPr>
          <w:rFonts w:ascii="Times New Roman" w:hAnsi="Times New Roman"/>
          <w:sz w:val="24"/>
          <w:szCs w:val="24"/>
        </w:rPr>
      </w:pPr>
      <w:r w:rsidRPr="00A56C65">
        <w:rPr>
          <w:rFonts w:ascii="Times New Roman" w:hAnsi="Times New Roman"/>
          <w:b/>
          <w:bCs/>
          <w:color w:val="000000"/>
          <w:sz w:val="24"/>
          <w:szCs w:val="24"/>
          <w:shd w:val="clear" w:color="auto" w:fill="FFFFFF"/>
        </w:rPr>
        <w:t>Гражданин и государство</w:t>
      </w:r>
    </w:p>
    <w:p w:rsidR="006E54D0" w:rsidRPr="00A56C65" w:rsidRDefault="006E54D0" w:rsidP="00A56C65">
      <w:pPr>
        <w:tabs>
          <w:tab w:val="left" w:pos="1200"/>
        </w:tabs>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Выпускник научится:</w:t>
      </w:r>
    </w:p>
    <w:p w:rsidR="006E54D0" w:rsidRPr="00A56C65" w:rsidRDefault="006E54D0" w:rsidP="001C7E23">
      <w:pPr>
        <w:numPr>
          <w:ilvl w:val="0"/>
          <w:numId w:val="81"/>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A56C65" w:rsidRDefault="006E54D0" w:rsidP="001C7E23">
      <w:pPr>
        <w:numPr>
          <w:ilvl w:val="0"/>
          <w:numId w:val="81"/>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объяснять порядок формирования органов государственной власти РФ;</w:t>
      </w:r>
    </w:p>
    <w:p w:rsidR="006E54D0" w:rsidRPr="00A56C65" w:rsidRDefault="006E54D0" w:rsidP="001C7E23">
      <w:pPr>
        <w:numPr>
          <w:ilvl w:val="0"/>
          <w:numId w:val="81"/>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раскрывать достижения российского народа;</w:t>
      </w:r>
    </w:p>
    <w:p w:rsidR="006E54D0" w:rsidRPr="00A56C65" w:rsidRDefault="006E54D0" w:rsidP="001C7E23">
      <w:pPr>
        <w:numPr>
          <w:ilvl w:val="0"/>
          <w:numId w:val="81"/>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объяснять и конкретизировать примерами смысл понятия «гражданство»</w:t>
      </w:r>
      <w:r w:rsidR="00334BAC" w:rsidRPr="00A56C65">
        <w:rPr>
          <w:rFonts w:ascii="Times New Roman" w:hAnsi="Times New Roman"/>
          <w:bCs/>
          <w:color w:val="000000"/>
          <w:sz w:val="24"/>
          <w:szCs w:val="24"/>
          <w:shd w:val="clear" w:color="auto" w:fill="FFFFFF"/>
        </w:rPr>
        <w:t>;</w:t>
      </w:r>
    </w:p>
    <w:p w:rsidR="0040362A" w:rsidRPr="00A56C65" w:rsidRDefault="006E54D0" w:rsidP="001C7E23">
      <w:pPr>
        <w:numPr>
          <w:ilvl w:val="0"/>
          <w:numId w:val="86"/>
        </w:numPr>
        <w:shd w:val="clear" w:color="auto" w:fill="FFFFFF"/>
        <w:tabs>
          <w:tab w:val="left" w:pos="993"/>
        </w:tabs>
        <w:spacing w:after="0" w:line="15" w:lineRule="atLeast"/>
        <w:ind w:left="0" w:firstLine="709"/>
        <w:jc w:val="both"/>
        <w:rPr>
          <w:rFonts w:ascii="Times New Roman" w:hAnsi="Times New Roman"/>
          <w:bCs/>
          <w:i/>
          <w:color w:val="000000"/>
          <w:sz w:val="24"/>
          <w:szCs w:val="24"/>
          <w:shd w:val="clear" w:color="auto" w:fill="FFFFFF"/>
        </w:rPr>
      </w:pPr>
      <w:r w:rsidRPr="00A56C65">
        <w:rPr>
          <w:rFonts w:ascii="Times New Roman" w:hAnsi="Times New Roman"/>
          <w:bCs/>
          <w:color w:val="000000"/>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A56C65" w:rsidRDefault="0040362A" w:rsidP="001C7E23">
      <w:pPr>
        <w:numPr>
          <w:ilvl w:val="0"/>
          <w:numId w:val="81"/>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осознавать значение патриотической позиции в укреплении нашего государства;</w:t>
      </w:r>
    </w:p>
    <w:p w:rsidR="006E54D0" w:rsidRPr="00A56C65" w:rsidRDefault="006E54D0" w:rsidP="001C7E23">
      <w:pPr>
        <w:numPr>
          <w:ilvl w:val="0"/>
          <w:numId w:val="81"/>
        </w:numPr>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характеризовать конституционные обязанности гражданина.</w:t>
      </w:r>
    </w:p>
    <w:p w:rsidR="006E54D0" w:rsidRPr="00A56C65" w:rsidRDefault="006E54D0" w:rsidP="00A56C65">
      <w:pPr>
        <w:tabs>
          <w:tab w:val="left" w:pos="1200"/>
        </w:tabs>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Выпускник получит возможность научиться:</w:t>
      </w:r>
    </w:p>
    <w:p w:rsidR="006E54D0" w:rsidRPr="00A56C65" w:rsidRDefault="0040362A" w:rsidP="001C7E23">
      <w:pPr>
        <w:numPr>
          <w:ilvl w:val="0"/>
          <w:numId w:val="86"/>
        </w:numPr>
        <w:shd w:val="clear" w:color="auto" w:fill="FFFFFF"/>
        <w:tabs>
          <w:tab w:val="left" w:pos="993"/>
        </w:tabs>
        <w:spacing w:after="0" w:line="15" w:lineRule="atLeast"/>
        <w:ind w:left="0" w:firstLine="709"/>
        <w:jc w:val="both"/>
        <w:rPr>
          <w:rFonts w:ascii="Times New Roman" w:hAnsi="Times New Roman"/>
          <w:bCs/>
          <w:color w:val="000000"/>
          <w:sz w:val="24"/>
          <w:szCs w:val="24"/>
          <w:shd w:val="clear" w:color="auto" w:fill="FFFFFF"/>
        </w:rPr>
      </w:pPr>
      <w:r w:rsidRPr="00A56C65">
        <w:rPr>
          <w:rFonts w:ascii="Times New Roman" w:hAnsi="Times New Roman"/>
          <w:bCs/>
          <w:color w:val="000000"/>
          <w:sz w:val="24"/>
          <w:szCs w:val="24"/>
          <w:shd w:val="clear" w:color="auto" w:fill="FFFFFF"/>
        </w:rPr>
        <w:t>аргументированно обосновывать</w:t>
      </w:r>
      <w:r w:rsidR="00737989" w:rsidRPr="00A56C65">
        <w:rPr>
          <w:rFonts w:ascii="Times New Roman" w:hAnsi="Times New Roman"/>
          <w:bCs/>
          <w:color w:val="000000"/>
          <w:sz w:val="24"/>
          <w:szCs w:val="24"/>
          <w:shd w:val="clear" w:color="auto" w:fill="FFFFFF"/>
        </w:rPr>
        <w:t xml:space="preserve"> </w:t>
      </w:r>
      <w:r w:rsidR="006E54D0" w:rsidRPr="00A56C65">
        <w:rPr>
          <w:rFonts w:ascii="Times New Roman" w:hAnsi="Times New Roman"/>
          <w:bCs/>
          <w:color w:val="000000"/>
          <w:sz w:val="24"/>
          <w:szCs w:val="24"/>
          <w:shd w:val="clear" w:color="auto" w:fill="FFFFFF"/>
        </w:rPr>
        <w:t>влияние происходящих в обществе изменений на положение России в мире;</w:t>
      </w:r>
    </w:p>
    <w:p w:rsidR="006E54D0" w:rsidRPr="00A56C65" w:rsidRDefault="006E54D0" w:rsidP="001C7E23">
      <w:pPr>
        <w:numPr>
          <w:ilvl w:val="0"/>
          <w:numId w:val="86"/>
        </w:numPr>
        <w:tabs>
          <w:tab w:val="left" w:pos="993"/>
        </w:tabs>
        <w:spacing w:after="0" w:line="15" w:lineRule="atLeast"/>
        <w:ind w:left="0" w:firstLine="709"/>
        <w:jc w:val="both"/>
        <w:rPr>
          <w:rFonts w:ascii="Times New Roman" w:hAnsi="Times New Roman"/>
          <w:b/>
          <w:bCs/>
          <w:color w:val="000000"/>
          <w:sz w:val="24"/>
          <w:szCs w:val="24"/>
          <w:shd w:val="clear" w:color="auto" w:fill="FFFFFF"/>
        </w:rPr>
      </w:pPr>
      <w:r w:rsidRPr="00A56C65">
        <w:rPr>
          <w:rFonts w:ascii="Times New Roman" w:hAnsi="Times New Roman"/>
          <w:bCs/>
          <w:color w:val="000000"/>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A56C65">
        <w:rPr>
          <w:rFonts w:ascii="Times New Roman" w:hAnsi="Times New Roman"/>
          <w:b/>
          <w:bCs/>
          <w:color w:val="000000"/>
          <w:sz w:val="24"/>
          <w:szCs w:val="24"/>
          <w:shd w:val="clear" w:color="auto" w:fill="FFFFFF"/>
        </w:rPr>
        <w:t>.</w:t>
      </w:r>
    </w:p>
    <w:p w:rsidR="006E54D0" w:rsidRPr="00A56C65" w:rsidRDefault="006E54D0" w:rsidP="00A56C65">
      <w:pPr>
        <w:tabs>
          <w:tab w:val="left" w:pos="994"/>
        </w:tabs>
        <w:spacing w:after="0" w:line="15" w:lineRule="atLeast"/>
        <w:ind w:firstLine="709"/>
        <w:jc w:val="both"/>
        <w:rPr>
          <w:rFonts w:ascii="Times New Roman" w:hAnsi="Times New Roman"/>
          <w:sz w:val="24"/>
          <w:szCs w:val="24"/>
        </w:rPr>
      </w:pPr>
      <w:r w:rsidRPr="00A56C65">
        <w:rPr>
          <w:rFonts w:ascii="Times New Roman" w:hAnsi="Times New Roman"/>
          <w:b/>
          <w:bCs/>
          <w:color w:val="000000"/>
          <w:sz w:val="24"/>
          <w:szCs w:val="24"/>
          <w:shd w:val="clear" w:color="auto" w:fill="FFFFFF"/>
        </w:rPr>
        <w:t>Основы российского законодательства</w:t>
      </w:r>
    </w:p>
    <w:p w:rsidR="006E54D0" w:rsidRPr="00A56C65" w:rsidRDefault="006E54D0" w:rsidP="00A56C65">
      <w:pPr>
        <w:tabs>
          <w:tab w:val="left" w:pos="99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характеризовать систему российского законодательства;</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раскрывать особенности гражданской дееспособности несовершеннолетних;</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характеризовать гражданские правоотношения;</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раскрывать смысл права на труд;</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объяснять роль трудового договора;</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характеризовать права и обязанности супругов, родителей, детей;</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lastRenderedPageBreak/>
        <w:t>характеризовать особенности уголовного права и уголовных правоотношений;</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конкретизировать примерами виды преступлений и наказания за них;</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характеризовать специфику уголовной ответственности несовершеннолетних;</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раскрывать связь права на образование и обязанности получить образование</w:t>
      </w:r>
      <w:r w:rsidR="00EC3D62" w:rsidRPr="00A56C65">
        <w:rPr>
          <w:rFonts w:ascii="Times New Roman" w:hAnsi="Times New Roman"/>
          <w:bCs/>
          <w:sz w:val="24"/>
          <w:szCs w:val="24"/>
        </w:rPr>
        <w:t>;</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A56C65">
        <w:rPr>
          <w:rFonts w:ascii="Times New Roman" w:hAnsi="Times New Roman"/>
          <w:bCs/>
          <w:sz w:val="24"/>
          <w:szCs w:val="24"/>
        </w:rPr>
        <w:t>ях</w:t>
      </w:r>
      <w:r w:rsidRPr="00A56C65">
        <w:rPr>
          <w:rFonts w:ascii="Times New Roman" w:hAnsi="Times New Roman"/>
          <w:bCs/>
          <w:sz w:val="24"/>
          <w:szCs w:val="24"/>
        </w:rPr>
        <w:t xml:space="preserve"> определять признаки правонарушения, проступка, преступления;</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A56C65" w:rsidRDefault="006E54D0" w:rsidP="001C7E23">
      <w:pPr>
        <w:numPr>
          <w:ilvl w:val="0"/>
          <w:numId w:val="82"/>
        </w:numPr>
        <w:tabs>
          <w:tab w:val="left" w:pos="994"/>
        </w:tabs>
        <w:spacing w:after="0" w:line="15" w:lineRule="atLeast"/>
        <w:ind w:left="0" w:firstLine="709"/>
        <w:jc w:val="both"/>
        <w:rPr>
          <w:rFonts w:ascii="Times New Roman" w:hAnsi="Times New Roman"/>
          <w:sz w:val="24"/>
          <w:szCs w:val="24"/>
        </w:rPr>
      </w:pPr>
      <w:r w:rsidRPr="00A56C65">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A56C65">
        <w:rPr>
          <w:rFonts w:ascii="Times New Roman" w:hAnsi="Times New Roman"/>
          <w:sz w:val="24"/>
          <w:szCs w:val="24"/>
        </w:rPr>
        <w:t>.</w:t>
      </w:r>
    </w:p>
    <w:p w:rsidR="006E54D0" w:rsidRPr="00A56C65" w:rsidRDefault="006E54D0" w:rsidP="00A56C65">
      <w:pPr>
        <w:tabs>
          <w:tab w:val="left" w:pos="99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1C7E23">
      <w:pPr>
        <w:numPr>
          <w:ilvl w:val="0"/>
          <w:numId w:val="83"/>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A56C65" w:rsidRDefault="006E54D0" w:rsidP="001C7E23">
      <w:pPr>
        <w:numPr>
          <w:ilvl w:val="0"/>
          <w:numId w:val="83"/>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6E54D0" w:rsidRPr="00A56C65" w:rsidRDefault="006E54D0" w:rsidP="001C7E23">
      <w:pPr>
        <w:numPr>
          <w:ilvl w:val="0"/>
          <w:numId w:val="83"/>
        </w:numPr>
        <w:tabs>
          <w:tab w:val="left" w:pos="994"/>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осознанно содействовать защите правопорядка в обществе правовыми способами и средствами</w:t>
      </w:r>
      <w:r w:rsidR="00EC3D62" w:rsidRPr="00A56C65">
        <w:rPr>
          <w:rFonts w:ascii="Times New Roman" w:hAnsi="Times New Roman"/>
          <w:bCs/>
          <w:sz w:val="24"/>
          <w:szCs w:val="24"/>
        </w:rPr>
        <w:t>.</w:t>
      </w:r>
    </w:p>
    <w:p w:rsidR="006E54D0" w:rsidRPr="00A56C65" w:rsidRDefault="006E54D0" w:rsidP="00A56C65">
      <w:pPr>
        <w:tabs>
          <w:tab w:val="left" w:pos="1267"/>
        </w:tabs>
        <w:spacing w:after="0" w:line="15" w:lineRule="atLeast"/>
        <w:ind w:firstLine="709"/>
        <w:jc w:val="both"/>
        <w:rPr>
          <w:rFonts w:ascii="Times New Roman" w:hAnsi="Times New Roman"/>
          <w:color w:val="000000"/>
          <w:sz w:val="24"/>
          <w:szCs w:val="24"/>
        </w:rPr>
      </w:pPr>
      <w:r w:rsidRPr="00A56C65">
        <w:rPr>
          <w:rFonts w:ascii="Times New Roman" w:hAnsi="Times New Roman"/>
          <w:b/>
          <w:bCs/>
          <w:color w:val="000000"/>
          <w:sz w:val="24"/>
          <w:szCs w:val="24"/>
          <w:shd w:val="clear" w:color="auto" w:fill="FFFFFF"/>
        </w:rPr>
        <w:t>Экономика</w:t>
      </w:r>
    </w:p>
    <w:p w:rsidR="006E54D0" w:rsidRPr="00A56C65" w:rsidRDefault="006E54D0" w:rsidP="00A56C65">
      <w:pPr>
        <w:tabs>
          <w:tab w:val="left" w:pos="1267"/>
        </w:tabs>
        <w:spacing w:after="0" w:line="15" w:lineRule="atLeast"/>
        <w:ind w:firstLine="709"/>
        <w:jc w:val="both"/>
        <w:rPr>
          <w:rFonts w:ascii="Times New Roman" w:hAnsi="Times New Roman"/>
          <w:b/>
          <w:color w:val="000000"/>
          <w:sz w:val="24"/>
          <w:szCs w:val="24"/>
        </w:rPr>
      </w:pPr>
      <w:r w:rsidRPr="00A56C65">
        <w:rPr>
          <w:rFonts w:ascii="Times New Roman" w:hAnsi="Times New Roman"/>
          <w:b/>
          <w:color w:val="000000"/>
          <w:sz w:val="24"/>
          <w:szCs w:val="24"/>
        </w:rPr>
        <w:t>Выпускник научится:</w:t>
      </w:r>
    </w:p>
    <w:p w:rsidR="006E54D0" w:rsidRPr="00A56C65" w:rsidRDefault="006E54D0" w:rsidP="001C7E23">
      <w:pPr>
        <w:numPr>
          <w:ilvl w:val="0"/>
          <w:numId w:val="84"/>
        </w:numPr>
        <w:shd w:val="clear" w:color="auto" w:fill="FFFFFF"/>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объяснять проблему ограниченности экономических ресурсов;</w:t>
      </w:r>
    </w:p>
    <w:p w:rsidR="006E54D0" w:rsidRPr="00A56C65" w:rsidRDefault="006E54D0" w:rsidP="001C7E23">
      <w:pPr>
        <w:numPr>
          <w:ilvl w:val="0"/>
          <w:numId w:val="84"/>
        </w:numPr>
        <w:shd w:val="clear" w:color="auto" w:fill="FFFFFF"/>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A56C65" w:rsidRDefault="006E54D0" w:rsidP="001C7E23">
      <w:pPr>
        <w:numPr>
          <w:ilvl w:val="0"/>
          <w:numId w:val="84"/>
        </w:numPr>
        <w:shd w:val="clear" w:color="auto" w:fill="FFFFFF"/>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раскрывать факторы, влияющие на производительность труда;</w:t>
      </w:r>
    </w:p>
    <w:p w:rsidR="006E54D0" w:rsidRPr="00A56C65" w:rsidRDefault="006E54D0" w:rsidP="001C7E23">
      <w:pPr>
        <w:numPr>
          <w:ilvl w:val="0"/>
          <w:numId w:val="84"/>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A56C65" w:rsidRDefault="006E54D0" w:rsidP="001C7E23">
      <w:pPr>
        <w:numPr>
          <w:ilvl w:val="0"/>
          <w:numId w:val="84"/>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A56C65" w:rsidRDefault="006E54D0" w:rsidP="001C7E23">
      <w:pPr>
        <w:numPr>
          <w:ilvl w:val="0"/>
          <w:numId w:val="84"/>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объяснять роль государства в регулировании рыночной экономики; анализировать структуру бюджета государства;</w:t>
      </w:r>
    </w:p>
    <w:p w:rsidR="006E54D0" w:rsidRPr="00A56C65" w:rsidRDefault="006E54D0" w:rsidP="001C7E23">
      <w:pPr>
        <w:numPr>
          <w:ilvl w:val="0"/>
          <w:numId w:val="84"/>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называть и конкретизировать примерами виды налогов;</w:t>
      </w:r>
    </w:p>
    <w:p w:rsidR="006E54D0" w:rsidRPr="00A56C65" w:rsidRDefault="006E54D0" w:rsidP="001C7E23">
      <w:pPr>
        <w:numPr>
          <w:ilvl w:val="0"/>
          <w:numId w:val="84"/>
        </w:numPr>
        <w:tabs>
          <w:tab w:val="left" w:pos="993"/>
        </w:tabs>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 xml:space="preserve">характеризовать </w:t>
      </w:r>
      <w:r w:rsidR="0073382A" w:rsidRPr="00A56C65">
        <w:rPr>
          <w:rFonts w:ascii="Times New Roman" w:hAnsi="Times New Roman"/>
          <w:bCs/>
          <w:sz w:val="24"/>
          <w:szCs w:val="24"/>
        </w:rPr>
        <w:t xml:space="preserve">функции денег и их </w:t>
      </w:r>
      <w:r w:rsidRPr="00A56C65">
        <w:rPr>
          <w:rFonts w:ascii="Times New Roman" w:hAnsi="Times New Roman"/>
          <w:bCs/>
          <w:sz w:val="24"/>
          <w:szCs w:val="24"/>
        </w:rPr>
        <w:t>роль в экономике;</w:t>
      </w:r>
    </w:p>
    <w:p w:rsidR="006E54D0" w:rsidRPr="00A56C65" w:rsidRDefault="006E54D0" w:rsidP="001C7E23">
      <w:pPr>
        <w:numPr>
          <w:ilvl w:val="0"/>
          <w:numId w:val="84"/>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sz w:val="24"/>
          <w:szCs w:val="24"/>
        </w:rPr>
        <w:t xml:space="preserve">раскрывать социально-экономическую </w:t>
      </w:r>
      <w:r w:rsidRPr="00A56C65">
        <w:rPr>
          <w:rFonts w:ascii="Times New Roman" w:hAnsi="Times New Roman"/>
          <w:bCs/>
          <w:color w:val="000000"/>
          <w:sz w:val="24"/>
          <w:szCs w:val="24"/>
        </w:rPr>
        <w:t>роль и функции предпринимательства;</w:t>
      </w:r>
    </w:p>
    <w:p w:rsidR="006E54D0" w:rsidRPr="00A56C65" w:rsidRDefault="006E54D0" w:rsidP="001C7E23">
      <w:pPr>
        <w:numPr>
          <w:ilvl w:val="0"/>
          <w:numId w:val="84"/>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A56C65" w:rsidRDefault="006E54D0" w:rsidP="001C7E23">
      <w:pPr>
        <w:numPr>
          <w:ilvl w:val="0"/>
          <w:numId w:val="84"/>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A56C65">
        <w:rPr>
          <w:rFonts w:ascii="Times New Roman" w:hAnsi="Times New Roman"/>
          <w:bCs/>
          <w:color w:val="000000"/>
          <w:sz w:val="24"/>
          <w:szCs w:val="24"/>
        </w:rPr>
        <w:t>;</w:t>
      </w:r>
    </w:p>
    <w:p w:rsidR="006E54D0" w:rsidRPr="00A56C65" w:rsidRDefault="006E54D0" w:rsidP="001C7E23">
      <w:pPr>
        <w:numPr>
          <w:ilvl w:val="0"/>
          <w:numId w:val="84"/>
        </w:numPr>
        <w:shd w:val="clear" w:color="auto" w:fill="FFFFFF"/>
        <w:tabs>
          <w:tab w:val="left" w:pos="993"/>
        </w:tabs>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раскрывать рациональное поведение субъектов экономической деятельности;</w:t>
      </w:r>
    </w:p>
    <w:p w:rsidR="006E54D0" w:rsidRPr="00A56C65" w:rsidRDefault="006E54D0" w:rsidP="001C7E23">
      <w:pPr>
        <w:numPr>
          <w:ilvl w:val="0"/>
          <w:numId w:val="84"/>
        </w:numPr>
        <w:shd w:val="clear" w:color="auto" w:fill="FFFFFF"/>
        <w:tabs>
          <w:tab w:val="left" w:pos="993"/>
        </w:tabs>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характеризовать экономику семьи; анализировать структуру семейного бюджета;</w:t>
      </w:r>
    </w:p>
    <w:p w:rsidR="00EC713E" w:rsidRPr="00A56C65" w:rsidRDefault="006E54D0" w:rsidP="001C7E23">
      <w:pPr>
        <w:numPr>
          <w:ilvl w:val="0"/>
          <w:numId w:val="85"/>
        </w:numPr>
        <w:shd w:val="clear" w:color="auto" w:fill="FFFFFF"/>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color w:val="000000"/>
          <w:sz w:val="24"/>
          <w:szCs w:val="24"/>
        </w:rPr>
        <w:t>использовать полученные знания при анализе фактов поведения участников экономической деятельности</w:t>
      </w:r>
      <w:r w:rsidR="00EC713E" w:rsidRPr="00A56C65">
        <w:rPr>
          <w:rFonts w:ascii="Times New Roman" w:hAnsi="Times New Roman"/>
          <w:color w:val="000000"/>
          <w:sz w:val="24"/>
          <w:szCs w:val="24"/>
        </w:rPr>
        <w:t>;</w:t>
      </w:r>
    </w:p>
    <w:p w:rsidR="006E54D0" w:rsidRPr="00A56C65" w:rsidRDefault="00EC713E" w:rsidP="001C7E23">
      <w:pPr>
        <w:numPr>
          <w:ilvl w:val="0"/>
          <w:numId w:val="85"/>
        </w:numPr>
        <w:shd w:val="clear" w:color="auto" w:fill="FFFFFF"/>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обосновывать связь профессионализма и жизненного успеха.</w:t>
      </w:r>
    </w:p>
    <w:p w:rsidR="006E54D0" w:rsidRPr="00A56C65" w:rsidRDefault="006E54D0" w:rsidP="00A56C65">
      <w:pPr>
        <w:tabs>
          <w:tab w:val="left" w:pos="1267"/>
        </w:tabs>
        <w:spacing w:after="0" w:line="15" w:lineRule="atLeast"/>
        <w:ind w:firstLine="709"/>
        <w:jc w:val="both"/>
        <w:rPr>
          <w:rFonts w:ascii="Times New Roman" w:hAnsi="Times New Roman"/>
          <w:b/>
          <w:color w:val="000000"/>
          <w:sz w:val="24"/>
          <w:szCs w:val="24"/>
        </w:rPr>
      </w:pPr>
      <w:r w:rsidRPr="00A56C65">
        <w:rPr>
          <w:rFonts w:ascii="Times New Roman" w:hAnsi="Times New Roman"/>
          <w:b/>
          <w:color w:val="000000"/>
          <w:sz w:val="24"/>
          <w:szCs w:val="24"/>
        </w:rPr>
        <w:t>Выпускник получит возможность научиться:</w:t>
      </w:r>
    </w:p>
    <w:p w:rsidR="006E54D0" w:rsidRPr="00A56C65" w:rsidRDefault="006E54D0" w:rsidP="001C7E23">
      <w:pPr>
        <w:numPr>
          <w:ilvl w:val="0"/>
          <w:numId w:val="85"/>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lastRenderedPageBreak/>
        <w:t>анализировать с опорой на полученные знания несложную экономическую информацию, получаемую из неадаптированных источников;</w:t>
      </w:r>
    </w:p>
    <w:p w:rsidR="006E54D0" w:rsidRPr="00A56C65" w:rsidRDefault="006E54D0" w:rsidP="001C7E23">
      <w:pPr>
        <w:numPr>
          <w:ilvl w:val="0"/>
          <w:numId w:val="85"/>
        </w:numPr>
        <w:shd w:val="clear" w:color="auto" w:fill="FFFFFF"/>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выполнять практические задания, основанные на ситуациях, связанных с описанием состояния российской экономики;</w:t>
      </w:r>
    </w:p>
    <w:p w:rsidR="006E54D0" w:rsidRPr="00A56C65" w:rsidRDefault="006E54D0" w:rsidP="001C7E23">
      <w:pPr>
        <w:numPr>
          <w:ilvl w:val="0"/>
          <w:numId w:val="85"/>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анализировать и оценивать с позиций экономических знаний сложившиеся практики и модели поведения потребителя;</w:t>
      </w:r>
    </w:p>
    <w:p w:rsidR="006E54D0" w:rsidRPr="00A56C65" w:rsidRDefault="006E54D0" w:rsidP="001C7E23">
      <w:pPr>
        <w:numPr>
          <w:ilvl w:val="0"/>
          <w:numId w:val="85"/>
        </w:numPr>
        <w:tabs>
          <w:tab w:val="left" w:pos="993"/>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A56C65" w:rsidRDefault="006E54D0" w:rsidP="001C7E23">
      <w:pPr>
        <w:numPr>
          <w:ilvl w:val="0"/>
          <w:numId w:val="85"/>
        </w:numPr>
        <w:shd w:val="clear" w:color="auto" w:fill="FFFFFF"/>
        <w:tabs>
          <w:tab w:val="left" w:pos="993"/>
        </w:tabs>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A56C65" w:rsidRDefault="006E54D0" w:rsidP="001C7E23">
      <w:pPr>
        <w:numPr>
          <w:ilvl w:val="0"/>
          <w:numId w:val="85"/>
        </w:numPr>
        <w:tabs>
          <w:tab w:val="left" w:pos="993"/>
        </w:tabs>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381F56" w:rsidRDefault="00381F56" w:rsidP="00381F56">
      <w:pPr>
        <w:pStyle w:val="3"/>
        <w:spacing w:before="0" w:beforeAutospacing="0" w:after="0" w:afterAutospacing="0" w:line="15" w:lineRule="atLeast"/>
        <w:jc w:val="both"/>
        <w:rPr>
          <w:sz w:val="24"/>
          <w:szCs w:val="24"/>
        </w:rPr>
      </w:pPr>
      <w:bookmarkStart w:id="59" w:name="_Toc409691637"/>
      <w:bookmarkStart w:id="60" w:name="_Toc410653960"/>
      <w:bookmarkStart w:id="61" w:name="_Toc414553141"/>
      <w:r>
        <w:rPr>
          <w:sz w:val="24"/>
          <w:szCs w:val="24"/>
        </w:rPr>
        <w:t xml:space="preserve"> </w:t>
      </w:r>
    </w:p>
    <w:p w:rsidR="00B540EE" w:rsidRDefault="00B540EE" w:rsidP="00381F56">
      <w:pPr>
        <w:pStyle w:val="3"/>
        <w:spacing w:before="0" w:beforeAutospacing="0" w:after="0" w:afterAutospacing="0" w:line="15" w:lineRule="atLeast"/>
        <w:jc w:val="both"/>
        <w:rPr>
          <w:sz w:val="24"/>
          <w:szCs w:val="24"/>
        </w:rPr>
      </w:pPr>
      <w:r w:rsidRPr="00A56C65">
        <w:rPr>
          <w:sz w:val="24"/>
          <w:szCs w:val="24"/>
        </w:rPr>
        <w:t>География</w:t>
      </w:r>
      <w:bookmarkEnd w:id="59"/>
      <w:bookmarkEnd w:id="60"/>
      <w:bookmarkEnd w:id="61"/>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5) овладение основами картографической грамотности и использования географической карты как одного из языков международного общения;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6) овладение основными навыками нахождения, использования и презентации географической информации;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381F56"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ей среде.</w:t>
      </w:r>
    </w:p>
    <w:p w:rsidR="00156F1E" w:rsidRPr="00156F1E" w:rsidRDefault="00156F1E" w:rsidP="00156F1E">
      <w:pPr>
        <w:rPr>
          <w:lang w:eastAsia="ru-RU"/>
        </w:rPr>
      </w:pP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b/>
          <w:bCs/>
          <w:iCs/>
          <w:color w:val="000000"/>
          <w:sz w:val="24"/>
          <w:szCs w:val="24"/>
          <w:lang w:eastAsia="ru-RU"/>
        </w:rPr>
        <w:lastRenderedPageBreak/>
        <w:t>Личностными результатами</w:t>
      </w:r>
      <w:r w:rsidRPr="00381F56">
        <w:rPr>
          <w:rFonts w:ascii="Times New Roman" w:eastAsia="Times New Roman" w:hAnsi="Times New Roman"/>
          <w:color w:val="000000"/>
          <w:sz w:val="24"/>
          <w:szCs w:val="24"/>
          <w:lang w:eastAsia="ru-RU"/>
        </w:rPr>
        <w:t> обучения географии является формирование всесторонне образованной, инициативной и успешной личности, обладающей системой современных мировоззренческих взглядов, ценностных ориентаций, идейно-нравственных, культурных, гуманистических и этических принципов и норм поведения.</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Изучение географии в основной школе обусловливает достижение следующих результатов личностного развития:</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1)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языка, культуры своего народа, своего края, общемирового культурного наследия; усвоение традиционных ценностей многонационального российского общества; воспитание чувства долга перед Родиной;</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2) формирование целостного мировоззрения, соответствующего современному уровню развития науки и общественной практики, а также социальному, культурному, языковому и духовному многообразию современного мира;</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3) формирование ответственного отношения к учению, готовности и способности к саморазвитию и самообразованию на основе мотивации к обучению и познанию, выбору профильного образования на основе информации о существующих профессиях и личных профессиональных предпочтений, осознанному построению индивидуальной образовательной траектории с учётом устойчивых познавательных интересов;</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4) формирование познавательной и информационной культуры, в том числе развитие навыков самостоятельной с учебными пособиями, книгами, доступными инструкциями и техническими средствами информационных технологий;</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proofErr w:type="gramStart"/>
      <w:r w:rsidRPr="00381F56">
        <w:rPr>
          <w:rFonts w:ascii="Times New Roman" w:eastAsia="Times New Roman" w:hAnsi="Times New Roman"/>
          <w:color w:val="000000"/>
          <w:sz w:val="24"/>
          <w:szCs w:val="24"/>
          <w:lang w:eastAsia="ru-RU"/>
        </w:rPr>
        <w:t>5) формирование толерантности как нормы осознанного и желательного отношения к другому человеку, его мировоззрению, культуре, языку, вере, гражданской позиции; к истории, культуре, религии, традициям, языкам, ценностям народов России и мира;</w:t>
      </w:r>
      <w:proofErr w:type="gramEnd"/>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6) освоение социальных норм и правил поведения в группах, сообществах, заданных институтами социализации соответственно возрастному статусу обучающихся, а также во взрослых сообществах; формирование основ социально-критического мышления;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7) развитие морального сознания и компетентности в отношении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8) формирование коммуникативной компетентности в образовательной, общественно полезной, учебно-исследовательской, творческой и других видах деятельности;</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9) формирование ценности здорового и безопасного образа жизни; усвоение правил индивидуального и коллективного опасного поведения в чрезвычайных ситуациях, угрожа</w:t>
      </w:r>
      <w:proofErr w:type="gramStart"/>
      <w:r w:rsidRPr="00381F56">
        <w:rPr>
          <w:rFonts w:ascii="Times New Roman" w:eastAsia="Times New Roman" w:hAnsi="Times New Roman"/>
          <w:color w:val="000000"/>
          <w:sz w:val="24"/>
          <w:szCs w:val="24"/>
          <w:lang w:eastAsia="ru-RU"/>
        </w:rPr>
        <w:t>ю-</w:t>
      </w:r>
      <w:proofErr w:type="gramEnd"/>
      <w:r w:rsidRPr="00381F56">
        <w:rPr>
          <w:rFonts w:ascii="Times New Roman" w:eastAsia="Times New Roman" w:hAnsi="Times New Roman"/>
          <w:color w:val="000000"/>
          <w:sz w:val="24"/>
          <w:szCs w:val="24"/>
          <w:lang w:eastAsia="ru-RU"/>
        </w:rPr>
        <w:t xml:space="preserve"> жизни и здоровью людей;</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10) формирование основ экологического сознания на основе признания ценности жизни во всех её проявлениях и необходимости ответственного, бережного отношения к окружающей среде;</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11) осознание важности семьи в жизни человека и общества, принятие ценности семейной жизни, уважительное и заботливое отношение к членам своей семьи;</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12)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b/>
          <w:bCs/>
          <w:iCs/>
          <w:color w:val="000000"/>
          <w:sz w:val="24"/>
          <w:szCs w:val="24"/>
          <w:lang w:eastAsia="ru-RU"/>
        </w:rPr>
        <w:lastRenderedPageBreak/>
        <w:t>Метапредметными результатами</w:t>
      </w:r>
      <w:r w:rsidRPr="00381F56">
        <w:rPr>
          <w:rFonts w:ascii="Times New Roman" w:eastAsia="Times New Roman" w:hAnsi="Times New Roman"/>
          <w:color w:val="000000"/>
          <w:sz w:val="24"/>
          <w:szCs w:val="24"/>
          <w:lang w:eastAsia="ru-RU"/>
        </w:rPr>
        <w:t> освоения основной образовательной программы основного общего образования являются:</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1) овладение навыками самостоятельного приобретения новых знаний, организации учебной деятельности, поиска средств её осуществления;</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2) умение планировать пути достижения целей на основе самостоятельного анализа условий и средств их достижения, выделять альтернативные способы достижения цели и выбирать наиболее эффективный способ, осуществлять познавательную рефлексию в отношении действий по решению учебных и познавательных задач;</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 xml:space="preserve">З) формирование умений ставить вопросы, выдвигать гипотезу и обосновывать её, давать определения понятиям, классифицировать, структурировать материал, строить </w:t>
      </w:r>
      <w:proofErr w:type="gramStart"/>
      <w:r w:rsidRPr="00381F56">
        <w:rPr>
          <w:rFonts w:ascii="Times New Roman" w:eastAsia="Times New Roman" w:hAnsi="Times New Roman"/>
          <w:color w:val="000000"/>
          <w:sz w:val="24"/>
          <w:szCs w:val="24"/>
          <w:lang w:eastAsia="ru-RU"/>
        </w:rPr>
        <w:t>логическое рассуждение</w:t>
      </w:r>
      <w:proofErr w:type="gramEnd"/>
      <w:r w:rsidRPr="00381F56">
        <w:rPr>
          <w:rFonts w:ascii="Times New Roman" w:eastAsia="Times New Roman" w:hAnsi="Times New Roman"/>
          <w:color w:val="000000"/>
          <w:sz w:val="24"/>
          <w:szCs w:val="24"/>
          <w:lang w:eastAsia="ru-RU"/>
        </w:rPr>
        <w:t>, устанавливать причинно-следственные связи, аргументировать собственную позицию, формулировать выводы, делать умозаключения, выполнять познавательные и практические задания, в том числе проектные;</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4) формирование осознанной адекватной и критической оценки в учебной деятельности, умения самостоятельно оценивать свои действия и действия одноклассников, аргументировано обосновывать правильность или ошибочность результата и способа действия, реально оценивать свои возможности достижения цели определённой сложности;</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5) умение организовывать и планировать учебное сотрудничество и совместную деятельность с учителем и со сверстниками, определять общие цели, способы взаимодействия, планировать общие способы работы;</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6) формирование и развитие учебной и общепользовательской компетентности в области использования технических средств технологий (компьютеров и программного обеспечения) как инструментальной основы развития коммуникативных и познавательных универсальных учебных действий; формирование умений рационально использовать широко распространённые инструменты и технические средства информационных технологий;</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7) умение извлекать информацию из различных источников (включая средства массовой информации, компакт-диски учебного назначения, ресурсы Интернета); умение свободно пользоваться справочной литературой, в том числе и на электронных носителях, соблюдать нормы информационной избирательности, этики;</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8) умение на практике пользоваться основными логическими приёмами, методами наблюдения, моделирования, объяснения, решения проблем, прогнозирования и др.;</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9) умение работать в группе — эффективно сотрудничать и взаимодействовать на основе координации различных позиций при выработке общего решения в совместной деятельности; слушать партнёра, формулировать и аргументировать своё мнение, корректно отстаивать свою позицию и координировать её с позицией партнёров, в том числе в ситуации столкновения интересов; продуктивно разрешать конфликты на основе учёта интересов и позиций всех их участников, поиска и оценки альтернативных способов разрешения конфликтов;</w:t>
      </w:r>
    </w:p>
    <w:p w:rsidR="00381F56" w:rsidRPr="00381F56" w:rsidRDefault="00381F56" w:rsidP="00381F56">
      <w:pPr>
        <w:shd w:val="clear" w:color="auto" w:fill="FFFFFF"/>
        <w:spacing w:after="150" w:line="240" w:lineRule="auto"/>
        <w:rPr>
          <w:rFonts w:ascii="Times New Roman" w:eastAsia="Times New Roman" w:hAnsi="Times New Roman"/>
          <w:color w:val="000000"/>
          <w:sz w:val="24"/>
          <w:szCs w:val="24"/>
          <w:lang w:eastAsia="ru-RU"/>
        </w:rPr>
      </w:pPr>
      <w:r w:rsidRPr="00381F56">
        <w:rPr>
          <w:rFonts w:ascii="Times New Roman" w:eastAsia="Times New Roman" w:hAnsi="Times New Roman"/>
          <w:color w:val="000000"/>
          <w:sz w:val="24"/>
          <w:szCs w:val="24"/>
          <w:lang w:eastAsia="ru-RU"/>
        </w:rPr>
        <w:t>10) умение организовывать свою жизнь в соответствии с представлениями о здоровом образе жизни, правах и обязанностях гражданина, ценностях бытия, культуры и социального взаимодействия.</w:t>
      </w:r>
    </w:p>
    <w:p w:rsidR="00381F56" w:rsidRDefault="00381F56" w:rsidP="00A56C65">
      <w:pPr>
        <w:spacing w:after="0" w:line="15" w:lineRule="atLeast"/>
        <w:ind w:firstLine="709"/>
        <w:jc w:val="both"/>
        <w:rPr>
          <w:rFonts w:ascii="Times New Roman" w:hAnsi="Times New Roman"/>
          <w:b/>
          <w:sz w:val="24"/>
          <w:szCs w:val="24"/>
        </w:rPr>
      </w:pPr>
    </w:p>
    <w:p w:rsidR="00381F56" w:rsidRDefault="00381F56" w:rsidP="00381F56">
      <w:pPr>
        <w:spacing w:after="0" w:line="15" w:lineRule="atLeast"/>
        <w:jc w:val="both"/>
        <w:rPr>
          <w:rFonts w:ascii="Times New Roman" w:hAnsi="Times New Roman"/>
          <w:b/>
          <w:sz w:val="24"/>
          <w:szCs w:val="24"/>
        </w:rPr>
      </w:pPr>
      <w:r>
        <w:rPr>
          <w:rFonts w:ascii="Times New Roman" w:hAnsi="Times New Roman"/>
          <w:b/>
          <w:sz w:val="24"/>
          <w:szCs w:val="24"/>
        </w:rPr>
        <w:t>Предметные результаты</w:t>
      </w:r>
    </w:p>
    <w:p w:rsidR="00381F56" w:rsidRDefault="00381F56" w:rsidP="00A56C65">
      <w:pPr>
        <w:spacing w:after="0" w:line="15" w:lineRule="atLeast"/>
        <w:ind w:firstLine="709"/>
        <w:jc w:val="both"/>
        <w:rPr>
          <w:rFonts w:ascii="Times New Roman" w:hAnsi="Times New Roman"/>
          <w:b/>
          <w:sz w:val="24"/>
          <w:szCs w:val="24"/>
        </w:rPr>
      </w:pP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r w:rsidR="00D66950" w:rsidRPr="00A56C65">
        <w:rPr>
          <w:rFonts w:ascii="Times New Roman" w:hAnsi="Times New Roman"/>
          <w:b/>
          <w:sz w:val="24"/>
          <w:szCs w:val="24"/>
        </w:rPr>
        <w:t>:</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lastRenderedPageBreak/>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A56C65">
        <w:rPr>
          <w:rFonts w:ascii="Times New Roman" w:hAnsi="Times New Roman"/>
          <w:sz w:val="24"/>
          <w:szCs w:val="24"/>
        </w:rPr>
        <w:t>;</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A56C65" w:rsidRDefault="004D6611"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A56C65">
        <w:rPr>
          <w:rFonts w:ascii="Times New Roman" w:hAnsi="Times New Roman"/>
          <w:sz w:val="24"/>
          <w:szCs w:val="24"/>
        </w:rPr>
        <w:t>,</w:t>
      </w:r>
      <w:r w:rsidRPr="00A56C65">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A56C65">
        <w:rPr>
          <w:rFonts w:ascii="Times New Roman" w:hAnsi="Times New Roman"/>
          <w:sz w:val="24"/>
          <w:szCs w:val="24"/>
        </w:rPr>
        <w:t>;</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описывать по карте положение и взаиморасположение географических объектов;</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объяснять особенности компонентов природы отдельных территорий;</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A56C65">
        <w:rPr>
          <w:rFonts w:ascii="Times New Roman" w:hAnsi="Times New Roman"/>
          <w:sz w:val="24"/>
          <w:szCs w:val="24"/>
        </w:rPr>
        <w:t>в</w:t>
      </w:r>
      <w:r w:rsidRPr="00A56C65">
        <w:rPr>
          <w:rFonts w:ascii="Times New Roman" w:hAnsi="Times New Roman"/>
          <w:sz w:val="24"/>
          <w:szCs w:val="24"/>
        </w:rPr>
        <w:t xml:space="preserve"> контекст</w:t>
      </w:r>
      <w:r w:rsidR="00F90668" w:rsidRPr="00A56C65">
        <w:rPr>
          <w:rFonts w:ascii="Times New Roman" w:hAnsi="Times New Roman"/>
          <w:sz w:val="24"/>
          <w:szCs w:val="24"/>
        </w:rPr>
        <w:t>е</w:t>
      </w:r>
      <w:r w:rsidRPr="00A56C65">
        <w:rPr>
          <w:rFonts w:ascii="Times New Roman" w:hAnsi="Times New Roman"/>
          <w:sz w:val="24"/>
          <w:szCs w:val="24"/>
        </w:rPr>
        <w:t xml:space="preserve">  реальной жизни;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lastRenderedPageBreak/>
        <w:t>различать географические процессы и явления, определяющие особенности природы России и е</w:t>
      </w:r>
      <w:r w:rsidR="00245F1D" w:rsidRPr="00A56C65">
        <w:rPr>
          <w:rFonts w:ascii="Times New Roman" w:hAnsi="Times New Roman"/>
          <w:sz w:val="24"/>
          <w:szCs w:val="24"/>
        </w:rPr>
        <w:t>е</w:t>
      </w:r>
      <w:r w:rsidRPr="00A56C65">
        <w:rPr>
          <w:rFonts w:ascii="Times New Roman" w:hAnsi="Times New Roman"/>
          <w:sz w:val="24"/>
          <w:szCs w:val="24"/>
        </w:rPr>
        <w:t xml:space="preserve"> отдельных регионов;</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объяснять особенности компонентов природы отдельных частей страны;</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природные условия и обеспеченность природными ресурсами отдельных территорий России;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использовать знания </w:t>
      </w:r>
      <w:r w:rsidR="00DD6D6D" w:rsidRPr="00A56C65">
        <w:rPr>
          <w:rFonts w:ascii="Times New Roman" w:hAnsi="Times New Roman"/>
          <w:sz w:val="24"/>
          <w:szCs w:val="24"/>
        </w:rPr>
        <w:t xml:space="preserve">об </w:t>
      </w:r>
      <w:r w:rsidRPr="00A56C65">
        <w:rPr>
          <w:rFonts w:ascii="Times New Roman" w:hAnsi="Times New Roman"/>
          <w:sz w:val="24"/>
          <w:szCs w:val="24"/>
        </w:rPr>
        <w:t>особенностях компонентов природы России и е</w:t>
      </w:r>
      <w:r w:rsidR="00245F1D" w:rsidRPr="00A56C65">
        <w:rPr>
          <w:rFonts w:ascii="Times New Roman" w:hAnsi="Times New Roman"/>
          <w:sz w:val="24"/>
          <w:szCs w:val="24"/>
        </w:rPr>
        <w:t>е</w:t>
      </w:r>
      <w:r w:rsidRPr="00A56C65">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A56C65">
        <w:rPr>
          <w:rFonts w:ascii="Times New Roman" w:hAnsi="Times New Roman"/>
          <w:sz w:val="24"/>
          <w:szCs w:val="24"/>
        </w:rPr>
        <w:t>,</w:t>
      </w:r>
      <w:r w:rsidRPr="00A56C65">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A56C65">
        <w:rPr>
          <w:rFonts w:ascii="Times New Roman" w:hAnsi="Times New Roman"/>
          <w:sz w:val="24"/>
          <w:szCs w:val="24"/>
        </w:rPr>
        <w:t>,</w:t>
      </w:r>
      <w:r w:rsidRPr="00A56C65">
        <w:rPr>
          <w:rFonts w:ascii="Times New Roman" w:hAnsi="Times New Roman"/>
          <w:sz w:val="24"/>
          <w:szCs w:val="24"/>
        </w:rPr>
        <w:t xml:space="preserve"> влияющих на размещение отраслей и отдельных предприятий по территории страны;</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объяснять </w:t>
      </w:r>
      <w:r w:rsidR="007C3BBA" w:rsidRPr="00A56C65">
        <w:rPr>
          <w:rFonts w:ascii="Times New Roman" w:hAnsi="Times New Roman"/>
          <w:sz w:val="24"/>
          <w:szCs w:val="24"/>
        </w:rPr>
        <w:t xml:space="preserve">и сравнивать </w:t>
      </w:r>
      <w:r w:rsidRPr="00A56C65">
        <w:rPr>
          <w:rFonts w:ascii="Times New Roman" w:hAnsi="Times New Roman"/>
          <w:sz w:val="24"/>
          <w:szCs w:val="24"/>
        </w:rPr>
        <w:t>особенности природы, населения и хозяйства отдельных регионов России;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сравнивать особенности природы, населения и хозяйства отдельных регионов России;</w:t>
      </w:r>
    </w:p>
    <w:p w:rsidR="00EC713E" w:rsidRPr="00A56C65" w:rsidRDefault="006E54D0" w:rsidP="001C7E23">
      <w:pPr>
        <w:numPr>
          <w:ilvl w:val="0"/>
          <w:numId w:val="87"/>
        </w:numPr>
        <w:tabs>
          <w:tab w:val="left" w:pos="993"/>
        </w:tabs>
        <w:spacing w:after="0" w:line="15" w:lineRule="atLeast"/>
        <w:ind w:left="0" w:firstLine="709"/>
        <w:jc w:val="both"/>
        <w:rPr>
          <w:rFonts w:ascii="Times New Roman" w:hAnsi="Times New Roman"/>
          <w:i/>
          <w:sz w:val="24"/>
          <w:szCs w:val="24"/>
        </w:rPr>
      </w:pPr>
      <w:r w:rsidRPr="00A56C65">
        <w:rPr>
          <w:rFonts w:ascii="Times New Roman" w:hAnsi="Times New Roman"/>
          <w:sz w:val="24"/>
          <w:szCs w:val="24"/>
        </w:rPr>
        <w:t>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DF1E1B" w:rsidRPr="00A56C65" w:rsidRDefault="00CE4A6B" w:rsidP="001C7E23">
      <w:pPr>
        <w:numPr>
          <w:ilvl w:val="0"/>
          <w:numId w:val="87"/>
        </w:numPr>
        <w:tabs>
          <w:tab w:val="left" w:pos="993"/>
        </w:tabs>
        <w:spacing w:after="0" w:line="15" w:lineRule="atLeast"/>
        <w:ind w:left="0" w:firstLine="709"/>
        <w:jc w:val="both"/>
        <w:rPr>
          <w:rFonts w:ascii="Times New Roman" w:hAnsi="Times New Roman"/>
          <w:i/>
          <w:sz w:val="24"/>
          <w:szCs w:val="24"/>
        </w:rPr>
      </w:pPr>
      <w:r w:rsidRPr="00A56C65">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A56C65">
        <w:rPr>
          <w:rFonts w:ascii="Times New Roman" w:hAnsi="Times New Roman"/>
          <w:sz w:val="24"/>
          <w:szCs w:val="24"/>
        </w:rPr>
        <w:t>;</w:t>
      </w:r>
    </w:p>
    <w:p w:rsidR="00331F3D" w:rsidRPr="00A56C65" w:rsidRDefault="00331F3D"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описывать погоду своей местности;</w:t>
      </w:r>
    </w:p>
    <w:p w:rsidR="00331F3D" w:rsidRPr="00A56C65" w:rsidRDefault="00331F3D"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объяснять расовые отличия разных народов мира;</w:t>
      </w:r>
    </w:p>
    <w:p w:rsidR="00CE4A6B" w:rsidRPr="00A56C65" w:rsidRDefault="00331F3D"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давать характеристику рельефа своей местности;</w:t>
      </w:r>
    </w:p>
    <w:p w:rsidR="00CE4A6B" w:rsidRPr="00A56C65" w:rsidRDefault="00CE4A6B"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уметь выделять в записках путешественников географические особенности территории</w:t>
      </w:r>
    </w:p>
    <w:p w:rsidR="00331F3D" w:rsidRPr="00A56C65" w:rsidRDefault="00331F3D"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приводить примеры современных видов связи</w:t>
      </w:r>
      <w:r w:rsidR="00CE4A6B" w:rsidRPr="00A56C65">
        <w:rPr>
          <w:rFonts w:ascii="Times New Roman" w:hAnsi="Times New Roman"/>
          <w:sz w:val="24"/>
          <w:szCs w:val="24"/>
        </w:rPr>
        <w:t>, применять  современные виды связи для решения  учебных и практических задач по географии</w:t>
      </w:r>
      <w:r w:rsidRPr="00A56C65">
        <w:rPr>
          <w:rFonts w:ascii="Times New Roman" w:hAnsi="Times New Roman"/>
          <w:sz w:val="24"/>
          <w:szCs w:val="24"/>
        </w:rPr>
        <w:t>;</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место и роль России в мировом хозяйстве.</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r w:rsidR="007C3BBA" w:rsidRPr="00A56C65">
        <w:rPr>
          <w:rFonts w:ascii="Times New Roman" w:hAnsi="Times New Roman"/>
          <w:b/>
          <w:sz w:val="24"/>
          <w:szCs w:val="24"/>
        </w:rPr>
        <w:t>:</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создавать простейшие географические карты различного содержания;</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моделировать географические объекты и явления;</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lastRenderedPageBreak/>
        <w:t>ориентироваться на местности: в мегаполисе и в природе;</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w:t>
      </w:r>
      <w:r w:rsidRPr="00A56C65">
        <w:rPr>
          <w:rFonts w:ascii="Times New Roman" w:hAnsi="Times New Roman"/>
          <w:i/>
          <w:sz w:val="24"/>
          <w:szCs w:val="24"/>
        </w:rPr>
        <w:t xml:space="preserve"> </w:t>
      </w:r>
      <w:r w:rsidRPr="00A56C65">
        <w:rPr>
          <w:rFonts w:ascii="Times New Roman" w:hAnsi="Times New Roman"/>
          <w:sz w:val="24"/>
          <w:szCs w:val="24"/>
        </w:rPr>
        <w:t>примеры практического использования географических знаний в различных областях деятельности;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w:t>
      </w:r>
      <w:r w:rsidR="007C3BBA" w:rsidRPr="00A56C65">
        <w:rPr>
          <w:rFonts w:ascii="Times New Roman" w:hAnsi="Times New Roman"/>
          <w:sz w:val="24"/>
          <w:szCs w:val="24"/>
        </w:rPr>
        <w:t>ва</w:t>
      </w:r>
      <w:r w:rsidRPr="00A56C65">
        <w:rPr>
          <w:rFonts w:ascii="Times New Roman" w:hAnsi="Times New Roman"/>
          <w:sz w:val="24"/>
          <w:szCs w:val="24"/>
        </w:rPr>
        <w:t>ть положительные и негативные последствия глобальных изменений климата для отдельных регионов и стран;</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A56C65">
        <w:rPr>
          <w:rFonts w:ascii="Times New Roman" w:hAnsi="Times New Roman"/>
          <w:sz w:val="24"/>
          <w:szCs w:val="24"/>
        </w:rPr>
        <w:t>;</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наносить на контурные карты основные формы рельефа;</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давать характеристику климата своей области (края, республики);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показывать на карте артезианские бассейны и области распространения многолетней мерзлоты;</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ситуацию на рынке труда и ее динамику;</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объяснять различия в обеспеченности трудовыми ресурсами отдельных регионов России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обосновывать возможные пути решения проблем развития хозяйства России;</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выбирать критерии для сравнения, сопоставления, места страны в мировой экономике;</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объяснять возможности России в решении современных глобальных проблем человечества;</w:t>
      </w:r>
    </w:p>
    <w:p w:rsidR="006E54D0" w:rsidRPr="00A56C65" w:rsidRDefault="006E54D0" w:rsidP="001C7E23">
      <w:pPr>
        <w:numPr>
          <w:ilvl w:val="0"/>
          <w:numId w:val="87"/>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оценивать социально-экономическое положение и перспективы развития России.</w:t>
      </w:r>
    </w:p>
    <w:p w:rsidR="00980C1E" w:rsidRDefault="00B540EE" w:rsidP="000E13D5">
      <w:pPr>
        <w:pStyle w:val="4"/>
        <w:spacing w:line="15" w:lineRule="atLeast"/>
        <w:ind w:left="0"/>
        <w:jc w:val="both"/>
        <w:rPr>
          <w:sz w:val="24"/>
          <w:szCs w:val="24"/>
        </w:rPr>
      </w:pPr>
      <w:bookmarkStart w:id="62" w:name="_Toc409691638"/>
      <w:bookmarkStart w:id="63" w:name="_Toc410653961"/>
      <w:bookmarkStart w:id="64" w:name="_Toc414553142"/>
      <w:r w:rsidRPr="00A56C65">
        <w:rPr>
          <w:sz w:val="24"/>
          <w:szCs w:val="24"/>
        </w:rPr>
        <w:t>Математика</w:t>
      </w:r>
      <w:bookmarkEnd w:id="62"/>
      <w:bookmarkEnd w:id="63"/>
      <w:bookmarkEnd w:id="64"/>
      <w:r w:rsidR="000E13D5">
        <w:rPr>
          <w:sz w:val="24"/>
          <w:szCs w:val="24"/>
        </w:rPr>
        <w:t>. Алгебра. Геометрия. Информатика.</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Изучение предметной области "Математика и информатика" должно обеспечить:</w:t>
      </w:r>
    </w:p>
    <w:p w:rsidR="00156F1E" w:rsidRPr="00274CB9" w:rsidRDefault="00156F1E" w:rsidP="00E62C03">
      <w:pPr>
        <w:pStyle w:val="a9"/>
        <w:numPr>
          <w:ilvl w:val="0"/>
          <w:numId w:val="215"/>
        </w:numPr>
        <w:shd w:val="clear" w:color="auto" w:fill="FFFFFF"/>
        <w:spacing w:after="300"/>
        <w:rPr>
          <w:rFonts w:ascii="Times New Roman" w:eastAsia="Times New Roman" w:hAnsi="Times New Roman"/>
        </w:rPr>
      </w:pPr>
      <w:r w:rsidRPr="00274CB9">
        <w:rPr>
          <w:rFonts w:ascii="Times New Roman" w:eastAsia="Times New Roman" w:hAnsi="Times New Roman"/>
        </w:rPr>
        <w:t>осознание значения математики и информатики в повседневной жизни человека; формирование представлений о социальных, культурных и исторических факторах становления математической науки;</w:t>
      </w:r>
    </w:p>
    <w:p w:rsidR="00156F1E" w:rsidRPr="00274CB9" w:rsidRDefault="00156F1E" w:rsidP="00E62C03">
      <w:pPr>
        <w:pStyle w:val="a9"/>
        <w:numPr>
          <w:ilvl w:val="0"/>
          <w:numId w:val="215"/>
        </w:numPr>
        <w:shd w:val="clear" w:color="auto" w:fill="FFFFFF"/>
        <w:spacing w:after="300"/>
        <w:rPr>
          <w:rFonts w:ascii="Times New Roman" w:eastAsia="Times New Roman" w:hAnsi="Times New Roman"/>
        </w:rPr>
      </w:pPr>
      <w:r w:rsidRPr="00274CB9">
        <w:rPr>
          <w:rFonts w:ascii="Times New Roman" w:eastAsia="Times New Roman" w:hAnsi="Times New Roman"/>
        </w:rPr>
        <w:t>понимание роли информационных процессов в современном мире;</w:t>
      </w:r>
    </w:p>
    <w:p w:rsidR="00156F1E" w:rsidRPr="00274CB9" w:rsidRDefault="00156F1E" w:rsidP="00E62C03">
      <w:pPr>
        <w:pStyle w:val="a9"/>
        <w:numPr>
          <w:ilvl w:val="0"/>
          <w:numId w:val="215"/>
        </w:numPr>
        <w:shd w:val="clear" w:color="auto" w:fill="FFFFFF"/>
        <w:spacing w:after="300"/>
        <w:rPr>
          <w:rFonts w:ascii="Times New Roman" w:eastAsia="Times New Roman" w:hAnsi="Times New Roman"/>
        </w:rPr>
      </w:pPr>
      <w:r w:rsidRPr="00274CB9">
        <w:rPr>
          <w:rFonts w:ascii="Times New Roman" w:eastAsia="Times New Roman" w:hAnsi="Times New Roman"/>
        </w:rPr>
        <w:lastRenderedPageBreak/>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265733" w:rsidRPr="00C81F2C" w:rsidRDefault="00156F1E" w:rsidP="00265733">
      <w:pPr>
        <w:spacing w:before="14" w:after="0" w:line="240" w:lineRule="auto"/>
        <w:ind w:left="108" w:right="113" w:firstLine="292"/>
        <w:jc w:val="both"/>
        <w:rPr>
          <w:rFonts w:ascii="Times New Roman" w:eastAsia="Times New Roman" w:hAnsi="Times New Roman"/>
          <w:b/>
          <w:sz w:val="24"/>
          <w:szCs w:val="24"/>
        </w:rPr>
      </w:pPr>
      <w:proofErr w:type="gramStart"/>
      <w:r w:rsidRPr="00156F1E">
        <w:rPr>
          <w:rFonts w:ascii="Times New Roman" w:eastAsia="Times New Roman" w:hAnsi="Times New Roman"/>
          <w:sz w:val="24"/>
          <w:szCs w:val="24"/>
          <w:lang w:eastAsia="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w:t>
      </w:r>
      <w:r w:rsidR="00265733" w:rsidRPr="00265733">
        <w:rPr>
          <w:rFonts w:ascii="Times New Roman" w:eastAsia="Times New Roman" w:hAnsi="Times New Roman"/>
          <w:b/>
          <w:sz w:val="24"/>
          <w:szCs w:val="24"/>
        </w:rPr>
        <w:t xml:space="preserve"> </w:t>
      </w:r>
      <w:r w:rsidR="00265733" w:rsidRPr="00C81F2C">
        <w:rPr>
          <w:rFonts w:ascii="Times New Roman" w:eastAsia="Times New Roman" w:hAnsi="Times New Roman"/>
          <w:b/>
          <w:sz w:val="24"/>
          <w:szCs w:val="24"/>
        </w:rPr>
        <w:t>Личностные, метапредметные и предметные результаты освоения курса математики.</w:t>
      </w:r>
      <w:proofErr w:type="gramEnd"/>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 xml:space="preserve">Изучение математики в основной школе дает возможность </w:t>
      </w:r>
      <w:proofErr w:type="gramStart"/>
      <w:r w:rsidRPr="00796A20">
        <w:rPr>
          <w:rFonts w:ascii="Times New Roman" w:eastAsia="Times New Roman" w:hAnsi="Times New Roman"/>
          <w:sz w:val="24"/>
          <w:szCs w:val="24"/>
        </w:rPr>
        <w:t>обучающимся</w:t>
      </w:r>
      <w:proofErr w:type="gramEnd"/>
      <w:r w:rsidRPr="00796A20">
        <w:rPr>
          <w:rFonts w:ascii="Times New Roman" w:eastAsia="Times New Roman" w:hAnsi="Times New Roman"/>
          <w:sz w:val="24"/>
          <w:szCs w:val="24"/>
        </w:rPr>
        <w:t xml:space="preserve"> достичь следующих результатов развития:</w:t>
      </w:r>
    </w:p>
    <w:p w:rsidR="00265733" w:rsidRPr="00796A20" w:rsidRDefault="00265733" w:rsidP="00265733">
      <w:pPr>
        <w:spacing w:after="0" w:line="240" w:lineRule="auto"/>
        <w:ind w:firstLine="709"/>
        <w:jc w:val="both"/>
        <w:rPr>
          <w:rFonts w:ascii="Times New Roman" w:eastAsia="Times New Roman" w:hAnsi="Times New Roman"/>
          <w:b/>
          <w:sz w:val="24"/>
          <w:szCs w:val="24"/>
        </w:rPr>
      </w:pPr>
      <w:r w:rsidRPr="00796A20">
        <w:rPr>
          <w:rFonts w:ascii="Times New Roman" w:eastAsia="Times New Roman" w:hAnsi="Times New Roman"/>
          <w:b/>
          <w:sz w:val="24"/>
          <w:szCs w:val="24"/>
        </w:rPr>
        <w:t>в личностном направлении:</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1)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2) критичность мышления, умение распознавать логически некорректные высказывания, отличать гипотезу от факта;</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3) представление о математической науке как сфере человеческой деятельности, об этапах ее развития, о ее значимости для развития цивилизации;</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4) креативность мышления, инициатива, находчивость, активность при решении математических задач;</w:t>
      </w:r>
    </w:p>
    <w:p w:rsidR="00265733" w:rsidRPr="00796A20" w:rsidRDefault="00265733" w:rsidP="00265733">
      <w:pPr>
        <w:widowControl w:val="0"/>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5) умение контролировать процесс и результат учебной математической деятельности;</w:t>
      </w:r>
    </w:p>
    <w:p w:rsidR="00265733" w:rsidRPr="00796A20" w:rsidRDefault="00265733" w:rsidP="00265733">
      <w:pPr>
        <w:widowControl w:val="0"/>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 xml:space="preserve">6) способность к эмоциональному восприятию математических объектов, задач, решений, рассуждений; </w:t>
      </w:r>
    </w:p>
    <w:p w:rsidR="00265733" w:rsidRPr="00796A20" w:rsidRDefault="00265733" w:rsidP="00265733">
      <w:pPr>
        <w:widowControl w:val="0"/>
        <w:tabs>
          <w:tab w:val="left" w:pos="322"/>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7) воспитание российской гражданской идентичности: патриотизма, уважения к Отечеству, осознания вклада отечественных учёных в развитие мировой науки;</w:t>
      </w:r>
    </w:p>
    <w:p w:rsidR="00265733" w:rsidRPr="00796A20" w:rsidRDefault="00265733" w:rsidP="00265733">
      <w:pPr>
        <w:widowControl w:val="0"/>
        <w:tabs>
          <w:tab w:val="left" w:pos="322"/>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8) ответственное отношение к учению, готовность и спо</w:t>
      </w:r>
      <w:r w:rsidRPr="00796A20">
        <w:rPr>
          <w:rFonts w:ascii="Times New Roman" w:eastAsia="Century Schoolbook" w:hAnsi="Times New Roman"/>
          <w:sz w:val="24"/>
          <w:szCs w:val="24"/>
        </w:rPr>
        <w:softHyphen/>
        <w:t xml:space="preserve">собность </w:t>
      </w:r>
      <w:proofErr w:type="gramStart"/>
      <w:r w:rsidRPr="00796A20">
        <w:rPr>
          <w:rFonts w:ascii="Times New Roman" w:eastAsia="Century Schoolbook" w:hAnsi="Times New Roman"/>
          <w:sz w:val="24"/>
          <w:szCs w:val="24"/>
        </w:rPr>
        <w:t>обучающихся</w:t>
      </w:r>
      <w:proofErr w:type="gramEnd"/>
      <w:r w:rsidRPr="00796A20">
        <w:rPr>
          <w:rFonts w:ascii="Times New Roman" w:eastAsia="Century Schoolbook" w:hAnsi="Times New Roman"/>
          <w:sz w:val="24"/>
          <w:szCs w:val="24"/>
        </w:rPr>
        <w:t xml:space="preserve"> к саморазвитию и самообразова</w:t>
      </w:r>
      <w:r w:rsidRPr="00796A20">
        <w:rPr>
          <w:rFonts w:ascii="Times New Roman" w:eastAsia="Century Schoolbook" w:hAnsi="Times New Roman"/>
          <w:sz w:val="24"/>
          <w:szCs w:val="24"/>
        </w:rPr>
        <w:softHyphen/>
        <w:t>нию на основе мотивации к обучению и познанию;</w:t>
      </w:r>
    </w:p>
    <w:p w:rsidR="00265733" w:rsidRPr="00796A20" w:rsidRDefault="00265733" w:rsidP="00265733">
      <w:pPr>
        <w:widowControl w:val="0"/>
        <w:tabs>
          <w:tab w:val="left" w:pos="322"/>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9) осознанный выбор и построение дальнейшей индивиду</w:t>
      </w:r>
      <w:r w:rsidRPr="00796A20">
        <w:rPr>
          <w:rFonts w:ascii="Times New Roman" w:eastAsia="Century Schoolbook" w:hAnsi="Times New Roman"/>
          <w:sz w:val="24"/>
          <w:szCs w:val="24"/>
        </w:rPr>
        <w:softHyphen/>
        <w:t>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w:t>
      </w:r>
      <w:r w:rsidRPr="00796A20">
        <w:rPr>
          <w:rFonts w:ascii="Times New Roman" w:eastAsia="Century Schoolbook" w:hAnsi="Times New Roman"/>
          <w:sz w:val="24"/>
          <w:szCs w:val="24"/>
        </w:rPr>
        <w:softHyphen/>
        <w:t>ду, развитие опыта участия в социально значимом труде;</w:t>
      </w:r>
    </w:p>
    <w:p w:rsidR="00265733" w:rsidRPr="00796A20" w:rsidRDefault="00265733" w:rsidP="00265733">
      <w:pPr>
        <w:widowControl w:val="0"/>
        <w:tabs>
          <w:tab w:val="left" w:pos="322"/>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10) умение контролировать процесс и результат учебной и математической деятельности;</w:t>
      </w:r>
    </w:p>
    <w:p w:rsidR="00265733" w:rsidRPr="00796A20" w:rsidRDefault="00265733" w:rsidP="00265733">
      <w:pPr>
        <w:widowControl w:val="0"/>
        <w:tabs>
          <w:tab w:val="left" w:pos="322"/>
        </w:tabs>
        <w:spacing w:after="0" w:line="240" w:lineRule="auto"/>
        <w:ind w:firstLine="709"/>
        <w:jc w:val="both"/>
        <w:rPr>
          <w:rFonts w:ascii="Times New Roman" w:eastAsia="Times New Roman" w:hAnsi="Times New Roman"/>
          <w:sz w:val="24"/>
          <w:szCs w:val="24"/>
        </w:rPr>
      </w:pPr>
      <w:r w:rsidRPr="00796A20">
        <w:rPr>
          <w:rFonts w:ascii="Times New Roman" w:eastAsia="Century Schoolbook" w:hAnsi="Times New Roman"/>
          <w:sz w:val="24"/>
          <w:szCs w:val="24"/>
        </w:rPr>
        <w:t>11) критичность мышления, инициатива, находчивость, активность при решении геометрических задач;</w:t>
      </w:r>
    </w:p>
    <w:p w:rsidR="00265733" w:rsidRPr="00796A20" w:rsidRDefault="00265733" w:rsidP="00265733">
      <w:pPr>
        <w:spacing w:after="0" w:line="240" w:lineRule="auto"/>
        <w:ind w:firstLine="709"/>
        <w:jc w:val="both"/>
        <w:rPr>
          <w:rFonts w:ascii="Times New Roman" w:eastAsia="Times New Roman" w:hAnsi="Times New Roman"/>
          <w:b/>
          <w:sz w:val="24"/>
          <w:szCs w:val="24"/>
        </w:rPr>
      </w:pPr>
      <w:r w:rsidRPr="00796A20">
        <w:rPr>
          <w:rFonts w:ascii="Times New Roman" w:eastAsia="Times New Roman" w:hAnsi="Times New Roman"/>
          <w:b/>
          <w:sz w:val="24"/>
          <w:szCs w:val="24"/>
        </w:rPr>
        <w:t>в метапредметном направлении:</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1) 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2) умение видеть математическую задачу в контексте проблемной ситуации в других дисциплинах, в окружающей жизни;</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3) умение находить в различных источниках информацию, необходимую для решения</w:t>
      </w:r>
      <w:r>
        <w:rPr>
          <w:rFonts w:ascii="Times New Roman" w:eastAsia="Times New Roman" w:hAnsi="Times New Roman"/>
          <w:sz w:val="24"/>
          <w:szCs w:val="24"/>
        </w:rPr>
        <w:t xml:space="preserve"> математических проблем, и пред</w:t>
      </w:r>
      <w:r w:rsidRPr="00796A20">
        <w:rPr>
          <w:rFonts w:ascii="Times New Roman" w:eastAsia="Times New Roman" w:hAnsi="Times New Roman"/>
          <w:sz w:val="24"/>
          <w:szCs w:val="24"/>
        </w:rPr>
        <w:t>ставлять ее в понятной форме; принимать решение в условиях неполной и избыточной, точной и вероятностной информации;</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4) 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5) умение выдвигать гипотезы при решении учебных задач и понимать необходимость их проверки;</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6) умение применять индуктивные и дедуктивные способы рассуждений, видеть различные стратегии решения задач;</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t>7) понимание сущности алгоритмических предписаний и умение действовать в соответствии с предложенным алгоритмом;</w:t>
      </w:r>
    </w:p>
    <w:p w:rsidR="00265733" w:rsidRPr="00796A20" w:rsidRDefault="00265733" w:rsidP="00265733">
      <w:pPr>
        <w:spacing w:after="0" w:line="240" w:lineRule="auto"/>
        <w:ind w:firstLine="709"/>
        <w:jc w:val="both"/>
        <w:rPr>
          <w:rFonts w:ascii="Times New Roman" w:eastAsia="Times New Roman" w:hAnsi="Times New Roman"/>
          <w:sz w:val="24"/>
          <w:szCs w:val="24"/>
        </w:rPr>
      </w:pPr>
      <w:r w:rsidRPr="00796A20">
        <w:rPr>
          <w:rFonts w:ascii="Times New Roman" w:eastAsia="Times New Roman" w:hAnsi="Times New Roman"/>
          <w:sz w:val="24"/>
          <w:szCs w:val="24"/>
        </w:rPr>
        <w:lastRenderedPageBreak/>
        <w:t>8) умение самостоятельно ставить цели, выбирать и создавать алгоритмы для решения учебных математических проблем;</w:t>
      </w:r>
    </w:p>
    <w:p w:rsidR="00265733" w:rsidRPr="00796A20" w:rsidRDefault="00265733" w:rsidP="00265733">
      <w:pPr>
        <w:widowControl w:val="0"/>
        <w:spacing w:after="0" w:line="240" w:lineRule="auto"/>
        <w:ind w:firstLine="709"/>
        <w:jc w:val="both"/>
        <w:rPr>
          <w:rFonts w:ascii="Times New Roman" w:eastAsia="Century Schoolbook" w:hAnsi="Times New Roman"/>
          <w:b/>
          <w:bCs/>
          <w:sz w:val="24"/>
          <w:szCs w:val="24"/>
        </w:rPr>
      </w:pPr>
      <w:r w:rsidRPr="00796A20">
        <w:rPr>
          <w:rFonts w:ascii="Times New Roman" w:eastAsia="Century Schoolbook" w:hAnsi="Times New Roman"/>
          <w:sz w:val="24"/>
          <w:szCs w:val="24"/>
        </w:rPr>
        <w:t>9) умение планировать и осуществлять деятельность, направленную на решение задач исследовательского характера</w:t>
      </w:r>
      <w:r w:rsidRPr="00796A20">
        <w:rPr>
          <w:rFonts w:ascii="Times New Roman" w:eastAsia="Century Schoolbook" w:hAnsi="Times New Roman"/>
          <w:b/>
          <w:bCs/>
          <w:sz w:val="24"/>
          <w:szCs w:val="24"/>
        </w:rPr>
        <w:t xml:space="preserve">; </w:t>
      </w:r>
    </w:p>
    <w:p w:rsidR="00265733" w:rsidRPr="00796A20" w:rsidRDefault="00265733" w:rsidP="00265733">
      <w:pPr>
        <w:widowControl w:val="0"/>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10) умение самостоятельно определять цели своего обуче</w:t>
      </w:r>
      <w:r w:rsidRPr="00796A20">
        <w:rPr>
          <w:rFonts w:ascii="Times New Roman" w:eastAsia="Century Schoolbook" w:hAnsi="Times New Roman"/>
          <w:sz w:val="24"/>
          <w:szCs w:val="24"/>
        </w:rPr>
        <w:softHyphen/>
        <w:t>ния, ставить и формулировать для себя новые задачи в учёбе, развивать мотивы и интересы своей познава</w:t>
      </w:r>
      <w:r w:rsidRPr="00796A20">
        <w:rPr>
          <w:rFonts w:ascii="Times New Roman" w:eastAsia="Century Schoolbook" w:hAnsi="Times New Roman"/>
          <w:sz w:val="24"/>
          <w:szCs w:val="24"/>
        </w:rPr>
        <w:softHyphen/>
        <w:t>тельной деятельности;</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11) умение соотносить свои действия с планируемыми ре</w:t>
      </w:r>
      <w:r w:rsidRPr="00796A20">
        <w:rPr>
          <w:rFonts w:ascii="Times New Roman" w:eastAsia="Century Schoolbook" w:hAnsi="Times New Roman"/>
          <w:sz w:val="24"/>
          <w:szCs w:val="24"/>
        </w:rPr>
        <w:softHyphen/>
        <w:t>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w:t>
      </w:r>
      <w:r w:rsidRPr="00796A20">
        <w:rPr>
          <w:rFonts w:ascii="Times New Roman" w:eastAsia="Century Schoolbook" w:hAnsi="Times New Roman"/>
          <w:sz w:val="24"/>
          <w:szCs w:val="24"/>
        </w:rPr>
        <w:softHyphen/>
        <w:t>ний, корректировать свои действия в соответствии с из</w:t>
      </w:r>
      <w:r w:rsidRPr="00796A20">
        <w:rPr>
          <w:rFonts w:ascii="Times New Roman" w:eastAsia="Century Schoolbook" w:hAnsi="Times New Roman"/>
          <w:sz w:val="24"/>
          <w:szCs w:val="24"/>
        </w:rPr>
        <w:softHyphen/>
        <w:t>меняющейся ситуацией;</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12) умение определять понятия, создавать обобщения, ус</w:t>
      </w:r>
      <w:r w:rsidRPr="00796A20">
        <w:rPr>
          <w:rFonts w:ascii="Times New Roman" w:eastAsia="Century Schoolbook" w:hAnsi="Times New Roman"/>
          <w:sz w:val="24"/>
          <w:szCs w:val="24"/>
        </w:rPr>
        <w:softHyphen/>
        <w:t>танавливать аналогии, классифицировать, самостоя</w:t>
      </w:r>
      <w:r w:rsidRPr="00796A20">
        <w:rPr>
          <w:rFonts w:ascii="Times New Roman" w:eastAsia="Century Schoolbook" w:hAnsi="Times New Roman"/>
          <w:sz w:val="24"/>
          <w:szCs w:val="24"/>
        </w:rPr>
        <w:softHyphen/>
        <w:t>тельно выбирать основания и критерии для классифи</w:t>
      </w:r>
      <w:r w:rsidRPr="00796A20">
        <w:rPr>
          <w:rFonts w:ascii="Times New Roman" w:eastAsia="Century Schoolbook" w:hAnsi="Times New Roman"/>
          <w:sz w:val="24"/>
          <w:szCs w:val="24"/>
        </w:rPr>
        <w:softHyphen/>
        <w:t>кации;</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13) устанавливать причинно-следственные связи, проводить доказательное рассуждение, умозаключение (индуктив</w:t>
      </w:r>
      <w:r w:rsidRPr="00796A20">
        <w:rPr>
          <w:rFonts w:ascii="Times New Roman" w:eastAsia="Century Schoolbook" w:hAnsi="Times New Roman"/>
          <w:sz w:val="24"/>
          <w:szCs w:val="24"/>
        </w:rPr>
        <w:softHyphen/>
        <w:t>ное, дедуктивное и по аналогии) и делать выводы;</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14) умение иллюстрировать изученные понятия и свойства фигур, опровергать неверные утверждения;</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15) компетентность в области использования информаци</w:t>
      </w:r>
      <w:r w:rsidRPr="00796A20">
        <w:rPr>
          <w:rFonts w:ascii="Times New Roman" w:eastAsia="Century Schoolbook" w:hAnsi="Times New Roman"/>
          <w:sz w:val="24"/>
          <w:szCs w:val="24"/>
        </w:rPr>
        <w:softHyphen/>
        <w:t>онно-коммуникационных технологий;</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16) первоначальные представления об идеях и о методах геометрии как об универсальном языке науки и техни</w:t>
      </w:r>
      <w:r w:rsidRPr="00796A20">
        <w:rPr>
          <w:rFonts w:ascii="Times New Roman" w:eastAsia="Century Schoolbook" w:hAnsi="Times New Roman"/>
          <w:sz w:val="24"/>
          <w:szCs w:val="24"/>
        </w:rPr>
        <w:softHyphen/>
        <w:t>ки, о средстве моделирования явлений и процессов;</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17) умение видеть геометрическую задачу в контексте про</w:t>
      </w:r>
      <w:r w:rsidRPr="00796A20">
        <w:rPr>
          <w:rFonts w:ascii="Times New Roman" w:eastAsia="Century Schoolbook" w:hAnsi="Times New Roman"/>
          <w:sz w:val="24"/>
          <w:szCs w:val="24"/>
        </w:rPr>
        <w:softHyphen/>
        <w:t>блемной ситуации в других дисциплинах, в окружаю</w:t>
      </w:r>
      <w:r w:rsidRPr="00796A20">
        <w:rPr>
          <w:rFonts w:ascii="Times New Roman" w:eastAsia="Century Schoolbook" w:hAnsi="Times New Roman"/>
          <w:sz w:val="24"/>
          <w:szCs w:val="24"/>
        </w:rPr>
        <w:softHyphen/>
        <w:t>щей жизни;</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18) умение находить в различных источниках информа</w:t>
      </w:r>
      <w:r w:rsidRPr="00796A20">
        <w:rPr>
          <w:rFonts w:ascii="Times New Roman" w:eastAsia="Century Schoolbook" w:hAnsi="Times New Roman"/>
          <w:sz w:val="24"/>
          <w:szCs w:val="24"/>
        </w:rPr>
        <w:softHyphen/>
        <w:t>цию, необходимую для решения математических про</w:t>
      </w:r>
      <w:r w:rsidRPr="00796A20">
        <w:rPr>
          <w:rFonts w:ascii="Times New Roman" w:eastAsia="Century Schoolbook" w:hAnsi="Times New Roman"/>
          <w:sz w:val="24"/>
          <w:szCs w:val="24"/>
        </w:rPr>
        <w:softHyphen/>
        <w:t>блем, и представлять её в понятной форме, принимать решение в условиях неполной или избыточной, точной или вероятностной информации;</w:t>
      </w:r>
    </w:p>
    <w:p w:rsidR="00265733" w:rsidRPr="00796A20" w:rsidRDefault="00265733" w:rsidP="00265733">
      <w:pPr>
        <w:widowControl w:val="0"/>
        <w:tabs>
          <w:tab w:val="left" w:pos="398"/>
        </w:tabs>
        <w:spacing w:after="0" w:line="240" w:lineRule="auto"/>
        <w:ind w:firstLine="709"/>
        <w:jc w:val="both"/>
        <w:rPr>
          <w:rFonts w:ascii="Times New Roman" w:eastAsia="Century Schoolbook" w:hAnsi="Times New Roman"/>
          <w:sz w:val="24"/>
          <w:szCs w:val="24"/>
        </w:rPr>
      </w:pPr>
      <w:r w:rsidRPr="00796A20">
        <w:rPr>
          <w:rFonts w:ascii="Times New Roman" w:eastAsia="Century Schoolbook" w:hAnsi="Times New Roman"/>
          <w:sz w:val="24"/>
          <w:szCs w:val="24"/>
        </w:rPr>
        <w:t>19) умение понимать и использовать математические сред</w:t>
      </w:r>
      <w:r w:rsidRPr="00796A20">
        <w:rPr>
          <w:rFonts w:ascii="Times New Roman" w:eastAsia="Century Schoolbook" w:hAnsi="Times New Roman"/>
          <w:sz w:val="24"/>
          <w:szCs w:val="24"/>
        </w:rPr>
        <w:softHyphen/>
        <w:t>ства наглядности (чертежи, таблицы, схемы и др.) для иллюстрации, интерпретации, аргументации;</w:t>
      </w:r>
    </w:p>
    <w:p w:rsidR="00265733" w:rsidRPr="00796A20" w:rsidRDefault="00265733" w:rsidP="00265733">
      <w:pPr>
        <w:widowControl w:val="0"/>
        <w:tabs>
          <w:tab w:val="left" w:pos="398"/>
        </w:tabs>
        <w:spacing w:after="0" w:line="240" w:lineRule="auto"/>
        <w:ind w:firstLine="709"/>
        <w:jc w:val="both"/>
        <w:rPr>
          <w:rFonts w:ascii="Times New Roman" w:eastAsia="Times New Roman" w:hAnsi="Times New Roman"/>
          <w:b/>
          <w:sz w:val="24"/>
          <w:szCs w:val="24"/>
        </w:rPr>
      </w:pPr>
      <w:r w:rsidRPr="00796A20">
        <w:rPr>
          <w:rFonts w:ascii="Times New Roman" w:eastAsia="Century Schoolbook" w:hAnsi="Times New Roman"/>
          <w:sz w:val="24"/>
          <w:szCs w:val="24"/>
        </w:rPr>
        <w:t>20) умение выдвигать гипотезы при решении задачи и по</w:t>
      </w:r>
      <w:r w:rsidRPr="00796A20">
        <w:rPr>
          <w:rFonts w:ascii="Times New Roman" w:eastAsia="Century Schoolbook" w:hAnsi="Times New Roman"/>
          <w:sz w:val="24"/>
          <w:szCs w:val="24"/>
        </w:rPr>
        <w:softHyphen/>
        <w:t>нимать необходимость их проверки;</w:t>
      </w:r>
    </w:p>
    <w:p w:rsid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 xml:space="preserve">нформационных </w:t>
      </w:r>
      <w:proofErr w:type="gramStart"/>
      <w:r w:rsidRPr="00156F1E">
        <w:rPr>
          <w:rFonts w:ascii="Times New Roman" w:eastAsia="Times New Roman" w:hAnsi="Times New Roman"/>
          <w:sz w:val="24"/>
          <w:szCs w:val="24"/>
          <w:lang w:eastAsia="ru-RU"/>
        </w:rPr>
        <w:t>процессах</w:t>
      </w:r>
      <w:proofErr w:type="gramEnd"/>
      <w:r w:rsidRPr="00156F1E">
        <w:rPr>
          <w:rFonts w:ascii="Times New Roman" w:eastAsia="Times New Roman" w:hAnsi="Times New Roman"/>
          <w:sz w:val="24"/>
          <w:szCs w:val="24"/>
          <w:lang w:eastAsia="ru-RU"/>
        </w:rPr>
        <w:t xml:space="preserve"> в реальных ситуациях.</w:t>
      </w:r>
    </w:p>
    <w:p w:rsidR="00265733" w:rsidRPr="00156F1E" w:rsidRDefault="00265733" w:rsidP="00156F1E">
      <w:pPr>
        <w:shd w:val="clear" w:color="auto" w:fill="FFFFFF"/>
        <w:spacing w:after="300" w:line="240" w:lineRule="auto"/>
        <w:rPr>
          <w:rFonts w:ascii="Times New Roman" w:eastAsia="Times New Roman" w:hAnsi="Times New Roman"/>
          <w:sz w:val="24"/>
          <w:szCs w:val="24"/>
          <w:lang w:eastAsia="ru-RU"/>
        </w:rPr>
      </w:pP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 xml:space="preserve">Предметные результаты изучения предметной области "Математика и информатика" </w:t>
      </w:r>
      <w:r w:rsidR="000E13D5">
        <w:rPr>
          <w:rFonts w:ascii="Times New Roman" w:eastAsia="Times New Roman" w:hAnsi="Times New Roman"/>
          <w:sz w:val="24"/>
          <w:szCs w:val="24"/>
          <w:lang w:eastAsia="ru-RU"/>
        </w:rPr>
        <w:t>отражают:</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осознание роли математики в развитии России и мира;</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возможность привести примеры из отечественной и всемирной истории математических открытий и их авторов;</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lastRenderedPageBreak/>
        <w:t>решение сюжетных задач разных типов на все арифметические действия;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применение способа поиска решения задачи, в котором рассуждение строится от условия к требованию или от требования к условию;</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решение логических задач;</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использование свойства чисел и законов арифметических операций с числами при выполнении вычислений;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использование признаков делимости на 2, 5, 3, 9, 10 при выполнении вычислений и решении задач;</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выполнение округления чисел в соответствии с правилами;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сравнение чисел;</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оценивание значения квадратного корня из положительного целого числа;</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 xml:space="preserve">решение линейных и квадратных уравнений и неравенств, уравнений и неравенств сводящихся к </w:t>
      </w:r>
      <w:proofErr w:type="gramStart"/>
      <w:r w:rsidRPr="00156F1E">
        <w:rPr>
          <w:rFonts w:ascii="Times New Roman" w:eastAsia="Times New Roman" w:hAnsi="Times New Roman"/>
          <w:sz w:val="24"/>
          <w:szCs w:val="24"/>
          <w:lang w:eastAsia="ru-RU"/>
        </w:rPr>
        <w:t>линейным</w:t>
      </w:r>
      <w:proofErr w:type="gramEnd"/>
      <w:r w:rsidRPr="00156F1E">
        <w:rPr>
          <w:rFonts w:ascii="Times New Roman" w:eastAsia="Times New Roman" w:hAnsi="Times New Roman"/>
          <w:sz w:val="24"/>
          <w:szCs w:val="24"/>
          <w:lang w:eastAsia="ru-RU"/>
        </w:rPr>
        <w:t xml:space="preserve"> или квадратным, систем уравнений и неравенств, изображение решений неравенств и их систем на числовой прямой;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lastRenderedPageBreak/>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определение положения точки по ее координатам, координаты точки по ее положению на плоскости;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построение графика линейной и квадратичной функций;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оперирование на базовом уровне понятиями: последовательность, арифметическая прогрессия, геометрическая прогрессия;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использование свойств линейной и квадратичной функций и их графиков при решении задач из других учебных предметов;</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proofErr w:type="gramStart"/>
      <w:r w:rsidRPr="00156F1E">
        <w:rPr>
          <w:rFonts w:ascii="Times New Roman" w:eastAsia="Times New Roman" w:hAnsi="Times New Roman"/>
          <w:sz w:val="24"/>
          <w:szCs w:val="24"/>
          <w:lang w:eastAsia="ru-RU"/>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roofErr w:type="gramEnd"/>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выполнение измерения длин, расстояний, величин углов с помощью инструментов для измерений длин и углов;</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 xml:space="preserve">оперирование на базовом уровне понятиями: равенство фигур, параллельность и перпендикулярность прямых, углы </w:t>
      </w:r>
      <w:proofErr w:type="gramStart"/>
      <w:r w:rsidRPr="00156F1E">
        <w:rPr>
          <w:rFonts w:ascii="Times New Roman" w:eastAsia="Times New Roman" w:hAnsi="Times New Roman"/>
          <w:sz w:val="24"/>
          <w:szCs w:val="24"/>
          <w:lang w:eastAsia="ru-RU"/>
        </w:rPr>
        <w:t>между</w:t>
      </w:r>
      <w:proofErr w:type="gramEnd"/>
      <w:r w:rsidRPr="00156F1E">
        <w:rPr>
          <w:rFonts w:ascii="Times New Roman" w:eastAsia="Times New Roman" w:hAnsi="Times New Roman"/>
          <w:sz w:val="24"/>
          <w:szCs w:val="24"/>
          <w:lang w:eastAsia="ru-RU"/>
        </w:rPr>
        <w:t xml:space="preserve"> прямыми, перпендикуляр, наклонная, проекция;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проведение доказательств в геометрии;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оперирование на базовом уровне понятиями: вектор, сумма векторов, произведение вектора на число, координаты на плоскости;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решение задач на нахождение геометрических величин (длина и расстояние, величина угла, площадь) по образцам или алгоритмам;</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proofErr w:type="gramStart"/>
      <w:r w:rsidRPr="00156F1E">
        <w:rPr>
          <w:rFonts w:ascii="Times New Roman" w:eastAsia="Times New Roman" w:hAnsi="Times New Roman"/>
          <w:sz w:val="24"/>
          <w:szCs w:val="24"/>
          <w:lang w:eastAsia="ru-RU"/>
        </w:rPr>
        <w:t xml:space="preserve">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w:t>
      </w:r>
      <w:r w:rsidRPr="00156F1E">
        <w:rPr>
          <w:rFonts w:ascii="Times New Roman" w:eastAsia="Times New Roman" w:hAnsi="Times New Roman"/>
          <w:sz w:val="24"/>
          <w:szCs w:val="24"/>
          <w:lang w:eastAsia="ru-RU"/>
        </w:rPr>
        <w:lastRenderedPageBreak/>
        <w:t>характеристик, использовать понимание вероятностных свойств окружающих явлений при принятии решений:</w:t>
      </w:r>
      <w:proofErr w:type="gramEnd"/>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формирование представления о статистических характеристиках, вероятности случайного события;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решение простейших комбинаторных задач;</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определение основных статистических характеристик числовых наборов;</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оценивание и вычисление вероятности события в простейших случаях;</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наличие представления о роли практически достоверных и маловероятных событий, о роли закона больших чисел в массовых явлениях;</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распознавание верных и неверных высказываний;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оценивание результатов вычислений при решении практических задач;</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выполнение сравнения чисел в реальных ситуациях;</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использование числовых выражений при решении практических задач и задач из других учебных предметов;</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решение практических задач с применением простейших свойств фигур;</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выполнение простейших построений и измерений на местности, необходимых в реальной жизни;</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11) формирование представления об основных изучаемых понятиях: информация, алгоритм, модель - и их свойствах;</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 xml:space="preserve">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w:t>
      </w:r>
      <w:r w:rsidRPr="00156F1E">
        <w:rPr>
          <w:rFonts w:ascii="Times New Roman" w:eastAsia="Times New Roman" w:hAnsi="Times New Roman"/>
          <w:sz w:val="24"/>
          <w:szCs w:val="24"/>
          <w:lang w:eastAsia="ru-RU"/>
        </w:rPr>
        <w:lastRenderedPageBreak/>
        <w:t>графики, диаграммы, с использованием соответствующих программных средств обработки данных;</w:t>
      </w:r>
    </w:p>
    <w:p w:rsidR="00156F1E" w:rsidRP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156F1E">
        <w:rPr>
          <w:rFonts w:ascii="Times New Roman" w:eastAsia="Times New Roman" w:hAnsi="Times New Roman"/>
          <w:sz w:val="24"/>
          <w:szCs w:val="24"/>
          <w:lang w:eastAsia="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156F1E" w:rsidRPr="00274CB9" w:rsidRDefault="00156F1E" w:rsidP="00156F1E">
      <w:pPr>
        <w:shd w:val="clear" w:color="auto" w:fill="FFFFFF"/>
        <w:spacing w:after="300" w:line="240" w:lineRule="auto"/>
        <w:rPr>
          <w:rFonts w:ascii="Times New Roman" w:eastAsia="Times New Roman" w:hAnsi="Times New Roman"/>
          <w:sz w:val="24"/>
          <w:szCs w:val="24"/>
          <w:lang w:eastAsia="ru-RU"/>
        </w:rPr>
      </w:pPr>
      <w:r w:rsidRPr="00274CB9">
        <w:rPr>
          <w:rFonts w:ascii="Times New Roman" w:eastAsia="Times New Roman" w:hAnsi="Times New Roman"/>
          <w:sz w:val="24"/>
          <w:szCs w:val="24"/>
          <w:lang w:eastAsia="ru-RU"/>
        </w:rPr>
        <w:t>15) для слепых и слабовидящих обучающихся:</w:t>
      </w:r>
    </w:p>
    <w:p w:rsidR="00156F1E" w:rsidRPr="00274CB9" w:rsidRDefault="00156F1E" w:rsidP="00156F1E">
      <w:pPr>
        <w:shd w:val="clear" w:color="auto" w:fill="FFFFFF"/>
        <w:spacing w:after="300" w:line="240" w:lineRule="auto"/>
        <w:rPr>
          <w:rFonts w:ascii="Times New Roman" w:eastAsia="Times New Roman" w:hAnsi="Times New Roman"/>
          <w:sz w:val="24"/>
          <w:szCs w:val="24"/>
          <w:lang w:eastAsia="ru-RU"/>
        </w:rPr>
      </w:pPr>
      <w:r w:rsidRPr="00274CB9">
        <w:rPr>
          <w:rFonts w:ascii="Times New Roman" w:eastAsia="Times New Roman" w:hAnsi="Times New Roman"/>
          <w:sz w:val="24"/>
          <w:szCs w:val="24"/>
          <w:lang w:eastAsia="ru-RU"/>
        </w:rPr>
        <w:t>владение правилами записи математических формул и специальных знаков рельефно-точечной системы обозначений Л. Брайля;</w:t>
      </w:r>
    </w:p>
    <w:p w:rsidR="00156F1E" w:rsidRPr="00274CB9" w:rsidRDefault="00156F1E" w:rsidP="00156F1E">
      <w:pPr>
        <w:shd w:val="clear" w:color="auto" w:fill="FFFFFF"/>
        <w:spacing w:after="300" w:line="240" w:lineRule="auto"/>
        <w:rPr>
          <w:rFonts w:ascii="Times New Roman" w:eastAsia="Times New Roman" w:hAnsi="Times New Roman"/>
          <w:sz w:val="24"/>
          <w:szCs w:val="24"/>
          <w:lang w:eastAsia="ru-RU"/>
        </w:rPr>
      </w:pPr>
      <w:r w:rsidRPr="00274CB9">
        <w:rPr>
          <w:rFonts w:ascii="Times New Roman" w:eastAsia="Times New Roman" w:hAnsi="Times New Roman"/>
          <w:sz w:val="24"/>
          <w:szCs w:val="24"/>
          <w:lang w:eastAsia="ru-RU"/>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156F1E" w:rsidRPr="00274CB9" w:rsidRDefault="00156F1E" w:rsidP="00156F1E">
      <w:pPr>
        <w:shd w:val="clear" w:color="auto" w:fill="FFFFFF"/>
        <w:spacing w:after="300" w:line="240" w:lineRule="auto"/>
        <w:rPr>
          <w:rFonts w:ascii="Times New Roman" w:eastAsia="Times New Roman" w:hAnsi="Times New Roman"/>
          <w:sz w:val="24"/>
          <w:szCs w:val="24"/>
          <w:lang w:eastAsia="ru-RU"/>
        </w:rPr>
      </w:pPr>
      <w:r w:rsidRPr="00274CB9">
        <w:rPr>
          <w:rFonts w:ascii="Times New Roman" w:eastAsia="Times New Roman" w:hAnsi="Times New Roman"/>
          <w:sz w:val="24"/>
          <w:szCs w:val="24"/>
          <w:lang w:eastAsia="ru-RU"/>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156F1E" w:rsidRPr="00274CB9" w:rsidRDefault="00156F1E" w:rsidP="00156F1E">
      <w:pPr>
        <w:shd w:val="clear" w:color="auto" w:fill="FFFFFF"/>
        <w:spacing w:after="300" w:line="240" w:lineRule="auto"/>
        <w:rPr>
          <w:rFonts w:ascii="Times New Roman" w:eastAsia="Times New Roman" w:hAnsi="Times New Roman"/>
          <w:sz w:val="24"/>
          <w:szCs w:val="24"/>
          <w:lang w:eastAsia="ru-RU"/>
        </w:rPr>
      </w:pPr>
      <w:r w:rsidRPr="00274CB9">
        <w:rPr>
          <w:rFonts w:ascii="Times New Roman" w:eastAsia="Times New Roman" w:hAnsi="Times New Roman"/>
          <w:sz w:val="24"/>
          <w:szCs w:val="24"/>
          <w:lang w:eastAsia="ru-RU"/>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156F1E" w:rsidRPr="00274CB9" w:rsidRDefault="00156F1E" w:rsidP="00156F1E">
      <w:pPr>
        <w:shd w:val="clear" w:color="auto" w:fill="FFFFFF"/>
        <w:spacing w:after="300" w:line="240" w:lineRule="auto"/>
        <w:rPr>
          <w:rFonts w:ascii="Times New Roman" w:eastAsia="Times New Roman" w:hAnsi="Times New Roman"/>
          <w:sz w:val="24"/>
          <w:szCs w:val="24"/>
          <w:lang w:eastAsia="ru-RU"/>
        </w:rPr>
      </w:pPr>
      <w:r w:rsidRPr="00274CB9">
        <w:rPr>
          <w:rFonts w:ascii="Times New Roman" w:eastAsia="Times New Roman" w:hAnsi="Times New Roman"/>
          <w:sz w:val="24"/>
          <w:szCs w:val="24"/>
          <w:lang w:eastAsia="ru-RU"/>
        </w:rPr>
        <w:t xml:space="preserve">16) для </w:t>
      </w:r>
      <w:proofErr w:type="gramStart"/>
      <w:r w:rsidRPr="00274CB9">
        <w:rPr>
          <w:rFonts w:ascii="Times New Roman" w:eastAsia="Times New Roman" w:hAnsi="Times New Roman"/>
          <w:sz w:val="24"/>
          <w:szCs w:val="24"/>
          <w:lang w:eastAsia="ru-RU"/>
        </w:rPr>
        <w:t>обучающихся</w:t>
      </w:r>
      <w:proofErr w:type="gramEnd"/>
      <w:r w:rsidRPr="00274CB9">
        <w:rPr>
          <w:rFonts w:ascii="Times New Roman" w:eastAsia="Times New Roman" w:hAnsi="Times New Roman"/>
          <w:sz w:val="24"/>
          <w:szCs w:val="24"/>
          <w:lang w:eastAsia="ru-RU"/>
        </w:rPr>
        <w:t xml:space="preserve"> с нарушениями опорно-двигательного аппарата:</w:t>
      </w:r>
    </w:p>
    <w:p w:rsidR="00156F1E" w:rsidRPr="00274CB9" w:rsidRDefault="00156F1E" w:rsidP="00156F1E">
      <w:pPr>
        <w:shd w:val="clear" w:color="auto" w:fill="FFFFFF"/>
        <w:spacing w:after="300" w:line="240" w:lineRule="auto"/>
        <w:rPr>
          <w:rFonts w:ascii="Times New Roman" w:eastAsia="Times New Roman" w:hAnsi="Times New Roman"/>
          <w:sz w:val="24"/>
          <w:szCs w:val="24"/>
          <w:lang w:eastAsia="ru-RU"/>
        </w:rPr>
      </w:pPr>
      <w:r w:rsidRPr="00274CB9">
        <w:rPr>
          <w:rFonts w:ascii="Times New Roman" w:eastAsia="Times New Roman" w:hAnsi="Times New Roman"/>
          <w:sz w:val="24"/>
          <w:szCs w:val="24"/>
          <w:lang w:eastAsia="ru-RU"/>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156F1E" w:rsidRDefault="00156F1E" w:rsidP="00156F1E">
      <w:pPr>
        <w:shd w:val="clear" w:color="auto" w:fill="FFFFFF"/>
        <w:spacing w:after="300" w:line="240" w:lineRule="auto"/>
        <w:rPr>
          <w:rFonts w:ascii="Times New Roman" w:eastAsia="Times New Roman" w:hAnsi="Times New Roman"/>
          <w:sz w:val="24"/>
          <w:szCs w:val="24"/>
          <w:lang w:eastAsia="ru-RU"/>
        </w:rPr>
      </w:pPr>
      <w:r w:rsidRPr="00274CB9">
        <w:rPr>
          <w:rFonts w:ascii="Times New Roman" w:eastAsia="Times New Roman" w:hAnsi="Times New Roman"/>
          <w:sz w:val="24"/>
          <w:szCs w:val="24"/>
          <w:lang w:eastAsia="ru-RU"/>
        </w:rPr>
        <w:t>умение использовать персональные средства доступа.</w:t>
      </w:r>
    </w:p>
    <w:p w:rsidR="000E13D5" w:rsidRPr="000E13D5" w:rsidRDefault="000E13D5" w:rsidP="00156F1E">
      <w:pPr>
        <w:shd w:val="clear" w:color="auto" w:fill="FFFFFF"/>
        <w:spacing w:after="300" w:line="240" w:lineRule="auto"/>
        <w:rPr>
          <w:rFonts w:ascii="Times New Roman" w:eastAsia="Times New Roman" w:hAnsi="Times New Roman"/>
          <w:b/>
          <w:sz w:val="24"/>
          <w:szCs w:val="24"/>
          <w:lang w:eastAsia="ru-RU"/>
        </w:rPr>
      </w:pPr>
      <w:r w:rsidRPr="000E13D5">
        <w:rPr>
          <w:rFonts w:ascii="Times New Roman" w:eastAsia="Times New Roman" w:hAnsi="Times New Roman"/>
          <w:b/>
          <w:sz w:val="24"/>
          <w:szCs w:val="24"/>
          <w:lang w:eastAsia="ru-RU"/>
        </w:rPr>
        <w:t>Предметные результаты:</w:t>
      </w:r>
    </w:p>
    <w:p w:rsidR="0082206B" w:rsidRPr="00A56C65" w:rsidRDefault="0082206B" w:rsidP="00A56C65">
      <w:pPr>
        <w:pStyle w:val="3"/>
        <w:tabs>
          <w:tab w:val="left" w:pos="1134"/>
        </w:tabs>
        <w:spacing w:before="0" w:beforeAutospacing="0" w:after="0" w:afterAutospacing="0" w:line="15" w:lineRule="atLeast"/>
        <w:ind w:firstLine="709"/>
        <w:jc w:val="both"/>
        <w:rPr>
          <w:sz w:val="24"/>
          <w:szCs w:val="24"/>
        </w:rPr>
      </w:pPr>
      <w:r w:rsidRPr="00A56C65">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A56C65" w:rsidRDefault="00FF65A6" w:rsidP="001C7E23">
      <w:pPr>
        <w:pStyle w:val="a9"/>
        <w:numPr>
          <w:ilvl w:val="0"/>
          <w:numId w:val="140"/>
        </w:numPr>
        <w:tabs>
          <w:tab w:val="left" w:pos="993"/>
        </w:tabs>
        <w:spacing w:line="15" w:lineRule="atLeast"/>
        <w:ind w:left="0" w:firstLine="709"/>
        <w:jc w:val="both"/>
        <w:rPr>
          <w:rFonts w:ascii="Times New Roman" w:hAnsi="Times New Roman"/>
        </w:rPr>
      </w:pPr>
      <w:r w:rsidRPr="00A56C65">
        <w:rPr>
          <w:rFonts w:ascii="Times New Roman" w:hAnsi="Times New Roman"/>
        </w:rPr>
        <w:t>Оперировать на базовом уровне</w:t>
      </w:r>
      <w:r w:rsidRPr="00A56C65">
        <w:rPr>
          <w:rStyle w:val="af4"/>
          <w:rFonts w:ascii="Times New Roman" w:hAnsi="Times New Roman"/>
        </w:rPr>
        <w:footnoteReference w:id="2"/>
      </w:r>
      <w:r w:rsidRPr="00A56C65">
        <w:rPr>
          <w:rFonts w:ascii="Times New Roman" w:hAnsi="Times New Roman"/>
        </w:rPr>
        <w:t xml:space="preserve"> понятиями: множество, элемент множества, подмножество, принадлежность;</w:t>
      </w:r>
    </w:p>
    <w:p w:rsidR="00FF65A6" w:rsidRPr="00A56C65" w:rsidRDefault="00FF65A6" w:rsidP="001C7E23">
      <w:pPr>
        <w:pStyle w:val="a9"/>
        <w:numPr>
          <w:ilvl w:val="0"/>
          <w:numId w:val="140"/>
        </w:numPr>
        <w:tabs>
          <w:tab w:val="left" w:pos="993"/>
        </w:tabs>
        <w:spacing w:line="15" w:lineRule="atLeast"/>
        <w:ind w:left="0" w:firstLine="709"/>
        <w:jc w:val="both"/>
        <w:rPr>
          <w:rFonts w:ascii="Times New Roman" w:hAnsi="Times New Roman"/>
        </w:rPr>
      </w:pPr>
      <w:r w:rsidRPr="00A56C65">
        <w:rPr>
          <w:rFonts w:ascii="Times New Roman" w:hAnsi="Times New Roman"/>
        </w:rPr>
        <w:t>задавать множества перечислением их элементов;</w:t>
      </w:r>
    </w:p>
    <w:p w:rsidR="00FF65A6" w:rsidRPr="00A56C65" w:rsidRDefault="00FF65A6" w:rsidP="001C7E23">
      <w:pPr>
        <w:pStyle w:val="a9"/>
        <w:numPr>
          <w:ilvl w:val="0"/>
          <w:numId w:val="140"/>
        </w:numPr>
        <w:tabs>
          <w:tab w:val="left" w:pos="993"/>
        </w:tabs>
        <w:spacing w:line="15" w:lineRule="atLeast"/>
        <w:ind w:left="0" w:firstLine="709"/>
        <w:jc w:val="both"/>
        <w:rPr>
          <w:rFonts w:ascii="Times New Roman" w:hAnsi="Times New Roman"/>
        </w:rPr>
      </w:pPr>
      <w:r w:rsidRPr="00A56C65">
        <w:rPr>
          <w:rFonts w:ascii="Times New Roman" w:hAnsi="Times New Roman"/>
        </w:rPr>
        <w:t>находить пересечение, объединение, подмножество в простейших ситуациях</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993"/>
        </w:tabs>
        <w:spacing w:line="15" w:lineRule="atLeast"/>
        <w:ind w:left="0" w:firstLine="709"/>
        <w:rPr>
          <w:rFonts w:ascii="Times New Roman" w:hAnsi="Times New Roman"/>
          <w:sz w:val="24"/>
          <w:szCs w:val="24"/>
        </w:rPr>
      </w:pPr>
      <w:r w:rsidRPr="00A56C65">
        <w:rPr>
          <w:rFonts w:ascii="Times New Roman" w:hAnsi="Times New Roman"/>
          <w:sz w:val="24"/>
          <w:szCs w:val="24"/>
        </w:rPr>
        <w:t>распознавать логически некорректные высказывания</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Числа</w:t>
      </w:r>
    </w:p>
    <w:p w:rsidR="00FF65A6" w:rsidRPr="00A56C65" w:rsidRDefault="00FF65A6" w:rsidP="001C7E23">
      <w:pPr>
        <w:pStyle w:val="a9"/>
        <w:numPr>
          <w:ilvl w:val="0"/>
          <w:numId w:val="137"/>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A56C65" w:rsidRDefault="00FF65A6" w:rsidP="001C7E23">
      <w:pPr>
        <w:pStyle w:val="a9"/>
        <w:numPr>
          <w:ilvl w:val="0"/>
          <w:numId w:val="137"/>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A56C65" w:rsidRDefault="00FF65A6" w:rsidP="001C7E23">
      <w:pPr>
        <w:pStyle w:val="a9"/>
        <w:numPr>
          <w:ilvl w:val="0"/>
          <w:numId w:val="137"/>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использовать признаки делимости на 2, 5, 3, 9, 10 при выполнении вычислений и решении несложных задач;</w:t>
      </w:r>
    </w:p>
    <w:p w:rsidR="00FF65A6" w:rsidRPr="00A56C65" w:rsidRDefault="00FF65A6" w:rsidP="001C7E23">
      <w:pPr>
        <w:pStyle w:val="a9"/>
        <w:numPr>
          <w:ilvl w:val="0"/>
          <w:numId w:val="137"/>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выполнять округление рациональных чисел в соответствии с правилами;</w:t>
      </w:r>
    </w:p>
    <w:p w:rsidR="00FF65A6" w:rsidRPr="00A56C65" w:rsidRDefault="00FF65A6" w:rsidP="001C7E23">
      <w:pPr>
        <w:pStyle w:val="a9"/>
        <w:numPr>
          <w:ilvl w:val="0"/>
          <w:numId w:val="137"/>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сравнивать рациональные числа</w:t>
      </w:r>
      <w:r w:rsidRPr="00A56C65">
        <w:rPr>
          <w:rFonts w:ascii="Times New Roman" w:hAnsi="Times New Roman"/>
          <w:b/>
        </w:rPr>
        <w:t>.</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lastRenderedPageBreak/>
        <w:t>В повседневной жизни и при изучении других предметов:</w:t>
      </w:r>
    </w:p>
    <w:p w:rsidR="00FF65A6" w:rsidRPr="00A56C65" w:rsidRDefault="00FF65A6" w:rsidP="001C7E23">
      <w:pPr>
        <w:pStyle w:val="a9"/>
        <w:numPr>
          <w:ilvl w:val="0"/>
          <w:numId w:val="137"/>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оценивать результаты вычислений при решении практических задач;</w:t>
      </w:r>
    </w:p>
    <w:p w:rsidR="00FF65A6" w:rsidRPr="00A56C65" w:rsidRDefault="00FF65A6" w:rsidP="001C7E23">
      <w:pPr>
        <w:pStyle w:val="a9"/>
        <w:numPr>
          <w:ilvl w:val="0"/>
          <w:numId w:val="137"/>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выполнять сравнение чисел в реальных ситуациях;</w:t>
      </w:r>
    </w:p>
    <w:p w:rsidR="00FF65A6" w:rsidRPr="00A56C65" w:rsidRDefault="00FF65A6" w:rsidP="001C7E23">
      <w:pPr>
        <w:pStyle w:val="a9"/>
        <w:numPr>
          <w:ilvl w:val="0"/>
          <w:numId w:val="137"/>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Статистика и теория вероятностей</w:t>
      </w:r>
    </w:p>
    <w:p w:rsidR="00FF65A6" w:rsidRPr="00A56C65" w:rsidRDefault="00FF65A6" w:rsidP="001C7E23">
      <w:pPr>
        <w:pStyle w:val="a"/>
        <w:numPr>
          <w:ilvl w:val="0"/>
          <w:numId w:val="136"/>
        </w:numPr>
        <w:tabs>
          <w:tab w:val="left" w:pos="993"/>
        </w:tabs>
        <w:spacing w:line="15" w:lineRule="atLeast"/>
        <w:ind w:left="0" w:firstLine="709"/>
        <w:rPr>
          <w:rFonts w:ascii="Times New Roman" w:hAnsi="Times New Roman"/>
          <w:sz w:val="24"/>
          <w:szCs w:val="24"/>
        </w:rPr>
      </w:pPr>
      <w:r w:rsidRPr="00A56C65">
        <w:rPr>
          <w:rFonts w:ascii="Times New Roman" w:hAnsi="Times New Roman"/>
          <w:sz w:val="24"/>
          <w:szCs w:val="24"/>
        </w:rPr>
        <w:t>Представлять данные в виде таблиц, диаграмм,</w:t>
      </w:r>
    </w:p>
    <w:p w:rsidR="00FF65A6" w:rsidRPr="00A56C65" w:rsidRDefault="00FF65A6" w:rsidP="001C7E23">
      <w:pPr>
        <w:pStyle w:val="a"/>
        <w:numPr>
          <w:ilvl w:val="0"/>
          <w:numId w:val="136"/>
        </w:numPr>
        <w:tabs>
          <w:tab w:val="left" w:pos="993"/>
        </w:tabs>
        <w:spacing w:line="15" w:lineRule="atLeast"/>
        <w:ind w:left="0" w:firstLine="709"/>
        <w:rPr>
          <w:rFonts w:ascii="Times New Roman" w:hAnsi="Times New Roman"/>
          <w:sz w:val="24"/>
          <w:szCs w:val="24"/>
        </w:rPr>
      </w:pPr>
      <w:r w:rsidRPr="00A56C65">
        <w:rPr>
          <w:rFonts w:ascii="Times New Roman" w:hAnsi="Times New Roman"/>
          <w:sz w:val="24"/>
          <w:szCs w:val="24"/>
        </w:rPr>
        <w:t>читать информацию, представленную в виде таблицы, диаграммы,.</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Текстовые задачи</w:t>
      </w:r>
    </w:p>
    <w:p w:rsidR="00FF65A6" w:rsidRPr="00A56C65" w:rsidRDefault="00FF65A6" w:rsidP="001C7E23">
      <w:pPr>
        <w:pStyle w:val="a9"/>
        <w:numPr>
          <w:ilvl w:val="0"/>
          <w:numId w:val="179"/>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Решать несложные сюжетные задачи разных типов на все арифметические действия;</w:t>
      </w:r>
    </w:p>
    <w:p w:rsidR="00FF65A6" w:rsidRPr="00A56C65" w:rsidRDefault="00FF65A6" w:rsidP="001C7E23">
      <w:pPr>
        <w:pStyle w:val="a9"/>
        <w:numPr>
          <w:ilvl w:val="0"/>
          <w:numId w:val="179"/>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A56C65" w:rsidRDefault="00FF65A6" w:rsidP="001C7E23">
      <w:pPr>
        <w:pStyle w:val="a9"/>
        <w:numPr>
          <w:ilvl w:val="0"/>
          <w:numId w:val="179"/>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56C65" w:rsidRDefault="00FF65A6" w:rsidP="001C7E23">
      <w:pPr>
        <w:pStyle w:val="a9"/>
        <w:numPr>
          <w:ilvl w:val="0"/>
          <w:numId w:val="179"/>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составлять план решения задачи;</w:t>
      </w:r>
    </w:p>
    <w:p w:rsidR="00FF65A6" w:rsidRPr="00A56C65" w:rsidRDefault="00FF65A6" w:rsidP="001C7E23">
      <w:pPr>
        <w:pStyle w:val="a9"/>
        <w:numPr>
          <w:ilvl w:val="0"/>
          <w:numId w:val="179"/>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выделять этапы решения задачи;</w:t>
      </w:r>
    </w:p>
    <w:p w:rsidR="00FF65A6" w:rsidRPr="00A56C65" w:rsidRDefault="00FF65A6" w:rsidP="001C7E23">
      <w:pPr>
        <w:pStyle w:val="a9"/>
        <w:numPr>
          <w:ilvl w:val="0"/>
          <w:numId w:val="179"/>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интерпретировать вычислительные результаты в задаче, исследовать полученное решение задачи;</w:t>
      </w:r>
    </w:p>
    <w:p w:rsidR="00FF65A6" w:rsidRPr="00A56C65" w:rsidRDefault="00FF65A6" w:rsidP="001C7E23">
      <w:pPr>
        <w:pStyle w:val="a9"/>
        <w:numPr>
          <w:ilvl w:val="0"/>
          <w:numId w:val="179"/>
        </w:numPr>
        <w:tabs>
          <w:tab w:val="left" w:pos="993"/>
        </w:tabs>
        <w:spacing w:line="15" w:lineRule="atLeast"/>
        <w:ind w:left="0" w:firstLine="709"/>
        <w:contextualSpacing w:val="0"/>
        <w:jc w:val="both"/>
        <w:rPr>
          <w:rFonts w:ascii="Times New Roman" w:hAnsi="Times New Roman"/>
        </w:rPr>
      </w:pPr>
      <w:r w:rsidRPr="00A56C65">
        <w:rPr>
          <w:rFonts w:ascii="Times New Roman" w:hAnsi="Times New Roman"/>
        </w:rPr>
        <w:t>знать различие скоростей объекта в стоячей воде, против течения и по течению реки;</w:t>
      </w:r>
    </w:p>
    <w:p w:rsidR="00FF65A6" w:rsidRPr="00A56C65" w:rsidRDefault="00FF65A6" w:rsidP="001C7E23">
      <w:pPr>
        <w:pStyle w:val="a9"/>
        <w:numPr>
          <w:ilvl w:val="0"/>
          <w:numId w:val="179"/>
        </w:numPr>
        <w:tabs>
          <w:tab w:val="left" w:pos="993"/>
        </w:tabs>
        <w:spacing w:line="15" w:lineRule="atLeast"/>
        <w:ind w:left="0" w:firstLine="709"/>
        <w:jc w:val="both"/>
        <w:rPr>
          <w:rFonts w:ascii="Times New Roman" w:hAnsi="Times New Roman"/>
        </w:rPr>
      </w:pPr>
      <w:r w:rsidRPr="00A56C65">
        <w:rPr>
          <w:rFonts w:ascii="Times New Roman" w:hAnsi="Times New Roman"/>
        </w:rPr>
        <w:t>решать задачи на нахождение части числа и числа по его части;</w:t>
      </w:r>
    </w:p>
    <w:p w:rsidR="00FF65A6" w:rsidRPr="00A56C65" w:rsidRDefault="00FF65A6" w:rsidP="001C7E23">
      <w:pPr>
        <w:pStyle w:val="a9"/>
        <w:numPr>
          <w:ilvl w:val="0"/>
          <w:numId w:val="179"/>
        </w:numPr>
        <w:tabs>
          <w:tab w:val="left" w:pos="993"/>
        </w:tabs>
        <w:spacing w:line="15" w:lineRule="atLeast"/>
        <w:ind w:left="0" w:firstLine="709"/>
        <w:jc w:val="both"/>
        <w:rPr>
          <w:rFonts w:ascii="Times New Roman" w:hAnsi="Times New Roman"/>
        </w:rPr>
      </w:pPr>
      <w:r w:rsidRPr="00A56C6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56C65" w:rsidRDefault="00FF65A6" w:rsidP="001C7E23">
      <w:pPr>
        <w:pStyle w:val="a9"/>
        <w:numPr>
          <w:ilvl w:val="0"/>
          <w:numId w:val="179"/>
        </w:numPr>
        <w:tabs>
          <w:tab w:val="left" w:pos="993"/>
        </w:tabs>
        <w:spacing w:line="15" w:lineRule="atLeast"/>
        <w:ind w:left="0" w:firstLine="709"/>
        <w:jc w:val="both"/>
        <w:rPr>
          <w:rFonts w:ascii="Times New Roman" w:hAnsi="Times New Roman"/>
        </w:rPr>
      </w:pPr>
      <w:r w:rsidRPr="00A56C65">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A56C65" w:rsidRDefault="00FF65A6" w:rsidP="001C7E23">
      <w:pPr>
        <w:pStyle w:val="a9"/>
        <w:numPr>
          <w:ilvl w:val="0"/>
          <w:numId w:val="179"/>
        </w:numPr>
        <w:tabs>
          <w:tab w:val="left" w:pos="993"/>
        </w:tabs>
        <w:spacing w:line="15" w:lineRule="atLeast"/>
        <w:ind w:left="0" w:firstLine="709"/>
        <w:jc w:val="both"/>
        <w:rPr>
          <w:rFonts w:ascii="Times New Roman" w:hAnsi="Times New Roman"/>
        </w:rPr>
      </w:pPr>
      <w:r w:rsidRPr="00A56C65">
        <w:rPr>
          <w:rFonts w:ascii="Times New Roman" w:hAnsi="Times New Roman"/>
        </w:rPr>
        <w:t>решать несложные логические задачи методом рассуждений.</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numPr>
          <w:ilvl w:val="0"/>
          <w:numId w:val="180"/>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выдвигать гипотезы о возможных предельных значениях искомых величин в задаче</w:t>
      </w:r>
      <w:r w:rsidRPr="00A56C65" w:rsidDel="00681BB7">
        <w:rPr>
          <w:rFonts w:ascii="Times New Roman" w:hAnsi="Times New Roman"/>
          <w:sz w:val="24"/>
          <w:szCs w:val="24"/>
        </w:rPr>
        <w:t xml:space="preserve"> </w:t>
      </w:r>
      <w:r w:rsidRPr="00A56C65">
        <w:rPr>
          <w:rFonts w:ascii="Times New Roman" w:hAnsi="Times New Roman"/>
          <w:sz w:val="24"/>
          <w:szCs w:val="24"/>
        </w:rPr>
        <w:t xml:space="preserve"> (делать прикидку)</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Наглядная геометрия</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фигуры</w:t>
      </w:r>
    </w:p>
    <w:p w:rsidR="00FF65A6" w:rsidRPr="00A56C65" w:rsidRDefault="00FF65A6" w:rsidP="001C7E23">
      <w:pPr>
        <w:numPr>
          <w:ilvl w:val="0"/>
          <w:numId w:val="181"/>
        </w:numPr>
        <w:tabs>
          <w:tab w:val="left" w:pos="0"/>
          <w:tab w:val="left" w:pos="993"/>
        </w:tabs>
        <w:spacing w:after="0" w:line="15" w:lineRule="atLeast"/>
        <w:ind w:left="0" w:firstLine="709"/>
        <w:jc w:val="both"/>
        <w:rPr>
          <w:rFonts w:ascii="Times New Roman" w:hAnsi="Times New Roman"/>
          <w:b/>
          <w:i/>
          <w:sz w:val="24"/>
          <w:szCs w:val="24"/>
        </w:rPr>
      </w:pPr>
      <w:r w:rsidRPr="00A56C65">
        <w:rPr>
          <w:rFonts w:ascii="Times New Roman" w:hAnsi="Times New Roman"/>
          <w:sz w:val="24"/>
          <w:szCs w:val="24"/>
        </w:rPr>
        <w:t>Оперировать на базовом уровне понятиями: фигура,</w:t>
      </w:r>
      <w:r w:rsidRPr="00A56C65" w:rsidDel="0046087C">
        <w:rPr>
          <w:rFonts w:ascii="Times New Roman" w:hAnsi="Times New Roman"/>
          <w:b/>
          <w:bCs/>
          <w:sz w:val="24"/>
          <w:szCs w:val="24"/>
        </w:rPr>
        <w:t xml:space="preserve"> </w:t>
      </w:r>
      <w:r w:rsidRPr="00A56C65">
        <w:rPr>
          <w:rFonts w:ascii="Times New Roman" w:hAnsi="Times New Roman"/>
          <w:bCs/>
          <w:sz w:val="24"/>
          <w:szCs w:val="24"/>
        </w:rPr>
        <w:t>т</w:t>
      </w:r>
      <w:r w:rsidRPr="00A56C65">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A56C65">
        <w:rPr>
          <w:rFonts w:ascii="Times New Roman" w:hAnsi="Times New Roman"/>
          <w:sz w:val="24"/>
          <w:szCs w:val="24"/>
          <w:lang w:eastAsia="ru-RU"/>
        </w:rPr>
        <w:t>Изображать изучаемые фигуры от руки и с помощью линейки и циркуля.</w:t>
      </w:r>
    </w:p>
    <w:p w:rsidR="00FF65A6" w:rsidRPr="00A56C65" w:rsidRDefault="00FF65A6" w:rsidP="00A56C65">
      <w:pPr>
        <w:tabs>
          <w:tab w:val="left" w:pos="0"/>
          <w:tab w:val="left" w:pos="993"/>
        </w:tabs>
        <w:spacing w:after="0" w:line="15" w:lineRule="atLeast"/>
        <w:ind w:left="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53"/>
        </w:numPr>
        <w:tabs>
          <w:tab w:val="left" w:pos="993"/>
        </w:tabs>
        <w:spacing w:line="15" w:lineRule="atLeast"/>
        <w:ind w:left="0" w:firstLine="709"/>
        <w:jc w:val="both"/>
        <w:rPr>
          <w:rFonts w:ascii="Times New Roman" w:hAnsi="Times New Roman"/>
        </w:rPr>
      </w:pPr>
      <w:r w:rsidRPr="00A56C65">
        <w:rPr>
          <w:rFonts w:ascii="Times New Roman" w:hAnsi="Times New Roman"/>
        </w:rPr>
        <w:t>решать практические задачи с применением простейших свойств фигур.</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Измерения и вычисления</w:t>
      </w:r>
    </w:p>
    <w:p w:rsidR="00FF65A6" w:rsidRPr="00A56C65" w:rsidRDefault="00FF65A6" w:rsidP="001C7E23">
      <w:pPr>
        <w:pStyle w:val="a"/>
        <w:numPr>
          <w:ilvl w:val="0"/>
          <w:numId w:val="182"/>
        </w:numPr>
        <w:tabs>
          <w:tab w:val="left" w:pos="993"/>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56C65" w:rsidRDefault="00FF65A6" w:rsidP="001C7E23">
      <w:pPr>
        <w:pStyle w:val="a"/>
        <w:numPr>
          <w:ilvl w:val="0"/>
          <w:numId w:val="182"/>
        </w:numPr>
        <w:tabs>
          <w:tab w:val="left" w:pos="993"/>
        </w:tabs>
        <w:spacing w:line="15" w:lineRule="atLeast"/>
        <w:ind w:left="0" w:firstLine="709"/>
        <w:rPr>
          <w:rFonts w:ascii="Times New Roman" w:hAnsi="Times New Roman"/>
          <w:sz w:val="24"/>
          <w:szCs w:val="24"/>
        </w:rPr>
      </w:pPr>
      <w:r w:rsidRPr="00A56C65">
        <w:rPr>
          <w:rFonts w:ascii="Times New Roman" w:hAnsi="Times New Roman"/>
          <w:sz w:val="24"/>
          <w:szCs w:val="24"/>
        </w:rPr>
        <w:t>вычислять площади прямоугольников.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numPr>
          <w:ilvl w:val="0"/>
          <w:numId w:val="143"/>
        </w:numPr>
        <w:tabs>
          <w:tab w:val="left" w:pos="0"/>
          <w:tab w:val="left" w:pos="993"/>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A56C65" w:rsidRDefault="00FF65A6" w:rsidP="001C7E23">
      <w:pPr>
        <w:numPr>
          <w:ilvl w:val="0"/>
          <w:numId w:val="145"/>
        </w:numPr>
        <w:tabs>
          <w:tab w:val="left" w:pos="0"/>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выполнять простейшие построения и измерения на местности, необходимые в реальной жизни</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История математики</w:t>
      </w:r>
    </w:p>
    <w:p w:rsidR="00FF65A6" w:rsidRPr="00A56C65" w:rsidRDefault="00FF65A6" w:rsidP="001C7E23">
      <w:pPr>
        <w:numPr>
          <w:ilvl w:val="0"/>
          <w:numId w:val="183"/>
        </w:numPr>
        <w:tabs>
          <w:tab w:val="left" w:pos="34"/>
          <w:tab w:val="left" w:pos="993"/>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56C65" w:rsidRDefault="00FF65A6" w:rsidP="001C7E23">
      <w:pPr>
        <w:numPr>
          <w:ilvl w:val="0"/>
          <w:numId w:val="18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A56C65" w:rsidRDefault="00FF65A6" w:rsidP="00A56C65">
      <w:pPr>
        <w:pStyle w:val="3"/>
        <w:spacing w:before="0" w:beforeAutospacing="0" w:after="0" w:afterAutospacing="0" w:line="15" w:lineRule="atLeast"/>
        <w:jc w:val="both"/>
        <w:rPr>
          <w:sz w:val="24"/>
          <w:szCs w:val="24"/>
        </w:rPr>
      </w:pPr>
      <w:bookmarkStart w:id="65" w:name="_Toc284662720"/>
      <w:bookmarkStart w:id="66" w:name="_Toc284663346"/>
      <w:r w:rsidRPr="00A56C65">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65"/>
      <w:bookmarkEnd w:id="66"/>
    </w:p>
    <w:p w:rsidR="00FF65A6" w:rsidRPr="00A56C65" w:rsidRDefault="00FF65A6" w:rsidP="00A56C65">
      <w:pPr>
        <w:spacing w:after="0" w:line="15" w:lineRule="atLeast"/>
        <w:jc w:val="both"/>
        <w:rPr>
          <w:rFonts w:ascii="Times New Roman" w:hAnsi="Times New Roman"/>
          <w:sz w:val="24"/>
          <w:szCs w:val="24"/>
        </w:rPr>
      </w:pPr>
      <w:r w:rsidRPr="00A56C65">
        <w:rPr>
          <w:rFonts w:ascii="Times New Roman" w:hAnsi="Times New Roman"/>
          <w:b/>
          <w:sz w:val="24"/>
          <w:szCs w:val="24"/>
        </w:rPr>
        <w:lastRenderedPageBreak/>
        <w:t>Элементы теории множеств и математической логики</w:t>
      </w:r>
    </w:p>
    <w:p w:rsidR="00FF65A6" w:rsidRPr="00A56C65" w:rsidRDefault="00FF65A6" w:rsidP="001C7E23">
      <w:pPr>
        <w:pStyle w:val="a9"/>
        <w:numPr>
          <w:ilvl w:val="0"/>
          <w:numId w:val="184"/>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w:t>
      </w:r>
      <w:r w:rsidRPr="00A56C65">
        <w:rPr>
          <w:rStyle w:val="af4"/>
          <w:rFonts w:ascii="Times New Roman" w:hAnsi="Times New Roman"/>
        </w:rPr>
        <w:footnoteReference w:id="3"/>
      </w:r>
      <w:r w:rsidRPr="00A56C6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w:t>
      </w:r>
    </w:p>
    <w:p w:rsidR="00FF65A6" w:rsidRPr="00A56C65" w:rsidRDefault="00FF65A6" w:rsidP="001C7E23">
      <w:pPr>
        <w:pStyle w:val="a9"/>
        <w:numPr>
          <w:ilvl w:val="0"/>
          <w:numId w:val="184"/>
        </w:numPr>
        <w:tabs>
          <w:tab w:val="left" w:pos="1134"/>
        </w:tabs>
        <w:spacing w:line="15" w:lineRule="atLeast"/>
        <w:ind w:left="0" w:firstLine="709"/>
        <w:jc w:val="both"/>
        <w:rPr>
          <w:rFonts w:ascii="Times New Roman" w:hAnsi="Times New Roman"/>
        </w:rPr>
      </w:pPr>
      <w:r w:rsidRPr="00A56C65">
        <w:rPr>
          <w:rFonts w:ascii="Times New Roman" w:hAnsi="Times New Roman"/>
        </w:rPr>
        <w:t>определять принадлежность элемента множеству, объединению и пересечению множеств;</w:t>
      </w:r>
    </w:p>
    <w:p w:rsidR="00FF65A6" w:rsidRPr="00A56C65" w:rsidRDefault="00FF65A6" w:rsidP="00A56C65">
      <w:pPr>
        <w:spacing w:after="0" w:line="15" w:lineRule="atLeast"/>
        <w:jc w:val="both"/>
        <w:rPr>
          <w:rFonts w:ascii="Times New Roman" w:hAnsi="Times New Roman"/>
          <w:sz w:val="24"/>
          <w:szCs w:val="24"/>
        </w:rPr>
      </w:pPr>
      <w:r w:rsidRPr="00A56C65">
        <w:rPr>
          <w:rFonts w:ascii="Times New Roman" w:hAnsi="Times New Roman"/>
          <w:sz w:val="24"/>
          <w:szCs w:val="24"/>
        </w:rPr>
        <w:t>задавать множество с помощью перечисления элементов, словесного описания</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85"/>
        </w:numPr>
        <w:tabs>
          <w:tab w:val="left" w:pos="993"/>
        </w:tabs>
        <w:spacing w:line="15" w:lineRule="atLeast"/>
        <w:ind w:left="0" w:firstLine="709"/>
        <w:rPr>
          <w:rFonts w:ascii="Times New Roman" w:hAnsi="Times New Roman"/>
          <w:sz w:val="24"/>
          <w:szCs w:val="24"/>
        </w:rPr>
      </w:pPr>
      <w:r w:rsidRPr="00A56C65">
        <w:rPr>
          <w:rFonts w:ascii="Times New Roman" w:hAnsi="Times New Roman"/>
          <w:sz w:val="24"/>
          <w:szCs w:val="24"/>
        </w:rPr>
        <w:t>распознавать логически некорректные высказывания;</w:t>
      </w:r>
    </w:p>
    <w:p w:rsidR="00FF65A6" w:rsidRPr="00A56C65" w:rsidRDefault="00FF65A6" w:rsidP="001C7E23">
      <w:pPr>
        <w:pStyle w:val="a"/>
        <w:numPr>
          <w:ilvl w:val="0"/>
          <w:numId w:val="185"/>
        </w:numPr>
        <w:tabs>
          <w:tab w:val="left" w:pos="993"/>
        </w:tabs>
        <w:spacing w:line="15" w:lineRule="atLeast"/>
        <w:ind w:left="0" w:firstLine="709"/>
        <w:rPr>
          <w:rFonts w:ascii="Times New Roman" w:hAnsi="Times New Roman"/>
          <w:sz w:val="24"/>
          <w:szCs w:val="24"/>
        </w:rPr>
      </w:pPr>
      <w:r w:rsidRPr="00A56C65">
        <w:rPr>
          <w:rFonts w:ascii="Times New Roman" w:hAnsi="Times New Roman"/>
          <w:sz w:val="24"/>
          <w:szCs w:val="24"/>
        </w:rPr>
        <w:t>строить цепочки умозаключений на основе использования правил логики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Числа</w:t>
      </w:r>
    </w:p>
    <w:p w:rsidR="00FF65A6" w:rsidRPr="00A56C65" w:rsidRDefault="00FF65A6" w:rsidP="001C7E23">
      <w:pPr>
        <w:pStyle w:val="a9"/>
        <w:numPr>
          <w:ilvl w:val="0"/>
          <w:numId w:val="18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A56C65" w:rsidRDefault="00FF65A6" w:rsidP="001C7E23">
      <w:pPr>
        <w:pStyle w:val="a9"/>
        <w:numPr>
          <w:ilvl w:val="0"/>
          <w:numId w:val="18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понимать и объяснять смысл позиционной записи натурального числа;</w:t>
      </w:r>
    </w:p>
    <w:p w:rsidR="00FF65A6" w:rsidRPr="00A56C65" w:rsidRDefault="00FF65A6" w:rsidP="001C7E23">
      <w:pPr>
        <w:pStyle w:val="a9"/>
        <w:numPr>
          <w:ilvl w:val="0"/>
          <w:numId w:val="18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A56C65" w:rsidRDefault="00FF65A6" w:rsidP="001C7E23">
      <w:pPr>
        <w:pStyle w:val="a9"/>
        <w:numPr>
          <w:ilvl w:val="0"/>
          <w:numId w:val="18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A56C65" w:rsidRDefault="00FF65A6" w:rsidP="001C7E23">
      <w:pPr>
        <w:pStyle w:val="a9"/>
        <w:numPr>
          <w:ilvl w:val="0"/>
          <w:numId w:val="18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округление рациональных чисел с заданной точностью;</w:t>
      </w:r>
    </w:p>
    <w:p w:rsidR="00FF65A6" w:rsidRPr="00A56C65" w:rsidRDefault="00FF65A6" w:rsidP="001C7E23">
      <w:pPr>
        <w:pStyle w:val="a9"/>
        <w:numPr>
          <w:ilvl w:val="0"/>
          <w:numId w:val="18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упорядочивать числа, записанные в виде обыкновенных и десятичных дробей;</w:t>
      </w:r>
    </w:p>
    <w:p w:rsidR="00FF65A6" w:rsidRPr="00A56C65" w:rsidRDefault="00FF65A6" w:rsidP="001C7E23">
      <w:pPr>
        <w:pStyle w:val="a9"/>
        <w:numPr>
          <w:ilvl w:val="0"/>
          <w:numId w:val="18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находить НОД и НОК чисел и использовать их при решении задач.</w:t>
      </w:r>
    </w:p>
    <w:p w:rsidR="00FF65A6" w:rsidRPr="00A56C65" w:rsidRDefault="00FF65A6" w:rsidP="001C7E23">
      <w:pPr>
        <w:pStyle w:val="a9"/>
        <w:numPr>
          <w:ilvl w:val="0"/>
          <w:numId w:val="18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понятием модуль числа, геометрическая интерпретация модуля числа.</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87"/>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56C65" w:rsidRDefault="00FF65A6" w:rsidP="001C7E23">
      <w:pPr>
        <w:pStyle w:val="a"/>
        <w:numPr>
          <w:ilvl w:val="0"/>
          <w:numId w:val="187"/>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A56C65" w:rsidRDefault="00FF65A6" w:rsidP="001C7E23">
      <w:pPr>
        <w:pStyle w:val="a"/>
        <w:numPr>
          <w:ilvl w:val="0"/>
          <w:numId w:val="187"/>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Уравнения и неравенства Этого в содержании нет</w:t>
      </w:r>
    </w:p>
    <w:p w:rsidR="00FF65A6" w:rsidRPr="00A56C65" w:rsidRDefault="00FF65A6" w:rsidP="001C7E23">
      <w:pPr>
        <w:pStyle w:val="a"/>
        <w:numPr>
          <w:ilvl w:val="0"/>
          <w:numId w:val="188"/>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Статистика и теория вероятностей</w:t>
      </w:r>
    </w:p>
    <w:p w:rsidR="00FF65A6" w:rsidRPr="00A56C65" w:rsidRDefault="00FF65A6" w:rsidP="001C7E23">
      <w:pPr>
        <w:pStyle w:val="a9"/>
        <w:numPr>
          <w:ilvl w:val="0"/>
          <w:numId w:val="18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понятиями: столбчатые и круговые диаграммы, таблицы данных, среднее арифметическое,</w:t>
      </w:r>
    </w:p>
    <w:p w:rsidR="00FF65A6" w:rsidRPr="00A56C65" w:rsidRDefault="00FF65A6" w:rsidP="001C7E23">
      <w:pPr>
        <w:pStyle w:val="a"/>
        <w:numPr>
          <w:ilvl w:val="0"/>
          <w:numId w:val="189"/>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извлекать, информацию, </w:t>
      </w:r>
      <w:r w:rsidRPr="00A56C65">
        <w:rPr>
          <w:rStyle w:val="dash041e0431044b0447043d044b0439char1"/>
        </w:rPr>
        <w:t>представленную в таблицах, на диаграммах</w:t>
      </w:r>
      <w:r w:rsidRPr="00A56C65">
        <w:rPr>
          <w:rFonts w:ascii="Times New Roman" w:hAnsi="Times New Roman"/>
          <w:sz w:val="24"/>
          <w:szCs w:val="24"/>
        </w:rPr>
        <w:t>;</w:t>
      </w:r>
    </w:p>
    <w:p w:rsidR="00FF65A6" w:rsidRPr="00A56C65" w:rsidRDefault="00FF65A6" w:rsidP="001C7E23">
      <w:pPr>
        <w:pStyle w:val="a"/>
        <w:numPr>
          <w:ilvl w:val="0"/>
          <w:numId w:val="189"/>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таблицы, строить диаграммы на основе данных</w:t>
      </w:r>
      <w:r w:rsidRPr="00A56C65">
        <w:rPr>
          <w:rFonts w:ascii="Times New Roman" w:hAnsi="Times New Roman"/>
          <w:color w:val="FF0000"/>
          <w:sz w:val="24"/>
          <w:szCs w:val="24"/>
        </w:rPr>
        <w:t>.</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90"/>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 xml:space="preserve">извлекать, интерпретировать и преобразовывать информацию, </w:t>
      </w:r>
      <w:r w:rsidRPr="00A56C65">
        <w:rPr>
          <w:rStyle w:val="dash041e0431044b0447043d044b0439char1"/>
        </w:rPr>
        <w:t>представленную в таблицах и на диаграммах, отражающую свойства и характеристики реальных процессов и явлений</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Текстовые задачи</w:t>
      </w:r>
    </w:p>
    <w:p w:rsidR="00FF65A6" w:rsidRPr="00A56C65" w:rsidRDefault="00FF65A6" w:rsidP="001C7E23">
      <w:pPr>
        <w:pStyle w:val="a9"/>
        <w:numPr>
          <w:ilvl w:val="0"/>
          <w:numId w:val="191"/>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простые и сложные задачи разных типов, а также задачи повышенной трудности;</w:t>
      </w:r>
    </w:p>
    <w:p w:rsidR="00FF65A6" w:rsidRPr="00A56C65" w:rsidRDefault="00FF65A6" w:rsidP="001C7E23">
      <w:pPr>
        <w:pStyle w:val="a9"/>
        <w:numPr>
          <w:ilvl w:val="0"/>
          <w:numId w:val="191"/>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A56C65" w:rsidRDefault="00FF65A6" w:rsidP="001C7E23">
      <w:pPr>
        <w:pStyle w:val="a9"/>
        <w:numPr>
          <w:ilvl w:val="0"/>
          <w:numId w:val="191"/>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A56C65" w:rsidRDefault="00FF65A6" w:rsidP="001C7E23">
      <w:pPr>
        <w:pStyle w:val="a9"/>
        <w:numPr>
          <w:ilvl w:val="0"/>
          <w:numId w:val="191"/>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моделировать рассуждения при поиске решения задач с помощью граф-схемы;</w:t>
      </w:r>
    </w:p>
    <w:p w:rsidR="00FF65A6" w:rsidRPr="00A56C65" w:rsidRDefault="00FF65A6" w:rsidP="001C7E23">
      <w:pPr>
        <w:pStyle w:val="a9"/>
        <w:numPr>
          <w:ilvl w:val="0"/>
          <w:numId w:val="191"/>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lastRenderedPageBreak/>
        <w:t>выделять этапы решения задачи и содержание каждого этапа;</w:t>
      </w:r>
    </w:p>
    <w:p w:rsidR="00FF65A6" w:rsidRPr="00A56C65" w:rsidRDefault="00FF65A6" w:rsidP="001C7E23">
      <w:pPr>
        <w:pStyle w:val="a9"/>
        <w:numPr>
          <w:ilvl w:val="0"/>
          <w:numId w:val="191"/>
        </w:numPr>
        <w:tabs>
          <w:tab w:val="left" w:pos="1134"/>
        </w:tabs>
        <w:spacing w:line="15" w:lineRule="atLeast"/>
        <w:ind w:left="0" w:firstLine="709"/>
        <w:jc w:val="both"/>
        <w:rPr>
          <w:rFonts w:ascii="Times New Roman" w:hAnsi="Times New Roman"/>
        </w:rPr>
      </w:pPr>
      <w:r w:rsidRPr="00A56C65">
        <w:rPr>
          <w:rFonts w:ascii="Times New Roman" w:hAnsi="Times New Roman"/>
        </w:rPr>
        <w:t>интерпретировать вычислительные результаты в задаче, исследовать полученное решение задачи;</w:t>
      </w:r>
    </w:p>
    <w:p w:rsidR="00FF65A6" w:rsidRPr="00A56C65" w:rsidRDefault="00FF65A6" w:rsidP="001C7E23">
      <w:pPr>
        <w:pStyle w:val="a9"/>
        <w:numPr>
          <w:ilvl w:val="0"/>
          <w:numId w:val="191"/>
        </w:numPr>
        <w:tabs>
          <w:tab w:val="left" w:pos="1134"/>
        </w:tabs>
        <w:spacing w:line="15" w:lineRule="atLeast"/>
        <w:ind w:left="0" w:firstLine="709"/>
        <w:jc w:val="both"/>
        <w:rPr>
          <w:rFonts w:ascii="Times New Roman" w:hAnsi="Times New Roman"/>
        </w:rPr>
      </w:pPr>
      <w:r w:rsidRPr="00A56C65">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56C65" w:rsidRDefault="00FF65A6" w:rsidP="001C7E23">
      <w:pPr>
        <w:pStyle w:val="a9"/>
        <w:numPr>
          <w:ilvl w:val="0"/>
          <w:numId w:val="191"/>
        </w:numPr>
        <w:tabs>
          <w:tab w:val="left" w:pos="1134"/>
        </w:tabs>
        <w:spacing w:line="15" w:lineRule="atLeast"/>
        <w:ind w:left="0" w:firstLine="709"/>
        <w:jc w:val="both"/>
        <w:rPr>
          <w:rFonts w:ascii="Times New Roman" w:hAnsi="Times New Roman"/>
        </w:rPr>
      </w:pPr>
      <w:r w:rsidRPr="00A56C65">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A56C65" w:rsidRDefault="00FF65A6" w:rsidP="001C7E23">
      <w:pPr>
        <w:pStyle w:val="a9"/>
        <w:numPr>
          <w:ilvl w:val="0"/>
          <w:numId w:val="191"/>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разнообразные задачи «на части»,</w:t>
      </w:r>
    </w:p>
    <w:p w:rsidR="00FF65A6" w:rsidRPr="00A56C65" w:rsidRDefault="00FF65A6" w:rsidP="001C7E23">
      <w:pPr>
        <w:numPr>
          <w:ilvl w:val="0"/>
          <w:numId w:val="191"/>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56C65" w:rsidRDefault="00FF65A6" w:rsidP="001C7E23">
      <w:pPr>
        <w:numPr>
          <w:ilvl w:val="0"/>
          <w:numId w:val="191"/>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92"/>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56C65" w:rsidRDefault="00FF65A6" w:rsidP="001C7E23">
      <w:pPr>
        <w:pStyle w:val="a"/>
        <w:numPr>
          <w:ilvl w:val="0"/>
          <w:numId w:val="192"/>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56C65" w:rsidRDefault="00FF65A6" w:rsidP="001C7E23">
      <w:pPr>
        <w:pStyle w:val="a"/>
        <w:numPr>
          <w:ilvl w:val="0"/>
          <w:numId w:val="19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lang w:eastAsia="en-US"/>
        </w:rPr>
        <w:t>решать задачи на движение по реке, рассматривая разные системы отсчета</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Наглядная геометрия</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фигуры</w:t>
      </w:r>
    </w:p>
    <w:p w:rsidR="00FF65A6" w:rsidRPr="00A56C65" w:rsidRDefault="00FF65A6" w:rsidP="001C7E23">
      <w:pPr>
        <w:pStyle w:val="a9"/>
        <w:numPr>
          <w:ilvl w:val="0"/>
          <w:numId w:val="193"/>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понятиями фигура,</w:t>
      </w:r>
      <w:r w:rsidRPr="00A56C65" w:rsidDel="0046087C">
        <w:rPr>
          <w:rFonts w:ascii="Times New Roman" w:hAnsi="Times New Roman"/>
          <w:b/>
          <w:bCs/>
        </w:rPr>
        <w:t xml:space="preserve"> </w:t>
      </w:r>
      <w:r w:rsidRPr="00A56C65">
        <w:rPr>
          <w:rFonts w:ascii="Times New Roman" w:hAnsi="Times New Roman"/>
          <w:bCs/>
        </w:rPr>
        <w:t>т</w:t>
      </w:r>
      <w:r w:rsidRPr="00A56C65">
        <w:rPr>
          <w:rFonts w:ascii="Times New Roman" w:hAnsi="Times New Roman"/>
        </w:rPr>
        <w:t>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w:t>
      </w:r>
    </w:p>
    <w:p w:rsidR="00FF65A6" w:rsidRPr="00A56C65" w:rsidRDefault="00FF65A6" w:rsidP="001C7E23">
      <w:pPr>
        <w:pStyle w:val="a9"/>
        <w:numPr>
          <w:ilvl w:val="0"/>
          <w:numId w:val="193"/>
        </w:numPr>
        <w:tabs>
          <w:tab w:val="left" w:pos="1134"/>
        </w:tabs>
        <w:spacing w:line="15" w:lineRule="atLeast"/>
        <w:ind w:left="0" w:firstLine="709"/>
        <w:jc w:val="both"/>
        <w:rPr>
          <w:rFonts w:ascii="Times New Roman" w:hAnsi="Times New Roman"/>
        </w:rPr>
      </w:pPr>
      <w:r w:rsidRPr="00A56C65">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A56C65" w:rsidRDefault="00FF65A6" w:rsidP="001C7E23">
      <w:pPr>
        <w:pStyle w:val="a9"/>
        <w:numPr>
          <w:ilvl w:val="0"/>
          <w:numId w:val="193"/>
        </w:numPr>
        <w:tabs>
          <w:tab w:val="left" w:pos="1134"/>
        </w:tabs>
        <w:spacing w:line="15" w:lineRule="atLeast"/>
        <w:jc w:val="both"/>
        <w:rPr>
          <w:rFonts w:ascii="Times New Roman" w:hAnsi="Times New Roman"/>
        </w:rPr>
      </w:pPr>
      <w:r w:rsidRPr="00A56C65">
        <w:rPr>
          <w:rFonts w:ascii="Times New Roman" w:hAnsi="Times New Roman"/>
        </w:rPr>
        <w:t>изображать изучаемые фигуры от руки и с помощью линейки, циркуля, компьютерных инструментов.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94"/>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практические задачи с применением простейших свойств фигур</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Измерения и вычисления</w:t>
      </w:r>
    </w:p>
    <w:p w:rsidR="00FF65A6" w:rsidRPr="00A56C65" w:rsidRDefault="00FF65A6" w:rsidP="001C7E23">
      <w:pPr>
        <w:pStyle w:val="a"/>
        <w:numPr>
          <w:ilvl w:val="0"/>
          <w:numId w:val="195"/>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56C65" w:rsidRDefault="00FF65A6" w:rsidP="001C7E23">
      <w:pPr>
        <w:pStyle w:val="a"/>
        <w:numPr>
          <w:ilvl w:val="0"/>
          <w:numId w:val="195"/>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вычислять площади прямоугольников, квадратов, объёмы прямоугольных параллелепипедов, кубов.</w:t>
      </w:r>
    </w:p>
    <w:p w:rsidR="00FF65A6" w:rsidRPr="00A56C65" w:rsidRDefault="00FF65A6" w:rsidP="00A56C65">
      <w:pPr>
        <w:tabs>
          <w:tab w:val="left" w:pos="1134"/>
        </w:tabs>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95"/>
        </w:numPr>
        <w:tabs>
          <w:tab w:val="left" w:pos="1134"/>
        </w:tabs>
        <w:spacing w:line="15" w:lineRule="atLeast"/>
        <w:ind w:left="0" w:firstLine="709"/>
        <w:jc w:val="both"/>
        <w:rPr>
          <w:rFonts w:ascii="Times New Roman" w:hAnsi="Times New Roman"/>
        </w:rPr>
      </w:pPr>
      <w:r w:rsidRPr="00A56C65">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FF65A6" w:rsidRPr="00A56C65" w:rsidRDefault="00FF65A6" w:rsidP="001C7E23">
      <w:pPr>
        <w:pStyle w:val="a9"/>
        <w:numPr>
          <w:ilvl w:val="0"/>
          <w:numId w:val="195"/>
        </w:numPr>
        <w:tabs>
          <w:tab w:val="left" w:pos="1134"/>
        </w:tabs>
        <w:spacing w:line="15" w:lineRule="atLeast"/>
        <w:jc w:val="both"/>
        <w:rPr>
          <w:rFonts w:ascii="Times New Roman" w:hAnsi="Times New Roman"/>
        </w:rPr>
      </w:pPr>
      <w:r w:rsidRPr="00A56C65">
        <w:rPr>
          <w:rFonts w:ascii="Times New Roman" w:hAnsi="Times New Roman"/>
        </w:rPr>
        <w:t>выполнять простейшие построения на местности, необходимые в реальной жизни;</w:t>
      </w:r>
    </w:p>
    <w:p w:rsidR="00FF65A6" w:rsidRPr="00A56C65" w:rsidRDefault="00FF65A6" w:rsidP="001C7E23">
      <w:pPr>
        <w:pStyle w:val="a9"/>
        <w:numPr>
          <w:ilvl w:val="0"/>
          <w:numId w:val="195"/>
        </w:numPr>
        <w:tabs>
          <w:tab w:val="left" w:pos="1134"/>
        </w:tabs>
        <w:spacing w:line="15" w:lineRule="atLeast"/>
        <w:ind w:left="0" w:firstLine="709"/>
        <w:jc w:val="both"/>
        <w:rPr>
          <w:rFonts w:ascii="Times New Roman" w:hAnsi="Times New Roman"/>
        </w:rPr>
      </w:pPr>
      <w:r w:rsidRPr="00A56C65">
        <w:rPr>
          <w:rFonts w:ascii="Times New Roman" w:hAnsi="Times New Roman"/>
        </w:rPr>
        <w:t>оценивать размеры реальных объектов окружающего мира</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История математики</w:t>
      </w:r>
    </w:p>
    <w:p w:rsidR="00FF65A6" w:rsidRPr="00A56C65" w:rsidRDefault="00FF65A6" w:rsidP="001C7E23">
      <w:pPr>
        <w:pStyle w:val="a9"/>
        <w:numPr>
          <w:ilvl w:val="0"/>
          <w:numId w:val="154"/>
        </w:numPr>
        <w:spacing w:line="15" w:lineRule="atLeast"/>
        <w:ind w:left="0" w:firstLine="709"/>
        <w:jc w:val="both"/>
        <w:rPr>
          <w:rFonts w:ascii="Times New Roman" w:hAnsi="Times New Roman"/>
        </w:rPr>
      </w:pPr>
      <w:r w:rsidRPr="00A56C65">
        <w:rPr>
          <w:rFonts w:ascii="Times New Roman" w:hAnsi="Times New Roman"/>
        </w:rPr>
        <w:t>Характеризовать вклад выдающихся математиков в развитие математики и иных научных областей</w:t>
      </w:r>
    </w:p>
    <w:p w:rsidR="00CC54D2" w:rsidRPr="00A56C65" w:rsidRDefault="00CC54D2" w:rsidP="00A56C65">
      <w:pPr>
        <w:pStyle w:val="3"/>
        <w:spacing w:before="0" w:beforeAutospacing="0" w:after="0" w:afterAutospacing="0" w:line="15" w:lineRule="atLeast"/>
        <w:jc w:val="both"/>
        <w:rPr>
          <w:sz w:val="24"/>
          <w:szCs w:val="24"/>
        </w:rPr>
      </w:pPr>
      <w:bookmarkStart w:id="67" w:name="_Toc284662721"/>
      <w:bookmarkStart w:id="68" w:name="_Toc284663347"/>
    </w:p>
    <w:p w:rsidR="00FF65A6" w:rsidRPr="00A56C65" w:rsidRDefault="00FF65A6" w:rsidP="00A56C65">
      <w:pPr>
        <w:pStyle w:val="3"/>
        <w:spacing w:before="0" w:beforeAutospacing="0" w:after="0" w:afterAutospacing="0" w:line="15" w:lineRule="atLeast"/>
        <w:jc w:val="both"/>
        <w:rPr>
          <w:sz w:val="24"/>
          <w:szCs w:val="24"/>
        </w:rPr>
      </w:pPr>
      <w:r w:rsidRPr="00A56C65">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67"/>
      <w:bookmarkEnd w:id="68"/>
    </w:p>
    <w:p w:rsidR="00FF65A6" w:rsidRPr="00A56C65" w:rsidRDefault="00FF65A6" w:rsidP="00A56C65">
      <w:pPr>
        <w:spacing w:after="0" w:line="15" w:lineRule="atLeast"/>
        <w:jc w:val="both"/>
        <w:rPr>
          <w:rFonts w:ascii="Times New Roman" w:hAnsi="Times New Roman"/>
          <w:sz w:val="24"/>
          <w:szCs w:val="24"/>
        </w:rPr>
      </w:pPr>
      <w:r w:rsidRPr="00A56C65">
        <w:rPr>
          <w:rFonts w:ascii="Times New Roman" w:hAnsi="Times New Roman"/>
          <w:b/>
          <w:sz w:val="24"/>
          <w:szCs w:val="24"/>
        </w:rPr>
        <w:t>Элементы теории множеств и математической логики</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lastRenderedPageBreak/>
        <w:t>Оперировать на базовом уровне</w:t>
      </w:r>
      <w:r w:rsidRPr="00A56C65">
        <w:rPr>
          <w:rStyle w:val="af4"/>
          <w:rFonts w:ascii="Times New Roman" w:hAnsi="Times New Roman"/>
        </w:rPr>
        <w:footnoteReference w:id="4"/>
      </w:r>
      <w:r w:rsidRPr="00A56C65">
        <w:rPr>
          <w:rFonts w:ascii="Times New Roman" w:hAnsi="Times New Roman"/>
        </w:rPr>
        <w:t xml:space="preserve"> понятиями: множество, элемент множества, подмножество, принадлежность;</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задавать множества перечислением их элементов;</w:t>
      </w:r>
    </w:p>
    <w:p w:rsidR="00FF65A6" w:rsidRPr="00A56C65" w:rsidRDefault="00FF65A6" w:rsidP="001C7E23">
      <w:pPr>
        <w:pStyle w:val="a9"/>
        <w:numPr>
          <w:ilvl w:val="0"/>
          <w:numId w:val="140"/>
        </w:numPr>
        <w:tabs>
          <w:tab w:val="left" w:pos="993"/>
          <w:tab w:val="left" w:pos="1134"/>
        </w:tabs>
        <w:spacing w:line="15" w:lineRule="atLeast"/>
        <w:ind w:left="0" w:firstLine="709"/>
        <w:jc w:val="both"/>
        <w:rPr>
          <w:rFonts w:ascii="Times New Roman" w:hAnsi="Times New Roman"/>
        </w:rPr>
      </w:pPr>
      <w:r w:rsidRPr="00A56C65">
        <w:rPr>
          <w:rFonts w:ascii="Times New Roman" w:hAnsi="Times New Roman"/>
        </w:rPr>
        <w:t>находить пересечение, объединение, подмножество в простейших ситуациях;</w:t>
      </w:r>
    </w:p>
    <w:p w:rsidR="00FF65A6" w:rsidRPr="00A56C65" w:rsidRDefault="00FF65A6" w:rsidP="001C7E23">
      <w:pPr>
        <w:pStyle w:val="a9"/>
        <w:numPr>
          <w:ilvl w:val="0"/>
          <w:numId w:val="140"/>
        </w:numPr>
        <w:tabs>
          <w:tab w:val="left" w:pos="993"/>
        </w:tabs>
        <w:spacing w:line="15" w:lineRule="atLeast"/>
        <w:ind w:left="0" w:firstLine="709"/>
        <w:jc w:val="both"/>
        <w:rPr>
          <w:rFonts w:ascii="Times New Roman" w:hAnsi="Times New Roman"/>
        </w:rPr>
      </w:pPr>
      <w:r w:rsidRPr="00A56C65">
        <w:rPr>
          <w:rFonts w:ascii="Times New Roman" w:hAnsi="Times New Roman"/>
        </w:rPr>
        <w:t>оперировать на базовом уровне понятиями: определение, аксиома, теорема, доказательство;</w:t>
      </w:r>
    </w:p>
    <w:p w:rsidR="00FF65A6" w:rsidRPr="00A56C65" w:rsidRDefault="00FF65A6" w:rsidP="001C7E23">
      <w:pPr>
        <w:pStyle w:val="a9"/>
        <w:numPr>
          <w:ilvl w:val="0"/>
          <w:numId w:val="140"/>
        </w:numPr>
        <w:tabs>
          <w:tab w:val="left" w:pos="993"/>
          <w:tab w:val="left" w:pos="1134"/>
        </w:tabs>
        <w:spacing w:line="15" w:lineRule="atLeast"/>
        <w:ind w:left="0" w:firstLine="709"/>
        <w:jc w:val="both"/>
        <w:rPr>
          <w:rFonts w:ascii="Times New Roman" w:hAnsi="Times New Roman"/>
        </w:rPr>
      </w:pPr>
      <w:r w:rsidRPr="00A56C65">
        <w:rPr>
          <w:rFonts w:ascii="Times New Roman" w:hAnsi="Times New Roman"/>
        </w:rPr>
        <w:t>приводить примеры и контрпримеры для подтвержнения своих высказываний</w:t>
      </w:r>
    </w:p>
    <w:p w:rsidR="00FF65A6" w:rsidRPr="00A56C65" w:rsidRDefault="00FF65A6" w:rsidP="00A56C65">
      <w:pPr>
        <w:tabs>
          <w:tab w:val="left" w:pos="1134"/>
        </w:tabs>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Числа</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использовать свойства чисел и правила действий при выполнении вычислений;</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использовать признаки делимости на 2, 5, 3, 9, 10 при выполнении вычислений и решении несложных задач;</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округление рациональных чисел в соответствии с правилами;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оценивать значение квадратного корня из положительного целого числа;</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распознавать рациональные и иррациональные числа;</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сравнивать числа.</w:t>
      </w:r>
    </w:p>
    <w:p w:rsidR="00FF65A6" w:rsidRPr="00A56C65" w:rsidRDefault="00FF65A6" w:rsidP="00A56C65">
      <w:pPr>
        <w:tabs>
          <w:tab w:val="left" w:pos="1134"/>
        </w:tabs>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оценивать результаты вычислений при решении практических задач;</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сравнение чисел в реальных ситуациях;</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составлять числовые выражения при решении практических задач и задач из других учебных предметов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Тождественные преобразования</w:t>
      </w:r>
    </w:p>
    <w:p w:rsidR="00FF65A6" w:rsidRPr="00A56C65" w:rsidRDefault="00FF65A6" w:rsidP="001C7E23">
      <w:pPr>
        <w:pStyle w:val="a9"/>
        <w:numPr>
          <w:ilvl w:val="0"/>
          <w:numId w:val="144"/>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A56C65" w:rsidRDefault="00FF65A6" w:rsidP="001C7E23">
      <w:pPr>
        <w:pStyle w:val="a9"/>
        <w:numPr>
          <w:ilvl w:val="0"/>
          <w:numId w:val="144"/>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A56C65" w:rsidRDefault="00FF65A6" w:rsidP="001C7E23">
      <w:pPr>
        <w:pStyle w:val="a9"/>
        <w:numPr>
          <w:ilvl w:val="0"/>
          <w:numId w:val="144"/>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A56C65" w:rsidRDefault="00FF65A6" w:rsidP="001C7E23">
      <w:pPr>
        <w:pStyle w:val="a9"/>
        <w:numPr>
          <w:ilvl w:val="0"/>
          <w:numId w:val="144"/>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несложные преобразования дробно-линейных выражений и выражений с квадратными корнями .</w:t>
      </w:r>
    </w:p>
    <w:p w:rsidR="00FF65A6" w:rsidRPr="00A56C65" w:rsidRDefault="00FF65A6" w:rsidP="00A56C65">
      <w:pPr>
        <w:tabs>
          <w:tab w:val="left" w:pos="1134"/>
        </w:tabs>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8"/>
        </w:numPr>
        <w:tabs>
          <w:tab w:val="left" w:pos="1134"/>
        </w:tabs>
        <w:spacing w:line="15" w:lineRule="atLeast"/>
        <w:ind w:left="0" w:firstLine="709"/>
        <w:jc w:val="both"/>
        <w:rPr>
          <w:rFonts w:ascii="Times New Roman" w:hAnsi="Times New Roman"/>
        </w:rPr>
      </w:pPr>
      <w:r w:rsidRPr="00A56C65">
        <w:rPr>
          <w:rFonts w:ascii="Times New Roman" w:hAnsi="Times New Roman"/>
        </w:rPr>
        <w:t>понимать смысл записи числа в стандартном виде;</w:t>
      </w:r>
    </w:p>
    <w:p w:rsidR="00FF65A6" w:rsidRPr="00A56C65" w:rsidRDefault="00FF65A6" w:rsidP="001C7E23">
      <w:pPr>
        <w:pStyle w:val="a9"/>
        <w:numPr>
          <w:ilvl w:val="0"/>
          <w:numId w:val="138"/>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на базовом уровне понятием «стандартная запись числа»</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Уравнения и неравенства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проверять справедливость числовых равенств и неравенств;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линейные неравенства и несложные неравенства, сводящиеся к линейным;</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системы несложных линейных уравнений, неравенств;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проверять, является ли данное число решением уравнения (неравенства);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квадратные уравнения по формуле корней квадратного уравнения;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lastRenderedPageBreak/>
        <w:t>изображать решения неравенств и их систем на числовой прямой.</w:t>
      </w:r>
    </w:p>
    <w:p w:rsidR="00FF65A6" w:rsidRPr="00A56C65" w:rsidRDefault="00FF65A6" w:rsidP="00A56C65">
      <w:pPr>
        <w:tabs>
          <w:tab w:val="left" w:pos="1134"/>
        </w:tabs>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составлять и решать линейные уравнения при решении задач, возникающих в других учебных предметах</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Функции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находить значение функции по заданному значению аргумента;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находить значение аргумента по заданному значению функции в несложных ситуациях;</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строить график линейной функции;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определять приближённые значения координат точки пересечения графиков функций;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A56C65" w:rsidRDefault="00FF65A6" w:rsidP="00A56C65">
      <w:pPr>
        <w:tabs>
          <w:tab w:val="left" w:pos="1134"/>
        </w:tabs>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использовать свойства линейной функции и ее график при решении задач из других учебных предметов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Статистика и теория вероятностей поставить после текстовых задач, как с содержании.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представлять данные в виде таблиц, диаграмм, графиков;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читать информацию, представленную в виде таблицы, диаграммы, графика;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определять </w:t>
      </w:r>
      <w:r w:rsidRPr="00A56C65">
        <w:rPr>
          <w:rStyle w:val="dash041e0431044b0447043d044b0439char1"/>
        </w:rPr>
        <w:t>основные статистические характеристики числовых наборов;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оценивать вероятность события в простейших случаях;</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иметь представление о роли закона больших чисел в массовых явлениях.</w:t>
      </w:r>
    </w:p>
    <w:p w:rsidR="00FF65A6" w:rsidRPr="00A56C65" w:rsidRDefault="00FF65A6" w:rsidP="00A56C65">
      <w:pPr>
        <w:tabs>
          <w:tab w:val="left" w:pos="1134"/>
        </w:tabs>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оценивать количество возможных вариантов методом перебора;</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иметь представление о роли практически достоверных и маловероятных событий;</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 xml:space="preserve">сравнивать </w:t>
      </w:r>
      <w:r w:rsidRPr="00A56C65">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A56C65">
        <w:rPr>
          <w:rFonts w:ascii="Times New Roman" w:hAnsi="Times New Roman"/>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оценивать вероятность реальных событий и явлений в несложных ситуациях</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Текстовые задачи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Решать несложные сюжетные задачи разных типов на все арифметические действия;</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lastRenderedPageBreak/>
        <w:t>составлять план решения задачи;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выделять этапы решения задачи;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интерпретировать вычислительные результаты в задаче, исследовать полученное решение задачи;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знать различие скоростей объекта в стоячей воде, против течения и по течению реки;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задачи на нахождение части числа и числа по его части;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несложные логические задачи методом рассуждений.</w:t>
      </w:r>
    </w:p>
    <w:p w:rsidR="00FF65A6" w:rsidRPr="00A56C65" w:rsidRDefault="00FF65A6" w:rsidP="00A56C65">
      <w:pPr>
        <w:tabs>
          <w:tab w:val="left" w:pos="1134"/>
        </w:tabs>
        <w:spacing w:after="0" w:line="15" w:lineRule="atLeast"/>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numPr>
          <w:ilvl w:val="0"/>
          <w:numId w:val="149"/>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выдвигать гипотезы о возможных предельных значениях искомых в задаче величин (делать прикидку)</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фигуры</w:t>
      </w:r>
    </w:p>
    <w:p w:rsidR="00FF65A6" w:rsidRPr="00A56C65" w:rsidRDefault="00FF65A6" w:rsidP="001C7E23">
      <w:pPr>
        <w:pStyle w:val="a"/>
        <w:numPr>
          <w:ilvl w:val="0"/>
          <w:numId w:val="14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на базовом уровне понятиями геометрических фигур;</w:t>
      </w:r>
    </w:p>
    <w:p w:rsidR="00FF65A6" w:rsidRPr="00A56C65" w:rsidRDefault="00FF65A6" w:rsidP="001C7E23">
      <w:pPr>
        <w:pStyle w:val="a"/>
        <w:numPr>
          <w:ilvl w:val="0"/>
          <w:numId w:val="14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A56C65" w:rsidRDefault="00FF65A6" w:rsidP="001C7E23">
      <w:pPr>
        <w:pStyle w:val="a"/>
        <w:numPr>
          <w:ilvl w:val="0"/>
          <w:numId w:val="14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A56C65" w:rsidRDefault="00FF65A6" w:rsidP="001C7E23">
      <w:pPr>
        <w:pStyle w:val="a"/>
        <w:numPr>
          <w:ilvl w:val="0"/>
          <w:numId w:val="146"/>
        </w:numPr>
        <w:tabs>
          <w:tab w:val="left" w:pos="1134"/>
        </w:tabs>
        <w:spacing w:line="15" w:lineRule="atLeast"/>
        <w:ind w:left="0" w:firstLine="709"/>
        <w:rPr>
          <w:rFonts w:ascii="Times New Roman" w:hAnsi="Times New Roman"/>
          <w:i/>
          <w:sz w:val="24"/>
          <w:szCs w:val="24"/>
        </w:rPr>
      </w:pPr>
      <w:r w:rsidRPr="00A56C65">
        <w:rPr>
          <w:rFonts w:ascii="Times New Roman" w:hAnsi="Times New Roman"/>
          <w:sz w:val="24"/>
          <w:szCs w:val="24"/>
        </w:rPr>
        <w:t>решать задачи на нахождение геометрических величин по образцам или алгоритмам.</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numPr>
          <w:ilvl w:val="0"/>
          <w:numId w:val="14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Отношения</w:t>
      </w:r>
    </w:p>
    <w:p w:rsidR="00FF65A6" w:rsidRPr="00A56C65" w:rsidRDefault="00FF65A6" w:rsidP="001C7E23">
      <w:pPr>
        <w:numPr>
          <w:ilvl w:val="0"/>
          <w:numId w:val="136"/>
        </w:numPr>
        <w:tabs>
          <w:tab w:val="left" w:pos="34"/>
          <w:tab w:val="left" w:pos="1134"/>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6"/>
        </w:numPr>
        <w:tabs>
          <w:tab w:val="left" w:pos="34"/>
          <w:tab w:val="left" w:pos="1134"/>
        </w:tabs>
        <w:spacing w:line="15" w:lineRule="atLeast"/>
        <w:ind w:left="0" w:firstLine="709"/>
        <w:jc w:val="both"/>
        <w:rPr>
          <w:rFonts w:ascii="Times New Roman" w:hAnsi="Times New Roman"/>
        </w:rPr>
      </w:pPr>
      <w:r w:rsidRPr="00A56C65">
        <w:rPr>
          <w:rFonts w:ascii="Times New Roman" w:hAnsi="Times New Roman"/>
        </w:rPr>
        <w:t>использовать отношения для решения простейших задач, возникающих в реальной жизни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Измерения и вычисления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45"/>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построения</w:t>
      </w:r>
    </w:p>
    <w:p w:rsidR="00FF65A6" w:rsidRPr="00A56C65" w:rsidRDefault="00FF65A6" w:rsidP="001C7E23">
      <w:pPr>
        <w:numPr>
          <w:ilvl w:val="0"/>
          <w:numId w:val="143"/>
        </w:numPr>
        <w:tabs>
          <w:tab w:val="left" w:pos="0"/>
          <w:tab w:val="left" w:pos="1134"/>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numPr>
          <w:ilvl w:val="0"/>
          <w:numId w:val="143"/>
        </w:numPr>
        <w:tabs>
          <w:tab w:val="left" w:pos="0"/>
          <w:tab w:val="left" w:pos="1134"/>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rPr>
        <w:t>выполнять простейшие построения на местности, необходимые в реальной жизни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преобразования</w:t>
      </w:r>
    </w:p>
    <w:p w:rsidR="00FF65A6" w:rsidRPr="00A56C65" w:rsidRDefault="00FF65A6" w:rsidP="001C7E23">
      <w:pPr>
        <w:pStyle w:val="a"/>
        <w:numPr>
          <w:ilvl w:val="0"/>
          <w:numId w:val="14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Строить фигуру, симметричную данной фигуре относительно оси и точки.</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4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распознавать движение объектов в окружающем мире;</w:t>
      </w:r>
    </w:p>
    <w:p w:rsidR="00FF65A6" w:rsidRPr="00A56C65" w:rsidRDefault="00FF65A6" w:rsidP="001C7E23">
      <w:pPr>
        <w:pStyle w:val="a"/>
        <w:numPr>
          <w:ilvl w:val="0"/>
          <w:numId w:val="14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lastRenderedPageBreak/>
        <w:t>распознавать симметричные фигуры в окружающем мире</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Векторы и координаты на плоскости</w:t>
      </w:r>
    </w:p>
    <w:p w:rsidR="00FF65A6" w:rsidRPr="00A56C65" w:rsidRDefault="00FF65A6" w:rsidP="001C7E23">
      <w:pPr>
        <w:pStyle w:val="a"/>
        <w:numPr>
          <w:ilvl w:val="0"/>
          <w:numId w:val="141"/>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на базовом уровне понятиями вектор, сумма векторов</w:t>
      </w:r>
      <w:r w:rsidRPr="00A56C65">
        <w:rPr>
          <w:rFonts w:ascii="Times New Roman" w:hAnsi="Times New Roman"/>
          <w:i/>
          <w:sz w:val="24"/>
          <w:szCs w:val="24"/>
        </w:rPr>
        <w:t xml:space="preserve">, </w:t>
      </w:r>
      <w:r w:rsidRPr="00A56C65">
        <w:rPr>
          <w:rFonts w:ascii="Times New Roman" w:hAnsi="Times New Roman"/>
          <w:sz w:val="24"/>
          <w:szCs w:val="24"/>
        </w:rPr>
        <w:t>произведение вектора на число,</w:t>
      </w:r>
      <w:r w:rsidRPr="00A56C65">
        <w:rPr>
          <w:rFonts w:ascii="Times New Roman" w:hAnsi="Times New Roman"/>
          <w:i/>
          <w:sz w:val="24"/>
          <w:szCs w:val="24"/>
        </w:rPr>
        <w:t xml:space="preserve"> </w:t>
      </w:r>
      <w:r w:rsidRPr="00A56C65">
        <w:rPr>
          <w:rFonts w:ascii="Times New Roman" w:hAnsi="Times New Roman"/>
          <w:sz w:val="24"/>
          <w:szCs w:val="24"/>
        </w:rPr>
        <w:t>координаты на плоскости;</w:t>
      </w:r>
    </w:p>
    <w:p w:rsidR="00FF65A6" w:rsidRPr="00A56C65" w:rsidRDefault="00FF65A6" w:rsidP="001C7E23">
      <w:pPr>
        <w:pStyle w:val="a"/>
        <w:numPr>
          <w:ilvl w:val="0"/>
          <w:numId w:val="141"/>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41"/>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История математики</w:t>
      </w:r>
    </w:p>
    <w:p w:rsidR="00FF65A6" w:rsidRPr="00A56C65" w:rsidRDefault="00FF65A6" w:rsidP="001C7E23">
      <w:pPr>
        <w:numPr>
          <w:ilvl w:val="0"/>
          <w:numId w:val="148"/>
        </w:numPr>
        <w:tabs>
          <w:tab w:val="left" w:pos="34"/>
          <w:tab w:val="left" w:pos="1134"/>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A56C65" w:rsidRDefault="00FF65A6" w:rsidP="001C7E23">
      <w:pPr>
        <w:numPr>
          <w:ilvl w:val="0"/>
          <w:numId w:val="148"/>
        </w:numPr>
        <w:tabs>
          <w:tab w:val="left" w:pos="34"/>
          <w:tab w:val="left" w:pos="1134"/>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A56C65" w:rsidRDefault="00FF65A6" w:rsidP="001C7E23">
      <w:pPr>
        <w:numPr>
          <w:ilvl w:val="0"/>
          <w:numId w:val="148"/>
        </w:numPr>
        <w:tabs>
          <w:tab w:val="left" w:pos="34"/>
          <w:tab w:val="left" w:pos="1134"/>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rPr>
        <w:t>понимать роль математики в развитии России</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Методы математики</w:t>
      </w:r>
    </w:p>
    <w:p w:rsidR="00FF65A6" w:rsidRPr="00A56C65" w:rsidRDefault="00FF65A6" w:rsidP="001C7E23">
      <w:pPr>
        <w:numPr>
          <w:ilvl w:val="0"/>
          <w:numId w:val="148"/>
        </w:numPr>
        <w:tabs>
          <w:tab w:val="left" w:pos="34"/>
          <w:tab w:val="left" w:pos="1134"/>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A56C65" w:rsidRDefault="00FF65A6" w:rsidP="001C7E23">
      <w:pPr>
        <w:numPr>
          <w:ilvl w:val="0"/>
          <w:numId w:val="148"/>
        </w:numPr>
        <w:tabs>
          <w:tab w:val="left" w:pos="34"/>
          <w:tab w:val="left" w:pos="1134"/>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A56C65" w:rsidRDefault="00FF65A6" w:rsidP="00A56C65">
      <w:pPr>
        <w:pStyle w:val="3"/>
        <w:spacing w:before="0" w:beforeAutospacing="0" w:after="0" w:afterAutospacing="0" w:line="15" w:lineRule="atLeast"/>
        <w:jc w:val="both"/>
        <w:rPr>
          <w:sz w:val="24"/>
          <w:szCs w:val="24"/>
        </w:rPr>
      </w:pPr>
      <w:bookmarkStart w:id="69" w:name="_Toc284662722"/>
      <w:bookmarkStart w:id="70" w:name="_Toc284663348"/>
    </w:p>
    <w:p w:rsidR="00FF65A6" w:rsidRPr="00A56C65" w:rsidRDefault="00FF65A6" w:rsidP="00A56C65">
      <w:pPr>
        <w:pStyle w:val="3"/>
        <w:spacing w:before="0" w:beforeAutospacing="0" w:after="0" w:afterAutospacing="0" w:line="15" w:lineRule="atLeast"/>
        <w:jc w:val="both"/>
        <w:rPr>
          <w:sz w:val="24"/>
          <w:szCs w:val="24"/>
        </w:rPr>
      </w:pPr>
      <w:r w:rsidRPr="00A56C65">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9"/>
      <w:bookmarkEnd w:id="70"/>
    </w:p>
    <w:p w:rsidR="00FF65A6" w:rsidRPr="00A56C65" w:rsidRDefault="00FF65A6" w:rsidP="00A56C65">
      <w:pPr>
        <w:spacing w:after="0" w:line="15" w:lineRule="atLeast"/>
        <w:jc w:val="both"/>
        <w:rPr>
          <w:rFonts w:ascii="Times New Roman" w:hAnsi="Times New Roman"/>
          <w:sz w:val="24"/>
          <w:szCs w:val="24"/>
        </w:rPr>
      </w:pPr>
      <w:r w:rsidRPr="00A56C65">
        <w:rPr>
          <w:rFonts w:ascii="Times New Roman" w:hAnsi="Times New Roman"/>
          <w:b/>
          <w:sz w:val="24"/>
          <w:szCs w:val="24"/>
        </w:rPr>
        <w:t>Элементы теории множеств и математической логики</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w:t>
      </w:r>
      <w:r w:rsidRPr="00A56C65">
        <w:rPr>
          <w:rStyle w:val="af4"/>
          <w:rFonts w:ascii="Times New Roman" w:hAnsi="Times New Roman"/>
        </w:rPr>
        <w:footnoteReference w:id="5"/>
      </w:r>
      <w:r w:rsidRPr="00A56C65">
        <w:rPr>
          <w:rFonts w:ascii="Times New Roman" w:hAnsi="Times New Roman"/>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изображать множества и отношение множеств с помощью кругов Эйлера;</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определять принадлежность элемента множеству, объединению и пересечению множеств;</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задавать множество с помощью перечисления элементов, словесного описания;</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строить высказывания, отрицания высказываний.</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строить цепочки умозаключений на основе использования правил логики;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Числа</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понимать и объяснять смысл позиционной записи натурального числа;</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вычисления, в том числе с использованием приёмов рациональных вычислений;</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округление рациональных чисел с заданной точностью;</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сравнивать рациональные и иррациональные числа;</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представлять рациональное число в виде десятичной дроби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lastRenderedPageBreak/>
        <w:t>упорядочивать числа, записанные в виде обыкновенной и десятичной дроби;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i/>
        </w:rPr>
      </w:pPr>
      <w:r w:rsidRPr="00A56C65">
        <w:rPr>
          <w:rFonts w:ascii="Times New Roman" w:hAnsi="Times New Roman"/>
        </w:rPr>
        <w:t>находить НОД и НОК чисел и использовать их при решении задач</w:t>
      </w:r>
      <w:r w:rsidRPr="00A56C65">
        <w:rPr>
          <w:rFonts w:ascii="Times New Roman" w:hAnsi="Times New Roman"/>
          <w:i/>
        </w:rPr>
        <w:t>.</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Тождественные преобразования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выделять квадрат суммы и разности одночленов;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раскладывать на множители квадратный   трёхчлен;</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выражений, содержащих квадратные корни;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выделять квадрат суммы или разности двучлена в выражениях, содержащих квадратные корни;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выражений, содержащих модуль.</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50"/>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и действия с числами, записанными в стандартном виде;</w:t>
      </w:r>
    </w:p>
    <w:p w:rsidR="00FF65A6" w:rsidRPr="00A56C65" w:rsidRDefault="00FF65A6" w:rsidP="001C7E23">
      <w:pPr>
        <w:pStyle w:val="a"/>
        <w:numPr>
          <w:ilvl w:val="0"/>
          <w:numId w:val="150"/>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алгебраических выражений при решении задач других учебных предметов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Уравнения и неравенства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линейные уравнения и уравнения, сводимые к линейным с помощью тождественных преобразований;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квадратные уравнения и уравнения, сводимые к квадратным с помощью тождественных преобразований;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дробно-линейные уравнения;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решать простейшие иррациональные уравнения вида </w:t>
      </w:r>
      <w:r w:rsidRPr="00A56C65">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21.9pt" o:ole="">
            <v:imagedata r:id="rId15" o:title=""/>
          </v:shape>
          <o:OLEObject Type="Embed" ProgID="Equation.DSMT4" ShapeID="_x0000_i1025" DrawAspect="Content" ObjectID="_1679126984" r:id="rId16"/>
        </w:object>
      </w:r>
      <w:r w:rsidRPr="00A56C65">
        <w:rPr>
          <w:rFonts w:ascii="Times New Roman" w:hAnsi="Times New Roman"/>
          <w:sz w:val="24"/>
          <w:szCs w:val="24"/>
        </w:rPr>
        <w:t xml:space="preserve">, </w:t>
      </w:r>
      <w:r w:rsidRPr="00A56C65">
        <w:rPr>
          <w:rFonts w:ascii="Times New Roman" w:hAnsi="Times New Roman"/>
          <w:position w:val="-16"/>
          <w:sz w:val="24"/>
          <w:szCs w:val="24"/>
        </w:rPr>
        <w:object w:dxaOrig="1680" w:dyaOrig="460">
          <v:shape id="_x0000_i1026" type="#_x0000_t75" style="width:83pt;height:21.9pt" o:ole="">
            <v:imagedata r:id="rId17" o:title=""/>
          </v:shape>
          <o:OLEObject Type="Embed" ProgID="Equation.DSMT4" ShapeID="_x0000_i1026" DrawAspect="Content" ObjectID="_1679126985" r:id="rId18"/>
        </w:object>
      </w:r>
      <w:r w:rsidRPr="00A56C65">
        <w:rPr>
          <w:rFonts w:ascii="Times New Roman" w:hAnsi="Times New Roman"/>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уравнения вида</w:t>
      </w:r>
      <w:r w:rsidRPr="00A56C65">
        <w:rPr>
          <w:rFonts w:ascii="Times New Roman" w:eastAsia="Times New Roman" w:hAnsi="Times New Roman"/>
          <w:sz w:val="24"/>
          <w:szCs w:val="24"/>
        </w:rPr>
        <w:t xml:space="preserve"> </w:t>
      </w:r>
      <w:r w:rsidRPr="00A56C65">
        <w:rPr>
          <w:rFonts w:ascii="Times New Roman" w:hAnsi="Times New Roman"/>
          <w:position w:val="-6"/>
          <w:sz w:val="24"/>
          <w:szCs w:val="24"/>
        </w:rPr>
        <w:object w:dxaOrig="700" w:dyaOrig="360">
          <v:shape id="_x0000_i1027" type="#_x0000_t75" style="width:34.55pt;height:17.3pt" o:ole="">
            <v:imagedata r:id="rId19" o:title=""/>
          </v:shape>
          <o:OLEObject Type="Embed" ProgID="Equation.DSMT4" ShapeID="_x0000_i1027" DrawAspect="Content" ObjectID="_1679126986" r:id="rId20"/>
        </w:object>
      </w:r>
      <w:r w:rsidRPr="00A56C65">
        <w:rPr>
          <w:rFonts w:ascii="Times New Roman" w:hAnsi="Times New Roman"/>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уравнения способом разложения на множители и замены переменной;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метод интервалов для решения целых и дробно-рациональных неравенств;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линейные уравнения и неравенства с параметрами;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lastRenderedPageBreak/>
        <w:t>решать несложные квадратные уравнения с параметром;</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несложные системы линейных уравнений с параметрами;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несложные уравнения в целых числах.</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Функции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A56C65">
        <w:rPr>
          <w:rFonts w:ascii="Times New Roman" w:hAnsi="Times New Roman"/>
          <w:position w:val="-24"/>
          <w:sz w:val="24"/>
          <w:szCs w:val="24"/>
        </w:rPr>
        <w:object w:dxaOrig="1300" w:dyaOrig="620">
          <v:shape id="_x0000_i1028" type="#_x0000_t75" style="width:63.95pt;height:31.1pt" o:ole="">
            <v:imagedata r:id="rId21" o:title=""/>
          </v:shape>
          <o:OLEObject Type="Embed" ProgID="Equation.DSMT4" ShapeID="_x0000_i1028" DrawAspect="Content" ObjectID="_1679126987" r:id="rId22"/>
        </w:object>
      </w:r>
      <w:r w:rsidRPr="00A56C65">
        <w:rPr>
          <w:rFonts w:ascii="Times New Roman" w:hAnsi="Times New Roman"/>
          <w:sz w:val="24"/>
          <w:szCs w:val="24"/>
        </w:rPr>
        <w:t xml:space="preserve">, </w:t>
      </w:r>
      <w:r w:rsidRPr="00A56C65">
        <w:rPr>
          <w:rFonts w:ascii="Times New Roman" w:hAnsi="Times New Roman"/>
          <w:position w:val="-10"/>
          <w:sz w:val="24"/>
          <w:szCs w:val="24"/>
        </w:rPr>
        <w:object w:dxaOrig="760" w:dyaOrig="380">
          <v:shape id="_x0000_i1029" type="#_x0000_t75" style="width:39.75pt;height:17.3pt" o:ole="">
            <v:imagedata r:id="rId23" o:title=""/>
          </v:shape>
          <o:OLEObject Type="Embed" ProgID="Equation.DSMT4" ShapeID="_x0000_i1029" DrawAspect="Content" ObjectID="_1679126988" r:id="rId24"/>
        </w:object>
      </w:r>
      <w:r w:rsidR="00D25A11" w:rsidRPr="00A56C65">
        <w:rPr>
          <w:rFonts w:ascii="Times New Roman" w:hAnsi="Times New Roman"/>
          <w:sz w:val="24"/>
          <w:szCs w:val="24"/>
        </w:rPr>
        <w:fldChar w:fldCharType="begin"/>
      </w:r>
      <w:r w:rsidRPr="00A56C65">
        <w:rPr>
          <w:rFonts w:ascii="Times New Roman" w:hAnsi="Times New Roman"/>
          <w:sz w:val="24"/>
          <w:szCs w:val="24"/>
        </w:rPr>
        <w:instrText xml:space="preserve"> QUOTE  </w:instrText>
      </w:r>
      <w:r w:rsidR="00D25A11" w:rsidRPr="00A56C65">
        <w:rPr>
          <w:rFonts w:ascii="Times New Roman" w:hAnsi="Times New Roman"/>
          <w:sz w:val="24"/>
          <w:szCs w:val="24"/>
        </w:rPr>
        <w:fldChar w:fldCharType="end"/>
      </w:r>
      <w:r w:rsidRPr="00A56C65">
        <w:rPr>
          <w:rFonts w:ascii="Times New Roman" w:hAnsi="Times New Roman"/>
          <w:b/>
          <w:bCs/>
          <w:sz w:val="24"/>
          <w:szCs w:val="24"/>
        </w:rPr>
        <w:t>,</w:t>
      </w:r>
      <w:r w:rsidRPr="00A56C65">
        <w:rPr>
          <w:rFonts w:ascii="Times New Roman" w:eastAsia="Times New Roman" w:hAnsi="Times New Roman"/>
          <w:bCs/>
          <w:sz w:val="24"/>
          <w:szCs w:val="24"/>
        </w:rPr>
        <w:t xml:space="preserve"> </w:t>
      </w:r>
      <w:r w:rsidRPr="00A56C65">
        <w:rPr>
          <w:rFonts w:ascii="Times New Roman" w:eastAsia="Times New Roman" w:hAnsi="Times New Roman"/>
          <w:bCs/>
          <w:position w:val="-10"/>
          <w:sz w:val="24"/>
          <w:szCs w:val="24"/>
        </w:rPr>
        <w:object w:dxaOrig="760" w:dyaOrig="380">
          <v:shape id="_x0000_i1030" type="#_x0000_t75" style="width:37.45pt;height:17.3pt" o:ole="">
            <v:imagedata r:id="rId25" o:title=""/>
          </v:shape>
          <o:OLEObject Type="Embed" ProgID="Equation.DSMT4" ShapeID="_x0000_i1030" DrawAspect="Content" ObjectID="_1679126989" r:id="rId26"/>
        </w:object>
      </w:r>
      <w:r w:rsidR="00705CDD" w:rsidRPr="00A56C65">
        <w:rPr>
          <w:sz w:val="24"/>
          <w:szCs w:val="24"/>
        </w:rPr>
        <w:fldChar w:fldCharType="begin"/>
      </w:r>
      <w:r w:rsidR="00705CDD" w:rsidRPr="00A56C65">
        <w:rPr>
          <w:sz w:val="24"/>
          <w:szCs w:val="24"/>
        </w:rPr>
        <w:fldChar w:fldCharType="separate"/>
      </w:r>
      <w:r w:rsidRPr="00A56C65">
        <w:rPr>
          <w:rFonts w:ascii="Times New Roman" w:eastAsia="Times New Roman" w:hAnsi="Times New Roman"/>
          <w:bCs/>
          <w:noProof/>
          <w:position w:val="-10"/>
          <w:sz w:val="24"/>
          <w:szCs w:val="24"/>
          <w:lang w:val="ru-RU"/>
        </w:rPr>
        <w:drawing>
          <wp:inline distT="0" distB="0" distL="0" distR="0" wp14:anchorId="1DA3C749" wp14:editId="2F20F943">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05CDD" w:rsidRPr="00A56C65">
        <w:rPr>
          <w:rFonts w:ascii="Times New Roman" w:eastAsia="Times New Roman" w:hAnsi="Times New Roman"/>
          <w:bCs/>
          <w:noProof/>
          <w:position w:val="-10"/>
          <w:sz w:val="24"/>
          <w:szCs w:val="24"/>
        </w:rPr>
        <w:fldChar w:fldCharType="end"/>
      </w:r>
      <w:r w:rsidRPr="00A56C65">
        <w:rPr>
          <w:rFonts w:ascii="Times New Roman" w:hAnsi="Times New Roman"/>
          <w:bCs/>
          <w:sz w:val="24"/>
          <w:szCs w:val="24"/>
        </w:rPr>
        <w:t xml:space="preserve">, </w:t>
      </w:r>
      <w:r w:rsidRPr="00A56C65">
        <w:rPr>
          <w:rFonts w:ascii="Times New Roman" w:hAnsi="Times New Roman"/>
          <w:bCs/>
          <w:position w:val="-12"/>
          <w:sz w:val="24"/>
          <w:szCs w:val="24"/>
        </w:rPr>
        <w:object w:dxaOrig="660" w:dyaOrig="380">
          <v:shape id="_x0000_i1031" type="#_x0000_t75" style="width:31.7pt;height:17.3pt" o:ole="">
            <v:imagedata r:id="rId28" o:title=""/>
          </v:shape>
          <o:OLEObject Type="Embed" ProgID="Equation.DSMT4" ShapeID="_x0000_i1031" DrawAspect="Content" ObjectID="_1679126990" r:id="rId29"/>
        </w:object>
      </w:r>
      <w:r w:rsidRPr="00A56C65">
        <w:rPr>
          <w:rFonts w:ascii="Times New Roman" w:hAnsi="Times New Roman"/>
          <w:bCs/>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на примере квадратичной функции, использовать преобразования графика функции </w:t>
      </w:r>
      <w:r w:rsidRPr="00A56C65">
        <w:rPr>
          <w:rFonts w:ascii="Times New Roman" w:hAnsi="Times New Roman"/>
          <w:sz w:val="24"/>
          <w:szCs w:val="24"/>
          <w:lang w:val="en-US"/>
        </w:rPr>
        <w:t>y</w:t>
      </w:r>
      <w:r w:rsidRPr="00A56C65">
        <w:rPr>
          <w:rFonts w:ascii="Times New Roman" w:hAnsi="Times New Roman"/>
          <w:sz w:val="24"/>
          <w:szCs w:val="24"/>
        </w:rPr>
        <w:t>=</w:t>
      </w:r>
      <w:r w:rsidRPr="00A56C65">
        <w:rPr>
          <w:rFonts w:ascii="Times New Roman" w:hAnsi="Times New Roman"/>
          <w:sz w:val="24"/>
          <w:szCs w:val="24"/>
          <w:lang w:val="en-US"/>
        </w:rPr>
        <w:t>f</w:t>
      </w:r>
      <w:r w:rsidRPr="00A56C65">
        <w:rPr>
          <w:rFonts w:ascii="Times New Roman" w:hAnsi="Times New Roman"/>
          <w:sz w:val="24"/>
          <w:szCs w:val="24"/>
        </w:rPr>
        <w:t>(</w:t>
      </w:r>
      <w:r w:rsidRPr="00A56C65">
        <w:rPr>
          <w:rFonts w:ascii="Times New Roman" w:hAnsi="Times New Roman"/>
          <w:sz w:val="24"/>
          <w:szCs w:val="24"/>
          <w:lang w:val="en-US"/>
        </w:rPr>
        <w:t>x</w:t>
      </w:r>
      <w:r w:rsidRPr="00A56C65">
        <w:rPr>
          <w:rFonts w:ascii="Times New Roman" w:hAnsi="Times New Roman"/>
          <w:sz w:val="24"/>
          <w:szCs w:val="24"/>
        </w:rPr>
        <w:t xml:space="preserve">) для построения графиков функций </w:t>
      </w:r>
      <w:r w:rsidRPr="00A56C65">
        <w:rPr>
          <w:rFonts w:ascii="Times New Roman" w:hAnsi="Times New Roman"/>
          <w:position w:val="-12"/>
          <w:sz w:val="24"/>
          <w:szCs w:val="24"/>
        </w:rPr>
        <w:object w:dxaOrig="1780" w:dyaOrig="380">
          <v:shape id="_x0000_i1032" type="#_x0000_t75" style="width:87.05pt;height:17.3pt" o:ole="">
            <v:imagedata r:id="rId30" o:title=""/>
          </v:shape>
          <o:OLEObject Type="Embed" ProgID="Equation.DSMT4" ShapeID="_x0000_i1032" DrawAspect="Content" ObjectID="_1679126991" r:id="rId31"/>
        </w:object>
      </w:r>
      <w:r w:rsidRPr="00A56C65">
        <w:rPr>
          <w:rFonts w:ascii="Times New Roman" w:hAnsi="Times New Roman"/>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исследовать функцию по её графику;</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задачи на арифметическую и геометрическую прогрессию.</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иллюстрировать с помощью графика реальную зависимость или процесс по их характеристикам;</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свойства и график квадратичной функции при решении задач из других учебных предметов</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Текстовые задачи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простые и сложные задачи разных типов, а также задачи повышенной трудности;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моделировать рассуждения при поиске решения задач с помощью граф-схемы;</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выделять этапы решения задачи и содержание каждого этапа;</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анализировать затруднения при решении задач;</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различные преобразования предложенной задачи, конструировать новые задачи из данной, в том числе обратные;</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интерпретировать вычислительные результаты в задаче, исследовать полученное решение задачи;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разнообразные задачи «на части»,</w:t>
      </w:r>
    </w:p>
    <w:p w:rsidR="00FF65A6" w:rsidRPr="00A56C65" w:rsidRDefault="00FF65A6" w:rsidP="001C7E23">
      <w:pPr>
        <w:numPr>
          <w:ilvl w:val="0"/>
          <w:numId w:val="13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56C65" w:rsidRDefault="00FF65A6" w:rsidP="001C7E23">
      <w:pPr>
        <w:numPr>
          <w:ilvl w:val="0"/>
          <w:numId w:val="13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владеть основными методами решения задач на смеси, сплавы, концентрации;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задачи на проценты, в том числе, сложные проценты с обоснованием, используя разные способы;</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решать несложные задачи по математической статистике;</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lang w:eastAsia="en-US"/>
        </w:rPr>
        <w:t>решать задачи на движение по реке, рассматривая разные системы отсчета</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Статистика и теория вероятностей</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извлекать информацию, </w:t>
      </w:r>
      <w:r w:rsidRPr="00A56C65">
        <w:rPr>
          <w:rStyle w:val="dash041e0431044b0447043d044b0439char1"/>
        </w:rPr>
        <w:t>представленную в таблицах, на диаграммах, графиках</w:t>
      </w:r>
      <w:r w:rsidRPr="00A56C65">
        <w:rPr>
          <w:rFonts w:ascii="Times New Roman" w:hAnsi="Times New Roman"/>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таблицы, строить диаграммы и графики на основе данных;</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понятиями: факториал числа, перестановки и сочетания, треугольник Паскаля;</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применять правило произведения при решении комбинаторных задач;</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представлять информацию с помощью кругов Эйлера;</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решать задачи на вычисление вероятности с подсчетом количества вариантов с помощью комбинаторики.</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 xml:space="preserve">извлекать, интерпретировать и преобразовывать информацию, </w:t>
      </w:r>
      <w:r w:rsidRPr="00A56C65">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FF65A6" w:rsidRPr="00A56C65" w:rsidRDefault="00FF65A6" w:rsidP="001C7E23">
      <w:pPr>
        <w:pStyle w:val="a9"/>
        <w:numPr>
          <w:ilvl w:val="0"/>
          <w:numId w:val="136"/>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оценивать вероятность реальных событий и явлений.</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фигуры</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понятиями геометрических фигур;</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применять геометрические факты для решения задач, в том числе, предполагающих несколько шагов решения;</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формулировать в простейших случаях свойства и признаки фигур;</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доказывать геометрические утверждения</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владеть стандартной классификацией плоских фигур (треугольников и четырёхугольников).</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 xml:space="preserve">использовать свойства геометрических фигур для решения </w:t>
      </w:r>
      <w:r w:rsidRPr="00A56C65">
        <w:rPr>
          <w:rStyle w:val="dash041e0431044b0447043d044b0439char1"/>
        </w:rPr>
        <w:t>задач практического характера и задач из смежных дисциплин</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Отношения</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применять теорему Фалеса и теорему о пропорциональных отрезках при решении задач;</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характеризовать взаимное расположение прямой и окружности, двух окружностей.</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отношения для решения задач, возникающих в реальной жизни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Измерения и вычисления</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rPr>
      </w:pPr>
      <w:r w:rsidRPr="00A56C65">
        <w:rPr>
          <w:rFonts w:ascii="Times New Roman" w:hAnsi="Times New Roman"/>
        </w:rPr>
        <w:t>проводить простые вычисления на объёмных телах;</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rPr>
      </w:pPr>
      <w:r w:rsidRPr="00A56C65">
        <w:rPr>
          <w:rFonts w:ascii="Times New Roman" w:hAnsi="Times New Roman"/>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rPr>
      </w:pPr>
      <w:r w:rsidRPr="00A56C65">
        <w:rPr>
          <w:rFonts w:ascii="Times New Roman" w:hAnsi="Times New Roman"/>
        </w:rPr>
        <w:t>проводить вычисления на местности;</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rPr>
      </w:pPr>
      <w:r w:rsidRPr="00A56C65">
        <w:rPr>
          <w:rFonts w:ascii="Times New Roman" w:hAnsi="Times New Roman"/>
        </w:rPr>
        <w:t>применять формулы при вычислениях в смежных учебных предметах, в окружающей действительности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построения</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Изображать геометрические фигуры по текстовому и символьному описанию;</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свободно оперировать чертёжными инструментами в несложных случаях,</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изображать типовые плоские фигуры и объемные тела с помощью простейших компьютерных инструментов.</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выполнять простейшие построения на местности, необходимые в реальной жизни;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оценивать размеры реальных объектов окружающего мира</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Преобразования</w:t>
      </w:r>
    </w:p>
    <w:p w:rsidR="00FF65A6" w:rsidRPr="00A56C65" w:rsidRDefault="00FF65A6" w:rsidP="001C7E23">
      <w:pPr>
        <w:pStyle w:val="a"/>
        <w:numPr>
          <w:ilvl w:val="0"/>
          <w:numId w:val="14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w:t>
      </w:r>
    </w:p>
    <w:p w:rsidR="00FF65A6" w:rsidRPr="00A56C65" w:rsidRDefault="00FF65A6" w:rsidP="001C7E23">
      <w:pPr>
        <w:pStyle w:val="a"/>
        <w:numPr>
          <w:ilvl w:val="0"/>
          <w:numId w:val="14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строить фигуру, подобную данной, пользоваться свойствами подобия для обоснования свойств фигур;</w:t>
      </w:r>
    </w:p>
    <w:p w:rsidR="00FF65A6" w:rsidRPr="00A56C65" w:rsidRDefault="00FF65A6" w:rsidP="001C7E23">
      <w:pPr>
        <w:pStyle w:val="a"/>
        <w:numPr>
          <w:ilvl w:val="0"/>
          <w:numId w:val="14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применять свойства движений для проведения простейших обоснований свойств фигур.</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4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применять свойства движений и применять подобие для построений и вычислений</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Векторы и координаты на плоскости</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применять векторы и координаты для решения геометрических задач на вычисление длин, углов.</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История математики</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Характеризовать вклад выдающихся математиков в развитие математики и иных научных областей;</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понимать роль математики в развитии России</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Методы математики</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Используя изученные методы, проводить доказательство, выполнять опровержение;</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Выбирать изученные методы и их комбинации для решения математических задач;</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A56C65">
        <w:rPr>
          <w:rFonts w:ascii="Times New Roman" w:hAnsi="Times New Roman"/>
          <w:sz w:val="24"/>
          <w:szCs w:val="24"/>
        </w:rPr>
        <w:t>;</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A56C65" w:rsidRDefault="00FF65A6" w:rsidP="00A56C65">
      <w:pPr>
        <w:pStyle w:val="3"/>
        <w:spacing w:before="0" w:beforeAutospacing="0" w:after="0" w:afterAutospacing="0" w:line="15" w:lineRule="atLeast"/>
        <w:jc w:val="both"/>
        <w:rPr>
          <w:sz w:val="24"/>
          <w:szCs w:val="24"/>
        </w:rPr>
      </w:pPr>
      <w:bookmarkStart w:id="71" w:name="_Toc284662723"/>
      <w:bookmarkStart w:id="72" w:name="_Toc284663349"/>
      <w:r w:rsidRPr="00A56C65">
        <w:rPr>
          <w:sz w:val="24"/>
          <w:szCs w:val="24"/>
        </w:rPr>
        <w:t>Выпускник получит возможность научиться в 7-9 классах для успешного продолжения образования на углублённом уровне</w:t>
      </w:r>
      <w:bookmarkEnd w:id="71"/>
      <w:bookmarkEnd w:id="72"/>
    </w:p>
    <w:p w:rsidR="00FF65A6" w:rsidRPr="00A56C65" w:rsidRDefault="00FF65A6" w:rsidP="00A56C65">
      <w:pPr>
        <w:spacing w:after="0" w:line="15" w:lineRule="atLeast"/>
        <w:jc w:val="both"/>
        <w:rPr>
          <w:rFonts w:ascii="Times New Roman" w:hAnsi="Times New Roman"/>
          <w:sz w:val="24"/>
          <w:szCs w:val="24"/>
        </w:rPr>
      </w:pPr>
      <w:r w:rsidRPr="00A56C65">
        <w:rPr>
          <w:rFonts w:ascii="Times New Roman" w:hAnsi="Times New Roman"/>
          <w:b/>
          <w:sz w:val="24"/>
          <w:szCs w:val="24"/>
        </w:rPr>
        <w:t>Элементы теории множеств и математической логики</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Свободно оперировать</w:t>
      </w:r>
      <w:r w:rsidRPr="00A56C65">
        <w:rPr>
          <w:rStyle w:val="af4"/>
          <w:rFonts w:ascii="Times New Roman" w:hAnsi="Times New Roman"/>
        </w:rPr>
        <w:footnoteReference w:id="6"/>
      </w:r>
      <w:r w:rsidRPr="00A56C65">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задавать множества разными способами;</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проверять выполнение характеристического свойства множества;</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FF65A6" w:rsidRPr="00A56C65" w:rsidRDefault="00FF65A6" w:rsidP="001C7E23">
      <w:pPr>
        <w:pStyle w:val="a9"/>
        <w:numPr>
          <w:ilvl w:val="0"/>
          <w:numId w:val="140"/>
        </w:numPr>
        <w:tabs>
          <w:tab w:val="left" w:pos="1134"/>
        </w:tabs>
        <w:spacing w:line="15" w:lineRule="atLeast"/>
        <w:ind w:left="0" w:firstLine="709"/>
        <w:jc w:val="both"/>
        <w:rPr>
          <w:rFonts w:ascii="Times New Roman" w:hAnsi="Times New Roman"/>
        </w:rPr>
      </w:pPr>
      <w:r w:rsidRPr="00A56C65">
        <w:rPr>
          <w:rFonts w:ascii="Times New Roman" w:hAnsi="Times New Roman"/>
        </w:rPr>
        <w:t>строить высказывания с использованием законов алгебры высказываний.</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строить рассуждения на основе использования правил логики;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Числа</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понимать и объяснять разницу между позиционной и непозиционной системами записи чисел;</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переводить числа из одной системы записи (системы счисления) в другую;</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округление рациональных и иррациональных чисел с заданной точностью;</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сравнивать действительные числа разными способами;</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находить НОД и НОК чисел разными способами и использовать их при решении задач;</w:t>
      </w:r>
    </w:p>
    <w:p w:rsidR="00FF65A6" w:rsidRPr="00A56C65" w:rsidRDefault="00FF65A6" w:rsidP="001C7E23">
      <w:pPr>
        <w:pStyle w:val="a9"/>
        <w:numPr>
          <w:ilvl w:val="0"/>
          <w:numId w:val="137"/>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записывать, сравнивать, округлять числовые данные реальных величин с использованием разных систем измерения;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Тождественные преобразования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Свободно оперировать понятиями степени с целым и дробным показателем;</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доказательство свойств степени с целыми и дробными показателями;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свободно владеть приемами преобразования целых и дробно-рациональных выражений;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деление многочлена на многочлен с остатком;</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доказывать свойства квадратных корней и корней степени </w:t>
      </w:r>
      <w:r w:rsidRPr="00A56C65">
        <w:rPr>
          <w:rFonts w:ascii="Times New Roman" w:hAnsi="Times New Roman"/>
          <w:i/>
          <w:sz w:val="24"/>
          <w:szCs w:val="24"/>
        </w:rPr>
        <w:t>n</w:t>
      </w:r>
      <w:r w:rsidRPr="00A56C65">
        <w:rPr>
          <w:rFonts w:ascii="Times New Roman" w:hAnsi="Times New Roman"/>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выполнять преобразования выражений, содержащих квадратные корни, корни степени </w:t>
      </w:r>
      <w:r w:rsidRPr="00A56C65">
        <w:rPr>
          <w:rFonts w:ascii="Times New Roman" w:hAnsi="Times New Roman"/>
          <w:i/>
          <w:sz w:val="24"/>
          <w:szCs w:val="24"/>
          <w:lang w:val="en-US"/>
        </w:rPr>
        <w:t>n</w:t>
      </w:r>
      <w:r w:rsidRPr="00A56C65">
        <w:rPr>
          <w:rFonts w:ascii="Times New Roman" w:hAnsi="Times New Roman"/>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различные преобразования выражений, содержащих модули.</w:t>
      </w:r>
      <w:r w:rsidR="00D25A11" w:rsidRPr="00A56C65">
        <w:rPr>
          <w:rFonts w:ascii="Times New Roman" w:hAnsi="Times New Roman"/>
          <w:sz w:val="24"/>
          <w:szCs w:val="24"/>
        </w:rPr>
        <w:fldChar w:fldCharType="begin"/>
      </w:r>
      <w:r w:rsidRPr="00A56C65">
        <w:rPr>
          <w:rFonts w:ascii="Times New Roman" w:hAnsi="Times New Roman"/>
          <w:sz w:val="24"/>
          <w:szCs w:val="24"/>
        </w:rPr>
        <w:instrText xml:space="preserve"> QUOTE </w:instrText>
      </w:r>
      <w:r w:rsidRPr="00A56C65">
        <w:rPr>
          <w:rFonts w:ascii="Times New Roman" w:hAnsi="Times New Roman"/>
          <w:noProof/>
          <w:sz w:val="24"/>
          <w:szCs w:val="24"/>
          <w:lang w:val="ru-RU"/>
        </w:rPr>
        <w:drawing>
          <wp:inline distT="0" distB="0" distL="0" distR="0" wp14:anchorId="1F074C98" wp14:editId="7612211B">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A56C65">
        <w:rPr>
          <w:rFonts w:ascii="Times New Roman" w:hAnsi="Times New Roman"/>
          <w:sz w:val="24"/>
          <w:szCs w:val="24"/>
        </w:rPr>
        <w:instrText xml:space="preserve"> </w:instrText>
      </w:r>
      <w:r w:rsidR="00D25A11" w:rsidRPr="00A56C65">
        <w:rPr>
          <w:rFonts w:ascii="Times New Roman" w:hAnsi="Times New Roman"/>
          <w:sz w:val="24"/>
          <w:szCs w:val="24"/>
        </w:rPr>
        <w:fldChar w:fldCharType="separate"/>
      </w:r>
      <w:r w:rsidRPr="00A56C65">
        <w:rPr>
          <w:rFonts w:ascii="Times New Roman" w:hAnsi="Times New Roman"/>
          <w:noProof/>
          <w:sz w:val="24"/>
          <w:szCs w:val="24"/>
          <w:lang w:val="ru-RU"/>
        </w:rPr>
        <w:drawing>
          <wp:inline distT="0" distB="0" distL="0" distR="0" wp14:anchorId="308D0A5C" wp14:editId="2DD34783">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D25A11" w:rsidRPr="00A56C65">
        <w:rPr>
          <w:rFonts w:ascii="Times New Roman" w:hAnsi="Times New Roman"/>
          <w:sz w:val="24"/>
          <w:szCs w:val="24"/>
        </w:rPr>
        <w:fldChar w:fldCharType="end"/>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51"/>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A56C65" w:rsidRDefault="00FF65A6" w:rsidP="001C7E23">
      <w:pPr>
        <w:pStyle w:val="a"/>
        <w:numPr>
          <w:ilvl w:val="0"/>
          <w:numId w:val="151"/>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A56C65" w:rsidRDefault="00FF65A6" w:rsidP="001C7E23">
      <w:pPr>
        <w:pStyle w:val="a"/>
        <w:numPr>
          <w:ilvl w:val="0"/>
          <w:numId w:val="151"/>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Уравнения и неравенства</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i/>
        </w:rPr>
      </w:pPr>
      <w:r w:rsidRPr="00A56C65">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знать теорему Виета для уравнений степени выше второй;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владеть разными методами доказательства неравенств;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уравнения в целых числах;</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Функции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A56C65">
        <w:rPr>
          <w:rFonts w:ascii="Times New Roman" w:hAnsi="Times New Roman"/>
          <w:bCs/>
          <w:position w:val="-12"/>
          <w:sz w:val="24"/>
          <w:szCs w:val="24"/>
        </w:rPr>
        <w:object w:dxaOrig="660" w:dyaOrig="380">
          <v:shape id="_x0000_i1033" type="#_x0000_t75" style="width:31.7pt;height:17.3pt" o:ole="">
            <v:imagedata r:id="rId28" o:title=""/>
          </v:shape>
          <o:OLEObject Type="Embed" ProgID="Equation.DSMT4" ShapeID="_x0000_i1033" DrawAspect="Content" ObjectID="_1679126992" r:id="rId33"/>
        </w:object>
      </w:r>
      <w:r w:rsidRPr="00A56C65">
        <w:rPr>
          <w:rFonts w:ascii="Times New Roman" w:hAnsi="Times New Roman"/>
          <w:bCs/>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использовать преобразования графика функции </w:t>
      </w:r>
      <w:r w:rsidRPr="00A56C65">
        <w:rPr>
          <w:rFonts w:ascii="Times New Roman" w:hAnsi="Times New Roman"/>
          <w:position w:val="-12"/>
          <w:sz w:val="24"/>
          <w:szCs w:val="24"/>
        </w:rPr>
        <w:object w:dxaOrig="960" w:dyaOrig="380">
          <v:shape id="_x0000_i1034" type="#_x0000_t75" style="width:46.65pt;height:17.3pt" o:ole="">
            <v:imagedata r:id="rId34" o:title=""/>
          </v:shape>
          <o:OLEObject Type="Embed" ProgID="Equation.DSMT4" ShapeID="_x0000_i1034" DrawAspect="Content" ObjectID="_1679126993" r:id="rId35"/>
        </w:object>
      </w:r>
      <w:r w:rsidRPr="00A56C65">
        <w:rPr>
          <w:rFonts w:ascii="Times New Roman" w:hAnsi="Times New Roman"/>
          <w:sz w:val="24"/>
          <w:szCs w:val="24"/>
        </w:rPr>
        <w:t xml:space="preserve"> для построения графиков функций </w:t>
      </w:r>
      <w:r w:rsidRPr="00A56C65">
        <w:rPr>
          <w:rFonts w:ascii="Times New Roman" w:hAnsi="Times New Roman"/>
          <w:position w:val="-12"/>
          <w:sz w:val="24"/>
          <w:szCs w:val="24"/>
        </w:rPr>
        <w:object w:dxaOrig="1780" w:dyaOrig="380">
          <v:shape id="_x0000_i1035" type="#_x0000_t75" style="width:87.05pt;height:17.3pt" o:ole="">
            <v:imagedata r:id="rId30" o:title=""/>
          </v:shape>
          <o:OLEObject Type="Embed" ProgID="Equation.DSMT4" ShapeID="_x0000_i1035" DrawAspect="Content" ObjectID="_1679126994" r:id="rId36"/>
        </w:object>
      </w:r>
      <w:r w:rsidRPr="00A56C65">
        <w:rPr>
          <w:rFonts w:ascii="Times New Roman" w:hAnsi="Times New Roman"/>
          <w:sz w:val="24"/>
          <w:szCs w:val="24"/>
        </w:rPr>
        <w:t>;</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анализировать свойства функций и вид графика в зависимости от параметров;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исследовать последовательности, заданные рекуррентно;</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комбинированные задачи на арифметическую и геометрическую прогрессии.</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графики зависимостей для исследования реальных процессов и явлений;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Статистика и теория вероятностей после задач</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вычислять числовые характеристики выборки;</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A56C65" w:rsidRDefault="00FF65A6" w:rsidP="001C7E23">
      <w:pPr>
        <w:pStyle w:val="a9"/>
        <w:numPr>
          <w:ilvl w:val="0"/>
          <w:numId w:val="139"/>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знать примеры случайных величин, и вычислять их статистические характеристики;</w:t>
      </w:r>
    </w:p>
    <w:p w:rsidR="00FF65A6" w:rsidRPr="00A56C65" w:rsidRDefault="00FF65A6" w:rsidP="001C7E23">
      <w:pPr>
        <w:pStyle w:val="a"/>
        <w:numPr>
          <w:ilvl w:val="0"/>
          <w:numId w:val="139"/>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использовать формулы комбинаторики при решении комбинаторных задач;</w:t>
      </w:r>
    </w:p>
    <w:p w:rsidR="00FF65A6" w:rsidRPr="00A56C65" w:rsidRDefault="00FF65A6" w:rsidP="001C7E23">
      <w:pPr>
        <w:pStyle w:val="a"/>
        <w:numPr>
          <w:ilvl w:val="0"/>
          <w:numId w:val="139"/>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решать задачи на вычисление вероятности в том числе с использованием формул.</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9"/>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A56C65" w:rsidRDefault="00FF65A6" w:rsidP="001C7E23">
      <w:pPr>
        <w:pStyle w:val="a"/>
        <w:numPr>
          <w:ilvl w:val="0"/>
          <w:numId w:val="139"/>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анализировать и сравнивать статистические характеристики выборок, </w:t>
      </w:r>
      <w:r w:rsidRPr="00A56C65">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A56C65">
        <w:rPr>
          <w:rFonts w:ascii="Times New Roman" w:hAnsi="Times New Roman"/>
          <w:sz w:val="24"/>
          <w:szCs w:val="24"/>
        </w:rPr>
        <w:t>;</w:t>
      </w:r>
    </w:p>
    <w:p w:rsidR="00FF65A6" w:rsidRPr="00A56C65" w:rsidRDefault="00FF65A6" w:rsidP="001C7E23">
      <w:pPr>
        <w:pStyle w:val="a"/>
        <w:numPr>
          <w:ilvl w:val="0"/>
          <w:numId w:val="139"/>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оценивать вероятность реальных событий и явлений в различных ситуациях</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Текстовые задачи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распознавать разные виды и типы задач;</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моделировать рассуждения при поиске решения задач с помощью граф-схемы;</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выделять этапы решения задачи и содержание каждого этапа;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анализировать затруднения при решении задач;</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разнообразные задачи «на части»;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A56C65" w:rsidRDefault="00FF65A6" w:rsidP="001C7E23">
      <w:pPr>
        <w:numPr>
          <w:ilvl w:val="0"/>
          <w:numId w:val="13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решать задачи на проценты, в том числе, сложные проценты с обоснованием, используя разные способы;</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несложные задачи по математической статистике;</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решать задачи на движение по реке, рассматривая разные системы отсчёта;</w:t>
      </w:r>
    </w:p>
    <w:p w:rsidR="00FF65A6" w:rsidRPr="00A56C65" w:rsidRDefault="00FF65A6" w:rsidP="001C7E23">
      <w:pPr>
        <w:pStyle w:val="a"/>
        <w:numPr>
          <w:ilvl w:val="0"/>
          <w:numId w:val="136"/>
        </w:numPr>
        <w:tabs>
          <w:tab w:val="left" w:pos="1134"/>
        </w:tabs>
        <w:spacing w:line="15" w:lineRule="atLeast"/>
        <w:ind w:left="0" w:firstLine="709"/>
        <w:rPr>
          <w:rFonts w:ascii="Times New Roman" w:hAnsi="Times New Roman"/>
          <w:sz w:val="24"/>
          <w:szCs w:val="24"/>
          <w:lang w:eastAsia="en-US"/>
        </w:rPr>
      </w:pPr>
      <w:r w:rsidRPr="00A56C65">
        <w:rPr>
          <w:rFonts w:ascii="Times New Roman" w:hAnsi="Times New Roman"/>
          <w:sz w:val="24"/>
          <w:szCs w:val="24"/>
          <w:lang w:eastAsia="en-US"/>
        </w:rPr>
        <w:t>конструировать задачные ситуации, приближенные к реальной действительности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фигуры</w:t>
      </w:r>
    </w:p>
    <w:p w:rsidR="00FF65A6" w:rsidRPr="00A56C65" w:rsidRDefault="00FF65A6" w:rsidP="001C7E23">
      <w:pPr>
        <w:pStyle w:val="a"/>
        <w:numPr>
          <w:ilvl w:val="0"/>
          <w:numId w:val="15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A56C65" w:rsidRDefault="00FF65A6" w:rsidP="001C7E23">
      <w:pPr>
        <w:pStyle w:val="a"/>
        <w:numPr>
          <w:ilvl w:val="0"/>
          <w:numId w:val="15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A56C65" w:rsidRDefault="00FF65A6" w:rsidP="001C7E23">
      <w:pPr>
        <w:pStyle w:val="a9"/>
        <w:numPr>
          <w:ilvl w:val="0"/>
          <w:numId w:val="152"/>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A56C65" w:rsidRDefault="00FF65A6" w:rsidP="001C7E23">
      <w:pPr>
        <w:pStyle w:val="a9"/>
        <w:numPr>
          <w:ilvl w:val="0"/>
          <w:numId w:val="152"/>
        </w:numPr>
        <w:tabs>
          <w:tab w:val="left" w:pos="1134"/>
        </w:tabs>
        <w:spacing w:line="15" w:lineRule="atLeast"/>
        <w:ind w:left="0" w:firstLine="709"/>
        <w:contextualSpacing w:val="0"/>
        <w:jc w:val="both"/>
        <w:rPr>
          <w:rFonts w:ascii="Times New Roman" w:hAnsi="Times New Roman"/>
        </w:rPr>
      </w:pPr>
      <w:r w:rsidRPr="00A56C65">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A56C65" w:rsidRDefault="00FF65A6" w:rsidP="001C7E23">
      <w:pPr>
        <w:pStyle w:val="a9"/>
        <w:numPr>
          <w:ilvl w:val="0"/>
          <w:numId w:val="152"/>
        </w:numPr>
        <w:tabs>
          <w:tab w:val="left" w:pos="1134"/>
        </w:tabs>
        <w:spacing w:line="15" w:lineRule="atLeast"/>
        <w:ind w:left="0" w:firstLine="709"/>
        <w:jc w:val="both"/>
        <w:rPr>
          <w:rFonts w:ascii="Times New Roman" w:hAnsi="Times New Roman"/>
        </w:rPr>
      </w:pPr>
      <w:r w:rsidRPr="00A56C65">
        <w:rPr>
          <w:rFonts w:ascii="Times New Roman" w:hAnsi="Times New Roman"/>
        </w:rPr>
        <w:t>формулировать и доказывать геометрические утверждения.</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52"/>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 xml:space="preserve">составлять с использованием свойств геометрических фигур математические модели </w:t>
      </w:r>
      <w:r w:rsidRPr="00A56C65">
        <w:rPr>
          <w:rStyle w:val="dash041e0431044b0447043d044b0439char1"/>
        </w:rPr>
        <w:t>для решения задач практического характера и задач из смежных дисциплин</w:t>
      </w:r>
      <w:r w:rsidRPr="00A56C65">
        <w:rPr>
          <w:rFonts w:ascii="Times New Roman" w:hAnsi="Times New Roman"/>
          <w:sz w:val="24"/>
          <w:szCs w:val="24"/>
        </w:rPr>
        <w:t>, исследовать полученные модели и интерпретировать результат</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Отношения</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Владеть понятием отношения как метапредметным;</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свойства подобия и равенства фигур при решении задач.</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7"/>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отношения для построения и исследования математических моделей объектов реальной жизни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Измерения и вычисления</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rPr>
      </w:pPr>
      <w:r w:rsidRPr="00A56C65">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rPr>
      </w:pPr>
      <w:r w:rsidRPr="00A56C65">
        <w:rPr>
          <w:rFonts w:ascii="Times New Roman" w:hAnsi="Times New Roman"/>
        </w:rPr>
        <w:t>самостоятельно формулировать гипотезы и проверять их достоверность.</w:t>
      </w:r>
    </w:p>
    <w:p w:rsidR="00FF65A6" w:rsidRPr="00A56C65" w:rsidRDefault="00FF65A6" w:rsidP="00A56C65">
      <w:pPr>
        <w:tabs>
          <w:tab w:val="left" w:pos="1134"/>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36"/>
        </w:numPr>
        <w:tabs>
          <w:tab w:val="left" w:pos="1134"/>
        </w:tabs>
        <w:spacing w:line="15" w:lineRule="atLeast"/>
        <w:ind w:left="0" w:firstLine="709"/>
        <w:jc w:val="both"/>
        <w:rPr>
          <w:rFonts w:ascii="Times New Roman" w:hAnsi="Times New Roman"/>
        </w:rPr>
      </w:pPr>
      <w:r w:rsidRPr="00A56C65">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Геометрические построения</w:t>
      </w:r>
    </w:p>
    <w:p w:rsidR="00FF65A6" w:rsidRPr="00A56C65" w:rsidRDefault="00FF65A6" w:rsidP="001C7E23">
      <w:pPr>
        <w:pStyle w:val="a"/>
        <w:numPr>
          <w:ilvl w:val="0"/>
          <w:numId w:val="137"/>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Оперировать понятием набора элементов, определяющих геометрическую фигуру,</w:t>
      </w:r>
    </w:p>
    <w:p w:rsidR="00FF65A6" w:rsidRPr="00A56C65" w:rsidRDefault="00FF65A6" w:rsidP="001C7E23">
      <w:pPr>
        <w:pStyle w:val="a"/>
        <w:numPr>
          <w:ilvl w:val="0"/>
          <w:numId w:val="137"/>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владеть набором методов построений циркулем и линейкой;</w:t>
      </w:r>
    </w:p>
    <w:p w:rsidR="00FF65A6" w:rsidRPr="00A56C65" w:rsidRDefault="00FF65A6" w:rsidP="001C7E23">
      <w:pPr>
        <w:pStyle w:val="a"/>
        <w:numPr>
          <w:ilvl w:val="0"/>
          <w:numId w:val="137"/>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проводить анализ и реализовывать этапы решения задач на построение.</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
        <w:numPr>
          <w:ilvl w:val="0"/>
          <w:numId w:val="137"/>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выполнять построения на местности;</w:t>
      </w:r>
    </w:p>
    <w:p w:rsidR="00FF65A6" w:rsidRPr="00A56C65" w:rsidRDefault="00FF65A6" w:rsidP="001C7E23">
      <w:pPr>
        <w:pStyle w:val="a"/>
        <w:numPr>
          <w:ilvl w:val="0"/>
          <w:numId w:val="137"/>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оценивать размеры реальных объектов окружающего мира</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Преобразования</w:t>
      </w:r>
    </w:p>
    <w:p w:rsidR="00FF65A6" w:rsidRPr="00A56C65" w:rsidRDefault="00FF65A6" w:rsidP="001C7E23">
      <w:pPr>
        <w:pStyle w:val="a9"/>
        <w:numPr>
          <w:ilvl w:val="0"/>
          <w:numId w:val="142"/>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движениями и преобразованиями как метапредметными понятиями;</w:t>
      </w:r>
    </w:p>
    <w:p w:rsidR="00FF65A6" w:rsidRPr="00A56C65" w:rsidRDefault="00FF65A6" w:rsidP="001C7E23">
      <w:pPr>
        <w:pStyle w:val="a9"/>
        <w:numPr>
          <w:ilvl w:val="0"/>
          <w:numId w:val="142"/>
        </w:numPr>
        <w:tabs>
          <w:tab w:val="left" w:pos="1134"/>
        </w:tabs>
        <w:spacing w:line="15" w:lineRule="atLeast"/>
        <w:ind w:left="0" w:firstLine="709"/>
        <w:jc w:val="both"/>
        <w:rPr>
          <w:rFonts w:ascii="Times New Roman" w:hAnsi="Times New Roman"/>
        </w:rPr>
      </w:pPr>
      <w:r w:rsidRPr="00A56C65">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FF65A6" w:rsidRPr="00A56C65" w:rsidRDefault="00FF65A6" w:rsidP="001C7E23">
      <w:pPr>
        <w:pStyle w:val="a9"/>
        <w:numPr>
          <w:ilvl w:val="0"/>
          <w:numId w:val="142"/>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A56C65" w:rsidRDefault="00FF65A6" w:rsidP="001C7E23">
      <w:pPr>
        <w:pStyle w:val="a9"/>
        <w:numPr>
          <w:ilvl w:val="1"/>
          <w:numId w:val="142"/>
        </w:numPr>
        <w:tabs>
          <w:tab w:val="left" w:pos="1134"/>
        </w:tabs>
        <w:spacing w:line="15" w:lineRule="atLeast"/>
        <w:jc w:val="both"/>
        <w:rPr>
          <w:rFonts w:ascii="Times New Roman" w:hAnsi="Times New Roman"/>
        </w:rPr>
      </w:pPr>
      <w:r w:rsidRPr="00A56C65">
        <w:rPr>
          <w:rFonts w:ascii="Times New Roman" w:hAnsi="Times New Roman"/>
        </w:rPr>
        <w:t>пользоваться свойствами движений и преобразований при решении задач.</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42"/>
        </w:numPr>
        <w:tabs>
          <w:tab w:val="left" w:pos="1134"/>
        </w:tabs>
        <w:spacing w:line="15" w:lineRule="atLeast"/>
        <w:ind w:left="0" w:firstLine="709"/>
        <w:jc w:val="both"/>
        <w:rPr>
          <w:rFonts w:ascii="Times New Roman" w:hAnsi="Times New Roman"/>
        </w:rPr>
      </w:pPr>
      <w:r w:rsidRPr="00A56C65">
        <w:rPr>
          <w:rFonts w:ascii="Times New Roman" w:hAnsi="Times New Roman"/>
        </w:rPr>
        <w:t>применять свойства движений и применять подобие для построений и вычислений</w:t>
      </w:r>
    </w:p>
    <w:p w:rsidR="00FF65A6" w:rsidRPr="00A56C65" w:rsidRDefault="00FF65A6"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Векторы и координаты на плоскости</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Владеть векторным и координатным методом на плоскости для решения задач на вычисление и доказательства;</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A56C65" w:rsidRDefault="00FF65A6" w:rsidP="00A56C65">
      <w:pPr>
        <w:pStyle w:val="a"/>
        <w:numPr>
          <w:ilvl w:val="0"/>
          <w:numId w:val="0"/>
        </w:numPr>
        <w:tabs>
          <w:tab w:val="left" w:pos="1134"/>
        </w:tabs>
        <w:spacing w:line="15" w:lineRule="atLeast"/>
        <w:ind w:firstLine="709"/>
        <w:rPr>
          <w:rFonts w:ascii="Times New Roman" w:hAnsi="Times New Roman"/>
          <w:b/>
          <w:sz w:val="24"/>
          <w:szCs w:val="24"/>
        </w:rPr>
      </w:pPr>
      <w:r w:rsidRPr="00A56C65">
        <w:rPr>
          <w:rFonts w:ascii="Times New Roman" w:hAnsi="Times New Roman"/>
          <w:b/>
          <w:sz w:val="24"/>
          <w:szCs w:val="24"/>
        </w:rPr>
        <w:t>В повседневной жизни и при изучении других предметов:</w:t>
      </w:r>
    </w:p>
    <w:p w:rsidR="00FF65A6" w:rsidRPr="00A56C65" w:rsidRDefault="00FF65A6" w:rsidP="001C7E23">
      <w:pPr>
        <w:pStyle w:val="a9"/>
        <w:numPr>
          <w:ilvl w:val="0"/>
          <w:numId w:val="141"/>
        </w:numPr>
        <w:tabs>
          <w:tab w:val="left" w:pos="1134"/>
        </w:tabs>
        <w:spacing w:line="15" w:lineRule="atLeast"/>
        <w:ind w:left="0" w:firstLine="709"/>
        <w:jc w:val="both"/>
        <w:rPr>
          <w:rFonts w:ascii="Times New Roman" w:hAnsi="Times New Roman"/>
        </w:rPr>
      </w:pPr>
      <w:r w:rsidRPr="00A56C65">
        <w:rPr>
          <w:rFonts w:ascii="Times New Roman" w:hAnsi="Times New Roman"/>
        </w:rPr>
        <w:t>использовать понятия векторов и координат для решения задач по физике, географии и другим учебным предметам</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История математики</w:t>
      </w:r>
    </w:p>
    <w:p w:rsidR="00FF65A6" w:rsidRPr="00A56C65" w:rsidRDefault="00FF65A6" w:rsidP="001C7E23">
      <w:pPr>
        <w:pStyle w:val="a9"/>
        <w:numPr>
          <w:ilvl w:val="0"/>
          <w:numId w:val="148"/>
        </w:numPr>
        <w:tabs>
          <w:tab w:val="left" w:pos="1134"/>
        </w:tabs>
        <w:spacing w:line="15" w:lineRule="atLeast"/>
        <w:ind w:left="0" w:firstLine="709"/>
        <w:jc w:val="both"/>
        <w:rPr>
          <w:rFonts w:ascii="Times New Roman" w:hAnsi="Times New Roman"/>
        </w:rPr>
      </w:pPr>
      <w:r w:rsidRPr="00A56C65">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A56C65" w:rsidRDefault="00FF65A6" w:rsidP="001C7E23">
      <w:pPr>
        <w:pStyle w:val="a"/>
        <w:numPr>
          <w:ilvl w:val="0"/>
          <w:numId w:val="148"/>
        </w:numPr>
        <w:tabs>
          <w:tab w:val="left" w:pos="1134"/>
        </w:tabs>
        <w:spacing w:line="15" w:lineRule="atLeast"/>
        <w:ind w:left="0" w:firstLine="709"/>
        <w:rPr>
          <w:rFonts w:ascii="Times New Roman" w:hAnsi="Times New Roman"/>
          <w:sz w:val="24"/>
          <w:szCs w:val="24"/>
        </w:rPr>
      </w:pPr>
      <w:r w:rsidRPr="00A56C65">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FF65A6" w:rsidRPr="00A56C65" w:rsidRDefault="00FF65A6"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Методы математики</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bCs/>
          <w:iCs/>
          <w:sz w:val="24"/>
          <w:szCs w:val="24"/>
        </w:rPr>
      </w:pPr>
      <w:r w:rsidRPr="00A56C65">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b/>
          <w:iCs/>
          <w:sz w:val="24"/>
          <w:szCs w:val="24"/>
        </w:rPr>
      </w:pPr>
      <w:r w:rsidRPr="00A56C65">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A56C65">
        <w:rPr>
          <w:rFonts w:ascii="Times New Roman" w:hAnsi="Times New Roman"/>
          <w:bCs/>
          <w:iCs/>
          <w:sz w:val="24"/>
          <w:szCs w:val="24"/>
        </w:rPr>
        <w:t>;</w:t>
      </w:r>
    </w:p>
    <w:p w:rsidR="00FF65A6" w:rsidRPr="00A56C65" w:rsidRDefault="00FF65A6" w:rsidP="001C7E23">
      <w:pPr>
        <w:numPr>
          <w:ilvl w:val="0"/>
          <w:numId w:val="148"/>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A56C65" w:rsidRDefault="000778F8" w:rsidP="00A56C65">
      <w:pPr>
        <w:spacing w:line="15" w:lineRule="atLeast"/>
        <w:jc w:val="both"/>
        <w:rPr>
          <w:rFonts w:ascii="Times New Roman" w:hAnsi="Times New Roman"/>
          <w:sz w:val="24"/>
          <w:szCs w:val="24"/>
        </w:rPr>
      </w:pPr>
    </w:p>
    <w:p w:rsidR="00B540EE" w:rsidRPr="00437642" w:rsidRDefault="00437642" w:rsidP="00A56C65">
      <w:pPr>
        <w:pStyle w:val="4"/>
        <w:spacing w:line="15" w:lineRule="atLeast"/>
        <w:jc w:val="both"/>
        <w:rPr>
          <w:sz w:val="24"/>
          <w:szCs w:val="24"/>
        </w:rPr>
      </w:pPr>
      <w:r>
        <w:rPr>
          <w:sz w:val="24"/>
          <w:szCs w:val="24"/>
        </w:rPr>
        <w:t>Предметные результаты по информатике.</w:t>
      </w:r>
    </w:p>
    <w:p w:rsidR="006E54D0" w:rsidRPr="00A56C65" w:rsidRDefault="006E54D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Введение</w:t>
      </w:r>
      <w:r w:rsidR="006460EB" w:rsidRPr="00A56C65">
        <w:rPr>
          <w:rFonts w:ascii="Times New Roman" w:hAnsi="Times New Roman"/>
          <w:b/>
          <w:bCs/>
          <w:sz w:val="24"/>
          <w:szCs w:val="24"/>
        </w:rPr>
        <w:t>. Информация и информационные процессы</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к</w:t>
      </w:r>
      <w:r w:rsidRPr="00A56C65">
        <w:rPr>
          <w:rFonts w:ascii="Times New Roman" w:hAnsi="Times New Roman"/>
          <w:b/>
          <w:spacing w:val="-12"/>
          <w:sz w:val="24"/>
          <w:szCs w:val="24"/>
        </w:rPr>
        <w:t xml:space="preserve"> </w:t>
      </w:r>
      <w:r w:rsidRPr="00A56C65">
        <w:rPr>
          <w:rFonts w:ascii="Times New Roman" w:hAnsi="Times New Roman"/>
          <w:b/>
          <w:spacing w:val="1"/>
          <w:sz w:val="24"/>
          <w:szCs w:val="24"/>
        </w:rPr>
        <w:t>научитс</w:t>
      </w:r>
      <w:r w:rsidRPr="00A56C65">
        <w:rPr>
          <w:rFonts w:ascii="Times New Roman" w:hAnsi="Times New Roman"/>
          <w:b/>
          <w:spacing w:val="2"/>
          <w:sz w:val="24"/>
          <w:szCs w:val="24"/>
        </w:rPr>
        <w:t>я</w:t>
      </w:r>
      <w:r w:rsidRPr="00A56C65">
        <w:rPr>
          <w:rFonts w:ascii="Times New Roman" w:hAnsi="Times New Roman"/>
          <w:b/>
          <w:sz w:val="24"/>
          <w:szCs w:val="24"/>
        </w:rPr>
        <w:t>:</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eastAsia="Times New Roman" w:hAnsi="Times New Roman"/>
        </w:rPr>
      </w:pPr>
      <w:r w:rsidRPr="00A56C65">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eastAsia="Times New Roman" w:hAnsi="Times New Roman"/>
        </w:rPr>
      </w:pPr>
      <w:r w:rsidRPr="00A56C65">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hAnsi="Times New Roman"/>
          <w:strike/>
        </w:rPr>
      </w:pPr>
      <w:r w:rsidRPr="00A56C65">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hAnsi="Times New Roman"/>
        </w:rPr>
      </w:pPr>
      <w:r w:rsidRPr="00A56C65">
        <w:rPr>
          <w:rFonts w:ascii="Times New Roman" w:eastAsia="Times New Roman" w:hAnsi="Times New Roman"/>
          <w:spacing w:val="1"/>
        </w:rPr>
        <w:t>приводит</w:t>
      </w:r>
      <w:r w:rsidRPr="00A56C65">
        <w:rPr>
          <w:rFonts w:ascii="Times New Roman" w:eastAsia="Times New Roman" w:hAnsi="Times New Roman"/>
        </w:rPr>
        <w:t xml:space="preserve">ь </w:t>
      </w:r>
      <w:r w:rsidRPr="00A56C65">
        <w:rPr>
          <w:rFonts w:ascii="Times New Roman" w:eastAsia="Times New Roman" w:hAnsi="Times New Roman"/>
          <w:spacing w:val="1"/>
        </w:rPr>
        <w:t>пример</w:t>
      </w:r>
      <w:r w:rsidRPr="00A56C65">
        <w:rPr>
          <w:rFonts w:ascii="Times New Roman" w:eastAsia="Times New Roman" w:hAnsi="Times New Roman"/>
        </w:rPr>
        <w:t>ы и</w:t>
      </w:r>
      <w:r w:rsidRPr="00A56C65">
        <w:rPr>
          <w:rFonts w:ascii="Times New Roman" w:eastAsia="Times New Roman" w:hAnsi="Times New Roman"/>
          <w:spacing w:val="2"/>
        </w:rPr>
        <w:t>н</w:t>
      </w:r>
      <w:r w:rsidRPr="00A56C65">
        <w:rPr>
          <w:rFonts w:ascii="Times New Roman" w:eastAsia="Times New Roman" w:hAnsi="Times New Roman"/>
          <w:spacing w:val="1"/>
        </w:rPr>
        <w:t>форм</w:t>
      </w:r>
      <w:r w:rsidRPr="00A56C65">
        <w:rPr>
          <w:rFonts w:ascii="Times New Roman" w:eastAsia="Times New Roman" w:hAnsi="Times New Roman"/>
          <w:spacing w:val="-1"/>
        </w:rPr>
        <w:t>а</w:t>
      </w:r>
      <w:r w:rsidRPr="00A56C65">
        <w:rPr>
          <w:rFonts w:ascii="Times New Roman" w:eastAsia="Times New Roman" w:hAnsi="Times New Roman"/>
        </w:rPr>
        <w:t>ц</w:t>
      </w:r>
      <w:r w:rsidRPr="00A56C65">
        <w:rPr>
          <w:rFonts w:ascii="Times New Roman" w:eastAsia="Times New Roman" w:hAnsi="Times New Roman"/>
          <w:spacing w:val="2"/>
        </w:rPr>
        <w:t>и</w:t>
      </w:r>
      <w:r w:rsidRPr="00A56C65">
        <w:rPr>
          <w:rFonts w:ascii="Times New Roman" w:eastAsia="Times New Roman" w:hAnsi="Times New Roman"/>
        </w:rPr>
        <w:t>о</w:t>
      </w:r>
      <w:r w:rsidRPr="00A56C65">
        <w:rPr>
          <w:rFonts w:ascii="Times New Roman" w:eastAsia="Times New Roman" w:hAnsi="Times New Roman"/>
          <w:spacing w:val="2"/>
        </w:rPr>
        <w:t>н</w:t>
      </w:r>
      <w:r w:rsidRPr="00A56C65">
        <w:rPr>
          <w:rFonts w:ascii="Times New Roman" w:eastAsia="Times New Roman" w:hAnsi="Times New Roman"/>
        </w:rPr>
        <w:t>н</w:t>
      </w:r>
      <w:r w:rsidRPr="00A56C65">
        <w:rPr>
          <w:rFonts w:ascii="Times New Roman" w:eastAsia="Times New Roman" w:hAnsi="Times New Roman"/>
          <w:spacing w:val="2"/>
        </w:rPr>
        <w:t>ы</w:t>
      </w:r>
      <w:r w:rsidRPr="00A56C65">
        <w:rPr>
          <w:rFonts w:ascii="Times New Roman" w:eastAsia="Times New Roman" w:hAnsi="Times New Roman"/>
        </w:rPr>
        <w:t xml:space="preserve">х </w:t>
      </w:r>
      <w:r w:rsidRPr="00A56C65">
        <w:rPr>
          <w:rFonts w:ascii="Times New Roman" w:eastAsia="Times New Roman" w:hAnsi="Times New Roman"/>
          <w:spacing w:val="2"/>
        </w:rPr>
        <w:t>п</w:t>
      </w:r>
      <w:r w:rsidRPr="00A56C65">
        <w:rPr>
          <w:rFonts w:ascii="Times New Roman" w:eastAsia="Times New Roman" w:hAnsi="Times New Roman"/>
        </w:rPr>
        <w:t>р</w:t>
      </w:r>
      <w:r w:rsidRPr="00A56C65">
        <w:rPr>
          <w:rFonts w:ascii="Times New Roman" w:eastAsia="Times New Roman" w:hAnsi="Times New Roman"/>
          <w:spacing w:val="2"/>
        </w:rPr>
        <w:t>о</w:t>
      </w:r>
      <w:r w:rsidRPr="00A56C65">
        <w:rPr>
          <w:rFonts w:ascii="Times New Roman" w:eastAsia="Times New Roman" w:hAnsi="Times New Roman"/>
        </w:rPr>
        <w:t>ц</w:t>
      </w:r>
      <w:r w:rsidRPr="00A56C65">
        <w:rPr>
          <w:rFonts w:ascii="Times New Roman" w:eastAsia="Times New Roman" w:hAnsi="Times New Roman"/>
          <w:spacing w:val="1"/>
        </w:rPr>
        <w:t>ес</w:t>
      </w:r>
      <w:r w:rsidRPr="00A56C65">
        <w:rPr>
          <w:rFonts w:ascii="Times New Roman" w:eastAsia="Times New Roman" w:hAnsi="Times New Roman"/>
          <w:spacing w:val="-1"/>
        </w:rPr>
        <w:t>со</w:t>
      </w:r>
      <w:r w:rsidRPr="00A56C65">
        <w:rPr>
          <w:rFonts w:ascii="Times New Roman" w:eastAsia="Times New Roman" w:hAnsi="Times New Roman"/>
        </w:rPr>
        <w:t xml:space="preserve">в – </w:t>
      </w:r>
      <w:r w:rsidRPr="00A56C65">
        <w:rPr>
          <w:rFonts w:ascii="Times New Roman" w:eastAsia="Times New Roman" w:hAnsi="Times New Roman"/>
          <w:spacing w:val="1"/>
        </w:rPr>
        <w:t>процессов</w:t>
      </w:r>
      <w:r w:rsidRPr="00A56C65">
        <w:rPr>
          <w:rFonts w:ascii="Times New Roman" w:eastAsia="Times New Roman" w:hAnsi="Times New Roman"/>
        </w:rPr>
        <w:t xml:space="preserve">, </w:t>
      </w:r>
      <w:r w:rsidRPr="00A56C65">
        <w:rPr>
          <w:rFonts w:ascii="Times New Roman" w:eastAsia="Times New Roman" w:hAnsi="Times New Roman"/>
          <w:spacing w:val="1"/>
        </w:rPr>
        <w:t>связанны</w:t>
      </w:r>
      <w:r w:rsidRPr="00A56C65">
        <w:rPr>
          <w:rFonts w:ascii="Times New Roman" w:eastAsia="Times New Roman" w:hAnsi="Times New Roman"/>
        </w:rPr>
        <w:t>е</w:t>
      </w:r>
      <w:r w:rsidRPr="00A56C65">
        <w:rPr>
          <w:rFonts w:ascii="Times New Roman" w:eastAsia="Times New Roman" w:hAnsi="Times New Roman"/>
          <w:spacing w:val="7"/>
        </w:rPr>
        <w:t xml:space="preserve"> </w:t>
      </w:r>
      <w:r w:rsidRPr="00A56C65">
        <w:rPr>
          <w:rFonts w:ascii="Times New Roman" w:eastAsia="Times New Roman" w:hAnsi="Times New Roman"/>
        </w:rPr>
        <w:t>с</w:t>
      </w:r>
      <w:r w:rsidRPr="00A56C65">
        <w:rPr>
          <w:rFonts w:ascii="Times New Roman" w:eastAsia="Times New Roman" w:hAnsi="Times New Roman"/>
          <w:spacing w:val="18"/>
        </w:rPr>
        <w:t xml:space="preserve"> </w:t>
      </w:r>
      <w:r w:rsidRPr="00A56C65">
        <w:rPr>
          <w:rFonts w:ascii="Times New Roman" w:eastAsia="Times New Roman" w:hAnsi="Times New Roman"/>
          <w:spacing w:val="1"/>
        </w:rPr>
        <w:t>хранением</w:t>
      </w:r>
      <w:r w:rsidRPr="00A56C65">
        <w:rPr>
          <w:rFonts w:ascii="Times New Roman" w:eastAsia="Times New Roman" w:hAnsi="Times New Roman"/>
        </w:rPr>
        <w:t>,</w:t>
      </w:r>
      <w:r w:rsidRPr="00A56C65">
        <w:rPr>
          <w:rFonts w:ascii="Times New Roman" w:eastAsia="Times New Roman" w:hAnsi="Times New Roman"/>
          <w:spacing w:val="6"/>
        </w:rPr>
        <w:t xml:space="preserve"> </w:t>
      </w:r>
      <w:r w:rsidRPr="00A56C65">
        <w:rPr>
          <w:rFonts w:ascii="Times New Roman" w:eastAsia="Times New Roman" w:hAnsi="Times New Roman"/>
          <w:spacing w:val="1"/>
        </w:rPr>
        <w:t>преобразование</w:t>
      </w:r>
      <w:r w:rsidRPr="00A56C65">
        <w:rPr>
          <w:rFonts w:ascii="Times New Roman" w:eastAsia="Times New Roman" w:hAnsi="Times New Roman"/>
        </w:rPr>
        <w:t>м и</w:t>
      </w:r>
      <w:r w:rsidRPr="00A56C65">
        <w:rPr>
          <w:rFonts w:ascii="Times New Roman" w:eastAsia="Times New Roman" w:hAnsi="Times New Roman"/>
          <w:spacing w:val="18"/>
        </w:rPr>
        <w:t xml:space="preserve"> </w:t>
      </w:r>
      <w:r w:rsidRPr="00A56C65">
        <w:rPr>
          <w:rFonts w:ascii="Times New Roman" w:eastAsia="Times New Roman" w:hAnsi="Times New Roman"/>
          <w:spacing w:val="1"/>
        </w:rPr>
        <w:t>передаче</w:t>
      </w:r>
      <w:r w:rsidRPr="00A56C65">
        <w:rPr>
          <w:rFonts w:ascii="Times New Roman" w:eastAsia="Times New Roman" w:hAnsi="Times New Roman"/>
        </w:rPr>
        <w:t>й</w:t>
      </w:r>
      <w:r w:rsidRPr="00A56C65">
        <w:rPr>
          <w:rFonts w:ascii="Times New Roman" w:eastAsia="Times New Roman" w:hAnsi="Times New Roman"/>
          <w:spacing w:val="8"/>
        </w:rPr>
        <w:t xml:space="preserve"> </w:t>
      </w:r>
      <w:r w:rsidRPr="00A56C65">
        <w:rPr>
          <w:rFonts w:ascii="Times New Roman" w:eastAsia="Times New Roman" w:hAnsi="Times New Roman"/>
          <w:spacing w:val="1"/>
        </w:rPr>
        <w:t>данны</w:t>
      </w:r>
      <w:r w:rsidRPr="00A56C65">
        <w:rPr>
          <w:rFonts w:ascii="Times New Roman" w:eastAsia="Times New Roman" w:hAnsi="Times New Roman"/>
        </w:rPr>
        <w:t>х</w:t>
      </w:r>
      <w:r w:rsidRPr="00A56C65">
        <w:rPr>
          <w:rFonts w:ascii="Times New Roman" w:eastAsia="Times New Roman" w:hAnsi="Times New Roman"/>
          <w:spacing w:val="9"/>
        </w:rPr>
        <w:t xml:space="preserve"> </w:t>
      </w:r>
      <w:r w:rsidRPr="00A56C65">
        <w:rPr>
          <w:rFonts w:ascii="Times New Roman" w:eastAsia="Times New Roman" w:hAnsi="Times New Roman"/>
        </w:rPr>
        <w:t>–</w:t>
      </w:r>
      <w:r w:rsidRPr="00A56C65">
        <w:rPr>
          <w:rFonts w:ascii="Times New Roman" w:eastAsia="Times New Roman" w:hAnsi="Times New Roman"/>
          <w:spacing w:val="18"/>
        </w:rPr>
        <w:t xml:space="preserve"> </w:t>
      </w:r>
      <w:r w:rsidRPr="00A56C65">
        <w:rPr>
          <w:rFonts w:ascii="Times New Roman" w:eastAsia="Times New Roman" w:hAnsi="Times New Roman"/>
        </w:rPr>
        <w:t xml:space="preserve">в </w:t>
      </w:r>
      <w:r w:rsidRPr="00A56C65">
        <w:rPr>
          <w:rFonts w:ascii="Times New Roman" w:eastAsia="Times New Roman" w:hAnsi="Times New Roman"/>
          <w:spacing w:val="1"/>
        </w:rPr>
        <w:t>живо</w:t>
      </w:r>
      <w:r w:rsidRPr="00A56C65">
        <w:rPr>
          <w:rFonts w:ascii="Times New Roman" w:eastAsia="Times New Roman" w:hAnsi="Times New Roman"/>
        </w:rPr>
        <w:t>й</w:t>
      </w:r>
      <w:r w:rsidRPr="00A56C65">
        <w:rPr>
          <w:rFonts w:ascii="Times New Roman" w:eastAsia="Times New Roman" w:hAnsi="Times New Roman"/>
          <w:spacing w:val="-8"/>
        </w:rPr>
        <w:t xml:space="preserve"> </w:t>
      </w:r>
      <w:r w:rsidRPr="00A56C65">
        <w:rPr>
          <w:rFonts w:ascii="Times New Roman" w:eastAsia="Times New Roman" w:hAnsi="Times New Roman"/>
          <w:spacing w:val="1"/>
        </w:rPr>
        <w:t>природ</w:t>
      </w:r>
      <w:r w:rsidRPr="00A56C65">
        <w:rPr>
          <w:rFonts w:ascii="Times New Roman" w:eastAsia="Times New Roman" w:hAnsi="Times New Roman"/>
        </w:rPr>
        <w:t>е</w:t>
      </w:r>
      <w:r w:rsidRPr="00A56C65">
        <w:rPr>
          <w:rFonts w:ascii="Times New Roman" w:eastAsia="Times New Roman" w:hAnsi="Times New Roman"/>
          <w:spacing w:val="-10"/>
        </w:rPr>
        <w:t xml:space="preserve"> </w:t>
      </w:r>
      <w:r w:rsidRPr="00A56C65">
        <w:rPr>
          <w:rFonts w:ascii="Times New Roman" w:eastAsia="Times New Roman" w:hAnsi="Times New Roman"/>
        </w:rPr>
        <w:t>и</w:t>
      </w:r>
      <w:r w:rsidRPr="00A56C65">
        <w:rPr>
          <w:rFonts w:ascii="Times New Roman" w:eastAsia="Times New Roman" w:hAnsi="Times New Roman"/>
          <w:spacing w:val="-1"/>
        </w:rPr>
        <w:t xml:space="preserve"> </w:t>
      </w:r>
      <w:r w:rsidRPr="00A56C65">
        <w:rPr>
          <w:rFonts w:ascii="Times New Roman" w:eastAsia="Times New Roman" w:hAnsi="Times New Roman"/>
          <w:spacing w:val="1"/>
        </w:rPr>
        <w:t>технике</w:t>
      </w:r>
      <w:r w:rsidRPr="00A56C65">
        <w:rPr>
          <w:rFonts w:ascii="Times New Roman" w:eastAsia="Times New Roman" w:hAnsi="Times New Roman"/>
        </w:rPr>
        <w:t>;</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hAnsi="Times New Roman"/>
        </w:rPr>
      </w:pPr>
      <w:r w:rsidRPr="00A56C65">
        <w:rPr>
          <w:rFonts w:ascii="Times New Roman" w:hAnsi="Times New Roman"/>
        </w:rPr>
        <w:t>классифицировать средства ИКТ в соответствии с кругом выполняемых задач;</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hAnsi="Times New Roman"/>
        </w:rPr>
      </w:pPr>
      <w:r w:rsidRPr="00A56C65">
        <w:rPr>
          <w:rFonts w:ascii="Times New Roman" w:eastAsia="Times New Roman" w:hAnsi="Times New Roman"/>
          <w:spacing w:val="1"/>
        </w:rPr>
        <w:t>узнает</w:t>
      </w:r>
      <w:r w:rsidRPr="00A56C65">
        <w:rPr>
          <w:rFonts w:ascii="Times New Roman" w:eastAsia="Times New Roman" w:hAnsi="Times New Roman"/>
          <w:spacing w:val="65"/>
        </w:rPr>
        <w:t xml:space="preserve"> о </w:t>
      </w:r>
      <w:r w:rsidRPr="00A56C65">
        <w:rPr>
          <w:rFonts w:ascii="Times New Roman" w:eastAsia="Times New Roman" w:hAnsi="Times New Roman"/>
          <w:spacing w:val="1"/>
        </w:rPr>
        <w:t>назначени</w:t>
      </w:r>
      <w:r w:rsidRPr="00A56C65">
        <w:rPr>
          <w:rFonts w:ascii="Times New Roman" w:eastAsia="Times New Roman" w:hAnsi="Times New Roman"/>
        </w:rPr>
        <w:t>и</w:t>
      </w:r>
      <w:r w:rsidRPr="00A56C65">
        <w:rPr>
          <w:rFonts w:ascii="Times New Roman" w:eastAsia="Times New Roman" w:hAnsi="Times New Roman"/>
          <w:spacing w:val="59"/>
        </w:rPr>
        <w:t xml:space="preserve"> </w:t>
      </w:r>
      <w:r w:rsidRPr="00A56C65">
        <w:rPr>
          <w:rFonts w:ascii="Times New Roman" w:eastAsia="Times New Roman" w:hAnsi="Times New Roman"/>
          <w:spacing w:val="1"/>
        </w:rPr>
        <w:t>основны</w:t>
      </w:r>
      <w:r w:rsidRPr="00A56C65">
        <w:rPr>
          <w:rFonts w:ascii="Times New Roman" w:eastAsia="Times New Roman" w:hAnsi="Times New Roman"/>
        </w:rPr>
        <w:t>х</w:t>
      </w:r>
      <w:r w:rsidRPr="00A56C65">
        <w:rPr>
          <w:rFonts w:ascii="Times New Roman" w:eastAsia="Times New Roman" w:hAnsi="Times New Roman"/>
          <w:spacing w:val="61"/>
        </w:rPr>
        <w:t xml:space="preserve"> </w:t>
      </w:r>
      <w:r w:rsidRPr="00A56C65">
        <w:rPr>
          <w:rFonts w:ascii="Times New Roman" w:eastAsia="Times New Roman" w:hAnsi="Times New Roman"/>
          <w:spacing w:val="1"/>
        </w:rPr>
        <w:t>компон</w:t>
      </w:r>
      <w:r w:rsidRPr="00A56C65">
        <w:rPr>
          <w:rFonts w:ascii="Times New Roman" w:eastAsia="Times New Roman" w:hAnsi="Times New Roman"/>
        </w:rPr>
        <w:t>е</w:t>
      </w:r>
      <w:r w:rsidRPr="00A56C65">
        <w:rPr>
          <w:rFonts w:ascii="Times New Roman" w:eastAsia="Times New Roman" w:hAnsi="Times New Roman"/>
          <w:spacing w:val="1"/>
        </w:rPr>
        <w:t>нто</w:t>
      </w:r>
      <w:r w:rsidRPr="00A56C65">
        <w:rPr>
          <w:rFonts w:ascii="Times New Roman" w:eastAsia="Times New Roman" w:hAnsi="Times New Roman"/>
        </w:rPr>
        <w:t>в</w:t>
      </w:r>
      <w:r w:rsidRPr="00A56C65">
        <w:rPr>
          <w:rFonts w:ascii="Times New Roman" w:eastAsia="Times New Roman" w:hAnsi="Times New Roman"/>
          <w:spacing w:val="59"/>
        </w:rPr>
        <w:t xml:space="preserve"> </w:t>
      </w:r>
      <w:r w:rsidRPr="00A56C65">
        <w:rPr>
          <w:rFonts w:ascii="Times New Roman" w:eastAsia="Times New Roman" w:hAnsi="Times New Roman"/>
          <w:spacing w:val="1"/>
        </w:rPr>
        <w:t>компьютер</w:t>
      </w:r>
      <w:r w:rsidRPr="00A56C65">
        <w:rPr>
          <w:rFonts w:ascii="Times New Roman" w:eastAsia="Times New Roman" w:hAnsi="Times New Roman"/>
        </w:rPr>
        <w:t>а</w:t>
      </w:r>
      <w:r w:rsidRPr="00A56C65">
        <w:rPr>
          <w:rFonts w:ascii="Times New Roman" w:eastAsia="Times New Roman" w:hAnsi="Times New Roman"/>
          <w:spacing w:val="58"/>
        </w:rPr>
        <w:t xml:space="preserve"> </w:t>
      </w:r>
      <w:r w:rsidRPr="00A56C65">
        <w:rPr>
          <w:rFonts w:ascii="Times New Roman" w:eastAsia="Times New Roman" w:hAnsi="Times New Roman"/>
          <w:spacing w:val="1"/>
        </w:rPr>
        <w:t>(процессора</w:t>
      </w:r>
      <w:r w:rsidRPr="00A56C65">
        <w:rPr>
          <w:rFonts w:ascii="Times New Roman" w:eastAsia="Times New Roman" w:hAnsi="Times New Roman"/>
        </w:rPr>
        <w:t xml:space="preserve">, </w:t>
      </w:r>
      <w:r w:rsidRPr="00A56C65">
        <w:rPr>
          <w:rFonts w:ascii="Times New Roman" w:eastAsia="Times New Roman" w:hAnsi="Times New Roman"/>
          <w:spacing w:val="1"/>
        </w:rPr>
        <w:t>оперативно</w:t>
      </w:r>
      <w:r w:rsidRPr="00A56C65">
        <w:rPr>
          <w:rFonts w:ascii="Times New Roman" w:eastAsia="Times New Roman" w:hAnsi="Times New Roman"/>
        </w:rPr>
        <w:t>й</w:t>
      </w:r>
      <w:r w:rsidRPr="00A56C65">
        <w:rPr>
          <w:rFonts w:ascii="Times New Roman" w:eastAsia="Times New Roman" w:hAnsi="Times New Roman"/>
          <w:spacing w:val="36"/>
        </w:rPr>
        <w:t xml:space="preserve"> </w:t>
      </w:r>
      <w:r w:rsidRPr="00A56C65">
        <w:rPr>
          <w:rFonts w:ascii="Times New Roman" w:eastAsia="Times New Roman" w:hAnsi="Times New Roman"/>
          <w:spacing w:val="1"/>
        </w:rPr>
        <w:t>памяти</w:t>
      </w:r>
      <w:r w:rsidRPr="00A56C65">
        <w:rPr>
          <w:rFonts w:ascii="Times New Roman" w:eastAsia="Times New Roman" w:hAnsi="Times New Roman"/>
        </w:rPr>
        <w:t>,</w:t>
      </w:r>
      <w:r w:rsidRPr="00A56C65">
        <w:rPr>
          <w:rFonts w:ascii="Times New Roman" w:eastAsia="Times New Roman" w:hAnsi="Times New Roman"/>
          <w:spacing w:val="42"/>
        </w:rPr>
        <w:t xml:space="preserve"> </w:t>
      </w:r>
      <w:r w:rsidRPr="00A56C65">
        <w:rPr>
          <w:rFonts w:ascii="Times New Roman" w:eastAsia="Times New Roman" w:hAnsi="Times New Roman"/>
          <w:spacing w:val="1"/>
        </w:rPr>
        <w:t>внешне</w:t>
      </w:r>
      <w:r w:rsidRPr="00A56C65">
        <w:rPr>
          <w:rFonts w:ascii="Times New Roman" w:eastAsia="Times New Roman" w:hAnsi="Times New Roman"/>
        </w:rPr>
        <w:t>й</w:t>
      </w:r>
      <w:r w:rsidRPr="00A56C65">
        <w:rPr>
          <w:rFonts w:ascii="Times New Roman" w:eastAsia="Times New Roman" w:hAnsi="Times New Roman"/>
          <w:spacing w:val="41"/>
        </w:rPr>
        <w:t xml:space="preserve"> </w:t>
      </w:r>
      <w:r w:rsidRPr="00A56C65">
        <w:rPr>
          <w:rFonts w:ascii="Times New Roman" w:eastAsia="Times New Roman" w:hAnsi="Times New Roman"/>
          <w:spacing w:val="1"/>
        </w:rPr>
        <w:t>энергонезависи</w:t>
      </w:r>
      <w:r w:rsidRPr="00A56C65">
        <w:rPr>
          <w:rFonts w:ascii="Times New Roman" w:eastAsia="Times New Roman" w:hAnsi="Times New Roman"/>
        </w:rPr>
        <w:t>м</w:t>
      </w:r>
      <w:r w:rsidRPr="00A56C65">
        <w:rPr>
          <w:rFonts w:ascii="Times New Roman" w:eastAsia="Times New Roman" w:hAnsi="Times New Roman"/>
          <w:spacing w:val="1"/>
        </w:rPr>
        <w:t>о</w:t>
      </w:r>
      <w:r w:rsidRPr="00A56C65">
        <w:rPr>
          <w:rFonts w:ascii="Times New Roman" w:eastAsia="Times New Roman" w:hAnsi="Times New Roman"/>
        </w:rPr>
        <w:t>й</w:t>
      </w:r>
      <w:r w:rsidRPr="00A56C65">
        <w:rPr>
          <w:rFonts w:ascii="Times New Roman" w:eastAsia="Times New Roman" w:hAnsi="Times New Roman"/>
          <w:spacing w:val="28"/>
        </w:rPr>
        <w:t xml:space="preserve"> </w:t>
      </w:r>
      <w:r w:rsidRPr="00A56C65">
        <w:rPr>
          <w:rFonts w:ascii="Times New Roman" w:eastAsia="Times New Roman" w:hAnsi="Times New Roman"/>
          <w:spacing w:val="1"/>
        </w:rPr>
        <w:t>памяти</w:t>
      </w:r>
      <w:r w:rsidRPr="00A56C65">
        <w:rPr>
          <w:rFonts w:ascii="Times New Roman" w:eastAsia="Times New Roman" w:hAnsi="Times New Roman"/>
        </w:rPr>
        <w:t>,</w:t>
      </w:r>
      <w:r w:rsidRPr="00A56C65">
        <w:rPr>
          <w:rFonts w:ascii="Times New Roman" w:eastAsia="Times New Roman" w:hAnsi="Times New Roman"/>
          <w:spacing w:val="42"/>
        </w:rPr>
        <w:t xml:space="preserve"> </w:t>
      </w:r>
      <w:r w:rsidRPr="00A56C65">
        <w:rPr>
          <w:rFonts w:ascii="Times New Roman" w:eastAsia="Times New Roman" w:hAnsi="Times New Roman"/>
          <w:spacing w:val="1"/>
        </w:rPr>
        <w:t>устройст</w:t>
      </w:r>
      <w:r w:rsidRPr="00A56C65">
        <w:rPr>
          <w:rFonts w:ascii="Times New Roman" w:eastAsia="Times New Roman" w:hAnsi="Times New Roman"/>
        </w:rPr>
        <w:t xml:space="preserve">в </w:t>
      </w:r>
      <w:r w:rsidRPr="00A56C65">
        <w:rPr>
          <w:rFonts w:ascii="Times New Roman" w:eastAsia="Times New Roman" w:hAnsi="Times New Roman"/>
          <w:spacing w:val="1"/>
        </w:rPr>
        <w:t>ввода-вывода)</w:t>
      </w:r>
      <w:r w:rsidRPr="00A56C65">
        <w:rPr>
          <w:rFonts w:ascii="Times New Roman" w:eastAsia="Times New Roman" w:hAnsi="Times New Roman"/>
        </w:rPr>
        <w:t>,</w:t>
      </w:r>
      <w:r w:rsidRPr="00A56C65">
        <w:rPr>
          <w:rFonts w:ascii="Times New Roman" w:eastAsia="Times New Roman" w:hAnsi="Times New Roman"/>
          <w:spacing w:val="1"/>
        </w:rPr>
        <w:t xml:space="preserve"> характеристик</w:t>
      </w:r>
      <w:r w:rsidRPr="00A56C65">
        <w:rPr>
          <w:rFonts w:ascii="Times New Roman" w:eastAsia="Times New Roman" w:hAnsi="Times New Roman"/>
        </w:rPr>
        <w:t xml:space="preserve">ах </w:t>
      </w:r>
      <w:r w:rsidRPr="00A56C65">
        <w:rPr>
          <w:rFonts w:ascii="Times New Roman" w:eastAsia="Times New Roman" w:hAnsi="Times New Roman"/>
          <w:spacing w:val="1"/>
        </w:rPr>
        <w:t>эти</w:t>
      </w:r>
      <w:r w:rsidRPr="00A56C65">
        <w:rPr>
          <w:rFonts w:ascii="Times New Roman" w:eastAsia="Times New Roman" w:hAnsi="Times New Roman"/>
        </w:rPr>
        <w:t>х</w:t>
      </w:r>
      <w:r w:rsidRPr="00A56C65">
        <w:rPr>
          <w:rFonts w:ascii="Times New Roman" w:eastAsia="Times New Roman" w:hAnsi="Times New Roman"/>
          <w:spacing w:val="13"/>
        </w:rPr>
        <w:t xml:space="preserve"> </w:t>
      </w:r>
      <w:r w:rsidRPr="00A56C65">
        <w:rPr>
          <w:rFonts w:ascii="Times New Roman" w:eastAsia="Times New Roman" w:hAnsi="Times New Roman"/>
          <w:spacing w:val="1"/>
        </w:rPr>
        <w:t>устройст</w:t>
      </w:r>
      <w:r w:rsidRPr="00A56C65">
        <w:rPr>
          <w:rFonts w:ascii="Times New Roman" w:eastAsia="Times New Roman" w:hAnsi="Times New Roman"/>
        </w:rPr>
        <w:t>в;</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hAnsi="Times New Roman"/>
        </w:rPr>
      </w:pPr>
      <w:r w:rsidRPr="00A56C65">
        <w:rPr>
          <w:rFonts w:ascii="Times New Roman" w:hAnsi="Times New Roman"/>
        </w:rPr>
        <w:t>определять качественные и количественные характеристики компонентов компьютера;</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hAnsi="Times New Roman"/>
        </w:rPr>
      </w:pPr>
      <w:r w:rsidRPr="00A56C65">
        <w:rPr>
          <w:rFonts w:ascii="Times New Roman" w:hAnsi="Times New Roman"/>
        </w:rPr>
        <w:t>узнает о истории и тенденциях развития компьютеров; о том как можно улучшить характеристики компьютеров;</w:t>
      </w:r>
    </w:p>
    <w:p w:rsidR="002658F5" w:rsidRPr="00A56C65" w:rsidRDefault="002658F5" w:rsidP="001C7E23">
      <w:pPr>
        <w:pStyle w:val="a9"/>
        <w:numPr>
          <w:ilvl w:val="0"/>
          <w:numId w:val="90"/>
        </w:numPr>
        <w:tabs>
          <w:tab w:val="left" w:pos="820"/>
          <w:tab w:val="left" w:pos="993"/>
          <w:tab w:val="left" w:pos="4100"/>
          <w:tab w:val="left" w:pos="6260"/>
          <w:tab w:val="left" w:pos="8240"/>
        </w:tabs>
        <w:spacing w:line="15" w:lineRule="atLeast"/>
        <w:ind w:left="0" w:firstLine="709"/>
        <w:jc w:val="both"/>
        <w:rPr>
          <w:rFonts w:ascii="Times New Roman" w:hAnsi="Times New Roman"/>
        </w:rPr>
      </w:pPr>
      <w:r w:rsidRPr="00A56C65">
        <w:rPr>
          <w:rFonts w:ascii="Times New Roman" w:hAnsi="Times New Roman"/>
        </w:rPr>
        <w:t>узнает о том какие задачи решаются с помощью суперкомпьютеров.</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к</w:t>
      </w:r>
      <w:r w:rsidRPr="00A56C65">
        <w:rPr>
          <w:rFonts w:ascii="Times New Roman" w:hAnsi="Times New Roman"/>
          <w:b/>
          <w:spacing w:val="-12"/>
          <w:sz w:val="24"/>
          <w:szCs w:val="24"/>
        </w:rPr>
        <w:t xml:space="preserve"> </w:t>
      </w:r>
      <w:r w:rsidRPr="00A56C65">
        <w:rPr>
          <w:rFonts w:ascii="Times New Roman" w:hAnsi="Times New Roman"/>
          <w:b/>
          <w:spacing w:val="1"/>
          <w:sz w:val="24"/>
          <w:szCs w:val="24"/>
        </w:rPr>
        <w:t>получи</w:t>
      </w:r>
      <w:r w:rsidRPr="00A56C65">
        <w:rPr>
          <w:rFonts w:ascii="Times New Roman" w:hAnsi="Times New Roman"/>
          <w:b/>
          <w:sz w:val="24"/>
          <w:szCs w:val="24"/>
        </w:rPr>
        <w:t>т</w:t>
      </w:r>
      <w:r w:rsidRPr="00A56C65">
        <w:rPr>
          <w:rFonts w:ascii="Times New Roman" w:hAnsi="Times New Roman"/>
          <w:b/>
          <w:spacing w:val="-9"/>
          <w:sz w:val="24"/>
          <w:szCs w:val="24"/>
        </w:rPr>
        <w:t xml:space="preserve"> </w:t>
      </w:r>
      <w:r w:rsidRPr="00A56C65">
        <w:rPr>
          <w:rFonts w:ascii="Times New Roman" w:hAnsi="Times New Roman"/>
          <w:b/>
          <w:spacing w:val="1"/>
          <w:sz w:val="24"/>
          <w:szCs w:val="24"/>
        </w:rPr>
        <w:t>возможност</w:t>
      </w:r>
      <w:r w:rsidRPr="00A56C65">
        <w:rPr>
          <w:rFonts w:ascii="Times New Roman" w:hAnsi="Times New Roman"/>
          <w:b/>
          <w:spacing w:val="2"/>
          <w:sz w:val="24"/>
          <w:szCs w:val="24"/>
        </w:rPr>
        <w:t>ь</w:t>
      </w:r>
      <w:r w:rsidRPr="00A56C65">
        <w:rPr>
          <w:rFonts w:ascii="Times New Roman" w:hAnsi="Times New Roman"/>
          <w:b/>
          <w:sz w:val="24"/>
          <w:szCs w:val="24"/>
        </w:rPr>
        <w:t>:</w:t>
      </w:r>
    </w:p>
    <w:p w:rsidR="0095315B" w:rsidRPr="00A56C65" w:rsidRDefault="0095315B" w:rsidP="001C7E23">
      <w:pPr>
        <w:pStyle w:val="a9"/>
        <w:numPr>
          <w:ilvl w:val="0"/>
          <w:numId w:val="91"/>
        </w:numPr>
        <w:tabs>
          <w:tab w:val="left" w:pos="940"/>
        </w:tabs>
        <w:spacing w:line="15" w:lineRule="atLeast"/>
        <w:ind w:left="0" w:firstLine="709"/>
        <w:jc w:val="both"/>
        <w:rPr>
          <w:rFonts w:ascii="Times New Roman" w:hAnsi="Times New Roman"/>
        </w:rPr>
      </w:pPr>
      <w:r w:rsidRPr="00A56C65">
        <w:rPr>
          <w:rFonts w:ascii="Times New Roman" w:eastAsia="Times New Roman" w:hAnsi="Times New Roman"/>
          <w:spacing w:val="1"/>
        </w:rPr>
        <w:t>осознано подходить к выбору ИКТ – средств для своих учебных и иных целей;</w:t>
      </w:r>
    </w:p>
    <w:p w:rsidR="0095315B" w:rsidRPr="00A56C65" w:rsidRDefault="0095315B" w:rsidP="001C7E23">
      <w:pPr>
        <w:pStyle w:val="a9"/>
        <w:numPr>
          <w:ilvl w:val="0"/>
          <w:numId w:val="91"/>
        </w:numPr>
        <w:tabs>
          <w:tab w:val="left" w:pos="940"/>
        </w:tabs>
        <w:spacing w:line="15" w:lineRule="atLeast"/>
        <w:ind w:left="0" w:firstLine="709"/>
        <w:jc w:val="both"/>
        <w:rPr>
          <w:rFonts w:ascii="Times New Roman" w:hAnsi="Times New Roman"/>
        </w:rPr>
      </w:pPr>
      <w:r w:rsidRPr="00A56C65">
        <w:rPr>
          <w:rFonts w:ascii="Times New Roman" w:eastAsia="Times New Roman" w:hAnsi="Times New Roman"/>
          <w:spacing w:val="1"/>
        </w:rPr>
        <w:t>узнать о физических ограничениях на значения характеристик компьютера.</w:t>
      </w:r>
    </w:p>
    <w:p w:rsidR="006E54D0" w:rsidRPr="00A56C65" w:rsidRDefault="006E54D0" w:rsidP="00A56C65">
      <w:pPr>
        <w:spacing w:after="0" w:line="15" w:lineRule="atLeast"/>
        <w:ind w:firstLine="709"/>
        <w:jc w:val="both"/>
        <w:rPr>
          <w:rFonts w:ascii="Times New Roman" w:hAnsi="Times New Roman"/>
          <w:sz w:val="24"/>
          <w:szCs w:val="24"/>
        </w:rPr>
      </w:pPr>
      <w:r w:rsidRPr="00A56C65">
        <w:rPr>
          <w:rFonts w:ascii="Times New Roman" w:hAnsi="Times New Roman"/>
          <w:b/>
          <w:bCs/>
          <w:spacing w:val="2"/>
          <w:sz w:val="24"/>
          <w:szCs w:val="24"/>
        </w:rPr>
        <w:t>М</w:t>
      </w:r>
      <w:r w:rsidRPr="00A56C65">
        <w:rPr>
          <w:rFonts w:ascii="Times New Roman" w:hAnsi="Times New Roman"/>
          <w:b/>
          <w:bCs/>
          <w:spacing w:val="1"/>
          <w:sz w:val="24"/>
          <w:szCs w:val="24"/>
        </w:rPr>
        <w:t>атематически</w:t>
      </w:r>
      <w:r w:rsidRPr="00A56C65">
        <w:rPr>
          <w:rFonts w:ascii="Times New Roman" w:hAnsi="Times New Roman"/>
          <w:b/>
          <w:bCs/>
          <w:sz w:val="24"/>
          <w:szCs w:val="24"/>
        </w:rPr>
        <w:t>е</w:t>
      </w:r>
      <w:r w:rsidRPr="00A56C65">
        <w:rPr>
          <w:rFonts w:ascii="Times New Roman" w:hAnsi="Times New Roman"/>
          <w:b/>
          <w:bCs/>
          <w:spacing w:val="-22"/>
          <w:sz w:val="24"/>
          <w:szCs w:val="24"/>
        </w:rPr>
        <w:t xml:space="preserve"> </w:t>
      </w:r>
      <w:r w:rsidRPr="00A56C65">
        <w:rPr>
          <w:rFonts w:ascii="Times New Roman" w:hAnsi="Times New Roman"/>
          <w:b/>
          <w:bCs/>
          <w:spacing w:val="1"/>
          <w:sz w:val="24"/>
          <w:szCs w:val="24"/>
        </w:rPr>
        <w:t>основ</w:t>
      </w:r>
      <w:r w:rsidRPr="00A56C65">
        <w:rPr>
          <w:rFonts w:ascii="Times New Roman" w:hAnsi="Times New Roman"/>
          <w:b/>
          <w:bCs/>
          <w:sz w:val="24"/>
          <w:szCs w:val="24"/>
        </w:rPr>
        <w:t>ы</w:t>
      </w:r>
      <w:r w:rsidRPr="00A56C65">
        <w:rPr>
          <w:rFonts w:ascii="Times New Roman" w:hAnsi="Times New Roman"/>
          <w:b/>
          <w:bCs/>
          <w:spacing w:val="-8"/>
          <w:sz w:val="24"/>
          <w:szCs w:val="24"/>
        </w:rPr>
        <w:t xml:space="preserve"> </w:t>
      </w:r>
      <w:r w:rsidRPr="00A56C65">
        <w:rPr>
          <w:rFonts w:ascii="Times New Roman" w:hAnsi="Times New Roman"/>
          <w:b/>
          <w:bCs/>
          <w:spacing w:val="1"/>
          <w:sz w:val="24"/>
          <w:szCs w:val="24"/>
        </w:rPr>
        <w:t>информатики</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к</w:t>
      </w:r>
      <w:r w:rsidRPr="00A56C65">
        <w:rPr>
          <w:rFonts w:ascii="Times New Roman" w:hAnsi="Times New Roman"/>
          <w:b/>
          <w:spacing w:val="-12"/>
          <w:sz w:val="24"/>
          <w:szCs w:val="24"/>
        </w:rPr>
        <w:t xml:space="preserve"> </w:t>
      </w:r>
      <w:r w:rsidRPr="00A56C65">
        <w:rPr>
          <w:rFonts w:ascii="Times New Roman" w:hAnsi="Times New Roman"/>
          <w:b/>
          <w:spacing w:val="1"/>
          <w:sz w:val="24"/>
          <w:szCs w:val="24"/>
        </w:rPr>
        <w:t>научитс</w:t>
      </w:r>
      <w:r w:rsidRPr="00A56C65">
        <w:rPr>
          <w:rFonts w:ascii="Times New Roman" w:hAnsi="Times New Roman"/>
          <w:b/>
          <w:spacing w:val="2"/>
          <w:sz w:val="24"/>
          <w:szCs w:val="24"/>
        </w:rPr>
        <w:t>я</w:t>
      </w:r>
      <w:r w:rsidRPr="00A56C65">
        <w:rPr>
          <w:rFonts w:ascii="Times New Roman" w:hAnsi="Times New Roman"/>
          <w:b/>
          <w:sz w:val="24"/>
          <w:szCs w:val="24"/>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опи</w:t>
      </w:r>
      <w:r w:rsidRPr="00A56C65">
        <w:rPr>
          <w:rFonts w:ascii="Times New Roman" w:eastAsia="Times New Roman" w:hAnsi="Times New Roman"/>
        </w:rPr>
        <w:t>с</w:t>
      </w:r>
      <w:r w:rsidRPr="00A56C65">
        <w:rPr>
          <w:rFonts w:ascii="Times New Roman" w:eastAsia="Times New Roman" w:hAnsi="Times New Roman"/>
          <w:spacing w:val="1"/>
        </w:rPr>
        <w:t>ыват</w:t>
      </w:r>
      <w:r w:rsidRPr="00A56C65">
        <w:rPr>
          <w:rFonts w:ascii="Times New Roman" w:eastAsia="Times New Roman" w:hAnsi="Times New Roman"/>
        </w:rPr>
        <w:t>ь</w:t>
      </w:r>
      <w:r w:rsidRPr="00A56C65">
        <w:rPr>
          <w:rFonts w:ascii="Times New Roman" w:eastAsia="Times New Roman" w:hAnsi="Times New Roman"/>
          <w:spacing w:val="-2"/>
        </w:rPr>
        <w:t xml:space="preserve"> </w:t>
      </w:r>
      <w:r w:rsidRPr="00A56C65">
        <w:rPr>
          <w:rFonts w:ascii="Times New Roman" w:eastAsia="Times New Roman" w:hAnsi="Times New Roman"/>
          <w:spacing w:val="1"/>
        </w:rPr>
        <w:t>разме</w:t>
      </w:r>
      <w:r w:rsidRPr="00A56C65">
        <w:rPr>
          <w:rFonts w:ascii="Times New Roman" w:eastAsia="Times New Roman" w:hAnsi="Times New Roman"/>
        </w:rPr>
        <w:t>р</w:t>
      </w:r>
      <w:r w:rsidRPr="00A56C65">
        <w:rPr>
          <w:rFonts w:ascii="Times New Roman" w:eastAsia="Times New Roman" w:hAnsi="Times New Roman"/>
          <w:spacing w:val="4"/>
        </w:rPr>
        <w:t xml:space="preserve"> </w:t>
      </w:r>
      <w:r w:rsidRPr="00A56C65">
        <w:rPr>
          <w:rFonts w:ascii="Times New Roman" w:eastAsia="Times New Roman" w:hAnsi="Times New Roman"/>
          <w:spacing w:val="1"/>
        </w:rPr>
        <w:t>двоичны</w:t>
      </w:r>
      <w:r w:rsidRPr="00A56C65">
        <w:rPr>
          <w:rFonts w:ascii="Times New Roman" w:eastAsia="Times New Roman" w:hAnsi="Times New Roman"/>
        </w:rPr>
        <w:t xml:space="preserve">х </w:t>
      </w:r>
      <w:r w:rsidRPr="00A56C65">
        <w:rPr>
          <w:rFonts w:ascii="Times New Roman" w:eastAsia="Times New Roman" w:hAnsi="Times New Roman"/>
          <w:spacing w:val="1"/>
        </w:rPr>
        <w:t>текстов</w:t>
      </w:r>
      <w:r w:rsidRPr="00A56C65">
        <w:rPr>
          <w:rFonts w:ascii="Times New Roman" w:eastAsia="Times New Roman" w:hAnsi="Times New Roman"/>
        </w:rPr>
        <w:t>,</w:t>
      </w:r>
      <w:r w:rsidRPr="00A56C65">
        <w:rPr>
          <w:rFonts w:ascii="Times New Roman" w:eastAsia="Times New Roman" w:hAnsi="Times New Roman"/>
          <w:spacing w:val="1"/>
        </w:rPr>
        <w:t xml:space="preserve"> исполь</w:t>
      </w:r>
      <w:r w:rsidRPr="00A56C65">
        <w:rPr>
          <w:rFonts w:ascii="Times New Roman" w:eastAsia="Times New Roman" w:hAnsi="Times New Roman"/>
        </w:rPr>
        <w:t>з</w:t>
      </w:r>
      <w:r w:rsidRPr="00A56C65">
        <w:rPr>
          <w:rFonts w:ascii="Times New Roman" w:eastAsia="Times New Roman" w:hAnsi="Times New Roman"/>
          <w:spacing w:val="1"/>
        </w:rPr>
        <w:t>у</w:t>
      </w:r>
      <w:r w:rsidRPr="00A56C65">
        <w:rPr>
          <w:rFonts w:ascii="Times New Roman" w:eastAsia="Times New Roman" w:hAnsi="Times New Roman"/>
        </w:rPr>
        <w:t xml:space="preserve">я </w:t>
      </w:r>
      <w:r w:rsidRPr="00A56C65">
        <w:rPr>
          <w:rFonts w:ascii="Times New Roman" w:eastAsia="Times New Roman" w:hAnsi="Times New Roman"/>
          <w:spacing w:val="1"/>
        </w:rPr>
        <w:t>термин</w:t>
      </w:r>
      <w:r w:rsidRPr="00A56C65">
        <w:rPr>
          <w:rFonts w:ascii="Times New Roman" w:eastAsia="Times New Roman" w:hAnsi="Times New Roman"/>
        </w:rPr>
        <w:t>ы</w:t>
      </w:r>
      <w:r w:rsidRPr="00A56C65">
        <w:rPr>
          <w:rFonts w:ascii="Times New Roman" w:eastAsia="Times New Roman" w:hAnsi="Times New Roman"/>
          <w:spacing w:val="1"/>
        </w:rPr>
        <w:t xml:space="preserve"> «бит»</w:t>
      </w:r>
      <w:r w:rsidRPr="00A56C65">
        <w:rPr>
          <w:rFonts w:ascii="Times New Roman" w:eastAsia="Times New Roman" w:hAnsi="Times New Roman"/>
        </w:rPr>
        <w:t>,</w:t>
      </w:r>
      <w:r w:rsidRPr="00A56C65">
        <w:rPr>
          <w:rFonts w:ascii="Times New Roman" w:eastAsia="Times New Roman" w:hAnsi="Times New Roman"/>
          <w:spacing w:val="3"/>
        </w:rPr>
        <w:t xml:space="preserve"> </w:t>
      </w:r>
      <w:r w:rsidRPr="00A56C65">
        <w:rPr>
          <w:rFonts w:ascii="Times New Roman" w:eastAsia="Times New Roman" w:hAnsi="Times New Roman"/>
          <w:spacing w:val="1"/>
        </w:rPr>
        <w:t>«байт</w:t>
      </w:r>
      <w:r w:rsidRPr="00A56C65">
        <w:rPr>
          <w:rFonts w:ascii="Times New Roman" w:eastAsia="Times New Roman" w:hAnsi="Times New Roman"/>
        </w:rPr>
        <w:t>» и</w:t>
      </w:r>
      <w:r w:rsidRPr="00A56C65">
        <w:rPr>
          <w:rFonts w:ascii="Times New Roman" w:eastAsia="Times New Roman" w:hAnsi="Times New Roman"/>
          <w:spacing w:val="16"/>
        </w:rPr>
        <w:t xml:space="preserve"> </w:t>
      </w:r>
      <w:r w:rsidRPr="00A56C65">
        <w:rPr>
          <w:rFonts w:ascii="Times New Roman" w:eastAsia="Times New Roman" w:hAnsi="Times New Roman"/>
          <w:spacing w:val="1"/>
        </w:rPr>
        <w:t>производны</w:t>
      </w:r>
      <w:r w:rsidRPr="00A56C65">
        <w:rPr>
          <w:rFonts w:ascii="Times New Roman" w:eastAsia="Times New Roman" w:hAnsi="Times New Roman"/>
        </w:rPr>
        <w:t>е</w:t>
      </w:r>
      <w:r w:rsidRPr="00A56C65">
        <w:rPr>
          <w:rFonts w:ascii="Times New Roman" w:eastAsia="Times New Roman" w:hAnsi="Times New Roman"/>
          <w:spacing w:val="1"/>
        </w:rPr>
        <w:t xml:space="preserve"> о</w:t>
      </w:r>
      <w:r w:rsidRPr="00A56C65">
        <w:rPr>
          <w:rFonts w:ascii="Times New Roman" w:eastAsia="Times New Roman" w:hAnsi="Times New Roman"/>
        </w:rPr>
        <w:t>т</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них</w:t>
      </w:r>
      <w:r w:rsidRPr="00A56C65">
        <w:rPr>
          <w:rFonts w:ascii="Times New Roman" w:eastAsia="Times New Roman" w:hAnsi="Times New Roman"/>
        </w:rPr>
        <w:t>;</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использоват</w:t>
      </w:r>
      <w:r w:rsidRPr="00A56C65">
        <w:rPr>
          <w:rFonts w:ascii="Times New Roman" w:eastAsia="Times New Roman" w:hAnsi="Times New Roman"/>
        </w:rPr>
        <w:t>ь</w:t>
      </w:r>
      <w:r w:rsidRPr="00A56C65">
        <w:rPr>
          <w:rFonts w:ascii="Times New Roman" w:eastAsia="Times New Roman" w:hAnsi="Times New Roman"/>
          <w:spacing w:val="1"/>
        </w:rPr>
        <w:t xml:space="preserve"> термины</w:t>
      </w:r>
      <w:r w:rsidRPr="00A56C65">
        <w:rPr>
          <w:rFonts w:ascii="Times New Roman" w:eastAsia="Times New Roman" w:hAnsi="Times New Roman"/>
        </w:rPr>
        <w:t>,</w:t>
      </w:r>
      <w:r w:rsidRPr="00A56C65">
        <w:rPr>
          <w:rFonts w:ascii="Times New Roman" w:eastAsia="Times New Roman" w:hAnsi="Times New Roman"/>
          <w:spacing w:val="5"/>
        </w:rPr>
        <w:t xml:space="preserve"> </w:t>
      </w:r>
      <w:r w:rsidRPr="00A56C65">
        <w:rPr>
          <w:rFonts w:ascii="Times New Roman" w:eastAsia="Times New Roman" w:hAnsi="Times New Roman"/>
          <w:spacing w:val="1"/>
        </w:rPr>
        <w:t>описывающи</w:t>
      </w:r>
      <w:r w:rsidRPr="00A56C65">
        <w:rPr>
          <w:rFonts w:ascii="Times New Roman" w:eastAsia="Times New Roman" w:hAnsi="Times New Roman"/>
        </w:rPr>
        <w:t xml:space="preserve">е </w:t>
      </w:r>
      <w:r w:rsidRPr="00A56C65">
        <w:rPr>
          <w:rFonts w:ascii="Times New Roman" w:eastAsia="Times New Roman" w:hAnsi="Times New Roman"/>
          <w:spacing w:val="1"/>
        </w:rPr>
        <w:t>скорост</w:t>
      </w:r>
      <w:r w:rsidRPr="00A56C65">
        <w:rPr>
          <w:rFonts w:ascii="Times New Roman" w:eastAsia="Times New Roman" w:hAnsi="Times New Roman"/>
        </w:rPr>
        <w:t xml:space="preserve">ь </w:t>
      </w:r>
      <w:r w:rsidRPr="00A56C65">
        <w:rPr>
          <w:rFonts w:ascii="Times New Roman" w:eastAsia="Times New Roman" w:hAnsi="Times New Roman"/>
          <w:spacing w:val="1"/>
        </w:rPr>
        <w:t>передач</w:t>
      </w:r>
      <w:r w:rsidRPr="00A56C65">
        <w:rPr>
          <w:rFonts w:ascii="Times New Roman" w:eastAsia="Times New Roman" w:hAnsi="Times New Roman"/>
        </w:rPr>
        <w:t>и</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данных</w:t>
      </w:r>
      <w:r w:rsidRPr="00A56C65">
        <w:rPr>
          <w:rFonts w:ascii="Times New Roman" w:eastAsia="Times New Roman" w:hAnsi="Times New Roman"/>
        </w:rPr>
        <w:t>,</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оцениват</w:t>
      </w:r>
      <w:r w:rsidRPr="00A56C65">
        <w:rPr>
          <w:rFonts w:ascii="Times New Roman" w:eastAsia="Times New Roman" w:hAnsi="Times New Roman"/>
        </w:rPr>
        <w:t>ь</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врем</w:t>
      </w:r>
      <w:r w:rsidRPr="00A56C65">
        <w:rPr>
          <w:rFonts w:ascii="Times New Roman" w:eastAsia="Times New Roman" w:hAnsi="Times New Roman"/>
        </w:rPr>
        <w:t>я</w:t>
      </w:r>
      <w:r w:rsidRPr="00A56C65">
        <w:rPr>
          <w:rFonts w:ascii="Times New Roman" w:eastAsia="Times New Roman" w:hAnsi="Times New Roman"/>
          <w:spacing w:val="-6"/>
        </w:rPr>
        <w:t xml:space="preserve"> </w:t>
      </w:r>
      <w:r w:rsidRPr="00A56C65">
        <w:rPr>
          <w:rFonts w:ascii="Times New Roman" w:eastAsia="Times New Roman" w:hAnsi="Times New Roman"/>
          <w:spacing w:val="1"/>
        </w:rPr>
        <w:t>передач</w:t>
      </w:r>
      <w:r w:rsidRPr="00A56C65">
        <w:rPr>
          <w:rFonts w:ascii="Times New Roman" w:eastAsia="Times New Roman" w:hAnsi="Times New Roman"/>
        </w:rPr>
        <w:t>и</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данных</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кодироват</w:t>
      </w:r>
      <w:r w:rsidRPr="00A56C65">
        <w:rPr>
          <w:rFonts w:ascii="Times New Roman" w:eastAsia="Times New Roman" w:hAnsi="Times New Roman"/>
        </w:rPr>
        <w:t>ь</w:t>
      </w:r>
      <w:r w:rsidRPr="00A56C65">
        <w:rPr>
          <w:rFonts w:ascii="Times New Roman" w:eastAsia="Times New Roman" w:hAnsi="Times New Roman"/>
          <w:spacing w:val="36"/>
        </w:rPr>
        <w:t xml:space="preserve"> </w:t>
      </w:r>
      <w:r w:rsidRPr="00A56C65">
        <w:rPr>
          <w:rFonts w:ascii="Times New Roman" w:eastAsia="Times New Roman" w:hAnsi="Times New Roman"/>
        </w:rPr>
        <w:t>и</w:t>
      </w:r>
      <w:r w:rsidRPr="00A56C65">
        <w:rPr>
          <w:rFonts w:ascii="Times New Roman" w:eastAsia="Times New Roman" w:hAnsi="Times New Roman"/>
          <w:spacing w:val="48"/>
        </w:rPr>
        <w:t xml:space="preserve"> </w:t>
      </w:r>
      <w:r w:rsidRPr="00A56C65">
        <w:rPr>
          <w:rFonts w:ascii="Times New Roman" w:eastAsia="Times New Roman" w:hAnsi="Times New Roman"/>
          <w:spacing w:val="1"/>
        </w:rPr>
        <w:t>декодироват</w:t>
      </w:r>
      <w:r w:rsidRPr="00A56C65">
        <w:rPr>
          <w:rFonts w:ascii="Times New Roman" w:eastAsia="Times New Roman" w:hAnsi="Times New Roman"/>
        </w:rPr>
        <w:t>ь</w:t>
      </w:r>
      <w:r w:rsidRPr="00A56C65">
        <w:rPr>
          <w:rFonts w:ascii="Times New Roman" w:eastAsia="Times New Roman" w:hAnsi="Times New Roman"/>
          <w:spacing w:val="34"/>
        </w:rPr>
        <w:t xml:space="preserve"> </w:t>
      </w:r>
      <w:r w:rsidRPr="00A56C65">
        <w:rPr>
          <w:rFonts w:ascii="Times New Roman" w:eastAsia="Times New Roman" w:hAnsi="Times New Roman"/>
          <w:spacing w:val="1"/>
        </w:rPr>
        <w:t>текст</w:t>
      </w:r>
      <w:r w:rsidRPr="00A56C65">
        <w:rPr>
          <w:rFonts w:ascii="Times New Roman" w:eastAsia="Times New Roman" w:hAnsi="Times New Roman"/>
        </w:rPr>
        <w:t>ы</w:t>
      </w:r>
      <w:r w:rsidRPr="00A56C65">
        <w:rPr>
          <w:rFonts w:ascii="Times New Roman" w:eastAsia="Times New Roman" w:hAnsi="Times New Roman"/>
          <w:spacing w:val="42"/>
        </w:rPr>
        <w:t xml:space="preserve"> </w:t>
      </w:r>
      <w:r w:rsidRPr="00A56C65">
        <w:rPr>
          <w:rFonts w:ascii="Times New Roman" w:eastAsia="Times New Roman" w:hAnsi="Times New Roman"/>
          <w:spacing w:val="1"/>
        </w:rPr>
        <w:t>п</w:t>
      </w:r>
      <w:r w:rsidRPr="00A56C65">
        <w:rPr>
          <w:rFonts w:ascii="Times New Roman" w:eastAsia="Times New Roman" w:hAnsi="Times New Roman"/>
        </w:rPr>
        <w:t>о</w:t>
      </w:r>
      <w:r w:rsidRPr="00A56C65">
        <w:rPr>
          <w:rFonts w:ascii="Times New Roman" w:eastAsia="Times New Roman" w:hAnsi="Times New Roman"/>
          <w:spacing w:val="47"/>
        </w:rPr>
        <w:t xml:space="preserve"> </w:t>
      </w:r>
      <w:r w:rsidRPr="00A56C65">
        <w:rPr>
          <w:rFonts w:ascii="Times New Roman" w:eastAsia="Times New Roman" w:hAnsi="Times New Roman"/>
          <w:spacing w:val="1"/>
        </w:rPr>
        <w:t>заданно</w:t>
      </w:r>
      <w:r w:rsidRPr="00A56C65">
        <w:rPr>
          <w:rFonts w:ascii="Times New Roman" w:eastAsia="Times New Roman" w:hAnsi="Times New Roman"/>
        </w:rPr>
        <w:t>й</w:t>
      </w:r>
      <w:r w:rsidRPr="00A56C65">
        <w:rPr>
          <w:rFonts w:ascii="Times New Roman" w:eastAsia="Times New Roman" w:hAnsi="Times New Roman"/>
          <w:spacing w:val="39"/>
        </w:rPr>
        <w:t xml:space="preserve"> </w:t>
      </w:r>
      <w:r w:rsidRPr="00A56C65">
        <w:rPr>
          <w:rFonts w:ascii="Times New Roman" w:eastAsia="Times New Roman" w:hAnsi="Times New Roman"/>
          <w:spacing w:val="1"/>
        </w:rPr>
        <w:t>кодовой таблице</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опериров</w:t>
      </w:r>
      <w:r w:rsidRPr="00A56C65">
        <w:rPr>
          <w:rFonts w:ascii="Times New Roman" w:eastAsia="Times New Roman" w:hAnsi="Times New Roman"/>
        </w:rPr>
        <w:t>а</w:t>
      </w:r>
      <w:r w:rsidRPr="00A56C65">
        <w:rPr>
          <w:rFonts w:ascii="Times New Roman" w:eastAsia="Times New Roman" w:hAnsi="Times New Roman"/>
          <w:spacing w:val="1"/>
        </w:rPr>
        <w:t>т</w:t>
      </w:r>
      <w:r w:rsidRPr="00A56C65">
        <w:rPr>
          <w:rFonts w:ascii="Times New Roman" w:eastAsia="Times New Roman" w:hAnsi="Times New Roman"/>
        </w:rPr>
        <w:t>ь</w:t>
      </w:r>
      <w:r w:rsidRPr="00A56C65">
        <w:rPr>
          <w:rFonts w:ascii="Times New Roman" w:eastAsia="Times New Roman" w:hAnsi="Times New Roman"/>
          <w:spacing w:val="23"/>
        </w:rPr>
        <w:t xml:space="preserve"> </w:t>
      </w:r>
      <w:r w:rsidRPr="00A56C65">
        <w:rPr>
          <w:rFonts w:ascii="Times New Roman" w:eastAsia="Times New Roman" w:hAnsi="Times New Roman"/>
          <w:spacing w:val="1"/>
        </w:rPr>
        <w:t>понятиями</w:t>
      </w:r>
      <w:r w:rsidRPr="00A56C65">
        <w:rPr>
          <w:rFonts w:ascii="Times New Roman" w:eastAsia="Times New Roman" w:hAnsi="Times New Roman"/>
        </w:rPr>
        <w:t>,</w:t>
      </w:r>
      <w:r w:rsidRPr="00A56C65">
        <w:rPr>
          <w:rFonts w:ascii="Times New Roman" w:eastAsia="Times New Roman" w:hAnsi="Times New Roman"/>
          <w:spacing w:val="23"/>
        </w:rPr>
        <w:t xml:space="preserve"> </w:t>
      </w:r>
      <w:r w:rsidRPr="00A56C65">
        <w:rPr>
          <w:rFonts w:ascii="Times New Roman" w:eastAsia="Times New Roman" w:hAnsi="Times New Roman"/>
          <w:spacing w:val="1"/>
        </w:rPr>
        <w:t>свя</w:t>
      </w:r>
      <w:r w:rsidRPr="00A56C65">
        <w:rPr>
          <w:rFonts w:ascii="Times New Roman" w:eastAsia="Times New Roman" w:hAnsi="Times New Roman"/>
        </w:rPr>
        <w:t>з</w:t>
      </w:r>
      <w:r w:rsidRPr="00A56C65">
        <w:rPr>
          <w:rFonts w:ascii="Times New Roman" w:eastAsia="Times New Roman" w:hAnsi="Times New Roman"/>
          <w:spacing w:val="1"/>
        </w:rPr>
        <w:t>анным</w:t>
      </w:r>
      <w:r w:rsidRPr="00A56C65">
        <w:rPr>
          <w:rFonts w:ascii="Times New Roman" w:eastAsia="Times New Roman" w:hAnsi="Times New Roman"/>
        </w:rPr>
        <w:t>и</w:t>
      </w:r>
      <w:r w:rsidRPr="00A56C65">
        <w:rPr>
          <w:rFonts w:ascii="Times New Roman" w:eastAsia="Times New Roman" w:hAnsi="Times New Roman"/>
          <w:spacing w:val="24"/>
        </w:rPr>
        <w:t xml:space="preserve"> </w:t>
      </w:r>
      <w:r w:rsidRPr="00A56C65">
        <w:rPr>
          <w:rFonts w:ascii="Times New Roman" w:eastAsia="Times New Roman" w:hAnsi="Times New Roman"/>
        </w:rPr>
        <w:t>с</w:t>
      </w:r>
      <w:r w:rsidRPr="00A56C65">
        <w:rPr>
          <w:rFonts w:ascii="Times New Roman" w:eastAsia="Times New Roman" w:hAnsi="Times New Roman"/>
          <w:spacing w:val="36"/>
        </w:rPr>
        <w:t xml:space="preserve"> </w:t>
      </w:r>
      <w:r w:rsidRPr="00A56C65">
        <w:rPr>
          <w:rFonts w:ascii="Times New Roman" w:eastAsia="Times New Roman" w:hAnsi="Times New Roman"/>
          <w:spacing w:val="1"/>
        </w:rPr>
        <w:t>передаче</w:t>
      </w:r>
      <w:r w:rsidRPr="00A56C65">
        <w:rPr>
          <w:rFonts w:ascii="Times New Roman" w:eastAsia="Times New Roman" w:hAnsi="Times New Roman"/>
        </w:rPr>
        <w:t>й</w:t>
      </w:r>
      <w:r w:rsidRPr="00A56C65">
        <w:rPr>
          <w:rFonts w:ascii="Times New Roman" w:eastAsia="Times New Roman" w:hAnsi="Times New Roman"/>
          <w:spacing w:val="26"/>
        </w:rPr>
        <w:t xml:space="preserve"> </w:t>
      </w:r>
      <w:r w:rsidRPr="00A56C65">
        <w:rPr>
          <w:rFonts w:ascii="Times New Roman" w:eastAsia="Times New Roman" w:hAnsi="Times New Roman"/>
          <w:spacing w:val="1"/>
        </w:rPr>
        <w:t>данны</w:t>
      </w:r>
      <w:r w:rsidRPr="00A56C65">
        <w:rPr>
          <w:rFonts w:ascii="Times New Roman" w:eastAsia="Times New Roman" w:hAnsi="Times New Roman"/>
        </w:rPr>
        <w:t>х</w:t>
      </w:r>
      <w:r w:rsidRPr="00A56C65">
        <w:rPr>
          <w:rFonts w:ascii="Times New Roman" w:eastAsia="Times New Roman" w:hAnsi="Times New Roman"/>
          <w:spacing w:val="29"/>
        </w:rPr>
        <w:t xml:space="preserve"> </w:t>
      </w:r>
      <w:r w:rsidRPr="00A56C65">
        <w:rPr>
          <w:rFonts w:ascii="Times New Roman" w:eastAsia="Times New Roman" w:hAnsi="Times New Roman"/>
          <w:spacing w:val="1"/>
        </w:rPr>
        <w:t>(источни</w:t>
      </w:r>
      <w:r w:rsidRPr="00A56C65">
        <w:rPr>
          <w:rFonts w:ascii="Times New Roman" w:eastAsia="Times New Roman" w:hAnsi="Times New Roman"/>
        </w:rPr>
        <w:t>к</w:t>
      </w:r>
      <w:r w:rsidRPr="00A56C65">
        <w:rPr>
          <w:rFonts w:ascii="Times New Roman" w:eastAsia="Times New Roman" w:hAnsi="Times New Roman"/>
          <w:spacing w:val="26"/>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при</w:t>
      </w:r>
      <w:r w:rsidR="00245F1D" w:rsidRPr="00A56C65">
        <w:rPr>
          <w:rFonts w:ascii="Times New Roman" w:eastAsia="Times New Roman" w:hAnsi="Times New Roman"/>
          <w:spacing w:val="1"/>
        </w:rPr>
        <w:t>е</w:t>
      </w:r>
      <w:r w:rsidRPr="00A56C65">
        <w:rPr>
          <w:rFonts w:ascii="Times New Roman" w:eastAsia="Times New Roman" w:hAnsi="Times New Roman"/>
          <w:spacing w:val="1"/>
        </w:rPr>
        <w:t>мни</w:t>
      </w:r>
      <w:r w:rsidRPr="00A56C65">
        <w:rPr>
          <w:rFonts w:ascii="Times New Roman" w:eastAsia="Times New Roman" w:hAnsi="Times New Roman"/>
        </w:rPr>
        <w:t>к</w:t>
      </w:r>
      <w:r w:rsidRPr="00A56C65">
        <w:rPr>
          <w:rFonts w:ascii="Times New Roman" w:eastAsia="Times New Roman" w:hAnsi="Times New Roman"/>
          <w:spacing w:val="24"/>
        </w:rPr>
        <w:t xml:space="preserve"> </w:t>
      </w:r>
      <w:r w:rsidRPr="00A56C65">
        <w:rPr>
          <w:rFonts w:ascii="Times New Roman" w:eastAsia="Times New Roman" w:hAnsi="Times New Roman"/>
          <w:spacing w:val="1"/>
        </w:rPr>
        <w:t>данных</w:t>
      </w:r>
      <w:r w:rsidRPr="00A56C65">
        <w:rPr>
          <w:rFonts w:ascii="Times New Roman" w:eastAsia="Times New Roman" w:hAnsi="Times New Roman"/>
        </w:rPr>
        <w:t xml:space="preserve">: </w:t>
      </w:r>
      <w:r w:rsidRPr="00A56C65">
        <w:rPr>
          <w:rFonts w:ascii="Times New Roman" w:eastAsia="Times New Roman" w:hAnsi="Times New Roman"/>
          <w:spacing w:val="1"/>
        </w:rPr>
        <w:t>кана</w:t>
      </w:r>
      <w:r w:rsidRPr="00A56C65">
        <w:rPr>
          <w:rFonts w:ascii="Times New Roman" w:eastAsia="Times New Roman" w:hAnsi="Times New Roman"/>
        </w:rPr>
        <w:t>л</w:t>
      </w:r>
      <w:r w:rsidRPr="00A56C65">
        <w:rPr>
          <w:rFonts w:ascii="Times New Roman" w:eastAsia="Times New Roman" w:hAnsi="Times New Roman"/>
          <w:spacing w:val="29"/>
        </w:rPr>
        <w:t xml:space="preserve"> </w:t>
      </w:r>
      <w:r w:rsidRPr="00A56C65">
        <w:rPr>
          <w:rFonts w:ascii="Times New Roman" w:eastAsia="Times New Roman" w:hAnsi="Times New Roman"/>
          <w:spacing w:val="1"/>
        </w:rPr>
        <w:t>связи</w:t>
      </w:r>
      <w:r w:rsidRPr="00A56C65">
        <w:rPr>
          <w:rFonts w:ascii="Times New Roman" w:eastAsia="Times New Roman" w:hAnsi="Times New Roman"/>
        </w:rPr>
        <w:t>,</w:t>
      </w:r>
      <w:r w:rsidRPr="00A56C65">
        <w:rPr>
          <w:rFonts w:ascii="Times New Roman" w:eastAsia="Times New Roman" w:hAnsi="Times New Roman"/>
          <w:spacing w:val="29"/>
        </w:rPr>
        <w:t xml:space="preserve"> </w:t>
      </w:r>
      <w:r w:rsidRPr="00A56C65">
        <w:rPr>
          <w:rFonts w:ascii="Times New Roman" w:eastAsia="Times New Roman" w:hAnsi="Times New Roman"/>
          <w:spacing w:val="1"/>
        </w:rPr>
        <w:t>скорост</w:t>
      </w:r>
      <w:r w:rsidRPr="00A56C65">
        <w:rPr>
          <w:rFonts w:ascii="Times New Roman" w:eastAsia="Times New Roman" w:hAnsi="Times New Roman"/>
        </w:rPr>
        <w:t>ь</w:t>
      </w:r>
      <w:r w:rsidRPr="00A56C65">
        <w:rPr>
          <w:rFonts w:ascii="Times New Roman" w:eastAsia="Times New Roman" w:hAnsi="Times New Roman"/>
          <w:spacing w:val="25"/>
        </w:rPr>
        <w:t xml:space="preserve"> </w:t>
      </w:r>
      <w:r w:rsidRPr="00A56C65">
        <w:rPr>
          <w:rFonts w:ascii="Times New Roman" w:eastAsia="Times New Roman" w:hAnsi="Times New Roman"/>
          <w:spacing w:val="1"/>
        </w:rPr>
        <w:t>передач</w:t>
      </w:r>
      <w:r w:rsidRPr="00A56C65">
        <w:rPr>
          <w:rFonts w:ascii="Times New Roman" w:eastAsia="Times New Roman" w:hAnsi="Times New Roman"/>
        </w:rPr>
        <w:t>и</w:t>
      </w:r>
      <w:r w:rsidRPr="00A56C65">
        <w:rPr>
          <w:rFonts w:ascii="Times New Roman" w:eastAsia="Times New Roman" w:hAnsi="Times New Roman"/>
          <w:spacing w:val="25"/>
        </w:rPr>
        <w:t xml:space="preserve"> </w:t>
      </w:r>
      <w:r w:rsidRPr="00A56C65">
        <w:rPr>
          <w:rFonts w:ascii="Times New Roman" w:eastAsia="Times New Roman" w:hAnsi="Times New Roman"/>
          <w:spacing w:val="1"/>
        </w:rPr>
        <w:t>данны</w:t>
      </w:r>
      <w:r w:rsidRPr="00A56C65">
        <w:rPr>
          <w:rFonts w:ascii="Times New Roman" w:eastAsia="Times New Roman" w:hAnsi="Times New Roman"/>
        </w:rPr>
        <w:t>х</w:t>
      </w:r>
      <w:r w:rsidRPr="00A56C65">
        <w:rPr>
          <w:rFonts w:ascii="Times New Roman" w:eastAsia="Times New Roman" w:hAnsi="Times New Roman"/>
          <w:spacing w:val="27"/>
        </w:rPr>
        <w:t xml:space="preserve"> </w:t>
      </w:r>
      <w:r w:rsidRPr="00A56C65">
        <w:rPr>
          <w:rFonts w:ascii="Times New Roman" w:eastAsia="Times New Roman" w:hAnsi="Times New Roman"/>
          <w:spacing w:val="1"/>
        </w:rPr>
        <w:t>п</w:t>
      </w:r>
      <w:r w:rsidRPr="00A56C65">
        <w:rPr>
          <w:rFonts w:ascii="Times New Roman" w:eastAsia="Times New Roman" w:hAnsi="Times New Roman"/>
        </w:rPr>
        <w:t>о</w:t>
      </w:r>
      <w:r w:rsidRPr="00A56C65">
        <w:rPr>
          <w:rFonts w:ascii="Times New Roman" w:eastAsia="Times New Roman" w:hAnsi="Times New Roman"/>
          <w:spacing w:val="33"/>
        </w:rPr>
        <w:t xml:space="preserve"> </w:t>
      </w:r>
      <w:r w:rsidRPr="00A56C65">
        <w:rPr>
          <w:rFonts w:ascii="Times New Roman" w:eastAsia="Times New Roman" w:hAnsi="Times New Roman"/>
          <w:spacing w:val="1"/>
        </w:rPr>
        <w:t>каналу связи</w:t>
      </w:r>
      <w:r w:rsidRPr="00A56C65">
        <w:rPr>
          <w:rFonts w:ascii="Times New Roman" w:eastAsia="Times New Roman" w:hAnsi="Times New Roman"/>
        </w:rPr>
        <w:t>,</w:t>
      </w:r>
      <w:r w:rsidRPr="00A56C65">
        <w:rPr>
          <w:rFonts w:ascii="Times New Roman" w:eastAsia="Times New Roman" w:hAnsi="Times New Roman"/>
          <w:spacing w:val="-7"/>
        </w:rPr>
        <w:t xml:space="preserve"> </w:t>
      </w:r>
      <w:r w:rsidRPr="00A56C65">
        <w:rPr>
          <w:rFonts w:ascii="Times New Roman" w:eastAsia="Times New Roman" w:hAnsi="Times New Roman"/>
          <w:spacing w:val="1"/>
        </w:rPr>
        <w:t>пропускна</w:t>
      </w:r>
      <w:r w:rsidRPr="00A56C65">
        <w:rPr>
          <w:rFonts w:ascii="Times New Roman" w:eastAsia="Times New Roman" w:hAnsi="Times New Roman"/>
        </w:rPr>
        <w:t>я</w:t>
      </w:r>
      <w:r w:rsidRPr="00A56C65">
        <w:rPr>
          <w:rFonts w:ascii="Times New Roman" w:eastAsia="Times New Roman" w:hAnsi="Times New Roman"/>
          <w:spacing w:val="-13"/>
        </w:rPr>
        <w:t xml:space="preserve"> </w:t>
      </w:r>
      <w:r w:rsidRPr="00A56C65">
        <w:rPr>
          <w:rFonts w:ascii="Times New Roman" w:eastAsia="Times New Roman" w:hAnsi="Times New Roman"/>
          <w:spacing w:val="1"/>
        </w:rPr>
        <w:t>способност</w:t>
      </w:r>
      <w:r w:rsidRPr="00A56C65">
        <w:rPr>
          <w:rFonts w:ascii="Times New Roman" w:eastAsia="Times New Roman" w:hAnsi="Times New Roman"/>
        </w:rPr>
        <w:t>ь</w:t>
      </w:r>
      <w:r w:rsidRPr="00A56C65">
        <w:rPr>
          <w:rFonts w:ascii="Times New Roman" w:eastAsia="Times New Roman" w:hAnsi="Times New Roman"/>
          <w:spacing w:val="-15"/>
        </w:rPr>
        <w:t xml:space="preserve"> </w:t>
      </w:r>
      <w:r w:rsidRPr="00A56C65">
        <w:rPr>
          <w:rFonts w:ascii="Times New Roman" w:eastAsia="Times New Roman" w:hAnsi="Times New Roman"/>
          <w:spacing w:val="1"/>
        </w:rPr>
        <w:t>канал</w:t>
      </w:r>
      <w:r w:rsidRPr="00A56C65">
        <w:rPr>
          <w:rFonts w:ascii="Times New Roman" w:eastAsia="Times New Roman" w:hAnsi="Times New Roman"/>
        </w:rPr>
        <w:t>а</w:t>
      </w:r>
      <w:r w:rsidRPr="00A56C65">
        <w:rPr>
          <w:rFonts w:ascii="Times New Roman" w:eastAsia="Times New Roman" w:hAnsi="Times New Roman"/>
          <w:spacing w:val="-7"/>
        </w:rPr>
        <w:t xml:space="preserve"> </w:t>
      </w:r>
      <w:r w:rsidRPr="00A56C65">
        <w:rPr>
          <w:rFonts w:ascii="Times New Roman" w:eastAsia="Times New Roman" w:hAnsi="Times New Roman"/>
          <w:spacing w:val="1"/>
        </w:rPr>
        <w:t>связи</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определят</w:t>
      </w:r>
      <w:r w:rsidRPr="00A56C65">
        <w:rPr>
          <w:rFonts w:ascii="Times New Roman" w:eastAsia="Times New Roman" w:hAnsi="Times New Roman"/>
        </w:rPr>
        <w:t>ь</w:t>
      </w:r>
      <w:r w:rsidRPr="00A56C65">
        <w:rPr>
          <w:rFonts w:ascii="Times New Roman" w:eastAsia="Times New Roman" w:hAnsi="Times New Roman"/>
          <w:spacing w:val="-2"/>
        </w:rPr>
        <w:t xml:space="preserve"> </w:t>
      </w:r>
      <w:r w:rsidRPr="00A56C65">
        <w:rPr>
          <w:rFonts w:ascii="Times New Roman" w:eastAsia="Times New Roman" w:hAnsi="Times New Roman"/>
          <w:spacing w:val="1"/>
        </w:rPr>
        <w:t>минимальну</w:t>
      </w:r>
      <w:r w:rsidRPr="00A56C65">
        <w:rPr>
          <w:rFonts w:ascii="Times New Roman" w:eastAsia="Times New Roman" w:hAnsi="Times New Roman"/>
        </w:rPr>
        <w:t>ю</w:t>
      </w:r>
      <w:r w:rsidRPr="00A56C65">
        <w:rPr>
          <w:rFonts w:ascii="Times New Roman" w:eastAsia="Times New Roman" w:hAnsi="Times New Roman"/>
          <w:spacing w:val="-5"/>
        </w:rPr>
        <w:t xml:space="preserve"> </w:t>
      </w:r>
      <w:r w:rsidRPr="00A56C65">
        <w:rPr>
          <w:rFonts w:ascii="Times New Roman" w:eastAsia="Times New Roman" w:hAnsi="Times New Roman"/>
          <w:spacing w:val="1"/>
        </w:rPr>
        <w:t>длин</w:t>
      </w:r>
      <w:r w:rsidRPr="00A56C65">
        <w:rPr>
          <w:rFonts w:ascii="Times New Roman" w:eastAsia="Times New Roman" w:hAnsi="Times New Roman"/>
        </w:rPr>
        <w:t>у</w:t>
      </w:r>
      <w:r w:rsidRPr="00A56C65">
        <w:rPr>
          <w:rFonts w:ascii="Times New Roman" w:eastAsia="Times New Roman" w:hAnsi="Times New Roman"/>
          <w:spacing w:val="4"/>
        </w:rPr>
        <w:t xml:space="preserve"> </w:t>
      </w:r>
      <w:r w:rsidRPr="00A56C65">
        <w:rPr>
          <w:rFonts w:ascii="Times New Roman" w:eastAsia="Times New Roman" w:hAnsi="Times New Roman"/>
          <w:spacing w:val="1"/>
        </w:rPr>
        <w:t>кодовог</w:t>
      </w:r>
      <w:r w:rsidRPr="00A56C65">
        <w:rPr>
          <w:rFonts w:ascii="Times New Roman" w:eastAsia="Times New Roman" w:hAnsi="Times New Roman"/>
        </w:rPr>
        <w:t xml:space="preserve">о </w:t>
      </w:r>
      <w:r w:rsidRPr="00A56C65">
        <w:rPr>
          <w:rFonts w:ascii="Times New Roman" w:eastAsia="Times New Roman" w:hAnsi="Times New Roman"/>
          <w:spacing w:val="1"/>
        </w:rPr>
        <w:t>слов</w:t>
      </w:r>
      <w:r w:rsidRPr="00A56C65">
        <w:rPr>
          <w:rFonts w:ascii="Times New Roman" w:eastAsia="Times New Roman" w:hAnsi="Times New Roman"/>
        </w:rPr>
        <w:t>а</w:t>
      </w:r>
      <w:r w:rsidRPr="00A56C65">
        <w:rPr>
          <w:rFonts w:ascii="Times New Roman" w:eastAsia="Times New Roman" w:hAnsi="Times New Roman"/>
          <w:spacing w:val="4"/>
        </w:rPr>
        <w:t xml:space="preserve"> </w:t>
      </w:r>
      <w:r w:rsidRPr="00A56C65">
        <w:rPr>
          <w:rFonts w:ascii="Times New Roman" w:eastAsia="Times New Roman" w:hAnsi="Times New Roman"/>
          <w:spacing w:val="1"/>
        </w:rPr>
        <w:t>п</w:t>
      </w:r>
      <w:r w:rsidRPr="00A56C65">
        <w:rPr>
          <w:rFonts w:ascii="Times New Roman" w:eastAsia="Times New Roman" w:hAnsi="Times New Roman"/>
        </w:rPr>
        <w:t>о</w:t>
      </w:r>
      <w:r w:rsidRPr="00A56C65">
        <w:rPr>
          <w:rFonts w:ascii="Times New Roman" w:eastAsia="Times New Roman" w:hAnsi="Times New Roman"/>
          <w:spacing w:val="8"/>
        </w:rPr>
        <w:t xml:space="preserve"> </w:t>
      </w:r>
      <w:r w:rsidRPr="00A56C65">
        <w:rPr>
          <w:rFonts w:ascii="Times New Roman" w:eastAsia="Times New Roman" w:hAnsi="Times New Roman"/>
          <w:spacing w:val="1"/>
        </w:rPr>
        <w:t>заданны</w:t>
      </w:r>
      <w:r w:rsidRPr="00A56C65">
        <w:rPr>
          <w:rFonts w:ascii="Times New Roman" w:eastAsia="Times New Roman" w:hAnsi="Times New Roman"/>
        </w:rPr>
        <w:t xml:space="preserve">м </w:t>
      </w:r>
      <w:r w:rsidRPr="00A56C65">
        <w:rPr>
          <w:rFonts w:ascii="Times New Roman" w:eastAsia="Times New Roman" w:hAnsi="Times New Roman"/>
          <w:spacing w:val="1"/>
        </w:rPr>
        <w:t>алфавиту кодируемог</w:t>
      </w:r>
      <w:r w:rsidRPr="00A56C65">
        <w:rPr>
          <w:rFonts w:ascii="Times New Roman" w:eastAsia="Times New Roman" w:hAnsi="Times New Roman"/>
        </w:rPr>
        <w:t>о</w:t>
      </w:r>
      <w:r w:rsidRPr="00A56C65">
        <w:rPr>
          <w:rFonts w:ascii="Times New Roman" w:eastAsia="Times New Roman" w:hAnsi="Times New Roman"/>
          <w:spacing w:val="1"/>
        </w:rPr>
        <w:t xml:space="preserve"> текст</w:t>
      </w:r>
      <w:r w:rsidRPr="00A56C65">
        <w:rPr>
          <w:rFonts w:ascii="Times New Roman" w:eastAsia="Times New Roman" w:hAnsi="Times New Roman"/>
        </w:rPr>
        <w:t>а</w:t>
      </w:r>
      <w:r w:rsidRPr="00A56C65">
        <w:rPr>
          <w:rFonts w:ascii="Times New Roman" w:eastAsia="Times New Roman" w:hAnsi="Times New Roman"/>
          <w:spacing w:val="8"/>
        </w:rPr>
        <w:t xml:space="preserve"> </w:t>
      </w:r>
      <w:r w:rsidRPr="00A56C65">
        <w:rPr>
          <w:rFonts w:ascii="Times New Roman" w:eastAsia="Times New Roman" w:hAnsi="Times New Roman"/>
        </w:rPr>
        <w:t>и</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кодовом</w:t>
      </w:r>
      <w:r w:rsidRPr="00A56C65">
        <w:rPr>
          <w:rFonts w:ascii="Times New Roman" w:eastAsia="Times New Roman" w:hAnsi="Times New Roman"/>
        </w:rPr>
        <w:t>у</w:t>
      </w:r>
      <w:r w:rsidRPr="00A56C65">
        <w:rPr>
          <w:rFonts w:ascii="Times New Roman" w:eastAsia="Times New Roman" w:hAnsi="Times New Roman"/>
          <w:spacing w:val="5"/>
        </w:rPr>
        <w:t xml:space="preserve"> </w:t>
      </w:r>
      <w:r w:rsidRPr="00A56C65">
        <w:rPr>
          <w:rFonts w:ascii="Times New Roman" w:eastAsia="Times New Roman" w:hAnsi="Times New Roman"/>
          <w:spacing w:val="1"/>
        </w:rPr>
        <w:t>алфавит</w:t>
      </w:r>
      <w:r w:rsidRPr="00A56C65">
        <w:rPr>
          <w:rFonts w:ascii="Times New Roman" w:eastAsia="Times New Roman" w:hAnsi="Times New Roman"/>
        </w:rPr>
        <w:t>у</w:t>
      </w:r>
      <w:r w:rsidRPr="00A56C65">
        <w:rPr>
          <w:rFonts w:ascii="Times New Roman" w:eastAsia="Times New Roman" w:hAnsi="Times New Roman"/>
          <w:spacing w:val="5"/>
        </w:rPr>
        <w:t xml:space="preserve"> </w:t>
      </w:r>
      <w:r w:rsidRPr="00A56C65">
        <w:rPr>
          <w:rFonts w:ascii="Times New Roman" w:eastAsia="Times New Roman" w:hAnsi="Times New Roman"/>
        </w:rPr>
        <w:t>(</w:t>
      </w:r>
      <w:r w:rsidRPr="00A56C65">
        <w:rPr>
          <w:rFonts w:ascii="Times New Roman" w:eastAsia="Times New Roman" w:hAnsi="Times New Roman"/>
          <w:spacing w:val="1"/>
        </w:rPr>
        <w:t>дл</w:t>
      </w:r>
      <w:r w:rsidRPr="00A56C65">
        <w:rPr>
          <w:rFonts w:ascii="Times New Roman" w:eastAsia="Times New Roman" w:hAnsi="Times New Roman"/>
        </w:rPr>
        <w:t>я</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кодовог</w:t>
      </w:r>
      <w:r w:rsidRPr="00A56C65">
        <w:rPr>
          <w:rFonts w:ascii="Times New Roman" w:eastAsia="Times New Roman" w:hAnsi="Times New Roman"/>
        </w:rPr>
        <w:t>о</w:t>
      </w:r>
      <w:r w:rsidRPr="00A56C65">
        <w:rPr>
          <w:rFonts w:ascii="Times New Roman" w:eastAsia="Times New Roman" w:hAnsi="Times New Roman"/>
          <w:spacing w:val="5"/>
        </w:rPr>
        <w:t xml:space="preserve"> </w:t>
      </w:r>
      <w:r w:rsidRPr="00A56C65">
        <w:rPr>
          <w:rFonts w:ascii="Times New Roman" w:eastAsia="Times New Roman" w:hAnsi="Times New Roman"/>
          <w:spacing w:val="1"/>
        </w:rPr>
        <w:t>алфавит</w:t>
      </w:r>
      <w:r w:rsidRPr="00A56C65">
        <w:rPr>
          <w:rFonts w:ascii="Times New Roman" w:eastAsia="Times New Roman" w:hAnsi="Times New Roman"/>
        </w:rPr>
        <w:t>а</w:t>
      </w:r>
      <w:r w:rsidRPr="00A56C65">
        <w:rPr>
          <w:rFonts w:ascii="Times New Roman" w:eastAsia="Times New Roman" w:hAnsi="Times New Roman"/>
          <w:spacing w:val="5"/>
        </w:rPr>
        <w:t xml:space="preserve"> </w:t>
      </w:r>
      <w:r w:rsidRPr="00A56C65">
        <w:rPr>
          <w:rFonts w:ascii="Times New Roman" w:eastAsia="Times New Roman" w:hAnsi="Times New Roman"/>
          <w:spacing w:val="1"/>
        </w:rPr>
        <w:t>и</w:t>
      </w:r>
      <w:r w:rsidRPr="00A56C65">
        <w:rPr>
          <w:rFonts w:ascii="Times New Roman" w:eastAsia="Times New Roman" w:hAnsi="Times New Roman"/>
        </w:rPr>
        <w:t>з</w:t>
      </w:r>
      <w:r w:rsidRPr="00A56C65">
        <w:rPr>
          <w:rFonts w:ascii="Times New Roman" w:eastAsia="Times New Roman" w:hAnsi="Times New Roman"/>
          <w:spacing w:val="13"/>
        </w:rPr>
        <w:t xml:space="preserve"> </w:t>
      </w:r>
      <w:r w:rsidRPr="00A56C65">
        <w:rPr>
          <w:rFonts w:ascii="Times New Roman" w:eastAsia="Times New Roman" w:hAnsi="Times New Roman"/>
          <w:spacing w:val="1"/>
        </w:rPr>
        <w:t xml:space="preserve">2, </w:t>
      </w:r>
      <w:r w:rsidRPr="00A56C65">
        <w:rPr>
          <w:rFonts w:ascii="Times New Roman" w:eastAsia="Times New Roman" w:hAnsi="Times New Roman"/>
        </w:rPr>
        <w:t>3</w:t>
      </w:r>
      <w:r w:rsidRPr="00A56C65">
        <w:rPr>
          <w:rFonts w:ascii="Times New Roman" w:eastAsia="Times New Roman" w:hAnsi="Times New Roman"/>
          <w:spacing w:val="-1"/>
        </w:rPr>
        <w:t xml:space="preserve"> </w:t>
      </w:r>
      <w:r w:rsidRPr="00A56C65">
        <w:rPr>
          <w:rFonts w:ascii="Times New Roman" w:eastAsia="Times New Roman" w:hAnsi="Times New Roman"/>
          <w:spacing w:val="1"/>
        </w:rPr>
        <w:t>ил</w:t>
      </w:r>
      <w:r w:rsidRPr="00A56C65">
        <w:rPr>
          <w:rFonts w:ascii="Times New Roman" w:eastAsia="Times New Roman" w:hAnsi="Times New Roman"/>
        </w:rPr>
        <w:t>и</w:t>
      </w:r>
      <w:r w:rsidRPr="00A56C65">
        <w:rPr>
          <w:rFonts w:ascii="Times New Roman" w:eastAsia="Times New Roman" w:hAnsi="Times New Roman"/>
          <w:spacing w:val="-4"/>
        </w:rPr>
        <w:t xml:space="preserve"> </w:t>
      </w:r>
      <w:r w:rsidRPr="00A56C65">
        <w:rPr>
          <w:rFonts w:ascii="Times New Roman" w:eastAsia="Times New Roman" w:hAnsi="Times New Roman"/>
        </w:rPr>
        <w:t>4</w:t>
      </w:r>
      <w:r w:rsidRPr="00A56C65">
        <w:rPr>
          <w:rFonts w:ascii="Times New Roman" w:eastAsia="Times New Roman" w:hAnsi="Times New Roman"/>
          <w:spacing w:val="-1"/>
        </w:rPr>
        <w:t xml:space="preserve"> </w:t>
      </w:r>
      <w:r w:rsidRPr="00A56C65">
        <w:rPr>
          <w:rFonts w:ascii="Times New Roman" w:eastAsia="Times New Roman" w:hAnsi="Times New Roman"/>
          <w:spacing w:val="1"/>
        </w:rPr>
        <w:t>символов)</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определят</w:t>
      </w:r>
      <w:r w:rsidRPr="00A56C65">
        <w:rPr>
          <w:rFonts w:ascii="Times New Roman" w:eastAsia="Times New Roman" w:hAnsi="Times New Roman"/>
        </w:rPr>
        <w:t xml:space="preserve">ь </w:t>
      </w:r>
      <w:r w:rsidRPr="00A56C65">
        <w:rPr>
          <w:rFonts w:ascii="Times New Roman" w:eastAsia="Times New Roman" w:hAnsi="Times New Roman"/>
          <w:spacing w:val="1"/>
        </w:rPr>
        <w:t>длин</w:t>
      </w:r>
      <w:r w:rsidRPr="00A56C65">
        <w:rPr>
          <w:rFonts w:ascii="Times New Roman" w:eastAsia="Times New Roman" w:hAnsi="Times New Roman"/>
        </w:rPr>
        <w:t xml:space="preserve">у </w:t>
      </w:r>
      <w:r w:rsidRPr="00A56C65">
        <w:rPr>
          <w:rFonts w:ascii="Times New Roman" w:eastAsia="Times New Roman" w:hAnsi="Times New Roman"/>
          <w:spacing w:val="1"/>
        </w:rPr>
        <w:t>кодово</w:t>
      </w:r>
      <w:r w:rsidRPr="00A56C65">
        <w:rPr>
          <w:rFonts w:ascii="Times New Roman" w:eastAsia="Times New Roman" w:hAnsi="Times New Roman"/>
        </w:rPr>
        <w:t xml:space="preserve">й </w:t>
      </w:r>
      <w:r w:rsidRPr="00A56C65">
        <w:rPr>
          <w:rFonts w:ascii="Times New Roman" w:eastAsia="Times New Roman" w:hAnsi="Times New Roman"/>
          <w:spacing w:val="1"/>
        </w:rPr>
        <w:t>последовательност</w:t>
      </w:r>
      <w:r w:rsidRPr="00A56C65">
        <w:rPr>
          <w:rFonts w:ascii="Times New Roman" w:eastAsia="Times New Roman" w:hAnsi="Times New Roman"/>
        </w:rPr>
        <w:t>и</w:t>
      </w:r>
      <w:r w:rsidRPr="00A56C65">
        <w:rPr>
          <w:rFonts w:ascii="Times New Roman" w:eastAsia="Times New Roman" w:hAnsi="Times New Roman"/>
          <w:spacing w:val="63"/>
        </w:rPr>
        <w:t xml:space="preserve"> </w:t>
      </w:r>
      <w:r w:rsidRPr="00A56C65">
        <w:rPr>
          <w:rFonts w:ascii="Times New Roman" w:eastAsia="Times New Roman" w:hAnsi="Times New Roman"/>
          <w:spacing w:val="1"/>
        </w:rPr>
        <w:t>п</w:t>
      </w:r>
      <w:r w:rsidRPr="00A56C65">
        <w:rPr>
          <w:rFonts w:ascii="Times New Roman" w:eastAsia="Times New Roman" w:hAnsi="Times New Roman"/>
        </w:rPr>
        <w:t xml:space="preserve">о </w:t>
      </w:r>
      <w:r w:rsidRPr="00A56C65">
        <w:rPr>
          <w:rFonts w:ascii="Times New Roman" w:eastAsia="Times New Roman" w:hAnsi="Times New Roman"/>
          <w:spacing w:val="1"/>
        </w:rPr>
        <w:t>длин</w:t>
      </w:r>
      <w:r w:rsidRPr="00A56C65">
        <w:rPr>
          <w:rFonts w:ascii="Times New Roman" w:eastAsia="Times New Roman" w:hAnsi="Times New Roman"/>
        </w:rPr>
        <w:t xml:space="preserve">е </w:t>
      </w:r>
      <w:r w:rsidRPr="00A56C65">
        <w:rPr>
          <w:rFonts w:ascii="Times New Roman" w:eastAsia="Times New Roman" w:hAnsi="Times New Roman"/>
          <w:spacing w:val="1"/>
        </w:rPr>
        <w:t>исходного текст</w:t>
      </w:r>
      <w:r w:rsidRPr="00A56C65">
        <w:rPr>
          <w:rFonts w:ascii="Times New Roman" w:eastAsia="Times New Roman" w:hAnsi="Times New Roman"/>
        </w:rPr>
        <w:t>а</w:t>
      </w:r>
      <w:r w:rsidRPr="00A56C65">
        <w:rPr>
          <w:rFonts w:ascii="Times New Roman" w:eastAsia="Times New Roman" w:hAnsi="Times New Roman"/>
          <w:spacing w:val="-7"/>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кодово</w:t>
      </w:r>
      <w:r w:rsidRPr="00A56C65">
        <w:rPr>
          <w:rFonts w:ascii="Times New Roman" w:eastAsia="Times New Roman" w:hAnsi="Times New Roman"/>
        </w:rPr>
        <w:t>й</w:t>
      </w:r>
      <w:r w:rsidRPr="00A56C65">
        <w:rPr>
          <w:rFonts w:ascii="Times New Roman" w:eastAsia="Times New Roman" w:hAnsi="Times New Roman"/>
          <w:spacing w:val="-9"/>
        </w:rPr>
        <w:t xml:space="preserve"> </w:t>
      </w:r>
      <w:r w:rsidRPr="00A56C65">
        <w:rPr>
          <w:rFonts w:ascii="Times New Roman" w:eastAsia="Times New Roman" w:hAnsi="Times New Roman"/>
          <w:spacing w:val="1"/>
        </w:rPr>
        <w:t>таблиц</w:t>
      </w:r>
      <w:r w:rsidRPr="00A56C65">
        <w:rPr>
          <w:rFonts w:ascii="Times New Roman" w:eastAsia="Times New Roman" w:hAnsi="Times New Roman"/>
        </w:rPr>
        <w:t>е</w:t>
      </w:r>
      <w:r w:rsidRPr="00A56C65">
        <w:rPr>
          <w:rFonts w:ascii="Times New Roman" w:eastAsia="Times New Roman" w:hAnsi="Times New Roman"/>
          <w:spacing w:val="-9"/>
        </w:rPr>
        <w:t xml:space="preserve"> </w:t>
      </w:r>
      <w:r w:rsidRPr="00A56C65">
        <w:rPr>
          <w:rFonts w:ascii="Times New Roman" w:eastAsia="Times New Roman" w:hAnsi="Times New Roman"/>
          <w:spacing w:val="1"/>
        </w:rPr>
        <w:t>равномерног</w:t>
      </w:r>
      <w:r w:rsidRPr="00A56C65">
        <w:rPr>
          <w:rFonts w:ascii="Times New Roman" w:eastAsia="Times New Roman" w:hAnsi="Times New Roman"/>
        </w:rPr>
        <w:t>о</w:t>
      </w:r>
      <w:r w:rsidRPr="00A56C65">
        <w:rPr>
          <w:rFonts w:ascii="Times New Roman" w:eastAsia="Times New Roman" w:hAnsi="Times New Roman"/>
          <w:spacing w:val="-17"/>
        </w:rPr>
        <w:t xml:space="preserve"> </w:t>
      </w:r>
      <w:r w:rsidRPr="00A56C65">
        <w:rPr>
          <w:rFonts w:ascii="Times New Roman" w:eastAsia="Times New Roman" w:hAnsi="Times New Roman"/>
          <w:spacing w:val="1"/>
        </w:rPr>
        <w:t>ко</w:t>
      </w:r>
      <w:r w:rsidRPr="00A56C65">
        <w:rPr>
          <w:rFonts w:ascii="Times New Roman" w:eastAsia="Times New Roman" w:hAnsi="Times New Roman"/>
          <w:spacing w:val="2"/>
        </w:rPr>
        <w:t>д</w:t>
      </w:r>
      <w:r w:rsidRPr="00A56C65">
        <w:rPr>
          <w:rFonts w:ascii="Times New Roman" w:eastAsia="Times New Roman" w:hAnsi="Times New Roman"/>
          <w:spacing w:val="1"/>
        </w:rPr>
        <w:t>а</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записыват</w:t>
      </w:r>
      <w:r w:rsidRPr="00A56C65">
        <w:rPr>
          <w:rFonts w:ascii="Times New Roman" w:eastAsia="Times New Roman" w:hAnsi="Times New Roman"/>
        </w:rPr>
        <w:t xml:space="preserve">ь в </w:t>
      </w:r>
      <w:r w:rsidRPr="00A56C65">
        <w:rPr>
          <w:rFonts w:ascii="Times New Roman" w:eastAsia="Times New Roman" w:hAnsi="Times New Roman"/>
          <w:spacing w:val="1"/>
        </w:rPr>
        <w:t>двоично</w:t>
      </w:r>
      <w:r w:rsidRPr="00A56C65">
        <w:rPr>
          <w:rFonts w:ascii="Times New Roman" w:eastAsia="Times New Roman" w:hAnsi="Times New Roman"/>
        </w:rPr>
        <w:t xml:space="preserve">й </w:t>
      </w:r>
      <w:r w:rsidRPr="00A56C65">
        <w:rPr>
          <w:rFonts w:ascii="Times New Roman" w:eastAsia="Times New Roman" w:hAnsi="Times New Roman"/>
          <w:spacing w:val="1"/>
        </w:rPr>
        <w:t>систем</w:t>
      </w:r>
      <w:r w:rsidRPr="00A56C65">
        <w:rPr>
          <w:rFonts w:ascii="Times New Roman" w:eastAsia="Times New Roman" w:hAnsi="Times New Roman"/>
        </w:rPr>
        <w:t xml:space="preserve">е </w:t>
      </w:r>
      <w:r w:rsidRPr="00A56C65">
        <w:rPr>
          <w:rFonts w:ascii="Times New Roman" w:eastAsia="Times New Roman" w:hAnsi="Times New Roman"/>
          <w:spacing w:val="1"/>
        </w:rPr>
        <w:t>целы</w:t>
      </w:r>
      <w:r w:rsidRPr="00A56C65">
        <w:rPr>
          <w:rFonts w:ascii="Times New Roman" w:eastAsia="Times New Roman" w:hAnsi="Times New Roman"/>
        </w:rPr>
        <w:t xml:space="preserve">е </w:t>
      </w:r>
      <w:r w:rsidRPr="00A56C65">
        <w:rPr>
          <w:rFonts w:ascii="Times New Roman" w:eastAsia="Times New Roman" w:hAnsi="Times New Roman"/>
          <w:spacing w:val="1"/>
        </w:rPr>
        <w:t>числ</w:t>
      </w:r>
      <w:r w:rsidRPr="00A56C65">
        <w:rPr>
          <w:rFonts w:ascii="Times New Roman" w:eastAsia="Times New Roman" w:hAnsi="Times New Roman"/>
        </w:rPr>
        <w:t xml:space="preserve">а </w:t>
      </w:r>
      <w:r w:rsidRPr="00A56C65">
        <w:rPr>
          <w:rFonts w:ascii="Times New Roman" w:eastAsia="Times New Roman" w:hAnsi="Times New Roman"/>
          <w:spacing w:val="1"/>
        </w:rPr>
        <w:t>о</w:t>
      </w:r>
      <w:r w:rsidRPr="00A56C65">
        <w:rPr>
          <w:rFonts w:ascii="Times New Roman" w:eastAsia="Times New Roman" w:hAnsi="Times New Roman"/>
        </w:rPr>
        <w:t xml:space="preserve">т 0 </w:t>
      </w:r>
      <w:r w:rsidRPr="00A56C65">
        <w:rPr>
          <w:rFonts w:ascii="Times New Roman" w:eastAsia="Times New Roman" w:hAnsi="Times New Roman"/>
          <w:spacing w:val="1"/>
        </w:rPr>
        <w:t>д</w:t>
      </w:r>
      <w:r w:rsidRPr="00A56C65">
        <w:rPr>
          <w:rFonts w:ascii="Times New Roman" w:eastAsia="Times New Roman" w:hAnsi="Times New Roman"/>
        </w:rPr>
        <w:t xml:space="preserve">о </w:t>
      </w:r>
      <w:r w:rsidRPr="00A56C65">
        <w:rPr>
          <w:rFonts w:ascii="Times New Roman" w:eastAsia="Times New Roman" w:hAnsi="Times New Roman"/>
          <w:spacing w:val="1"/>
        </w:rPr>
        <w:t>1024</w:t>
      </w:r>
      <w:r w:rsidRPr="00A56C65">
        <w:rPr>
          <w:rFonts w:ascii="Times New Roman" w:eastAsia="Times New Roman" w:hAnsi="Times New Roman"/>
        </w:rPr>
        <w:t xml:space="preserve">; </w:t>
      </w:r>
      <w:r w:rsidRPr="00A56C65">
        <w:rPr>
          <w:rFonts w:ascii="Times New Roman" w:eastAsia="Times New Roman" w:hAnsi="Times New Roman"/>
          <w:spacing w:val="1"/>
        </w:rPr>
        <w:t>переводит</w:t>
      </w:r>
      <w:r w:rsidRPr="00A56C65">
        <w:rPr>
          <w:rFonts w:ascii="Times New Roman" w:eastAsia="Times New Roman" w:hAnsi="Times New Roman"/>
        </w:rPr>
        <w:t>ь</w:t>
      </w:r>
      <w:r w:rsidRPr="00A56C65">
        <w:rPr>
          <w:rFonts w:ascii="Times New Roman" w:eastAsia="Times New Roman" w:hAnsi="Times New Roman"/>
          <w:spacing w:val="1"/>
        </w:rPr>
        <w:t xml:space="preserve"> заданно</w:t>
      </w:r>
      <w:r w:rsidRPr="00A56C65">
        <w:rPr>
          <w:rFonts w:ascii="Times New Roman" w:eastAsia="Times New Roman" w:hAnsi="Times New Roman"/>
        </w:rPr>
        <w:t>е</w:t>
      </w:r>
      <w:r w:rsidRPr="00A56C65">
        <w:rPr>
          <w:rFonts w:ascii="Times New Roman" w:eastAsia="Times New Roman" w:hAnsi="Times New Roman"/>
          <w:spacing w:val="4"/>
        </w:rPr>
        <w:t xml:space="preserve"> </w:t>
      </w:r>
      <w:r w:rsidRPr="00A56C65">
        <w:rPr>
          <w:rFonts w:ascii="Times New Roman" w:eastAsia="Times New Roman" w:hAnsi="Times New Roman"/>
          <w:spacing w:val="1"/>
        </w:rPr>
        <w:t>натурально</w:t>
      </w:r>
      <w:r w:rsidRPr="00A56C65">
        <w:rPr>
          <w:rFonts w:ascii="Times New Roman" w:eastAsia="Times New Roman" w:hAnsi="Times New Roman"/>
        </w:rPr>
        <w:t xml:space="preserve">е </w:t>
      </w:r>
      <w:r w:rsidRPr="00A56C65">
        <w:rPr>
          <w:rFonts w:ascii="Times New Roman" w:eastAsia="Times New Roman" w:hAnsi="Times New Roman"/>
          <w:spacing w:val="1"/>
        </w:rPr>
        <w:t>числ</w:t>
      </w:r>
      <w:r w:rsidRPr="00A56C65">
        <w:rPr>
          <w:rFonts w:ascii="Times New Roman" w:eastAsia="Times New Roman" w:hAnsi="Times New Roman"/>
        </w:rPr>
        <w:t>о</w:t>
      </w:r>
      <w:r w:rsidRPr="00A56C65">
        <w:rPr>
          <w:rFonts w:ascii="Times New Roman" w:eastAsia="Times New Roman" w:hAnsi="Times New Roman"/>
          <w:spacing w:val="8"/>
        </w:rPr>
        <w:t xml:space="preserve"> </w:t>
      </w:r>
      <w:r w:rsidRPr="00A56C65">
        <w:rPr>
          <w:rFonts w:ascii="Times New Roman" w:eastAsia="Times New Roman" w:hAnsi="Times New Roman"/>
          <w:spacing w:val="1"/>
        </w:rPr>
        <w:t>и</w:t>
      </w:r>
      <w:r w:rsidRPr="00A56C65">
        <w:rPr>
          <w:rFonts w:ascii="Times New Roman" w:eastAsia="Times New Roman" w:hAnsi="Times New Roman"/>
        </w:rPr>
        <w:t>з</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десятично</w:t>
      </w:r>
      <w:r w:rsidRPr="00A56C65">
        <w:rPr>
          <w:rFonts w:ascii="Times New Roman" w:eastAsia="Times New Roman" w:hAnsi="Times New Roman"/>
        </w:rPr>
        <w:t>й</w:t>
      </w:r>
      <w:r w:rsidRPr="00A56C65">
        <w:rPr>
          <w:rFonts w:ascii="Times New Roman" w:eastAsia="Times New Roman" w:hAnsi="Times New Roman"/>
          <w:spacing w:val="1"/>
        </w:rPr>
        <w:t xml:space="preserve"> запис</w:t>
      </w:r>
      <w:r w:rsidRPr="00A56C65">
        <w:rPr>
          <w:rFonts w:ascii="Times New Roman" w:eastAsia="Times New Roman" w:hAnsi="Times New Roman"/>
        </w:rPr>
        <w:t>и</w:t>
      </w:r>
      <w:r w:rsidRPr="00A56C65">
        <w:rPr>
          <w:rFonts w:ascii="Times New Roman" w:eastAsia="Times New Roman" w:hAnsi="Times New Roman"/>
          <w:spacing w:val="7"/>
        </w:rPr>
        <w:t xml:space="preserve"> </w:t>
      </w:r>
      <w:r w:rsidRPr="00A56C65">
        <w:rPr>
          <w:rFonts w:ascii="Times New Roman" w:eastAsia="Times New Roman" w:hAnsi="Times New Roman"/>
        </w:rPr>
        <w:t xml:space="preserve">в </w:t>
      </w:r>
      <w:r w:rsidRPr="00A56C65">
        <w:rPr>
          <w:rFonts w:ascii="Times New Roman" w:eastAsia="Times New Roman" w:hAnsi="Times New Roman"/>
          <w:spacing w:val="1"/>
        </w:rPr>
        <w:t>двоичну</w:t>
      </w:r>
      <w:r w:rsidRPr="00A56C65">
        <w:rPr>
          <w:rFonts w:ascii="Times New Roman" w:eastAsia="Times New Roman" w:hAnsi="Times New Roman"/>
        </w:rPr>
        <w:t>ю</w:t>
      </w:r>
      <w:r w:rsidRPr="00A56C65">
        <w:rPr>
          <w:rFonts w:ascii="Times New Roman" w:eastAsia="Times New Roman" w:hAnsi="Times New Roman"/>
          <w:spacing w:val="-6"/>
        </w:rPr>
        <w:t xml:space="preserve"> </w:t>
      </w:r>
      <w:r w:rsidRPr="00A56C65">
        <w:rPr>
          <w:rFonts w:ascii="Times New Roman" w:eastAsia="Times New Roman" w:hAnsi="Times New Roman"/>
        </w:rPr>
        <w:t>и</w:t>
      </w:r>
      <w:r w:rsidRPr="00A56C65">
        <w:rPr>
          <w:rFonts w:ascii="Times New Roman" w:eastAsia="Times New Roman" w:hAnsi="Times New Roman"/>
          <w:spacing w:val="3"/>
        </w:rPr>
        <w:t xml:space="preserve"> </w:t>
      </w:r>
      <w:r w:rsidRPr="00A56C65">
        <w:rPr>
          <w:rFonts w:ascii="Times New Roman" w:eastAsia="Times New Roman" w:hAnsi="Times New Roman"/>
          <w:spacing w:val="1"/>
        </w:rPr>
        <w:t>и</w:t>
      </w:r>
      <w:r w:rsidRPr="00A56C65">
        <w:rPr>
          <w:rFonts w:ascii="Times New Roman" w:eastAsia="Times New Roman" w:hAnsi="Times New Roman"/>
        </w:rPr>
        <w:t>з</w:t>
      </w:r>
      <w:r w:rsidRPr="00A56C65">
        <w:rPr>
          <w:rFonts w:ascii="Times New Roman" w:eastAsia="Times New Roman" w:hAnsi="Times New Roman"/>
          <w:spacing w:val="2"/>
        </w:rPr>
        <w:t xml:space="preserve"> </w:t>
      </w:r>
      <w:r w:rsidRPr="00A56C65">
        <w:rPr>
          <w:rFonts w:ascii="Times New Roman" w:eastAsia="Times New Roman" w:hAnsi="Times New Roman"/>
          <w:spacing w:val="1"/>
        </w:rPr>
        <w:t>двоично</w:t>
      </w:r>
      <w:r w:rsidRPr="00A56C65">
        <w:rPr>
          <w:rFonts w:ascii="Times New Roman" w:eastAsia="Times New Roman" w:hAnsi="Times New Roman"/>
        </w:rPr>
        <w:t>й</w:t>
      </w:r>
      <w:r w:rsidRPr="00A56C65">
        <w:rPr>
          <w:rFonts w:ascii="Times New Roman" w:eastAsia="Times New Roman" w:hAnsi="Times New Roman"/>
          <w:spacing w:val="-6"/>
        </w:rPr>
        <w:t xml:space="preserve"> </w:t>
      </w:r>
      <w:r w:rsidRPr="00A56C65">
        <w:rPr>
          <w:rFonts w:ascii="Times New Roman" w:eastAsia="Times New Roman" w:hAnsi="Times New Roman"/>
        </w:rPr>
        <w:t>в</w:t>
      </w:r>
      <w:r w:rsidRPr="00A56C65">
        <w:rPr>
          <w:rFonts w:ascii="Times New Roman" w:eastAsia="Times New Roman" w:hAnsi="Times New Roman"/>
          <w:spacing w:val="4"/>
        </w:rPr>
        <w:t xml:space="preserve"> </w:t>
      </w:r>
      <w:r w:rsidRPr="00A56C65">
        <w:rPr>
          <w:rFonts w:ascii="Times New Roman" w:eastAsia="Times New Roman" w:hAnsi="Times New Roman"/>
          <w:spacing w:val="1"/>
        </w:rPr>
        <w:t>десятичную</w:t>
      </w:r>
      <w:r w:rsidRPr="00A56C65">
        <w:rPr>
          <w:rFonts w:ascii="Times New Roman" w:eastAsia="Times New Roman" w:hAnsi="Times New Roman"/>
        </w:rPr>
        <w:t>;</w:t>
      </w:r>
      <w:r w:rsidRPr="00A56C65">
        <w:rPr>
          <w:rFonts w:ascii="Times New Roman" w:eastAsia="Times New Roman" w:hAnsi="Times New Roman"/>
          <w:spacing w:val="-10"/>
        </w:rPr>
        <w:t xml:space="preserve"> </w:t>
      </w:r>
      <w:r w:rsidRPr="00A56C65">
        <w:rPr>
          <w:rFonts w:ascii="Times New Roman" w:eastAsia="Times New Roman" w:hAnsi="Times New Roman"/>
          <w:spacing w:val="1"/>
        </w:rPr>
        <w:t>сравниват</w:t>
      </w:r>
      <w:r w:rsidRPr="00A56C65">
        <w:rPr>
          <w:rFonts w:ascii="Times New Roman" w:eastAsia="Times New Roman" w:hAnsi="Times New Roman"/>
        </w:rPr>
        <w:t>ь</w:t>
      </w:r>
      <w:r w:rsidRPr="00A56C65">
        <w:rPr>
          <w:rFonts w:ascii="Times New Roman" w:eastAsia="Times New Roman" w:hAnsi="Times New Roman"/>
          <w:spacing w:val="-8"/>
        </w:rPr>
        <w:t xml:space="preserve"> </w:t>
      </w:r>
      <w:r w:rsidRPr="00A56C65">
        <w:rPr>
          <w:rFonts w:ascii="Times New Roman" w:eastAsia="Times New Roman" w:hAnsi="Times New Roman"/>
          <w:spacing w:val="1"/>
        </w:rPr>
        <w:t>числ</w:t>
      </w:r>
      <w:r w:rsidRPr="00A56C65">
        <w:rPr>
          <w:rFonts w:ascii="Times New Roman" w:eastAsia="Times New Roman" w:hAnsi="Times New Roman"/>
        </w:rPr>
        <w:t>а</w:t>
      </w:r>
      <w:r w:rsidRPr="00A56C65">
        <w:rPr>
          <w:rFonts w:ascii="Times New Roman" w:eastAsia="Times New Roman" w:hAnsi="Times New Roman"/>
          <w:spacing w:val="-2"/>
        </w:rPr>
        <w:t xml:space="preserve"> </w:t>
      </w:r>
      <w:r w:rsidRPr="00A56C65">
        <w:rPr>
          <w:rFonts w:ascii="Times New Roman" w:eastAsia="Times New Roman" w:hAnsi="Times New Roman"/>
        </w:rPr>
        <w:t>в</w:t>
      </w:r>
      <w:r w:rsidRPr="00A56C65">
        <w:rPr>
          <w:rFonts w:ascii="Times New Roman" w:eastAsia="Times New Roman" w:hAnsi="Times New Roman"/>
          <w:spacing w:val="4"/>
        </w:rPr>
        <w:t xml:space="preserve"> </w:t>
      </w:r>
      <w:r w:rsidRPr="00A56C65">
        <w:rPr>
          <w:rFonts w:ascii="Times New Roman" w:eastAsia="Times New Roman" w:hAnsi="Times New Roman"/>
          <w:spacing w:val="1"/>
        </w:rPr>
        <w:t>двоичной записи</w:t>
      </w:r>
      <w:r w:rsidRPr="00A56C65">
        <w:rPr>
          <w:rFonts w:ascii="Times New Roman" w:eastAsia="Times New Roman" w:hAnsi="Times New Roman"/>
        </w:rPr>
        <w:t>;</w:t>
      </w:r>
      <w:r w:rsidRPr="00A56C65">
        <w:rPr>
          <w:rFonts w:ascii="Times New Roman" w:eastAsia="Times New Roman" w:hAnsi="Times New Roman"/>
          <w:spacing w:val="5"/>
        </w:rPr>
        <w:t xml:space="preserve"> </w:t>
      </w:r>
      <w:r w:rsidRPr="00A56C65">
        <w:rPr>
          <w:rFonts w:ascii="Times New Roman" w:eastAsia="Times New Roman" w:hAnsi="Times New Roman"/>
          <w:spacing w:val="1"/>
        </w:rPr>
        <w:t>складыват</w:t>
      </w:r>
      <w:r w:rsidRPr="00A56C65">
        <w:rPr>
          <w:rFonts w:ascii="Times New Roman" w:eastAsia="Times New Roman" w:hAnsi="Times New Roman"/>
        </w:rPr>
        <w:t>ь и</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вычитат</w:t>
      </w:r>
      <w:r w:rsidRPr="00A56C65">
        <w:rPr>
          <w:rFonts w:ascii="Times New Roman" w:eastAsia="Times New Roman" w:hAnsi="Times New Roman"/>
        </w:rPr>
        <w:t>ь</w:t>
      </w:r>
      <w:r w:rsidRPr="00A56C65">
        <w:rPr>
          <w:rFonts w:ascii="Times New Roman" w:eastAsia="Times New Roman" w:hAnsi="Times New Roman"/>
          <w:spacing w:val="3"/>
        </w:rPr>
        <w:t xml:space="preserve"> </w:t>
      </w:r>
      <w:r w:rsidRPr="00A56C65">
        <w:rPr>
          <w:rFonts w:ascii="Times New Roman" w:eastAsia="Times New Roman" w:hAnsi="Times New Roman"/>
          <w:spacing w:val="1"/>
        </w:rPr>
        <w:t>числа</w:t>
      </w:r>
      <w:r w:rsidRPr="00A56C65">
        <w:rPr>
          <w:rFonts w:ascii="Times New Roman" w:eastAsia="Times New Roman" w:hAnsi="Times New Roman"/>
        </w:rPr>
        <w:t>,</w:t>
      </w:r>
      <w:r w:rsidRPr="00A56C65">
        <w:rPr>
          <w:rFonts w:ascii="Times New Roman" w:eastAsia="Times New Roman" w:hAnsi="Times New Roman"/>
          <w:spacing w:val="6"/>
        </w:rPr>
        <w:t xml:space="preserve"> </w:t>
      </w:r>
      <w:r w:rsidRPr="00A56C65">
        <w:rPr>
          <w:rFonts w:ascii="Times New Roman" w:eastAsia="Times New Roman" w:hAnsi="Times New Roman"/>
          <w:spacing w:val="1"/>
        </w:rPr>
        <w:t>записанны</w:t>
      </w:r>
      <w:r w:rsidRPr="00A56C65">
        <w:rPr>
          <w:rFonts w:ascii="Times New Roman" w:eastAsia="Times New Roman" w:hAnsi="Times New Roman"/>
        </w:rPr>
        <w:t>е в</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двоично</w:t>
      </w:r>
      <w:r w:rsidRPr="00A56C65">
        <w:rPr>
          <w:rFonts w:ascii="Times New Roman" w:eastAsia="Times New Roman" w:hAnsi="Times New Roman"/>
        </w:rPr>
        <w:t xml:space="preserve">й </w:t>
      </w:r>
      <w:r w:rsidRPr="00A56C65">
        <w:rPr>
          <w:rFonts w:ascii="Times New Roman" w:eastAsia="Times New Roman" w:hAnsi="Times New Roman"/>
          <w:spacing w:val="1"/>
        </w:rPr>
        <w:t>систем</w:t>
      </w:r>
      <w:r w:rsidRPr="00A56C65">
        <w:rPr>
          <w:rFonts w:ascii="Times New Roman" w:eastAsia="Times New Roman" w:hAnsi="Times New Roman"/>
        </w:rPr>
        <w:t>е</w:t>
      </w:r>
      <w:r w:rsidRPr="00A56C65">
        <w:rPr>
          <w:rFonts w:ascii="Times New Roman" w:eastAsia="Times New Roman" w:hAnsi="Times New Roman"/>
          <w:spacing w:val="-8"/>
        </w:rPr>
        <w:t xml:space="preserve"> </w:t>
      </w:r>
      <w:r w:rsidRPr="00A56C65">
        <w:rPr>
          <w:rFonts w:ascii="Times New Roman" w:eastAsia="Times New Roman" w:hAnsi="Times New Roman"/>
          <w:spacing w:val="1"/>
        </w:rPr>
        <w:t>счисления</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 w:val="left" w:pos="1960"/>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записыват</w:t>
      </w:r>
      <w:r w:rsidRPr="00A56C65">
        <w:rPr>
          <w:rFonts w:ascii="Times New Roman" w:eastAsia="Times New Roman" w:hAnsi="Times New Roman"/>
        </w:rPr>
        <w:t xml:space="preserve">ь </w:t>
      </w:r>
      <w:r w:rsidRPr="00A56C65">
        <w:rPr>
          <w:rFonts w:ascii="Times New Roman" w:eastAsia="Times New Roman" w:hAnsi="Times New Roman"/>
          <w:spacing w:val="1"/>
        </w:rPr>
        <w:t>логически</w:t>
      </w:r>
      <w:r w:rsidRPr="00A56C65">
        <w:rPr>
          <w:rFonts w:ascii="Times New Roman" w:eastAsia="Times New Roman" w:hAnsi="Times New Roman"/>
        </w:rPr>
        <w:t xml:space="preserve">е </w:t>
      </w:r>
      <w:r w:rsidRPr="00A56C65">
        <w:rPr>
          <w:rFonts w:ascii="Times New Roman" w:eastAsia="Times New Roman" w:hAnsi="Times New Roman"/>
          <w:spacing w:val="1"/>
        </w:rPr>
        <w:t>выражени</w:t>
      </w:r>
      <w:r w:rsidRPr="00A56C65">
        <w:rPr>
          <w:rFonts w:ascii="Times New Roman" w:eastAsia="Times New Roman" w:hAnsi="Times New Roman"/>
        </w:rPr>
        <w:t xml:space="preserve">я </w:t>
      </w:r>
      <w:r w:rsidRPr="00A56C65">
        <w:rPr>
          <w:rFonts w:ascii="Times New Roman" w:eastAsia="Times New Roman" w:hAnsi="Times New Roman"/>
          <w:spacing w:val="1"/>
        </w:rPr>
        <w:t>составленны</w:t>
      </w:r>
      <w:r w:rsidRPr="00A56C65">
        <w:rPr>
          <w:rFonts w:ascii="Times New Roman" w:eastAsia="Times New Roman" w:hAnsi="Times New Roman"/>
        </w:rPr>
        <w:t xml:space="preserve">е с </w:t>
      </w:r>
      <w:r w:rsidRPr="00A56C65">
        <w:rPr>
          <w:rFonts w:ascii="Times New Roman" w:eastAsia="Times New Roman" w:hAnsi="Times New Roman"/>
          <w:spacing w:val="1"/>
        </w:rPr>
        <w:t>помощью операци</w:t>
      </w:r>
      <w:r w:rsidRPr="00A56C65">
        <w:rPr>
          <w:rFonts w:ascii="Times New Roman" w:eastAsia="Times New Roman" w:hAnsi="Times New Roman"/>
        </w:rPr>
        <w:t xml:space="preserve">й </w:t>
      </w:r>
      <w:r w:rsidRPr="00A56C65">
        <w:rPr>
          <w:rFonts w:ascii="Times New Roman" w:eastAsia="Times New Roman" w:hAnsi="Times New Roman"/>
          <w:spacing w:val="1"/>
        </w:rPr>
        <w:t>«</w:t>
      </w:r>
      <w:r w:rsidR="006460EB" w:rsidRPr="00A56C65">
        <w:rPr>
          <w:rFonts w:ascii="Times New Roman" w:eastAsia="Times New Roman" w:hAnsi="Times New Roman"/>
          <w:spacing w:val="1"/>
        </w:rPr>
        <w:t>и»</w:t>
      </w:r>
      <w:r w:rsidR="006460EB" w:rsidRPr="00A56C65">
        <w:rPr>
          <w:rFonts w:ascii="Times New Roman" w:eastAsia="Times New Roman" w:hAnsi="Times New Roman"/>
        </w:rPr>
        <w:t xml:space="preserve">, </w:t>
      </w:r>
      <w:r w:rsidR="006460EB" w:rsidRPr="00A56C65">
        <w:rPr>
          <w:rFonts w:ascii="Times New Roman" w:eastAsia="Times New Roman" w:hAnsi="Times New Roman"/>
          <w:spacing w:val="1"/>
        </w:rPr>
        <w:t>«или»</w:t>
      </w:r>
      <w:r w:rsidR="006460EB" w:rsidRPr="00A56C65">
        <w:rPr>
          <w:rFonts w:ascii="Times New Roman" w:eastAsia="Times New Roman" w:hAnsi="Times New Roman"/>
        </w:rPr>
        <w:t xml:space="preserve">, </w:t>
      </w:r>
      <w:r w:rsidR="006460EB" w:rsidRPr="00A56C65">
        <w:rPr>
          <w:rFonts w:ascii="Times New Roman" w:eastAsia="Times New Roman" w:hAnsi="Times New Roman"/>
          <w:spacing w:val="1"/>
        </w:rPr>
        <w:t>«не</w:t>
      </w:r>
      <w:r w:rsidRPr="00A56C65">
        <w:rPr>
          <w:rFonts w:ascii="Times New Roman" w:eastAsia="Times New Roman" w:hAnsi="Times New Roman"/>
        </w:rPr>
        <w:t xml:space="preserve">» и </w:t>
      </w:r>
      <w:r w:rsidRPr="00A56C65">
        <w:rPr>
          <w:rFonts w:ascii="Times New Roman" w:eastAsia="Times New Roman" w:hAnsi="Times New Roman"/>
          <w:spacing w:val="1"/>
        </w:rPr>
        <w:t>скобок</w:t>
      </w:r>
      <w:r w:rsidRPr="00A56C65">
        <w:rPr>
          <w:rFonts w:ascii="Times New Roman" w:eastAsia="Times New Roman" w:hAnsi="Times New Roman"/>
        </w:rPr>
        <w:t xml:space="preserve">, </w:t>
      </w:r>
      <w:r w:rsidRPr="00A56C65">
        <w:rPr>
          <w:rFonts w:ascii="Times New Roman" w:eastAsia="Times New Roman" w:hAnsi="Times New Roman"/>
          <w:spacing w:val="1"/>
        </w:rPr>
        <w:t>определят</w:t>
      </w:r>
      <w:r w:rsidRPr="00A56C65">
        <w:rPr>
          <w:rFonts w:ascii="Times New Roman" w:eastAsia="Times New Roman" w:hAnsi="Times New Roman"/>
        </w:rPr>
        <w:t xml:space="preserve">ь </w:t>
      </w:r>
      <w:r w:rsidRPr="00A56C65">
        <w:rPr>
          <w:rFonts w:ascii="Times New Roman" w:eastAsia="Times New Roman" w:hAnsi="Times New Roman"/>
          <w:spacing w:val="1"/>
        </w:rPr>
        <w:t>истинно</w:t>
      </w:r>
      <w:r w:rsidRPr="00A56C65">
        <w:rPr>
          <w:rFonts w:ascii="Times New Roman" w:eastAsia="Times New Roman" w:hAnsi="Times New Roman"/>
        </w:rPr>
        <w:t>с</w:t>
      </w:r>
      <w:r w:rsidRPr="00A56C65">
        <w:rPr>
          <w:rFonts w:ascii="Times New Roman" w:eastAsia="Times New Roman" w:hAnsi="Times New Roman"/>
          <w:spacing w:val="1"/>
        </w:rPr>
        <w:t>ть таког</w:t>
      </w:r>
      <w:r w:rsidRPr="00A56C65">
        <w:rPr>
          <w:rFonts w:ascii="Times New Roman" w:eastAsia="Times New Roman" w:hAnsi="Times New Roman"/>
        </w:rPr>
        <w:t xml:space="preserve">о </w:t>
      </w:r>
      <w:r w:rsidRPr="00A56C65">
        <w:rPr>
          <w:rFonts w:ascii="Times New Roman" w:eastAsia="Times New Roman" w:hAnsi="Times New Roman"/>
          <w:spacing w:val="1"/>
        </w:rPr>
        <w:t>составног</w:t>
      </w:r>
      <w:r w:rsidRPr="00A56C65">
        <w:rPr>
          <w:rFonts w:ascii="Times New Roman" w:eastAsia="Times New Roman" w:hAnsi="Times New Roman"/>
        </w:rPr>
        <w:t xml:space="preserve">о </w:t>
      </w:r>
      <w:r w:rsidRPr="00A56C65">
        <w:rPr>
          <w:rFonts w:ascii="Times New Roman" w:eastAsia="Times New Roman" w:hAnsi="Times New Roman"/>
          <w:spacing w:val="1"/>
        </w:rPr>
        <w:t>высказывания</w:t>
      </w:r>
      <w:r w:rsidRPr="00A56C65">
        <w:rPr>
          <w:rFonts w:ascii="Times New Roman" w:eastAsia="Times New Roman" w:hAnsi="Times New Roman"/>
        </w:rPr>
        <w:t xml:space="preserve">, </w:t>
      </w:r>
      <w:r w:rsidRPr="00A56C65">
        <w:rPr>
          <w:rFonts w:ascii="Times New Roman" w:eastAsia="Times New Roman" w:hAnsi="Times New Roman"/>
          <w:spacing w:val="1"/>
        </w:rPr>
        <w:t>есл</w:t>
      </w:r>
      <w:r w:rsidRPr="00A56C65">
        <w:rPr>
          <w:rFonts w:ascii="Times New Roman" w:eastAsia="Times New Roman" w:hAnsi="Times New Roman"/>
        </w:rPr>
        <w:t xml:space="preserve">и </w:t>
      </w:r>
      <w:r w:rsidRPr="00A56C65">
        <w:rPr>
          <w:rFonts w:ascii="Times New Roman" w:eastAsia="Times New Roman" w:hAnsi="Times New Roman"/>
          <w:spacing w:val="1"/>
        </w:rPr>
        <w:t>известн</w:t>
      </w:r>
      <w:r w:rsidRPr="00A56C65">
        <w:rPr>
          <w:rFonts w:ascii="Times New Roman" w:eastAsia="Times New Roman" w:hAnsi="Times New Roman"/>
        </w:rPr>
        <w:t xml:space="preserve">ы </w:t>
      </w:r>
      <w:r w:rsidRPr="00A56C65">
        <w:rPr>
          <w:rFonts w:ascii="Times New Roman" w:eastAsia="Times New Roman" w:hAnsi="Times New Roman"/>
          <w:spacing w:val="1"/>
        </w:rPr>
        <w:t>значени</w:t>
      </w:r>
      <w:r w:rsidRPr="00A56C65">
        <w:rPr>
          <w:rFonts w:ascii="Times New Roman" w:eastAsia="Times New Roman" w:hAnsi="Times New Roman"/>
        </w:rPr>
        <w:t xml:space="preserve">я </w:t>
      </w:r>
      <w:r w:rsidRPr="00A56C65">
        <w:rPr>
          <w:rFonts w:ascii="Times New Roman" w:eastAsia="Times New Roman" w:hAnsi="Times New Roman"/>
          <w:spacing w:val="1"/>
        </w:rPr>
        <w:t>истинност</w:t>
      </w:r>
      <w:r w:rsidRPr="00A56C65">
        <w:rPr>
          <w:rFonts w:ascii="Times New Roman" w:eastAsia="Times New Roman" w:hAnsi="Times New Roman"/>
        </w:rPr>
        <w:t>и</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входящи</w:t>
      </w:r>
      <w:r w:rsidRPr="00A56C65">
        <w:rPr>
          <w:rFonts w:ascii="Times New Roman" w:eastAsia="Times New Roman" w:hAnsi="Times New Roman"/>
        </w:rPr>
        <w:t>х</w:t>
      </w:r>
      <w:r w:rsidRPr="00A56C65">
        <w:rPr>
          <w:rFonts w:ascii="Times New Roman" w:eastAsia="Times New Roman" w:hAnsi="Times New Roman"/>
          <w:spacing w:val="-11"/>
        </w:rPr>
        <w:t xml:space="preserve"> </w:t>
      </w:r>
      <w:r w:rsidRPr="00A56C65">
        <w:rPr>
          <w:rFonts w:ascii="Times New Roman" w:eastAsia="Times New Roman" w:hAnsi="Times New Roman"/>
        </w:rPr>
        <w:t xml:space="preserve">в </w:t>
      </w:r>
      <w:r w:rsidRPr="00A56C65">
        <w:rPr>
          <w:rFonts w:ascii="Times New Roman" w:eastAsia="Times New Roman" w:hAnsi="Times New Roman"/>
          <w:spacing w:val="1"/>
        </w:rPr>
        <w:t>нег</w:t>
      </w:r>
      <w:r w:rsidRPr="00A56C65">
        <w:rPr>
          <w:rFonts w:ascii="Times New Roman" w:eastAsia="Times New Roman" w:hAnsi="Times New Roman"/>
        </w:rPr>
        <w:t>о</w:t>
      </w:r>
      <w:r w:rsidRPr="00A56C65">
        <w:rPr>
          <w:rFonts w:ascii="Times New Roman" w:eastAsia="Times New Roman" w:hAnsi="Times New Roman"/>
          <w:spacing w:val="-4"/>
        </w:rPr>
        <w:t xml:space="preserve"> </w:t>
      </w:r>
      <w:r w:rsidRPr="00A56C65">
        <w:rPr>
          <w:rFonts w:ascii="Times New Roman" w:eastAsia="Times New Roman" w:hAnsi="Times New Roman"/>
          <w:spacing w:val="1"/>
        </w:rPr>
        <w:t>элементарны</w:t>
      </w:r>
      <w:r w:rsidRPr="00A56C65">
        <w:rPr>
          <w:rFonts w:ascii="Times New Roman" w:eastAsia="Times New Roman" w:hAnsi="Times New Roman"/>
        </w:rPr>
        <w:t>х</w:t>
      </w:r>
      <w:r w:rsidRPr="00A56C65">
        <w:rPr>
          <w:rFonts w:ascii="Times New Roman" w:eastAsia="Times New Roman" w:hAnsi="Times New Roman"/>
          <w:spacing w:val="-16"/>
        </w:rPr>
        <w:t xml:space="preserve"> </w:t>
      </w:r>
      <w:r w:rsidRPr="00A56C65">
        <w:rPr>
          <w:rFonts w:ascii="Times New Roman" w:eastAsia="Times New Roman" w:hAnsi="Times New Roman"/>
          <w:spacing w:val="1"/>
        </w:rPr>
        <w:t>высказываний</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определят</w:t>
      </w:r>
      <w:r w:rsidRPr="00A56C65">
        <w:rPr>
          <w:rFonts w:ascii="Times New Roman" w:eastAsia="Times New Roman" w:hAnsi="Times New Roman"/>
        </w:rPr>
        <w:t>ь</w:t>
      </w:r>
      <w:r w:rsidRPr="00A56C65">
        <w:rPr>
          <w:rFonts w:ascii="Times New Roman" w:eastAsia="Times New Roman" w:hAnsi="Times New Roman"/>
          <w:spacing w:val="19"/>
        </w:rPr>
        <w:t xml:space="preserve"> </w:t>
      </w:r>
      <w:r w:rsidRPr="00A56C65">
        <w:rPr>
          <w:rFonts w:ascii="Times New Roman" w:eastAsia="Times New Roman" w:hAnsi="Times New Roman"/>
          <w:spacing w:val="1"/>
        </w:rPr>
        <w:t>количеств</w:t>
      </w:r>
      <w:r w:rsidRPr="00A56C65">
        <w:rPr>
          <w:rFonts w:ascii="Times New Roman" w:eastAsia="Times New Roman" w:hAnsi="Times New Roman"/>
        </w:rPr>
        <w:t>о</w:t>
      </w:r>
      <w:r w:rsidRPr="00A56C65">
        <w:rPr>
          <w:rFonts w:ascii="Times New Roman" w:eastAsia="Times New Roman" w:hAnsi="Times New Roman"/>
          <w:spacing w:val="18"/>
        </w:rPr>
        <w:t xml:space="preserve"> </w:t>
      </w:r>
      <w:r w:rsidRPr="00A56C65">
        <w:rPr>
          <w:rFonts w:ascii="Times New Roman" w:eastAsia="Times New Roman" w:hAnsi="Times New Roman"/>
          <w:spacing w:val="1"/>
        </w:rPr>
        <w:t>элементо</w:t>
      </w:r>
      <w:r w:rsidRPr="00A56C65">
        <w:rPr>
          <w:rFonts w:ascii="Times New Roman" w:eastAsia="Times New Roman" w:hAnsi="Times New Roman"/>
        </w:rPr>
        <w:t>в</w:t>
      </w:r>
      <w:r w:rsidRPr="00A56C65">
        <w:rPr>
          <w:rFonts w:ascii="Times New Roman" w:eastAsia="Times New Roman" w:hAnsi="Times New Roman"/>
          <w:spacing w:val="20"/>
        </w:rPr>
        <w:t xml:space="preserve"> </w:t>
      </w:r>
      <w:r w:rsidRPr="00A56C65">
        <w:rPr>
          <w:rFonts w:ascii="Times New Roman" w:eastAsia="Times New Roman" w:hAnsi="Times New Roman"/>
        </w:rPr>
        <w:t>в</w:t>
      </w:r>
      <w:r w:rsidRPr="00A56C65">
        <w:rPr>
          <w:rFonts w:ascii="Times New Roman" w:eastAsia="Times New Roman" w:hAnsi="Times New Roman"/>
          <w:spacing w:val="31"/>
        </w:rPr>
        <w:t xml:space="preserve"> </w:t>
      </w:r>
      <w:r w:rsidRPr="00A56C65">
        <w:rPr>
          <w:rFonts w:ascii="Times New Roman" w:eastAsia="Times New Roman" w:hAnsi="Times New Roman"/>
          <w:spacing w:val="1"/>
        </w:rPr>
        <w:t>множествах</w:t>
      </w:r>
      <w:r w:rsidRPr="00A56C65">
        <w:rPr>
          <w:rFonts w:ascii="Times New Roman" w:eastAsia="Times New Roman" w:hAnsi="Times New Roman"/>
        </w:rPr>
        <w:t>,</w:t>
      </w:r>
      <w:r w:rsidRPr="00A56C65">
        <w:rPr>
          <w:rFonts w:ascii="Times New Roman" w:eastAsia="Times New Roman" w:hAnsi="Times New Roman"/>
          <w:spacing w:val="17"/>
        </w:rPr>
        <w:t xml:space="preserve"> </w:t>
      </w:r>
      <w:r w:rsidRPr="00A56C65">
        <w:rPr>
          <w:rFonts w:ascii="Times New Roman" w:eastAsia="Times New Roman" w:hAnsi="Times New Roman"/>
          <w:spacing w:val="1"/>
        </w:rPr>
        <w:t>полученны</w:t>
      </w:r>
      <w:r w:rsidRPr="00A56C65">
        <w:rPr>
          <w:rFonts w:ascii="Times New Roman" w:eastAsia="Times New Roman" w:hAnsi="Times New Roman"/>
        </w:rPr>
        <w:t>х</w:t>
      </w:r>
      <w:r w:rsidRPr="00A56C65">
        <w:rPr>
          <w:rFonts w:ascii="Times New Roman" w:eastAsia="Times New Roman" w:hAnsi="Times New Roman"/>
          <w:spacing w:val="17"/>
        </w:rPr>
        <w:t xml:space="preserve"> </w:t>
      </w:r>
      <w:r w:rsidRPr="00A56C65">
        <w:rPr>
          <w:rFonts w:ascii="Times New Roman" w:eastAsia="Times New Roman" w:hAnsi="Times New Roman"/>
          <w:spacing w:val="1"/>
        </w:rPr>
        <w:t>и</w:t>
      </w:r>
      <w:r w:rsidRPr="00A56C65">
        <w:rPr>
          <w:rFonts w:ascii="Times New Roman" w:eastAsia="Times New Roman" w:hAnsi="Times New Roman"/>
        </w:rPr>
        <w:t xml:space="preserve">з </w:t>
      </w:r>
      <w:r w:rsidRPr="00A56C65">
        <w:rPr>
          <w:rFonts w:ascii="Times New Roman" w:eastAsia="Times New Roman" w:hAnsi="Times New Roman"/>
          <w:spacing w:val="1"/>
        </w:rPr>
        <w:t>двух ил</w:t>
      </w:r>
      <w:r w:rsidRPr="00A56C65">
        <w:rPr>
          <w:rFonts w:ascii="Times New Roman" w:eastAsia="Times New Roman" w:hAnsi="Times New Roman"/>
        </w:rPr>
        <w:t>и</w:t>
      </w:r>
      <w:r w:rsidRPr="00A56C65">
        <w:rPr>
          <w:rFonts w:ascii="Times New Roman" w:eastAsia="Times New Roman" w:hAnsi="Times New Roman"/>
          <w:spacing w:val="7"/>
        </w:rPr>
        <w:t xml:space="preserve"> </w:t>
      </w:r>
      <w:r w:rsidRPr="00A56C65">
        <w:rPr>
          <w:rFonts w:ascii="Times New Roman" w:eastAsia="Times New Roman" w:hAnsi="Times New Roman"/>
          <w:spacing w:val="1"/>
        </w:rPr>
        <w:t>тре</w:t>
      </w:r>
      <w:r w:rsidRPr="00A56C65">
        <w:rPr>
          <w:rFonts w:ascii="Times New Roman" w:eastAsia="Times New Roman" w:hAnsi="Times New Roman"/>
        </w:rPr>
        <w:t xml:space="preserve">х </w:t>
      </w:r>
      <w:r w:rsidRPr="00A56C65">
        <w:rPr>
          <w:rFonts w:ascii="Times New Roman" w:eastAsia="Times New Roman" w:hAnsi="Times New Roman"/>
          <w:spacing w:val="1"/>
        </w:rPr>
        <w:t>базовы</w:t>
      </w:r>
      <w:r w:rsidRPr="00A56C65">
        <w:rPr>
          <w:rFonts w:ascii="Times New Roman" w:eastAsia="Times New Roman" w:hAnsi="Times New Roman"/>
        </w:rPr>
        <w:t>х</w:t>
      </w:r>
      <w:r w:rsidRPr="00A56C65">
        <w:rPr>
          <w:rFonts w:ascii="Times New Roman" w:eastAsia="Times New Roman" w:hAnsi="Times New Roman"/>
          <w:spacing w:val="2"/>
        </w:rPr>
        <w:t xml:space="preserve"> </w:t>
      </w:r>
      <w:r w:rsidRPr="00A56C65">
        <w:rPr>
          <w:rFonts w:ascii="Times New Roman" w:eastAsia="Times New Roman" w:hAnsi="Times New Roman"/>
          <w:spacing w:val="1"/>
        </w:rPr>
        <w:t>множест</w:t>
      </w:r>
      <w:r w:rsidRPr="00A56C65">
        <w:rPr>
          <w:rFonts w:ascii="Times New Roman" w:eastAsia="Times New Roman" w:hAnsi="Times New Roman"/>
        </w:rPr>
        <w:t>в</w:t>
      </w:r>
      <w:r w:rsidRPr="00A56C65">
        <w:rPr>
          <w:rFonts w:ascii="Times New Roman" w:eastAsia="Times New Roman" w:hAnsi="Times New Roman"/>
          <w:spacing w:val="1"/>
        </w:rPr>
        <w:t xml:space="preserve"> </w:t>
      </w:r>
      <w:r w:rsidRPr="00A56C65">
        <w:rPr>
          <w:rFonts w:ascii="Times New Roman" w:eastAsia="Times New Roman" w:hAnsi="Times New Roman"/>
        </w:rPr>
        <w:t>с</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помощь</w:t>
      </w:r>
      <w:r w:rsidRPr="00A56C65">
        <w:rPr>
          <w:rFonts w:ascii="Times New Roman" w:eastAsia="Times New Roman" w:hAnsi="Times New Roman"/>
        </w:rPr>
        <w:t>ю</w:t>
      </w:r>
      <w:r w:rsidRPr="00A56C65">
        <w:rPr>
          <w:rFonts w:ascii="Times New Roman" w:eastAsia="Times New Roman" w:hAnsi="Times New Roman"/>
          <w:spacing w:val="1"/>
        </w:rPr>
        <w:t xml:space="preserve"> операци</w:t>
      </w:r>
      <w:r w:rsidRPr="00A56C65">
        <w:rPr>
          <w:rFonts w:ascii="Times New Roman" w:eastAsia="Times New Roman" w:hAnsi="Times New Roman"/>
        </w:rPr>
        <w:t xml:space="preserve">й </w:t>
      </w:r>
      <w:r w:rsidRPr="00A56C65">
        <w:rPr>
          <w:rFonts w:ascii="Times New Roman" w:eastAsia="Times New Roman" w:hAnsi="Times New Roman"/>
          <w:spacing w:val="1"/>
        </w:rPr>
        <w:t>объединения</w:t>
      </w:r>
      <w:r w:rsidRPr="00A56C65">
        <w:rPr>
          <w:rFonts w:ascii="Times New Roman" w:eastAsia="Times New Roman" w:hAnsi="Times New Roman"/>
        </w:rPr>
        <w:t xml:space="preserve">, </w:t>
      </w:r>
      <w:r w:rsidRPr="00A56C65">
        <w:rPr>
          <w:rFonts w:ascii="Times New Roman" w:eastAsia="Times New Roman" w:hAnsi="Times New Roman"/>
          <w:spacing w:val="1"/>
        </w:rPr>
        <w:t>пересечени</w:t>
      </w:r>
      <w:r w:rsidRPr="00A56C65">
        <w:rPr>
          <w:rFonts w:ascii="Times New Roman" w:eastAsia="Times New Roman" w:hAnsi="Times New Roman"/>
        </w:rPr>
        <w:t>я</w:t>
      </w:r>
      <w:r w:rsidRPr="00A56C65">
        <w:rPr>
          <w:rFonts w:ascii="Times New Roman" w:eastAsia="Times New Roman" w:hAnsi="Times New Roman"/>
          <w:spacing w:val="-15"/>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дополнения</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использоват</w:t>
      </w:r>
      <w:r w:rsidRPr="00A56C65">
        <w:rPr>
          <w:rFonts w:ascii="Times New Roman" w:eastAsia="Times New Roman" w:hAnsi="Times New Roman"/>
        </w:rPr>
        <w:t xml:space="preserve">ь </w:t>
      </w:r>
      <w:r w:rsidRPr="00A56C65">
        <w:rPr>
          <w:rFonts w:ascii="Times New Roman" w:eastAsia="Times New Roman" w:hAnsi="Times New Roman"/>
          <w:spacing w:val="1"/>
        </w:rPr>
        <w:t>терминологию</w:t>
      </w:r>
      <w:r w:rsidRPr="00A56C65">
        <w:rPr>
          <w:rFonts w:ascii="Times New Roman" w:eastAsia="Times New Roman" w:hAnsi="Times New Roman"/>
        </w:rPr>
        <w:t>,</w:t>
      </w:r>
      <w:r w:rsidRPr="00A56C65">
        <w:rPr>
          <w:rFonts w:ascii="Times New Roman" w:eastAsia="Times New Roman" w:hAnsi="Times New Roman"/>
          <w:spacing w:val="35"/>
        </w:rPr>
        <w:t xml:space="preserve"> </w:t>
      </w:r>
      <w:r w:rsidRPr="00A56C65">
        <w:rPr>
          <w:rFonts w:ascii="Times New Roman" w:eastAsia="Times New Roman" w:hAnsi="Times New Roman"/>
          <w:spacing w:val="1"/>
        </w:rPr>
        <w:t>связанну</w:t>
      </w:r>
      <w:r w:rsidRPr="00A56C65">
        <w:rPr>
          <w:rFonts w:ascii="Times New Roman" w:eastAsia="Times New Roman" w:hAnsi="Times New Roman"/>
        </w:rPr>
        <w:t>ю</w:t>
      </w:r>
      <w:r w:rsidRPr="00A56C65">
        <w:rPr>
          <w:rFonts w:ascii="Times New Roman" w:eastAsia="Times New Roman" w:hAnsi="Times New Roman"/>
          <w:spacing w:val="41"/>
        </w:rPr>
        <w:t xml:space="preserve"> </w:t>
      </w:r>
      <w:r w:rsidRPr="00A56C65">
        <w:rPr>
          <w:rFonts w:ascii="Times New Roman" w:eastAsia="Times New Roman" w:hAnsi="Times New Roman"/>
        </w:rPr>
        <w:t>с</w:t>
      </w:r>
      <w:r w:rsidRPr="00A56C65">
        <w:rPr>
          <w:rFonts w:ascii="Times New Roman" w:eastAsia="Times New Roman" w:hAnsi="Times New Roman"/>
          <w:spacing w:val="52"/>
        </w:rPr>
        <w:t xml:space="preserve"> </w:t>
      </w:r>
      <w:r w:rsidRPr="00A56C65">
        <w:rPr>
          <w:rFonts w:ascii="Times New Roman" w:eastAsia="Times New Roman" w:hAnsi="Times New Roman"/>
          <w:spacing w:val="1"/>
        </w:rPr>
        <w:t>графам</w:t>
      </w:r>
      <w:r w:rsidRPr="00A56C65">
        <w:rPr>
          <w:rFonts w:ascii="Times New Roman" w:eastAsia="Times New Roman" w:hAnsi="Times New Roman"/>
        </w:rPr>
        <w:t>и</w:t>
      </w:r>
      <w:r w:rsidRPr="00A56C65">
        <w:rPr>
          <w:rFonts w:ascii="Times New Roman" w:eastAsia="Times New Roman" w:hAnsi="Times New Roman"/>
          <w:spacing w:val="44"/>
        </w:rPr>
        <w:t xml:space="preserve"> </w:t>
      </w:r>
      <w:r w:rsidRPr="00A56C65">
        <w:rPr>
          <w:rFonts w:ascii="Times New Roman" w:eastAsia="Times New Roman" w:hAnsi="Times New Roman"/>
          <w:spacing w:val="1"/>
        </w:rPr>
        <w:t>(вершина</w:t>
      </w:r>
      <w:r w:rsidRPr="00A56C65">
        <w:rPr>
          <w:rFonts w:ascii="Times New Roman" w:eastAsia="Times New Roman" w:hAnsi="Times New Roman"/>
        </w:rPr>
        <w:t>,</w:t>
      </w:r>
      <w:r w:rsidRPr="00A56C65">
        <w:rPr>
          <w:rFonts w:ascii="Times New Roman" w:eastAsia="Times New Roman" w:hAnsi="Times New Roman"/>
          <w:spacing w:val="41"/>
        </w:rPr>
        <w:t xml:space="preserve"> </w:t>
      </w:r>
      <w:r w:rsidRPr="00A56C65">
        <w:rPr>
          <w:rFonts w:ascii="Times New Roman" w:eastAsia="Times New Roman" w:hAnsi="Times New Roman"/>
          <w:spacing w:val="1"/>
        </w:rPr>
        <w:t>ребро</w:t>
      </w:r>
      <w:r w:rsidRPr="00A56C65">
        <w:rPr>
          <w:rFonts w:ascii="Times New Roman" w:eastAsia="Times New Roman" w:hAnsi="Times New Roman"/>
        </w:rPr>
        <w:t xml:space="preserve">, </w:t>
      </w:r>
      <w:r w:rsidRPr="00A56C65">
        <w:rPr>
          <w:rFonts w:ascii="Times New Roman" w:eastAsia="Times New Roman" w:hAnsi="Times New Roman"/>
          <w:spacing w:val="1"/>
        </w:rPr>
        <w:t>путь</w:t>
      </w:r>
      <w:r w:rsidRPr="00A56C65">
        <w:rPr>
          <w:rFonts w:ascii="Times New Roman" w:eastAsia="Times New Roman" w:hAnsi="Times New Roman"/>
        </w:rPr>
        <w:t>,</w:t>
      </w:r>
      <w:r w:rsidRPr="00A56C65">
        <w:rPr>
          <w:rFonts w:ascii="Times New Roman" w:eastAsia="Times New Roman" w:hAnsi="Times New Roman"/>
          <w:spacing w:val="32"/>
        </w:rPr>
        <w:t xml:space="preserve"> </w:t>
      </w:r>
      <w:r w:rsidRPr="00A56C65">
        <w:rPr>
          <w:rFonts w:ascii="Times New Roman" w:eastAsia="Times New Roman" w:hAnsi="Times New Roman"/>
          <w:spacing w:val="1"/>
        </w:rPr>
        <w:t>длин</w:t>
      </w:r>
      <w:r w:rsidRPr="00A56C65">
        <w:rPr>
          <w:rFonts w:ascii="Times New Roman" w:eastAsia="Times New Roman" w:hAnsi="Times New Roman"/>
        </w:rPr>
        <w:t>а</w:t>
      </w:r>
      <w:r w:rsidRPr="00A56C65">
        <w:rPr>
          <w:rFonts w:ascii="Times New Roman" w:eastAsia="Times New Roman" w:hAnsi="Times New Roman"/>
          <w:spacing w:val="31"/>
        </w:rPr>
        <w:t xml:space="preserve"> </w:t>
      </w:r>
      <w:r w:rsidRPr="00A56C65">
        <w:rPr>
          <w:rFonts w:ascii="Times New Roman" w:eastAsia="Times New Roman" w:hAnsi="Times New Roman"/>
          <w:spacing w:val="1"/>
        </w:rPr>
        <w:t>ребр</w:t>
      </w:r>
      <w:r w:rsidRPr="00A56C65">
        <w:rPr>
          <w:rFonts w:ascii="Times New Roman" w:eastAsia="Times New Roman" w:hAnsi="Times New Roman"/>
        </w:rPr>
        <w:t>а</w:t>
      </w:r>
      <w:r w:rsidRPr="00A56C65">
        <w:rPr>
          <w:rFonts w:ascii="Times New Roman" w:eastAsia="Times New Roman" w:hAnsi="Times New Roman"/>
          <w:spacing w:val="31"/>
        </w:rPr>
        <w:t xml:space="preserve"> </w:t>
      </w:r>
      <w:r w:rsidRPr="00A56C65">
        <w:rPr>
          <w:rFonts w:ascii="Times New Roman" w:eastAsia="Times New Roman" w:hAnsi="Times New Roman"/>
        </w:rPr>
        <w:t>и</w:t>
      </w:r>
      <w:r w:rsidRPr="00A56C65">
        <w:rPr>
          <w:rFonts w:ascii="Times New Roman" w:eastAsia="Times New Roman" w:hAnsi="Times New Roman"/>
          <w:spacing w:val="38"/>
        </w:rPr>
        <w:t xml:space="preserve"> </w:t>
      </w:r>
      <w:r w:rsidRPr="00A56C65">
        <w:rPr>
          <w:rFonts w:ascii="Times New Roman" w:eastAsia="Times New Roman" w:hAnsi="Times New Roman"/>
          <w:spacing w:val="1"/>
        </w:rPr>
        <w:t>пути)</w:t>
      </w:r>
      <w:r w:rsidRPr="00A56C65">
        <w:rPr>
          <w:rFonts w:ascii="Times New Roman" w:eastAsia="Times New Roman" w:hAnsi="Times New Roman"/>
        </w:rPr>
        <w:t>,</w:t>
      </w:r>
      <w:r w:rsidRPr="00A56C65">
        <w:rPr>
          <w:rFonts w:ascii="Times New Roman" w:eastAsia="Times New Roman" w:hAnsi="Times New Roman"/>
          <w:spacing w:val="31"/>
        </w:rPr>
        <w:t xml:space="preserve"> </w:t>
      </w:r>
      <w:r w:rsidRPr="00A56C65">
        <w:rPr>
          <w:rFonts w:ascii="Times New Roman" w:eastAsia="Times New Roman" w:hAnsi="Times New Roman"/>
          <w:spacing w:val="1"/>
        </w:rPr>
        <w:t>деревьям</w:t>
      </w:r>
      <w:r w:rsidRPr="00A56C65">
        <w:rPr>
          <w:rFonts w:ascii="Times New Roman" w:eastAsia="Times New Roman" w:hAnsi="Times New Roman"/>
        </w:rPr>
        <w:t>и</w:t>
      </w:r>
      <w:r w:rsidRPr="00A56C65">
        <w:rPr>
          <w:rFonts w:ascii="Times New Roman" w:eastAsia="Times New Roman" w:hAnsi="Times New Roman"/>
          <w:spacing w:val="27"/>
        </w:rPr>
        <w:t xml:space="preserve"> </w:t>
      </w:r>
      <w:r w:rsidRPr="00A56C65">
        <w:rPr>
          <w:rFonts w:ascii="Times New Roman" w:eastAsia="Times New Roman" w:hAnsi="Times New Roman"/>
          <w:spacing w:val="1"/>
        </w:rPr>
        <w:t>(корень</w:t>
      </w:r>
      <w:r w:rsidRPr="00A56C65">
        <w:rPr>
          <w:rFonts w:ascii="Times New Roman" w:eastAsia="Times New Roman" w:hAnsi="Times New Roman"/>
        </w:rPr>
        <w:t>,</w:t>
      </w:r>
      <w:r w:rsidRPr="00A56C65">
        <w:rPr>
          <w:rFonts w:ascii="Times New Roman" w:eastAsia="Times New Roman" w:hAnsi="Times New Roman"/>
          <w:spacing w:val="28"/>
        </w:rPr>
        <w:t xml:space="preserve"> </w:t>
      </w:r>
      <w:r w:rsidRPr="00A56C65">
        <w:rPr>
          <w:rFonts w:ascii="Times New Roman" w:eastAsia="Times New Roman" w:hAnsi="Times New Roman"/>
          <w:spacing w:val="1"/>
        </w:rPr>
        <w:t>лист</w:t>
      </w:r>
      <w:r w:rsidRPr="00A56C65">
        <w:rPr>
          <w:rFonts w:ascii="Times New Roman" w:eastAsia="Times New Roman" w:hAnsi="Times New Roman"/>
        </w:rPr>
        <w:t>,</w:t>
      </w:r>
      <w:r w:rsidRPr="00A56C65">
        <w:rPr>
          <w:rFonts w:ascii="Times New Roman" w:eastAsia="Times New Roman" w:hAnsi="Times New Roman"/>
          <w:spacing w:val="32"/>
        </w:rPr>
        <w:t xml:space="preserve"> </w:t>
      </w:r>
      <w:r w:rsidRPr="00A56C65">
        <w:rPr>
          <w:rFonts w:ascii="Times New Roman" w:eastAsia="Times New Roman" w:hAnsi="Times New Roman"/>
          <w:spacing w:val="1"/>
        </w:rPr>
        <w:t>высот</w:t>
      </w:r>
      <w:r w:rsidRPr="00A56C65">
        <w:rPr>
          <w:rFonts w:ascii="Times New Roman" w:eastAsia="Times New Roman" w:hAnsi="Times New Roman"/>
        </w:rPr>
        <w:t>а</w:t>
      </w:r>
      <w:r w:rsidRPr="00A56C65">
        <w:rPr>
          <w:rFonts w:ascii="Times New Roman" w:eastAsia="Times New Roman" w:hAnsi="Times New Roman"/>
          <w:spacing w:val="30"/>
        </w:rPr>
        <w:t xml:space="preserve"> </w:t>
      </w:r>
      <w:r w:rsidRPr="00A56C65">
        <w:rPr>
          <w:rFonts w:ascii="Times New Roman" w:eastAsia="Times New Roman" w:hAnsi="Times New Roman"/>
          <w:spacing w:val="1"/>
        </w:rPr>
        <w:t>де</w:t>
      </w:r>
      <w:r w:rsidRPr="00A56C65">
        <w:rPr>
          <w:rFonts w:ascii="Times New Roman" w:eastAsia="Times New Roman" w:hAnsi="Times New Roman"/>
          <w:spacing w:val="2"/>
        </w:rPr>
        <w:t>р</w:t>
      </w:r>
      <w:r w:rsidRPr="00A56C65">
        <w:rPr>
          <w:rFonts w:ascii="Times New Roman" w:eastAsia="Times New Roman" w:hAnsi="Times New Roman"/>
          <w:spacing w:val="1"/>
        </w:rPr>
        <w:t>ева</w:t>
      </w:r>
      <w:r w:rsidRPr="00A56C65">
        <w:rPr>
          <w:rFonts w:ascii="Times New Roman" w:eastAsia="Times New Roman" w:hAnsi="Times New Roman"/>
        </w:rPr>
        <w:t>)</w:t>
      </w:r>
      <w:r w:rsidRPr="00A56C65">
        <w:rPr>
          <w:rFonts w:ascii="Times New Roman" w:eastAsia="Times New Roman" w:hAnsi="Times New Roman"/>
          <w:spacing w:val="29"/>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спискам</w:t>
      </w:r>
      <w:r w:rsidRPr="00A56C65">
        <w:rPr>
          <w:rFonts w:ascii="Times New Roman" w:eastAsia="Times New Roman" w:hAnsi="Times New Roman"/>
        </w:rPr>
        <w:t>и</w:t>
      </w:r>
      <w:r w:rsidRPr="00A56C65">
        <w:rPr>
          <w:rFonts w:ascii="Times New Roman" w:eastAsia="Times New Roman" w:hAnsi="Times New Roman"/>
          <w:spacing w:val="4"/>
        </w:rPr>
        <w:t xml:space="preserve"> </w:t>
      </w:r>
      <w:r w:rsidRPr="00A56C65">
        <w:rPr>
          <w:rFonts w:ascii="Times New Roman" w:eastAsia="Times New Roman" w:hAnsi="Times New Roman"/>
        </w:rPr>
        <w:t>(</w:t>
      </w:r>
      <w:r w:rsidRPr="00A56C65">
        <w:rPr>
          <w:rFonts w:ascii="Times New Roman" w:eastAsia="Times New Roman" w:hAnsi="Times New Roman"/>
          <w:spacing w:val="1"/>
        </w:rPr>
        <w:t>первы</w:t>
      </w:r>
      <w:r w:rsidRPr="00A56C65">
        <w:rPr>
          <w:rFonts w:ascii="Times New Roman" w:eastAsia="Times New Roman" w:hAnsi="Times New Roman"/>
        </w:rPr>
        <w:t>й</w:t>
      </w:r>
      <w:r w:rsidRPr="00A56C65">
        <w:rPr>
          <w:rFonts w:ascii="Times New Roman" w:eastAsia="Times New Roman" w:hAnsi="Times New Roman"/>
          <w:spacing w:val="6"/>
        </w:rPr>
        <w:t xml:space="preserve"> </w:t>
      </w:r>
      <w:r w:rsidRPr="00A56C65">
        <w:rPr>
          <w:rFonts w:ascii="Times New Roman" w:eastAsia="Times New Roman" w:hAnsi="Times New Roman"/>
          <w:spacing w:val="1"/>
        </w:rPr>
        <w:t>элемент</w:t>
      </w:r>
      <w:r w:rsidRPr="00A56C65">
        <w:rPr>
          <w:rFonts w:ascii="Times New Roman" w:eastAsia="Times New Roman" w:hAnsi="Times New Roman"/>
        </w:rPr>
        <w:t>,</w:t>
      </w:r>
      <w:r w:rsidRPr="00A56C65">
        <w:rPr>
          <w:rFonts w:ascii="Times New Roman" w:eastAsia="Times New Roman" w:hAnsi="Times New Roman"/>
          <w:spacing w:val="5"/>
        </w:rPr>
        <w:t xml:space="preserve"> </w:t>
      </w:r>
      <w:r w:rsidRPr="00A56C65">
        <w:rPr>
          <w:rFonts w:ascii="Times New Roman" w:eastAsia="Times New Roman" w:hAnsi="Times New Roman"/>
          <w:spacing w:val="1"/>
        </w:rPr>
        <w:t>последни</w:t>
      </w:r>
      <w:r w:rsidRPr="00A56C65">
        <w:rPr>
          <w:rFonts w:ascii="Times New Roman" w:eastAsia="Times New Roman" w:hAnsi="Times New Roman"/>
        </w:rPr>
        <w:t>й</w:t>
      </w:r>
      <w:r w:rsidRPr="00A56C65">
        <w:rPr>
          <w:rFonts w:ascii="Times New Roman" w:eastAsia="Times New Roman" w:hAnsi="Times New Roman"/>
          <w:spacing w:val="3"/>
        </w:rPr>
        <w:t xml:space="preserve"> </w:t>
      </w:r>
      <w:r w:rsidRPr="00A56C65">
        <w:rPr>
          <w:rFonts w:ascii="Times New Roman" w:eastAsia="Times New Roman" w:hAnsi="Times New Roman"/>
          <w:spacing w:val="1"/>
        </w:rPr>
        <w:t>элемент</w:t>
      </w:r>
      <w:r w:rsidRPr="00A56C65">
        <w:rPr>
          <w:rFonts w:ascii="Times New Roman" w:eastAsia="Times New Roman" w:hAnsi="Times New Roman"/>
        </w:rPr>
        <w:t>,</w:t>
      </w:r>
      <w:r w:rsidRPr="00A56C65">
        <w:rPr>
          <w:rFonts w:ascii="Times New Roman" w:eastAsia="Times New Roman" w:hAnsi="Times New Roman"/>
          <w:spacing w:val="5"/>
        </w:rPr>
        <w:t xml:space="preserve"> </w:t>
      </w:r>
      <w:r w:rsidRPr="00A56C65">
        <w:rPr>
          <w:rFonts w:ascii="Times New Roman" w:eastAsia="Times New Roman" w:hAnsi="Times New Roman"/>
          <w:spacing w:val="1"/>
        </w:rPr>
        <w:t>предыдущи</w:t>
      </w:r>
      <w:r w:rsidRPr="00A56C65">
        <w:rPr>
          <w:rFonts w:ascii="Times New Roman" w:eastAsia="Times New Roman" w:hAnsi="Times New Roman"/>
        </w:rPr>
        <w:t xml:space="preserve">й </w:t>
      </w:r>
      <w:r w:rsidRPr="00A56C65">
        <w:rPr>
          <w:rFonts w:ascii="Times New Roman" w:eastAsia="Times New Roman" w:hAnsi="Times New Roman"/>
          <w:spacing w:val="1"/>
        </w:rPr>
        <w:t>элемент</w:t>
      </w:r>
      <w:r w:rsidRPr="00A56C65">
        <w:rPr>
          <w:rFonts w:ascii="Times New Roman" w:eastAsia="Times New Roman" w:hAnsi="Times New Roman"/>
        </w:rPr>
        <w:t xml:space="preserve">, </w:t>
      </w:r>
      <w:r w:rsidRPr="00A56C65">
        <w:rPr>
          <w:rFonts w:ascii="Times New Roman" w:eastAsia="Times New Roman" w:hAnsi="Times New Roman"/>
          <w:spacing w:val="1"/>
        </w:rPr>
        <w:t>следующи</w:t>
      </w:r>
      <w:r w:rsidRPr="00A56C65">
        <w:rPr>
          <w:rFonts w:ascii="Times New Roman" w:eastAsia="Times New Roman" w:hAnsi="Times New Roman"/>
        </w:rPr>
        <w:t>й</w:t>
      </w:r>
      <w:r w:rsidRPr="00A56C65">
        <w:rPr>
          <w:rFonts w:ascii="Times New Roman" w:eastAsia="Times New Roman" w:hAnsi="Times New Roman"/>
          <w:spacing w:val="-13"/>
        </w:rPr>
        <w:t xml:space="preserve"> </w:t>
      </w:r>
      <w:r w:rsidRPr="00A56C65">
        <w:rPr>
          <w:rFonts w:ascii="Times New Roman" w:eastAsia="Times New Roman" w:hAnsi="Times New Roman"/>
          <w:spacing w:val="1"/>
        </w:rPr>
        <w:t>элемент</w:t>
      </w:r>
      <w:r w:rsidRPr="00A56C65">
        <w:rPr>
          <w:rFonts w:ascii="Times New Roman" w:eastAsia="Times New Roman" w:hAnsi="Times New Roman"/>
        </w:rPr>
        <w:t>;</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вставка</w:t>
      </w:r>
      <w:r w:rsidRPr="00A56C65">
        <w:rPr>
          <w:rFonts w:ascii="Times New Roman" w:eastAsia="Times New Roman" w:hAnsi="Times New Roman"/>
        </w:rPr>
        <w:t>,</w:t>
      </w:r>
      <w:r w:rsidRPr="00A56C65">
        <w:rPr>
          <w:rFonts w:ascii="Times New Roman" w:eastAsia="Times New Roman" w:hAnsi="Times New Roman"/>
          <w:spacing w:val="-10"/>
        </w:rPr>
        <w:t xml:space="preserve"> </w:t>
      </w:r>
      <w:r w:rsidRPr="00A56C65">
        <w:rPr>
          <w:rFonts w:ascii="Times New Roman" w:eastAsia="Times New Roman" w:hAnsi="Times New Roman"/>
          <w:spacing w:val="1"/>
        </w:rPr>
        <w:t>удалени</w:t>
      </w:r>
      <w:r w:rsidRPr="00A56C65">
        <w:rPr>
          <w:rFonts w:ascii="Times New Roman" w:eastAsia="Times New Roman" w:hAnsi="Times New Roman"/>
        </w:rPr>
        <w:t>е</w:t>
      </w:r>
      <w:r w:rsidRPr="00A56C65">
        <w:rPr>
          <w:rFonts w:ascii="Times New Roman" w:eastAsia="Times New Roman" w:hAnsi="Times New Roman"/>
          <w:spacing w:val="-10"/>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замен</w:t>
      </w:r>
      <w:r w:rsidRPr="00A56C65">
        <w:rPr>
          <w:rFonts w:ascii="Times New Roman" w:eastAsia="Times New Roman" w:hAnsi="Times New Roman"/>
        </w:rPr>
        <w:t>а</w:t>
      </w:r>
      <w:r w:rsidRPr="00A56C65">
        <w:rPr>
          <w:rFonts w:ascii="Times New Roman" w:eastAsia="Times New Roman" w:hAnsi="Times New Roman"/>
          <w:spacing w:val="-7"/>
        </w:rPr>
        <w:t xml:space="preserve"> </w:t>
      </w:r>
      <w:r w:rsidRPr="00A56C65">
        <w:rPr>
          <w:rFonts w:ascii="Times New Roman" w:eastAsia="Times New Roman" w:hAnsi="Times New Roman"/>
          <w:spacing w:val="1"/>
        </w:rPr>
        <w:t>элемента</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опи</w:t>
      </w:r>
      <w:r w:rsidRPr="00A56C65">
        <w:rPr>
          <w:rFonts w:ascii="Times New Roman" w:eastAsia="Times New Roman" w:hAnsi="Times New Roman"/>
        </w:rPr>
        <w:t>с</w:t>
      </w:r>
      <w:r w:rsidRPr="00A56C65">
        <w:rPr>
          <w:rFonts w:ascii="Times New Roman" w:eastAsia="Times New Roman" w:hAnsi="Times New Roman"/>
          <w:spacing w:val="1"/>
        </w:rPr>
        <w:t>ыват</w:t>
      </w:r>
      <w:r w:rsidRPr="00A56C65">
        <w:rPr>
          <w:rFonts w:ascii="Times New Roman" w:eastAsia="Times New Roman" w:hAnsi="Times New Roman"/>
        </w:rPr>
        <w:t xml:space="preserve">ь </w:t>
      </w:r>
      <w:r w:rsidRPr="00A56C65">
        <w:rPr>
          <w:rFonts w:ascii="Times New Roman" w:eastAsia="Times New Roman" w:hAnsi="Times New Roman"/>
          <w:spacing w:val="1"/>
        </w:rPr>
        <w:t>гра</w:t>
      </w:r>
      <w:r w:rsidRPr="00A56C65">
        <w:rPr>
          <w:rFonts w:ascii="Times New Roman" w:eastAsia="Times New Roman" w:hAnsi="Times New Roman"/>
        </w:rPr>
        <w:t xml:space="preserve">ф с </w:t>
      </w:r>
      <w:r w:rsidRPr="00A56C65">
        <w:rPr>
          <w:rFonts w:ascii="Times New Roman" w:eastAsia="Times New Roman" w:hAnsi="Times New Roman"/>
          <w:spacing w:val="1"/>
        </w:rPr>
        <w:t>помощь</w:t>
      </w:r>
      <w:r w:rsidRPr="00A56C65">
        <w:rPr>
          <w:rFonts w:ascii="Times New Roman" w:eastAsia="Times New Roman" w:hAnsi="Times New Roman"/>
        </w:rPr>
        <w:t xml:space="preserve">ю </w:t>
      </w:r>
      <w:r w:rsidRPr="00A56C65">
        <w:rPr>
          <w:rFonts w:ascii="Times New Roman" w:eastAsia="Times New Roman" w:hAnsi="Times New Roman"/>
          <w:spacing w:val="1"/>
        </w:rPr>
        <w:t>матриц</w:t>
      </w:r>
      <w:r w:rsidRPr="00A56C65">
        <w:rPr>
          <w:rFonts w:ascii="Times New Roman" w:eastAsia="Times New Roman" w:hAnsi="Times New Roman"/>
        </w:rPr>
        <w:t xml:space="preserve">ы </w:t>
      </w:r>
      <w:r w:rsidRPr="00A56C65">
        <w:rPr>
          <w:rFonts w:ascii="Times New Roman" w:eastAsia="Times New Roman" w:hAnsi="Times New Roman"/>
          <w:spacing w:val="1"/>
        </w:rPr>
        <w:t>смежност</w:t>
      </w:r>
      <w:r w:rsidRPr="00A56C65">
        <w:rPr>
          <w:rFonts w:ascii="Times New Roman" w:eastAsia="Times New Roman" w:hAnsi="Times New Roman"/>
        </w:rPr>
        <w:t xml:space="preserve">и с </w:t>
      </w:r>
      <w:r w:rsidRPr="00A56C65">
        <w:rPr>
          <w:rFonts w:ascii="Times New Roman" w:eastAsia="Times New Roman" w:hAnsi="Times New Roman"/>
          <w:spacing w:val="1"/>
        </w:rPr>
        <w:t>указани</w:t>
      </w:r>
      <w:r w:rsidRPr="00A56C65">
        <w:rPr>
          <w:rFonts w:ascii="Times New Roman" w:eastAsia="Times New Roman" w:hAnsi="Times New Roman"/>
        </w:rPr>
        <w:t xml:space="preserve">ем </w:t>
      </w:r>
      <w:r w:rsidRPr="00A56C65">
        <w:rPr>
          <w:rFonts w:ascii="Times New Roman" w:eastAsia="Times New Roman" w:hAnsi="Times New Roman"/>
          <w:spacing w:val="1"/>
        </w:rPr>
        <w:t>длин ребе</w:t>
      </w:r>
      <w:r w:rsidRPr="00A56C65">
        <w:rPr>
          <w:rFonts w:ascii="Times New Roman" w:eastAsia="Times New Roman" w:hAnsi="Times New Roman"/>
        </w:rPr>
        <w:t>р</w:t>
      </w:r>
      <w:r w:rsidRPr="00A56C65">
        <w:rPr>
          <w:rFonts w:ascii="Times New Roman" w:eastAsia="Times New Roman" w:hAnsi="Times New Roman"/>
          <w:spacing w:val="-7"/>
        </w:rPr>
        <w:t xml:space="preserve"> </w:t>
      </w:r>
      <w:r w:rsidRPr="00A56C65">
        <w:rPr>
          <w:rFonts w:ascii="Times New Roman" w:eastAsia="Times New Roman" w:hAnsi="Times New Roman"/>
          <w:spacing w:val="1"/>
        </w:rPr>
        <w:t>(знани</w:t>
      </w:r>
      <w:r w:rsidRPr="00A56C65">
        <w:rPr>
          <w:rFonts w:ascii="Times New Roman" w:eastAsia="Times New Roman" w:hAnsi="Times New Roman"/>
        </w:rPr>
        <w:t>е</w:t>
      </w:r>
      <w:r w:rsidRPr="00A56C65">
        <w:rPr>
          <w:rFonts w:ascii="Times New Roman" w:eastAsia="Times New Roman" w:hAnsi="Times New Roman"/>
          <w:spacing w:val="-9"/>
        </w:rPr>
        <w:t xml:space="preserve"> </w:t>
      </w:r>
      <w:r w:rsidRPr="00A56C65">
        <w:rPr>
          <w:rFonts w:ascii="Times New Roman" w:eastAsia="Times New Roman" w:hAnsi="Times New Roman"/>
          <w:spacing w:val="1"/>
        </w:rPr>
        <w:t>термин</w:t>
      </w:r>
      <w:r w:rsidRPr="00A56C65">
        <w:rPr>
          <w:rFonts w:ascii="Times New Roman" w:eastAsia="Times New Roman" w:hAnsi="Times New Roman"/>
        </w:rPr>
        <w:t>а</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«матриц</w:t>
      </w:r>
      <w:r w:rsidRPr="00A56C65">
        <w:rPr>
          <w:rFonts w:ascii="Times New Roman" w:eastAsia="Times New Roman" w:hAnsi="Times New Roman"/>
        </w:rPr>
        <w:t>а</w:t>
      </w:r>
      <w:r w:rsidRPr="00A56C65">
        <w:rPr>
          <w:rFonts w:ascii="Times New Roman" w:eastAsia="Times New Roman" w:hAnsi="Times New Roman"/>
          <w:spacing w:val="-11"/>
        </w:rPr>
        <w:t xml:space="preserve"> </w:t>
      </w:r>
      <w:r w:rsidRPr="00A56C65">
        <w:rPr>
          <w:rFonts w:ascii="Times New Roman" w:eastAsia="Times New Roman" w:hAnsi="Times New Roman"/>
          <w:spacing w:val="1"/>
        </w:rPr>
        <w:t>смежности</w:t>
      </w:r>
      <w:r w:rsidRPr="00A56C65">
        <w:rPr>
          <w:rFonts w:ascii="Times New Roman" w:eastAsia="Times New Roman" w:hAnsi="Times New Roman"/>
        </w:rPr>
        <w:t>»</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н</w:t>
      </w:r>
      <w:r w:rsidRPr="00A56C65">
        <w:rPr>
          <w:rFonts w:ascii="Times New Roman" w:eastAsia="Times New Roman" w:hAnsi="Times New Roman"/>
        </w:rPr>
        <w:t>е</w:t>
      </w:r>
      <w:r w:rsidRPr="00A56C65">
        <w:rPr>
          <w:rFonts w:ascii="Times New Roman" w:eastAsia="Times New Roman" w:hAnsi="Times New Roman"/>
          <w:spacing w:val="-3"/>
        </w:rPr>
        <w:t xml:space="preserve"> </w:t>
      </w:r>
      <w:r w:rsidRPr="00A56C65">
        <w:rPr>
          <w:rFonts w:ascii="Times New Roman" w:eastAsia="Times New Roman" w:hAnsi="Times New Roman"/>
          <w:spacing w:val="1"/>
        </w:rPr>
        <w:t>обязательно)</w:t>
      </w:r>
      <w:r w:rsidRPr="00A56C65">
        <w:rPr>
          <w:rFonts w:ascii="Times New Roman" w:eastAsia="Times New Roman" w:hAnsi="Times New Roman"/>
        </w:rPr>
        <w:t>;</w:t>
      </w:r>
    </w:p>
    <w:p w:rsidR="00726303" w:rsidRPr="00A56C65" w:rsidRDefault="00726303" w:rsidP="001C7E23">
      <w:pPr>
        <w:pStyle w:val="a9"/>
        <w:numPr>
          <w:ilvl w:val="0"/>
          <w:numId w:val="91"/>
        </w:numPr>
        <w:tabs>
          <w:tab w:val="left" w:pos="284"/>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 xml:space="preserve">я с </w:t>
      </w:r>
      <w:r w:rsidRPr="00A56C65">
        <w:rPr>
          <w:rFonts w:ascii="Times New Roman" w:eastAsia="Times New Roman" w:hAnsi="Times New Roman"/>
          <w:spacing w:val="1"/>
        </w:rPr>
        <w:t>двоичны</w:t>
      </w:r>
      <w:r w:rsidRPr="00A56C65">
        <w:rPr>
          <w:rFonts w:ascii="Times New Roman" w:eastAsia="Times New Roman" w:hAnsi="Times New Roman"/>
        </w:rPr>
        <w:t xml:space="preserve">м </w:t>
      </w:r>
      <w:r w:rsidRPr="00A56C65">
        <w:rPr>
          <w:rFonts w:ascii="Times New Roman" w:eastAsia="Times New Roman" w:hAnsi="Times New Roman"/>
          <w:spacing w:val="1"/>
        </w:rPr>
        <w:t>кодирование</w:t>
      </w:r>
      <w:r w:rsidRPr="00A56C65">
        <w:rPr>
          <w:rFonts w:ascii="Times New Roman" w:eastAsia="Times New Roman" w:hAnsi="Times New Roman"/>
        </w:rPr>
        <w:t xml:space="preserve">м </w:t>
      </w:r>
      <w:r w:rsidRPr="00A56C65">
        <w:rPr>
          <w:rFonts w:ascii="Times New Roman" w:eastAsia="Times New Roman" w:hAnsi="Times New Roman"/>
          <w:spacing w:val="1"/>
        </w:rPr>
        <w:t>тексто</w:t>
      </w:r>
      <w:r w:rsidRPr="00A56C65">
        <w:rPr>
          <w:rFonts w:ascii="Times New Roman" w:eastAsia="Times New Roman" w:hAnsi="Times New Roman"/>
        </w:rPr>
        <w:t xml:space="preserve">в и с </w:t>
      </w:r>
      <w:r w:rsidRPr="00A56C65">
        <w:rPr>
          <w:rFonts w:ascii="Times New Roman" w:eastAsia="Times New Roman" w:hAnsi="Times New Roman"/>
          <w:spacing w:val="1"/>
        </w:rPr>
        <w:t>наиболе</w:t>
      </w:r>
      <w:r w:rsidRPr="00A56C65">
        <w:rPr>
          <w:rFonts w:ascii="Times New Roman" w:eastAsia="Times New Roman" w:hAnsi="Times New Roman"/>
        </w:rPr>
        <w:t xml:space="preserve">е </w:t>
      </w:r>
      <w:r w:rsidRPr="00A56C65">
        <w:rPr>
          <w:rFonts w:ascii="Times New Roman" w:eastAsia="Times New Roman" w:hAnsi="Times New Roman"/>
          <w:spacing w:val="1"/>
        </w:rPr>
        <w:t>употребительным</w:t>
      </w:r>
      <w:r w:rsidRPr="00A56C65">
        <w:rPr>
          <w:rFonts w:ascii="Times New Roman" w:eastAsia="Times New Roman" w:hAnsi="Times New Roman"/>
        </w:rPr>
        <w:t>и</w:t>
      </w:r>
      <w:r w:rsidRPr="00A56C65">
        <w:rPr>
          <w:rFonts w:ascii="Times New Roman" w:eastAsia="Times New Roman" w:hAnsi="Times New Roman"/>
          <w:spacing w:val="-23"/>
        </w:rPr>
        <w:t xml:space="preserve"> </w:t>
      </w:r>
      <w:r w:rsidRPr="00A56C65">
        <w:rPr>
          <w:rFonts w:ascii="Times New Roman" w:eastAsia="Times New Roman" w:hAnsi="Times New Roman"/>
          <w:spacing w:val="1"/>
        </w:rPr>
        <w:t>современным</w:t>
      </w:r>
      <w:r w:rsidRPr="00A56C65">
        <w:rPr>
          <w:rFonts w:ascii="Times New Roman" w:eastAsia="Times New Roman" w:hAnsi="Times New Roman"/>
        </w:rPr>
        <w:t>и</w:t>
      </w:r>
      <w:r w:rsidRPr="00A56C65">
        <w:rPr>
          <w:rFonts w:ascii="Times New Roman" w:eastAsia="Times New Roman" w:hAnsi="Times New Roman"/>
          <w:spacing w:val="-18"/>
        </w:rPr>
        <w:t xml:space="preserve"> </w:t>
      </w:r>
      <w:r w:rsidRPr="00A56C65">
        <w:rPr>
          <w:rFonts w:ascii="Times New Roman" w:eastAsia="Times New Roman" w:hAnsi="Times New Roman"/>
          <w:spacing w:val="1"/>
        </w:rPr>
        <w:t>кодами</w:t>
      </w:r>
      <w:r w:rsidRPr="00A56C65">
        <w:rPr>
          <w:rFonts w:ascii="Times New Roman" w:eastAsia="Times New Roman" w:hAnsi="Times New Roman"/>
        </w:rPr>
        <w:t>;</w:t>
      </w:r>
    </w:p>
    <w:p w:rsidR="006E54D0" w:rsidRPr="00A56C65" w:rsidRDefault="006E54D0" w:rsidP="001C7E23">
      <w:pPr>
        <w:pStyle w:val="a9"/>
        <w:numPr>
          <w:ilvl w:val="0"/>
          <w:numId w:val="91"/>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использоват</w:t>
      </w:r>
      <w:r w:rsidRPr="00A56C65">
        <w:rPr>
          <w:rFonts w:ascii="Times New Roman" w:eastAsia="Times New Roman" w:hAnsi="Times New Roman"/>
        </w:rPr>
        <w:t>ь</w:t>
      </w:r>
      <w:r w:rsidRPr="00A56C65">
        <w:rPr>
          <w:rFonts w:ascii="Times New Roman" w:eastAsia="Times New Roman" w:hAnsi="Times New Roman"/>
          <w:spacing w:val="-6"/>
        </w:rPr>
        <w:t xml:space="preserve"> </w:t>
      </w:r>
      <w:r w:rsidRPr="00A56C65">
        <w:rPr>
          <w:rFonts w:ascii="Times New Roman" w:eastAsia="Times New Roman" w:hAnsi="Times New Roman"/>
          <w:spacing w:val="1"/>
        </w:rPr>
        <w:t>основны</w:t>
      </w:r>
      <w:r w:rsidRPr="00A56C65">
        <w:rPr>
          <w:rFonts w:ascii="Times New Roman" w:eastAsia="Times New Roman" w:hAnsi="Times New Roman"/>
        </w:rPr>
        <w:t>е</w:t>
      </w:r>
      <w:r w:rsidRPr="00A56C65">
        <w:rPr>
          <w:rFonts w:ascii="Times New Roman" w:eastAsia="Times New Roman" w:hAnsi="Times New Roman"/>
          <w:spacing w:val="-1"/>
        </w:rPr>
        <w:t xml:space="preserve"> </w:t>
      </w:r>
      <w:r w:rsidRPr="00A56C65">
        <w:rPr>
          <w:rFonts w:ascii="Times New Roman" w:eastAsia="Times New Roman" w:hAnsi="Times New Roman"/>
          <w:spacing w:val="1"/>
        </w:rPr>
        <w:t>способ</w:t>
      </w:r>
      <w:r w:rsidRPr="00A56C65">
        <w:rPr>
          <w:rFonts w:ascii="Times New Roman" w:eastAsia="Times New Roman" w:hAnsi="Times New Roman"/>
        </w:rPr>
        <w:t xml:space="preserve">ы </w:t>
      </w:r>
      <w:r w:rsidRPr="00A56C65">
        <w:rPr>
          <w:rFonts w:ascii="Times New Roman" w:eastAsia="Times New Roman" w:hAnsi="Times New Roman"/>
          <w:spacing w:val="1"/>
        </w:rPr>
        <w:t>графическог</w:t>
      </w:r>
      <w:r w:rsidRPr="00A56C65">
        <w:rPr>
          <w:rFonts w:ascii="Times New Roman" w:eastAsia="Times New Roman" w:hAnsi="Times New Roman"/>
        </w:rPr>
        <w:t>о</w:t>
      </w:r>
      <w:r w:rsidRPr="00A56C65">
        <w:rPr>
          <w:rFonts w:ascii="Times New Roman" w:eastAsia="Times New Roman" w:hAnsi="Times New Roman"/>
          <w:spacing w:val="-6"/>
        </w:rPr>
        <w:t xml:space="preserve"> </w:t>
      </w:r>
      <w:r w:rsidRPr="00A56C65">
        <w:rPr>
          <w:rFonts w:ascii="Times New Roman" w:eastAsia="Times New Roman" w:hAnsi="Times New Roman"/>
          <w:spacing w:val="1"/>
        </w:rPr>
        <w:t>представлени</w:t>
      </w:r>
      <w:r w:rsidRPr="00A56C65">
        <w:rPr>
          <w:rFonts w:ascii="Times New Roman" w:eastAsia="Times New Roman" w:hAnsi="Times New Roman"/>
        </w:rPr>
        <w:t>я</w:t>
      </w:r>
      <w:r w:rsidRPr="00A56C65">
        <w:rPr>
          <w:rFonts w:ascii="Times New Roman" w:eastAsia="Times New Roman" w:hAnsi="Times New Roman"/>
          <w:spacing w:val="-8"/>
        </w:rPr>
        <w:t xml:space="preserve"> </w:t>
      </w:r>
      <w:r w:rsidRPr="00A56C65">
        <w:rPr>
          <w:rFonts w:ascii="Times New Roman" w:eastAsia="Times New Roman" w:hAnsi="Times New Roman"/>
          <w:spacing w:val="1"/>
        </w:rPr>
        <w:t>числовой информации</w:t>
      </w:r>
      <w:r w:rsidR="00726303" w:rsidRPr="00A56C65">
        <w:rPr>
          <w:rFonts w:ascii="Times New Roman" w:eastAsia="Times New Roman" w:hAnsi="Times New Roman"/>
          <w:spacing w:val="1"/>
        </w:rPr>
        <w:t>, (графики, диаграммы)</w:t>
      </w:r>
      <w:r w:rsidRPr="00A56C65">
        <w:rPr>
          <w:rFonts w:ascii="Times New Roman" w:eastAsia="Times New Roman" w:hAnsi="Times New Roman"/>
        </w:rPr>
        <w:t>.</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к</w:t>
      </w:r>
      <w:r w:rsidRPr="00A56C65">
        <w:rPr>
          <w:rFonts w:ascii="Times New Roman" w:hAnsi="Times New Roman"/>
          <w:b/>
          <w:spacing w:val="-12"/>
          <w:sz w:val="24"/>
          <w:szCs w:val="24"/>
        </w:rPr>
        <w:t xml:space="preserve"> </w:t>
      </w:r>
      <w:r w:rsidRPr="00A56C65">
        <w:rPr>
          <w:rFonts w:ascii="Times New Roman" w:hAnsi="Times New Roman"/>
          <w:b/>
          <w:spacing w:val="1"/>
          <w:sz w:val="24"/>
          <w:szCs w:val="24"/>
        </w:rPr>
        <w:t>получи</w:t>
      </w:r>
      <w:r w:rsidRPr="00A56C65">
        <w:rPr>
          <w:rFonts w:ascii="Times New Roman" w:hAnsi="Times New Roman"/>
          <w:b/>
          <w:sz w:val="24"/>
          <w:szCs w:val="24"/>
        </w:rPr>
        <w:t>т</w:t>
      </w:r>
      <w:r w:rsidRPr="00A56C65">
        <w:rPr>
          <w:rFonts w:ascii="Times New Roman" w:hAnsi="Times New Roman"/>
          <w:b/>
          <w:spacing w:val="-9"/>
          <w:sz w:val="24"/>
          <w:szCs w:val="24"/>
        </w:rPr>
        <w:t xml:space="preserve"> </w:t>
      </w:r>
      <w:r w:rsidRPr="00A56C65">
        <w:rPr>
          <w:rFonts w:ascii="Times New Roman" w:hAnsi="Times New Roman"/>
          <w:b/>
          <w:spacing w:val="1"/>
          <w:sz w:val="24"/>
          <w:szCs w:val="24"/>
        </w:rPr>
        <w:t>возможност</w:t>
      </w:r>
      <w:r w:rsidRPr="00A56C65">
        <w:rPr>
          <w:rFonts w:ascii="Times New Roman" w:hAnsi="Times New Roman"/>
          <w:b/>
          <w:spacing w:val="2"/>
          <w:sz w:val="24"/>
          <w:szCs w:val="24"/>
        </w:rPr>
        <w:t>ь</w:t>
      </w:r>
      <w:r w:rsidRPr="00A56C65">
        <w:rPr>
          <w:rFonts w:ascii="Times New Roman" w:hAnsi="Times New Roman"/>
          <w:b/>
          <w:sz w:val="24"/>
          <w:szCs w:val="24"/>
        </w:rPr>
        <w:t>:</w:t>
      </w:r>
    </w:p>
    <w:p w:rsidR="006E54D0" w:rsidRPr="00A56C65" w:rsidRDefault="006E54D0" w:rsidP="001C7E23">
      <w:pPr>
        <w:pStyle w:val="a9"/>
        <w:numPr>
          <w:ilvl w:val="0"/>
          <w:numId w:val="92"/>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я</w:t>
      </w:r>
      <w:r w:rsidRPr="00A56C65">
        <w:rPr>
          <w:rFonts w:ascii="Times New Roman" w:eastAsia="Times New Roman" w:hAnsi="Times New Roman"/>
          <w:spacing w:val="5"/>
        </w:rPr>
        <w:t xml:space="preserve"> </w:t>
      </w:r>
      <w:r w:rsidRPr="00A56C65">
        <w:rPr>
          <w:rFonts w:ascii="Times New Roman" w:eastAsia="Times New Roman" w:hAnsi="Times New Roman"/>
        </w:rPr>
        <w:t>с</w:t>
      </w:r>
      <w:r w:rsidRPr="00A56C65">
        <w:rPr>
          <w:rFonts w:ascii="Times New Roman" w:eastAsia="Times New Roman" w:hAnsi="Times New Roman"/>
          <w:spacing w:val="22"/>
        </w:rPr>
        <w:t xml:space="preserve"> </w:t>
      </w:r>
      <w:r w:rsidRPr="00A56C65">
        <w:rPr>
          <w:rFonts w:ascii="Times New Roman" w:eastAsia="Times New Roman" w:hAnsi="Times New Roman"/>
          <w:spacing w:val="1"/>
        </w:rPr>
        <w:t>примерам</w:t>
      </w:r>
      <w:r w:rsidRPr="00A56C65">
        <w:rPr>
          <w:rFonts w:ascii="Times New Roman" w:eastAsia="Times New Roman" w:hAnsi="Times New Roman"/>
        </w:rPr>
        <w:t>и</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математически</w:t>
      </w:r>
      <w:r w:rsidRPr="00A56C65">
        <w:rPr>
          <w:rFonts w:ascii="Times New Roman" w:eastAsia="Times New Roman" w:hAnsi="Times New Roman"/>
        </w:rPr>
        <w:t>х</w:t>
      </w:r>
      <w:r w:rsidRPr="00A56C65">
        <w:rPr>
          <w:rFonts w:ascii="Times New Roman" w:eastAsia="Times New Roman" w:hAnsi="Times New Roman"/>
          <w:spacing w:val="4"/>
        </w:rPr>
        <w:t xml:space="preserve"> </w:t>
      </w:r>
      <w:r w:rsidRPr="00A56C65">
        <w:rPr>
          <w:rFonts w:ascii="Times New Roman" w:eastAsia="Times New Roman" w:hAnsi="Times New Roman"/>
          <w:spacing w:val="1"/>
        </w:rPr>
        <w:t>моделе</w:t>
      </w:r>
      <w:r w:rsidRPr="00A56C65">
        <w:rPr>
          <w:rFonts w:ascii="Times New Roman" w:eastAsia="Times New Roman" w:hAnsi="Times New Roman"/>
        </w:rPr>
        <w:t>й</w:t>
      </w:r>
      <w:r w:rsidRPr="00A56C65">
        <w:rPr>
          <w:rFonts w:ascii="Times New Roman" w:eastAsia="Times New Roman" w:hAnsi="Times New Roman"/>
          <w:spacing w:val="13"/>
        </w:rPr>
        <w:t xml:space="preserve"> </w:t>
      </w:r>
      <w:r w:rsidRPr="00A56C65">
        <w:rPr>
          <w:rFonts w:ascii="Times New Roman" w:eastAsia="Times New Roman" w:hAnsi="Times New Roman"/>
        </w:rPr>
        <w:t>и</w:t>
      </w:r>
      <w:r w:rsidRPr="00A56C65">
        <w:rPr>
          <w:rFonts w:ascii="Times New Roman" w:eastAsia="Times New Roman" w:hAnsi="Times New Roman"/>
          <w:spacing w:val="21"/>
        </w:rPr>
        <w:t xml:space="preserve"> </w:t>
      </w:r>
      <w:r w:rsidRPr="00A56C65">
        <w:rPr>
          <w:rFonts w:ascii="Times New Roman" w:eastAsia="Times New Roman" w:hAnsi="Times New Roman"/>
          <w:spacing w:val="1"/>
        </w:rPr>
        <w:t>использования компьютеро</w:t>
      </w:r>
      <w:r w:rsidRPr="00A56C65">
        <w:rPr>
          <w:rFonts w:ascii="Times New Roman" w:eastAsia="Times New Roman" w:hAnsi="Times New Roman"/>
        </w:rPr>
        <w:t xml:space="preserve">в </w:t>
      </w:r>
      <w:r w:rsidRPr="00A56C65">
        <w:rPr>
          <w:rFonts w:ascii="Times New Roman" w:eastAsia="Times New Roman" w:hAnsi="Times New Roman"/>
          <w:spacing w:val="1"/>
        </w:rPr>
        <w:t>пр</w:t>
      </w:r>
      <w:r w:rsidRPr="00A56C65">
        <w:rPr>
          <w:rFonts w:ascii="Times New Roman" w:eastAsia="Times New Roman" w:hAnsi="Times New Roman"/>
        </w:rPr>
        <w:t>и</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и</w:t>
      </w:r>
      <w:r w:rsidRPr="00A56C65">
        <w:rPr>
          <w:rFonts w:ascii="Times New Roman" w:eastAsia="Times New Roman" w:hAnsi="Times New Roman"/>
        </w:rPr>
        <w:t>х</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анализе</w:t>
      </w:r>
      <w:r w:rsidRPr="00A56C65">
        <w:rPr>
          <w:rFonts w:ascii="Times New Roman" w:eastAsia="Times New Roman" w:hAnsi="Times New Roman"/>
        </w:rPr>
        <w:t>;</w:t>
      </w:r>
      <w:r w:rsidRPr="00A56C65">
        <w:rPr>
          <w:rFonts w:ascii="Times New Roman" w:eastAsia="Times New Roman" w:hAnsi="Times New Roman"/>
          <w:spacing w:val="6"/>
        </w:rPr>
        <w:t xml:space="preserve"> </w:t>
      </w:r>
      <w:r w:rsidRPr="00A56C65">
        <w:rPr>
          <w:rFonts w:ascii="Times New Roman" w:eastAsia="Times New Roman" w:hAnsi="Times New Roman"/>
          <w:spacing w:val="1"/>
        </w:rPr>
        <w:t>понят</w:t>
      </w:r>
      <w:r w:rsidRPr="00A56C65">
        <w:rPr>
          <w:rFonts w:ascii="Times New Roman" w:eastAsia="Times New Roman" w:hAnsi="Times New Roman"/>
        </w:rPr>
        <w:t>ь</w:t>
      </w:r>
      <w:r w:rsidRPr="00A56C65">
        <w:rPr>
          <w:rFonts w:ascii="Times New Roman" w:eastAsia="Times New Roman" w:hAnsi="Times New Roman"/>
          <w:spacing w:val="8"/>
        </w:rPr>
        <w:t xml:space="preserve"> </w:t>
      </w:r>
      <w:r w:rsidRPr="00A56C65">
        <w:rPr>
          <w:rFonts w:ascii="Times New Roman" w:eastAsia="Times New Roman" w:hAnsi="Times New Roman"/>
          <w:spacing w:val="1"/>
        </w:rPr>
        <w:t>сходств</w:t>
      </w:r>
      <w:r w:rsidRPr="00A56C65">
        <w:rPr>
          <w:rFonts w:ascii="Times New Roman" w:eastAsia="Times New Roman" w:hAnsi="Times New Roman"/>
        </w:rPr>
        <w:t>а</w:t>
      </w:r>
      <w:r w:rsidRPr="00A56C65">
        <w:rPr>
          <w:rFonts w:ascii="Times New Roman" w:eastAsia="Times New Roman" w:hAnsi="Times New Roman"/>
          <w:spacing w:val="5"/>
        </w:rPr>
        <w:t xml:space="preserve"> </w:t>
      </w:r>
      <w:r w:rsidRPr="00A56C65">
        <w:rPr>
          <w:rFonts w:ascii="Times New Roman" w:eastAsia="Times New Roman" w:hAnsi="Times New Roman"/>
        </w:rPr>
        <w:t>и</w:t>
      </w:r>
      <w:r w:rsidRPr="00A56C65">
        <w:rPr>
          <w:rFonts w:ascii="Times New Roman" w:eastAsia="Times New Roman" w:hAnsi="Times New Roman"/>
          <w:spacing w:val="14"/>
        </w:rPr>
        <w:t xml:space="preserve"> </w:t>
      </w:r>
      <w:r w:rsidRPr="00A56C65">
        <w:rPr>
          <w:rFonts w:ascii="Times New Roman" w:eastAsia="Times New Roman" w:hAnsi="Times New Roman"/>
          <w:spacing w:val="1"/>
        </w:rPr>
        <w:t>различи</w:t>
      </w:r>
      <w:r w:rsidRPr="00A56C65">
        <w:rPr>
          <w:rFonts w:ascii="Times New Roman" w:eastAsia="Times New Roman" w:hAnsi="Times New Roman"/>
        </w:rPr>
        <w:t>я</w:t>
      </w:r>
      <w:r w:rsidRPr="00A56C65">
        <w:rPr>
          <w:rFonts w:ascii="Times New Roman" w:eastAsia="Times New Roman" w:hAnsi="Times New Roman"/>
          <w:spacing w:val="5"/>
        </w:rPr>
        <w:t xml:space="preserve"> </w:t>
      </w:r>
      <w:r w:rsidRPr="00A56C65">
        <w:rPr>
          <w:rFonts w:ascii="Times New Roman" w:eastAsia="Times New Roman" w:hAnsi="Times New Roman"/>
          <w:spacing w:val="1"/>
        </w:rPr>
        <w:t>между математическо</w:t>
      </w:r>
      <w:r w:rsidRPr="00A56C65">
        <w:rPr>
          <w:rFonts w:ascii="Times New Roman" w:eastAsia="Times New Roman" w:hAnsi="Times New Roman"/>
        </w:rPr>
        <w:t xml:space="preserve">й </w:t>
      </w:r>
      <w:r w:rsidRPr="00A56C65">
        <w:rPr>
          <w:rFonts w:ascii="Times New Roman" w:eastAsia="Times New Roman" w:hAnsi="Times New Roman"/>
          <w:spacing w:val="1"/>
        </w:rPr>
        <w:t>модель</w:t>
      </w:r>
      <w:r w:rsidRPr="00A56C65">
        <w:rPr>
          <w:rFonts w:ascii="Times New Roman" w:eastAsia="Times New Roman" w:hAnsi="Times New Roman"/>
        </w:rPr>
        <w:t>ю</w:t>
      </w:r>
      <w:r w:rsidRPr="00A56C65">
        <w:rPr>
          <w:rFonts w:ascii="Times New Roman" w:eastAsia="Times New Roman" w:hAnsi="Times New Roman"/>
          <w:spacing w:val="9"/>
        </w:rPr>
        <w:t xml:space="preserve"> </w:t>
      </w:r>
      <w:r w:rsidRPr="00A56C65">
        <w:rPr>
          <w:rFonts w:ascii="Times New Roman" w:eastAsia="Times New Roman" w:hAnsi="Times New Roman"/>
          <w:spacing w:val="1"/>
        </w:rPr>
        <w:t>объе</w:t>
      </w:r>
      <w:r w:rsidRPr="00A56C65">
        <w:rPr>
          <w:rFonts w:ascii="Times New Roman" w:eastAsia="Times New Roman" w:hAnsi="Times New Roman"/>
          <w:spacing w:val="2"/>
        </w:rPr>
        <w:t>к</w:t>
      </w:r>
      <w:r w:rsidRPr="00A56C65">
        <w:rPr>
          <w:rFonts w:ascii="Times New Roman" w:eastAsia="Times New Roman" w:hAnsi="Times New Roman"/>
          <w:spacing w:val="1"/>
        </w:rPr>
        <w:t>т</w:t>
      </w:r>
      <w:r w:rsidRPr="00A56C65">
        <w:rPr>
          <w:rFonts w:ascii="Times New Roman" w:eastAsia="Times New Roman" w:hAnsi="Times New Roman"/>
        </w:rPr>
        <w:t>а</w:t>
      </w:r>
      <w:r w:rsidRPr="00A56C65">
        <w:rPr>
          <w:rFonts w:ascii="Times New Roman" w:eastAsia="Times New Roman" w:hAnsi="Times New Roman"/>
          <w:spacing w:val="10"/>
        </w:rPr>
        <w:t xml:space="preserve"> </w:t>
      </w:r>
      <w:r w:rsidRPr="00A56C65">
        <w:rPr>
          <w:rFonts w:ascii="Times New Roman" w:eastAsia="Times New Roman" w:hAnsi="Times New Roman"/>
        </w:rPr>
        <w:t>и</w:t>
      </w:r>
      <w:r w:rsidRPr="00A56C65">
        <w:rPr>
          <w:rFonts w:ascii="Times New Roman" w:eastAsia="Times New Roman" w:hAnsi="Times New Roman"/>
          <w:spacing w:val="18"/>
        </w:rPr>
        <w:t xml:space="preserve"> </w:t>
      </w:r>
      <w:r w:rsidRPr="00A56C65">
        <w:rPr>
          <w:rFonts w:ascii="Times New Roman" w:eastAsia="Times New Roman" w:hAnsi="Times New Roman"/>
          <w:spacing w:val="1"/>
        </w:rPr>
        <w:t>ег</w:t>
      </w:r>
      <w:r w:rsidRPr="00A56C65">
        <w:rPr>
          <w:rFonts w:ascii="Times New Roman" w:eastAsia="Times New Roman" w:hAnsi="Times New Roman"/>
        </w:rPr>
        <w:t>о</w:t>
      </w:r>
      <w:r w:rsidRPr="00A56C65">
        <w:rPr>
          <w:rFonts w:ascii="Times New Roman" w:eastAsia="Times New Roman" w:hAnsi="Times New Roman"/>
          <w:spacing w:val="16"/>
        </w:rPr>
        <w:t xml:space="preserve"> </w:t>
      </w:r>
      <w:r w:rsidRPr="00A56C65">
        <w:rPr>
          <w:rFonts w:ascii="Times New Roman" w:eastAsia="Times New Roman" w:hAnsi="Times New Roman"/>
          <w:spacing w:val="1"/>
        </w:rPr>
        <w:t>натурно</w:t>
      </w:r>
      <w:r w:rsidRPr="00A56C65">
        <w:rPr>
          <w:rFonts w:ascii="Times New Roman" w:eastAsia="Times New Roman" w:hAnsi="Times New Roman"/>
        </w:rPr>
        <w:t>й</w:t>
      </w:r>
      <w:r w:rsidRPr="00A56C65">
        <w:rPr>
          <w:rFonts w:ascii="Times New Roman" w:eastAsia="Times New Roman" w:hAnsi="Times New Roman"/>
          <w:spacing w:val="8"/>
        </w:rPr>
        <w:t xml:space="preserve"> </w:t>
      </w:r>
      <w:r w:rsidRPr="00A56C65">
        <w:rPr>
          <w:rFonts w:ascii="Times New Roman" w:eastAsia="Times New Roman" w:hAnsi="Times New Roman"/>
          <w:spacing w:val="1"/>
        </w:rPr>
        <w:t>моделью</w:t>
      </w:r>
      <w:r w:rsidRPr="00A56C65">
        <w:rPr>
          <w:rFonts w:ascii="Times New Roman" w:eastAsia="Times New Roman" w:hAnsi="Times New Roman"/>
        </w:rPr>
        <w:t>,</w:t>
      </w:r>
      <w:r w:rsidRPr="00A56C65">
        <w:rPr>
          <w:rFonts w:ascii="Times New Roman" w:eastAsia="Times New Roman" w:hAnsi="Times New Roman"/>
          <w:spacing w:val="8"/>
        </w:rPr>
        <w:t xml:space="preserve"> </w:t>
      </w:r>
      <w:r w:rsidRPr="00A56C65">
        <w:rPr>
          <w:rFonts w:ascii="Times New Roman" w:eastAsia="Times New Roman" w:hAnsi="Times New Roman"/>
          <w:spacing w:val="1"/>
        </w:rPr>
        <w:t>между математическо</w:t>
      </w:r>
      <w:r w:rsidRPr="00A56C65">
        <w:rPr>
          <w:rFonts w:ascii="Times New Roman" w:eastAsia="Times New Roman" w:hAnsi="Times New Roman"/>
        </w:rPr>
        <w:t>й</w:t>
      </w:r>
      <w:r w:rsidRPr="00A56C65">
        <w:rPr>
          <w:rFonts w:ascii="Times New Roman" w:eastAsia="Times New Roman" w:hAnsi="Times New Roman"/>
          <w:spacing w:val="-18"/>
        </w:rPr>
        <w:t xml:space="preserve"> </w:t>
      </w:r>
      <w:r w:rsidRPr="00A56C65">
        <w:rPr>
          <w:rFonts w:ascii="Times New Roman" w:eastAsia="Times New Roman" w:hAnsi="Times New Roman"/>
          <w:spacing w:val="1"/>
        </w:rPr>
        <w:t>модель</w:t>
      </w:r>
      <w:r w:rsidRPr="00A56C65">
        <w:rPr>
          <w:rFonts w:ascii="Times New Roman" w:eastAsia="Times New Roman" w:hAnsi="Times New Roman"/>
        </w:rPr>
        <w:t>ю</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объекта</w:t>
      </w:r>
      <w:r w:rsidRPr="00A56C65">
        <w:rPr>
          <w:rFonts w:ascii="Times New Roman" w:eastAsia="Times New Roman" w:hAnsi="Times New Roman"/>
        </w:rPr>
        <w:t>/</w:t>
      </w:r>
      <w:r w:rsidRPr="00A56C65">
        <w:rPr>
          <w:rFonts w:ascii="Times New Roman" w:eastAsia="Times New Roman" w:hAnsi="Times New Roman"/>
          <w:spacing w:val="1"/>
        </w:rPr>
        <w:t>явлени</w:t>
      </w:r>
      <w:r w:rsidRPr="00A56C65">
        <w:rPr>
          <w:rFonts w:ascii="Times New Roman" w:eastAsia="Times New Roman" w:hAnsi="Times New Roman"/>
        </w:rPr>
        <w:t>я</w:t>
      </w:r>
      <w:r w:rsidRPr="00A56C65">
        <w:rPr>
          <w:rFonts w:ascii="Times New Roman" w:eastAsia="Times New Roman" w:hAnsi="Times New Roman"/>
          <w:spacing w:val="-20"/>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словесны</w:t>
      </w:r>
      <w:r w:rsidRPr="00A56C65">
        <w:rPr>
          <w:rFonts w:ascii="Times New Roman" w:eastAsia="Times New Roman" w:hAnsi="Times New Roman"/>
        </w:rPr>
        <w:t>м</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описанием</w:t>
      </w:r>
      <w:r w:rsidRPr="00A56C65">
        <w:rPr>
          <w:rFonts w:ascii="Times New Roman" w:eastAsia="Times New Roman" w:hAnsi="Times New Roman"/>
        </w:rPr>
        <w:t>;</w:t>
      </w:r>
    </w:p>
    <w:p w:rsidR="006E54D0" w:rsidRPr="00A56C65" w:rsidRDefault="006E54D0" w:rsidP="001C7E23">
      <w:pPr>
        <w:pStyle w:val="a9"/>
        <w:numPr>
          <w:ilvl w:val="0"/>
          <w:numId w:val="92"/>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узнат</w:t>
      </w:r>
      <w:r w:rsidRPr="00A56C65">
        <w:rPr>
          <w:rFonts w:ascii="Times New Roman" w:eastAsia="Times New Roman" w:hAnsi="Times New Roman"/>
        </w:rPr>
        <w:t>ь</w:t>
      </w:r>
      <w:r w:rsidRPr="00A56C65">
        <w:rPr>
          <w:rFonts w:ascii="Times New Roman" w:eastAsia="Times New Roman" w:hAnsi="Times New Roman"/>
          <w:spacing w:val="2"/>
        </w:rPr>
        <w:t xml:space="preserve"> </w:t>
      </w:r>
      <w:r w:rsidRPr="00A56C65">
        <w:rPr>
          <w:rFonts w:ascii="Times New Roman" w:eastAsia="Times New Roman" w:hAnsi="Times New Roman"/>
        </w:rPr>
        <w:t>о</w:t>
      </w:r>
      <w:r w:rsidRPr="00A56C65">
        <w:rPr>
          <w:rFonts w:ascii="Times New Roman" w:eastAsia="Times New Roman" w:hAnsi="Times New Roman"/>
          <w:spacing w:val="9"/>
        </w:rPr>
        <w:t xml:space="preserve"> </w:t>
      </w:r>
      <w:r w:rsidRPr="00A56C65">
        <w:rPr>
          <w:rFonts w:ascii="Times New Roman" w:eastAsia="Times New Roman" w:hAnsi="Times New Roman"/>
          <w:spacing w:val="1"/>
        </w:rPr>
        <w:t>том</w:t>
      </w:r>
      <w:r w:rsidRPr="00A56C65">
        <w:rPr>
          <w:rFonts w:ascii="Times New Roman" w:eastAsia="Times New Roman" w:hAnsi="Times New Roman"/>
        </w:rPr>
        <w:t>,</w:t>
      </w:r>
      <w:r w:rsidRPr="00A56C65">
        <w:rPr>
          <w:rFonts w:ascii="Times New Roman" w:eastAsia="Times New Roman" w:hAnsi="Times New Roman"/>
          <w:spacing w:val="4"/>
        </w:rPr>
        <w:t xml:space="preserve"> </w:t>
      </w:r>
      <w:r w:rsidRPr="00A56C65">
        <w:rPr>
          <w:rFonts w:ascii="Times New Roman" w:eastAsia="Times New Roman" w:hAnsi="Times New Roman"/>
          <w:spacing w:val="1"/>
        </w:rPr>
        <w:t>чт</w:t>
      </w:r>
      <w:r w:rsidRPr="00A56C65">
        <w:rPr>
          <w:rFonts w:ascii="Times New Roman" w:eastAsia="Times New Roman" w:hAnsi="Times New Roman"/>
        </w:rPr>
        <w:t>о</w:t>
      </w:r>
      <w:r w:rsidRPr="00A56C65">
        <w:rPr>
          <w:rFonts w:ascii="Times New Roman" w:eastAsia="Times New Roman" w:hAnsi="Times New Roman"/>
          <w:spacing w:val="6"/>
        </w:rPr>
        <w:t xml:space="preserve"> </w:t>
      </w:r>
      <w:r w:rsidRPr="00A56C65">
        <w:rPr>
          <w:rFonts w:ascii="Times New Roman" w:eastAsia="Times New Roman" w:hAnsi="Times New Roman"/>
          <w:spacing w:val="1"/>
        </w:rPr>
        <w:t>любы</w:t>
      </w:r>
      <w:r w:rsidRPr="00A56C65">
        <w:rPr>
          <w:rFonts w:ascii="Times New Roman" w:eastAsia="Times New Roman" w:hAnsi="Times New Roman"/>
        </w:rPr>
        <w:t>е</w:t>
      </w:r>
      <w:r w:rsidRPr="00A56C65">
        <w:rPr>
          <w:rFonts w:ascii="Times New Roman" w:eastAsia="Times New Roman" w:hAnsi="Times New Roman"/>
          <w:spacing w:val="1"/>
        </w:rPr>
        <w:t xml:space="preserve"> дискретны</w:t>
      </w:r>
      <w:r w:rsidRPr="00A56C65">
        <w:rPr>
          <w:rFonts w:ascii="Times New Roman" w:eastAsia="Times New Roman" w:hAnsi="Times New Roman"/>
        </w:rPr>
        <w:t>е</w:t>
      </w:r>
      <w:r w:rsidRPr="00A56C65">
        <w:rPr>
          <w:rFonts w:ascii="Times New Roman" w:eastAsia="Times New Roman" w:hAnsi="Times New Roman"/>
          <w:spacing w:val="-5"/>
        </w:rPr>
        <w:t xml:space="preserve"> </w:t>
      </w:r>
      <w:r w:rsidRPr="00A56C65">
        <w:rPr>
          <w:rFonts w:ascii="Times New Roman" w:eastAsia="Times New Roman" w:hAnsi="Times New Roman"/>
          <w:spacing w:val="1"/>
        </w:rPr>
        <w:t>данны</w:t>
      </w:r>
      <w:r w:rsidRPr="00A56C65">
        <w:rPr>
          <w:rFonts w:ascii="Times New Roman" w:eastAsia="Times New Roman" w:hAnsi="Times New Roman"/>
        </w:rPr>
        <w:t xml:space="preserve">е </w:t>
      </w:r>
      <w:r w:rsidRPr="00A56C65">
        <w:rPr>
          <w:rFonts w:ascii="Times New Roman" w:eastAsia="Times New Roman" w:hAnsi="Times New Roman"/>
          <w:spacing w:val="1"/>
        </w:rPr>
        <w:t>можн</w:t>
      </w:r>
      <w:r w:rsidRPr="00A56C65">
        <w:rPr>
          <w:rFonts w:ascii="Times New Roman" w:eastAsia="Times New Roman" w:hAnsi="Times New Roman"/>
        </w:rPr>
        <w:t>о</w:t>
      </w:r>
      <w:r w:rsidRPr="00A56C65">
        <w:rPr>
          <w:rFonts w:ascii="Times New Roman" w:eastAsia="Times New Roman" w:hAnsi="Times New Roman"/>
          <w:spacing w:val="2"/>
        </w:rPr>
        <w:t xml:space="preserve"> </w:t>
      </w:r>
      <w:r w:rsidRPr="00A56C65">
        <w:rPr>
          <w:rFonts w:ascii="Times New Roman" w:eastAsia="Times New Roman" w:hAnsi="Times New Roman"/>
          <w:spacing w:val="1"/>
        </w:rPr>
        <w:t>опи</w:t>
      </w:r>
      <w:r w:rsidRPr="00A56C65">
        <w:rPr>
          <w:rFonts w:ascii="Times New Roman" w:eastAsia="Times New Roman" w:hAnsi="Times New Roman"/>
        </w:rPr>
        <w:t>с</w:t>
      </w:r>
      <w:r w:rsidRPr="00A56C65">
        <w:rPr>
          <w:rFonts w:ascii="Times New Roman" w:eastAsia="Times New Roman" w:hAnsi="Times New Roman"/>
          <w:spacing w:val="1"/>
        </w:rPr>
        <w:t>ать</w:t>
      </w:r>
      <w:r w:rsidRPr="00A56C65">
        <w:rPr>
          <w:rFonts w:ascii="Times New Roman" w:eastAsia="Times New Roman" w:hAnsi="Times New Roman"/>
        </w:rPr>
        <w:t>,</w:t>
      </w:r>
      <w:r w:rsidRPr="00A56C65">
        <w:rPr>
          <w:rFonts w:ascii="Times New Roman" w:eastAsia="Times New Roman" w:hAnsi="Times New Roman"/>
          <w:spacing w:val="-1"/>
        </w:rPr>
        <w:t xml:space="preserve"> </w:t>
      </w:r>
      <w:r w:rsidRPr="00A56C65">
        <w:rPr>
          <w:rFonts w:ascii="Times New Roman" w:eastAsia="Times New Roman" w:hAnsi="Times New Roman"/>
          <w:spacing w:val="1"/>
        </w:rPr>
        <w:t>исполь</w:t>
      </w:r>
      <w:r w:rsidRPr="00A56C65">
        <w:rPr>
          <w:rFonts w:ascii="Times New Roman" w:eastAsia="Times New Roman" w:hAnsi="Times New Roman"/>
        </w:rPr>
        <w:t>з</w:t>
      </w:r>
      <w:r w:rsidRPr="00A56C65">
        <w:rPr>
          <w:rFonts w:ascii="Times New Roman" w:eastAsia="Times New Roman" w:hAnsi="Times New Roman"/>
          <w:spacing w:val="1"/>
        </w:rPr>
        <w:t>уя алфавит</w:t>
      </w:r>
      <w:r w:rsidRPr="00A56C65">
        <w:rPr>
          <w:rFonts w:ascii="Times New Roman" w:eastAsia="Times New Roman" w:hAnsi="Times New Roman"/>
        </w:rPr>
        <w:t>,</w:t>
      </w:r>
      <w:r w:rsidRPr="00A56C65">
        <w:rPr>
          <w:rFonts w:ascii="Times New Roman" w:eastAsia="Times New Roman" w:hAnsi="Times New Roman"/>
          <w:spacing w:val="-10"/>
        </w:rPr>
        <w:t xml:space="preserve"> </w:t>
      </w:r>
      <w:r w:rsidRPr="00A56C65">
        <w:rPr>
          <w:rFonts w:ascii="Times New Roman" w:eastAsia="Times New Roman" w:hAnsi="Times New Roman"/>
          <w:spacing w:val="1"/>
        </w:rPr>
        <w:t>содержащи</w:t>
      </w:r>
      <w:r w:rsidRPr="00A56C65">
        <w:rPr>
          <w:rFonts w:ascii="Times New Roman" w:eastAsia="Times New Roman" w:hAnsi="Times New Roman"/>
        </w:rPr>
        <w:t>й</w:t>
      </w:r>
      <w:r w:rsidRPr="00A56C65">
        <w:rPr>
          <w:rFonts w:ascii="Times New Roman" w:eastAsia="Times New Roman" w:hAnsi="Times New Roman"/>
          <w:spacing w:val="-14"/>
        </w:rPr>
        <w:t xml:space="preserve"> </w:t>
      </w:r>
      <w:r w:rsidRPr="00A56C65">
        <w:rPr>
          <w:rFonts w:ascii="Times New Roman" w:eastAsia="Times New Roman" w:hAnsi="Times New Roman"/>
          <w:spacing w:val="1"/>
        </w:rPr>
        <w:t>тольк</w:t>
      </w:r>
      <w:r w:rsidRPr="00A56C65">
        <w:rPr>
          <w:rFonts w:ascii="Times New Roman" w:eastAsia="Times New Roman" w:hAnsi="Times New Roman"/>
        </w:rPr>
        <w:t>о</w:t>
      </w:r>
      <w:r w:rsidRPr="00A56C65">
        <w:rPr>
          <w:rFonts w:ascii="Times New Roman" w:eastAsia="Times New Roman" w:hAnsi="Times New Roman"/>
          <w:spacing w:val="-7"/>
        </w:rPr>
        <w:t xml:space="preserve"> </w:t>
      </w:r>
      <w:r w:rsidRPr="00A56C65">
        <w:rPr>
          <w:rFonts w:ascii="Times New Roman" w:eastAsia="Times New Roman" w:hAnsi="Times New Roman"/>
          <w:spacing w:val="1"/>
        </w:rPr>
        <w:t>дв</w:t>
      </w:r>
      <w:r w:rsidRPr="00A56C65">
        <w:rPr>
          <w:rFonts w:ascii="Times New Roman" w:eastAsia="Times New Roman" w:hAnsi="Times New Roman"/>
        </w:rPr>
        <w:t>а</w:t>
      </w:r>
      <w:r w:rsidRPr="00A56C65">
        <w:rPr>
          <w:rFonts w:ascii="Times New Roman" w:eastAsia="Times New Roman" w:hAnsi="Times New Roman"/>
          <w:spacing w:val="-3"/>
        </w:rPr>
        <w:t xml:space="preserve"> </w:t>
      </w:r>
      <w:r w:rsidRPr="00A56C65">
        <w:rPr>
          <w:rFonts w:ascii="Times New Roman" w:eastAsia="Times New Roman" w:hAnsi="Times New Roman"/>
          <w:spacing w:val="1"/>
        </w:rPr>
        <w:t>символа</w:t>
      </w:r>
      <w:r w:rsidRPr="00A56C65">
        <w:rPr>
          <w:rFonts w:ascii="Times New Roman" w:eastAsia="Times New Roman" w:hAnsi="Times New Roman"/>
        </w:rPr>
        <w:t>,</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например</w:t>
      </w:r>
      <w:r w:rsidRPr="00A56C65">
        <w:rPr>
          <w:rFonts w:ascii="Times New Roman" w:eastAsia="Times New Roman" w:hAnsi="Times New Roman"/>
        </w:rPr>
        <w:t>,</w:t>
      </w:r>
      <w:r w:rsidRPr="00A56C65">
        <w:rPr>
          <w:rFonts w:ascii="Times New Roman" w:eastAsia="Times New Roman" w:hAnsi="Times New Roman"/>
          <w:spacing w:val="-12"/>
        </w:rPr>
        <w:t xml:space="preserve"> </w:t>
      </w:r>
      <w:r w:rsidRPr="00A56C65">
        <w:rPr>
          <w:rFonts w:ascii="Times New Roman" w:eastAsia="Times New Roman" w:hAnsi="Times New Roman"/>
        </w:rPr>
        <w:t xml:space="preserve">0 и </w:t>
      </w:r>
      <w:r w:rsidRPr="00A56C65">
        <w:rPr>
          <w:rFonts w:ascii="Times New Roman" w:eastAsia="Times New Roman" w:hAnsi="Times New Roman"/>
          <w:spacing w:val="1"/>
        </w:rPr>
        <w:t>1</w:t>
      </w:r>
      <w:r w:rsidRPr="00A56C65">
        <w:rPr>
          <w:rFonts w:ascii="Times New Roman" w:eastAsia="Times New Roman" w:hAnsi="Times New Roman"/>
        </w:rPr>
        <w:t>;</w:t>
      </w:r>
    </w:p>
    <w:p w:rsidR="006E54D0" w:rsidRPr="00A56C65" w:rsidRDefault="006E54D0" w:rsidP="001C7E23">
      <w:pPr>
        <w:pStyle w:val="a9"/>
        <w:numPr>
          <w:ilvl w:val="0"/>
          <w:numId w:val="92"/>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 xml:space="preserve">я с </w:t>
      </w:r>
      <w:r w:rsidRPr="00A56C65">
        <w:rPr>
          <w:rFonts w:ascii="Times New Roman" w:eastAsia="Times New Roman" w:hAnsi="Times New Roman"/>
          <w:spacing w:val="1"/>
        </w:rPr>
        <w:t>тем</w:t>
      </w:r>
      <w:r w:rsidRPr="00A56C65">
        <w:rPr>
          <w:rFonts w:ascii="Times New Roman" w:eastAsia="Times New Roman" w:hAnsi="Times New Roman"/>
        </w:rPr>
        <w:t xml:space="preserve">, </w:t>
      </w:r>
      <w:r w:rsidRPr="00A56C65">
        <w:rPr>
          <w:rFonts w:ascii="Times New Roman" w:eastAsia="Times New Roman" w:hAnsi="Times New Roman"/>
          <w:spacing w:val="1"/>
        </w:rPr>
        <w:t>ка</w:t>
      </w:r>
      <w:r w:rsidRPr="00A56C65">
        <w:rPr>
          <w:rFonts w:ascii="Times New Roman" w:eastAsia="Times New Roman" w:hAnsi="Times New Roman"/>
        </w:rPr>
        <w:t xml:space="preserve">к </w:t>
      </w:r>
      <w:r w:rsidRPr="00A56C65">
        <w:rPr>
          <w:rFonts w:ascii="Times New Roman" w:eastAsia="Times New Roman" w:hAnsi="Times New Roman"/>
          <w:spacing w:val="1"/>
        </w:rPr>
        <w:t>информаци</w:t>
      </w:r>
      <w:r w:rsidRPr="00A56C65">
        <w:rPr>
          <w:rFonts w:ascii="Times New Roman" w:eastAsia="Times New Roman" w:hAnsi="Times New Roman"/>
        </w:rPr>
        <w:t xml:space="preserve">я </w:t>
      </w:r>
      <w:r w:rsidRPr="00A56C65">
        <w:rPr>
          <w:rFonts w:ascii="Times New Roman" w:eastAsia="Times New Roman" w:hAnsi="Times New Roman"/>
          <w:spacing w:val="1"/>
        </w:rPr>
        <w:t>(данные</w:t>
      </w:r>
      <w:r w:rsidRPr="00A56C65">
        <w:rPr>
          <w:rFonts w:ascii="Times New Roman" w:eastAsia="Times New Roman" w:hAnsi="Times New Roman"/>
        </w:rPr>
        <w:t xml:space="preserve">) </w:t>
      </w:r>
      <w:r w:rsidRPr="00A56C65">
        <w:rPr>
          <w:rFonts w:ascii="Times New Roman" w:eastAsia="Times New Roman" w:hAnsi="Times New Roman"/>
          <w:spacing w:val="1"/>
        </w:rPr>
        <w:t>представляетс</w:t>
      </w:r>
      <w:r w:rsidRPr="00A56C65">
        <w:rPr>
          <w:rFonts w:ascii="Times New Roman" w:eastAsia="Times New Roman" w:hAnsi="Times New Roman"/>
        </w:rPr>
        <w:t xml:space="preserve">я в </w:t>
      </w:r>
      <w:r w:rsidRPr="00A56C65">
        <w:rPr>
          <w:rFonts w:ascii="Times New Roman" w:eastAsia="Times New Roman" w:hAnsi="Times New Roman"/>
          <w:spacing w:val="1"/>
        </w:rPr>
        <w:t>современны</w:t>
      </w:r>
      <w:r w:rsidRPr="00A56C65">
        <w:rPr>
          <w:rFonts w:ascii="Times New Roman" w:eastAsia="Times New Roman" w:hAnsi="Times New Roman"/>
        </w:rPr>
        <w:t>х</w:t>
      </w:r>
      <w:r w:rsidRPr="00A56C65">
        <w:rPr>
          <w:rFonts w:ascii="Times New Roman" w:eastAsia="Times New Roman" w:hAnsi="Times New Roman"/>
          <w:spacing w:val="-15"/>
        </w:rPr>
        <w:t xml:space="preserve"> </w:t>
      </w:r>
      <w:r w:rsidRPr="00A56C65">
        <w:rPr>
          <w:rFonts w:ascii="Times New Roman" w:eastAsia="Times New Roman" w:hAnsi="Times New Roman"/>
          <w:spacing w:val="1"/>
        </w:rPr>
        <w:t>компьютерах</w:t>
      </w:r>
      <w:r w:rsidR="0095315B" w:rsidRPr="00A56C65">
        <w:rPr>
          <w:rFonts w:ascii="Times New Roman" w:eastAsia="Times New Roman" w:hAnsi="Times New Roman"/>
          <w:spacing w:val="1"/>
        </w:rPr>
        <w:t xml:space="preserve"> и робототехнических системах</w:t>
      </w:r>
      <w:r w:rsidRPr="00A56C65">
        <w:rPr>
          <w:rFonts w:ascii="Times New Roman" w:eastAsia="Times New Roman" w:hAnsi="Times New Roman"/>
        </w:rPr>
        <w:t>;</w:t>
      </w:r>
    </w:p>
    <w:p w:rsidR="0095315B" w:rsidRPr="00A56C65" w:rsidRDefault="006E54D0" w:rsidP="001C7E23">
      <w:pPr>
        <w:pStyle w:val="a9"/>
        <w:numPr>
          <w:ilvl w:val="0"/>
          <w:numId w:val="92"/>
        </w:numPr>
        <w:tabs>
          <w:tab w:val="left" w:pos="820"/>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я</w:t>
      </w:r>
      <w:r w:rsidRPr="00A56C65">
        <w:rPr>
          <w:rFonts w:ascii="Times New Roman" w:eastAsia="Times New Roman" w:hAnsi="Times New Roman"/>
          <w:spacing w:val="-4"/>
        </w:rPr>
        <w:t xml:space="preserve"> </w:t>
      </w:r>
      <w:r w:rsidRPr="00A56C65">
        <w:rPr>
          <w:rFonts w:ascii="Times New Roman" w:eastAsia="Times New Roman" w:hAnsi="Times New Roman"/>
        </w:rPr>
        <w:t>с</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примерам</w:t>
      </w:r>
      <w:r w:rsidRPr="00A56C65">
        <w:rPr>
          <w:rFonts w:ascii="Times New Roman" w:eastAsia="Times New Roman" w:hAnsi="Times New Roman"/>
        </w:rPr>
        <w:t>и</w:t>
      </w:r>
      <w:r w:rsidRPr="00A56C65">
        <w:rPr>
          <w:rFonts w:ascii="Times New Roman" w:eastAsia="Times New Roman" w:hAnsi="Times New Roman"/>
          <w:spacing w:val="1"/>
        </w:rPr>
        <w:t xml:space="preserve"> использовани</w:t>
      </w:r>
      <w:r w:rsidRPr="00A56C65">
        <w:rPr>
          <w:rFonts w:ascii="Times New Roman" w:eastAsia="Times New Roman" w:hAnsi="Times New Roman"/>
        </w:rPr>
        <w:t>я</w:t>
      </w:r>
      <w:r w:rsidRPr="00A56C65">
        <w:rPr>
          <w:rFonts w:ascii="Times New Roman" w:eastAsia="Times New Roman" w:hAnsi="Times New Roman"/>
          <w:spacing w:val="-4"/>
        </w:rPr>
        <w:t xml:space="preserve"> </w:t>
      </w:r>
      <w:r w:rsidRPr="00A56C65">
        <w:rPr>
          <w:rFonts w:ascii="Times New Roman" w:eastAsia="Times New Roman" w:hAnsi="Times New Roman"/>
          <w:spacing w:val="1"/>
        </w:rPr>
        <w:t>графов</w:t>
      </w:r>
      <w:r w:rsidRPr="00A56C65">
        <w:rPr>
          <w:rFonts w:ascii="Times New Roman" w:eastAsia="Times New Roman" w:hAnsi="Times New Roman"/>
        </w:rPr>
        <w:t>,</w:t>
      </w:r>
      <w:r w:rsidRPr="00A56C65">
        <w:rPr>
          <w:rFonts w:ascii="Times New Roman" w:eastAsia="Times New Roman" w:hAnsi="Times New Roman"/>
          <w:spacing w:val="4"/>
        </w:rPr>
        <w:t xml:space="preserve"> </w:t>
      </w:r>
      <w:r w:rsidRPr="00A56C65">
        <w:rPr>
          <w:rFonts w:ascii="Times New Roman" w:eastAsia="Times New Roman" w:hAnsi="Times New Roman"/>
          <w:spacing w:val="1"/>
        </w:rPr>
        <w:t>деревье</w:t>
      </w:r>
      <w:r w:rsidRPr="00A56C65">
        <w:rPr>
          <w:rFonts w:ascii="Times New Roman" w:eastAsia="Times New Roman" w:hAnsi="Times New Roman"/>
        </w:rPr>
        <w:t>в</w:t>
      </w:r>
      <w:r w:rsidRPr="00A56C65">
        <w:rPr>
          <w:rFonts w:ascii="Times New Roman" w:eastAsia="Times New Roman" w:hAnsi="Times New Roman"/>
          <w:spacing w:val="3"/>
        </w:rPr>
        <w:t xml:space="preserve"> </w:t>
      </w:r>
      <w:r w:rsidRPr="00A56C65">
        <w:rPr>
          <w:rFonts w:ascii="Times New Roman" w:eastAsia="Times New Roman" w:hAnsi="Times New Roman"/>
        </w:rPr>
        <w:t>и</w:t>
      </w:r>
      <w:r w:rsidRPr="00A56C65">
        <w:rPr>
          <w:rFonts w:ascii="Times New Roman" w:eastAsia="Times New Roman" w:hAnsi="Times New Roman"/>
          <w:spacing w:val="12"/>
        </w:rPr>
        <w:t xml:space="preserve"> </w:t>
      </w:r>
      <w:r w:rsidRPr="00A56C65">
        <w:rPr>
          <w:rFonts w:ascii="Times New Roman" w:eastAsia="Times New Roman" w:hAnsi="Times New Roman"/>
          <w:spacing w:val="1"/>
        </w:rPr>
        <w:t>списков пр</w:t>
      </w:r>
      <w:r w:rsidRPr="00A56C65">
        <w:rPr>
          <w:rFonts w:ascii="Times New Roman" w:eastAsia="Times New Roman" w:hAnsi="Times New Roman"/>
        </w:rPr>
        <w:t>и</w:t>
      </w:r>
      <w:r w:rsidRPr="00A56C65">
        <w:rPr>
          <w:rFonts w:ascii="Times New Roman" w:eastAsia="Times New Roman" w:hAnsi="Times New Roman"/>
          <w:spacing w:val="-3"/>
        </w:rPr>
        <w:t xml:space="preserve"> </w:t>
      </w:r>
      <w:r w:rsidRPr="00A56C65">
        <w:rPr>
          <w:rFonts w:ascii="Times New Roman" w:eastAsia="Times New Roman" w:hAnsi="Times New Roman"/>
          <w:spacing w:val="1"/>
        </w:rPr>
        <w:t>описани</w:t>
      </w:r>
      <w:r w:rsidRPr="00A56C65">
        <w:rPr>
          <w:rFonts w:ascii="Times New Roman" w:eastAsia="Times New Roman" w:hAnsi="Times New Roman"/>
        </w:rPr>
        <w:t>и</w:t>
      </w:r>
      <w:r w:rsidRPr="00A56C65">
        <w:rPr>
          <w:rFonts w:ascii="Times New Roman" w:eastAsia="Times New Roman" w:hAnsi="Times New Roman"/>
          <w:spacing w:val="-11"/>
        </w:rPr>
        <w:t xml:space="preserve"> </w:t>
      </w:r>
      <w:r w:rsidRPr="00A56C65">
        <w:rPr>
          <w:rFonts w:ascii="Times New Roman" w:eastAsia="Times New Roman" w:hAnsi="Times New Roman"/>
          <w:spacing w:val="1"/>
        </w:rPr>
        <w:t>реальны</w:t>
      </w:r>
      <w:r w:rsidRPr="00A56C65">
        <w:rPr>
          <w:rFonts w:ascii="Times New Roman" w:eastAsia="Times New Roman" w:hAnsi="Times New Roman"/>
        </w:rPr>
        <w:t>х</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объекто</w:t>
      </w:r>
      <w:r w:rsidRPr="00A56C65">
        <w:rPr>
          <w:rFonts w:ascii="Times New Roman" w:eastAsia="Times New Roman" w:hAnsi="Times New Roman"/>
        </w:rPr>
        <w:t>в</w:t>
      </w:r>
      <w:r w:rsidRPr="00A56C65">
        <w:rPr>
          <w:rFonts w:ascii="Times New Roman" w:eastAsia="Times New Roman" w:hAnsi="Times New Roman"/>
          <w:spacing w:val="-10"/>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процессов</w:t>
      </w:r>
      <w:r w:rsidR="0095315B" w:rsidRPr="00A56C65">
        <w:rPr>
          <w:rFonts w:ascii="Times New Roman" w:eastAsia="Times New Roman" w:hAnsi="Times New Roman"/>
        </w:rPr>
        <w:t>;</w:t>
      </w:r>
    </w:p>
    <w:p w:rsidR="0095315B" w:rsidRPr="00A56C65" w:rsidRDefault="0095315B" w:rsidP="001C7E23">
      <w:pPr>
        <w:pStyle w:val="a9"/>
        <w:numPr>
          <w:ilvl w:val="0"/>
          <w:numId w:val="92"/>
        </w:numPr>
        <w:tabs>
          <w:tab w:val="left" w:pos="940"/>
        </w:tabs>
        <w:spacing w:line="15" w:lineRule="atLeast"/>
        <w:ind w:left="0" w:firstLine="709"/>
        <w:jc w:val="both"/>
        <w:rPr>
          <w:rFonts w:ascii="Times New Roman" w:hAnsi="Times New Roman"/>
        </w:rPr>
      </w:pPr>
      <w:r w:rsidRPr="00A56C65">
        <w:rPr>
          <w:rFonts w:ascii="Times New Roman" w:hAnsi="Times New Roman"/>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6E54D0" w:rsidRPr="00A56C65" w:rsidRDefault="0095315B" w:rsidP="001C7E23">
      <w:pPr>
        <w:pStyle w:val="a9"/>
        <w:numPr>
          <w:ilvl w:val="0"/>
          <w:numId w:val="92"/>
        </w:numPr>
        <w:tabs>
          <w:tab w:val="left" w:pos="940"/>
        </w:tabs>
        <w:spacing w:line="15" w:lineRule="atLeast"/>
        <w:ind w:left="0" w:firstLine="709"/>
        <w:jc w:val="both"/>
        <w:rPr>
          <w:rFonts w:ascii="Times New Roman" w:hAnsi="Times New Roman"/>
        </w:rPr>
      </w:pPr>
      <w:r w:rsidRPr="00A56C65">
        <w:rPr>
          <w:rFonts w:ascii="Times New Roman" w:hAnsi="Times New Roman"/>
        </w:rPr>
        <w:t>узнать о наличии кодов, которые исправляют ошибки искажения, возникающие при передаче информации.</w:t>
      </w:r>
    </w:p>
    <w:p w:rsidR="006E54D0" w:rsidRPr="00A56C65" w:rsidRDefault="006E54D0" w:rsidP="00A56C65">
      <w:pPr>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Алгоритм</w:t>
      </w:r>
      <w:r w:rsidRPr="00A56C65">
        <w:rPr>
          <w:rFonts w:ascii="Times New Roman" w:hAnsi="Times New Roman"/>
          <w:b/>
          <w:bCs/>
          <w:sz w:val="24"/>
          <w:szCs w:val="24"/>
        </w:rPr>
        <w:t>ы</w:t>
      </w:r>
      <w:r w:rsidRPr="00A56C65">
        <w:rPr>
          <w:rFonts w:ascii="Times New Roman" w:hAnsi="Times New Roman"/>
          <w:b/>
          <w:bCs/>
          <w:spacing w:val="-15"/>
          <w:sz w:val="24"/>
          <w:szCs w:val="24"/>
        </w:rPr>
        <w:t xml:space="preserve"> </w:t>
      </w:r>
      <w:r w:rsidRPr="00A56C65">
        <w:rPr>
          <w:rFonts w:ascii="Times New Roman" w:hAnsi="Times New Roman"/>
          <w:b/>
          <w:bCs/>
          <w:sz w:val="24"/>
          <w:szCs w:val="24"/>
        </w:rPr>
        <w:t>и</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элемент</w:t>
      </w:r>
      <w:r w:rsidRPr="00A56C65">
        <w:rPr>
          <w:rFonts w:ascii="Times New Roman" w:hAnsi="Times New Roman"/>
          <w:b/>
          <w:bCs/>
          <w:sz w:val="24"/>
          <w:szCs w:val="24"/>
        </w:rPr>
        <w:t>ы</w:t>
      </w:r>
      <w:r w:rsidRPr="00A56C65">
        <w:rPr>
          <w:rFonts w:ascii="Times New Roman" w:hAnsi="Times New Roman"/>
          <w:b/>
          <w:bCs/>
          <w:spacing w:val="-11"/>
          <w:sz w:val="24"/>
          <w:szCs w:val="24"/>
        </w:rPr>
        <w:t xml:space="preserve"> </w:t>
      </w:r>
      <w:r w:rsidRPr="00A56C65">
        <w:rPr>
          <w:rFonts w:ascii="Times New Roman" w:hAnsi="Times New Roman"/>
          <w:b/>
          <w:bCs/>
          <w:spacing w:val="1"/>
          <w:sz w:val="24"/>
          <w:szCs w:val="24"/>
        </w:rPr>
        <w:t>программирования</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к</w:t>
      </w:r>
      <w:r w:rsidRPr="00A56C65">
        <w:rPr>
          <w:rFonts w:ascii="Times New Roman" w:hAnsi="Times New Roman"/>
          <w:b/>
          <w:spacing w:val="-12"/>
          <w:sz w:val="24"/>
          <w:szCs w:val="24"/>
        </w:rPr>
        <w:t xml:space="preserve"> </w:t>
      </w:r>
      <w:r w:rsidRPr="00A56C65">
        <w:rPr>
          <w:rFonts w:ascii="Times New Roman" w:hAnsi="Times New Roman"/>
          <w:b/>
          <w:spacing w:val="1"/>
          <w:sz w:val="24"/>
          <w:szCs w:val="24"/>
        </w:rPr>
        <w:t>научитс</w:t>
      </w:r>
      <w:r w:rsidRPr="00A56C65">
        <w:rPr>
          <w:rFonts w:ascii="Times New Roman" w:hAnsi="Times New Roman"/>
          <w:b/>
          <w:spacing w:val="2"/>
          <w:sz w:val="24"/>
          <w:szCs w:val="24"/>
        </w:rPr>
        <w:t>я</w:t>
      </w:r>
      <w:r w:rsidRPr="00A56C65">
        <w:rPr>
          <w:rFonts w:ascii="Times New Roman" w:hAnsi="Times New Roman"/>
          <w:b/>
          <w:sz w:val="24"/>
          <w:szCs w:val="24"/>
        </w:rPr>
        <w:t>:</w:t>
      </w:r>
    </w:p>
    <w:p w:rsidR="002658F5" w:rsidRPr="00A56C65" w:rsidRDefault="002658F5" w:rsidP="001C7E23">
      <w:pPr>
        <w:pStyle w:val="a9"/>
        <w:numPr>
          <w:ilvl w:val="0"/>
          <w:numId w:val="93"/>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hAnsi="Times New Roman"/>
        </w:rPr>
        <w:t>составлять алгоритмы для решения учебных задач различных типов ;</w:t>
      </w:r>
    </w:p>
    <w:p w:rsidR="002658F5" w:rsidRPr="00A56C65" w:rsidRDefault="002658F5" w:rsidP="001C7E23">
      <w:pPr>
        <w:pStyle w:val="a9"/>
        <w:numPr>
          <w:ilvl w:val="0"/>
          <w:numId w:val="93"/>
        </w:numPr>
        <w:tabs>
          <w:tab w:val="left" w:pos="820"/>
          <w:tab w:val="left" w:pos="993"/>
        </w:tabs>
        <w:spacing w:line="15" w:lineRule="atLeast"/>
        <w:ind w:left="0" w:firstLine="709"/>
        <w:jc w:val="both"/>
        <w:rPr>
          <w:rStyle w:val="dash0410005f0431005f0437005f0430005f0446005f0020005f0441005f043f005f0438005f0441005f043a005f0430005f005fchar1char1"/>
          <w:rFonts w:eastAsia="Times New Roman"/>
        </w:rPr>
      </w:pPr>
      <w:r w:rsidRPr="00A56C65">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A56C65" w:rsidRDefault="002658F5" w:rsidP="001C7E23">
      <w:pPr>
        <w:pStyle w:val="a9"/>
        <w:numPr>
          <w:ilvl w:val="0"/>
          <w:numId w:val="93"/>
        </w:numPr>
        <w:tabs>
          <w:tab w:val="left" w:pos="820"/>
          <w:tab w:val="left" w:pos="993"/>
        </w:tabs>
        <w:spacing w:line="15" w:lineRule="atLeast"/>
        <w:ind w:left="0" w:firstLine="709"/>
        <w:jc w:val="both"/>
        <w:rPr>
          <w:rStyle w:val="dash0410005f0431005f0437005f0430005f0446005f0020005f0441005f043f005f0438005f0441005f043a005f0430005f005fchar1char1"/>
          <w:rFonts w:eastAsia="Times New Roman"/>
        </w:rPr>
      </w:pPr>
      <w:r w:rsidRPr="00A56C65">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A56C65" w:rsidRDefault="002658F5" w:rsidP="001C7E23">
      <w:pPr>
        <w:pStyle w:val="a9"/>
        <w:numPr>
          <w:ilvl w:val="0"/>
          <w:numId w:val="93"/>
        </w:numPr>
        <w:tabs>
          <w:tab w:val="left" w:pos="820"/>
          <w:tab w:val="left" w:pos="993"/>
        </w:tabs>
        <w:spacing w:line="15" w:lineRule="atLeast"/>
        <w:ind w:left="0" w:firstLine="709"/>
        <w:jc w:val="both"/>
        <w:rPr>
          <w:rFonts w:ascii="Times New Roman" w:eastAsia="Times New Roman" w:hAnsi="Times New Roman"/>
        </w:rPr>
      </w:pPr>
      <w:r w:rsidRPr="00A56C65">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A56C65" w:rsidRDefault="006E54D0" w:rsidP="001C7E23">
      <w:pPr>
        <w:pStyle w:val="a9"/>
        <w:numPr>
          <w:ilvl w:val="0"/>
          <w:numId w:val="93"/>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использоват</w:t>
      </w:r>
      <w:r w:rsidRPr="00A56C65">
        <w:rPr>
          <w:rFonts w:ascii="Times New Roman" w:eastAsia="Times New Roman" w:hAnsi="Times New Roman"/>
        </w:rPr>
        <w:t xml:space="preserve">ь </w:t>
      </w:r>
      <w:r w:rsidRPr="00A56C65">
        <w:rPr>
          <w:rFonts w:ascii="Times New Roman" w:eastAsia="Times New Roman" w:hAnsi="Times New Roman"/>
          <w:spacing w:val="1"/>
        </w:rPr>
        <w:t>термин</w:t>
      </w:r>
      <w:r w:rsidRPr="00A56C65">
        <w:rPr>
          <w:rFonts w:ascii="Times New Roman" w:eastAsia="Times New Roman" w:hAnsi="Times New Roman"/>
        </w:rPr>
        <w:t xml:space="preserve">ы </w:t>
      </w:r>
      <w:r w:rsidRPr="00A56C65">
        <w:rPr>
          <w:rFonts w:ascii="Times New Roman" w:eastAsia="Times New Roman" w:hAnsi="Times New Roman"/>
          <w:spacing w:val="1"/>
        </w:rPr>
        <w:t>«исполни</w:t>
      </w:r>
      <w:r w:rsidRPr="00A56C65">
        <w:rPr>
          <w:rFonts w:ascii="Times New Roman" w:eastAsia="Times New Roman" w:hAnsi="Times New Roman"/>
        </w:rPr>
        <w:t>т</w:t>
      </w:r>
      <w:r w:rsidRPr="00A56C65">
        <w:rPr>
          <w:rFonts w:ascii="Times New Roman" w:eastAsia="Times New Roman" w:hAnsi="Times New Roman"/>
          <w:spacing w:val="1"/>
        </w:rPr>
        <w:t>ель»</w:t>
      </w:r>
      <w:r w:rsidRPr="00A56C65">
        <w:rPr>
          <w:rFonts w:ascii="Times New Roman" w:eastAsia="Times New Roman" w:hAnsi="Times New Roman"/>
        </w:rPr>
        <w:t xml:space="preserve">, </w:t>
      </w:r>
      <w:r w:rsidRPr="00A56C65">
        <w:rPr>
          <w:rFonts w:ascii="Times New Roman" w:eastAsia="Times New Roman" w:hAnsi="Times New Roman"/>
          <w:spacing w:val="1"/>
        </w:rPr>
        <w:t>«алгоритм»</w:t>
      </w:r>
      <w:r w:rsidRPr="00A56C65">
        <w:rPr>
          <w:rFonts w:ascii="Times New Roman" w:eastAsia="Times New Roman" w:hAnsi="Times New Roman"/>
        </w:rPr>
        <w:t xml:space="preserve">, </w:t>
      </w:r>
      <w:r w:rsidRPr="00A56C65">
        <w:rPr>
          <w:rFonts w:ascii="Times New Roman" w:eastAsia="Times New Roman" w:hAnsi="Times New Roman"/>
          <w:spacing w:val="1"/>
        </w:rPr>
        <w:t>«программа»</w:t>
      </w:r>
      <w:r w:rsidRPr="00A56C65">
        <w:rPr>
          <w:rFonts w:ascii="Times New Roman" w:eastAsia="Times New Roman" w:hAnsi="Times New Roman"/>
        </w:rPr>
        <w:t xml:space="preserve">, а </w:t>
      </w:r>
      <w:r w:rsidRPr="00A56C65">
        <w:rPr>
          <w:rFonts w:ascii="Times New Roman" w:eastAsia="Times New Roman" w:hAnsi="Times New Roman"/>
          <w:spacing w:val="1"/>
        </w:rPr>
        <w:t>такж</w:t>
      </w:r>
      <w:r w:rsidRPr="00A56C65">
        <w:rPr>
          <w:rFonts w:ascii="Times New Roman" w:eastAsia="Times New Roman" w:hAnsi="Times New Roman"/>
        </w:rPr>
        <w:t>е</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понимат</w:t>
      </w:r>
      <w:r w:rsidRPr="00A56C65">
        <w:rPr>
          <w:rFonts w:ascii="Times New Roman" w:eastAsia="Times New Roman" w:hAnsi="Times New Roman"/>
        </w:rPr>
        <w:t>ь</w:t>
      </w:r>
      <w:r w:rsidRPr="00A56C65">
        <w:rPr>
          <w:rFonts w:ascii="Times New Roman" w:eastAsia="Times New Roman" w:hAnsi="Times New Roman"/>
          <w:spacing w:val="6"/>
        </w:rPr>
        <w:t xml:space="preserve"> </w:t>
      </w:r>
      <w:r w:rsidRPr="00A56C65">
        <w:rPr>
          <w:rFonts w:ascii="Times New Roman" w:eastAsia="Times New Roman" w:hAnsi="Times New Roman"/>
          <w:spacing w:val="1"/>
        </w:rPr>
        <w:t>разниц</w:t>
      </w:r>
      <w:r w:rsidRPr="00A56C65">
        <w:rPr>
          <w:rFonts w:ascii="Times New Roman" w:eastAsia="Times New Roman" w:hAnsi="Times New Roman"/>
        </w:rPr>
        <w:t>у</w:t>
      </w:r>
      <w:r w:rsidRPr="00A56C65">
        <w:rPr>
          <w:rFonts w:ascii="Times New Roman" w:eastAsia="Times New Roman" w:hAnsi="Times New Roman"/>
          <w:spacing w:val="8"/>
        </w:rPr>
        <w:t xml:space="preserve"> </w:t>
      </w:r>
      <w:r w:rsidRPr="00A56C65">
        <w:rPr>
          <w:rFonts w:ascii="Times New Roman" w:eastAsia="Times New Roman" w:hAnsi="Times New Roman"/>
          <w:spacing w:val="1"/>
        </w:rPr>
        <w:t>межд</w:t>
      </w:r>
      <w:r w:rsidRPr="00A56C65">
        <w:rPr>
          <w:rFonts w:ascii="Times New Roman" w:eastAsia="Times New Roman" w:hAnsi="Times New Roman"/>
        </w:rPr>
        <w:t>у</w:t>
      </w:r>
      <w:r w:rsidRPr="00A56C65">
        <w:rPr>
          <w:rFonts w:ascii="Times New Roman" w:eastAsia="Times New Roman" w:hAnsi="Times New Roman"/>
          <w:spacing w:val="10"/>
        </w:rPr>
        <w:t xml:space="preserve"> </w:t>
      </w:r>
      <w:r w:rsidRPr="00A56C65">
        <w:rPr>
          <w:rFonts w:ascii="Times New Roman" w:eastAsia="Times New Roman" w:hAnsi="Times New Roman"/>
          <w:spacing w:val="1"/>
        </w:rPr>
        <w:t>употребление</w:t>
      </w:r>
      <w:r w:rsidRPr="00A56C65">
        <w:rPr>
          <w:rFonts w:ascii="Times New Roman" w:eastAsia="Times New Roman" w:hAnsi="Times New Roman"/>
        </w:rPr>
        <w:t xml:space="preserve">м </w:t>
      </w:r>
      <w:r w:rsidRPr="00A56C65">
        <w:rPr>
          <w:rFonts w:ascii="Times New Roman" w:eastAsia="Times New Roman" w:hAnsi="Times New Roman"/>
          <w:spacing w:val="1"/>
        </w:rPr>
        <w:t>эти</w:t>
      </w:r>
      <w:r w:rsidRPr="00A56C65">
        <w:rPr>
          <w:rFonts w:ascii="Times New Roman" w:eastAsia="Times New Roman" w:hAnsi="Times New Roman"/>
        </w:rPr>
        <w:t>х</w:t>
      </w:r>
      <w:r w:rsidRPr="00A56C65">
        <w:rPr>
          <w:rFonts w:ascii="Times New Roman" w:eastAsia="Times New Roman" w:hAnsi="Times New Roman"/>
          <w:spacing w:val="12"/>
        </w:rPr>
        <w:t xml:space="preserve"> </w:t>
      </w:r>
      <w:r w:rsidRPr="00A56C65">
        <w:rPr>
          <w:rFonts w:ascii="Times New Roman" w:eastAsia="Times New Roman" w:hAnsi="Times New Roman"/>
          <w:spacing w:val="1"/>
        </w:rPr>
        <w:t>термино</w:t>
      </w:r>
      <w:r w:rsidRPr="00A56C65">
        <w:rPr>
          <w:rFonts w:ascii="Times New Roman" w:eastAsia="Times New Roman" w:hAnsi="Times New Roman"/>
        </w:rPr>
        <w:t>в</w:t>
      </w:r>
      <w:r w:rsidRPr="00A56C65">
        <w:rPr>
          <w:rFonts w:ascii="Times New Roman" w:eastAsia="Times New Roman" w:hAnsi="Times New Roman"/>
          <w:spacing w:val="6"/>
        </w:rPr>
        <w:t xml:space="preserve"> </w:t>
      </w:r>
      <w:r w:rsidRPr="00A56C65">
        <w:rPr>
          <w:rFonts w:ascii="Times New Roman" w:eastAsia="Times New Roman" w:hAnsi="Times New Roman"/>
        </w:rPr>
        <w:t xml:space="preserve">в </w:t>
      </w:r>
      <w:r w:rsidRPr="00A56C65">
        <w:rPr>
          <w:rFonts w:ascii="Times New Roman" w:eastAsia="Times New Roman" w:hAnsi="Times New Roman"/>
          <w:spacing w:val="1"/>
        </w:rPr>
        <w:t>обыденно</w:t>
      </w:r>
      <w:r w:rsidRPr="00A56C65">
        <w:rPr>
          <w:rFonts w:ascii="Times New Roman" w:eastAsia="Times New Roman" w:hAnsi="Times New Roman"/>
        </w:rPr>
        <w:t>й</w:t>
      </w:r>
      <w:r w:rsidRPr="00A56C65">
        <w:rPr>
          <w:rFonts w:ascii="Times New Roman" w:eastAsia="Times New Roman" w:hAnsi="Times New Roman"/>
          <w:spacing w:val="-13"/>
        </w:rPr>
        <w:t xml:space="preserve"> </w:t>
      </w:r>
      <w:r w:rsidRPr="00A56C65">
        <w:rPr>
          <w:rFonts w:ascii="Times New Roman" w:eastAsia="Times New Roman" w:hAnsi="Times New Roman"/>
          <w:spacing w:val="1"/>
        </w:rPr>
        <w:t>реч</w:t>
      </w:r>
      <w:r w:rsidRPr="00A56C65">
        <w:rPr>
          <w:rFonts w:ascii="Times New Roman" w:eastAsia="Times New Roman" w:hAnsi="Times New Roman"/>
        </w:rPr>
        <w:t>и</w:t>
      </w:r>
      <w:r w:rsidRPr="00A56C65">
        <w:rPr>
          <w:rFonts w:ascii="Times New Roman" w:eastAsia="Times New Roman" w:hAnsi="Times New Roman"/>
          <w:spacing w:val="-6"/>
        </w:rPr>
        <w:t xml:space="preserve"> </w:t>
      </w:r>
      <w:r w:rsidRPr="00A56C65">
        <w:rPr>
          <w:rFonts w:ascii="Times New Roman" w:eastAsia="Times New Roman" w:hAnsi="Times New Roman"/>
        </w:rPr>
        <w:t>и</w:t>
      </w:r>
      <w:r w:rsidRPr="00A56C65">
        <w:rPr>
          <w:rFonts w:ascii="Times New Roman" w:eastAsia="Times New Roman" w:hAnsi="Times New Roman"/>
          <w:spacing w:val="-1"/>
        </w:rPr>
        <w:t xml:space="preserve"> </w:t>
      </w:r>
      <w:r w:rsidRPr="00A56C65">
        <w:rPr>
          <w:rFonts w:ascii="Times New Roman" w:eastAsia="Times New Roman" w:hAnsi="Times New Roman"/>
        </w:rPr>
        <w:t>в</w:t>
      </w:r>
      <w:r w:rsidRPr="00A56C65">
        <w:rPr>
          <w:rFonts w:ascii="Times New Roman" w:eastAsia="Times New Roman" w:hAnsi="Times New Roman"/>
          <w:spacing w:val="-1"/>
        </w:rPr>
        <w:t xml:space="preserve"> </w:t>
      </w:r>
      <w:r w:rsidRPr="00A56C65">
        <w:rPr>
          <w:rFonts w:ascii="Times New Roman" w:eastAsia="Times New Roman" w:hAnsi="Times New Roman"/>
          <w:spacing w:val="1"/>
        </w:rPr>
        <w:t>информатике</w:t>
      </w:r>
      <w:r w:rsidRPr="00A56C65">
        <w:rPr>
          <w:rFonts w:ascii="Times New Roman" w:eastAsia="Times New Roman" w:hAnsi="Times New Roman"/>
        </w:rPr>
        <w:t>;</w:t>
      </w:r>
    </w:p>
    <w:p w:rsidR="006E54D0" w:rsidRPr="00A56C65" w:rsidRDefault="006E54D0" w:rsidP="001C7E23">
      <w:pPr>
        <w:pStyle w:val="a9"/>
        <w:numPr>
          <w:ilvl w:val="0"/>
          <w:numId w:val="93"/>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выполнят</w:t>
      </w:r>
      <w:r w:rsidRPr="00A56C65">
        <w:rPr>
          <w:rFonts w:ascii="Times New Roman" w:eastAsia="Times New Roman" w:hAnsi="Times New Roman"/>
        </w:rPr>
        <w:t xml:space="preserve">ь </w:t>
      </w:r>
      <w:r w:rsidRPr="00A56C65">
        <w:rPr>
          <w:rFonts w:ascii="Times New Roman" w:eastAsia="Times New Roman" w:hAnsi="Times New Roman"/>
          <w:spacing w:val="1"/>
        </w:rPr>
        <w:t>бе</w:t>
      </w:r>
      <w:r w:rsidRPr="00A56C65">
        <w:rPr>
          <w:rFonts w:ascii="Times New Roman" w:eastAsia="Times New Roman" w:hAnsi="Times New Roman"/>
        </w:rPr>
        <w:t xml:space="preserve">з </w:t>
      </w:r>
      <w:r w:rsidRPr="00A56C65">
        <w:rPr>
          <w:rFonts w:ascii="Times New Roman" w:eastAsia="Times New Roman" w:hAnsi="Times New Roman"/>
          <w:spacing w:val="1"/>
        </w:rPr>
        <w:t>исполь</w:t>
      </w:r>
      <w:r w:rsidRPr="00A56C65">
        <w:rPr>
          <w:rFonts w:ascii="Times New Roman" w:eastAsia="Times New Roman" w:hAnsi="Times New Roman"/>
        </w:rPr>
        <w:t>з</w:t>
      </w:r>
      <w:r w:rsidRPr="00A56C65">
        <w:rPr>
          <w:rFonts w:ascii="Times New Roman" w:eastAsia="Times New Roman" w:hAnsi="Times New Roman"/>
          <w:spacing w:val="1"/>
        </w:rPr>
        <w:t>овани</w:t>
      </w:r>
      <w:r w:rsidRPr="00A56C65">
        <w:rPr>
          <w:rFonts w:ascii="Times New Roman" w:eastAsia="Times New Roman" w:hAnsi="Times New Roman"/>
        </w:rPr>
        <w:t xml:space="preserve">я </w:t>
      </w:r>
      <w:r w:rsidRPr="00A56C65">
        <w:rPr>
          <w:rFonts w:ascii="Times New Roman" w:eastAsia="Times New Roman" w:hAnsi="Times New Roman"/>
          <w:spacing w:val="1"/>
        </w:rPr>
        <w:t>компьютер</w:t>
      </w:r>
      <w:r w:rsidRPr="00A56C65">
        <w:rPr>
          <w:rFonts w:ascii="Times New Roman" w:eastAsia="Times New Roman" w:hAnsi="Times New Roman"/>
        </w:rPr>
        <w:t>а (</w:t>
      </w:r>
      <w:r w:rsidRPr="00A56C65">
        <w:rPr>
          <w:rFonts w:ascii="Times New Roman" w:eastAsia="Times New Roman" w:hAnsi="Times New Roman"/>
          <w:spacing w:val="1"/>
        </w:rPr>
        <w:t>«вручную»</w:t>
      </w:r>
      <w:r w:rsidRPr="00A56C65">
        <w:rPr>
          <w:rFonts w:ascii="Times New Roman" w:eastAsia="Times New Roman" w:hAnsi="Times New Roman"/>
        </w:rPr>
        <w:t xml:space="preserve">) </w:t>
      </w:r>
      <w:r w:rsidRPr="00A56C65">
        <w:rPr>
          <w:rFonts w:ascii="Times New Roman" w:eastAsia="Times New Roman" w:hAnsi="Times New Roman"/>
          <w:spacing w:val="1"/>
        </w:rPr>
        <w:t>несложны</w:t>
      </w:r>
      <w:r w:rsidRPr="00A56C65">
        <w:rPr>
          <w:rFonts w:ascii="Times New Roman" w:eastAsia="Times New Roman" w:hAnsi="Times New Roman"/>
        </w:rPr>
        <w:t xml:space="preserve">е </w:t>
      </w:r>
      <w:r w:rsidRPr="00A56C65">
        <w:rPr>
          <w:rFonts w:ascii="Times New Roman" w:eastAsia="Times New Roman" w:hAnsi="Times New Roman"/>
          <w:spacing w:val="1"/>
        </w:rPr>
        <w:t>алгоритм</w:t>
      </w:r>
      <w:r w:rsidRPr="00A56C65">
        <w:rPr>
          <w:rFonts w:ascii="Times New Roman" w:eastAsia="Times New Roman" w:hAnsi="Times New Roman"/>
        </w:rPr>
        <w:t>ы</w:t>
      </w:r>
      <w:r w:rsidRPr="00A56C65">
        <w:rPr>
          <w:rFonts w:ascii="Times New Roman" w:eastAsia="Times New Roman" w:hAnsi="Times New Roman"/>
          <w:spacing w:val="-9"/>
        </w:rPr>
        <w:t xml:space="preserve"> </w:t>
      </w:r>
      <w:r w:rsidRPr="00A56C65">
        <w:rPr>
          <w:rFonts w:ascii="Times New Roman" w:eastAsia="Times New Roman" w:hAnsi="Times New Roman"/>
          <w:spacing w:val="1"/>
        </w:rPr>
        <w:t>управлени</w:t>
      </w:r>
      <w:r w:rsidRPr="00A56C65">
        <w:rPr>
          <w:rFonts w:ascii="Times New Roman" w:eastAsia="Times New Roman" w:hAnsi="Times New Roman"/>
        </w:rPr>
        <w:t>я</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исполнителям</w:t>
      </w:r>
      <w:r w:rsidRPr="00A56C65">
        <w:rPr>
          <w:rFonts w:ascii="Times New Roman" w:eastAsia="Times New Roman" w:hAnsi="Times New Roman"/>
        </w:rPr>
        <w:t>и</w:t>
      </w:r>
      <w:r w:rsidRPr="00A56C65">
        <w:rPr>
          <w:rFonts w:ascii="Times New Roman" w:eastAsia="Times New Roman" w:hAnsi="Times New Roman"/>
          <w:spacing w:val="-14"/>
        </w:rPr>
        <w:t xml:space="preserve"> </w:t>
      </w:r>
      <w:r w:rsidRPr="00A56C65">
        <w:rPr>
          <w:rFonts w:ascii="Times New Roman" w:eastAsia="Times New Roman" w:hAnsi="Times New Roman"/>
        </w:rPr>
        <w:t>и</w:t>
      </w:r>
      <w:r w:rsidRPr="00A56C65">
        <w:rPr>
          <w:rFonts w:ascii="Times New Roman" w:eastAsia="Times New Roman" w:hAnsi="Times New Roman"/>
          <w:spacing w:val="2"/>
        </w:rPr>
        <w:t xml:space="preserve"> </w:t>
      </w:r>
      <w:r w:rsidRPr="00A56C65">
        <w:rPr>
          <w:rFonts w:ascii="Times New Roman" w:eastAsia="Times New Roman" w:hAnsi="Times New Roman"/>
          <w:spacing w:val="1"/>
        </w:rPr>
        <w:t>анализ</w:t>
      </w:r>
      <w:r w:rsidRPr="00A56C65">
        <w:rPr>
          <w:rFonts w:ascii="Times New Roman" w:eastAsia="Times New Roman" w:hAnsi="Times New Roman"/>
        </w:rPr>
        <w:t>а</w:t>
      </w:r>
      <w:r w:rsidRPr="00A56C65">
        <w:rPr>
          <w:rFonts w:ascii="Times New Roman" w:eastAsia="Times New Roman" w:hAnsi="Times New Roman"/>
          <w:spacing w:val="-5"/>
        </w:rPr>
        <w:t xml:space="preserve"> </w:t>
      </w:r>
      <w:r w:rsidRPr="00A56C65">
        <w:rPr>
          <w:rFonts w:ascii="Times New Roman" w:eastAsia="Times New Roman" w:hAnsi="Times New Roman"/>
          <w:spacing w:val="1"/>
        </w:rPr>
        <w:t>числовы</w:t>
      </w:r>
      <w:r w:rsidRPr="00A56C65">
        <w:rPr>
          <w:rFonts w:ascii="Times New Roman" w:eastAsia="Times New Roman" w:hAnsi="Times New Roman"/>
        </w:rPr>
        <w:t>х</w:t>
      </w:r>
      <w:r w:rsidRPr="00A56C65">
        <w:rPr>
          <w:rFonts w:ascii="Times New Roman" w:eastAsia="Times New Roman" w:hAnsi="Times New Roman"/>
          <w:spacing w:val="-8"/>
        </w:rPr>
        <w:t xml:space="preserve"> </w:t>
      </w:r>
      <w:r w:rsidRPr="00A56C65">
        <w:rPr>
          <w:rFonts w:ascii="Times New Roman" w:eastAsia="Times New Roman" w:hAnsi="Times New Roman"/>
        </w:rPr>
        <w:t>и</w:t>
      </w:r>
      <w:r w:rsidRPr="00A56C65">
        <w:rPr>
          <w:rFonts w:ascii="Times New Roman" w:eastAsia="Times New Roman" w:hAnsi="Times New Roman"/>
          <w:spacing w:val="2"/>
        </w:rPr>
        <w:t xml:space="preserve"> </w:t>
      </w:r>
      <w:r w:rsidRPr="00A56C65">
        <w:rPr>
          <w:rFonts w:ascii="Times New Roman" w:eastAsia="Times New Roman" w:hAnsi="Times New Roman"/>
          <w:spacing w:val="1"/>
        </w:rPr>
        <w:t>текстовы</w:t>
      </w:r>
      <w:r w:rsidRPr="00A56C65">
        <w:rPr>
          <w:rFonts w:ascii="Times New Roman" w:eastAsia="Times New Roman" w:hAnsi="Times New Roman"/>
        </w:rPr>
        <w:t xml:space="preserve">х </w:t>
      </w:r>
      <w:r w:rsidRPr="00A56C65">
        <w:rPr>
          <w:rFonts w:ascii="Times New Roman" w:eastAsia="Times New Roman" w:hAnsi="Times New Roman"/>
          <w:spacing w:val="1"/>
        </w:rPr>
        <w:t>данных</w:t>
      </w:r>
      <w:r w:rsidRPr="00A56C65">
        <w:rPr>
          <w:rFonts w:ascii="Times New Roman" w:eastAsia="Times New Roman" w:hAnsi="Times New Roman"/>
        </w:rPr>
        <w:t>,</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записанны</w:t>
      </w:r>
      <w:r w:rsidRPr="00A56C65">
        <w:rPr>
          <w:rFonts w:ascii="Times New Roman" w:eastAsia="Times New Roman" w:hAnsi="Times New Roman"/>
        </w:rPr>
        <w:t>е</w:t>
      </w:r>
      <w:r w:rsidRPr="00A56C65">
        <w:rPr>
          <w:rFonts w:ascii="Times New Roman" w:eastAsia="Times New Roman" w:hAnsi="Times New Roman"/>
          <w:spacing w:val="9"/>
        </w:rPr>
        <w:t xml:space="preserve"> </w:t>
      </w:r>
      <w:r w:rsidRPr="00A56C65">
        <w:rPr>
          <w:rFonts w:ascii="Times New Roman" w:eastAsia="Times New Roman" w:hAnsi="Times New Roman"/>
          <w:spacing w:val="1"/>
        </w:rPr>
        <w:t>н</w:t>
      </w:r>
      <w:r w:rsidRPr="00A56C65">
        <w:rPr>
          <w:rFonts w:ascii="Times New Roman" w:eastAsia="Times New Roman" w:hAnsi="Times New Roman"/>
        </w:rPr>
        <w:t>а</w:t>
      </w:r>
      <w:r w:rsidRPr="00A56C65">
        <w:rPr>
          <w:rFonts w:ascii="Times New Roman" w:eastAsia="Times New Roman" w:hAnsi="Times New Roman"/>
          <w:spacing w:val="20"/>
        </w:rPr>
        <w:t xml:space="preserve"> </w:t>
      </w:r>
      <w:r w:rsidRPr="00A56C65">
        <w:rPr>
          <w:rFonts w:ascii="Times New Roman" w:eastAsia="Times New Roman" w:hAnsi="Times New Roman"/>
          <w:spacing w:val="1"/>
        </w:rPr>
        <w:t>конкретно</w:t>
      </w:r>
      <w:r w:rsidRPr="00A56C65">
        <w:rPr>
          <w:rFonts w:ascii="Times New Roman" w:eastAsia="Times New Roman" w:hAnsi="Times New Roman"/>
        </w:rPr>
        <w:t>м</w:t>
      </w:r>
      <w:r w:rsidRPr="00A56C65">
        <w:rPr>
          <w:rFonts w:ascii="Times New Roman" w:eastAsia="Times New Roman" w:hAnsi="Times New Roman"/>
          <w:spacing w:val="9"/>
        </w:rPr>
        <w:t xml:space="preserve"> </w:t>
      </w:r>
      <w:r w:rsidRPr="00A56C65">
        <w:rPr>
          <w:rFonts w:ascii="Times New Roman" w:eastAsia="Times New Roman" w:hAnsi="Times New Roman"/>
          <w:spacing w:val="1"/>
        </w:rPr>
        <w:t>язы</w:t>
      </w:r>
      <w:r w:rsidRPr="00A56C65">
        <w:rPr>
          <w:rFonts w:ascii="Times New Roman" w:eastAsia="Times New Roman" w:hAnsi="Times New Roman"/>
        </w:rPr>
        <w:t>к</w:t>
      </w:r>
      <w:r w:rsidRPr="00A56C65">
        <w:rPr>
          <w:rFonts w:ascii="Times New Roman" w:eastAsia="Times New Roman" w:hAnsi="Times New Roman"/>
          <w:spacing w:val="17"/>
        </w:rPr>
        <w:t xml:space="preserve"> </w:t>
      </w:r>
      <w:r w:rsidRPr="00A56C65">
        <w:rPr>
          <w:rFonts w:ascii="Times New Roman" w:eastAsia="Times New Roman" w:hAnsi="Times New Roman"/>
          <w:spacing w:val="1"/>
        </w:rPr>
        <w:t>программировани</w:t>
      </w:r>
      <w:r w:rsidRPr="00A56C65">
        <w:rPr>
          <w:rFonts w:ascii="Times New Roman" w:eastAsia="Times New Roman" w:hAnsi="Times New Roman"/>
        </w:rPr>
        <w:t xml:space="preserve">я с </w:t>
      </w:r>
      <w:r w:rsidRPr="00A56C65">
        <w:rPr>
          <w:rFonts w:ascii="Times New Roman" w:eastAsia="Times New Roman" w:hAnsi="Times New Roman"/>
          <w:spacing w:val="1"/>
        </w:rPr>
        <w:t>использование</w:t>
      </w:r>
      <w:r w:rsidRPr="00A56C65">
        <w:rPr>
          <w:rFonts w:ascii="Times New Roman" w:eastAsia="Times New Roman" w:hAnsi="Times New Roman"/>
        </w:rPr>
        <w:t xml:space="preserve">м </w:t>
      </w:r>
      <w:r w:rsidRPr="00A56C65">
        <w:rPr>
          <w:rFonts w:ascii="Times New Roman" w:eastAsia="Times New Roman" w:hAnsi="Times New Roman"/>
          <w:spacing w:val="1"/>
        </w:rPr>
        <w:t>основны</w:t>
      </w:r>
      <w:r w:rsidRPr="00A56C65">
        <w:rPr>
          <w:rFonts w:ascii="Times New Roman" w:eastAsia="Times New Roman" w:hAnsi="Times New Roman"/>
        </w:rPr>
        <w:t>х</w:t>
      </w:r>
      <w:r w:rsidRPr="00A56C65">
        <w:rPr>
          <w:rFonts w:ascii="Times New Roman" w:eastAsia="Times New Roman" w:hAnsi="Times New Roman"/>
          <w:spacing w:val="8"/>
        </w:rPr>
        <w:t xml:space="preserve"> </w:t>
      </w:r>
      <w:r w:rsidRPr="00A56C65">
        <w:rPr>
          <w:rFonts w:ascii="Times New Roman" w:eastAsia="Times New Roman" w:hAnsi="Times New Roman"/>
          <w:spacing w:val="1"/>
        </w:rPr>
        <w:t>управляющи</w:t>
      </w:r>
      <w:r w:rsidRPr="00A56C65">
        <w:rPr>
          <w:rFonts w:ascii="Times New Roman" w:eastAsia="Times New Roman" w:hAnsi="Times New Roman"/>
        </w:rPr>
        <w:t>х</w:t>
      </w:r>
      <w:r w:rsidRPr="00A56C65">
        <w:rPr>
          <w:rFonts w:ascii="Times New Roman" w:eastAsia="Times New Roman" w:hAnsi="Times New Roman"/>
          <w:spacing w:val="3"/>
        </w:rPr>
        <w:t xml:space="preserve"> </w:t>
      </w:r>
      <w:r w:rsidRPr="00A56C65">
        <w:rPr>
          <w:rFonts w:ascii="Times New Roman" w:eastAsia="Times New Roman" w:hAnsi="Times New Roman"/>
          <w:spacing w:val="1"/>
        </w:rPr>
        <w:t>конструкций последовательног</w:t>
      </w:r>
      <w:r w:rsidRPr="00A56C65">
        <w:rPr>
          <w:rFonts w:ascii="Times New Roman" w:eastAsia="Times New Roman" w:hAnsi="Times New Roman"/>
        </w:rPr>
        <w:t xml:space="preserve">о </w:t>
      </w:r>
      <w:r w:rsidRPr="00A56C65">
        <w:rPr>
          <w:rFonts w:ascii="Times New Roman" w:eastAsia="Times New Roman" w:hAnsi="Times New Roman"/>
          <w:spacing w:val="1"/>
        </w:rPr>
        <w:t>программировани</w:t>
      </w:r>
      <w:r w:rsidRPr="00A56C65">
        <w:rPr>
          <w:rFonts w:ascii="Times New Roman" w:eastAsia="Times New Roman" w:hAnsi="Times New Roman"/>
        </w:rPr>
        <w:t xml:space="preserve">я </w:t>
      </w:r>
      <w:r w:rsidRPr="00A56C65">
        <w:rPr>
          <w:rFonts w:ascii="Times New Roman" w:eastAsia="Times New Roman" w:hAnsi="Times New Roman"/>
          <w:spacing w:val="1"/>
        </w:rPr>
        <w:t>(линейна</w:t>
      </w:r>
      <w:r w:rsidRPr="00A56C65">
        <w:rPr>
          <w:rFonts w:ascii="Times New Roman" w:eastAsia="Times New Roman" w:hAnsi="Times New Roman"/>
        </w:rPr>
        <w:t xml:space="preserve">я </w:t>
      </w:r>
      <w:r w:rsidRPr="00A56C65">
        <w:rPr>
          <w:rFonts w:ascii="Times New Roman" w:eastAsia="Times New Roman" w:hAnsi="Times New Roman"/>
          <w:spacing w:val="1"/>
        </w:rPr>
        <w:t>программа</w:t>
      </w:r>
      <w:r w:rsidRPr="00A56C65">
        <w:rPr>
          <w:rFonts w:ascii="Times New Roman" w:eastAsia="Times New Roman" w:hAnsi="Times New Roman"/>
        </w:rPr>
        <w:t xml:space="preserve">, </w:t>
      </w:r>
      <w:r w:rsidRPr="00A56C65">
        <w:rPr>
          <w:rFonts w:ascii="Times New Roman" w:eastAsia="Times New Roman" w:hAnsi="Times New Roman"/>
          <w:spacing w:val="1"/>
        </w:rPr>
        <w:t>ветвлени</w:t>
      </w:r>
      <w:r w:rsidRPr="00A56C65">
        <w:rPr>
          <w:rFonts w:ascii="Times New Roman" w:eastAsia="Times New Roman" w:hAnsi="Times New Roman"/>
        </w:rPr>
        <w:t>е,</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повтор</w:t>
      </w:r>
      <w:r w:rsidRPr="00A56C65">
        <w:rPr>
          <w:rFonts w:ascii="Times New Roman" w:eastAsia="Times New Roman" w:hAnsi="Times New Roman"/>
        </w:rPr>
        <w:t>е</w:t>
      </w:r>
      <w:r w:rsidRPr="00A56C65">
        <w:rPr>
          <w:rFonts w:ascii="Times New Roman" w:eastAsia="Times New Roman" w:hAnsi="Times New Roman"/>
          <w:spacing w:val="1"/>
        </w:rPr>
        <w:t>ни</w:t>
      </w:r>
      <w:r w:rsidRPr="00A56C65">
        <w:rPr>
          <w:rFonts w:ascii="Times New Roman" w:eastAsia="Times New Roman" w:hAnsi="Times New Roman"/>
        </w:rPr>
        <w:t>е,</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вспомогательны</w:t>
      </w:r>
      <w:r w:rsidRPr="00A56C65">
        <w:rPr>
          <w:rFonts w:ascii="Times New Roman" w:eastAsia="Times New Roman" w:hAnsi="Times New Roman"/>
        </w:rPr>
        <w:t>е</w:t>
      </w:r>
      <w:r w:rsidRPr="00A56C65">
        <w:rPr>
          <w:rFonts w:ascii="Times New Roman" w:eastAsia="Times New Roman" w:hAnsi="Times New Roman"/>
          <w:spacing w:val="-21"/>
        </w:rPr>
        <w:t xml:space="preserve"> </w:t>
      </w:r>
      <w:r w:rsidRPr="00A56C65">
        <w:rPr>
          <w:rFonts w:ascii="Times New Roman" w:eastAsia="Times New Roman" w:hAnsi="Times New Roman"/>
          <w:spacing w:val="1"/>
        </w:rPr>
        <w:t>алгоритмы)</w:t>
      </w:r>
      <w:r w:rsidRPr="00A56C65">
        <w:rPr>
          <w:rFonts w:ascii="Times New Roman" w:eastAsia="Times New Roman" w:hAnsi="Times New Roman"/>
        </w:rPr>
        <w:t>;</w:t>
      </w:r>
    </w:p>
    <w:p w:rsidR="006E54D0" w:rsidRPr="00A56C65" w:rsidRDefault="006E54D0" w:rsidP="001C7E23">
      <w:pPr>
        <w:pStyle w:val="a9"/>
        <w:numPr>
          <w:ilvl w:val="0"/>
          <w:numId w:val="93"/>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составлят</w:t>
      </w:r>
      <w:r w:rsidRPr="00A56C65">
        <w:rPr>
          <w:rFonts w:ascii="Times New Roman" w:eastAsia="Times New Roman" w:hAnsi="Times New Roman"/>
        </w:rPr>
        <w:t>ь</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несложны</w:t>
      </w:r>
      <w:r w:rsidRPr="00A56C65">
        <w:rPr>
          <w:rFonts w:ascii="Times New Roman" w:eastAsia="Times New Roman" w:hAnsi="Times New Roman"/>
        </w:rPr>
        <w:t>е</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алгоритм</w:t>
      </w:r>
      <w:r w:rsidRPr="00A56C65">
        <w:rPr>
          <w:rFonts w:ascii="Times New Roman" w:eastAsia="Times New Roman" w:hAnsi="Times New Roman"/>
        </w:rPr>
        <w:t>ы</w:t>
      </w:r>
      <w:r w:rsidRPr="00A56C65">
        <w:rPr>
          <w:rFonts w:ascii="Times New Roman" w:eastAsia="Times New Roman" w:hAnsi="Times New Roman"/>
          <w:spacing w:val="-11"/>
        </w:rPr>
        <w:t xml:space="preserve"> </w:t>
      </w:r>
      <w:r w:rsidRPr="00A56C65">
        <w:rPr>
          <w:rFonts w:ascii="Times New Roman" w:eastAsia="Times New Roman" w:hAnsi="Times New Roman"/>
          <w:spacing w:val="1"/>
        </w:rPr>
        <w:t>управлени</w:t>
      </w:r>
      <w:r w:rsidRPr="00A56C65">
        <w:rPr>
          <w:rFonts w:ascii="Times New Roman" w:eastAsia="Times New Roman" w:hAnsi="Times New Roman"/>
        </w:rPr>
        <w:t>я</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исполнителям</w:t>
      </w:r>
      <w:r w:rsidRPr="00A56C65">
        <w:rPr>
          <w:rFonts w:ascii="Times New Roman" w:eastAsia="Times New Roman" w:hAnsi="Times New Roman"/>
        </w:rPr>
        <w:t>и</w:t>
      </w:r>
      <w:r w:rsidRPr="00A56C65">
        <w:rPr>
          <w:rFonts w:ascii="Times New Roman" w:eastAsia="Times New Roman" w:hAnsi="Times New Roman"/>
          <w:spacing w:val="-16"/>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анализа числовы</w:t>
      </w:r>
      <w:r w:rsidRPr="00A56C65">
        <w:rPr>
          <w:rFonts w:ascii="Times New Roman" w:eastAsia="Times New Roman" w:hAnsi="Times New Roman"/>
        </w:rPr>
        <w:t>х</w:t>
      </w:r>
      <w:r w:rsidRPr="00A56C65">
        <w:rPr>
          <w:rFonts w:ascii="Times New Roman" w:eastAsia="Times New Roman" w:hAnsi="Times New Roman"/>
          <w:spacing w:val="7"/>
        </w:rPr>
        <w:t xml:space="preserve"> </w:t>
      </w:r>
      <w:r w:rsidRPr="00A56C65">
        <w:rPr>
          <w:rFonts w:ascii="Times New Roman" w:eastAsia="Times New Roman" w:hAnsi="Times New Roman"/>
        </w:rPr>
        <w:t>и</w:t>
      </w:r>
      <w:r w:rsidRPr="00A56C65">
        <w:rPr>
          <w:rFonts w:ascii="Times New Roman" w:eastAsia="Times New Roman" w:hAnsi="Times New Roman"/>
          <w:spacing w:val="17"/>
        </w:rPr>
        <w:t xml:space="preserve"> </w:t>
      </w:r>
      <w:r w:rsidRPr="00A56C65">
        <w:rPr>
          <w:rFonts w:ascii="Times New Roman" w:eastAsia="Times New Roman" w:hAnsi="Times New Roman"/>
          <w:spacing w:val="1"/>
        </w:rPr>
        <w:t>текстовы</w:t>
      </w:r>
      <w:r w:rsidRPr="00A56C65">
        <w:rPr>
          <w:rFonts w:ascii="Times New Roman" w:eastAsia="Times New Roman" w:hAnsi="Times New Roman"/>
        </w:rPr>
        <w:t>х</w:t>
      </w:r>
      <w:r w:rsidRPr="00A56C65">
        <w:rPr>
          <w:rFonts w:ascii="Times New Roman" w:eastAsia="Times New Roman" w:hAnsi="Times New Roman"/>
          <w:spacing w:val="6"/>
        </w:rPr>
        <w:t xml:space="preserve"> </w:t>
      </w:r>
      <w:r w:rsidRPr="00A56C65">
        <w:rPr>
          <w:rFonts w:ascii="Times New Roman" w:eastAsia="Times New Roman" w:hAnsi="Times New Roman"/>
          <w:spacing w:val="1"/>
        </w:rPr>
        <w:t>данны</w:t>
      </w:r>
      <w:r w:rsidRPr="00A56C65">
        <w:rPr>
          <w:rFonts w:ascii="Times New Roman" w:eastAsia="Times New Roman" w:hAnsi="Times New Roman"/>
        </w:rPr>
        <w:t>х</w:t>
      </w:r>
      <w:r w:rsidRPr="00A56C65">
        <w:rPr>
          <w:rFonts w:ascii="Times New Roman" w:eastAsia="Times New Roman" w:hAnsi="Times New Roman"/>
          <w:spacing w:val="9"/>
        </w:rPr>
        <w:t xml:space="preserve"> </w:t>
      </w:r>
      <w:r w:rsidRPr="00A56C65">
        <w:rPr>
          <w:rFonts w:ascii="Times New Roman" w:eastAsia="Times New Roman" w:hAnsi="Times New Roman"/>
        </w:rPr>
        <w:t>с</w:t>
      </w:r>
      <w:r w:rsidRPr="00A56C65">
        <w:rPr>
          <w:rFonts w:ascii="Times New Roman" w:eastAsia="Times New Roman" w:hAnsi="Times New Roman"/>
          <w:spacing w:val="18"/>
        </w:rPr>
        <w:t xml:space="preserve"> </w:t>
      </w:r>
      <w:r w:rsidRPr="00A56C65">
        <w:rPr>
          <w:rFonts w:ascii="Times New Roman" w:eastAsia="Times New Roman" w:hAnsi="Times New Roman"/>
          <w:spacing w:val="1"/>
        </w:rPr>
        <w:t>исполь</w:t>
      </w:r>
      <w:r w:rsidRPr="00A56C65">
        <w:rPr>
          <w:rFonts w:ascii="Times New Roman" w:eastAsia="Times New Roman" w:hAnsi="Times New Roman"/>
        </w:rPr>
        <w:t>з</w:t>
      </w:r>
      <w:r w:rsidRPr="00A56C65">
        <w:rPr>
          <w:rFonts w:ascii="Times New Roman" w:eastAsia="Times New Roman" w:hAnsi="Times New Roman"/>
          <w:spacing w:val="1"/>
        </w:rPr>
        <w:t>ование</w:t>
      </w:r>
      <w:r w:rsidRPr="00A56C65">
        <w:rPr>
          <w:rFonts w:ascii="Times New Roman" w:eastAsia="Times New Roman" w:hAnsi="Times New Roman"/>
        </w:rPr>
        <w:t xml:space="preserve">м </w:t>
      </w:r>
      <w:r w:rsidRPr="00A56C65">
        <w:rPr>
          <w:rFonts w:ascii="Times New Roman" w:eastAsia="Times New Roman" w:hAnsi="Times New Roman"/>
          <w:spacing w:val="1"/>
        </w:rPr>
        <w:t>основны</w:t>
      </w:r>
      <w:r w:rsidRPr="00A56C65">
        <w:rPr>
          <w:rFonts w:ascii="Times New Roman" w:eastAsia="Times New Roman" w:hAnsi="Times New Roman"/>
        </w:rPr>
        <w:t xml:space="preserve">х </w:t>
      </w:r>
      <w:r w:rsidRPr="00A56C65">
        <w:rPr>
          <w:rFonts w:ascii="Times New Roman" w:eastAsia="Times New Roman" w:hAnsi="Times New Roman"/>
          <w:spacing w:val="1"/>
        </w:rPr>
        <w:t>управляющи</w:t>
      </w:r>
      <w:r w:rsidRPr="00A56C65">
        <w:rPr>
          <w:rFonts w:ascii="Times New Roman" w:eastAsia="Times New Roman" w:hAnsi="Times New Roman"/>
        </w:rPr>
        <w:t xml:space="preserve">х </w:t>
      </w:r>
      <w:r w:rsidRPr="00A56C65">
        <w:rPr>
          <w:rFonts w:ascii="Times New Roman" w:eastAsia="Times New Roman" w:hAnsi="Times New Roman"/>
          <w:spacing w:val="1"/>
        </w:rPr>
        <w:t>конструкци</w:t>
      </w:r>
      <w:r w:rsidRPr="00A56C65">
        <w:rPr>
          <w:rFonts w:ascii="Times New Roman" w:eastAsia="Times New Roman" w:hAnsi="Times New Roman"/>
        </w:rPr>
        <w:t xml:space="preserve">й </w:t>
      </w:r>
      <w:r w:rsidRPr="00A56C65">
        <w:rPr>
          <w:rFonts w:ascii="Times New Roman" w:eastAsia="Times New Roman" w:hAnsi="Times New Roman"/>
          <w:spacing w:val="1"/>
        </w:rPr>
        <w:t>последовательног</w:t>
      </w:r>
      <w:r w:rsidRPr="00A56C65">
        <w:rPr>
          <w:rFonts w:ascii="Times New Roman" w:eastAsia="Times New Roman" w:hAnsi="Times New Roman"/>
        </w:rPr>
        <w:t xml:space="preserve">о </w:t>
      </w:r>
      <w:r w:rsidRPr="00A56C65">
        <w:rPr>
          <w:rFonts w:ascii="Times New Roman" w:eastAsia="Times New Roman" w:hAnsi="Times New Roman"/>
          <w:spacing w:val="1"/>
        </w:rPr>
        <w:t>прогр</w:t>
      </w:r>
      <w:r w:rsidRPr="00A56C65">
        <w:rPr>
          <w:rFonts w:ascii="Times New Roman" w:eastAsia="Times New Roman" w:hAnsi="Times New Roman"/>
        </w:rPr>
        <w:t>а</w:t>
      </w:r>
      <w:r w:rsidRPr="00A56C65">
        <w:rPr>
          <w:rFonts w:ascii="Times New Roman" w:eastAsia="Times New Roman" w:hAnsi="Times New Roman"/>
          <w:spacing w:val="1"/>
        </w:rPr>
        <w:t>ммиров</w:t>
      </w:r>
      <w:r w:rsidRPr="00A56C65">
        <w:rPr>
          <w:rFonts w:ascii="Times New Roman" w:eastAsia="Times New Roman" w:hAnsi="Times New Roman"/>
        </w:rPr>
        <w:t>а</w:t>
      </w:r>
      <w:r w:rsidRPr="00A56C65">
        <w:rPr>
          <w:rFonts w:ascii="Times New Roman" w:eastAsia="Times New Roman" w:hAnsi="Times New Roman"/>
          <w:spacing w:val="1"/>
        </w:rPr>
        <w:t>ни</w:t>
      </w:r>
      <w:r w:rsidRPr="00A56C65">
        <w:rPr>
          <w:rFonts w:ascii="Times New Roman" w:eastAsia="Times New Roman" w:hAnsi="Times New Roman"/>
        </w:rPr>
        <w:t xml:space="preserve">я и </w:t>
      </w:r>
      <w:r w:rsidRPr="00A56C65">
        <w:rPr>
          <w:rFonts w:ascii="Times New Roman" w:eastAsia="Times New Roman" w:hAnsi="Times New Roman"/>
          <w:spacing w:val="1"/>
        </w:rPr>
        <w:t>записыват</w:t>
      </w:r>
      <w:r w:rsidRPr="00A56C65">
        <w:rPr>
          <w:rFonts w:ascii="Times New Roman" w:eastAsia="Times New Roman" w:hAnsi="Times New Roman"/>
        </w:rPr>
        <w:t>ь</w:t>
      </w:r>
      <w:r w:rsidR="00AC7420" w:rsidRPr="00A56C65">
        <w:rPr>
          <w:rFonts w:ascii="Times New Roman" w:eastAsia="Times New Roman" w:hAnsi="Times New Roman"/>
        </w:rPr>
        <w:t xml:space="preserve"> </w:t>
      </w:r>
      <w:r w:rsidRPr="00A56C65">
        <w:rPr>
          <w:rFonts w:ascii="Times New Roman" w:eastAsia="Times New Roman" w:hAnsi="Times New Roman"/>
          <w:spacing w:val="1"/>
        </w:rPr>
        <w:t>и</w:t>
      </w:r>
      <w:r w:rsidRPr="00A56C65">
        <w:rPr>
          <w:rFonts w:ascii="Times New Roman" w:eastAsia="Times New Roman" w:hAnsi="Times New Roman"/>
        </w:rPr>
        <w:t>х</w:t>
      </w:r>
      <w:r w:rsidR="00AC7420" w:rsidRPr="00A56C65">
        <w:rPr>
          <w:rFonts w:ascii="Times New Roman" w:eastAsia="Times New Roman" w:hAnsi="Times New Roman"/>
        </w:rPr>
        <w:t xml:space="preserve"> </w:t>
      </w:r>
      <w:r w:rsidRPr="00A56C65">
        <w:rPr>
          <w:rFonts w:ascii="Times New Roman" w:eastAsia="Times New Roman" w:hAnsi="Times New Roman"/>
        </w:rPr>
        <w:t xml:space="preserve">в </w:t>
      </w:r>
      <w:r w:rsidRPr="00A56C65">
        <w:rPr>
          <w:rFonts w:ascii="Times New Roman" w:eastAsia="Times New Roman" w:hAnsi="Times New Roman"/>
          <w:spacing w:val="1"/>
        </w:rPr>
        <w:t>вид</w:t>
      </w:r>
      <w:r w:rsidRPr="00A56C65">
        <w:rPr>
          <w:rFonts w:ascii="Times New Roman" w:eastAsia="Times New Roman" w:hAnsi="Times New Roman"/>
        </w:rPr>
        <w:t>е</w:t>
      </w:r>
      <w:r w:rsidRPr="00A56C65">
        <w:rPr>
          <w:rFonts w:ascii="Times New Roman" w:eastAsia="Times New Roman" w:hAnsi="Times New Roman"/>
        </w:rPr>
        <w:tab/>
      </w:r>
      <w:r w:rsidRPr="00A56C65">
        <w:rPr>
          <w:rFonts w:ascii="Times New Roman" w:eastAsia="Times New Roman" w:hAnsi="Times New Roman"/>
          <w:spacing w:val="1"/>
        </w:rPr>
        <w:t>програм</w:t>
      </w:r>
      <w:r w:rsidRPr="00A56C65">
        <w:rPr>
          <w:rFonts w:ascii="Times New Roman" w:eastAsia="Times New Roman" w:hAnsi="Times New Roman"/>
        </w:rPr>
        <w:t>м</w:t>
      </w:r>
      <w:r w:rsidR="00AC7420" w:rsidRPr="00A56C65">
        <w:rPr>
          <w:rFonts w:ascii="Times New Roman" w:eastAsia="Times New Roman" w:hAnsi="Times New Roman"/>
        </w:rPr>
        <w:t xml:space="preserve"> </w:t>
      </w:r>
      <w:r w:rsidRPr="00A56C65">
        <w:rPr>
          <w:rFonts w:ascii="Times New Roman" w:eastAsia="Times New Roman" w:hAnsi="Times New Roman"/>
          <w:spacing w:val="1"/>
        </w:rPr>
        <w:t>н</w:t>
      </w:r>
      <w:r w:rsidRPr="00A56C65">
        <w:rPr>
          <w:rFonts w:ascii="Times New Roman" w:eastAsia="Times New Roman" w:hAnsi="Times New Roman"/>
        </w:rPr>
        <w:t>а</w:t>
      </w:r>
      <w:r w:rsidR="00AC7420" w:rsidRPr="00A56C65">
        <w:rPr>
          <w:rFonts w:ascii="Times New Roman" w:eastAsia="Times New Roman" w:hAnsi="Times New Roman"/>
        </w:rPr>
        <w:t xml:space="preserve"> </w:t>
      </w:r>
      <w:r w:rsidRPr="00A56C65">
        <w:rPr>
          <w:rFonts w:ascii="Times New Roman" w:eastAsia="Times New Roman" w:hAnsi="Times New Roman"/>
          <w:spacing w:val="1"/>
        </w:rPr>
        <w:t>выбранно</w:t>
      </w:r>
      <w:r w:rsidRPr="00A56C65">
        <w:rPr>
          <w:rFonts w:ascii="Times New Roman" w:eastAsia="Times New Roman" w:hAnsi="Times New Roman"/>
        </w:rPr>
        <w:t>м</w:t>
      </w:r>
      <w:r w:rsidR="00AC7420" w:rsidRPr="00A56C65">
        <w:rPr>
          <w:rFonts w:ascii="Times New Roman" w:eastAsia="Times New Roman" w:hAnsi="Times New Roman"/>
        </w:rPr>
        <w:t xml:space="preserve"> </w:t>
      </w:r>
      <w:r w:rsidRPr="00A56C65">
        <w:rPr>
          <w:rFonts w:ascii="Times New Roman" w:eastAsia="Times New Roman" w:hAnsi="Times New Roman"/>
          <w:spacing w:val="1"/>
        </w:rPr>
        <w:t>язык</w:t>
      </w:r>
      <w:r w:rsidRPr="00A56C65">
        <w:rPr>
          <w:rFonts w:ascii="Times New Roman" w:eastAsia="Times New Roman" w:hAnsi="Times New Roman"/>
        </w:rPr>
        <w:t xml:space="preserve">е </w:t>
      </w:r>
      <w:r w:rsidRPr="00A56C65">
        <w:rPr>
          <w:rFonts w:ascii="Times New Roman" w:eastAsia="Times New Roman" w:hAnsi="Times New Roman"/>
          <w:spacing w:val="1"/>
        </w:rPr>
        <w:t>программирования</w:t>
      </w:r>
      <w:r w:rsidRPr="00A56C65">
        <w:rPr>
          <w:rFonts w:ascii="Times New Roman" w:eastAsia="Times New Roman" w:hAnsi="Times New Roman"/>
        </w:rPr>
        <w:t>;</w:t>
      </w:r>
      <w:r w:rsidRPr="00A56C65">
        <w:rPr>
          <w:rFonts w:ascii="Times New Roman" w:eastAsia="Times New Roman" w:hAnsi="Times New Roman"/>
          <w:spacing w:val="-24"/>
        </w:rPr>
        <w:t xml:space="preserve"> </w:t>
      </w:r>
      <w:r w:rsidRPr="00A56C65">
        <w:rPr>
          <w:rFonts w:ascii="Times New Roman" w:eastAsia="Times New Roman" w:hAnsi="Times New Roman"/>
          <w:spacing w:val="1"/>
        </w:rPr>
        <w:t>выполнят</w:t>
      </w:r>
      <w:r w:rsidRPr="00A56C65">
        <w:rPr>
          <w:rFonts w:ascii="Times New Roman" w:eastAsia="Times New Roman" w:hAnsi="Times New Roman"/>
        </w:rPr>
        <w:t>ь</w:t>
      </w:r>
      <w:r w:rsidRPr="00A56C65">
        <w:rPr>
          <w:rFonts w:ascii="Times New Roman" w:eastAsia="Times New Roman" w:hAnsi="Times New Roman"/>
          <w:spacing w:val="-13"/>
        </w:rPr>
        <w:t xml:space="preserve"> </w:t>
      </w:r>
      <w:r w:rsidRPr="00A56C65">
        <w:rPr>
          <w:rFonts w:ascii="Times New Roman" w:eastAsia="Times New Roman" w:hAnsi="Times New Roman"/>
          <w:spacing w:val="1"/>
        </w:rPr>
        <w:t>эт</w:t>
      </w:r>
      <w:r w:rsidRPr="00A56C65">
        <w:rPr>
          <w:rFonts w:ascii="Times New Roman" w:eastAsia="Times New Roman" w:hAnsi="Times New Roman"/>
        </w:rPr>
        <w:t>и</w:t>
      </w:r>
      <w:r w:rsidRPr="00A56C65">
        <w:rPr>
          <w:rFonts w:ascii="Times New Roman" w:eastAsia="Times New Roman" w:hAnsi="Times New Roman"/>
          <w:spacing w:val="-3"/>
        </w:rPr>
        <w:t xml:space="preserve"> </w:t>
      </w:r>
      <w:r w:rsidRPr="00A56C65">
        <w:rPr>
          <w:rFonts w:ascii="Times New Roman" w:eastAsia="Times New Roman" w:hAnsi="Times New Roman"/>
          <w:spacing w:val="1"/>
        </w:rPr>
        <w:t>программ</w:t>
      </w:r>
      <w:r w:rsidRPr="00A56C65">
        <w:rPr>
          <w:rFonts w:ascii="Times New Roman" w:eastAsia="Times New Roman" w:hAnsi="Times New Roman"/>
        </w:rPr>
        <w:t>ы</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н</w:t>
      </w:r>
      <w:r w:rsidRPr="00A56C65">
        <w:rPr>
          <w:rFonts w:ascii="Times New Roman" w:eastAsia="Times New Roman" w:hAnsi="Times New Roman"/>
        </w:rPr>
        <w:t>а</w:t>
      </w:r>
      <w:r w:rsidRPr="00A56C65">
        <w:rPr>
          <w:rFonts w:ascii="Times New Roman" w:eastAsia="Times New Roman" w:hAnsi="Times New Roman"/>
          <w:spacing w:val="-3"/>
        </w:rPr>
        <w:t xml:space="preserve"> </w:t>
      </w:r>
      <w:r w:rsidRPr="00A56C65">
        <w:rPr>
          <w:rFonts w:ascii="Times New Roman" w:eastAsia="Times New Roman" w:hAnsi="Times New Roman"/>
          <w:spacing w:val="1"/>
        </w:rPr>
        <w:t>компьютере</w:t>
      </w:r>
      <w:r w:rsidRPr="00A56C65">
        <w:rPr>
          <w:rFonts w:ascii="Times New Roman" w:eastAsia="Times New Roman" w:hAnsi="Times New Roman"/>
        </w:rPr>
        <w:t>;</w:t>
      </w:r>
    </w:p>
    <w:p w:rsidR="006E54D0" w:rsidRPr="00A56C65" w:rsidRDefault="006E54D0" w:rsidP="001C7E23">
      <w:pPr>
        <w:pStyle w:val="a9"/>
        <w:numPr>
          <w:ilvl w:val="0"/>
          <w:numId w:val="93"/>
        </w:numPr>
        <w:tabs>
          <w:tab w:val="left" w:pos="90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использоват</w:t>
      </w:r>
      <w:r w:rsidRPr="00A56C65">
        <w:rPr>
          <w:rFonts w:ascii="Times New Roman" w:eastAsia="Times New Roman" w:hAnsi="Times New Roman"/>
        </w:rPr>
        <w:t xml:space="preserve">ь </w:t>
      </w:r>
      <w:r w:rsidRPr="00A56C65">
        <w:rPr>
          <w:rFonts w:ascii="Times New Roman" w:eastAsia="Times New Roman" w:hAnsi="Times New Roman"/>
          <w:spacing w:val="1"/>
        </w:rPr>
        <w:t>величин</w:t>
      </w:r>
      <w:r w:rsidRPr="00A56C65">
        <w:rPr>
          <w:rFonts w:ascii="Times New Roman" w:eastAsia="Times New Roman" w:hAnsi="Times New Roman"/>
        </w:rPr>
        <w:t>ы (</w:t>
      </w:r>
      <w:r w:rsidRPr="00A56C65">
        <w:rPr>
          <w:rFonts w:ascii="Times New Roman" w:eastAsia="Times New Roman" w:hAnsi="Times New Roman"/>
          <w:spacing w:val="1"/>
        </w:rPr>
        <w:t>переменные</w:t>
      </w:r>
      <w:r w:rsidRPr="00A56C65">
        <w:rPr>
          <w:rFonts w:ascii="Times New Roman" w:eastAsia="Times New Roman" w:hAnsi="Times New Roman"/>
        </w:rPr>
        <w:t xml:space="preserve">) </w:t>
      </w:r>
      <w:r w:rsidRPr="00A56C65">
        <w:rPr>
          <w:rFonts w:ascii="Times New Roman" w:eastAsia="Times New Roman" w:hAnsi="Times New Roman"/>
          <w:spacing w:val="1"/>
        </w:rPr>
        <w:t>различны</w:t>
      </w:r>
      <w:r w:rsidRPr="00A56C65">
        <w:rPr>
          <w:rFonts w:ascii="Times New Roman" w:eastAsia="Times New Roman" w:hAnsi="Times New Roman"/>
        </w:rPr>
        <w:t xml:space="preserve">х </w:t>
      </w:r>
      <w:r w:rsidRPr="00A56C65">
        <w:rPr>
          <w:rFonts w:ascii="Times New Roman" w:eastAsia="Times New Roman" w:hAnsi="Times New Roman"/>
          <w:spacing w:val="1"/>
        </w:rPr>
        <w:t>типов</w:t>
      </w:r>
      <w:r w:rsidRPr="00A56C65">
        <w:rPr>
          <w:rFonts w:ascii="Times New Roman" w:eastAsia="Times New Roman" w:hAnsi="Times New Roman"/>
        </w:rPr>
        <w:t xml:space="preserve">, </w:t>
      </w:r>
      <w:r w:rsidRPr="00A56C65">
        <w:rPr>
          <w:rFonts w:ascii="Times New Roman" w:eastAsia="Times New Roman" w:hAnsi="Times New Roman"/>
          <w:spacing w:val="1"/>
        </w:rPr>
        <w:t>табличны</w:t>
      </w:r>
      <w:r w:rsidRPr="00A56C65">
        <w:rPr>
          <w:rFonts w:ascii="Times New Roman" w:eastAsia="Times New Roman" w:hAnsi="Times New Roman"/>
        </w:rPr>
        <w:t xml:space="preserve">е </w:t>
      </w:r>
      <w:r w:rsidRPr="00A56C65">
        <w:rPr>
          <w:rFonts w:ascii="Times New Roman" w:eastAsia="Times New Roman" w:hAnsi="Times New Roman"/>
          <w:spacing w:val="1"/>
        </w:rPr>
        <w:t>величин</w:t>
      </w:r>
      <w:r w:rsidRPr="00A56C65">
        <w:rPr>
          <w:rFonts w:ascii="Times New Roman" w:eastAsia="Times New Roman" w:hAnsi="Times New Roman"/>
        </w:rPr>
        <w:t>ы</w:t>
      </w:r>
      <w:r w:rsidRPr="00A56C65">
        <w:rPr>
          <w:rFonts w:ascii="Times New Roman" w:eastAsia="Times New Roman" w:hAnsi="Times New Roman"/>
          <w:spacing w:val="5"/>
        </w:rPr>
        <w:t xml:space="preserve"> </w:t>
      </w:r>
      <w:r w:rsidRPr="00A56C65">
        <w:rPr>
          <w:rFonts w:ascii="Times New Roman" w:eastAsia="Times New Roman" w:hAnsi="Times New Roman"/>
          <w:spacing w:val="1"/>
        </w:rPr>
        <w:t>(массивы)</w:t>
      </w:r>
      <w:r w:rsidRPr="00A56C65">
        <w:rPr>
          <w:rFonts w:ascii="Times New Roman" w:eastAsia="Times New Roman" w:hAnsi="Times New Roman"/>
        </w:rPr>
        <w:t>,</w:t>
      </w:r>
      <w:r w:rsidRPr="00A56C65">
        <w:rPr>
          <w:rFonts w:ascii="Times New Roman" w:eastAsia="Times New Roman" w:hAnsi="Times New Roman"/>
          <w:spacing w:val="3"/>
        </w:rPr>
        <w:t xml:space="preserve"> </w:t>
      </w:r>
      <w:r w:rsidRPr="00A56C65">
        <w:rPr>
          <w:rFonts w:ascii="Times New Roman" w:eastAsia="Times New Roman" w:hAnsi="Times New Roman"/>
        </w:rPr>
        <w:t>а</w:t>
      </w:r>
      <w:r w:rsidRPr="00A56C65">
        <w:rPr>
          <w:rFonts w:ascii="Times New Roman" w:eastAsia="Times New Roman" w:hAnsi="Times New Roman"/>
          <w:spacing w:val="15"/>
        </w:rPr>
        <w:t xml:space="preserve"> </w:t>
      </w:r>
      <w:r w:rsidRPr="00A56C65">
        <w:rPr>
          <w:rFonts w:ascii="Times New Roman" w:eastAsia="Times New Roman" w:hAnsi="Times New Roman"/>
          <w:spacing w:val="1"/>
        </w:rPr>
        <w:t>такж</w:t>
      </w:r>
      <w:r w:rsidRPr="00A56C65">
        <w:rPr>
          <w:rFonts w:ascii="Times New Roman" w:eastAsia="Times New Roman" w:hAnsi="Times New Roman"/>
        </w:rPr>
        <w:t>е</w:t>
      </w:r>
      <w:r w:rsidRPr="00A56C65">
        <w:rPr>
          <w:rFonts w:ascii="Times New Roman" w:eastAsia="Times New Roman" w:hAnsi="Times New Roman"/>
          <w:spacing w:val="9"/>
        </w:rPr>
        <w:t xml:space="preserve"> </w:t>
      </w:r>
      <w:r w:rsidRPr="00A56C65">
        <w:rPr>
          <w:rFonts w:ascii="Times New Roman" w:eastAsia="Times New Roman" w:hAnsi="Times New Roman"/>
          <w:spacing w:val="1"/>
        </w:rPr>
        <w:t>выражения</w:t>
      </w:r>
      <w:r w:rsidRPr="00A56C65">
        <w:rPr>
          <w:rFonts w:ascii="Times New Roman" w:eastAsia="Times New Roman" w:hAnsi="Times New Roman"/>
        </w:rPr>
        <w:t>,</w:t>
      </w:r>
      <w:r w:rsidRPr="00A56C65">
        <w:rPr>
          <w:rFonts w:ascii="Times New Roman" w:eastAsia="Times New Roman" w:hAnsi="Times New Roman"/>
          <w:spacing w:val="1"/>
        </w:rPr>
        <w:t xml:space="preserve"> составленны</w:t>
      </w:r>
      <w:r w:rsidRPr="00A56C65">
        <w:rPr>
          <w:rFonts w:ascii="Times New Roman" w:eastAsia="Times New Roman" w:hAnsi="Times New Roman"/>
        </w:rPr>
        <w:t xml:space="preserve">е </w:t>
      </w:r>
      <w:r w:rsidRPr="00A56C65">
        <w:rPr>
          <w:rFonts w:ascii="Times New Roman" w:eastAsia="Times New Roman" w:hAnsi="Times New Roman"/>
          <w:spacing w:val="1"/>
        </w:rPr>
        <w:t>и</w:t>
      </w:r>
      <w:r w:rsidRPr="00A56C65">
        <w:rPr>
          <w:rFonts w:ascii="Times New Roman" w:eastAsia="Times New Roman" w:hAnsi="Times New Roman"/>
        </w:rPr>
        <w:t>з</w:t>
      </w:r>
      <w:r w:rsidRPr="00A56C65">
        <w:rPr>
          <w:rFonts w:ascii="Times New Roman" w:eastAsia="Times New Roman" w:hAnsi="Times New Roman"/>
          <w:spacing w:val="14"/>
        </w:rPr>
        <w:t xml:space="preserve"> </w:t>
      </w:r>
      <w:r w:rsidRPr="00A56C65">
        <w:rPr>
          <w:rFonts w:ascii="Times New Roman" w:eastAsia="Times New Roman" w:hAnsi="Times New Roman"/>
          <w:spacing w:val="1"/>
        </w:rPr>
        <w:t>этих величин</w:t>
      </w:r>
      <w:r w:rsidRPr="00A56C65">
        <w:rPr>
          <w:rFonts w:ascii="Times New Roman" w:eastAsia="Times New Roman" w:hAnsi="Times New Roman"/>
        </w:rPr>
        <w:t>;</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исполь</w:t>
      </w:r>
      <w:r w:rsidRPr="00A56C65">
        <w:rPr>
          <w:rFonts w:ascii="Times New Roman" w:eastAsia="Times New Roman" w:hAnsi="Times New Roman"/>
        </w:rPr>
        <w:t>з</w:t>
      </w:r>
      <w:r w:rsidRPr="00A56C65">
        <w:rPr>
          <w:rFonts w:ascii="Times New Roman" w:eastAsia="Times New Roman" w:hAnsi="Times New Roman"/>
          <w:spacing w:val="1"/>
        </w:rPr>
        <w:t>оват</w:t>
      </w:r>
      <w:r w:rsidRPr="00A56C65">
        <w:rPr>
          <w:rFonts w:ascii="Times New Roman" w:eastAsia="Times New Roman" w:hAnsi="Times New Roman"/>
        </w:rPr>
        <w:t>ь</w:t>
      </w:r>
      <w:r w:rsidRPr="00A56C65">
        <w:rPr>
          <w:rFonts w:ascii="Times New Roman" w:eastAsia="Times New Roman" w:hAnsi="Times New Roman"/>
          <w:spacing w:val="-16"/>
        </w:rPr>
        <w:t xml:space="preserve"> </w:t>
      </w:r>
      <w:r w:rsidRPr="00A56C65">
        <w:rPr>
          <w:rFonts w:ascii="Times New Roman" w:eastAsia="Times New Roman" w:hAnsi="Times New Roman"/>
          <w:spacing w:val="1"/>
        </w:rPr>
        <w:t>операто</w:t>
      </w:r>
      <w:r w:rsidRPr="00A56C65">
        <w:rPr>
          <w:rFonts w:ascii="Times New Roman" w:eastAsia="Times New Roman" w:hAnsi="Times New Roman"/>
        </w:rPr>
        <w:t>р</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при</w:t>
      </w:r>
      <w:r w:rsidRPr="00A56C65">
        <w:rPr>
          <w:rFonts w:ascii="Times New Roman" w:eastAsia="Times New Roman" w:hAnsi="Times New Roman"/>
        </w:rPr>
        <w:t>с</w:t>
      </w:r>
      <w:r w:rsidRPr="00A56C65">
        <w:rPr>
          <w:rFonts w:ascii="Times New Roman" w:eastAsia="Times New Roman" w:hAnsi="Times New Roman"/>
          <w:spacing w:val="1"/>
        </w:rPr>
        <w:t>ваив</w:t>
      </w:r>
      <w:r w:rsidRPr="00A56C65">
        <w:rPr>
          <w:rFonts w:ascii="Times New Roman" w:eastAsia="Times New Roman" w:hAnsi="Times New Roman"/>
        </w:rPr>
        <w:t>а</w:t>
      </w:r>
      <w:r w:rsidRPr="00A56C65">
        <w:rPr>
          <w:rFonts w:ascii="Times New Roman" w:eastAsia="Times New Roman" w:hAnsi="Times New Roman"/>
          <w:spacing w:val="1"/>
        </w:rPr>
        <w:t>ния</w:t>
      </w:r>
      <w:r w:rsidRPr="00A56C65">
        <w:rPr>
          <w:rFonts w:ascii="Times New Roman" w:eastAsia="Times New Roman" w:hAnsi="Times New Roman"/>
        </w:rPr>
        <w:t>;</w:t>
      </w:r>
    </w:p>
    <w:p w:rsidR="006E54D0" w:rsidRPr="00A56C65" w:rsidRDefault="006E54D0" w:rsidP="001C7E23">
      <w:pPr>
        <w:pStyle w:val="a9"/>
        <w:numPr>
          <w:ilvl w:val="0"/>
          <w:numId w:val="93"/>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анализироват</w:t>
      </w:r>
      <w:r w:rsidRPr="00A56C65">
        <w:rPr>
          <w:rFonts w:ascii="Times New Roman" w:eastAsia="Times New Roman" w:hAnsi="Times New Roman"/>
        </w:rPr>
        <w:t>ь</w:t>
      </w:r>
      <w:r w:rsidRPr="00A56C65">
        <w:rPr>
          <w:rFonts w:ascii="Times New Roman" w:eastAsia="Times New Roman" w:hAnsi="Times New Roman"/>
          <w:spacing w:val="54"/>
        </w:rPr>
        <w:t xml:space="preserve"> </w:t>
      </w:r>
      <w:r w:rsidRPr="00A56C65">
        <w:rPr>
          <w:rFonts w:ascii="Times New Roman" w:eastAsia="Times New Roman" w:hAnsi="Times New Roman"/>
          <w:spacing w:val="1"/>
        </w:rPr>
        <w:t>предложенны</w:t>
      </w:r>
      <w:r w:rsidRPr="00A56C65">
        <w:rPr>
          <w:rFonts w:ascii="Times New Roman" w:eastAsia="Times New Roman" w:hAnsi="Times New Roman"/>
        </w:rPr>
        <w:t>й</w:t>
      </w:r>
      <w:r w:rsidRPr="00A56C65">
        <w:rPr>
          <w:rFonts w:ascii="Times New Roman" w:eastAsia="Times New Roman" w:hAnsi="Times New Roman"/>
          <w:spacing w:val="53"/>
        </w:rPr>
        <w:t xml:space="preserve"> </w:t>
      </w:r>
      <w:r w:rsidRPr="00A56C65">
        <w:rPr>
          <w:rFonts w:ascii="Times New Roman" w:eastAsia="Times New Roman" w:hAnsi="Times New Roman"/>
          <w:spacing w:val="1"/>
        </w:rPr>
        <w:t>алгоритм</w:t>
      </w:r>
      <w:r w:rsidRPr="00A56C65">
        <w:rPr>
          <w:rFonts w:ascii="Times New Roman" w:eastAsia="Times New Roman" w:hAnsi="Times New Roman"/>
        </w:rPr>
        <w:t>,</w:t>
      </w:r>
      <w:r w:rsidRPr="00A56C65">
        <w:rPr>
          <w:rFonts w:ascii="Times New Roman" w:eastAsia="Times New Roman" w:hAnsi="Times New Roman"/>
          <w:spacing w:val="58"/>
        </w:rPr>
        <w:t xml:space="preserve"> </w:t>
      </w:r>
      <w:r w:rsidRPr="00A56C65">
        <w:rPr>
          <w:rFonts w:ascii="Times New Roman" w:eastAsia="Times New Roman" w:hAnsi="Times New Roman"/>
          <w:spacing w:val="1"/>
        </w:rPr>
        <w:t>например</w:t>
      </w:r>
      <w:r w:rsidRPr="00A56C65">
        <w:rPr>
          <w:rFonts w:ascii="Times New Roman" w:eastAsia="Times New Roman" w:hAnsi="Times New Roman"/>
        </w:rPr>
        <w:t>,</w:t>
      </w:r>
      <w:r w:rsidRPr="00A56C65">
        <w:rPr>
          <w:rFonts w:ascii="Times New Roman" w:eastAsia="Times New Roman" w:hAnsi="Times New Roman"/>
          <w:spacing w:val="58"/>
        </w:rPr>
        <w:t xml:space="preserve"> </w:t>
      </w:r>
      <w:r w:rsidRPr="00A56C65">
        <w:rPr>
          <w:rFonts w:ascii="Times New Roman" w:eastAsia="Times New Roman" w:hAnsi="Times New Roman"/>
          <w:spacing w:val="1"/>
        </w:rPr>
        <w:t>определят</w:t>
      </w:r>
      <w:r w:rsidRPr="00A56C65">
        <w:rPr>
          <w:rFonts w:ascii="Times New Roman" w:eastAsia="Times New Roman" w:hAnsi="Times New Roman"/>
        </w:rPr>
        <w:t>ь</w:t>
      </w:r>
      <w:r w:rsidRPr="00A56C65">
        <w:rPr>
          <w:rFonts w:ascii="Times New Roman" w:eastAsia="Times New Roman" w:hAnsi="Times New Roman"/>
          <w:spacing w:val="58"/>
        </w:rPr>
        <w:t xml:space="preserve"> </w:t>
      </w:r>
      <w:r w:rsidRPr="00A56C65">
        <w:rPr>
          <w:rFonts w:ascii="Times New Roman" w:eastAsia="Times New Roman" w:hAnsi="Times New Roman"/>
          <w:spacing w:val="1"/>
        </w:rPr>
        <w:t>каки</w:t>
      </w:r>
      <w:r w:rsidRPr="00A56C65">
        <w:rPr>
          <w:rFonts w:ascii="Times New Roman" w:eastAsia="Times New Roman" w:hAnsi="Times New Roman"/>
        </w:rPr>
        <w:t xml:space="preserve">е </w:t>
      </w:r>
      <w:r w:rsidRPr="00A56C65">
        <w:rPr>
          <w:rFonts w:ascii="Times New Roman" w:eastAsia="Times New Roman" w:hAnsi="Times New Roman"/>
          <w:spacing w:val="1"/>
        </w:rPr>
        <w:t>результат</w:t>
      </w:r>
      <w:r w:rsidRPr="00A56C65">
        <w:rPr>
          <w:rFonts w:ascii="Times New Roman" w:eastAsia="Times New Roman" w:hAnsi="Times New Roman"/>
        </w:rPr>
        <w:t>ы</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во</w:t>
      </w:r>
      <w:r w:rsidRPr="00A56C65">
        <w:rPr>
          <w:rFonts w:ascii="Times New Roman" w:eastAsia="Times New Roman" w:hAnsi="Times New Roman"/>
        </w:rPr>
        <w:t>з</w:t>
      </w:r>
      <w:r w:rsidRPr="00A56C65">
        <w:rPr>
          <w:rFonts w:ascii="Times New Roman" w:eastAsia="Times New Roman" w:hAnsi="Times New Roman"/>
          <w:spacing w:val="1"/>
        </w:rPr>
        <w:t>можн</w:t>
      </w:r>
      <w:r w:rsidRPr="00A56C65">
        <w:rPr>
          <w:rFonts w:ascii="Times New Roman" w:eastAsia="Times New Roman" w:hAnsi="Times New Roman"/>
        </w:rPr>
        <w:t>ы</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пр</w:t>
      </w:r>
      <w:r w:rsidRPr="00A56C65">
        <w:rPr>
          <w:rFonts w:ascii="Times New Roman" w:eastAsia="Times New Roman" w:hAnsi="Times New Roman"/>
        </w:rPr>
        <w:t>и</w:t>
      </w:r>
      <w:r w:rsidRPr="00A56C65">
        <w:rPr>
          <w:rFonts w:ascii="Times New Roman" w:eastAsia="Times New Roman" w:hAnsi="Times New Roman"/>
          <w:spacing w:val="-4"/>
        </w:rPr>
        <w:t xml:space="preserve"> </w:t>
      </w:r>
      <w:r w:rsidRPr="00A56C65">
        <w:rPr>
          <w:rFonts w:ascii="Times New Roman" w:eastAsia="Times New Roman" w:hAnsi="Times New Roman"/>
          <w:spacing w:val="1"/>
        </w:rPr>
        <w:t>заданно</w:t>
      </w:r>
      <w:r w:rsidRPr="00A56C65">
        <w:rPr>
          <w:rFonts w:ascii="Times New Roman" w:eastAsia="Times New Roman" w:hAnsi="Times New Roman"/>
        </w:rPr>
        <w:t>м</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множеств</w:t>
      </w:r>
      <w:r w:rsidRPr="00A56C65">
        <w:rPr>
          <w:rFonts w:ascii="Times New Roman" w:eastAsia="Times New Roman" w:hAnsi="Times New Roman"/>
        </w:rPr>
        <w:t>е</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исходны</w:t>
      </w:r>
      <w:r w:rsidRPr="00A56C65">
        <w:rPr>
          <w:rFonts w:ascii="Times New Roman" w:eastAsia="Times New Roman" w:hAnsi="Times New Roman"/>
        </w:rPr>
        <w:t>х</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значений</w:t>
      </w:r>
      <w:r w:rsidRPr="00A56C65">
        <w:rPr>
          <w:rFonts w:ascii="Times New Roman" w:eastAsia="Times New Roman" w:hAnsi="Times New Roman"/>
        </w:rPr>
        <w:t>;</w:t>
      </w:r>
    </w:p>
    <w:p w:rsidR="006E54D0" w:rsidRPr="00A56C65" w:rsidRDefault="006E54D0" w:rsidP="001C7E23">
      <w:pPr>
        <w:pStyle w:val="a9"/>
        <w:numPr>
          <w:ilvl w:val="0"/>
          <w:numId w:val="93"/>
        </w:numPr>
        <w:tabs>
          <w:tab w:val="left" w:pos="820"/>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использоват</w:t>
      </w:r>
      <w:r w:rsidRPr="00A56C65">
        <w:rPr>
          <w:rFonts w:ascii="Times New Roman" w:eastAsia="Times New Roman" w:hAnsi="Times New Roman"/>
        </w:rPr>
        <w:t>ь</w:t>
      </w:r>
      <w:r w:rsidRPr="00A56C65">
        <w:rPr>
          <w:rFonts w:ascii="Times New Roman" w:eastAsia="Times New Roman" w:hAnsi="Times New Roman"/>
          <w:spacing w:val="-16"/>
        </w:rPr>
        <w:t xml:space="preserve"> </w:t>
      </w:r>
      <w:r w:rsidRPr="00A56C65">
        <w:rPr>
          <w:rFonts w:ascii="Times New Roman" w:eastAsia="Times New Roman" w:hAnsi="Times New Roman"/>
          <w:spacing w:val="1"/>
        </w:rPr>
        <w:t>логически</w:t>
      </w:r>
      <w:r w:rsidRPr="00A56C65">
        <w:rPr>
          <w:rFonts w:ascii="Times New Roman" w:eastAsia="Times New Roman" w:hAnsi="Times New Roman"/>
        </w:rPr>
        <w:t>е</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значения</w:t>
      </w:r>
      <w:r w:rsidRPr="00A56C65">
        <w:rPr>
          <w:rFonts w:ascii="Times New Roman" w:eastAsia="Times New Roman" w:hAnsi="Times New Roman"/>
        </w:rPr>
        <w:t>,</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операци</w:t>
      </w:r>
      <w:r w:rsidRPr="00A56C65">
        <w:rPr>
          <w:rFonts w:ascii="Times New Roman" w:eastAsia="Times New Roman" w:hAnsi="Times New Roman"/>
        </w:rPr>
        <w:t>и</w:t>
      </w:r>
      <w:r w:rsidRPr="00A56C65">
        <w:rPr>
          <w:rFonts w:ascii="Times New Roman" w:eastAsia="Times New Roman" w:hAnsi="Times New Roman"/>
          <w:spacing w:val="-11"/>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выражени</w:t>
      </w:r>
      <w:r w:rsidRPr="00A56C65">
        <w:rPr>
          <w:rFonts w:ascii="Times New Roman" w:eastAsia="Times New Roman" w:hAnsi="Times New Roman"/>
        </w:rPr>
        <w:t>я</w:t>
      </w:r>
      <w:r w:rsidRPr="00A56C65">
        <w:rPr>
          <w:rFonts w:ascii="Times New Roman" w:eastAsia="Times New Roman" w:hAnsi="Times New Roman"/>
          <w:spacing w:val="-13"/>
        </w:rPr>
        <w:t xml:space="preserve"> </w:t>
      </w:r>
      <w:r w:rsidRPr="00A56C65">
        <w:rPr>
          <w:rFonts w:ascii="Times New Roman" w:eastAsia="Times New Roman" w:hAnsi="Times New Roman"/>
        </w:rPr>
        <w:t>с</w:t>
      </w:r>
      <w:r w:rsidRPr="00A56C65">
        <w:rPr>
          <w:rFonts w:ascii="Times New Roman" w:eastAsia="Times New Roman" w:hAnsi="Times New Roman"/>
          <w:spacing w:val="-1"/>
        </w:rPr>
        <w:t xml:space="preserve"> </w:t>
      </w:r>
      <w:r w:rsidRPr="00A56C65">
        <w:rPr>
          <w:rFonts w:ascii="Times New Roman" w:eastAsia="Times New Roman" w:hAnsi="Times New Roman"/>
          <w:spacing w:val="1"/>
        </w:rPr>
        <w:t>ними</w:t>
      </w:r>
      <w:r w:rsidRPr="00A56C65">
        <w:rPr>
          <w:rFonts w:ascii="Times New Roman" w:eastAsia="Times New Roman" w:hAnsi="Times New Roman"/>
        </w:rPr>
        <w:t>;</w:t>
      </w:r>
    </w:p>
    <w:p w:rsidR="006E54D0" w:rsidRPr="00A56C65" w:rsidRDefault="006E54D0" w:rsidP="001C7E23">
      <w:pPr>
        <w:pStyle w:val="a9"/>
        <w:numPr>
          <w:ilvl w:val="0"/>
          <w:numId w:val="93"/>
        </w:numPr>
        <w:tabs>
          <w:tab w:val="left" w:pos="820"/>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записыват</w:t>
      </w:r>
      <w:r w:rsidRPr="00A56C65">
        <w:rPr>
          <w:rFonts w:ascii="Times New Roman" w:eastAsia="Times New Roman" w:hAnsi="Times New Roman"/>
        </w:rPr>
        <w:t>ь</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н</w:t>
      </w:r>
      <w:r w:rsidRPr="00A56C65">
        <w:rPr>
          <w:rFonts w:ascii="Times New Roman" w:eastAsia="Times New Roman" w:hAnsi="Times New Roman"/>
        </w:rPr>
        <w:t>а</w:t>
      </w:r>
      <w:r w:rsidRPr="00A56C65">
        <w:rPr>
          <w:rFonts w:ascii="Times New Roman" w:eastAsia="Times New Roman" w:hAnsi="Times New Roman"/>
          <w:spacing w:val="25"/>
        </w:rPr>
        <w:t xml:space="preserve"> </w:t>
      </w:r>
      <w:r w:rsidRPr="00A56C65">
        <w:rPr>
          <w:rFonts w:ascii="Times New Roman" w:eastAsia="Times New Roman" w:hAnsi="Times New Roman"/>
          <w:spacing w:val="1"/>
        </w:rPr>
        <w:t>выбранно</w:t>
      </w:r>
      <w:r w:rsidRPr="00A56C65">
        <w:rPr>
          <w:rFonts w:ascii="Times New Roman" w:eastAsia="Times New Roman" w:hAnsi="Times New Roman"/>
        </w:rPr>
        <w:t>м</w:t>
      </w:r>
      <w:r w:rsidRPr="00A56C65">
        <w:rPr>
          <w:rFonts w:ascii="Times New Roman" w:eastAsia="Times New Roman" w:hAnsi="Times New Roman"/>
          <w:spacing w:val="15"/>
        </w:rPr>
        <w:t xml:space="preserve"> </w:t>
      </w:r>
      <w:r w:rsidRPr="00A56C65">
        <w:rPr>
          <w:rFonts w:ascii="Times New Roman" w:eastAsia="Times New Roman" w:hAnsi="Times New Roman"/>
          <w:spacing w:val="1"/>
        </w:rPr>
        <w:t>язык</w:t>
      </w:r>
      <w:r w:rsidRPr="00A56C65">
        <w:rPr>
          <w:rFonts w:ascii="Times New Roman" w:eastAsia="Times New Roman" w:hAnsi="Times New Roman"/>
        </w:rPr>
        <w:t>е</w:t>
      </w:r>
      <w:r w:rsidRPr="00A56C65">
        <w:rPr>
          <w:rFonts w:ascii="Times New Roman" w:eastAsia="Times New Roman" w:hAnsi="Times New Roman"/>
          <w:spacing w:val="21"/>
        </w:rPr>
        <w:t xml:space="preserve"> </w:t>
      </w:r>
      <w:r w:rsidRPr="00A56C65">
        <w:rPr>
          <w:rFonts w:ascii="Times New Roman" w:eastAsia="Times New Roman" w:hAnsi="Times New Roman"/>
          <w:spacing w:val="1"/>
        </w:rPr>
        <w:t>программировани</w:t>
      </w:r>
      <w:r w:rsidRPr="00A56C65">
        <w:rPr>
          <w:rFonts w:ascii="Times New Roman" w:eastAsia="Times New Roman" w:hAnsi="Times New Roman"/>
        </w:rPr>
        <w:t>я</w:t>
      </w:r>
      <w:r w:rsidRPr="00A56C65">
        <w:rPr>
          <w:rFonts w:ascii="Times New Roman" w:eastAsia="Times New Roman" w:hAnsi="Times New Roman"/>
          <w:spacing w:val="5"/>
        </w:rPr>
        <w:t xml:space="preserve"> </w:t>
      </w:r>
      <w:r w:rsidRPr="00A56C65">
        <w:rPr>
          <w:rFonts w:ascii="Times New Roman" w:eastAsia="Times New Roman" w:hAnsi="Times New Roman"/>
          <w:spacing w:val="1"/>
        </w:rPr>
        <w:t>арифметически</w:t>
      </w:r>
      <w:r w:rsidRPr="00A56C65">
        <w:rPr>
          <w:rFonts w:ascii="Times New Roman" w:eastAsia="Times New Roman" w:hAnsi="Times New Roman"/>
        </w:rPr>
        <w:t>е</w:t>
      </w:r>
      <w:r w:rsidRPr="00A56C65">
        <w:rPr>
          <w:rFonts w:ascii="Times New Roman" w:eastAsia="Times New Roman" w:hAnsi="Times New Roman"/>
          <w:spacing w:val="8"/>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логически</w:t>
      </w:r>
      <w:r w:rsidRPr="00A56C65">
        <w:rPr>
          <w:rFonts w:ascii="Times New Roman" w:eastAsia="Times New Roman" w:hAnsi="Times New Roman"/>
        </w:rPr>
        <w:t>е</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выражени</w:t>
      </w:r>
      <w:r w:rsidRPr="00A56C65">
        <w:rPr>
          <w:rFonts w:ascii="Times New Roman" w:eastAsia="Times New Roman" w:hAnsi="Times New Roman"/>
        </w:rPr>
        <w:t>я</w:t>
      </w:r>
      <w:r w:rsidRPr="00A56C65">
        <w:rPr>
          <w:rFonts w:ascii="Times New Roman" w:eastAsia="Times New Roman" w:hAnsi="Times New Roman"/>
          <w:spacing w:val="-13"/>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вычислят</w:t>
      </w:r>
      <w:r w:rsidRPr="00A56C65">
        <w:rPr>
          <w:rFonts w:ascii="Times New Roman" w:eastAsia="Times New Roman" w:hAnsi="Times New Roman"/>
        </w:rPr>
        <w:t>ь</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и</w:t>
      </w:r>
      <w:r w:rsidRPr="00A56C65">
        <w:rPr>
          <w:rFonts w:ascii="Times New Roman" w:eastAsia="Times New Roman" w:hAnsi="Times New Roman"/>
        </w:rPr>
        <w:t>х</w:t>
      </w:r>
      <w:r w:rsidRPr="00A56C65">
        <w:rPr>
          <w:rFonts w:ascii="Times New Roman" w:eastAsia="Times New Roman" w:hAnsi="Times New Roman"/>
          <w:spacing w:val="-2"/>
        </w:rPr>
        <w:t xml:space="preserve"> </w:t>
      </w:r>
      <w:r w:rsidRPr="00A56C65">
        <w:rPr>
          <w:rFonts w:ascii="Times New Roman" w:eastAsia="Times New Roman" w:hAnsi="Times New Roman"/>
          <w:spacing w:val="1"/>
        </w:rPr>
        <w:t>значения</w:t>
      </w:r>
      <w:r w:rsidRPr="00A56C65">
        <w:rPr>
          <w:rFonts w:ascii="Times New Roman" w:eastAsia="Times New Roman" w:hAnsi="Times New Roman"/>
        </w:rPr>
        <w:t>.</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к</w:t>
      </w:r>
      <w:r w:rsidRPr="00A56C65">
        <w:rPr>
          <w:rFonts w:ascii="Times New Roman" w:hAnsi="Times New Roman"/>
          <w:b/>
          <w:spacing w:val="-12"/>
          <w:sz w:val="24"/>
          <w:szCs w:val="24"/>
        </w:rPr>
        <w:t xml:space="preserve"> </w:t>
      </w:r>
      <w:r w:rsidRPr="00A56C65">
        <w:rPr>
          <w:rFonts w:ascii="Times New Roman" w:hAnsi="Times New Roman"/>
          <w:b/>
          <w:spacing w:val="1"/>
          <w:sz w:val="24"/>
          <w:szCs w:val="24"/>
        </w:rPr>
        <w:t>получи</w:t>
      </w:r>
      <w:r w:rsidRPr="00A56C65">
        <w:rPr>
          <w:rFonts w:ascii="Times New Roman" w:hAnsi="Times New Roman"/>
          <w:b/>
          <w:sz w:val="24"/>
          <w:szCs w:val="24"/>
        </w:rPr>
        <w:t>т</w:t>
      </w:r>
      <w:r w:rsidRPr="00A56C65">
        <w:rPr>
          <w:rFonts w:ascii="Times New Roman" w:hAnsi="Times New Roman"/>
          <w:b/>
          <w:spacing w:val="-9"/>
          <w:sz w:val="24"/>
          <w:szCs w:val="24"/>
        </w:rPr>
        <w:t xml:space="preserve"> </w:t>
      </w:r>
      <w:r w:rsidRPr="00A56C65">
        <w:rPr>
          <w:rFonts w:ascii="Times New Roman" w:hAnsi="Times New Roman"/>
          <w:b/>
          <w:spacing w:val="1"/>
          <w:sz w:val="24"/>
          <w:szCs w:val="24"/>
        </w:rPr>
        <w:t>возможност</w:t>
      </w:r>
      <w:r w:rsidRPr="00A56C65">
        <w:rPr>
          <w:rFonts w:ascii="Times New Roman" w:hAnsi="Times New Roman"/>
          <w:b/>
          <w:spacing w:val="2"/>
          <w:sz w:val="24"/>
          <w:szCs w:val="24"/>
        </w:rPr>
        <w:t>ь</w:t>
      </w:r>
      <w:r w:rsidRPr="00A56C65">
        <w:rPr>
          <w:rFonts w:ascii="Times New Roman" w:hAnsi="Times New Roman"/>
          <w:b/>
          <w:sz w:val="24"/>
          <w:szCs w:val="24"/>
        </w:rPr>
        <w:t>:</w:t>
      </w:r>
    </w:p>
    <w:p w:rsidR="006E54D0" w:rsidRPr="00A56C65" w:rsidRDefault="006E54D0" w:rsidP="001C7E23">
      <w:pPr>
        <w:pStyle w:val="a9"/>
        <w:numPr>
          <w:ilvl w:val="0"/>
          <w:numId w:val="94"/>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я</w:t>
      </w:r>
      <w:r w:rsidRPr="00A56C65">
        <w:rPr>
          <w:rFonts w:ascii="Times New Roman" w:eastAsia="Times New Roman" w:hAnsi="Times New Roman"/>
          <w:spacing w:val="2"/>
        </w:rPr>
        <w:t xml:space="preserve"> </w:t>
      </w:r>
      <w:r w:rsidRPr="00A56C65">
        <w:rPr>
          <w:rFonts w:ascii="Times New Roman" w:eastAsia="Times New Roman" w:hAnsi="Times New Roman"/>
        </w:rPr>
        <w:t>с</w:t>
      </w:r>
      <w:r w:rsidRPr="00A56C65">
        <w:rPr>
          <w:rFonts w:ascii="Times New Roman" w:eastAsia="Times New Roman" w:hAnsi="Times New Roman"/>
          <w:spacing w:val="19"/>
        </w:rPr>
        <w:t xml:space="preserve"> </w:t>
      </w:r>
      <w:r w:rsidRPr="00A56C65">
        <w:rPr>
          <w:rFonts w:ascii="Times New Roman" w:eastAsia="Times New Roman" w:hAnsi="Times New Roman"/>
          <w:spacing w:val="1"/>
        </w:rPr>
        <w:t>использование</w:t>
      </w:r>
      <w:r w:rsidRPr="00A56C65">
        <w:rPr>
          <w:rFonts w:ascii="Times New Roman" w:eastAsia="Times New Roman" w:hAnsi="Times New Roman"/>
        </w:rPr>
        <w:t>м</w:t>
      </w:r>
      <w:r w:rsidRPr="00A56C65">
        <w:rPr>
          <w:rFonts w:ascii="Times New Roman" w:eastAsia="Times New Roman" w:hAnsi="Times New Roman"/>
          <w:spacing w:val="1"/>
        </w:rPr>
        <w:t xml:space="preserve"> </w:t>
      </w:r>
      <w:r w:rsidRPr="00A56C65">
        <w:rPr>
          <w:rFonts w:ascii="Times New Roman" w:eastAsia="Times New Roman" w:hAnsi="Times New Roman"/>
        </w:rPr>
        <w:t>в</w:t>
      </w:r>
      <w:r w:rsidRPr="00A56C65">
        <w:rPr>
          <w:rFonts w:ascii="Times New Roman" w:eastAsia="Times New Roman" w:hAnsi="Times New Roman"/>
          <w:spacing w:val="19"/>
        </w:rPr>
        <w:t xml:space="preserve"> </w:t>
      </w:r>
      <w:r w:rsidRPr="00A56C65">
        <w:rPr>
          <w:rFonts w:ascii="Times New Roman" w:eastAsia="Times New Roman" w:hAnsi="Times New Roman"/>
          <w:spacing w:val="1"/>
        </w:rPr>
        <w:t>программа</w:t>
      </w:r>
      <w:r w:rsidRPr="00A56C65">
        <w:rPr>
          <w:rFonts w:ascii="Times New Roman" w:eastAsia="Times New Roman" w:hAnsi="Times New Roman"/>
        </w:rPr>
        <w:t>х</w:t>
      </w:r>
      <w:r w:rsidRPr="00A56C65">
        <w:rPr>
          <w:rFonts w:ascii="Times New Roman" w:eastAsia="Times New Roman" w:hAnsi="Times New Roman"/>
          <w:spacing w:val="6"/>
        </w:rPr>
        <w:t xml:space="preserve"> </w:t>
      </w:r>
      <w:r w:rsidRPr="00A56C65">
        <w:rPr>
          <w:rFonts w:ascii="Times New Roman" w:eastAsia="Times New Roman" w:hAnsi="Times New Roman"/>
          <w:spacing w:val="1"/>
        </w:rPr>
        <w:t>строковы</w:t>
      </w:r>
      <w:r w:rsidRPr="00A56C65">
        <w:rPr>
          <w:rFonts w:ascii="Times New Roman" w:eastAsia="Times New Roman" w:hAnsi="Times New Roman"/>
        </w:rPr>
        <w:t>х</w:t>
      </w:r>
      <w:r w:rsidRPr="00A56C65">
        <w:rPr>
          <w:rFonts w:ascii="Times New Roman" w:eastAsia="Times New Roman" w:hAnsi="Times New Roman"/>
          <w:spacing w:val="7"/>
        </w:rPr>
        <w:t xml:space="preserve"> </w:t>
      </w:r>
      <w:r w:rsidRPr="00A56C65">
        <w:rPr>
          <w:rFonts w:ascii="Times New Roman" w:eastAsia="Times New Roman" w:hAnsi="Times New Roman"/>
          <w:spacing w:val="1"/>
        </w:rPr>
        <w:t>величи</w:t>
      </w:r>
      <w:r w:rsidRPr="00A56C65">
        <w:rPr>
          <w:rFonts w:ascii="Times New Roman" w:eastAsia="Times New Roman" w:hAnsi="Times New Roman"/>
        </w:rPr>
        <w:t>н</w:t>
      </w:r>
      <w:r w:rsidRPr="00A56C65">
        <w:rPr>
          <w:rFonts w:ascii="Times New Roman" w:eastAsia="Times New Roman" w:hAnsi="Times New Roman"/>
          <w:spacing w:val="10"/>
        </w:rPr>
        <w:t xml:space="preserve"> </w:t>
      </w:r>
      <w:r w:rsidRPr="00A56C65">
        <w:rPr>
          <w:rFonts w:ascii="Times New Roman" w:eastAsia="Times New Roman" w:hAnsi="Times New Roman"/>
        </w:rPr>
        <w:t>и</w:t>
      </w:r>
      <w:r w:rsidRPr="00A56C65">
        <w:rPr>
          <w:rFonts w:ascii="Times New Roman" w:eastAsia="Times New Roman" w:hAnsi="Times New Roman"/>
          <w:spacing w:val="18"/>
        </w:rPr>
        <w:t xml:space="preserve"> </w:t>
      </w:r>
      <w:r w:rsidRPr="00A56C65">
        <w:rPr>
          <w:rFonts w:ascii="Times New Roman" w:eastAsia="Times New Roman" w:hAnsi="Times New Roman"/>
        </w:rPr>
        <w:t xml:space="preserve">с </w:t>
      </w:r>
      <w:r w:rsidRPr="00A56C65">
        <w:rPr>
          <w:rFonts w:ascii="Times New Roman" w:eastAsia="Times New Roman" w:hAnsi="Times New Roman"/>
          <w:spacing w:val="1"/>
        </w:rPr>
        <w:t>операциям</w:t>
      </w:r>
      <w:r w:rsidRPr="00A56C65">
        <w:rPr>
          <w:rFonts w:ascii="Times New Roman" w:eastAsia="Times New Roman" w:hAnsi="Times New Roman"/>
        </w:rPr>
        <w:t>и</w:t>
      </w:r>
      <w:r w:rsidRPr="00A56C65">
        <w:rPr>
          <w:rFonts w:ascii="Times New Roman" w:eastAsia="Times New Roman" w:hAnsi="Times New Roman"/>
          <w:spacing w:val="-14"/>
        </w:rPr>
        <w:t xml:space="preserve"> </w:t>
      </w:r>
      <w:r w:rsidRPr="00A56C65">
        <w:rPr>
          <w:rFonts w:ascii="Times New Roman" w:eastAsia="Times New Roman" w:hAnsi="Times New Roman"/>
          <w:spacing w:val="1"/>
        </w:rPr>
        <w:t>с</w:t>
      </w:r>
      <w:r w:rsidRPr="00A56C65">
        <w:rPr>
          <w:rFonts w:ascii="Times New Roman" w:eastAsia="Times New Roman" w:hAnsi="Times New Roman"/>
        </w:rPr>
        <w:t>о</w:t>
      </w:r>
      <w:r w:rsidRPr="00A56C65">
        <w:rPr>
          <w:rFonts w:ascii="Times New Roman" w:eastAsia="Times New Roman" w:hAnsi="Times New Roman"/>
          <w:spacing w:val="-3"/>
        </w:rPr>
        <w:t xml:space="preserve"> </w:t>
      </w:r>
      <w:r w:rsidRPr="00A56C65">
        <w:rPr>
          <w:rFonts w:ascii="Times New Roman" w:eastAsia="Times New Roman" w:hAnsi="Times New Roman"/>
          <w:spacing w:val="1"/>
        </w:rPr>
        <w:t>строковым</w:t>
      </w:r>
      <w:r w:rsidRPr="00A56C65">
        <w:rPr>
          <w:rFonts w:ascii="Times New Roman" w:eastAsia="Times New Roman" w:hAnsi="Times New Roman"/>
        </w:rPr>
        <w:t>и</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величин</w:t>
      </w:r>
      <w:r w:rsidRPr="00A56C65">
        <w:rPr>
          <w:rFonts w:ascii="Times New Roman" w:eastAsia="Times New Roman" w:hAnsi="Times New Roman"/>
        </w:rPr>
        <w:t>а</w:t>
      </w:r>
      <w:r w:rsidRPr="00A56C65">
        <w:rPr>
          <w:rFonts w:ascii="Times New Roman" w:eastAsia="Times New Roman" w:hAnsi="Times New Roman"/>
          <w:spacing w:val="1"/>
        </w:rPr>
        <w:t>ми</w:t>
      </w:r>
      <w:r w:rsidRPr="00A56C65">
        <w:rPr>
          <w:rFonts w:ascii="Times New Roman" w:eastAsia="Times New Roman" w:hAnsi="Times New Roman"/>
        </w:rPr>
        <w:t>;</w:t>
      </w:r>
    </w:p>
    <w:p w:rsidR="006E54D0" w:rsidRPr="00A56C65" w:rsidRDefault="006E54D0" w:rsidP="001C7E23">
      <w:pPr>
        <w:pStyle w:val="a9"/>
        <w:numPr>
          <w:ilvl w:val="0"/>
          <w:numId w:val="94"/>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создават</w:t>
      </w:r>
      <w:r w:rsidRPr="00A56C65">
        <w:rPr>
          <w:rFonts w:ascii="Times New Roman" w:eastAsia="Times New Roman" w:hAnsi="Times New Roman"/>
        </w:rPr>
        <w:t xml:space="preserve">ь </w:t>
      </w:r>
      <w:r w:rsidRPr="00A56C65">
        <w:rPr>
          <w:rFonts w:ascii="Times New Roman" w:eastAsia="Times New Roman" w:hAnsi="Times New Roman"/>
          <w:spacing w:val="1"/>
        </w:rPr>
        <w:t>программ</w:t>
      </w:r>
      <w:r w:rsidRPr="00A56C65">
        <w:rPr>
          <w:rFonts w:ascii="Times New Roman" w:eastAsia="Times New Roman" w:hAnsi="Times New Roman"/>
        </w:rPr>
        <w:t xml:space="preserve">ы </w:t>
      </w:r>
      <w:r w:rsidRPr="00A56C65">
        <w:rPr>
          <w:rFonts w:ascii="Times New Roman" w:eastAsia="Times New Roman" w:hAnsi="Times New Roman"/>
          <w:spacing w:val="1"/>
        </w:rPr>
        <w:t>дл</w:t>
      </w:r>
      <w:r w:rsidRPr="00A56C65">
        <w:rPr>
          <w:rFonts w:ascii="Times New Roman" w:eastAsia="Times New Roman" w:hAnsi="Times New Roman"/>
        </w:rPr>
        <w:t xml:space="preserve">я </w:t>
      </w:r>
      <w:r w:rsidRPr="00A56C65">
        <w:rPr>
          <w:rFonts w:ascii="Times New Roman" w:eastAsia="Times New Roman" w:hAnsi="Times New Roman"/>
          <w:spacing w:val="1"/>
        </w:rPr>
        <w:t>решени</w:t>
      </w:r>
      <w:r w:rsidRPr="00A56C65">
        <w:rPr>
          <w:rFonts w:ascii="Times New Roman" w:eastAsia="Times New Roman" w:hAnsi="Times New Roman"/>
        </w:rPr>
        <w:t xml:space="preserve">я </w:t>
      </w:r>
      <w:r w:rsidRPr="00A56C65">
        <w:rPr>
          <w:rFonts w:ascii="Times New Roman" w:eastAsia="Times New Roman" w:hAnsi="Times New Roman"/>
          <w:spacing w:val="1"/>
        </w:rPr>
        <w:t>задач</w:t>
      </w:r>
      <w:r w:rsidRPr="00A56C65">
        <w:rPr>
          <w:rFonts w:ascii="Times New Roman" w:eastAsia="Times New Roman" w:hAnsi="Times New Roman"/>
        </w:rPr>
        <w:t xml:space="preserve">, </w:t>
      </w:r>
      <w:r w:rsidRPr="00A56C65">
        <w:rPr>
          <w:rFonts w:ascii="Times New Roman" w:eastAsia="Times New Roman" w:hAnsi="Times New Roman"/>
          <w:spacing w:val="1"/>
        </w:rPr>
        <w:t>возникающи</w:t>
      </w:r>
      <w:r w:rsidRPr="00A56C65">
        <w:rPr>
          <w:rFonts w:ascii="Times New Roman" w:eastAsia="Times New Roman" w:hAnsi="Times New Roman"/>
        </w:rPr>
        <w:t xml:space="preserve">х в </w:t>
      </w:r>
      <w:r w:rsidRPr="00A56C65">
        <w:rPr>
          <w:rFonts w:ascii="Times New Roman" w:eastAsia="Times New Roman" w:hAnsi="Times New Roman"/>
          <w:spacing w:val="1"/>
        </w:rPr>
        <w:t>процессе учеб</w:t>
      </w:r>
      <w:r w:rsidRPr="00A56C65">
        <w:rPr>
          <w:rFonts w:ascii="Times New Roman" w:eastAsia="Times New Roman" w:hAnsi="Times New Roman"/>
        </w:rPr>
        <w:t>ы</w:t>
      </w:r>
      <w:r w:rsidRPr="00A56C65">
        <w:rPr>
          <w:rFonts w:ascii="Times New Roman" w:eastAsia="Times New Roman" w:hAnsi="Times New Roman"/>
          <w:spacing w:val="-6"/>
        </w:rPr>
        <w:t xml:space="preserve"> </w:t>
      </w:r>
      <w:r w:rsidRPr="00A56C65">
        <w:rPr>
          <w:rFonts w:ascii="Times New Roman" w:eastAsia="Times New Roman" w:hAnsi="Times New Roman"/>
        </w:rPr>
        <w:t>и</w:t>
      </w:r>
      <w:r w:rsidRPr="00A56C65">
        <w:rPr>
          <w:rFonts w:ascii="Times New Roman" w:eastAsia="Times New Roman" w:hAnsi="Times New Roman"/>
          <w:spacing w:val="-1"/>
        </w:rPr>
        <w:t xml:space="preserve"> </w:t>
      </w:r>
      <w:r w:rsidRPr="00A56C65">
        <w:rPr>
          <w:rFonts w:ascii="Times New Roman" w:eastAsia="Times New Roman" w:hAnsi="Times New Roman"/>
          <w:spacing w:val="1"/>
        </w:rPr>
        <w:t>вн</w:t>
      </w:r>
      <w:r w:rsidRPr="00A56C65">
        <w:rPr>
          <w:rFonts w:ascii="Times New Roman" w:eastAsia="Times New Roman" w:hAnsi="Times New Roman"/>
        </w:rPr>
        <w:t>е</w:t>
      </w:r>
      <w:r w:rsidRPr="00A56C65">
        <w:rPr>
          <w:rFonts w:ascii="Times New Roman" w:eastAsia="Times New Roman" w:hAnsi="Times New Roman"/>
          <w:spacing w:val="-4"/>
        </w:rPr>
        <w:t xml:space="preserve"> </w:t>
      </w:r>
      <w:r w:rsidRPr="00A56C65">
        <w:rPr>
          <w:rFonts w:ascii="Times New Roman" w:eastAsia="Times New Roman" w:hAnsi="Times New Roman"/>
          <w:spacing w:val="1"/>
        </w:rPr>
        <w:t>е</w:t>
      </w:r>
      <w:r w:rsidR="00245F1D" w:rsidRPr="00A56C65">
        <w:rPr>
          <w:rFonts w:ascii="Times New Roman" w:eastAsia="Times New Roman" w:hAnsi="Times New Roman"/>
          <w:spacing w:val="1"/>
        </w:rPr>
        <w:t>е</w:t>
      </w:r>
      <w:r w:rsidRPr="00A56C65">
        <w:rPr>
          <w:rFonts w:ascii="Times New Roman" w:eastAsia="Times New Roman" w:hAnsi="Times New Roman"/>
        </w:rPr>
        <w:t>;</w:t>
      </w:r>
    </w:p>
    <w:p w:rsidR="006E54D0" w:rsidRPr="00A56C65" w:rsidRDefault="006E54D0" w:rsidP="001C7E23">
      <w:pPr>
        <w:pStyle w:val="a9"/>
        <w:numPr>
          <w:ilvl w:val="0"/>
          <w:numId w:val="94"/>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 xml:space="preserve">я с </w:t>
      </w:r>
      <w:r w:rsidRPr="00A56C65">
        <w:rPr>
          <w:rFonts w:ascii="Times New Roman" w:eastAsia="Times New Roman" w:hAnsi="Times New Roman"/>
          <w:spacing w:val="1"/>
        </w:rPr>
        <w:t>задачам</w:t>
      </w:r>
      <w:r w:rsidRPr="00A56C65">
        <w:rPr>
          <w:rFonts w:ascii="Times New Roman" w:eastAsia="Times New Roman" w:hAnsi="Times New Roman"/>
        </w:rPr>
        <w:t xml:space="preserve">и </w:t>
      </w:r>
      <w:r w:rsidRPr="00A56C65">
        <w:rPr>
          <w:rFonts w:ascii="Times New Roman" w:eastAsia="Times New Roman" w:hAnsi="Times New Roman"/>
          <w:spacing w:val="1"/>
        </w:rPr>
        <w:t>обработк</w:t>
      </w:r>
      <w:r w:rsidRPr="00A56C65">
        <w:rPr>
          <w:rFonts w:ascii="Times New Roman" w:eastAsia="Times New Roman" w:hAnsi="Times New Roman"/>
        </w:rPr>
        <w:t xml:space="preserve">и </w:t>
      </w:r>
      <w:r w:rsidRPr="00A56C65">
        <w:rPr>
          <w:rFonts w:ascii="Times New Roman" w:eastAsia="Times New Roman" w:hAnsi="Times New Roman"/>
          <w:spacing w:val="1"/>
        </w:rPr>
        <w:t>данны</w:t>
      </w:r>
      <w:r w:rsidRPr="00A56C65">
        <w:rPr>
          <w:rFonts w:ascii="Times New Roman" w:eastAsia="Times New Roman" w:hAnsi="Times New Roman"/>
        </w:rPr>
        <w:t xml:space="preserve">х и </w:t>
      </w:r>
      <w:r w:rsidRPr="00A56C65">
        <w:rPr>
          <w:rFonts w:ascii="Times New Roman" w:eastAsia="Times New Roman" w:hAnsi="Times New Roman"/>
          <w:spacing w:val="1"/>
        </w:rPr>
        <w:t>алгоритмам</w:t>
      </w:r>
      <w:r w:rsidRPr="00A56C65">
        <w:rPr>
          <w:rFonts w:ascii="Times New Roman" w:eastAsia="Times New Roman" w:hAnsi="Times New Roman"/>
        </w:rPr>
        <w:t xml:space="preserve">и </w:t>
      </w:r>
      <w:r w:rsidRPr="00A56C65">
        <w:rPr>
          <w:rFonts w:ascii="Times New Roman" w:eastAsia="Times New Roman" w:hAnsi="Times New Roman"/>
          <w:spacing w:val="1"/>
        </w:rPr>
        <w:t>и</w:t>
      </w:r>
      <w:r w:rsidRPr="00A56C65">
        <w:rPr>
          <w:rFonts w:ascii="Times New Roman" w:eastAsia="Times New Roman" w:hAnsi="Times New Roman"/>
        </w:rPr>
        <w:t xml:space="preserve">х </w:t>
      </w:r>
      <w:r w:rsidRPr="00A56C65">
        <w:rPr>
          <w:rFonts w:ascii="Times New Roman" w:eastAsia="Times New Roman" w:hAnsi="Times New Roman"/>
          <w:spacing w:val="1"/>
        </w:rPr>
        <w:t>решения</w:t>
      </w:r>
      <w:r w:rsidRPr="00A56C65">
        <w:rPr>
          <w:rFonts w:ascii="Times New Roman" w:eastAsia="Times New Roman" w:hAnsi="Times New Roman"/>
        </w:rPr>
        <w:t>;</w:t>
      </w:r>
    </w:p>
    <w:p w:rsidR="0095315B" w:rsidRPr="00A56C65" w:rsidRDefault="006E54D0" w:rsidP="001C7E23">
      <w:pPr>
        <w:pStyle w:val="a9"/>
        <w:numPr>
          <w:ilvl w:val="0"/>
          <w:numId w:val="94"/>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 xml:space="preserve">я с </w:t>
      </w:r>
      <w:r w:rsidRPr="00A56C65">
        <w:rPr>
          <w:rFonts w:ascii="Times New Roman" w:eastAsia="Times New Roman" w:hAnsi="Times New Roman"/>
          <w:spacing w:val="1"/>
        </w:rPr>
        <w:t>понятие</w:t>
      </w:r>
      <w:r w:rsidRPr="00A56C65">
        <w:rPr>
          <w:rFonts w:ascii="Times New Roman" w:eastAsia="Times New Roman" w:hAnsi="Times New Roman"/>
        </w:rPr>
        <w:t xml:space="preserve">м </w:t>
      </w:r>
      <w:r w:rsidRPr="00A56C65">
        <w:rPr>
          <w:rFonts w:ascii="Times New Roman" w:eastAsia="Times New Roman" w:hAnsi="Times New Roman"/>
          <w:spacing w:val="1"/>
        </w:rPr>
        <w:t>«управление»</w:t>
      </w:r>
      <w:r w:rsidRPr="00A56C65">
        <w:rPr>
          <w:rFonts w:ascii="Times New Roman" w:eastAsia="Times New Roman" w:hAnsi="Times New Roman"/>
        </w:rPr>
        <w:t xml:space="preserve">, с </w:t>
      </w:r>
      <w:r w:rsidRPr="00A56C65">
        <w:rPr>
          <w:rFonts w:ascii="Times New Roman" w:eastAsia="Times New Roman" w:hAnsi="Times New Roman"/>
          <w:spacing w:val="1"/>
        </w:rPr>
        <w:t>примерам</w:t>
      </w:r>
      <w:r w:rsidRPr="00A56C65">
        <w:rPr>
          <w:rFonts w:ascii="Times New Roman" w:eastAsia="Times New Roman" w:hAnsi="Times New Roman"/>
        </w:rPr>
        <w:t xml:space="preserve">и </w:t>
      </w:r>
      <w:r w:rsidRPr="00A56C65">
        <w:rPr>
          <w:rFonts w:ascii="Times New Roman" w:eastAsia="Times New Roman" w:hAnsi="Times New Roman"/>
          <w:spacing w:val="1"/>
        </w:rPr>
        <w:t>того</w:t>
      </w:r>
      <w:r w:rsidRPr="00A56C65">
        <w:rPr>
          <w:rFonts w:ascii="Times New Roman" w:eastAsia="Times New Roman" w:hAnsi="Times New Roman"/>
        </w:rPr>
        <w:t xml:space="preserve">, </w:t>
      </w:r>
      <w:r w:rsidRPr="00A56C65">
        <w:rPr>
          <w:rFonts w:ascii="Times New Roman" w:eastAsia="Times New Roman" w:hAnsi="Times New Roman"/>
          <w:spacing w:val="1"/>
        </w:rPr>
        <w:t>ка</w:t>
      </w:r>
      <w:r w:rsidRPr="00A56C65">
        <w:rPr>
          <w:rFonts w:ascii="Times New Roman" w:eastAsia="Times New Roman" w:hAnsi="Times New Roman"/>
        </w:rPr>
        <w:t xml:space="preserve">к </w:t>
      </w:r>
      <w:r w:rsidRPr="00A56C65">
        <w:rPr>
          <w:rFonts w:ascii="Times New Roman" w:eastAsia="Times New Roman" w:hAnsi="Times New Roman"/>
          <w:spacing w:val="1"/>
        </w:rPr>
        <w:t>компьюте</w:t>
      </w:r>
      <w:r w:rsidRPr="00A56C65">
        <w:rPr>
          <w:rFonts w:ascii="Times New Roman" w:eastAsia="Times New Roman" w:hAnsi="Times New Roman"/>
        </w:rPr>
        <w:t>р</w:t>
      </w:r>
      <w:r w:rsidRPr="00A56C65">
        <w:rPr>
          <w:rFonts w:ascii="Times New Roman" w:eastAsia="Times New Roman" w:hAnsi="Times New Roman"/>
          <w:spacing w:val="3"/>
        </w:rPr>
        <w:t xml:space="preserve"> </w:t>
      </w:r>
      <w:r w:rsidRPr="00A56C65">
        <w:rPr>
          <w:rFonts w:ascii="Times New Roman" w:eastAsia="Times New Roman" w:hAnsi="Times New Roman"/>
          <w:spacing w:val="1"/>
        </w:rPr>
        <w:t>управляе</w:t>
      </w:r>
      <w:r w:rsidRPr="00A56C65">
        <w:rPr>
          <w:rFonts w:ascii="Times New Roman" w:eastAsia="Times New Roman" w:hAnsi="Times New Roman"/>
        </w:rPr>
        <w:t>т</w:t>
      </w:r>
      <w:r w:rsidRPr="00A56C65">
        <w:rPr>
          <w:rFonts w:ascii="Times New Roman" w:eastAsia="Times New Roman" w:hAnsi="Times New Roman"/>
          <w:spacing w:val="4"/>
        </w:rPr>
        <w:t xml:space="preserve"> </w:t>
      </w:r>
      <w:r w:rsidRPr="00A56C65">
        <w:rPr>
          <w:rFonts w:ascii="Times New Roman" w:eastAsia="Times New Roman" w:hAnsi="Times New Roman"/>
          <w:spacing w:val="1"/>
        </w:rPr>
        <w:t>различным</w:t>
      </w:r>
      <w:r w:rsidRPr="00A56C65">
        <w:rPr>
          <w:rFonts w:ascii="Times New Roman" w:eastAsia="Times New Roman" w:hAnsi="Times New Roman"/>
        </w:rPr>
        <w:t>и</w:t>
      </w:r>
      <w:r w:rsidRPr="00A56C65">
        <w:rPr>
          <w:rFonts w:ascii="Times New Roman" w:eastAsia="Times New Roman" w:hAnsi="Times New Roman"/>
          <w:spacing w:val="1"/>
        </w:rPr>
        <w:t xml:space="preserve"> системам</w:t>
      </w:r>
      <w:r w:rsidRPr="00A56C65">
        <w:rPr>
          <w:rFonts w:ascii="Times New Roman" w:eastAsia="Times New Roman" w:hAnsi="Times New Roman"/>
        </w:rPr>
        <w:t>и</w:t>
      </w:r>
      <w:r w:rsidRPr="00A56C65">
        <w:rPr>
          <w:rFonts w:ascii="Times New Roman" w:eastAsia="Times New Roman" w:hAnsi="Times New Roman"/>
          <w:spacing w:val="3"/>
        </w:rPr>
        <w:t xml:space="preserve"> </w:t>
      </w:r>
      <w:r w:rsidRPr="00A56C65">
        <w:rPr>
          <w:rFonts w:ascii="Times New Roman" w:eastAsia="Times New Roman" w:hAnsi="Times New Roman"/>
        </w:rPr>
        <w:t>(</w:t>
      </w:r>
      <w:r w:rsidR="0095315B" w:rsidRPr="00A56C65">
        <w:rPr>
          <w:rFonts w:ascii="Times New Roman" w:eastAsia="Times New Roman" w:hAnsi="Times New Roman"/>
        </w:rPr>
        <w:t xml:space="preserve">роботы, </w:t>
      </w:r>
      <w:r w:rsidRPr="00A56C65">
        <w:rPr>
          <w:rFonts w:ascii="Times New Roman" w:eastAsia="Times New Roman" w:hAnsi="Times New Roman"/>
          <w:spacing w:val="1"/>
        </w:rPr>
        <w:t>летательны</w:t>
      </w:r>
      <w:r w:rsidRPr="00A56C65">
        <w:rPr>
          <w:rFonts w:ascii="Times New Roman" w:eastAsia="Times New Roman" w:hAnsi="Times New Roman"/>
        </w:rPr>
        <w:t xml:space="preserve">е и </w:t>
      </w:r>
      <w:r w:rsidRPr="00A56C65">
        <w:rPr>
          <w:rFonts w:ascii="Times New Roman" w:eastAsia="Times New Roman" w:hAnsi="Times New Roman"/>
          <w:spacing w:val="1"/>
        </w:rPr>
        <w:t>космически</w:t>
      </w:r>
      <w:r w:rsidRPr="00A56C65">
        <w:rPr>
          <w:rFonts w:ascii="Times New Roman" w:eastAsia="Times New Roman" w:hAnsi="Times New Roman"/>
        </w:rPr>
        <w:t>е</w:t>
      </w:r>
      <w:r w:rsidRPr="00A56C65">
        <w:rPr>
          <w:rFonts w:ascii="Times New Roman" w:eastAsia="Times New Roman" w:hAnsi="Times New Roman"/>
          <w:spacing w:val="1"/>
        </w:rPr>
        <w:t xml:space="preserve"> аппараты</w:t>
      </w:r>
      <w:r w:rsidRPr="00A56C65">
        <w:rPr>
          <w:rFonts w:ascii="Times New Roman" w:eastAsia="Times New Roman" w:hAnsi="Times New Roman"/>
        </w:rPr>
        <w:t>,</w:t>
      </w:r>
      <w:r w:rsidRPr="00A56C65">
        <w:rPr>
          <w:rFonts w:ascii="Times New Roman" w:eastAsia="Times New Roman" w:hAnsi="Times New Roman"/>
          <w:spacing w:val="5"/>
        </w:rPr>
        <w:t xml:space="preserve"> </w:t>
      </w:r>
      <w:r w:rsidRPr="00A56C65">
        <w:rPr>
          <w:rFonts w:ascii="Times New Roman" w:eastAsia="Times New Roman" w:hAnsi="Times New Roman"/>
          <w:spacing w:val="1"/>
        </w:rPr>
        <w:t>станки</w:t>
      </w:r>
      <w:r w:rsidRPr="00A56C65">
        <w:rPr>
          <w:rFonts w:ascii="Times New Roman" w:eastAsia="Times New Roman" w:hAnsi="Times New Roman"/>
        </w:rPr>
        <w:t>,</w:t>
      </w:r>
      <w:r w:rsidRPr="00A56C65">
        <w:rPr>
          <w:rFonts w:ascii="Times New Roman" w:eastAsia="Times New Roman" w:hAnsi="Times New Roman"/>
          <w:spacing w:val="8"/>
        </w:rPr>
        <w:t xml:space="preserve"> </w:t>
      </w:r>
      <w:r w:rsidRPr="00A56C65">
        <w:rPr>
          <w:rFonts w:ascii="Times New Roman" w:eastAsia="Times New Roman" w:hAnsi="Times New Roman"/>
          <w:spacing w:val="1"/>
        </w:rPr>
        <w:t>оросительны</w:t>
      </w:r>
      <w:r w:rsidRPr="00A56C65">
        <w:rPr>
          <w:rFonts w:ascii="Times New Roman" w:eastAsia="Times New Roman" w:hAnsi="Times New Roman"/>
        </w:rPr>
        <w:t xml:space="preserve">е </w:t>
      </w:r>
      <w:r w:rsidRPr="00A56C65">
        <w:rPr>
          <w:rFonts w:ascii="Times New Roman" w:eastAsia="Times New Roman" w:hAnsi="Times New Roman"/>
          <w:spacing w:val="1"/>
        </w:rPr>
        <w:t>системы</w:t>
      </w:r>
      <w:r w:rsidRPr="00A56C65">
        <w:rPr>
          <w:rFonts w:ascii="Times New Roman" w:eastAsia="Times New Roman" w:hAnsi="Times New Roman"/>
        </w:rPr>
        <w:t>,</w:t>
      </w:r>
      <w:r w:rsidRPr="00A56C65">
        <w:rPr>
          <w:rFonts w:ascii="Times New Roman" w:eastAsia="Times New Roman" w:hAnsi="Times New Roman"/>
          <w:spacing w:val="6"/>
        </w:rPr>
        <w:t xml:space="preserve"> </w:t>
      </w:r>
      <w:r w:rsidRPr="00A56C65">
        <w:rPr>
          <w:rFonts w:ascii="Times New Roman" w:eastAsia="Times New Roman" w:hAnsi="Times New Roman"/>
          <w:spacing w:val="1"/>
        </w:rPr>
        <w:t>движущиеся модел</w:t>
      </w:r>
      <w:r w:rsidRPr="00A56C65">
        <w:rPr>
          <w:rFonts w:ascii="Times New Roman" w:eastAsia="Times New Roman" w:hAnsi="Times New Roman"/>
        </w:rPr>
        <w:t>и</w:t>
      </w:r>
      <w:r w:rsidRPr="00A56C65">
        <w:rPr>
          <w:rFonts w:ascii="Times New Roman" w:eastAsia="Times New Roman" w:hAnsi="Times New Roman"/>
          <w:spacing w:val="-8"/>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др</w:t>
      </w:r>
      <w:r w:rsidRPr="00A56C65">
        <w:rPr>
          <w:rFonts w:ascii="Times New Roman" w:eastAsia="Times New Roman" w:hAnsi="Times New Roman"/>
        </w:rPr>
        <w:t>.</w:t>
      </w:r>
      <w:r w:rsidRPr="00A56C65">
        <w:rPr>
          <w:rFonts w:ascii="Times New Roman" w:eastAsia="Times New Roman" w:hAnsi="Times New Roman"/>
          <w:spacing w:val="1"/>
        </w:rPr>
        <w:t>)</w:t>
      </w:r>
      <w:r w:rsidR="0095315B" w:rsidRPr="00A56C65">
        <w:rPr>
          <w:rFonts w:ascii="Times New Roman" w:eastAsia="Times New Roman" w:hAnsi="Times New Roman"/>
          <w:spacing w:val="1"/>
        </w:rPr>
        <w:t>;</w:t>
      </w:r>
    </w:p>
    <w:p w:rsidR="006E54D0" w:rsidRPr="00A56C65" w:rsidRDefault="0095315B" w:rsidP="001C7E23">
      <w:pPr>
        <w:pStyle w:val="a9"/>
        <w:numPr>
          <w:ilvl w:val="0"/>
          <w:numId w:val="94"/>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A56C65">
        <w:rPr>
          <w:rFonts w:ascii="Times New Roman" w:eastAsia="Times New Roman" w:hAnsi="Times New Roman"/>
        </w:rPr>
        <w:t>.</w:t>
      </w:r>
    </w:p>
    <w:p w:rsidR="006E54D0" w:rsidRPr="00A56C65" w:rsidRDefault="006E54D0" w:rsidP="00A56C65">
      <w:pPr>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Использовани</w:t>
      </w:r>
      <w:r w:rsidRPr="00A56C65">
        <w:rPr>
          <w:rFonts w:ascii="Times New Roman" w:hAnsi="Times New Roman"/>
          <w:b/>
          <w:bCs/>
          <w:sz w:val="24"/>
          <w:szCs w:val="24"/>
        </w:rPr>
        <w:t>е</w:t>
      </w:r>
      <w:r w:rsidRPr="00A56C65">
        <w:rPr>
          <w:rFonts w:ascii="Times New Roman" w:hAnsi="Times New Roman"/>
          <w:b/>
          <w:bCs/>
          <w:spacing w:val="-20"/>
          <w:sz w:val="24"/>
          <w:szCs w:val="24"/>
        </w:rPr>
        <w:t xml:space="preserve"> </w:t>
      </w:r>
      <w:r w:rsidRPr="00A56C65">
        <w:rPr>
          <w:rFonts w:ascii="Times New Roman" w:hAnsi="Times New Roman"/>
          <w:b/>
          <w:bCs/>
          <w:spacing w:val="1"/>
          <w:sz w:val="24"/>
          <w:szCs w:val="24"/>
        </w:rPr>
        <w:t>программны</w:t>
      </w:r>
      <w:r w:rsidRPr="00A56C65">
        <w:rPr>
          <w:rFonts w:ascii="Times New Roman" w:hAnsi="Times New Roman"/>
          <w:b/>
          <w:bCs/>
          <w:sz w:val="24"/>
          <w:szCs w:val="24"/>
        </w:rPr>
        <w:t>х</w:t>
      </w:r>
      <w:r w:rsidRPr="00A56C65">
        <w:rPr>
          <w:rFonts w:ascii="Times New Roman" w:hAnsi="Times New Roman"/>
          <w:b/>
          <w:bCs/>
          <w:spacing w:val="-18"/>
          <w:sz w:val="24"/>
          <w:szCs w:val="24"/>
        </w:rPr>
        <w:t xml:space="preserve"> </w:t>
      </w:r>
      <w:r w:rsidRPr="00A56C65">
        <w:rPr>
          <w:rFonts w:ascii="Times New Roman" w:hAnsi="Times New Roman"/>
          <w:b/>
          <w:bCs/>
          <w:spacing w:val="1"/>
          <w:sz w:val="24"/>
          <w:szCs w:val="24"/>
        </w:rPr>
        <w:t>систе</w:t>
      </w:r>
      <w:r w:rsidRPr="00A56C65">
        <w:rPr>
          <w:rFonts w:ascii="Times New Roman" w:hAnsi="Times New Roman"/>
          <w:b/>
          <w:bCs/>
          <w:sz w:val="24"/>
          <w:szCs w:val="24"/>
        </w:rPr>
        <w:t>м</w:t>
      </w:r>
      <w:r w:rsidRPr="00A56C65">
        <w:rPr>
          <w:rFonts w:ascii="Times New Roman" w:hAnsi="Times New Roman"/>
          <w:b/>
          <w:bCs/>
          <w:spacing w:val="-8"/>
          <w:sz w:val="24"/>
          <w:szCs w:val="24"/>
        </w:rPr>
        <w:t xml:space="preserve"> </w:t>
      </w:r>
      <w:r w:rsidRPr="00A56C65">
        <w:rPr>
          <w:rFonts w:ascii="Times New Roman" w:hAnsi="Times New Roman"/>
          <w:b/>
          <w:bCs/>
          <w:sz w:val="24"/>
          <w:szCs w:val="24"/>
        </w:rPr>
        <w:t>и</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сервисов</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к</w:t>
      </w:r>
      <w:r w:rsidRPr="00A56C65">
        <w:rPr>
          <w:rFonts w:ascii="Times New Roman" w:hAnsi="Times New Roman"/>
          <w:b/>
          <w:spacing w:val="-12"/>
          <w:sz w:val="24"/>
          <w:szCs w:val="24"/>
        </w:rPr>
        <w:t xml:space="preserve"> </w:t>
      </w:r>
      <w:r w:rsidRPr="00A56C65">
        <w:rPr>
          <w:rFonts w:ascii="Times New Roman" w:hAnsi="Times New Roman"/>
          <w:b/>
          <w:spacing w:val="1"/>
          <w:sz w:val="24"/>
          <w:szCs w:val="24"/>
        </w:rPr>
        <w:t>научитс</w:t>
      </w:r>
      <w:r w:rsidRPr="00A56C65">
        <w:rPr>
          <w:rFonts w:ascii="Times New Roman" w:hAnsi="Times New Roman"/>
          <w:b/>
          <w:spacing w:val="2"/>
          <w:sz w:val="24"/>
          <w:szCs w:val="24"/>
        </w:rPr>
        <w:t>я</w:t>
      </w:r>
      <w:r w:rsidRPr="00A56C65">
        <w:rPr>
          <w:rFonts w:ascii="Times New Roman" w:hAnsi="Times New Roman"/>
          <w:b/>
          <w:sz w:val="24"/>
          <w:szCs w:val="24"/>
        </w:rPr>
        <w:t>:</w:t>
      </w:r>
    </w:p>
    <w:p w:rsidR="002658F5" w:rsidRPr="00A56C65" w:rsidRDefault="002658F5" w:rsidP="001C7E23">
      <w:pPr>
        <w:pStyle w:val="a9"/>
        <w:numPr>
          <w:ilvl w:val="0"/>
          <w:numId w:val="95"/>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hAnsi="Times New Roman"/>
        </w:rPr>
        <w:t>классифицировать файлы по типу и иным параметрам;</w:t>
      </w:r>
    </w:p>
    <w:p w:rsidR="002658F5" w:rsidRPr="00A56C65" w:rsidRDefault="002658F5" w:rsidP="001C7E23">
      <w:pPr>
        <w:pStyle w:val="a9"/>
        <w:numPr>
          <w:ilvl w:val="0"/>
          <w:numId w:val="95"/>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A56C65" w:rsidRDefault="002658F5" w:rsidP="001C7E23">
      <w:pPr>
        <w:pStyle w:val="a9"/>
        <w:numPr>
          <w:ilvl w:val="0"/>
          <w:numId w:val="95"/>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hAnsi="Times New Roman"/>
        </w:rPr>
        <w:t>разбираться в иерархической структуре файловой системы;</w:t>
      </w:r>
    </w:p>
    <w:p w:rsidR="002658F5" w:rsidRPr="00A56C65" w:rsidRDefault="002658F5" w:rsidP="001C7E23">
      <w:pPr>
        <w:pStyle w:val="a9"/>
        <w:numPr>
          <w:ilvl w:val="0"/>
          <w:numId w:val="95"/>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hAnsi="Times New Roman"/>
        </w:rPr>
        <w:t>осуществлять поиск файлов средствами операционной системы;</w:t>
      </w:r>
    </w:p>
    <w:p w:rsidR="006E54D0" w:rsidRPr="00A56C65" w:rsidRDefault="006E54D0" w:rsidP="001C7E23">
      <w:pPr>
        <w:pStyle w:val="a9"/>
        <w:widowControl w:val="0"/>
        <w:numPr>
          <w:ilvl w:val="0"/>
          <w:numId w:val="95"/>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использоват</w:t>
      </w:r>
      <w:r w:rsidRPr="00A56C65">
        <w:rPr>
          <w:rFonts w:ascii="Times New Roman" w:eastAsia="Times New Roman" w:hAnsi="Times New Roman"/>
        </w:rPr>
        <w:t xml:space="preserve">ь </w:t>
      </w:r>
      <w:r w:rsidRPr="00A56C65">
        <w:rPr>
          <w:rFonts w:ascii="Times New Roman" w:eastAsia="Times New Roman" w:hAnsi="Times New Roman"/>
          <w:spacing w:val="1"/>
        </w:rPr>
        <w:t>динамически</w:t>
      </w:r>
      <w:r w:rsidRPr="00A56C65">
        <w:rPr>
          <w:rFonts w:ascii="Times New Roman" w:eastAsia="Times New Roman" w:hAnsi="Times New Roman"/>
        </w:rPr>
        <w:t xml:space="preserve">е </w:t>
      </w:r>
      <w:r w:rsidRPr="00A56C65">
        <w:rPr>
          <w:rFonts w:ascii="Times New Roman" w:eastAsia="Times New Roman" w:hAnsi="Times New Roman"/>
          <w:spacing w:val="1"/>
        </w:rPr>
        <w:t>(электронные</w:t>
      </w:r>
      <w:r w:rsidRPr="00A56C65">
        <w:rPr>
          <w:rFonts w:ascii="Times New Roman" w:eastAsia="Times New Roman" w:hAnsi="Times New Roman"/>
        </w:rPr>
        <w:t xml:space="preserve">) </w:t>
      </w:r>
      <w:r w:rsidRPr="00A56C65">
        <w:rPr>
          <w:rFonts w:ascii="Times New Roman" w:eastAsia="Times New Roman" w:hAnsi="Times New Roman"/>
          <w:spacing w:val="1"/>
        </w:rPr>
        <w:t>таблицы</w:t>
      </w:r>
      <w:r w:rsidRPr="00A56C65">
        <w:rPr>
          <w:rFonts w:ascii="Times New Roman" w:eastAsia="Times New Roman" w:hAnsi="Times New Roman"/>
        </w:rPr>
        <w:t xml:space="preserve">, в </w:t>
      </w:r>
      <w:r w:rsidRPr="00A56C65">
        <w:rPr>
          <w:rFonts w:ascii="Times New Roman" w:eastAsia="Times New Roman" w:hAnsi="Times New Roman"/>
          <w:spacing w:val="1"/>
        </w:rPr>
        <w:t>то</w:t>
      </w:r>
      <w:r w:rsidRPr="00A56C65">
        <w:rPr>
          <w:rFonts w:ascii="Times New Roman" w:eastAsia="Times New Roman" w:hAnsi="Times New Roman"/>
        </w:rPr>
        <w:t xml:space="preserve">м </w:t>
      </w:r>
      <w:r w:rsidRPr="00A56C65">
        <w:rPr>
          <w:rFonts w:ascii="Times New Roman" w:eastAsia="Times New Roman" w:hAnsi="Times New Roman"/>
          <w:spacing w:val="1"/>
        </w:rPr>
        <w:t>числе формул</w:t>
      </w:r>
      <w:r w:rsidRPr="00A56C65">
        <w:rPr>
          <w:rFonts w:ascii="Times New Roman" w:eastAsia="Times New Roman" w:hAnsi="Times New Roman"/>
        </w:rPr>
        <w:t>ы</w:t>
      </w:r>
      <w:r w:rsidRPr="00A56C65">
        <w:rPr>
          <w:rFonts w:ascii="Times New Roman" w:eastAsia="Times New Roman" w:hAnsi="Times New Roman"/>
          <w:spacing w:val="32"/>
        </w:rPr>
        <w:t xml:space="preserve"> </w:t>
      </w:r>
      <w:r w:rsidRPr="00A56C65">
        <w:rPr>
          <w:rFonts w:ascii="Times New Roman" w:eastAsia="Times New Roman" w:hAnsi="Times New Roman"/>
        </w:rPr>
        <w:t>с</w:t>
      </w:r>
      <w:r w:rsidRPr="00A56C65">
        <w:rPr>
          <w:rFonts w:ascii="Times New Roman" w:eastAsia="Times New Roman" w:hAnsi="Times New Roman"/>
          <w:spacing w:val="41"/>
        </w:rPr>
        <w:t xml:space="preserve"> </w:t>
      </w:r>
      <w:r w:rsidRPr="00A56C65">
        <w:rPr>
          <w:rFonts w:ascii="Times New Roman" w:eastAsia="Times New Roman" w:hAnsi="Times New Roman"/>
          <w:spacing w:val="1"/>
        </w:rPr>
        <w:t>использование</w:t>
      </w:r>
      <w:r w:rsidRPr="00A56C65">
        <w:rPr>
          <w:rFonts w:ascii="Times New Roman" w:eastAsia="Times New Roman" w:hAnsi="Times New Roman"/>
        </w:rPr>
        <w:t>м</w:t>
      </w:r>
      <w:r w:rsidRPr="00A56C65">
        <w:rPr>
          <w:rFonts w:ascii="Times New Roman" w:eastAsia="Times New Roman" w:hAnsi="Times New Roman"/>
          <w:spacing w:val="23"/>
        </w:rPr>
        <w:t xml:space="preserve"> </w:t>
      </w:r>
      <w:r w:rsidRPr="00A56C65">
        <w:rPr>
          <w:rFonts w:ascii="Times New Roman" w:eastAsia="Times New Roman" w:hAnsi="Times New Roman"/>
          <w:spacing w:val="1"/>
        </w:rPr>
        <w:t>абсолютной</w:t>
      </w:r>
      <w:r w:rsidRPr="00A56C65">
        <w:rPr>
          <w:rFonts w:ascii="Times New Roman" w:eastAsia="Times New Roman" w:hAnsi="Times New Roman"/>
        </w:rPr>
        <w:t>,</w:t>
      </w:r>
      <w:r w:rsidRPr="00A56C65">
        <w:rPr>
          <w:rFonts w:ascii="Times New Roman" w:eastAsia="Times New Roman" w:hAnsi="Times New Roman"/>
          <w:spacing w:val="27"/>
        </w:rPr>
        <w:t xml:space="preserve"> </w:t>
      </w:r>
      <w:r w:rsidRPr="00A56C65">
        <w:rPr>
          <w:rFonts w:ascii="Times New Roman" w:eastAsia="Times New Roman" w:hAnsi="Times New Roman"/>
          <w:spacing w:val="1"/>
        </w:rPr>
        <w:t>относительно</w:t>
      </w:r>
      <w:r w:rsidRPr="00A56C65">
        <w:rPr>
          <w:rFonts w:ascii="Times New Roman" w:eastAsia="Times New Roman" w:hAnsi="Times New Roman"/>
        </w:rPr>
        <w:t>й</w:t>
      </w:r>
      <w:r w:rsidRPr="00A56C65">
        <w:rPr>
          <w:rFonts w:ascii="Times New Roman" w:eastAsia="Times New Roman" w:hAnsi="Times New Roman"/>
          <w:spacing w:val="24"/>
        </w:rPr>
        <w:t xml:space="preserve"> </w:t>
      </w:r>
      <w:r w:rsidRPr="00A56C65">
        <w:rPr>
          <w:rFonts w:ascii="Times New Roman" w:eastAsia="Times New Roman" w:hAnsi="Times New Roman"/>
        </w:rPr>
        <w:t>и</w:t>
      </w:r>
      <w:r w:rsidRPr="00A56C65">
        <w:rPr>
          <w:rFonts w:ascii="Times New Roman" w:eastAsia="Times New Roman" w:hAnsi="Times New Roman"/>
          <w:spacing w:val="41"/>
        </w:rPr>
        <w:t xml:space="preserve"> </w:t>
      </w:r>
      <w:r w:rsidRPr="00A56C65">
        <w:rPr>
          <w:rFonts w:ascii="Times New Roman" w:eastAsia="Times New Roman" w:hAnsi="Times New Roman"/>
          <w:spacing w:val="1"/>
        </w:rPr>
        <w:t>смешанной адресации</w:t>
      </w:r>
      <w:r w:rsidRPr="00A56C65">
        <w:rPr>
          <w:rFonts w:ascii="Times New Roman" w:eastAsia="Times New Roman" w:hAnsi="Times New Roman"/>
        </w:rPr>
        <w:t xml:space="preserve">, </w:t>
      </w:r>
      <w:r w:rsidRPr="00A56C65">
        <w:rPr>
          <w:rFonts w:ascii="Times New Roman" w:eastAsia="Times New Roman" w:hAnsi="Times New Roman"/>
          <w:spacing w:val="1"/>
        </w:rPr>
        <w:t>выделени</w:t>
      </w:r>
      <w:r w:rsidRPr="00A56C65">
        <w:rPr>
          <w:rFonts w:ascii="Times New Roman" w:eastAsia="Times New Roman" w:hAnsi="Times New Roman"/>
        </w:rPr>
        <w:t xml:space="preserve">е </w:t>
      </w:r>
      <w:r w:rsidRPr="00A56C65">
        <w:rPr>
          <w:rFonts w:ascii="Times New Roman" w:eastAsia="Times New Roman" w:hAnsi="Times New Roman"/>
          <w:spacing w:val="1"/>
        </w:rPr>
        <w:t>диапазон</w:t>
      </w:r>
      <w:r w:rsidRPr="00A56C65">
        <w:rPr>
          <w:rFonts w:ascii="Times New Roman" w:eastAsia="Times New Roman" w:hAnsi="Times New Roman"/>
        </w:rPr>
        <w:t>а</w:t>
      </w:r>
      <w:r w:rsidRPr="00A56C65">
        <w:rPr>
          <w:rFonts w:ascii="Times New Roman" w:eastAsia="Times New Roman" w:hAnsi="Times New Roman"/>
          <w:spacing w:val="1"/>
        </w:rPr>
        <w:t xml:space="preserve"> таблиц</w:t>
      </w:r>
      <w:r w:rsidRPr="00A56C65">
        <w:rPr>
          <w:rFonts w:ascii="Times New Roman" w:eastAsia="Times New Roman" w:hAnsi="Times New Roman"/>
        </w:rPr>
        <w:t>ы</w:t>
      </w:r>
      <w:r w:rsidRPr="00A56C65">
        <w:rPr>
          <w:rFonts w:ascii="Times New Roman" w:eastAsia="Times New Roman" w:hAnsi="Times New Roman"/>
          <w:spacing w:val="4"/>
        </w:rPr>
        <w:t xml:space="preserve"> </w:t>
      </w:r>
      <w:r w:rsidRPr="00A56C65">
        <w:rPr>
          <w:rFonts w:ascii="Times New Roman" w:eastAsia="Times New Roman" w:hAnsi="Times New Roman"/>
        </w:rPr>
        <w:t>и</w:t>
      </w:r>
      <w:r w:rsidRPr="00A56C65">
        <w:rPr>
          <w:rFonts w:ascii="Times New Roman" w:eastAsia="Times New Roman" w:hAnsi="Times New Roman"/>
          <w:spacing w:val="12"/>
        </w:rPr>
        <w:t xml:space="preserve"> </w:t>
      </w:r>
      <w:r w:rsidRPr="00A56C65">
        <w:rPr>
          <w:rFonts w:ascii="Times New Roman" w:eastAsia="Times New Roman" w:hAnsi="Times New Roman"/>
          <w:spacing w:val="1"/>
        </w:rPr>
        <w:t>упорядочивани</w:t>
      </w:r>
      <w:r w:rsidRPr="00A56C65">
        <w:rPr>
          <w:rFonts w:ascii="Times New Roman" w:eastAsia="Times New Roman" w:hAnsi="Times New Roman"/>
        </w:rPr>
        <w:t xml:space="preserve">е </w:t>
      </w:r>
      <w:r w:rsidRPr="00A56C65">
        <w:rPr>
          <w:rFonts w:ascii="Times New Roman" w:eastAsia="Times New Roman" w:hAnsi="Times New Roman"/>
          <w:spacing w:val="1"/>
        </w:rPr>
        <w:t>(сортировку</w:t>
      </w:r>
      <w:r w:rsidRPr="00A56C65">
        <w:rPr>
          <w:rFonts w:ascii="Times New Roman" w:eastAsia="Times New Roman" w:hAnsi="Times New Roman"/>
        </w:rPr>
        <w:t xml:space="preserve">) </w:t>
      </w:r>
      <w:r w:rsidRPr="00A56C65">
        <w:rPr>
          <w:rFonts w:ascii="Times New Roman" w:eastAsia="Times New Roman" w:hAnsi="Times New Roman"/>
          <w:spacing w:val="1"/>
        </w:rPr>
        <w:t>ег</w:t>
      </w:r>
      <w:r w:rsidRPr="00A56C65">
        <w:rPr>
          <w:rFonts w:ascii="Times New Roman" w:eastAsia="Times New Roman" w:hAnsi="Times New Roman"/>
        </w:rPr>
        <w:t>о</w:t>
      </w:r>
      <w:r w:rsidRPr="00A56C65">
        <w:rPr>
          <w:rFonts w:ascii="Times New Roman" w:eastAsia="Times New Roman" w:hAnsi="Times New Roman"/>
          <w:spacing w:val="13"/>
        </w:rPr>
        <w:t xml:space="preserve"> </w:t>
      </w:r>
      <w:r w:rsidRPr="00A56C65">
        <w:rPr>
          <w:rFonts w:ascii="Times New Roman" w:eastAsia="Times New Roman" w:hAnsi="Times New Roman"/>
          <w:spacing w:val="1"/>
        </w:rPr>
        <w:t>элементов</w:t>
      </w:r>
      <w:r w:rsidRPr="00A56C65">
        <w:rPr>
          <w:rFonts w:ascii="Times New Roman" w:eastAsia="Times New Roman" w:hAnsi="Times New Roman"/>
        </w:rPr>
        <w:t>;</w:t>
      </w:r>
      <w:r w:rsidRPr="00A56C65">
        <w:rPr>
          <w:rFonts w:ascii="Times New Roman" w:eastAsia="Times New Roman" w:hAnsi="Times New Roman"/>
          <w:spacing w:val="2"/>
        </w:rPr>
        <w:t xml:space="preserve"> </w:t>
      </w:r>
      <w:r w:rsidRPr="00A56C65">
        <w:rPr>
          <w:rFonts w:ascii="Times New Roman" w:eastAsia="Times New Roman" w:hAnsi="Times New Roman"/>
          <w:spacing w:val="1"/>
        </w:rPr>
        <w:t>построени</w:t>
      </w:r>
      <w:r w:rsidRPr="00A56C65">
        <w:rPr>
          <w:rFonts w:ascii="Times New Roman" w:eastAsia="Times New Roman" w:hAnsi="Times New Roman"/>
        </w:rPr>
        <w:t>е</w:t>
      </w:r>
      <w:r w:rsidRPr="00A56C65">
        <w:rPr>
          <w:rFonts w:ascii="Times New Roman" w:eastAsia="Times New Roman" w:hAnsi="Times New Roman"/>
          <w:spacing w:val="3"/>
        </w:rPr>
        <w:t xml:space="preserve"> </w:t>
      </w:r>
      <w:r w:rsidRPr="00A56C65">
        <w:rPr>
          <w:rFonts w:ascii="Times New Roman" w:eastAsia="Times New Roman" w:hAnsi="Times New Roman"/>
          <w:spacing w:val="1"/>
        </w:rPr>
        <w:t>диаграм</w:t>
      </w:r>
      <w:r w:rsidRPr="00A56C65">
        <w:rPr>
          <w:rFonts w:ascii="Times New Roman" w:eastAsia="Times New Roman" w:hAnsi="Times New Roman"/>
        </w:rPr>
        <w:t>м</w:t>
      </w:r>
      <w:r w:rsidRPr="00A56C65">
        <w:rPr>
          <w:rFonts w:ascii="Times New Roman" w:eastAsia="Times New Roman" w:hAnsi="Times New Roman"/>
          <w:spacing w:val="5"/>
        </w:rPr>
        <w:t xml:space="preserve"> </w:t>
      </w:r>
      <w:r w:rsidRPr="00A56C65">
        <w:rPr>
          <w:rFonts w:ascii="Times New Roman" w:eastAsia="Times New Roman" w:hAnsi="Times New Roman"/>
          <w:spacing w:val="1"/>
        </w:rPr>
        <w:t>(кругово</w:t>
      </w:r>
      <w:r w:rsidRPr="00A56C65">
        <w:rPr>
          <w:rFonts w:ascii="Times New Roman" w:eastAsia="Times New Roman" w:hAnsi="Times New Roman"/>
        </w:rPr>
        <w:t>й</w:t>
      </w:r>
      <w:r w:rsidRPr="00A56C65">
        <w:rPr>
          <w:rFonts w:ascii="Times New Roman" w:eastAsia="Times New Roman" w:hAnsi="Times New Roman"/>
          <w:spacing w:val="5"/>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столбчатой</w:t>
      </w:r>
      <w:r w:rsidRPr="00A56C65">
        <w:rPr>
          <w:rFonts w:ascii="Times New Roman" w:eastAsia="Times New Roman" w:hAnsi="Times New Roman"/>
        </w:rPr>
        <w:t>);</w:t>
      </w:r>
    </w:p>
    <w:p w:rsidR="006E54D0" w:rsidRPr="00A56C65" w:rsidRDefault="006E54D0" w:rsidP="001C7E23">
      <w:pPr>
        <w:pStyle w:val="a9"/>
        <w:widowControl w:val="0"/>
        <w:numPr>
          <w:ilvl w:val="0"/>
          <w:numId w:val="95"/>
        </w:numPr>
        <w:tabs>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использоват</w:t>
      </w:r>
      <w:r w:rsidRPr="00A56C65">
        <w:rPr>
          <w:rFonts w:ascii="Times New Roman" w:eastAsia="Times New Roman" w:hAnsi="Times New Roman"/>
        </w:rPr>
        <w:t>ь</w:t>
      </w:r>
      <w:r w:rsidRPr="00A56C65">
        <w:rPr>
          <w:rFonts w:ascii="Times New Roman" w:eastAsia="Times New Roman" w:hAnsi="Times New Roman"/>
          <w:spacing w:val="-14"/>
        </w:rPr>
        <w:t xml:space="preserve"> </w:t>
      </w:r>
      <w:r w:rsidRPr="00A56C65">
        <w:rPr>
          <w:rFonts w:ascii="Times New Roman" w:eastAsia="Times New Roman" w:hAnsi="Times New Roman"/>
          <w:spacing w:val="1"/>
        </w:rPr>
        <w:t>табличны</w:t>
      </w:r>
      <w:r w:rsidRPr="00A56C65">
        <w:rPr>
          <w:rFonts w:ascii="Times New Roman" w:eastAsia="Times New Roman" w:hAnsi="Times New Roman"/>
        </w:rPr>
        <w:t>е</w:t>
      </w:r>
      <w:r w:rsidRPr="00A56C65">
        <w:rPr>
          <w:rFonts w:ascii="Times New Roman" w:eastAsia="Times New Roman" w:hAnsi="Times New Roman"/>
          <w:spacing w:val="-10"/>
        </w:rPr>
        <w:t xml:space="preserve"> </w:t>
      </w:r>
      <w:r w:rsidRPr="00A56C65">
        <w:rPr>
          <w:rFonts w:ascii="Times New Roman" w:eastAsia="Times New Roman" w:hAnsi="Times New Roman"/>
          <w:spacing w:val="1"/>
        </w:rPr>
        <w:t>(реляционные</w:t>
      </w:r>
      <w:r w:rsidRPr="00A56C65">
        <w:rPr>
          <w:rFonts w:ascii="Times New Roman" w:eastAsia="Times New Roman" w:hAnsi="Times New Roman"/>
        </w:rPr>
        <w:t>)</w:t>
      </w:r>
      <w:r w:rsidRPr="00A56C65">
        <w:rPr>
          <w:rFonts w:ascii="Times New Roman" w:eastAsia="Times New Roman" w:hAnsi="Times New Roman"/>
          <w:spacing w:val="-16"/>
        </w:rPr>
        <w:t xml:space="preserve"> </w:t>
      </w:r>
      <w:r w:rsidRPr="00A56C65">
        <w:rPr>
          <w:rFonts w:ascii="Times New Roman" w:eastAsia="Times New Roman" w:hAnsi="Times New Roman"/>
          <w:spacing w:val="1"/>
        </w:rPr>
        <w:t>баз</w:t>
      </w:r>
      <w:r w:rsidRPr="00A56C65">
        <w:rPr>
          <w:rFonts w:ascii="Times New Roman" w:eastAsia="Times New Roman" w:hAnsi="Times New Roman"/>
        </w:rPr>
        <w:t>ы</w:t>
      </w:r>
      <w:r w:rsidRPr="00A56C65">
        <w:rPr>
          <w:rFonts w:ascii="Times New Roman" w:eastAsia="Times New Roman" w:hAnsi="Times New Roman"/>
          <w:spacing w:val="-3"/>
        </w:rPr>
        <w:t xml:space="preserve"> </w:t>
      </w:r>
      <w:r w:rsidRPr="00A56C65">
        <w:rPr>
          <w:rFonts w:ascii="Times New Roman" w:eastAsia="Times New Roman" w:hAnsi="Times New Roman"/>
          <w:spacing w:val="1"/>
        </w:rPr>
        <w:t>данных</w:t>
      </w:r>
      <w:r w:rsidRPr="00A56C65">
        <w:rPr>
          <w:rFonts w:ascii="Times New Roman" w:eastAsia="Times New Roman" w:hAnsi="Times New Roman"/>
        </w:rPr>
        <w:t>,</w:t>
      </w:r>
      <w:r w:rsidRPr="00A56C65">
        <w:rPr>
          <w:rFonts w:ascii="Times New Roman" w:eastAsia="Times New Roman" w:hAnsi="Times New Roman"/>
          <w:spacing w:val="-8"/>
        </w:rPr>
        <w:t xml:space="preserve"> </w:t>
      </w:r>
      <w:r w:rsidRPr="00A56C65">
        <w:rPr>
          <w:rFonts w:ascii="Times New Roman" w:eastAsia="Times New Roman" w:hAnsi="Times New Roman"/>
          <w:spacing w:val="1"/>
        </w:rPr>
        <w:t>выполнят</w:t>
      </w:r>
      <w:r w:rsidRPr="00A56C65">
        <w:rPr>
          <w:rFonts w:ascii="Times New Roman" w:eastAsia="Times New Roman" w:hAnsi="Times New Roman"/>
        </w:rPr>
        <w:t>ь</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отбор стро</w:t>
      </w:r>
      <w:r w:rsidRPr="00A56C65">
        <w:rPr>
          <w:rFonts w:ascii="Times New Roman" w:eastAsia="Times New Roman" w:hAnsi="Times New Roman"/>
        </w:rPr>
        <w:t>к</w:t>
      </w:r>
      <w:r w:rsidRPr="00A56C65">
        <w:rPr>
          <w:rFonts w:ascii="Times New Roman" w:eastAsia="Times New Roman" w:hAnsi="Times New Roman"/>
          <w:spacing w:val="-6"/>
        </w:rPr>
        <w:t xml:space="preserve"> </w:t>
      </w:r>
      <w:r w:rsidRPr="00A56C65">
        <w:rPr>
          <w:rFonts w:ascii="Times New Roman" w:eastAsia="Times New Roman" w:hAnsi="Times New Roman"/>
          <w:spacing w:val="1"/>
        </w:rPr>
        <w:t>таблицы</w:t>
      </w:r>
      <w:r w:rsidRPr="00A56C65">
        <w:rPr>
          <w:rFonts w:ascii="Times New Roman" w:eastAsia="Times New Roman" w:hAnsi="Times New Roman"/>
        </w:rPr>
        <w:t>,</w:t>
      </w:r>
      <w:r w:rsidRPr="00A56C65">
        <w:rPr>
          <w:rFonts w:ascii="Times New Roman" w:eastAsia="Times New Roman" w:hAnsi="Times New Roman"/>
          <w:spacing w:val="-11"/>
        </w:rPr>
        <w:t xml:space="preserve"> </w:t>
      </w:r>
      <w:r w:rsidRPr="00A56C65">
        <w:rPr>
          <w:rFonts w:ascii="Times New Roman" w:eastAsia="Times New Roman" w:hAnsi="Times New Roman"/>
          <w:spacing w:val="1"/>
        </w:rPr>
        <w:t>удовлетворяющи</w:t>
      </w:r>
      <w:r w:rsidRPr="00A56C65">
        <w:rPr>
          <w:rFonts w:ascii="Times New Roman" w:eastAsia="Times New Roman" w:hAnsi="Times New Roman"/>
        </w:rPr>
        <w:t>х</w:t>
      </w:r>
      <w:r w:rsidRPr="00A56C65">
        <w:rPr>
          <w:rFonts w:ascii="Times New Roman" w:eastAsia="Times New Roman" w:hAnsi="Times New Roman"/>
          <w:spacing w:val="-21"/>
        </w:rPr>
        <w:t xml:space="preserve"> </w:t>
      </w:r>
      <w:r w:rsidRPr="00A56C65">
        <w:rPr>
          <w:rFonts w:ascii="Times New Roman" w:eastAsia="Times New Roman" w:hAnsi="Times New Roman"/>
          <w:spacing w:val="1"/>
        </w:rPr>
        <w:t>определенном</w:t>
      </w:r>
      <w:r w:rsidRPr="00A56C65">
        <w:rPr>
          <w:rFonts w:ascii="Times New Roman" w:eastAsia="Times New Roman" w:hAnsi="Times New Roman"/>
        </w:rPr>
        <w:t>у</w:t>
      </w:r>
      <w:r w:rsidRPr="00A56C65">
        <w:rPr>
          <w:rFonts w:ascii="Times New Roman" w:eastAsia="Times New Roman" w:hAnsi="Times New Roman"/>
          <w:spacing w:val="-17"/>
        </w:rPr>
        <w:t xml:space="preserve"> </w:t>
      </w:r>
      <w:r w:rsidRPr="00A56C65">
        <w:rPr>
          <w:rFonts w:ascii="Times New Roman" w:eastAsia="Times New Roman" w:hAnsi="Times New Roman"/>
          <w:spacing w:val="1"/>
        </w:rPr>
        <w:t>условию</w:t>
      </w:r>
      <w:r w:rsidRPr="00A56C65">
        <w:rPr>
          <w:rFonts w:ascii="Times New Roman" w:eastAsia="Times New Roman" w:hAnsi="Times New Roman"/>
        </w:rPr>
        <w:t>;</w:t>
      </w:r>
    </w:p>
    <w:p w:rsidR="006E54D0" w:rsidRPr="00A56C65" w:rsidRDefault="006E54D0" w:rsidP="001C7E23">
      <w:pPr>
        <w:pStyle w:val="a9"/>
        <w:numPr>
          <w:ilvl w:val="0"/>
          <w:numId w:val="95"/>
        </w:numPr>
        <w:tabs>
          <w:tab w:val="left" w:pos="820"/>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анализироват</w:t>
      </w:r>
      <w:r w:rsidRPr="00A56C65">
        <w:rPr>
          <w:rFonts w:ascii="Times New Roman" w:eastAsia="Times New Roman" w:hAnsi="Times New Roman"/>
        </w:rPr>
        <w:t>ь</w:t>
      </w:r>
      <w:r w:rsidRPr="00A56C65">
        <w:rPr>
          <w:rFonts w:ascii="Times New Roman" w:eastAsia="Times New Roman" w:hAnsi="Times New Roman"/>
          <w:spacing w:val="44"/>
        </w:rPr>
        <w:t xml:space="preserve"> </w:t>
      </w:r>
      <w:r w:rsidRPr="00A56C65">
        <w:rPr>
          <w:rFonts w:ascii="Times New Roman" w:eastAsia="Times New Roman" w:hAnsi="Times New Roman"/>
          <w:spacing w:val="1"/>
        </w:rPr>
        <w:t>доменны</w:t>
      </w:r>
      <w:r w:rsidRPr="00A56C65">
        <w:rPr>
          <w:rFonts w:ascii="Times New Roman" w:eastAsia="Times New Roman" w:hAnsi="Times New Roman"/>
        </w:rPr>
        <w:t>е</w:t>
      </w:r>
      <w:r w:rsidRPr="00A56C65">
        <w:rPr>
          <w:rFonts w:ascii="Times New Roman" w:eastAsia="Times New Roman" w:hAnsi="Times New Roman"/>
          <w:spacing w:val="49"/>
        </w:rPr>
        <w:t xml:space="preserve"> </w:t>
      </w:r>
      <w:r w:rsidRPr="00A56C65">
        <w:rPr>
          <w:rFonts w:ascii="Times New Roman" w:eastAsia="Times New Roman" w:hAnsi="Times New Roman"/>
          <w:spacing w:val="1"/>
        </w:rPr>
        <w:t>имен</w:t>
      </w:r>
      <w:r w:rsidRPr="00A56C65">
        <w:rPr>
          <w:rFonts w:ascii="Times New Roman" w:eastAsia="Times New Roman" w:hAnsi="Times New Roman"/>
        </w:rPr>
        <w:t>а</w:t>
      </w:r>
      <w:r w:rsidRPr="00A56C65">
        <w:rPr>
          <w:rFonts w:ascii="Times New Roman" w:eastAsia="Times New Roman" w:hAnsi="Times New Roman"/>
          <w:spacing w:val="54"/>
        </w:rPr>
        <w:t xml:space="preserve"> </w:t>
      </w:r>
      <w:r w:rsidRPr="00A56C65">
        <w:rPr>
          <w:rFonts w:ascii="Times New Roman" w:eastAsia="Times New Roman" w:hAnsi="Times New Roman"/>
          <w:spacing w:val="1"/>
        </w:rPr>
        <w:t>компьютеро</w:t>
      </w:r>
      <w:r w:rsidRPr="00A56C65">
        <w:rPr>
          <w:rFonts w:ascii="Times New Roman" w:eastAsia="Times New Roman" w:hAnsi="Times New Roman"/>
        </w:rPr>
        <w:t>в</w:t>
      </w:r>
      <w:r w:rsidRPr="00A56C65">
        <w:rPr>
          <w:rFonts w:ascii="Times New Roman" w:eastAsia="Times New Roman" w:hAnsi="Times New Roman"/>
          <w:spacing w:val="46"/>
        </w:rPr>
        <w:t xml:space="preserve"> </w:t>
      </w:r>
      <w:r w:rsidRPr="00A56C65">
        <w:rPr>
          <w:rFonts w:ascii="Times New Roman" w:eastAsia="Times New Roman" w:hAnsi="Times New Roman"/>
        </w:rPr>
        <w:t>и</w:t>
      </w:r>
      <w:r w:rsidRPr="00A56C65">
        <w:rPr>
          <w:rFonts w:ascii="Times New Roman" w:eastAsia="Times New Roman" w:hAnsi="Times New Roman"/>
          <w:spacing w:val="61"/>
        </w:rPr>
        <w:t xml:space="preserve"> </w:t>
      </w:r>
      <w:r w:rsidRPr="00A56C65">
        <w:rPr>
          <w:rFonts w:ascii="Times New Roman" w:eastAsia="Times New Roman" w:hAnsi="Times New Roman"/>
          <w:spacing w:val="1"/>
        </w:rPr>
        <w:t>адрес</w:t>
      </w:r>
      <w:r w:rsidRPr="00A56C65">
        <w:rPr>
          <w:rFonts w:ascii="Times New Roman" w:eastAsia="Times New Roman" w:hAnsi="Times New Roman"/>
        </w:rPr>
        <w:t>а</w:t>
      </w:r>
      <w:r w:rsidRPr="00A56C65">
        <w:rPr>
          <w:rFonts w:ascii="Times New Roman" w:eastAsia="Times New Roman" w:hAnsi="Times New Roman"/>
          <w:spacing w:val="53"/>
        </w:rPr>
        <w:t xml:space="preserve"> </w:t>
      </w:r>
      <w:r w:rsidRPr="00A56C65">
        <w:rPr>
          <w:rFonts w:ascii="Times New Roman" w:eastAsia="Times New Roman" w:hAnsi="Times New Roman"/>
          <w:spacing w:val="1"/>
        </w:rPr>
        <w:t>документо</w:t>
      </w:r>
      <w:r w:rsidRPr="00A56C65">
        <w:rPr>
          <w:rFonts w:ascii="Times New Roman" w:eastAsia="Times New Roman" w:hAnsi="Times New Roman"/>
        </w:rPr>
        <w:t>в</w:t>
      </w:r>
      <w:r w:rsidRPr="00A56C65">
        <w:rPr>
          <w:rFonts w:ascii="Times New Roman" w:eastAsia="Times New Roman" w:hAnsi="Times New Roman"/>
          <w:spacing w:val="48"/>
        </w:rPr>
        <w:t xml:space="preserve"> </w:t>
      </w:r>
      <w:r w:rsidRPr="00A56C65">
        <w:rPr>
          <w:rFonts w:ascii="Times New Roman" w:eastAsia="Times New Roman" w:hAnsi="Times New Roman"/>
        </w:rPr>
        <w:t xml:space="preserve">в </w:t>
      </w:r>
      <w:r w:rsidRPr="00A56C65">
        <w:rPr>
          <w:rFonts w:ascii="Times New Roman" w:eastAsia="Times New Roman" w:hAnsi="Times New Roman"/>
          <w:spacing w:val="1"/>
        </w:rPr>
        <w:t>Интернете</w:t>
      </w:r>
      <w:r w:rsidRPr="00A56C65">
        <w:rPr>
          <w:rFonts w:ascii="Times New Roman" w:eastAsia="Times New Roman" w:hAnsi="Times New Roman"/>
        </w:rPr>
        <w:t>;</w:t>
      </w:r>
    </w:p>
    <w:p w:rsidR="006E54D0" w:rsidRPr="00A56C65" w:rsidRDefault="006E54D0" w:rsidP="001C7E23">
      <w:pPr>
        <w:pStyle w:val="a9"/>
        <w:numPr>
          <w:ilvl w:val="0"/>
          <w:numId w:val="95"/>
        </w:numPr>
        <w:tabs>
          <w:tab w:val="left" w:pos="820"/>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проводит</w:t>
      </w:r>
      <w:r w:rsidRPr="00A56C65">
        <w:rPr>
          <w:rFonts w:ascii="Times New Roman" w:eastAsia="Times New Roman" w:hAnsi="Times New Roman"/>
        </w:rPr>
        <w:t xml:space="preserve">ь </w:t>
      </w:r>
      <w:r w:rsidRPr="00A56C65">
        <w:rPr>
          <w:rFonts w:ascii="Times New Roman" w:eastAsia="Times New Roman" w:hAnsi="Times New Roman"/>
          <w:spacing w:val="1"/>
        </w:rPr>
        <w:t>поис</w:t>
      </w:r>
      <w:r w:rsidRPr="00A56C65">
        <w:rPr>
          <w:rFonts w:ascii="Times New Roman" w:eastAsia="Times New Roman" w:hAnsi="Times New Roman"/>
        </w:rPr>
        <w:t xml:space="preserve">к </w:t>
      </w:r>
      <w:r w:rsidRPr="00A56C65">
        <w:rPr>
          <w:rFonts w:ascii="Times New Roman" w:eastAsia="Times New Roman" w:hAnsi="Times New Roman"/>
          <w:spacing w:val="1"/>
        </w:rPr>
        <w:t>информаци</w:t>
      </w:r>
      <w:r w:rsidRPr="00A56C65">
        <w:rPr>
          <w:rFonts w:ascii="Times New Roman" w:eastAsia="Times New Roman" w:hAnsi="Times New Roman"/>
        </w:rPr>
        <w:t xml:space="preserve">и в </w:t>
      </w:r>
      <w:r w:rsidRPr="00A56C65">
        <w:rPr>
          <w:rFonts w:ascii="Times New Roman" w:eastAsia="Times New Roman" w:hAnsi="Times New Roman"/>
          <w:spacing w:val="1"/>
        </w:rPr>
        <w:t>сет</w:t>
      </w:r>
      <w:r w:rsidRPr="00A56C65">
        <w:rPr>
          <w:rFonts w:ascii="Times New Roman" w:eastAsia="Times New Roman" w:hAnsi="Times New Roman"/>
        </w:rPr>
        <w:t xml:space="preserve">и </w:t>
      </w:r>
      <w:r w:rsidRPr="00A56C65">
        <w:rPr>
          <w:rFonts w:ascii="Times New Roman" w:eastAsia="Times New Roman" w:hAnsi="Times New Roman"/>
          <w:spacing w:val="1"/>
        </w:rPr>
        <w:t>Интерне</w:t>
      </w:r>
      <w:r w:rsidRPr="00A56C65">
        <w:rPr>
          <w:rFonts w:ascii="Times New Roman" w:eastAsia="Times New Roman" w:hAnsi="Times New Roman"/>
        </w:rPr>
        <w:t xml:space="preserve">т </w:t>
      </w:r>
      <w:r w:rsidRPr="00A56C65">
        <w:rPr>
          <w:rFonts w:ascii="Times New Roman" w:eastAsia="Times New Roman" w:hAnsi="Times New Roman"/>
          <w:spacing w:val="1"/>
        </w:rPr>
        <w:t>п</w:t>
      </w:r>
      <w:r w:rsidRPr="00A56C65">
        <w:rPr>
          <w:rFonts w:ascii="Times New Roman" w:eastAsia="Times New Roman" w:hAnsi="Times New Roman"/>
        </w:rPr>
        <w:t xml:space="preserve">о </w:t>
      </w:r>
      <w:r w:rsidRPr="00A56C65">
        <w:rPr>
          <w:rFonts w:ascii="Times New Roman" w:eastAsia="Times New Roman" w:hAnsi="Times New Roman"/>
          <w:spacing w:val="1"/>
        </w:rPr>
        <w:t>запроса</w:t>
      </w:r>
      <w:r w:rsidRPr="00A56C65">
        <w:rPr>
          <w:rFonts w:ascii="Times New Roman" w:eastAsia="Times New Roman" w:hAnsi="Times New Roman"/>
        </w:rPr>
        <w:t xml:space="preserve">м с </w:t>
      </w:r>
      <w:r w:rsidRPr="00A56C65">
        <w:rPr>
          <w:rFonts w:ascii="Times New Roman" w:eastAsia="Times New Roman" w:hAnsi="Times New Roman"/>
          <w:spacing w:val="1"/>
        </w:rPr>
        <w:t>использование</w:t>
      </w:r>
      <w:r w:rsidRPr="00A56C65">
        <w:rPr>
          <w:rFonts w:ascii="Times New Roman" w:eastAsia="Times New Roman" w:hAnsi="Times New Roman"/>
        </w:rPr>
        <w:t>м</w:t>
      </w:r>
      <w:r w:rsidRPr="00A56C65">
        <w:rPr>
          <w:rFonts w:ascii="Times New Roman" w:eastAsia="Times New Roman" w:hAnsi="Times New Roman"/>
          <w:spacing w:val="-18"/>
        </w:rPr>
        <w:t xml:space="preserve"> </w:t>
      </w:r>
      <w:r w:rsidRPr="00A56C65">
        <w:rPr>
          <w:rFonts w:ascii="Times New Roman" w:eastAsia="Times New Roman" w:hAnsi="Times New Roman"/>
          <w:spacing w:val="1"/>
        </w:rPr>
        <w:t>логически</w:t>
      </w:r>
      <w:r w:rsidRPr="00A56C65">
        <w:rPr>
          <w:rFonts w:ascii="Times New Roman" w:eastAsia="Times New Roman" w:hAnsi="Times New Roman"/>
        </w:rPr>
        <w:t>х</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операций</w:t>
      </w:r>
      <w:r w:rsidRPr="00A56C65">
        <w:rPr>
          <w:rFonts w:ascii="Times New Roman" w:eastAsia="Times New Roman" w:hAnsi="Times New Roman"/>
        </w:rPr>
        <w:t>.</w:t>
      </w:r>
    </w:p>
    <w:p w:rsidR="006E54D0" w:rsidRPr="00A56C65" w:rsidRDefault="006E54D0" w:rsidP="00A56C65">
      <w:pPr>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 xml:space="preserve">к </w:t>
      </w:r>
      <w:r w:rsidRPr="00A56C65">
        <w:rPr>
          <w:rFonts w:ascii="Times New Roman" w:hAnsi="Times New Roman"/>
          <w:b/>
          <w:spacing w:val="1"/>
          <w:sz w:val="24"/>
          <w:szCs w:val="24"/>
        </w:rPr>
        <w:t>овладее</w:t>
      </w:r>
      <w:r w:rsidRPr="00A56C65">
        <w:rPr>
          <w:rFonts w:ascii="Times New Roman" w:hAnsi="Times New Roman"/>
          <w:b/>
          <w:sz w:val="24"/>
          <w:szCs w:val="24"/>
        </w:rPr>
        <w:t>т (</w:t>
      </w:r>
      <w:r w:rsidRPr="00A56C65">
        <w:rPr>
          <w:rFonts w:ascii="Times New Roman" w:hAnsi="Times New Roman"/>
          <w:b/>
          <w:spacing w:val="1"/>
          <w:sz w:val="24"/>
          <w:szCs w:val="24"/>
        </w:rPr>
        <w:t>ка</w:t>
      </w:r>
      <w:r w:rsidRPr="00A56C65">
        <w:rPr>
          <w:rFonts w:ascii="Times New Roman" w:hAnsi="Times New Roman"/>
          <w:b/>
          <w:sz w:val="24"/>
          <w:szCs w:val="24"/>
        </w:rPr>
        <w:t xml:space="preserve">к </w:t>
      </w:r>
      <w:r w:rsidRPr="00A56C65">
        <w:rPr>
          <w:rFonts w:ascii="Times New Roman" w:hAnsi="Times New Roman"/>
          <w:b/>
          <w:spacing w:val="1"/>
          <w:sz w:val="24"/>
          <w:szCs w:val="24"/>
        </w:rPr>
        <w:t>результа</w:t>
      </w:r>
      <w:r w:rsidRPr="00A56C65">
        <w:rPr>
          <w:rFonts w:ascii="Times New Roman" w:hAnsi="Times New Roman"/>
          <w:b/>
          <w:sz w:val="24"/>
          <w:szCs w:val="24"/>
        </w:rPr>
        <w:t xml:space="preserve">т </w:t>
      </w:r>
      <w:r w:rsidRPr="00A56C65">
        <w:rPr>
          <w:rFonts w:ascii="Times New Roman" w:hAnsi="Times New Roman"/>
          <w:b/>
          <w:spacing w:val="1"/>
          <w:sz w:val="24"/>
          <w:szCs w:val="24"/>
        </w:rPr>
        <w:t>примен</w:t>
      </w:r>
      <w:r w:rsidRPr="00A56C65">
        <w:rPr>
          <w:rFonts w:ascii="Times New Roman" w:hAnsi="Times New Roman"/>
          <w:b/>
          <w:spacing w:val="3"/>
          <w:sz w:val="24"/>
          <w:szCs w:val="24"/>
        </w:rPr>
        <w:t>е</w:t>
      </w:r>
      <w:r w:rsidRPr="00A56C65">
        <w:rPr>
          <w:rFonts w:ascii="Times New Roman" w:hAnsi="Times New Roman"/>
          <w:b/>
          <w:spacing w:val="1"/>
          <w:sz w:val="24"/>
          <w:szCs w:val="24"/>
        </w:rPr>
        <w:t>ни</w:t>
      </w:r>
      <w:r w:rsidRPr="00A56C65">
        <w:rPr>
          <w:rFonts w:ascii="Times New Roman" w:hAnsi="Times New Roman"/>
          <w:b/>
          <w:sz w:val="24"/>
          <w:szCs w:val="24"/>
        </w:rPr>
        <w:t xml:space="preserve">я </w:t>
      </w:r>
      <w:r w:rsidRPr="00A56C65">
        <w:rPr>
          <w:rFonts w:ascii="Times New Roman" w:hAnsi="Times New Roman"/>
          <w:b/>
          <w:spacing w:val="1"/>
          <w:sz w:val="24"/>
          <w:szCs w:val="24"/>
        </w:rPr>
        <w:t>про</w:t>
      </w:r>
      <w:r w:rsidRPr="00A56C65">
        <w:rPr>
          <w:rFonts w:ascii="Times New Roman" w:hAnsi="Times New Roman"/>
          <w:b/>
          <w:sz w:val="24"/>
          <w:szCs w:val="24"/>
        </w:rPr>
        <w:t>г</w:t>
      </w:r>
      <w:r w:rsidRPr="00A56C65">
        <w:rPr>
          <w:rFonts w:ascii="Times New Roman" w:hAnsi="Times New Roman"/>
          <w:b/>
          <w:spacing w:val="1"/>
          <w:sz w:val="24"/>
          <w:szCs w:val="24"/>
        </w:rPr>
        <w:t>раммны</w:t>
      </w:r>
      <w:r w:rsidRPr="00A56C65">
        <w:rPr>
          <w:rFonts w:ascii="Times New Roman" w:hAnsi="Times New Roman"/>
          <w:b/>
          <w:sz w:val="24"/>
          <w:szCs w:val="24"/>
        </w:rPr>
        <w:t xml:space="preserve">х </w:t>
      </w:r>
      <w:r w:rsidRPr="00A56C65">
        <w:rPr>
          <w:rFonts w:ascii="Times New Roman" w:hAnsi="Times New Roman"/>
          <w:b/>
          <w:spacing w:val="1"/>
          <w:sz w:val="24"/>
          <w:szCs w:val="24"/>
        </w:rPr>
        <w:t>систе</w:t>
      </w:r>
      <w:r w:rsidRPr="00A56C65">
        <w:rPr>
          <w:rFonts w:ascii="Times New Roman" w:hAnsi="Times New Roman"/>
          <w:b/>
          <w:sz w:val="24"/>
          <w:szCs w:val="24"/>
        </w:rPr>
        <w:t xml:space="preserve">м и </w:t>
      </w:r>
      <w:r w:rsidR="006C6E8B" w:rsidRPr="00A56C65">
        <w:rPr>
          <w:rFonts w:ascii="Times New Roman" w:hAnsi="Times New Roman"/>
          <w:b/>
          <w:spacing w:val="1"/>
          <w:sz w:val="24"/>
          <w:szCs w:val="24"/>
        </w:rPr>
        <w:t>и</w:t>
      </w:r>
      <w:r w:rsidR="00AC7420" w:rsidRPr="00A56C65">
        <w:rPr>
          <w:rFonts w:ascii="Times New Roman" w:hAnsi="Times New Roman"/>
          <w:b/>
          <w:spacing w:val="1"/>
          <w:sz w:val="24"/>
          <w:szCs w:val="24"/>
        </w:rPr>
        <w:t>нтерне</w:t>
      </w:r>
      <w:r w:rsidR="00AC7420" w:rsidRPr="00A56C65">
        <w:rPr>
          <w:rFonts w:ascii="Times New Roman" w:hAnsi="Times New Roman"/>
          <w:b/>
          <w:spacing w:val="2"/>
          <w:sz w:val="24"/>
          <w:szCs w:val="24"/>
        </w:rPr>
        <w:t>т</w:t>
      </w:r>
      <w:r w:rsidRPr="00A56C65">
        <w:rPr>
          <w:rFonts w:ascii="Times New Roman" w:hAnsi="Times New Roman"/>
          <w:b/>
          <w:spacing w:val="1"/>
          <w:sz w:val="24"/>
          <w:szCs w:val="24"/>
        </w:rPr>
        <w:t>-сервисо</w:t>
      </w:r>
      <w:r w:rsidRPr="00A56C65">
        <w:rPr>
          <w:rFonts w:ascii="Times New Roman" w:hAnsi="Times New Roman"/>
          <w:b/>
          <w:sz w:val="24"/>
          <w:szCs w:val="24"/>
        </w:rPr>
        <w:t>в</w:t>
      </w:r>
      <w:r w:rsidRPr="00A56C65">
        <w:rPr>
          <w:rFonts w:ascii="Times New Roman" w:hAnsi="Times New Roman"/>
          <w:b/>
          <w:spacing w:val="-23"/>
          <w:sz w:val="24"/>
          <w:szCs w:val="24"/>
        </w:rPr>
        <w:t xml:space="preserve"> </w:t>
      </w:r>
      <w:r w:rsidRPr="00A56C65">
        <w:rPr>
          <w:rFonts w:ascii="Times New Roman" w:hAnsi="Times New Roman"/>
          <w:b/>
          <w:sz w:val="24"/>
          <w:szCs w:val="24"/>
        </w:rPr>
        <w:t>в</w:t>
      </w:r>
      <w:r w:rsidRPr="00A56C65">
        <w:rPr>
          <w:rFonts w:ascii="Times New Roman" w:hAnsi="Times New Roman"/>
          <w:b/>
          <w:spacing w:val="-1"/>
          <w:sz w:val="24"/>
          <w:szCs w:val="24"/>
        </w:rPr>
        <w:t xml:space="preserve"> </w:t>
      </w:r>
      <w:r w:rsidRPr="00A56C65">
        <w:rPr>
          <w:rFonts w:ascii="Times New Roman" w:hAnsi="Times New Roman"/>
          <w:b/>
          <w:spacing w:val="1"/>
          <w:sz w:val="24"/>
          <w:szCs w:val="24"/>
        </w:rPr>
        <w:t>данно</w:t>
      </w:r>
      <w:r w:rsidRPr="00A56C65">
        <w:rPr>
          <w:rFonts w:ascii="Times New Roman" w:hAnsi="Times New Roman"/>
          <w:b/>
          <w:sz w:val="24"/>
          <w:szCs w:val="24"/>
        </w:rPr>
        <w:t>м</w:t>
      </w:r>
      <w:r w:rsidRPr="00A56C65">
        <w:rPr>
          <w:rFonts w:ascii="Times New Roman" w:hAnsi="Times New Roman"/>
          <w:b/>
          <w:spacing w:val="-8"/>
          <w:sz w:val="24"/>
          <w:szCs w:val="24"/>
        </w:rPr>
        <w:t xml:space="preserve"> </w:t>
      </w:r>
      <w:r w:rsidRPr="00A56C65">
        <w:rPr>
          <w:rFonts w:ascii="Times New Roman" w:hAnsi="Times New Roman"/>
          <w:b/>
          <w:spacing w:val="1"/>
          <w:sz w:val="24"/>
          <w:szCs w:val="24"/>
        </w:rPr>
        <w:t>курс</w:t>
      </w:r>
      <w:r w:rsidRPr="00A56C65">
        <w:rPr>
          <w:rFonts w:ascii="Times New Roman" w:hAnsi="Times New Roman"/>
          <w:b/>
          <w:sz w:val="24"/>
          <w:szCs w:val="24"/>
        </w:rPr>
        <w:t>е</w:t>
      </w:r>
      <w:r w:rsidRPr="00A56C65">
        <w:rPr>
          <w:rFonts w:ascii="Times New Roman" w:hAnsi="Times New Roman"/>
          <w:b/>
          <w:spacing w:val="-5"/>
          <w:sz w:val="24"/>
          <w:szCs w:val="24"/>
        </w:rPr>
        <w:t xml:space="preserve"> </w:t>
      </w:r>
      <w:r w:rsidRPr="00A56C65">
        <w:rPr>
          <w:rFonts w:ascii="Times New Roman" w:hAnsi="Times New Roman"/>
          <w:b/>
          <w:sz w:val="24"/>
          <w:szCs w:val="24"/>
        </w:rPr>
        <w:t xml:space="preserve">и </w:t>
      </w:r>
      <w:r w:rsidRPr="00A56C65">
        <w:rPr>
          <w:rFonts w:ascii="Times New Roman" w:hAnsi="Times New Roman"/>
          <w:b/>
          <w:spacing w:val="1"/>
          <w:sz w:val="24"/>
          <w:szCs w:val="24"/>
        </w:rPr>
        <w:t>в</w:t>
      </w:r>
      <w:r w:rsidRPr="00A56C65">
        <w:rPr>
          <w:rFonts w:ascii="Times New Roman" w:hAnsi="Times New Roman"/>
          <w:b/>
          <w:sz w:val="24"/>
          <w:szCs w:val="24"/>
        </w:rPr>
        <w:t>о</w:t>
      </w:r>
      <w:r w:rsidRPr="00A56C65">
        <w:rPr>
          <w:rFonts w:ascii="Times New Roman" w:hAnsi="Times New Roman"/>
          <w:b/>
          <w:spacing w:val="-2"/>
          <w:sz w:val="24"/>
          <w:szCs w:val="24"/>
        </w:rPr>
        <w:t xml:space="preserve"> </w:t>
      </w:r>
      <w:r w:rsidRPr="00A56C65">
        <w:rPr>
          <w:rFonts w:ascii="Times New Roman" w:hAnsi="Times New Roman"/>
          <w:b/>
          <w:spacing w:val="1"/>
          <w:sz w:val="24"/>
          <w:szCs w:val="24"/>
        </w:rPr>
        <w:t>все</w:t>
      </w:r>
      <w:r w:rsidRPr="00A56C65">
        <w:rPr>
          <w:rFonts w:ascii="Times New Roman" w:hAnsi="Times New Roman"/>
          <w:b/>
          <w:sz w:val="24"/>
          <w:szCs w:val="24"/>
        </w:rPr>
        <w:t>м</w:t>
      </w:r>
      <w:r w:rsidRPr="00A56C65">
        <w:rPr>
          <w:rFonts w:ascii="Times New Roman" w:hAnsi="Times New Roman"/>
          <w:b/>
          <w:spacing w:val="-4"/>
          <w:sz w:val="24"/>
          <w:szCs w:val="24"/>
        </w:rPr>
        <w:t xml:space="preserve"> </w:t>
      </w:r>
      <w:r w:rsidRPr="00A56C65">
        <w:rPr>
          <w:rFonts w:ascii="Times New Roman" w:hAnsi="Times New Roman"/>
          <w:b/>
          <w:spacing w:val="1"/>
          <w:sz w:val="24"/>
          <w:szCs w:val="24"/>
        </w:rPr>
        <w:t>образовательно</w:t>
      </w:r>
      <w:r w:rsidRPr="00A56C65">
        <w:rPr>
          <w:rFonts w:ascii="Times New Roman" w:hAnsi="Times New Roman"/>
          <w:b/>
          <w:sz w:val="24"/>
          <w:szCs w:val="24"/>
        </w:rPr>
        <w:t>м</w:t>
      </w:r>
      <w:r w:rsidRPr="00A56C65">
        <w:rPr>
          <w:rFonts w:ascii="Times New Roman" w:hAnsi="Times New Roman"/>
          <w:b/>
          <w:spacing w:val="-20"/>
          <w:sz w:val="24"/>
          <w:szCs w:val="24"/>
        </w:rPr>
        <w:t xml:space="preserve"> </w:t>
      </w:r>
      <w:r w:rsidRPr="00A56C65">
        <w:rPr>
          <w:rFonts w:ascii="Times New Roman" w:hAnsi="Times New Roman"/>
          <w:b/>
          <w:spacing w:val="1"/>
          <w:sz w:val="24"/>
          <w:szCs w:val="24"/>
        </w:rPr>
        <w:t>процессе</w:t>
      </w:r>
      <w:r w:rsidRPr="00A56C65">
        <w:rPr>
          <w:rFonts w:ascii="Times New Roman" w:hAnsi="Times New Roman"/>
          <w:b/>
          <w:spacing w:val="-2"/>
          <w:sz w:val="24"/>
          <w:szCs w:val="24"/>
        </w:rPr>
        <w:t>)</w:t>
      </w:r>
      <w:r w:rsidRPr="00A56C65">
        <w:rPr>
          <w:rFonts w:ascii="Times New Roman" w:hAnsi="Times New Roman"/>
          <w:b/>
          <w:sz w:val="24"/>
          <w:szCs w:val="24"/>
        </w:rPr>
        <w:t>:</w:t>
      </w:r>
    </w:p>
    <w:p w:rsidR="006E54D0" w:rsidRPr="00A56C65" w:rsidRDefault="006E54D0" w:rsidP="001C7E23">
      <w:pPr>
        <w:pStyle w:val="a9"/>
        <w:numPr>
          <w:ilvl w:val="0"/>
          <w:numId w:val="95"/>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навыкам</w:t>
      </w:r>
      <w:r w:rsidRPr="00A56C65">
        <w:rPr>
          <w:rFonts w:ascii="Times New Roman" w:eastAsia="Times New Roman" w:hAnsi="Times New Roman"/>
        </w:rPr>
        <w:t>и</w:t>
      </w:r>
      <w:r w:rsidRPr="00A56C65">
        <w:rPr>
          <w:rFonts w:ascii="Times New Roman" w:eastAsia="Times New Roman" w:hAnsi="Times New Roman"/>
          <w:spacing w:val="54"/>
        </w:rPr>
        <w:t xml:space="preserve"> </w:t>
      </w:r>
      <w:r w:rsidRPr="00A56C65">
        <w:rPr>
          <w:rFonts w:ascii="Times New Roman" w:eastAsia="Times New Roman" w:hAnsi="Times New Roman"/>
          <w:spacing w:val="1"/>
        </w:rPr>
        <w:t>работ</w:t>
      </w:r>
      <w:r w:rsidRPr="00A56C65">
        <w:rPr>
          <w:rFonts w:ascii="Times New Roman" w:eastAsia="Times New Roman" w:hAnsi="Times New Roman"/>
        </w:rPr>
        <w:t>ы</w:t>
      </w:r>
      <w:r w:rsidRPr="00A56C65">
        <w:rPr>
          <w:rFonts w:ascii="Times New Roman" w:eastAsia="Times New Roman" w:hAnsi="Times New Roman"/>
          <w:spacing w:val="58"/>
        </w:rPr>
        <w:t xml:space="preserve"> </w:t>
      </w:r>
      <w:r w:rsidRPr="00A56C65">
        <w:rPr>
          <w:rFonts w:ascii="Times New Roman" w:eastAsia="Times New Roman" w:hAnsi="Times New Roman"/>
        </w:rPr>
        <w:t>с</w:t>
      </w:r>
      <w:r w:rsidRPr="00A56C65">
        <w:rPr>
          <w:rFonts w:ascii="Times New Roman" w:eastAsia="Times New Roman" w:hAnsi="Times New Roman"/>
          <w:spacing w:val="65"/>
        </w:rPr>
        <w:t xml:space="preserve"> </w:t>
      </w:r>
      <w:r w:rsidRPr="00A56C65">
        <w:rPr>
          <w:rFonts w:ascii="Times New Roman" w:eastAsia="Times New Roman" w:hAnsi="Times New Roman"/>
          <w:spacing w:val="1"/>
        </w:rPr>
        <w:t>компьютером</w:t>
      </w:r>
      <w:r w:rsidRPr="00A56C65">
        <w:rPr>
          <w:rFonts w:ascii="Times New Roman" w:eastAsia="Times New Roman" w:hAnsi="Times New Roman"/>
        </w:rPr>
        <w:t>;</w:t>
      </w:r>
      <w:r w:rsidRPr="00A56C65">
        <w:rPr>
          <w:rFonts w:ascii="Times New Roman" w:eastAsia="Times New Roman" w:hAnsi="Times New Roman"/>
          <w:spacing w:val="49"/>
        </w:rPr>
        <w:t xml:space="preserve"> </w:t>
      </w:r>
      <w:r w:rsidRPr="00A56C65">
        <w:rPr>
          <w:rFonts w:ascii="Times New Roman" w:eastAsia="Times New Roman" w:hAnsi="Times New Roman"/>
          <w:spacing w:val="1"/>
        </w:rPr>
        <w:t>знаниями</w:t>
      </w:r>
      <w:r w:rsidRPr="00A56C65">
        <w:rPr>
          <w:rFonts w:ascii="Times New Roman" w:eastAsia="Times New Roman" w:hAnsi="Times New Roman"/>
        </w:rPr>
        <w:t>,</w:t>
      </w:r>
      <w:r w:rsidRPr="00A56C65">
        <w:rPr>
          <w:rFonts w:ascii="Times New Roman" w:eastAsia="Times New Roman" w:hAnsi="Times New Roman"/>
          <w:spacing w:val="54"/>
        </w:rPr>
        <w:t xml:space="preserve"> </w:t>
      </w:r>
      <w:r w:rsidRPr="00A56C65">
        <w:rPr>
          <w:rFonts w:ascii="Times New Roman" w:eastAsia="Times New Roman" w:hAnsi="Times New Roman"/>
          <w:spacing w:val="1"/>
        </w:rPr>
        <w:t>умениям</w:t>
      </w:r>
      <w:r w:rsidRPr="00A56C65">
        <w:rPr>
          <w:rFonts w:ascii="Times New Roman" w:eastAsia="Times New Roman" w:hAnsi="Times New Roman"/>
        </w:rPr>
        <w:t>и</w:t>
      </w:r>
      <w:r w:rsidRPr="00A56C65">
        <w:rPr>
          <w:rFonts w:ascii="Times New Roman" w:eastAsia="Times New Roman" w:hAnsi="Times New Roman"/>
          <w:spacing w:val="54"/>
        </w:rPr>
        <w:t xml:space="preserve"> </w:t>
      </w:r>
      <w:r w:rsidRPr="00A56C65">
        <w:rPr>
          <w:rFonts w:ascii="Times New Roman" w:eastAsia="Times New Roman" w:hAnsi="Times New Roman"/>
        </w:rPr>
        <w:t>и</w:t>
      </w:r>
      <w:r w:rsidRPr="00A56C65">
        <w:rPr>
          <w:rFonts w:ascii="Times New Roman" w:eastAsia="Times New Roman" w:hAnsi="Times New Roman"/>
          <w:spacing w:val="65"/>
        </w:rPr>
        <w:t xml:space="preserve"> </w:t>
      </w:r>
      <w:r w:rsidRPr="00A56C65">
        <w:rPr>
          <w:rFonts w:ascii="Times New Roman" w:eastAsia="Times New Roman" w:hAnsi="Times New Roman"/>
          <w:spacing w:val="1"/>
        </w:rPr>
        <w:t>навыками</w:t>
      </w:r>
      <w:r w:rsidRPr="00A56C65">
        <w:rPr>
          <w:rFonts w:ascii="Times New Roman" w:eastAsia="Times New Roman" w:hAnsi="Times New Roman"/>
        </w:rPr>
        <w:t xml:space="preserve">, </w:t>
      </w:r>
      <w:r w:rsidRPr="00A56C65">
        <w:rPr>
          <w:rFonts w:ascii="Times New Roman" w:eastAsia="Times New Roman" w:hAnsi="Times New Roman"/>
          <w:spacing w:val="1"/>
        </w:rPr>
        <w:t>достаточным</w:t>
      </w:r>
      <w:r w:rsidRPr="00A56C65">
        <w:rPr>
          <w:rFonts w:ascii="Times New Roman" w:eastAsia="Times New Roman" w:hAnsi="Times New Roman"/>
        </w:rPr>
        <w:t>и</w:t>
      </w:r>
      <w:r w:rsidRPr="00A56C65">
        <w:rPr>
          <w:rFonts w:ascii="Times New Roman" w:eastAsia="Times New Roman" w:hAnsi="Times New Roman"/>
          <w:spacing w:val="-15"/>
        </w:rPr>
        <w:t xml:space="preserve"> </w:t>
      </w:r>
      <w:r w:rsidRPr="00A56C65">
        <w:rPr>
          <w:rFonts w:ascii="Times New Roman" w:eastAsia="Times New Roman" w:hAnsi="Times New Roman"/>
          <w:spacing w:val="1"/>
        </w:rPr>
        <w:t>дл</w:t>
      </w:r>
      <w:r w:rsidRPr="00A56C65">
        <w:rPr>
          <w:rFonts w:ascii="Times New Roman" w:eastAsia="Times New Roman" w:hAnsi="Times New Roman"/>
        </w:rPr>
        <w:t>я</w:t>
      </w:r>
      <w:r w:rsidRPr="00A56C65">
        <w:rPr>
          <w:rFonts w:ascii="Times New Roman" w:eastAsia="Times New Roman" w:hAnsi="Times New Roman"/>
          <w:spacing w:val="-2"/>
        </w:rPr>
        <w:t xml:space="preserve"> </w:t>
      </w:r>
      <w:r w:rsidRPr="00A56C65">
        <w:rPr>
          <w:rFonts w:ascii="Times New Roman" w:eastAsia="Times New Roman" w:hAnsi="Times New Roman"/>
          <w:spacing w:val="1"/>
        </w:rPr>
        <w:t>работ</w:t>
      </w:r>
      <w:r w:rsidRPr="00A56C65">
        <w:rPr>
          <w:rFonts w:ascii="Times New Roman" w:eastAsia="Times New Roman" w:hAnsi="Times New Roman"/>
        </w:rPr>
        <w:t>ы</w:t>
      </w:r>
      <w:r w:rsidRPr="00A56C65">
        <w:rPr>
          <w:rFonts w:ascii="Times New Roman" w:eastAsia="Times New Roman" w:hAnsi="Times New Roman"/>
          <w:spacing w:val="-7"/>
        </w:rPr>
        <w:t xml:space="preserve"> </w:t>
      </w:r>
      <w:r w:rsidRPr="00A56C65">
        <w:rPr>
          <w:rFonts w:ascii="Times New Roman" w:eastAsia="Times New Roman" w:hAnsi="Times New Roman"/>
        </w:rPr>
        <w:t>с</w:t>
      </w:r>
      <w:r w:rsidRPr="00A56C65">
        <w:rPr>
          <w:rFonts w:ascii="Times New Roman" w:eastAsia="Times New Roman" w:hAnsi="Times New Roman"/>
          <w:spacing w:val="1"/>
        </w:rPr>
        <w:t xml:space="preserve"> различным</w:t>
      </w:r>
      <w:r w:rsidRPr="00A56C65">
        <w:rPr>
          <w:rFonts w:ascii="Times New Roman" w:eastAsia="Times New Roman" w:hAnsi="Times New Roman"/>
        </w:rPr>
        <w:t>и</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видам</w:t>
      </w:r>
      <w:r w:rsidRPr="00A56C65">
        <w:rPr>
          <w:rFonts w:ascii="Times New Roman" w:eastAsia="Times New Roman" w:hAnsi="Times New Roman"/>
        </w:rPr>
        <w:t>и</w:t>
      </w:r>
      <w:r w:rsidRPr="00A56C65">
        <w:rPr>
          <w:rFonts w:ascii="Times New Roman" w:eastAsia="Times New Roman" w:hAnsi="Times New Roman"/>
          <w:spacing w:val="-7"/>
        </w:rPr>
        <w:t xml:space="preserve"> </w:t>
      </w:r>
      <w:r w:rsidRPr="00A56C65">
        <w:rPr>
          <w:rFonts w:ascii="Times New Roman" w:eastAsia="Times New Roman" w:hAnsi="Times New Roman"/>
          <w:spacing w:val="1"/>
        </w:rPr>
        <w:t>программны</w:t>
      </w:r>
      <w:r w:rsidRPr="00A56C65">
        <w:rPr>
          <w:rFonts w:ascii="Times New Roman" w:eastAsia="Times New Roman" w:hAnsi="Times New Roman"/>
        </w:rPr>
        <w:t>х</w:t>
      </w:r>
      <w:r w:rsidRPr="00A56C65">
        <w:rPr>
          <w:rFonts w:ascii="Times New Roman" w:eastAsia="Times New Roman" w:hAnsi="Times New Roman"/>
          <w:spacing w:val="-14"/>
        </w:rPr>
        <w:t xml:space="preserve"> </w:t>
      </w:r>
      <w:r w:rsidRPr="00A56C65">
        <w:rPr>
          <w:rFonts w:ascii="Times New Roman" w:eastAsia="Times New Roman" w:hAnsi="Times New Roman"/>
          <w:spacing w:val="1"/>
        </w:rPr>
        <w:t>систе</w:t>
      </w:r>
      <w:r w:rsidRPr="00A56C65">
        <w:rPr>
          <w:rFonts w:ascii="Times New Roman" w:eastAsia="Times New Roman" w:hAnsi="Times New Roman"/>
        </w:rPr>
        <w:t>м</w:t>
      </w:r>
      <w:r w:rsidRPr="00A56C65">
        <w:rPr>
          <w:rFonts w:ascii="Times New Roman" w:eastAsia="Times New Roman" w:hAnsi="Times New Roman"/>
          <w:spacing w:val="-6"/>
        </w:rPr>
        <w:t xml:space="preserve"> </w:t>
      </w:r>
      <w:r w:rsidRPr="00A56C65">
        <w:rPr>
          <w:rFonts w:ascii="Times New Roman" w:eastAsia="Times New Roman" w:hAnsi="Times New Roman"/>
        </w:rPr>
        <w:t xml:space="preserve">и </w:t>
      </w:r>
      <w:r w:rsidR="006C6E8B" w:rsidRPr="00A56C65">
        <w:rPr>
          <w:rFonts w:ascii="Times New Roman" w:eastAsia="Times New Roman" w:hAnsi="Times New Roman"/>
          <w:spacing w:val="1"/>
        </w:rPr>
        <w:t>и</w:t>
      </w:r>
      <w:r w:rsidR="00AC7420" w:rsidRPr="00A56C65">
        <w:rPr>
          <w:rFonts w:ascii="Times New Roman" w:eastAsia="Times New Roman" w:hAnsi="Times New Roman"/>
          <w:spacing w:val="1"/>
        </w:rPr>
        <w:t>нтернет</w:t>
      </w:r>
      <w:r w:rsidRPr="00A56C65">
        <w:rPr>
          <w:rFonts w:ascii="Times New Roman" w:eastAsia="Times New Roman" w:hAnsi="Times New Roman"/>
          <w:spacing w:val="1"/>
        </w:rPr>
        <w:t>-сервисо</w:t>
      </w:r>
      <w:r w:rsidRPr="00A56C65">
        <w:rPr>
          <w:rFonts w:ascii="Times New Roman" w:eastAsia="Times New Roman" w:hAnsi="Times New Roman"/>
        </w:rPr>
        <w:t>в (</w:t>
      </w:r>
      <w:r w:rsidRPr="00A56C65">
        <w:rPr>
          <w:rFonts w:ascii="Times New Roman" w:eastAsia="Times New Roman" w:hAnsi="Times New Roman"/>
          <w:spacing w:val="1"/>
        </w:rPr>
        <w:t>файловы</w:t>
      </w:r>
      <w:r w:rsidRPr="00A56C65">
        <w:rPr>
          <w:rFonts w:ascii="Times New Roman" w:eastAsia="Times New Roman" w:hAnsi="Times New Roman"/>
        </w:rPr>
        <w:t>е</w:t>
      </w:r>
      <w:r w:rsidRPr="00A56C65">
        <w:rPr>
          <w:rFonts w:ascii="Times New Roman" w:eastAsia="Times New Roman" w:hAnsi="Times New Roman"/>
          <w:spacing w:val="10"/>
        </w:rPr>
        <w:t xml:space="preserve"> </w:t>
      </w:r>
      <w:r w:rsidRPr="00A56C65">
        <w:rPr>
          <w:rFonts w:ascii="Times New Roman" w:eastAsia="Times New Roman" w:hAnsi="Times New Roman"/>
          <w:spacing w:val="1"/>
        </w:rPr>
        <w:t>менед</w:t>
      </w:r>
      <w:r w:rsidRPr="00A56C65">
        <w:rPr>
          <w:rFonts w:ascii="Times New Roman" w:eastAsia="Times New Roman" w:hAnsi="Times New Roman"/>
        </w:rPr>
        <w:t>ж</w:t>
      </w:r>
      <w:r w:rsidRPr="00A56C65">
        <w:rPr>
          <w:rFonts w:ascii="Times New Roman" w:eastAsia="Times New Roman" w:hAnsi="Times New Roman"/>
          <w:spacing w:val="1"/>
        </w:rPr>
        <w:t>еры</w:t>
      </w:r>
      <w:r w:rsidRPr="00A56C65">
        <w:rPr>
          <w:rFonts w:ascii="Times New Roman" w:eastAsia="Times New Roman" w:hAnsi="Times New Roman"/>
        </w:rPr>
        <w:t>,</w:t>
      </w:r>
      <w:r w:rsidRPr="00A56C65">
        <w:rPr>
          <w:rFonts w:ascii="Times New Roman" w:eastAsia="Times New Roman" w:hAnsi="Times New Roman"/>
          <w:spacing w:val="8"/>
        </w:rPr>
        <w:t xml:space="preserve"> </w:t>
      </w:r>
      <w:r w:rsidRPr="00A56C65">
        <w:rPr>
          <w:rFonts w:ascii="Times New Roman" w:eastAsia="Times New Roman" w:hAnsi="Times New Roman"/>
          <w:spacing w:val="1"/>
        </w:rPr>
        <w:t>текстовы</w:t>
      </w:r>
      <w:r w:rsidRPr="00A56C65">
        <w:rPr>
          <w:rFonts w:ascii="Times New Roman" w:eastAsia="Times New Roman" w:hAnsi="Times New Roman"/>
        </w:rPr>
        <w:t>е</w:t>
      </w:r>
      <w:r w:rsidRPr="00A56C65">
        <w:rPr>
          <w:rFonts w:ascii="Times New Roman" w:eastAsia="Times New Roman" w:hAnsi="Times New Roman"/>
          <w:spacing w:val="10"/>
        </w:rPr>
        <w:t xml:space="preserve"> </w:t>
      </w:r>
      <w:r w:rsidRPr="00A56C65">
        <w:rPr>
          <w:rFonts w:ascii="Times New Roman" w:eastAsia="Times New Roman" w:hAnsi="Times New Roman"/>
          <w:spacing w:val="1"/>
        </w:rPr>
        <w:t>редакторы</w:t>
      </w:r>
      <w:r w:rsidRPr="00A56C65">
        <w:rPr>
          <w:rFonts w:ascii="Times New Roman" w:eastAsia="Times New Roman" w:hAnsi="Times New Roman"/>
        </w:rPr>
        <w:t xml:space="preserve">, </w:t>
      </w:r>
      <w:r w:rsidRPr="00A56C65">
        <w:rPr>
          <w:rFonts w:ascii="Times New Roman" w:eastAsia="Times New Roman" w:hAnsi="Times New Roman"/>
          <w:spacing w:val="1"/>
        </w:rPr>
        <w:t>электронны</w:t>
      </w:r>
      <w:r w:rsidRPr="00A56C65">
        <w:rPr>
          <w:rFonts w:ascii="Times New Roman" w:eastAsia="Times New Roman" w:hAnsi="Times New Roman"/>
        </w:rPr>
        <w:t xml:space="preserve">е </w:t>
      </w:r>
      <w:r w:rsidRPr="00A56C65">
        <w:rPr>
          <w:rFonts w:ascii="Times New Roman" w:eastAsia="Times New Roman" w:hAnsi="Times New Roman"/>
          <w:spacing w:val="1"/>
        </w:rPr>
        <w:t>таблицы</w:t>
      </w:r>
      <w:r w:rsidRPr="00A56C65">
        <w:rPr>
          <w:rFonts w:ascii="Times New Roman" w:eastAsia="Times New Roman" w:hAnsi="Times New Roman"/>
        </w:rPr>
        <w:t>,</w:t>
      </w:r>
      <w:r w:rsidRPr="00A56C65">
        <w:rPr>
          <w:rFonts w:ascii="Times New Roman" w:eastAsia="Times New Roman" w:hAnsi="Times New Roman"/>
          <w:spacing w:val="3"/>
        </w:rPr>
        <w:t xml:space="preserve"> </w:t>
      </w:r>
      <w:r w:rsidRPr="00A56C65">
        <w:rPr>
          <w:rFonts w:ascii="Times New Roman" w:eastAsia="Times New Roman" w:hAnsi="Times New Roman"/>
          <w:spacing w:val="1"/>
        </w:rPr>
        <w:t>браузеры</w:t>
      </w:r>
      <w:r w:rsidRPr="00A56C65">
        <w:rPr>
          <w:rFonts w:ascii="Times New Roman" w:eastAsia="Times New Roman" w:hAnsi="Times New Roman"/>
        </w:rPr>
        <w:t>,</w:t>
      </w:r>
      <w:r w:rsidRPr="00A56C65">
        <w:rPr>
          <w:rFonts w:ascii="Times New Roman" w:eastAsia="Times New Roman" w:hAnsi="Times New Roman"/>
          <w:spacing w:val="3"/>
        </w:rPr>
        <w:t xml:space="preserve"> </w:t>
      </w:r>
      <w:r w:rsidRPr="00A56C65">
        <w:rPr>
          <w:rFonts w:ascii="Times New Roman" w:eastAsia="Times New Roman" w:hAnsi="Times New Roman"/>
          <w:spacing w:val="1"/>
        </w:rPr>
        <w:t>поисковы</w:t>
      </w:r>
      <w:r w:rsidRPr="00A56C65">
        <w:rPr>
          <w:rFonts w:ascii="Times New Roman" w:eastAsia="Times New Roman" w:hAnsi="Times New Roman"/>
        </w:rPr>
        <w:t>е</w:t>
      </w:r>
      <w:r w:rsidRPr="00A56C65">
        <w:rPr>
          <w:rFonts w:ascii="Times New Roman" w:eastAsia="Times New Roman" w:hAnsi="Times New Roman"/>
          <w:spacing w:val="3"/>
        </w:rPr>
        <w:t xml:space="preserve"> </w:t>
      </w:r>
      <w:r w:rsidRPr="00A56C65">
        <w:rPr>
          <w:rFonts w:ascii="Times New Roman" w:eastAsia="Times New Roman" w:hAnsi="Times New Roman"/>
          <w:spacing w:val="1"/>
        </w:rPr>
        <w:t>системы</w:t>
      </w:r>
      <w:r w:rsidRPr="00A56C65">
        <w:rPr>
          <w:rFonts w:ascii="Times New Roman" w:eastAsia="Times New Roman" w:hAnsi="Times New Roman"/>
        </w:rPr>
        <w:t>,</w:t>
      </w:r>
      <w:r w:rsidRPr="00A56C65">
        <w:rPr>
          <w:rFonts w:ascii="Times New Roman" w:eastAsia="Times New Roman" w:hAnsi="Times New Roman"/>
          <w:spacing w:val="4"/>
        </w:rPr>
        <w:t xml:space="preserve"> </w:t>
      </w:r>
      <w:r w:rsidRPr="00A56C65">
        <w:rPr>
          <w:rFonts w:ascii="Times New Roman" w:eastAsia="Times New Roman" w:hAnsi="Times New Roman"/>
          <w:spacing w:val="1"/>
        </w:rPr>
        <w:t>словари</w:t>
      </w:r>
      <w:r w:rsidRPr="00A56C65">
        <w:rPr>
          <w:rFonts w:ascii="Times New Roman" w:eastAsia="Times New Roman" w:hAnsi="Times New Roman"/>
        </w:rPr>
        <w:t xml:space="preserve">, </w:t>
      </w:r>
      <w:r w:rsidRPr="00A56C65">
        <w:rPr>
          <w:rFonts w:ascii="Times New Roman" w:eastAsia="Times New Roman" w:hAnsi="Times New Roman"/>
          <w:spacing w:val="1"/>
        </w:rPr>
        <w:t>электронны</w:t>
      </w:r>
      <w:r w:rsidRPr="00A56C65">
        <w:rPr>
          <w:rFonts w:ascii="Times New Roman" w:eastAsia="Times New Roman" w:hAnsi="Times New Roman"/>
        </w:rPr>
        <w:t>е</w:t>
      </w:r>
      <w:r w:rsidRPr="00A56C65">
        <w:rPr>
          <w:rFonts w:ascii="Times New Roman" w:eastAsia="Times New Roman" w:hAnsi="Times New Roman"/>
          <w:spacing w:val="3"/>
        </w:rPr>
        <w:t xml:space="preserve"> </w:t>
      </w:r>
      <w:r w:rsidRPr="00A56C65">
        <w:rPr>
          <w:rFonts w:ascii="Times New Roman" w:eastAsia="Times New Roman" w:hAnsi="Times New Roman"/>
          <w:spacing w:val="1"/>
        </w:rPr>
        <w:t>энциклопедии</w:t>
      </w:r>
      <w:r w:rsidRPr="00A56C65">
        <w:rPr>
          <w:rFonts w:ascii="Times New Roman" w:eastAsia="Times New Roman" w:hAnsi="Times New Roman"/>
        </w:rPr>
        <w:t xml:space="preserve">); </w:t>
      </w:r>
      <w:r w:rsidRPr="00A56C65">
        <w:rPr>
          <w:rFonts w:ascii="Times New Roman" w:eastAsia="Times New Roman" w:hAnsi="Times New Roman"/>
          <w:spacing w:val="1"/>
        </w:rPr>
        <w:t>умение</w:t>
      </w:r>
      <w:r w:rsidRPr="00A56C65">
        <w:rPr>
          <w:rFonts w:ascii="Times New Roman" w:eastAsia="Times New Roman" w:hAnsi="Times New Roman"/>
        </w:rPr>
        <w:t>м</w:t>
      </w:r>
      <w:r w:rsidRPr="00A56C65">
        <w:rPr>
          <w:rFonts w:ascii="Times New Roman" w:eastAsia="Times New Roman" w:hAnsi="Times New Roman"/>
          <w:spacing w:val="9"/>
        </w:rPr>
        <w:t xml:space="preserve"> </w:t>
      </w:r>
      <w:r w:rsidRPr="00A56C65">
        <w:rPr>
          <w:rFonts w:ascii="Times New Roman" w:eastAsia="Times New Roman" w:hAnsi="Times New Roman"/>
          <w:spacing w:val="1"/>
        </w:rPr>
        <w:t>описыват</w:t>
      </w:r>
      <w:r w:rsidRPr="00A56C65">
        <w:rPr>
          <w:rFonts w:ascii="Times New Roman" w:eastAsia="Times New Roman" w:hAnsi="Times New Roman"/>
        </w:rPr>
        <w:t>ь</w:t>
      </w:r>
      <w:r w:rsidRPr="00A56C65">
        <w:rPr>
          <w:rFonts w:ascii="Times New Roman" w:eastAsia="Times New Roman" w:hAnsi="Times New Roman"/>
          <w:spacing w:val="6"/>
        </w:rPr>
        <w:t xml:space="preserve"> </w:t>
      </w:r>
      <w:r w:rsidRPr="00A56C65">
        <w:rPr>
          <w:rFonts w:ascii="Times New Roman" w:eastAsia="Times New Roman" w:hAnsi="Times New Roman"/>
          <w:spacing w:val="1"/>
        </w:rPr>
        <w:t>работ</w:t>
      </w:r>
      <w:r w:rsidRPr="00A56C65">
        <w:rPr>
          <w:rFonts w:ascii="Times New Roman" w:eastAsia="Times New Roman" w:hAnsi="Times New Roman"/>
        </w:rPr>
        <w:t>у</w:t>
      </w:r>
      <w:r w:rsidRPr="00A56C65">
        <w:rPr>
          <w:rFonts w:ascii="Times New Roman" w:eastAsia="Times New Roman" w:hAnsi="Times New Roman"/>
          <w:spacing w:val="11"/>
        </w:rPr>
        <w:t xml:space="preserve"> </w:t>
      </w:r>
      <w:r w:rsidRPr="00A56C65">
        <w:rPr>
          <w:rFonts w:ascii="Times New Roman" w:eastAsia="Times New Roman" w:hAnsi="Times New Roman"/>
          <w:spacing w:val="1"/>
        </w:rPr>
        <w:t>эти</w:t>
      </w:r>
      <w:r w:rsidRPr="00A56C65">
        <w:rPr>
          <w:rFonts w:ascii="Times New Roman" w:eastAsia="Times New Roman" w:hAnsi="Times New Roman"/>
        </w:rPr>
        <w:t>х</w:t>
      </w:r>
      <w:r w:rsidRPr="00A56C65">
        <w:rPr>
          <w:rFonts w:ascii="Times New Roman" w:eastAsia="Times New Roman" w:hAnsi="Times New Roman"/>
          <w:spacing w:val="13"/>
        </w:rPr>
        <w:t xml:space="preserve"> </w:t>
      </w:r>
      <w:r w:rsidRPr="00A56C65">
        <w:rPr>
          <w:rFonts w:ascii="Times New Roman" w:eastAsia="Times New Roman" w:hAnsi="Times New Roman"/>
          <w:spacing w:val="1"/>
        </w:rPr>
        <w:t>систе</w:t>
      </w:r>
      <w:r w:rsidRPr="00A56C65">
        <w:rPr>
          <w:rFonts w:ascii="Times New Roman" w:eastAsia="Times New Roman" w:hAnsi="Times New Roman"/>
        </w:rPr>
        <w:t>м</w:t>
      </w:r>
      <w:r w:rsidRPr="00A56C65">
        <w:rPr>
          <w:rFonts w:ascii="Times New Roman" w:eastAsia="Times New Roman" w:hAnsi="Times New Roman"/>
          <w:spacing w:val="12"/>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сервисо</w:t>
      </w:r>
      <w:r w:rsidRPr="00A56C65">
        <w:rPr>
          <w:rFonts w:ascii="Times New Roman" w:eastAsia="Times New Roman" w:hAnsi="Times New Roman"/>
        </w:rPr>
        <w:t>в</w:t>
      </w:r>
      <w:r w:rsidRPr="00A56C65">
        <w:rPr>
          <w:rFonts w:ascii="Times New Roman" w:eastAsia="Times New Roman" w:hAnsi="Times New Roman"/>
          <w:spacing w:val="-10"/>
        </w:rPr>
        <w:t xml:space="preserve"> </w:t>
      </w:r>
      <w:r w:rsidRPr="00A56C65">
        <w:rPr>
          <w:rFonts w:ascii="Times New Roman" w:eastAsia="Times New Roman" w:hAnsi="Times New Roman"/>
        </w:rPr>
        <w:t xml:space="preserve">с </w:t>
      </w:r>
      <w:r w:rsidRPr="00A56C65">
        <w:rPr>
          <w:rFonts w:ascii="Times New Roman" w:eastAsia="Times New Roman" w:hAnsi="Times New Roman"/>
          <w:spacing w:val="1"/>
        </w:rPr>
        <w:t>использование</w:t>
      </w:r>
      <w:r w:rsidRPr="00A56C65">
        <w:rPr>
          <w:rFonts w:ascii="Times New Roman" w:eastAsia="Times New Roman" w:hAnsi="Times New Roman"/>
        </w:rPr>
        <w:t>м</w:t>
      </w:r>
      <w:r w:rsidRPr="00A56C65">
        <w:rPr>
          <w:rFonts w:ascii="Times New Roman" w:eastAsia="Times New Roman" w:hAnsi="Times New Roman"/>
          <w:spacing w:val="-18"/>
        </w:rPr>
        <w:t xml:space="preserve"> </w:t>
      </w:r>
      <w:r w:rsidRPr="00A56C65">
        <w:rPr>
          <w:rFonts w:ascii="Times New Roman" w:eastAsia="Times New Roman" w:hAnsi="Times New Roman"/>
          <w:spacing w:val="1"/>
        </w:rPr>
        <w:t>соответствующе</w:t>
      </w:r>
      <w:r w:rsidRPr="00A56C65">
        <w:rPr>
          <w:rFonts w:ascii="Times New Roman" w:eastAsia="Times New Roman" w:hAnsi="Times New Roman"/>
        </w:rPr>
        <w:t>й</w:t>
      </w:r>
      <w:r w:rsidRPr="00A56C65">
        <w:rPr>
          <w:rFonts w:ascii="Times New Roman" w:eastAsia="Times New Roman" w:hAnsi="Times New Roman"/>
          <w:spacing w:val="-20"/>
        </w:rPr>
        <w:t xml:space="preserve"> </w:t>
      </w:r>
      <w:r w:rsidRPr="00A56C65">
        <w:rPr>
          <w:rFonts w:ascii="Times New Roman" w:eastAsia="Times New Roman" w:hAnsi="Times New Roman"/>
          <w:spacing w:val="1"/>
        </w:rPr>
        <w:t>терминологии</w:t>
      </w:r>
      <w:r w:rsidRPr="00A56C65">
        <w:rPr>
          <w:rFonts w:ascii="Times New Roman" w:eastAsia="Times New Roman" w:hAnsi="Times New Roman"/>
        </w:rPr>
        <w:t>;</w:t>
      </w:r>
    </w:p>
    <w:p w:rsidR="006E54D0" w:rsidRPr="00A56C65" w:rsidRDefault="006E54D0" w:rsidP="001C7E23">
      <w:pPr>
        <w:pStyle w:val="a9"/>
        <w:numPr>
          <w:ilvl w:val="0"/>
          <w:numId w:val="95"/>
        </w:numPr>
        <w:tabs>
          <w:tab w:val="left" w:pos="820"/>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различным</w:t>
      </w:r>
      <w:r w:rsidRPr="00A56C65">
        <w:rPr>
          <w:rFonts w:ascii="Times New Roman" w:eastAsia="Times New Roman" w:hAnsi="Times New Roman"/>
        </w:rPr>
        <w:t xml:space="preserve">и </w:t>
      </w:r>
      <w:r w:rsidRPr="00A56C65">
        <w:rPr>
          <w:rFonts w:ascii="Times New Roman" w:eastAsia="Times New Roman" w:hAnsi="Times New Roman"/>
          <w:spacing w:val="1"/>
        </w:rPr>
        <w:t>формам</w:t>
      </w:r>
      <w:r w:rsidRPr="00A56C65">
        <w:rPr>
          <w:rFonts w:ascii="Times New Roman" w:eastAsia="Times New Roman" w:hAnsi="Times New Roman"/>
        </w:rPr>
        <w:t xml:space="preserve">и </w:t>
      </w:r>
      <w:r w:rsidRPr="00A56C65">
        <w:rPr>
          <w:rFonts w:ascii="Times New Roman" w:eastAsia="Times New Roman" w:hAnsi="Times New Roman"/>
          <w:spacing w:val="1"/>
        </w:rPr>
        <w:t>представлени</w:t>
      </w:r>
      <w:r w:rsidRPr="00A56C65">
        <w:rPr>
          <w:rFonts w:ascii="Times New Roman" w:eastAsia="Times New Roman" w:hAnsi="Times New Roman"/>
        </w:rPr>
        <w:t xml:space="preserve">я </w:t>
      </w:r>
      <w:r w:rsidRPr="00A56C65">
        <w:rPr>
          <w:rFonts w:ascii="Times New Roman" w:eastAsia="Times New Roman" w:hAnsi="Times New Roman"/>
          <w:spacing w:val="1"/>
        </w:rPr>
        <w:t>данны</w:t>
      </w:r>
      <w:r w:rsidRPr="00A56C65">
        <w:rPr>
          <w:rFonts w:ascii="Times New Roman" w:eastAsia="Times New Roman" w:hAnsi="Times New Roman"/>
        </w:rPr>
        <w:t xml:space="preserve">х </w:t>
      </w:r>
      <w:r w:rsidRPr="00A56C65">
        <w:rPr>
          <w:rFonts w:ascii="Times New Roman" w:eastAsia="Times New Roman" w:hAnsi="Times New Roman"/>
          <w:spacing w:val="1"/>
        </w:rPr>
        <w:t>(таблицы</w:t>
      </w:r>
      <w:r w:rsidRPr="00A56C65">
        <w:rPr>
          <w:rFonts w:ascii="Times New Roman" w:eastAsia="Times New Roman" w:hAnsi="Times New Roman"/>
        </w:rPr>
        <w:t xml:space="preserve">, </w:t>
      </w:r>
      <w:r w:rsidRPr="00A56C65">
        <w:rPr>
          <w:rFonts w:ascii="Times New Roman" w:eastAsia="Times New Roman" w:hAnsi="Times New Roman"/>
          <w:spacing w:val="1"/>
        </w:rPr>
        <w:t>диаграммы</w:t>
      </w:r>
      <w:r w:rsidRPr="00A56C65">
        <w:rPr>
          <w:rFonts w:ascii="Times New Roman" w:eastAsia="Times New Roman" w:hAnsi="Times New Roman"/>
        </w:rPr>
        <w:t xml:space="preserve">, </w:t>
      </w:r>
      <w:r w:rsidRPr="00A56C65">
        <w:rPr>
          <w:rFonts w:ascii="Times New Roman" w:eastAsia="Times New Roman" w:hAnsi="Times New Roman"/>
          <w:spacing w:val="1"/>
        </w:rPr>
        <w:t>график</w:t>
      </w:r>
      <w:r w:rsidRPr="00A56C65">
        <w:rPr>
          <w:rFonts w:ascii="Times New Roman" w:eastAsia="Times New Roman" w:hAnsi="Times New Roman"/>
        </w:rPr>
        <w:t>и</w:t>
      </w:r>
      <w:r w:rsidRPr="00A56C65">
        <w:rPr>
          <w:rFonts w:ascii="Times New Roman" w:eastAsia="Times New Roman" w:hAnsi="Times New Roman"/>
          <w:spacing w:val="-9"/>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т</w:t>
      </w:r>
      <w:r w:rsidRPr="00A56C65">
        <w:rPr>
          <w:rFonts w:ascii="Times New Roman" w:eastAsia="Times New Roman" w:hAnsi="Times New Roman"/>
        </w:rPr>
        <w:t>.</w:t>
      </w:r>
      <w:r w:rsidRPr="00A56C65">
        <w:rPr>
          <w:rFonts w:ascii="Times New Roman" w:eastAsia="Times New Roman" w:hAnsi="Times New Roman"/>
          <w:spacing w:val="-2"/>
        </w:rPr>
        <w:t xml:space="preserve"> </w:t>
      </w:r>
      <w:r w:rsidRPr="00A56C65">
        <w:rPr>
          <w:rFonts w:ascii="Times New Roman" w:eastAsia="Times New Roman" w:hAnsi="Times New Roman"/>
          <w:spacing w:val="1"/>
        </w:rPr>
        <w:t>д</w:t>
      </w:r>
      <w:r w:rsidRPr="00A56C65">
        <w:rPr>
          <w:rFonts w:ascii="Times New Roman" w:eastAsia="Times New Roman" w:hAnsi="Times New Roman"/>
        </w:rPr>
        <w:t>.);</w:t>
      </w:r>
    </w:p>
    <w:p w:rsidR="006E54D0" w:rsidRPr="00A56C65" w:rsidRDefault="006E54D0" w:rsidP="001C7E23">
      <w:pPr>
        <w:pStyle w:val="a9"/>
        <w:numPr>
          <w:ilvl w:val="0"/>
          <w:numId w:val="95"/>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приемам</w:t>
      </w:r>
      <w:r w:rsidRPr="00A56C65">
        <w:rPr>
          <w:rFonts w:ascii="Times New Roman" w:eastAsia="Times New Roman" w:hAnsi="Times New Roman"/>
        </w:rPr>
        <w:t xml:space="preserve">и </w:t>
      </w:r>
      <w:r w:rsidRPr="00A56C65">
        <w:rPr>
          <w:rFonts w:ascii="Times New Roman" w:eastAsia="Times New Roman" w:hAnsi="Times New Roman"/>
          <w:spacing w:val="1"/>
        </w:rPr>
        <w:t>безопасно</w:t>
      </w:r>
      <w:r w:rsidRPr="00A56C65">
        <w:rPr>
          <w:rFonts w:ascii="Times New Roman" w:eastAsia="Times New Roman" w:hAnsi="Times New Roman"/>
        </w:rPr>
        <w:t xml:space="preserve">й </w:t>
      </w:r>
      <w:r w:rsidRPr="00A56C65">
        <w:rPr>
          <w:rFonts w:ascii="Times New Roman" w:eastAsia="Times New Roman" w:hAnsi="Times New Roman"/>
          <w:spacing w:val="1"/>
        </w:rPr>
        <w:t>организаци</w:t>
      </w:r>
      <w:r w:rsidRPr="00A56C65">
        <w:rPr>
          <w:rFonts w:ascii="Times New Roman" w:eastAsia="Times New Roman" w:hAnsi="Times New Roman"/>
        </w:rPr>
        <w:t xml:space="preserve">и </w:t>
      </w:r>
      <w:r w:rsidRPr="00A56C65">
        <w:rPr>
          <w:rFonts w:ascii="Times New Roman" w:eastAsia="Times New Roman" w:hAnsi="Times New Roman"/>
          <w:spacing w:val="1"/>
        </w:rPr>
        <w:t>своег</w:t>
      </w:r>
      <w:r w:rsidRPr="00A56C65">
        <w:rPr>
          <w:rFonts w:ascii="Times New Roman" w:eastAsia="Times New Roman" w:hAnsi="Times New Roman"/>
        </w:rPr>
        <w:t xml:space="preserve">о </w:t>
      </w:r>
      <w:r w:rsidRPr="00A56C65">
        <w:rPr>
          <w:rFonts w:ascii="Times New Roman" w:eastAsia="Times New Roman" w:hAnsi="Times New Roman"/>
          <w:spacing w:val="1"/>
        </w:rPr>
        <w:t>лично</w:t>
      </w:r>
      <w:r w:rsidRPr="00A56C65">
        <w:rPr>
          <w:rFonts w:ascii="Times New Roman" w:eastAsia="Times New Roman" w:hAnsi="Times New Roman"/>
        </w:rPr>
        <w:t xml:space="preserve">го </w:t>
      </w:r>
      <w:r w:rsidRPr="00A56C65">
        <w:rPr>
          <w:rFonts w:ascii="Times New Roman" w:eastAsia="Times New Roman" w:hAnsi="Times New Roman"/>
          <w:spacing w:val="1"/>
        </w:rPr>
        <w:t>пространства данны</w:t>
      </w:r>
      <w:r w:rsidRPr="00A56C65">
        <w:rPr>
          <w:rFonts w:ascii="Times New Roman" w:eastAsia="Times New Roman" w:hAnsi="Times New Roman"/>
        </w:rPr>
        <w:t>х</w:t>
      </w:r>
      <w:r w:rsidRPr="00A56C65">
        <w:rPr>
          <w:rFonts w:ascii="Times New Roman" w:eastAsia="Times New Roman" w:hAnsi="Times New Roman"/>
          <w:spacing w:val="11"/>
        </w:rPr>
        <w:t xml:space="preserve"> </w:t>
      </w:r>
      <w:r w:rsidRPr="00A56C65">
        <w:rPr>
          <w:rFonts w:ascii="Times New Roman" w:eastAsia="Times New Roman" w:hAnsi="Times New Roman"/>
        </w:rPr>
        <w:t>с</w:t>
      </w:r>
      <w:r w:rsidRPr="00A56C65">
        <w:rPr>
          <w:rFonts w:ascii="Times New Roman" w:eastAsia="Times New Roman" w:hAnsi="Times New Roman"/>
          <w:spacing w:val="19"/>
        </w:rPr>
        <w:t xml:space="preserve"> </w:t>
      </w:r>
      <w:r w:rsidRPr="00A56C65">
        <w:rPr>
          <w:rFonts w:ascii="Times New Roman" w:eastAsia="Times New Roman" w:hAnsi="Times New Roman"/>
          <w:spacing w:val="1"/>
        </w:rPr>
        <w:t>использование</w:t>
      </w:r>
      <w:r w:rsidRPr="00A56C65">
        <w:rPr>
          <w:rFonts w:ascii="Times New Roman" w:eastAsia="Times New Roman" w:hAnsi="Times New Roman"/>
        </w:rPr>
        <w:t>м</w:t>
      </w:r>
      <w:r w:rsidRPr="00A56C65">
        <w:rPr>
          <w:rFonts w:ascii="Times New Roman" w:eastAsia="Times New Roman" w:hAnsi="Times New Roman"/>
          <w:spacing w:val="1"/>
        </w:rPr>
        <w:t xml:space="preserve"> индивидуальны</w:t>
      </w:r>
      <w:r w:rsidRPr="00A56C65">
        <w:rPr>
          <w:rFonts w:ascii="Times New Roman" w:eastAsia="Times New Roman" w:hAnsi="Times New Roman"/>
        </w:rPr>
        <w:t xml:space="preserve">х </w:t>
      </w:r>
      <w:r w:rsidRPr="00A56C65">
        <w:rPr>
          <w:rFonts w:ascii="Times New Roman" w:eastAsia="Times New Roman" w:hAnsi="Times New Roman"/>
          <w:spacing w:val="1"/>
        </w:rPr>
        <w:t>накопителе</w:t>
      </w:r>
      <w:r w:rsidRPr="00A56C65">
        <w:rPr>
          <w:rFonts w:ascii="Times New Roman" w:eastAsia="Times New Roman" w:hAnsi="Times New Roman"/>
        </w:rPr>
        <w:t>й</w:t>
      </w:r>
      <w:r w:rsidRPr="00A56C65">
        <w:rPr>
          <w:rFonts w:ascii="Times New Roman" w:eastAsia="Times New Roman" w:hAnsi="Times New Roman"/>
          <w:spacing w:val="5"/>
        </w:rPr>
        <w:t xml:space="preserve"> </w:t>
      </w:r>
      <w:r w:rsidRPr="00A56C65">
        <w:rPr>
          <w:rFonts w:ascii="Times New Roman" w:eastAsia="Times New Roman" w:hAnsi="Times New Roman"/>
          <w:spacing w:val="1"/>
        </w:rPr>
        <w:t>данных</w:t>
      </w:r>
      <w:r w:rsidRPr="00A56C65">
        <w:rPr>
          <w:rFonts w:ascii="Times New Roman" w:eastAsia="Times New Roman" w:hAnsi="Times New Roman"/>
        </w:rPr>
        <w:t xml:space="preserve">, </w:t>
      </w:r>
      <w:r w:rsidR="006C6E8B" w:rsidRPr="00A56C65">
        <w:rPr>
          <w:rFonts w:ascii="Times New Roman" w:eastAsia="Times New Roman" w:hAnsi="Times New Roman"/>
          <w:spacing w:val="1"/>
        </w:rPr>
        <w:t>и</w:t>
      </w:r>
      <w:r w:rsidR="00AC7420" w:rsidRPr="00A56C65">
        <w:rPr>
          <w:rFonts w:ascii="Times New Roman" w:eastAsia="Times New Roman" w:hAnsi="Times New Roman"/>
          <w:spacing w:val="1"/>
        </w:rPr>
        <w:t>нтернет</w:t>
      </w:r>
      <w:r w:rsidRPr="00A56C65">
        <w:rPr>
          <w:rFonts w:ascii="Times New Roman" w:eastAsia="Times New Roman" w:hAnsi="Times New Roman"/>
          <w:spacing w:val="1"/>
        </w:rPr>
        <w:t>-сервисо</w:t>
      </w:r>
      <w:r w:rsidRPr="00A56C65">
        <w:rPr>
          <w:rFonts w:ascii="Times New Roman" w:eastAsia="Times New Roman" w:hAnsi="Times New Roman"/>
        </w:rPr>
        <w:t>в</w:t>
      </w:r>
      <w:r w:rsidRPr="00A56C65">
        <w:rPr>
          <w:rFonts w:ascii="Times New Roman" w:eastAsia="Times New Roman" w:hAnsi="Times New Roman"/>
          <w:spacing w:val="-21"/>
        </w:rPr>
        <w:t xml:space="preserve"> </w:t>
      </w:r>
      <w:r w:rsidRPr="00A56C65">
        <w:rPr>
          <w:rFonts w:ascii="Times New Roman" w:eastAsia="Times New Roman" w:hAnsi="Times New Roman"/>
        </w:rPr>
        <w:t xml:space="preserve">и </w:t>
      </w:r>
      <w:r w:rsidR="00245F1D" w:rsidRPr="00A56C65">
        <w:rPr>
          <w:rFonts w:ascii="Times New Roman" w:eastAsia="Times New Roman" w:hAnsi="Times New Roman"/>
          <w:spacing w:val="1"/>
        </w:rPr>
        <w:t>т. п.</w:t>
      </w:r>
      <w:r w:rsidRPr="00A56C65">
        <w:rPr>
          <w:rFonts w:ascii="Times New Roman" w:eastAsia="Times New Roman" w:hAnsi="Times New Roman"/>
        </w:rPr>
        <w:t>;</w:t>
      </w:r>
    </w:p>
    <w:p w:rsidR="00726303" w:rsidRPr="00A56C65" w:rsidRDefault="00726303" w:rsidP="001C7E23">
      <w:pPr>
        <w:pStyle w:val="a9"/>
        <w:numPr>
          <w:ilvl w:val="0"/>
          <w:numId w:val="95"/>
        </w:numPr>
        <w:tabs>
          <w:tab w:val="left" w:pos="820"/>
          <w:tab w:val="left" w:pos="993"/>
        </w:tabs>
        <w:spacing w:line="15" w:lineRule="atLeast"/>
        <w:jc w:val="both"/>
        <w:rPr>
          <w:rFonts w:ascii="Times New Roman" w:hAnsi="Times New Roman"/>
        </w:rPr>
      </w:pPr>
      <w:r w:rsidRPr="00A56C65">
        <w:rPr>
          <w:rFonts w:ascii="Times New Roman" w:eastAsia="Times New Roman" w:hAnsi="Times New Roman"/>
          <w:spacing w:val="1"/>
        </w:rPr>
        <w:t>основ</w:t>
      </w:r>
      <w:r w:rsidRPr="00A56C65">
        <w:rPr>
          <w:rFonts w:ascii="Times New Roman" w:eastAsia="Times New Roman" w:hAnsi="Times New Roman"/>
        </w:rPr>
        <w:t>а</w:t>
      </w:r>
      <w:r w:rsidRPr="00A56C65">
        <w:rPr>
          <w:rFonts w:ascii="Times New Roman" w:eastAsia="Times New Roman" w:hAnsi="Times New Roman"/>
          <w:spacing w:val="1"/>
        </w:rPr>
        <w:t>м</w:t>
      </w:r>
      <w:r w:rsidRPr="00A56C65">
        <w:rPr>
          <w:rFonts w:ascii="Times New Roman" w:eastAsia="Times New Roman" w:hAnsi="Times New Roman"/>
        </w:rPr>
        <w:t>и</w:t>
      </w:r>
      <w:r w:rsidRPr="00A56C65">
        <w:rPr>
          <w:rFonts w:ascii="Times New Roman" w:eastAsia="Times New Roman" w:hAnsi="Times New Roman"/>
          <w:spacing w:val="-11"/>
        </w:rPr>
        <w:t xml:space="preserve"> </w:t>
      </w:r>
      <w:r w:rsidRPr="00A56C65">
        <w:rPr>
          <w:rFonts w:ascii="Times New Roman" w:eastAsia="Times New Roman" w:hAnsi="Times New Roman"/>
          <w:spacing w:val="1"/>
        </w:rPr>
        <w:t>соблюдени</w:t>
      </w:r>
      <w:r w:rsidRPr="00A56C65">
        <w:rPr>
          <w:rFonts w:ascii="Times New Roman" w:eastAsia="Times New Roman" w:hAnsi="Times New Roman"/>
        </w:rPr>
        <w:t>я</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нор</w:t>
      </w:r>
      <w:r w:rsidRPr="00A56C65">
        <w:rPr>
          <w:rFonts w:ascii="Times New Roman" w:eastAsia="Times New Roman" w:hAnsi="Times New Roman"/>
        </w:rPr>
        <w:t>м</w:t>
      </w:r>
      <w:r w:rsidRPr="00A56C65">
        <w:rPr>
          <w:rFonts w:ascii="Times New Roman" w:eastAsia="Times New Roman" w:hAnsi="Times New Roman"/>
          <w:spacing w:val="-5"/>
        </w:rPr>
        <w:t xml:space="preserve"> </w:t>
      </w:r>
      <w:r w:rsidRPr="00A56C65">
        <w:rPr>
          <w:rFonts w:ascii="Times New Roman" w:eastAsia="Times New Roman" w:hAnsi="Times New Roman"/>
          <w:spacing w:val="1"/>
        </w:rPr>
        <w:t>информационно</w:t>
      </w:r>
      <w:r w:rsidRPr="00A56C65">
        <w:rPr>
          <w:rFonts w:ascii="Times New Roman" w:eastAsia="Times New Roman" w:hAnsi="Times New Roman"/>
        </w:rPr>
        <w:t>й</w:t>
      </w:r>
      <w:r w:rsidRPr="00A56C65">
        <w:rPr>
          <w:rFonts w:ascii="Times New Roman" w:eastAsia="Times New Roman" w:hAnsi="Times New Roman"/>
          <w:spacing w:val="-21"/>
        </w:rPr>
        <w:t xml:space="preserve"> </w:t>
      </w:r>
      <w:r w:rsidRPr="00A56C65">
        <w:rPr>
          <w:rFonts w:ascii="Times New Roman" w:eastAsia="Times New Roman" w:hAnsi="Times New Roman"/>
          <w:spacing w:val="1"/>
        </w:rPr>
        <w:t>этик</w:t>
      </w:r>
      <w:r w:rsidRPr="00A56C65">
        <w:rPr>
          <w:rFonts w:ascii="Times New Roman" w:eastAsia="Times New Roman" w:hAnsi="Times New Roman"/>
        </w:rPr>
        <w:t>и</w:t>
      </w:r>
      <w:r w:rsidRPr="00A56C65">
        <w:rPr>
          <w:rFonts w:ascii="Times New Roman" w:eastAsia="Times New Roman" w:hAnsi="Times New Roman"/>
          <w:spacing w:val="-7"/>
        </w:rPr>
        <w:t xml:space="preserve"> </w:t>
      </w:r>
      <w:r w:rsidRPr="00A56C65">
        <w:rPr>
          <w:rFonts w:ascii="Times New Roman" w:eastAsia="Times New Roman" w:hAnsi="Times New Roman"/>
        </w:rPr>
        <w:t>и</w:t>
      </w:r>
      <w:r w:rsidRPr="00A56C65">
        <w:rPr>
          <w:rFonts w:ascii="Times New Roman" w:eastAsia="Times New Roman" w:hAnsi="Times New Roman"/>
          <w:spacing w:val="-1"/>
        </w:rPr>
        <w:t xml:space="preserve"> </w:t>
      </w:r>
      <w:r w:rsidRPr="00A56C65">
        <w:rPr>
          <w:rFonts w:ascii="Times New Roman" w:eastAsia="Times New Roman" w:hAnsi="Times New Roman"/>
          <w:spacing w:val="1"/>
        </w:rPr>
        <w:t>права</w:t>
      </w:r>
      <w:r w:rsidRPr="00A56C65">
        <w:rPr>
          <w:rFonts w:ascii="Times New Roman" w:eastAsia="Times New Roman" w:hAnsi="Times New Roman"/>
        </w:rPr>
        <w:t>;</w:t>
      </w:r>
    </w:p>
    <w:p w:rsidR="00726303" w:rsidRPr="00A56C65" w:rsidRDefault="00726303" w:rsidP="001C7E23">
      <w:pPr>
        <w:pStyle w:val="a9"/>
        <w:numPr>
          <w:ilvl w:val="0"/>
          <w:numId w:val="95"/>
        </w:numPr>
        <w:tabs>
          <w:tab w:val="left" w:pos="780"/>
          <w:tab w:val="left" w:pos="993"/>
        </w:tabs>
        <w:spacing w:line="15" w:lineRule="atLeast"/>
        <w:jc w:val="both"/>
        <w:rPr>
          <w:rFonts w:ascii="Times New Roman" w:eastAsia="Times New Roman" w:hAnsi="Times New Roman"/>
          <w:w w:val="99"/>
        </w:rPr>
      </w:pPr>
      <w:r w:rsidRPr="00A56C65">
        <w:rPr>
          <w:rFonts w:ascii="Times New Roman" w:eastAsia="Times New Roman" w:hAnsi="Times New Roman"/>
          <w:spacing w:val="1"/>
        </w:rPr>
        <w:t>познакомитс</w:t>
      </w:r>
      <w:r w:rsidRPr="00A56C65">
        <w:rPr>
          <w:rFonts w:ascii="Times New Roman" w:eastAsia="Times New Roman" w:hAnsi="Times New Roman"/>
        </w:rPr>
        <w:t xml:space="preserve">я с </w:t>
      </w:r>
      <w:r w:rsidRPr="00A56C65">
        <w:rPr>
          <w:rFonts w:ascii="Times New Roman" w:eastAsia="Times New Roman" w:hAnsi="Times New Roman"/>
          <w:spacing w:val="1"/>
        </w:rPr>
        <w:t>программным</w:t>
      </w:r>
      <w:r w:rsidRPr="00A56C65">
        <w:rPr>
          <w:rFonts w:ascii="Times New Roman" w:eastAsia="Times New Roman" w:hAnsi="Times New Roman"/>
        </w:rPr>
        <w:t xml:space="preserve">и </w:t>
      </w:r>
      <w:r w:rsidRPr="00A56C65">
        <w:rPr>
          <w:rFonts w:ascii="Times New Roman" w:eastAsia="Times New Roman" w:hAnsi="Times New Roman"/>
          <w:spacing w:val="1"/>
        </w:rPr>
        <w:t>средствам</w:t>
      </w:r>
      <w:r w:rsidRPr="00A56C65">
        <w:rPr>
          <w:rFonts w:ascii="Times New Roman" w:eastAsia="Times New Roman" w:hAnsi="Times New Roman"/>
        </w:rPr>
        <w:t xml:space="preserve">и </w:t>
      </w:r>
      <w:r w:rsidRPr="00A56C65">
        <w:rPr>
          <w:rFonts w:ascii="Times New Roman" w:eastAsia="Times New Roman" w:hAnsi="Times New Roman"/>
          <w:spacing w:val="1"/>
        </w:rPr>
        <w:t>дл</w:t>
      </w:r>
      <w:r w:rsidRPr="00A56C65">
        <w:rPr>
          <w:rFonts w:ascii="Times New Roman" w:eastAsia="Times New Roman" w:hAnsi="Times New Roman"/>
        </w:rPr>
        <w:t xml:space="preserve">я </w:t>
      </w:r>
      <w:r w:rsidRPr="00A56C65">
        <w:rPr>
          <w:rFonts w:ascii="Times New Roman" w:eastAsia="Times New Roman" w:hAnsi="Times New Roman"/>
          <w:spacing w:val="1"/>
        </w:rPr>
        <w:t>работ</w:t>
      </w:r>
      <w:r w:rsidRPr="00A56C65">
        <w:rPr>
          <w:rFonts w:ascii="Times New Roman" w:eastAsia="Times New Roman" w:hAnsi="Times New Roman"/>
        </w:rPr>
        <w:t xml:space="preserve">ы с </w:t>
      </w:r>
      <w:r w:rsidRPr="00A56C65">
        <w:rPr>
          <w:rFonts w:ascii="Times New Roman" w:eastAsia="Times New Roman" w:hAnsi="Times New Roman"/>
          <w:spacing w:val="1"/>
          <w:w w:val="99"/>
        </w:rPr>
        <w:t>ауди</w:t>
      </w:r>
      <w:r w:rsidRPr="00A56C65">
        <w:rPr>
          <w:rFonts w:ascii="Times New Roman" w:eastAsia="Times New Roman" w:hAnsi="Times New Roman"/>
          <w:spacing w:val="2"/>
          <w:w w:val="99"/>
        </w:rPr>
        <w:t>о</w:t>
      </w:r>
      <w:r w:rsidRPr="00A56C65">
        <w:rPr>
          <w:rFonts w:ascii="Times New Roman" w:eastAsia="Times New Roman" w:hAnsi="Times New Roman"/>
          <w:w w:val="99"/>
        </w:rPr>
        <w:t>-</w:t>
      </w:r>
      <w:r w:rsidRPr="00A56C65">
        <w:rPr>
          <w:rFonts w:ascii="Times New Roman" w:eastAsia="Times New Roman" w:hAnsi="Times New Roman"/>
          <w:spacing w:val="1"/>
        </w:rPr>
        <w:t>ви</w:t>
      </w:r>
      <w:r w:rsidRPr="00A56C65">
        <w:rPr>
          <w:rFonts w:ascii="Times New Roman" w:eastAsia="Times New Roman" w:hAnsi="Times New Roman"/>
        </w:rPr>
        <w:t>з</w:t>
      </w:r>
      <w:r w:rsidRPr="00A56C65">
        <w:rPr>
          <w:rFonts w:ascii="Times New Roman" w:eastAsia="Times New Roman" w:hAnsi="Times New Roman"/>
          <w:spacing w:val="1"/>
        </w:rPr>
        <w:t>уальным</w:t>
      </w:r>
      <w:r w:rsidRPr="00A56C65">
        <w:rPr>
          <w:rFonts w:ascii="Times New Roman" w:eastAsia="Times New Roman" w:hAnsi="Times New Roman"/>
        </w:rPr>
        <w:t>и</w:t>
      </w:r>
      <w:r w:rsidRPr="00A56C65">
        <w:rPr>
          <w:rFonts w:ascii="Times New Roman" w:eastAsia="Times New Roman" w:hAnsi="Times New Roman"/>
          <w:spacing w:val="-16"/>
        </w:rPr>
        <w:t xml:space="preserve"> </w:t>
      </w:r>
      <w:r w:rsidRPr="00A56C65">
        <w:rPr>
          <w:rFonts w:ascii="Times New Roman" w:eastAsia="Times New Roman" w:hAnsi="Times New Roman"/>
          <w:spacing w:val="1"/>
        </w:rPr>
        <w:t>данным</w:t>
      </w:r>
      <w:r w:rsidRPr="00A56C65">
        <w:rPr>
          <w:rFonts w:ascii="Times New Roman" w:eastAsia="Times New Roman" w:hAnsi="Times New Roman"/>
        </w:rPr>
        <w:t>и</w:t>
      </w:r>
      <w:r w:rsidRPr="00A56C65">
        <w:rPr>
          <w:rFonts w:ascii="Times New Roman" w:eastAsia="Times New Roman" w:hAnsi="Times New Roman"/>
          <w:spacing w:val="-11"/>
        </w:rPr>
        <w:t xml:space="preserve"> </w:t>
      </w:r>
      <w:r w:rsidRPr="00A56C65">
        <w:rPr>
          <w:rFonts w:ascii="Times New Roman" w:eastAsia="Times New Roman" w:hAnsi="Times New Roman"/>
        </w:rPr>
        <w:t>и</w:t>
      </w:r>
      <w:r w:rsidRPr="00A56C65">
        <w:rPr>
          <w:rFonts w:ascii="Times New Roman" w:eastAsia="Times New Roman" w:hAnsi="Times New Roman"/>
          <w:spacing w:val="-1"/>
        </w:rPr>
        <w:t xml:space="preserve"> </w:t>
      </w:r>
      <w:r w:rsidRPr="00A56C65">
        <w:rPr>
          <w:rFonts w:ascii="Times New Roman" w:eastAsia="Times New Roman" w:hAnsi="Times New Roman"/>
          <w:spacing w:val="1"/>
        </w:rPr>
        <w:t>соответствующи</w:t>
      </w:r>
      <w:r w:rsidRPr="00A56C65">
        <w:rPr>
          <w:rFonts w:ascii="Times New Roman" w:eastAsia="Times New Roman" w:hAnsi="Times New Roman"/>
        </w:rPr>
        <w:t>м</w:t>
      </w:r>
      <w:r w:rsidRPr="00A56C65">
        <w:rPr>
          <w:rFonts w:ascii="Times New Roman" w:eastAsia="Times New Roman" w:hAnsi="Times New Roman"/>
          <w:spacing w:val="-21"/>
        </w:rPr>
        <w:t xml:space="preserve"> </w:t>
      </w:r>
      <w:r w:rsidRPr="00A56C65">
        <w:rPr>
          <w:rFonts w:ascii="Times New Roman" w:eastAsia="Times New Roman" w:hAnsi="Times New Roman"/>
          <w:spacing w:val="1"/>
        </w:rPr>
        <w:t>понятийны</w:t>
      </w:r>
      <w:r w:rsidRPr="00A56C65">
        <w:rPr>
          <w:rFonts w:ascii="Times New Roman" w:eastAsia="Times New Roman" w:hAnsi="Times New Roman"/>
        </w:rPr>
        <w:t>м</w:t>
      </w:r>
      <w:r w:rsidRPr="00A56C65">
        <w:rPr>
          <w:rFonts w:ascii="Times New Roman" w:eastAsia="Times New Roman" w:hAnsi="Times New Roman"/>
          <w:spacing w:val="-14"/>
        </w:rPr>
        <w:t xml:space="preserve"> </w:t>
      </w:r>
      <w:r w:rsidRPr="00A56C65">
        <w:rPr>
          <w:rFonts w:ascii="Times New Roman" w:eastAsia="Times New Roman" w:hAnsi="Times New Roman"/>
          <w:spacing w:val="1"/>
          <w:w w:val="99"/>
        </w:rPr>
        <w:t>апп</w:t>
      </w:r>
      <w:r w:rsidRPr="00A56C65">
        <w:rPr>
          <w:rFonts w:ascii="Times New Roman" w:eastAsia="Times New Roman" w:hAnsi="Times New Roman"/>
          <w:w w:val="99"/>
        </w:rPr>
        <w:t>а</w:t>
      </w:r>
      <w:r w:rsidRPr="00A56C65">
        <w:rPr>
          <w:rFonts w:ascii="Times New Roman" w:eastAsia="Times New Roman" w:hAnsi="Times New Roman"/>
          <w:spacing w:val="1"/>
          <w:w w:val="99"/>
        </w:rPr>
        <w:t>ратом</w:t>
      </w:r>
      <w:r w:rsidRPr="00A56C65">
        <w:rPr>
          <w:rFonts w:ascii="Times New Roman" w:eastAsia="Times New Roman" w:hAnsi="Times New Roman"/>
          <w:w w:val="99"/>
        </w:rPr>
        <w:t>;</w:t>
      </w:r>
    </w:p>
    <w:p w:rsidR="00726303" w:rsidRPr="00A56C65" w:rsidRDefault="00726303" w:rsidP="001C7E23">
      <w:pPr>
        <w:pStyle w:val="a9"/>
        <w:numPr>
          <w:ilvl w:val="0"/>
          <w:numId w:val="95"/>
        </w:numPr>
        <w:tabs>
          <w:tab w:val="left" w:pos="820"/>
          <w:tab w:val="left" w:pos="993"/>
        </w:tabs>
        <w:spacing w:line="15" w:lineRule="atLeast"/>
        <w:jc w:val="both"/>
        <w:rPr>
          <w:rFonts w:ascii="Times New Roman" w:hAnsi="Times New Roman"/>
        </w:rPr>
      </w:pPr>
      <w:r w:rsidRPr="00A56C65">
        <w:rPr>
          <w:rFonts w:ascii="Times New Roman" w:eastAsia="Times New Roman" w:hAnsi="Times New Roman"/>
          <w:spacing w:val="1"/>
        </w:rPr>
        <w:t>узнает</w:t>
      </w:r>
      <w:r w:rsidRPr="00A56C65">
        <w:rPr>
          <w:rFonts w:ascii="Times New Roman" w:eastAsia="Times New Roman" w:hAnsi="Times New Roman"/>
        </w:rPr>
        <w:t xml:space="preserve"> о </w:t>
      </w:r>
      <w:r w:rsidRPr="00A56C65">
        <w:rPr>
          <w:rFonts w:ascii="Times New Roman" w:eastAsia="Times New Roman" w:hAnsi="Times New Roman"/>
          <w:spacing w:val="1"/>
        </w:rPr>
        <w:t>дискретно</w:t>
      </w:r>
      <w:r w:rsidRPr="00A56C65">
        <w:rPr>
          <w:rFonts w:ascii="Times New Roman" w:eastAsia="Times New Roman" w:hAnsi="Times New Roman"/>
        </w:rPr>
        <w:t xml:space="preserve">м </w:t>
      </w:r>
      <w:r w:rsidRPr="00A56C65">
        <w:rPr>
          <w:rFonts w:ascii="Times New Roman" w:eastAsia="Times New Roman" w:hAnsi="Times New Roman"/>
          <w:spacing w:val="1"/>
        </w:rPr>
        <w:t>представлени</w:t>
      </w:r>
      <w:r w:rsidRPr="00A56C65">
        <w:rPr>
          <w:rFonts w:ascii="Times New Roman" w:eastAsia="Times New Roman" w:hAnsi="Times New Roman"/>
        </w:rPr>
        <w:t xml:space="preserve">и </w:t>
      </w:r>
      <w:r w:rsidRPr="00A56C65">
        <w:rPr>
          <w:rFonts w:ascii="Times New Roman" w:eastAsia="Times New Roman" w:hAnsi="Times New Roman"/>
          <w:spacing w:val="1"/>
          <w:w w:val="99"/>
        </w:rPr>
        <w:t>ауди</w:t>
      </w:r>
      <w:r w:rsidRPr="00A56C65">
        <w:rPr>
          <w:rFonts w:ascii="Times New Roman" w:eastAsia="Times New Roman" w:hAnsi="Times New Roman"/>
          <w:spacing w:val="2"/>
          <w:w w:val="99"/>
        </w:rPr>
        <w:t>о</w:t>
      </w:r>
      <w:r w:rsidRPr="00A56C65">
        <w:rPr>
          <w:rFonts w:ascii="Times New Roman" w:eastAsia="Times New Roman" w:hAnsi="Times New Roman"/>
          <w:w w:val="99"/>
        </w:rPr>
        <w:t>-</w:t>
      </w:r>
      <w:r w:rsidRPr="00A56C65">
        <w:rPr>
          <w:rFonts w:ascii="Times New Roman" w:eastAsia="Times New Roman" w:hAnsi="Times New Roman"/>
          <w:spacing w:val="1"/>
        </w:rPr>
        <w:t>ви</w:t>
      </w:r>
      <w:r w:rsidRPr="00A56C65">
        <w:rPr>
          <w:rFonts w:ascii="Times New Roman" w:eastAsia="Times New Roman" w:hAnsi="Times New Roman"/>
        </w:rPr>
        <w:t>з</w:t>
      </w:r>
      <w:r w:rsidRPr="00A56C65">
        <w:rPr>
          <w:rFonts w:ascii="Times New Roman" w:eastAsia="Times New Roman" w:hAnsi="Times New Roman"/>
          <w:spacing w:val="1"/>
        </w:rPr>
        <w:t>уальны</w:t>
      </w:r>
      <w:r w:rsidRPr="00A56C65">
        <w:rPr>
          <w:rFonts w:ascii="Times New Roman" w:eastAsia="Times New Roman" w:hAnsi="Times New Roman"/>
        </w:rPr>
        <w:t xml:space="preserve">х </w:t>
      </w:r>
      <w:r w:rsidRPr="00A56C65">
        <w:rPr>
          <w:rFonts w:ascii="Times New Roman" w:eastAsia="Times New Roman" w:hAnsi="Times New Roman"/>
          <w:spacing w:val="1"/>
        </w:rPr>
        <w:t>данных.</w:t>
      </w:r>
    </w:p>
    <w:p w:rsidR="006E54D0" w:rsidRPr="00A56C65" w:rsidRDefault="006E54D0" w:rsidP="00A56C65">
      <w:pPr>
        <w:tabs>
          <w:tab w:val="left" w:pos="1660"/>
          <w:tab w:val="left" w:pos="2900"/>
          <w:tab w:val="left" w:pos="4840"/>
          <w:tab w:val="left" w:pos="5300"/>
          <w:tab w:val="left" w:pos="6440"/>
          <w:tab w:val="left" w:pos="7320"/>
          <w:tab w:val="left" w:pos="7720"/>
          <w:tab w:val="left" w:pos="8520"/>
        </w:tabs>
        <w:spacing w:after="0" w:line="15" w:lineRule="atLeast"/>
        <w:ind w:firstLine="709"/>
        <w:jc w:val="both"/>
        <w:rPr>
          <w:rFonts w:ascii="Times New Roman" w:hAnsi="Times New Roman"/>
          <w:b/>
          <w:sz w:val="24"/>
          <w:szCs w:val="24"/>
        </w:rPr>
      </w:pPr>
      <w:r w:rsidRPr="00A56C65">
        <w:rPr>
          <w:rFonts w:ascii="Times New Roman" w:hAnsi="Times New Roman"/>
          <w:b/>
          <w:spacing w:val="1"/>
          <w:sz w:val="24"/>
          <w:szCs w:val="24"/>
        </w:rPr>
        <w:t>Выпускни</w:t>
      </w:r>
      <w:r w:rsidRPr="00A56C65">
        <w:rPr>
          <w:rFonts w:ascii="Times New Roman" w:hAnsi="Times New Roman"/>
          <w:b/>
          <w:sz w:val="24"/>
          <w:szCs w:val="24"/>
        </w:rPr>
        <w:t>к</w:t>
      </w:r>
      <w:r w:rsidR="00AC7420" w:rsidRPr="00A56C65">
        <w:rPr>
          <w:rFonts w:ascii="Times New Roman" w:hAnsi="Times New Roman"/>
          <w:b/>
          <w:sz w:val="24"/>
          <w:szCs w:val="24"/>
        </w:rPr>
        <w:t xml:space="preserve"> </w:t>
      </w:r>
      <w:r w:rsidRPr="00A56C65">
        <w:rPr>
          <w:rFonts w:ascii="Times New Roman" w:hAnsi="Times New Roman"/>
          <w:b/>
          <w:spacing w:val="1"/>
          <w:sz w:val="24"/>
          <w:szCs w:val="24"/>
        </w:rPr>
        <w:t>получи</w:t>
      </w:r>
      <w:r w:rsidRPr="00A56C65">
        <w:rPr>
          <w:rFonts w:ascii="Times New Roman" w:hAnsi="Times New Roman"/>
          <w:b/>
          <w:sz w:val="24"/>
          <w:szCs w:val="24"/>
        </w:rPr>
        <w:t>т</w:t>
      </w:r>
      <w:r w:rsidR="00AC7420" w:rsidRPr="00A56C65">
        <w:rPr>
          <w:rFonts w:ascii="Times New Roman" w:hAnsi="Times New Roman"/>
          <w:b/>
          <w:sz w:val="24"/>
          <w:szCs w:val="24"/>
        </w:rPr>
        <w:t xml:space="preserve"> </w:t>
      </w:r>
      <w:r w:rsidRPr="00A56C65">
        <w:rPr>
          <w:rFonts w:ascii="Times New Roman" w:hAnsi="Times New Roman"/>
          <w:b/>
          <w:spacing w:val="1"/>
          <w:sz w:val="24"/>
          <w:szCs w:val="24"/>
        </w:rPr>
        <w:t>возмо</w:t>
      </w:r>
      <w:r w:rsidRPr="00A56C65">
        <w:rPr>
          <w:rFonts w:ascii="Times New Roman" w:hAnsi="Times New Roman"/>
          <w:b/>
          <w:spacing w:val="2"/>
          <w:sz w:val="24"/>
          <w:szCs w:val="24"/>
        </w:rPr>
        <w:t>ж</w:t>
      </w:r>
      <w:r w:rsidRPr="00A56C65">
        <w:rPr>
          <w:rFonts w:ascii="Times New Roman" w:hAnsi="Times New Roman"/>
          <w:b/>
          <w:spacing w:val="1"/>
          <w:sz w:val="24"/>
          <w:szCs w:val="24"/>
        </w:rPr>
        <w:t>ност</w:t>
      </w:r>
      <w:r w:rsidRPr="00A56C65">
        <w:rPr>
          <w:rFonts w:ascii="Times New Roman" w:hAnsi="Times New Roman"/>
          <w:b/>
          <w:sz w:val="24"/>
          <w:szCs w:val="24"/>
        </w:rPr>
        <w:t>ь</w:t>
      </w:r>
      <w:r w:rsidR="00AC7420" w:rsidRPr="00A56C65">
        <w:rPr>
          <w:rFonts w:ascii="Times New Roman" w:hAnsi="Times New Roman"/>
          <w:b/>
          <w:sz w:val="24"/>
          <w:szCs w:val="24"/>
        </w:rPr>
        <w:t xml:space="preserve"> </w:t>
      </w:r>
      <w:r w:rsidRPr="00A56C65">
        <w:rPr>
          <w:rFonts w:ascii="Times New Roman" w:hAnsi="Times New Roman"/>
          <w:b/>
          <w:sz w:val="24"/>
          <w:szCs w:val="24"/>
        </w:rPr>
        <w:t>(в</w:t>
      </w:r>
      <w:r w:rsidR="00AC7420" w:rsidRPr="00A56C65">
        <w:rPr>
          <w:rFonts w:ascii="Times New Roman" w:hAnsi="Times New Roman"/>
          <w:b/>
          <w:sz w:val="24"/>
          <w:szCs w:val="24"/>
        </w:rPr>
        <w:t xml:space="preserve"> </w:t>
      </w:r>
      <w:r w:rsidRPr="00A56C65">
        <w:rPr>
          <w:rFonts w:ascii="Times New Roman" w:hAnsi="Times New Roman"/>
          <w:b/>
          <w:spacing w:val="1"/>
          <w:sz w:val="24"/>
          <w:szCs w:val="24"/>
        </w:rPr>
        <w:t>данно</w:t>
      </w:r>
      <w:r w:rsidRPr="00A56C65">
        <w:rPr>
          <w:rFonts w:ascii="Times New Roman" w:hAnsi="Times New Roman"/>
          <w:b/>
          <w:sz w:val="24"/>
          <w:szCs w:val="24"/>
        </w:rPr>
        <w:t>м</w:t>
      </w:r>
      <w:r w:rsidR="00AC7420" w:rsidRPr="00A56C65">
        <w:rPr>
          <w:rFonts w:ascii="Times New Roman" w:hAnsi="Times New Roman"/>
          <w:b/>
          <w:sz w:val="24"/>
          <w:szCs w:val="24"/>
        </w:rPr>
        <w:t xml:space="preserve"> </w:t>
      </w:r>
      <w:r w:rsidRPr="00A56C65">
        <w:rPr>
          <w:rFonts w:ascii="Times New Roman" w:hAnsi="Times New Roman"/>
          <w:b/>
          <w:spacing w:val="1"/>
          <w:sz w:val="24"/>
          <w:szCs w:val="24"/>
        </w:rPr>
        <w:t>курс</w:t>
      </w:r>
      <w:r w:rsidRPr="00A56C65">
        <w:rPr>
          <w:rFonts w:ascii="Times New Roman" w:hAnsi="Times New Roman"/>
          <w:b/>
          <w:sz w:val="24"/>
          <w:szCs w:val="24"/>
        </w:rPr>
        <w:t>е</w:t>
      </w:r>
      <w:r w:rsidR="00AC7420" w:rsidRPr="00A56C65">
        <w:rPr>
          <w:rFonts w:ascii="Times New Roman" w:hAnsi="Times New Roman"/>
          <w:b/>
          <w:sz w:val="24"/>
          <w:szCs w:val="24"/>
        </w:rPr>
        <w:t xml:space="preserve"> </w:t>
      </w:r>
      <w:r w:rsidRPr="00A56C65">
        <w:rPr>
          <w:rFonts w:ascii="Times New Roman" w:hAnsi="Times New Roman"/>
          <w:b/>
          <w:sz w:val="24"/>
          <w:szCs w:val="24"/>
        </w:rPr>
        <w:t>и</w:t>
      </w:r>
      <w:r w:rsidR="00AC7420" w:rsidRPr="00A56C65">
        <w:rPr>
          <w:rFonts w:ascii="Times New Roman" w:hAnsi="Times New Roman"/>
          <w:b/>
          <w:sz w:val="24"/>
          <w:szCs w:val="24"/>
        </w:rPr>
        <w:t xml:space="preserve"> </w:t>
      </w:r>
      <w:r w:rsidRPr="00A56C65">
        <w:rPr>
          <w:rFonts w:ascii="Times New Roman" w:hAnsi="Times New Roman"/>
          <w:b/>
          <w:spacing w:val="1"/>
          <w:sz w:val="24"/>
          <w:szCs w:val="24"/>
        </w:rPr>
        <w:t>ино</w:t>
      </w:r>
      <w:r w:rsidRPr="00A56C65">
        <w:rPr>
          <w:rFonts w:ascii="Times New Roman" w:hAnsi="Times New Roman"/>
          <w:b/>
          <w:sz w:val="24"/>
          <w:szCs w:val="24"/>
        </w:rPr>
        <w:t>й</w:t>
      </w:r>
      <w:r w:rsidR="00AC7420" w:rsidRPr="00A56C65">
        <w:rPr>
          <w:rFonts w:ascii="Times New Roman" w:hAnsi="Times New Roman"/>
          <w:b/>
          <w:sz w:val="24"/>
          <w:szCs w:val="24"/>
        </w:rPr>
        <w:t xml:space="preserve"> </w:t>
      </w:r>
      <w:r w:rsidRPr="00A56C65">
        <w:rPr>
          <w:rFonts w:ascii="Times New Roman" w:hAnsi="Times New Roman"/>
          <w:b/>
          <w:spacing w:val="1"/>
          <w:sz w:val="24"/>
          <w:szCs w:val="24"/>
        </w:rPr>
        <w:t>учебной деятельности</w:t>
      </w:r>
      <w:r w:rsidRPr="00A56C65">
        <w:rPr>
          <w:rFonts w:ascii="Times New Roman" w:hAnsi="Times New Roman"/>
          <w:b/>
          <w:sz w:val="24"/>
          <w:szCs w:val="24"/>
        </w:rPr>
        <w:t>):</w:t>
      </w:r>
    </w:p>
    <w:p w:rsidR="006E54D0" w:rsidRPr="00A56C65" w:rsidRDefault="00726303" w:rsidP="001C7E23">
      <w:pPr>
        <w:pStyle w:val="a9"/>
        <w:numPr>
          <w:ilvl w:val="0"/>
          <w:numId w:val="96"/>
        </w:numPr>
        <w:tabs>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узнать о</w:t>
      </w:r>
      <w:r w:rsidR="0095315B" w:rsidRPr="00A56C65">
        <w:rPr>
          <w:rFonts w:ascii="Times New Roman" w:eastAsia="Times New Roman" w:hAnsi="Times New Roman"/>
          <w:spacing w:val="1"/>
        </w:rPr>
        <w:t xml:space="preserve"> данных от датчиков, например, датчиков роботизированных устройств</w:t>
      </w:r>
      <w:r w:rsidR="0095315B" w:rsidRPr="00A56C65">
        <w:rPr>
          <w:rFonts w:ascii="Times New Roman" w:eastAsia="Times New Roman" w:hAnsi="Times New Roman"/>
        </w:rPr>
        <w:t>;</w:t>
      </w:r>
    </w:p>
    <w:p w:rsidR="006E54D0" w:rsidRPr="00A56C65" w:rsidRDefault="006E54D0" w:rsidP="001C7E23">
      <w:pPr>
        <w:pStyle w:val="a9"/>
        <w:numPr>
          <w:ilvl w:val="0"/>
          <w:numId w:val="96"/>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практиковатьс</w:t>
      </w:r>
      <w:r w:rsidRPr="00A56C65">
        <w:rPr>
          <w:rFonts w:ascii="Times New Roman" w:eastAsia="Times New Roman" w:hAnsi="Times New Roman"/>
        </w:rPr>
        <w:t xml:space="preserve">я в </w:t>
      </w:r>
      <w:r w:rsidRPr="00A56C65">
        <w:rPr>
          <w:rFonts w:ascii="Times New Roman" w:eastAsia="Times New Roman" w:hAnsi="Times New Roman"/>
          <w:spacing w:val="1"/>
        </w:rPr>
        <w:t>использовани</w:t>
      </w:r>
      <w:r w:rsidRPr="00A56C65">
        <w:rPr>
          <w:rFonts w:ascii="Times New Roman" w:eastAsia="Times New Roman" w:hAnsi="Times New Roman"/>
        </w:rPr>
        <w:t xml:space="preserve">и </w:t>
      </w:r>
      <w:r w:rsidRPr="00A56C65">
        <w:rPr>
          <w:rFonts w:ascii="Times New Roman" w:eastAsia="Times New Roman" w:hAnsi="Times New Roman"/>
          <w:spacing w:val="1"/>
        </w:rPr>
        <w:t>основны</w:t>
      </w:r>
      <w:r w:rsidRPr="00A56C65">
        <w:rPr>
          <w:rFonts w:ascii="Times New Roman" w:eastAsia="Times New Roman" w:hAnsi="Times New Roman"/>
        </w:rPr>
        <w:t xml:space="preserve">х </w:t>
      </w:r>
      <w:r w:rsidRPr="00A56C65">
        <w:rPr>
          <w:rFonts w:ascii="Times New Roman" w:eastAsia="Times New Roman" w:hAnsi="Times New Roman"/>
          <w:spacing w:val="1"/>
        </w:rPr>
        <w:t>видо</w:t>
      </w:r>
      <w:r w:rsidRPr="00A56C65">
        <w:rPr>
          <w:rFonts w:ascii="Times New Roman" w:eastAsia="Times New Roman" w:hAnsi="Times New Roman"/>
        </w:rPr>
        <w:t xml:space="preserve">в </w:t>
      </w:r>
      <w:r w:rsidRPr="00A56C65">
        <w:rPr>
          <w:rFonts w:ascii="Times New Roman" w:eastAsia="Times New Roman" w:hAnsi="Times New Roman"/>
          <w:spacing w:val="1"/>
        </w:rPr>
        <w:t>прикладного программног</w:t>
      </w:r>
      <w:r w:rsidRPr="00A56C65">
        <w:rPr>
          <w:rFonts w:ascii="Times New Roman" w:eastAsia="Times New Roman" w:hAnsi="Times New Roman"/>
        </w:rPr>
        <w:t xml:space="preserve">о </w:t>
      </w:r>
      <w:r w:rsidRPr="00A56C65">
        <w:rPr>
          <w:rFonts w:ascii="Times New Roman" w:eastAsia="Times New Roman" w:hAnsi="Times New Roman"/>
          <w:spacing w:val="1"/>
        </w:rPr>
        <w:t>обеспечени</w:t>
      </w:r>
      <w:r w:rsidRPr="00A56C65">
        <w:rPr>
          <w:rFonts w:ascii="Times New Roman" w:eastAsia="Times New Roman" w:hAnsi="Times New Roman"/>
        </w:rPr>
        <w:t>я</w:t>
      </w:r>
      <w:r w:rsidRPr="00A56C65">
        <w:rPr>
          <w:rFonts w:ascii="Times New Roman" w:eastAsia="Times New Roman" w:hAnsi="Times New Roman"/>
          <w:spacing w:val="2"/>
        </w:rPr>
        <w:t xml:space="preserve"> </w:t>
      </w:r>
      <w:r w:rsidRPr="00A56C65">
        <w:rPr>
          <w:rFonts w:ascii="Times New Roman" w:eastAsia="Times New Roman" w:hAnsi="Times New Roman"/>
          <w:spacing w:val="1"/>
        </w:rPr>
        <w:t>(редактор</w:t>
      </w:r>
      <w:r w:rsidRPr="00A56C65">
        <w:rPr>
          <w:rFonts w:ascii="Times New Roman" w:eastAsia="Times New Roman" w:hAnsi="Times New Roman"/>
        </w:rPr>
        <w:t>ы</w:t>
      </w:r>
      <w:r w:rsidRPr="00A56C65">
        <w:rPr>
          <w:rFonts w:ascii="Times New Roman" w:eastAsia="Times New Roman" w:hAnsi="Times New Roman"/>
          <w:spacing w:val="4"/>
        </w:rPr>
        <w:t xml:space="preserve"> </w:t>
      </w:r>
      <w:r w:rsidRPr="00A56C65">
        <w:rPr>
          <w:rFonts w:ascii="Times New Roman" w:eastAsia="Times New Roman" w:hAnsi="Times New Roman"/>
          <w:spacing w:val="1"/>
        </w:rPr>
        <w:t>текстов</w:t>
      </w:r>
      <w:r w:rsidRPr="00A56C65">
        <w:rPr>
          <w:rFonts w:ascii="Times New Roman" w:eastAsia="Times New Roman" w:hAnsi="Times New Roman"/>
        </w:rPr>
        <w:t>,</w:t>
      </w:r>
      <w:r w:rsidRPr="00A56C65">
        <w:rPr>
          <w:rFonts w:ascii="Times New Roman" w:eastAsia="Times New Roman" w:hAnsi="Times New Roman"/>
          <w:spacing w:val="6"/>
        </w:rPr>
        <w:t xml:space="preserve"> </w:t>
      </w:r>
      <w:r w:rsidRPr="00A56C65">
        <w:rPr>
          <w:rFonts w:ascii="Times New Roman" w:eastAsia="Times New Roman" w:hAnsi="Times New Roman"/>
          <w:spacing w:val="1"/>
        </w:rPr>
        <w:t>электронны</w:t>
      </w:r>
      <w:r w:rsidRPr="00A56C65">
        <w:rPr>
          <w:rFonts w:ascii="Times New Roman" w:eastAsia="Times New Roman" w:hAnsi="Times New Roman"/>
        </w:rPr>
        <w:t>е</w:t>
      </w:r>
      <w:r w:rsidRPr="00A56C65">
        <w:rPr>
          <w:rFonts w:ascii="Times New Roman" w:eastAsia="Times New Roman" w:hAnsi="Times New Roman"/>
          <w:spacing w:val="2"/>
        </w:rPr>
        <w:t xml:space="preserve"> </w:t>
      </w:r>
      <w:r w:rsidRPr="00A56C65">
        <w:rPr>
          <w:rFonts w:ascii="Times New Roman" w:eastAsia="Times New Roman" w:hAnsi="Times New Roman"/>
          <w:spacing w:val="1"/>
        </w:rPr>
        <w:t>таблицы</w:t>
      </w:r>
      <w:r w:rsidRPr="00A56C65">
        <w:rPr>
          <w:rFonts w:ascii="Times New Roman" w:eastAsia="Times New Roman" w:hAnsi="Times New Roman"/>
        </w:rPr>
        <w:t xml:space="preserve">, </w:t>
      </w:r>
      <w:r w:rsidRPr="00A56C65">
        <w:rPr>
          <w:rFonts w:ascii="Times New Roman" w:eastAsia="Times New Roman" w:hAnsi="Times New Roman"/>
          <w:spacing w:val="1"/>
        </w:rPr>
        <w:t>браузер</w:t>
      </w:r>
      <w:r w:rsidRPr="00A56C65">
        <w:rPr>
          <w:rFonts w:ascii="Times New Roman" w:eastAsia="Times New Roman" w:hAnsi="Times New Roman"/>
        </w:rPr>
        <w:t>ы</w:t>
      </w:r>
      <w:r w:rsidRPr="00A56C65">
        <w:rPr>
          <w:rFonts w:ascii="Times New Roman" w:eastAsia="Times New Roman" w:hAnsi="Times New Roman"/>
          <w:spacing w:val="-10"/>
        </w:rPr>
        <w:t xml:space="preserve"> </w:t>
      </w:r>
      <w:r w:rsidRPr="00A56C65">
        <w:rPr>
          <w:rFonts w:ascii="Times New Roman" w:eastAsia="Times New Roman" w:hAnsi="Times New Roman"/>
        </w:rPr>
        <w:t xml:space="preserve">и </w:t>
      </w:r>
      <w:r w:rsidRPr="00A56C65">
        <w:rPr>
          <w:rFonts w:ascii="Times New Roman" w:eastAsia="Times New Roman" w:hAnsi="Times New Roman"/>
          <w:spacing w:val="1"/>
        </w:rPr>
        <w:t>др</w:t>
      </w:r>
      <w:r w:rsidRPr="00A56C65">
        <w:rPr>
          <w:rFonts w:ascii="Times New Roman" w:eastAsia="Times New Roman" w:hAnsi="Times New Roman"/>
        </w:rPr>
        <w:t>.);</w:t>
      </w:r>
    </w:p>
    <w:p w:rsidR="006E54D0" w:rsidRPr="00A56C65" w:rsidRDefault="006E54D0" w:rsidP="001C7E23">
      <w:pPr>
        <w:pStyle w:val="a9"/>
        <w:numPr>
          <w:ilvl w:val="0"/>
          <w:numId w:val="96"/>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 xml:space="preserve">я с </w:t>
      </w:r>
      <w:r w:rsidRPr="00A56C65">
        <w:rPr>
          <w:rFonts w:ascii="Times New Roman" w:eastAsia="Times New Roman" w:hAnsi="Times New Roman"/>
          <w:spacing w:val="1"/>
        </w:rPr>
        <w:t>примерам</w:t>
      </w:r>
      <w:r w:rsidRPr="00A56C65">
        <w:rPr>
          <w:rFonts w:ascii="Times New Roman" w:eastAsia="Times New Roman" w:hAnsi="Times New Roman"/>
        </w:rPr>
        <w:t xml:space="preserve">и </w:t>
      </w:r>
      <w:r w:rsidRPr="00A56C65">
        <w:rPr>
          <w:rFonts w:ascii="Times New Roman" w:eastAsia="Times New Roman" w:hAnsi="Times New Roman"/>
          <w:spacing w:val="1"/>
        </w:rPr>
        <w:t>использовани</w:t>
      </w:r>
      <w:r w:rsidRPr="00A56C65">
        <w:rPr>
          <w:rFonts w:ascii="Times New Roman" w:eastAsia="Times New Roman" w:hAnsi="Times New Roman"/>
        </w:rPr>
        <w:t xml:space="preserve">я </w:t>
      </w:r>
      <w:r w:rsidRPr="00A56C65">
        <w:rPr>
          <w:rFonts w:ascii="Times New Roman" w:eastAsia="Times New Roman" w:hAnsi="Times New Roman"/>
          <w:spacing w:val="1"/>
        </w:rPr>
        <w:t>математическог</w:t>
      </w:r>
      <w:r w:rsidRPr="00A56C65">
        <w:rPr>
          <w:rFonts w:ascii="Times New Roman" w:eastAsia="Times New Roman" w:hAnsi="Times New Roman"/>
        </w:rPr>
        <w:t xml:space="preserve">о </w:t>
      </w:r>
      <w:r w:rsidRPr="00A56C65">
        <w:rPr>
          <w:rFonts w:ascii="Times New Roman" w:eastAsia="Times New Roman" w:hAnsi="Times New Roman"/>
          <w:spacing w:val="1"/>
        </w:rPr>
        <w:t>моделировани</w:t>
      </w:r>
      <w:r w:rsidRPr="00A56C65">
        <w:rPr>
          <w:rFonts w:ascii="Times New Roman" w:eastAsia="Times New Roman" w:hAnsi="Times New Roman"/>
        </w:rPr>
        <w:t>я</w:t>
      </w:r>
      <w:r w:rsidRPr="00A56C65">
        <w:rPr>
          <w:rFonts w:ascii="Times New Roman" w:eastAsia="Times New Roman" w:hAnsi="Times New Roman"/>
          <w:spacing w:val="52"/>
        </w:rPr>
        <w:t xml:space="preserve"> </w:t>
      </w:r>
      <w:r w:rsidRPr="00A56C65">
        <w:rPr>
          <w:rFonts w:ascii="Times New Roman" w:eastAsia="Times New Roman" w:hAnsi="Times New Roman"/>
        </w:rPr>
        <w:t>в</w:t>
      </w:r>
      <w:r w:rsidRPr="00A56C65">
        <w:rPr>
          <w:rFonts w:ascii="Times New Roman" w:eastAsia="Times New Roman" w:hAnsi="Times New Roman"/>
          <w:spacing w:val="-1"/>
        </w:rPr>
        <w:t xml:space="preserve"> </w:t>
      </w:r>
      <w:r w:rsidRPr="00A56C65">
        <w:rPr>
          <w:rFonts w:ascii="Times New Roman" w:eastAsia="Times New Roman" w:hAnsi="Times New Roman"/>
          <w:spacing w:val="1"/>
        </w:rPr>
        <w:t>современно</w:t>
      </w:r>
      <w:r w:rsidRPr="00A56C65">
        <w:rPr>
          <w:rFonts w:ascii="Times New Roman" w:eastAsia="Times New Roman" w:hAnsi="Times New Roman"/>
        </w:rPr>
        <w:t>м</w:t>
      </w:r>
      <w:r w:rsidRPr="00A56C65">
        <w:rPr>
          <w:rFonts w:ascii="Times New Roman" w:eastAsia="Times New Roman" w:hAnsi="Times New Roman"/>
          <w:spacing w:val="-15"/>
        </w:rPr>
        <w:t xml:space="preserve"> </w:t>
      </w:r>
      <w:r w:rsidRPr="00A56C65">
        <w:rPr>
          <w:rFonts w:ascii="Times New Roman" w:eastAsia="Times New Roman" w:hAnsi="Times New Roman"/>
          <w:spacing w:val="1"/>
        </w:rPr>
        <w:t>мире</w:t>
      </w:r>
      <w:r w:rsidRPr="00A56C65">
        <w:rPr>
          <w:rFonts w:ascii="Times New Roman" w:eastAsia="Times New Roman" w:hAnsi="Times New Roman"/>
        </w:rPr>
        <w:t>;</w:t>
      </w:r>
    </w:p>
    <w:p w:rsidR="006E54D0" w:rsidRPr="00A56C65" w:rsidRDefault="006E54D0" w:rsidP="001C7E23">
      <w:pPr>
        <w:pStyle w:val="a9"/>
        <w:numPr>
          <w:ilvl w:val="0"/>
          <w:numId w:val="96"/>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я</w:t>
      </w:r>
      <w:r w:rsidRPr="00A56C65">
        <w:rPr>
          <w:rFonts w:ascii="Times New Roman" w:eastAsia="Times New Roman" w:hAnsi="Times New Roman"/>
          <w:spacing w:val="-4"/>
        </w:rPr>
        <w:t xml:space="preserve"> </w:t>
      </w:r>
      <w:r w:rsidRPr="00A56C65">
        <w:rPr>
          <w:rFonts w:ascii="Times New Roman" w:eastAsia="Times New Roman" w:hAnsi="Times New Roman"/>
        </w:rPr>
        <w:t>с</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принцип</w:t>
      </w:r>
      <w:r w:rsidRPr="00A56C65">
        <w:rPr>
          <w:rFonts w:ascii="Times New Roman" w:eastAsia="Times New Roman" w:hAnsi="Times New Roman"/>
        </w:rPr>
        <w:t>а</w:t>
      </w:r>
      <w:r w:rsidRPr="00A56C65">
        <w:rPr>
          <w:rFonts w:ascii="Times New Roman" w:eastAsia="Times New Roman" w:hAnsi="Times New Roman"/>
          <w:spacing w:val="1"/>
        </w:rPr>
        <w:t>м</w:t>
      </w:r>
      <w:r w:rsidRPr="00A56C65">
        <w:rPr>
          <w:rFonts w:ascii="Times New Roman" w:eastAsia="Times New Roman" w:hAnsi="Times New Roman"/>
        </w:rPr>
        <w:t xml:space="preserve">и </w:t>
      </w:r>
      <w:r w:rsidRPr="00A56C65">
        <w:rPr>
          <w:rFonts w:ascii="Times New Roman" w:eastAsia="Times New Roman" w:hAnsi="Times New Roman"/>
          <w:spacing w:val="1"/>
        </w:rPr>
        <w:t>функционировани</w:t>
      </w:r>
      <w:r w:rsidRPr="00A56C65">
        <w:rPr>
          <w:rFonts w:ascii="Times New Roman" w:eastAsia="Times New Roman" w:hAnsi="Times New Roman"/>
        </w:rPr>
        <w:t>я</w:t>
      </w:r>
      <w:r w:rsidRPr="00A56C65">
        <w:rPr>
          <w:rFonts w:ascii="Times New Roman" w:eastAsia="Times New Roman" w:hAnsi="Times New Roman"/>
          <w:spacing w:val="-9"/>
        </w:rPr>
        <w:t xml:space="preserve"> </w:t>
      </w:r>
      <w:r w:rsidRPr="00A56C65">
        <w:rPr>
          <w:rFonts w:ascii="Times New Roman" w:eastAsia="Times New Roman" w:hAnsi="Times New Roman"/>
          <w:spacing w:val="1"/>
        </w:rPr>
        <w:t>Интернет</w:t>
      </w:r>
      <w:r w:rsidRPr="00A56C65">
        <w:rPr>
          <w:rFonts w:ascii="Times New Roman" w:eastAsia="Times New Roman" w:hAnsi="Times New Roman"/>
        </w:rPr>
        <w:t>а</w:t>
      </w:r>
      <w:r w:rsidRPr="00A56C65">
        <w:rPr>
          <w:rFonts w:ascii="Times New Roman" w:eastAsia="Times New Roman" w:hAnsi="Times New Roman"/>
          <w:spacing w:val="2"/>
        </w:rPr>
        <w:t xml:space="preserve"> </w:t>
      </w:r>
      <w:r w:rsidRPr="00A56C65">
        <w:rPr>
          <w:rFonts w:ascii="Times New Roman" w:eastAsia="Times New Roman" w:hAnsi="Times New Roman"/>
        </w:rPr>
        <w:t>и</w:t>
      </w:r>
      <w:r w:rsidRPr="00A56C65">
        <w:rPr>
          <w:rFonts w:ascii="Times New Roman" w:eastAsia="Times New Roman" w:hAnsi="Times New Roman"/>
          <w:spacing w:val="12"/>
        </w:rPr>
        <w:t xml:space="preserve"> </w:t>
      </w:r>
      <w:r w:rsidRPr="00A56C65">
        <w:rPr>
          <w:rFonts w:ascii="Times New Roman" w:eastAsia="Times New Roman" w:hAnsi="Times New Roman"/>
          <w:spacing w:val="1"/>
        </w:rPr>
        <w:t>сетевог</w:t>
      </w:r>
      <w:r w:rsidRPr="00A56C65">
        <w:rPr>
          <w:rFonts w:ascii="Times New Roman" w:eastAsia="Times New Roman" w:hAnsi="Times New Roman"/>
        </w:rPr>
        <w:t xml:space="preserve">о </w:t>
      </w:r>
      <w:r w:rsidRPr="00A56C65">
        <w:rPr>
          <w:rFonts w:ascii="Times New Roman" w:eastAsia="Times New Roman" w:hAnsi="Times New Roman"/>
          <w:spacing w:val="1"/>
        </w:rPr>
        <w:t>в</w:t>
      </w:r>
      <w:r w:rsidRPr="00A56C65">
        <w:rPr>
          <w:rFonts w:ascii="Times New Roman" w:eastAsia="Times New Roman" w:hAnsi="Times New Roman"/>
        </w:rPr>
        <w:t>з</w:t>
      </w:r>
      <w:r w:rsidRPr="00A56C65">
        <w:rPr>
          <w:rFonts w:ascii="Times New Roman" w:eastAsia="Times New Roman" w:hAnsi="Times New Roman"/>
          <w:spacing w:val="1"/>
        </w:rPr>
        <w:t>аимодействи</w:t>
      </w:r>
      <w:r w:rsidRPr="00A56C65">
        <w:rPr>
          <w:rFonts w:ascii="Times New Roman" w:eastAsia="Times New Roman" w:hAnsi="Times New Roman"/>
        </w:rPr>
        <w:t>я</w:t>
      </w:r>
      <w:r w:rsidRPr="00A56C65">
        <w:rPr>
          <w:rFonts w:ascii="Times New Roman" w:eastAsia="Times New Roman" w:hAnsi="Times New Roman"/>
          <w:spacing w:val="-19"/>
        </w:rPr>
        <w:t xml:space="preserve"> </w:t>
      </w:r>
      <w:r w:rsidRPr="00A56C65">
        <w:rPr>
          <w:rFonts w:ascii="Times New Roman" w:eastAsia="Times New Roman" w:hAnsi="Times New Roman"/>
          <w:spacing w:val="1"/>
        </w:rPr>
        <w:t>межд</w:t>
      </w:r>
      <w:r w:rsidRPr="00A56C65">
        <w:rPr>
          <w:rFonts w:ascii="Times New Roman" w:eastAsia="Times New Roman" w:hAnsi="Times New Roman"/>
        </w:rPr>
        <w:t>у</w:t>
      </w:r>
      <w:r w:rsidRPr="00A56C65">
        <w:rPr>
          <w:rFonts w:ascii="Times New Roman" w:eastAsia="Times New Roman" w:hAnsi="Times New Roman"/>
          <w:spacing w:val="-7"/>
        </w:rPr>
        <w:t xml:space="preserve"> </w:t>
      </w:r>
      <w:r w:rsidRPr="00A56C65">
        <w:rPr>
          <w:rFonts w:ascii="Times New Roman" w:eastAsia="Times New Roman" w:hAnsi="Times New Roman"/>
          <w:spacing w:val="1"/>
        </w:rPr>
        <w:t>компьютерами</w:t>
      </w:r>
      <w:r w:rsidRPr="00A56C65">
        <w:rPr>
          <w:rFonts w:ascii="Times New Roman" w:eastAsia="Times New Roman" w:hAnsi="Times New Roman"/>
        </w:rPr>
        <w:t>,</w:t>
      </w:r>
      <w:r w:rsidRPr="00A56C65">
        <w:rPr>
          <w:rFonts w:ascii="Times New Roman" w:eastAsia="Times New Roman" w:hAnsi="Times New Roman"/>
          <w:spacing w:val="-18"/>
        </w:rPr>
        <w:t xml:space="preserve"> </w:t>
      </w:r>
      <w:r w:rsidRPr="00A56C65">
        <w:rPr>
          <w:rFonts w:ascii="Times New Roman" w:eastAsia="Times New Roman" w:hAnsi="Times New Roman"/>
        </w:rPr>
        <w:t>с</w:t>
      </w:r>
      <w:r w:rsidRPr="00A56C65">
        <w:rPr>
          <w:rFonts w:ascii="Times New Roman" w:eastAsia="Times New Roman" w:hAnsi="Times New Roman"/>
          <w:spacing w:val="-1"/>
        </w:rPr>
        <w:t xml:space="preserve"> </w:t>
      </w:r>
      <w:r w:rsidRPr="00A56C65">
        <w:rPr>
          <w:rFonts w:ascii="Times New Roman" w:eastAsia="Times New Roman" w:hAnsi="Times New Roman"/>
          <w:spacing w:val="1"/>
        </w:rPr>
        <w:t>методам</w:t>
      </w:r>
      <w:r w:rsidRPr="00A56C65">
        <w:rPr>
          <w:rFonts w:ascii="Times New Roman" w:eastAsia="Times New Roman" w:hAnsi="Times New Roman"/>
        </w:rPr>
        <w:t>и</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пои</w:t>
      </w:r>
      <w:r w:rsidRPr="00A56C65">
        <w:rPr>
          <w:rFonts w:ascii="Times New Roman" w:eastAsia="Times New Roman" w:hAnsi="Times New Roman"/>
        </w:rPr>
        <w:t>с</w:t>
      </w:r>
      <w:r w:rsidRPr="00A56C65">
        <w:rPr>
          <w:rFonts w:ascii="Times New Roman" w:eastAsia="Times New Roman" w:hAnsi="Times New Roman"/>
          <w:spacing w:val="1"/>
        </w:rPr>
        <w:t>к</w:t>
      </w:r>
      <w:r w:rsidRPr="00A56C65">
        <w:rPr>
          <w:rFonts w:ascii="Times New Roman" w:eastAsia="Times New Roman" w:hAnsi="Times New Roman"/>
        </w:rPr>
        <w:t>а</w:t>
      </w:r>
      <w:r w:rsidRPr="00A56C65">
        <w:rPr>
          <w:rFonts w:ascii="Times New Roman" w:eastAsia="Times New Roman" w:hAnsi="Times New Roman"/>
          <w:spacing w:val="-8"/>
        </w:rPr>
        <w:t xml:space="preserve"> </w:t>
      </w:r>
      <w:r w:rsidRPr="00A56C65">
        <w:rPr>
          <w:rFonts w:ascii="Times New Roman" w:eastAsia="Times New Roman" w:hAnsi="Times New Roman"/>
        </w:rPr>
        <w:t>в</w:t>
      </w:r>
      <w:r w:rsidRPr="00A56C65">
        <w:rPr>
          <w:rFonts w:ascii="Times New Roman" w:eastAsia="Times New Roman" w:hAnsi="Times New Roman"/>
          <w:spacing w:val="-1"/>
        </w:rPr>
        <w:t xml:space="preserve"> </w:t>
      </w:r>
      <w:r w:rsidRPr="00A56C65">
        <w:rPr>
          <w:rFonts w:ascii="Times New Roman" w:eastAsia="Times New Roman" w:hAnsi="Times New Roman"/>
          <w:spacing w:val="1"/>
        </w:rPr>
        <w:t>Интернете</w:t>
      </w:r>
      <w:r w:rsidRPr="00A56C65">
        <w:rPr>
          <w:rFonts w:ascii="Times New Roman" w:eastAsia="Times New Roman" w:hAnsi="Times New Roman"/>
        </w:rPr>
        <w:t>;</w:t>
      </w:r>
    </w:p>
    <w:p w:rsidR="006E54D0" w:rsidRPr="00A56C65" w:rsidRDefault="006E54D0" w:rsidP="001C7E23">
      <w:pPr>
        <w:pStyle w:val="a9"/>
        <w:numPr>
          <w:ilvl w:val="0"/>
          <w:numId w:val="96"/>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я</w:t>
      </w:r>
      <w:r w:rsidRPr="00A56C65">
        <w:rPr>
          <w:rFonts w:ascii="Times New Roman" w:eastAsia="Times New Roman" w:hAnsi="Times New Roman"/>
          <w:spacing w:val="66"/>
        </w:rPr>
        <w:t xml:space="preserve"> </w:t>
      </w:r>
      <w:r w:rsidRPr="00A56C65">
        <w:rPr>
          <w:rFonts w:ascii="Times New Roman" w:eastAsia="Times New Roman" w:hAnsi="Times New Roman"/>
        </w:rPr>
        <w:t xml:space="preserve">с </w:t>
      </w:r>
      <w:r w:rsidRPr="00A56C65">
        <w:rPr>
          <w:rFonts w:ascii="Times New Roman" w:eastAsia="Times New Roman" w:hAnsi="Times New Roman"/>
          <w:spacing w:val="1"/>
        </w:rPr>
        <w:t>постановко</w:t>
      </w:r>
      <w:r w:rsidRPr="00A56C65">
        <w:rPr>
          <w:rFonts w:ascii="Times New Roman" w:eastAsia="Times New Roman" w:hAnsi="Times New Roman"/>
        </w:rPr>
        <w:t>й</w:t>
      </w:r>
      <w:r w:rsidRPr="00A56C65">
        <w:rPr>
          <w:rFonts w:ascii="Times New Roman" w:eastAsia="Times New Roman" w:hAnsi="Times New Roman"/>
          <w:spacing w:val="69"/>
        </w:rPr>
        <w:t xml:space="preserve"> </w:t>
      </w:r>
      <w:r w:rsidRPr="00A56C65">
        <w:rPr>
          <w:rFonts w:ascii="Times New Roman" w:eastAsia="Times New Roman" w:hAnsi="Times New Roman"/>
          <w:spacing w:val="1"/>
        </w:rPr>
        <w:t>вопрос</w:t>
      </w:r>
      <w:r w:rsidRPr="00A56C65">
        <w:rPr>
          <w:rFonts w:ascii="Times New Roman" w:eastAsia="Times New Roman" w:hAnsi="Times New Roman"/>
        </w:rPr>
        <w:t xml:space="preserve">а о </w:t>
      </w:r>
      <w:r w:rsidRPr="00A56C65">
        <w:rPr>
          <w:rFonts w:ascii="Times New Roman" w:eastAsia="Times New Roman" w:hAnsi="Times New Roman"/>
          <w:spacing w:val="1"/>
        </w:rPr>
        <w:t>том</w:t>
      </w:r>
      <w:r w:rsidRPr="00A56C65">
        <w:rPr>
          <w:rFonts w:ascii="Times New Roman" w:eastAsia="Times New Roman" w:hAnsi="Times New Roman"/>
        </w:rPr>
        <w:t xml:space="preserve">, </w:t>
      </w:r>
      <w:r w:rsidRPr="00A56C65">
        <w:rPr>
          <w:rFonts w:ascii="Times New Roman" w:eastAsia="Times New Roman" w:hAnsi="Times New Roman"/>
          <w:spacing w:val="1"/>
        </w:rPr>
        <w:t>наскольк</w:t>
      </w:r>
      <w:r w:rsidRPr="00A56C65">
        <w:rPr>
          <w:rFonts w:ascii="Times New Roman" w:eastAsia="Times New Roman" w:hAnsi="Times New Roman"/>
        </w:rPr>
        <w:t xml:space="preserve">о </w:t>
      </w:r>
      <w:r w:rsidRPr="00A56C65">
        <w:rPr>
          <w:rFonts w:ascii="Times New Roman" w:eastAsia="Times New Roman" w:hAnsi="Times New Roman"/>
          <w:spacing w:val="1"/>
        </w:rPr>
        <w:t>достоверна полученна</w:t>
      </w:r>
      <w:r w:rsidRPr="00A56C65">
        <w:rPr>
          <w:rFonts w:ascii="Times New Roman" w:eastAsia="Times New Roman" w:hAnsi="Times New Roman"/>
        </w:rPr>
        <w:t>я</w:t>
      </w:r>
      <w:r w:rsidRPr="00A56C65">
        <w:rPr>
          <w:rFonts w:ascii="Times New Roman" w:eastAsia="Times New Roman" w:hAnsi="Times New Roman"/>
          <w:spacing w:val="2"/>
        </w:rPr>
        <w:t xml:space="preserve"> </w:t>
      </w:r>
      <w:r w:rsidRPr="00A56C65">
        <w:rPr>
          <w:rFonts w:ascii="Times New Roman" w:eastAsia="Times New Roman" w:hAnsi="Times New Roman"/>
          <w:spacing w:val="1"/>
        </w:rPr>
        <w:t>информация</w:t>
      </w:r>
      <w:r w:rsidRPr="00A56C65">
        <w:rPr>
          <w:rFonts w:ascii="Times New Roman" w:eastAsia="Times New Roman" w:hAnsi="Times New Roman"/>
        </w:rPr>
        <w:t xml:space="preserve">, </w:t>
      </w:r>
      <w:r w:rsidRPr="00A56C65">
        <w:rPr>
          <w:rFonts w:ascii="Times New Roman" w:eastAsia="Times New Roman" w:hAnsi="Times New Roman"/>
          <w:spacing w:val="1"/>
        </w:rPr>
        <w:t>подкреплен</w:t>
      </w:r>
      <w:r w:rsidRPr="00A56C65">
        <w:rPr>
          <w:rFonts w:ascii="Times New Roman" w:eastAsia="Times New Roman" w:hAnsi="Times New Roman"/>
        </w:rPr>
        <w:t xml:space="preserve">а </w:t>
      </w:r>
      <w:r w:rsidRPr="00A56C65">
        <w:rPr>
          <w:rFonts w:ascii="Times New Roman" w:eastAsia="Times New Roman" w:hAnsi="Times New Roman"/>
          <w:spacing w:val="1"/>
        </w:rPr>
        <w:t>л</w:t>
      </w:r>
      <w:r w:rsidRPr="00A56C65">
        <w:rPr>
          <w:rFonts w:ascii="Times New Roman" w:eastAsia="Times New Roman" w:hAnsi="Times New Roman"/>
        </w:rPr>
        <w:t>и</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он</w:t>
      </w:r>
      <w:r w:rsidRPr="00A56C65">
        <w:rPr>
          <w:rFonts w:ascii="Times New Roman" w:eastAsia="Times New Roman" w:hAnsi="Times New Roman"/>
        </w:rPr>
        <w:t>а</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доказательствами подлинност</w:t>
      </w:r>
      <w:r w:rsidRPr="00A56C65">
        <w:rPr>
          <w:rFonts w:ascii="Times New Roman" w:eastAsia="Times New Roman" w:hAnsi="Times New Roman"/>
        </w:rPr>
        <w:t>и</w:t>
      </w:r>
      <w:r w:rsidRPr="00A56C65">
        <w:rPr>
          <w:rFonts w:ascii="Times New Roman" w:eastAsia="Times New Roman" w:hAnsi="Times New Roman"/>
          <w:spacing w:val="-9"/>
        </w:rPr>
        <w:t xml:space="preserve"> </w:t>
      </w:r>
      <w:r w:rsidRPr="00A56C65">
        <w:rPr>
          <w:rFonts w:ascii="Times New Roman" w:eastAsia="Times New Roman" w:hAnsi="Times New Roman"/>
          <w:spacing w:val="1"/>
        </w:rPr>
        <w:t>(пример</w:t>
      </w:r>
      <w:r w:rsidRPr="00A56C65">
        <w:rPr>
          <w:rFonts w:ascii="Times New Roman" w:eastAsia="Times New Roman" w:hAnsi="Times New Roman"/>
        </w:rPr>
        <w:t>:</w:t>
      </w:r>
      <w:r w:rsidRPr="00A56C65">
        <w:rPr>
          <w:rFonts w:ascii="Times New Roman" w:eastAsia="Times New Roman" w:hAnsi="Times New Roman"/>
          <w:spacing w:val="-4"/>
        </w:rPr>
        <w:t xml:space="preserve"> </w:t>
      </w:r>
      <w:r w:rsidRPr="00A56C65">
        <w:rPr>
          <w:rFonts w:ascii="Times New Roman" w:eastAsia="Times New Roman" w:hAnsi="Times New Roman"/>
          <w:spacing w:val="1"/>
        </w:rPr>
        <w:t>наличи</w:t>
      </w:r>
      <w:r w:rsidRPr="00A56C65">
        <w:rPr>
          <w:rFonts w:ascii="Times New Roman" w:eastAsia="Times New Roman" w:hAnsi="Times New Roman"/>
        </w:rPr>
        <w:t>е</w:t>
      </w:r>
      <w:r w:rsidRPr="00A56C65">
        <w:rPr>
          <w:rFonts w:ascii="Times New Roman" w:eastAsia="Times New Roman" w:hAnsi="Times New Roman"/>
          <w:spacing w:val="-3"/>
        </w:rPr>
        <w:t xml:space="preserve"> </w:t>
      </w:r>
      <w:r w:rsidRPr="00A56C65">
        <w:rPr>
          <w:rFonts w:ascii="Times New Roman" w:eastAsia="Times New Roman" w:hAnsi="Times New Roman"/>
          <w:spacing w:val="1"/>
        </w:rPr>
        <w:t>электронно</w:t>
      </w:r>
      <w:r w:rsidRPr="00A56C65">
        <w:rPr>
          <w:rFonts w:ascii="Times New Roman" w:eastAsia="Times New Roman" w:hAnsi="Times New Roman"/>
        </w:rPr>
        <w:t>й</w:t>
      </w:r>
      <w:r w:rsidRPr="00A56C65">
        <w:rPr>
          <w:rFonts w:ascii="Times New Roman" w:eastAsia="Times New Roman" w:hAnsi="Times New Roman"/>
          <w:spacing w:val="-8"/>
        </w:rPr>
        <w:t xml:space="preserve"> </w:t>
      </w:r>
      <w:r w:rsidRPr="00A56C65">
        <w:rPr>
          <w:rFonts w:ascii="Times New Roman" w:eastAsia="Times New Roman" w:hAnsi="Times New Roman"/>
          <w:spacing w:val="1"/>
        </w:rPr>
        <w:t>подписи</w:t>
      </w:r>
      <w:r w:rsidRPr="00A56C65">
        <w:rPr>
          <w:rFonts w:ascii="Times New Roman" w:eastAsia="Times New Roman" w:hAnsi="Times New Roman"/>
        </w:rPr>
        <w:t>);</w:t>
      </w:r>
      <w:r w:rsidRPr="00A56C65">
        <w:rPr>
          <w:rFonts w:ascii="Times New Roman" w:eastAsia="Times New Roman" w:hAnsi="Times New Roman"/>
          <w:spacing w:val="-5"/>
        </w:rPr>
        <w:t xml:space="preserve"> </w:t>
      </w:r>
      <w:r w:rsidRPr="00A56C65">
        <w:rPr>
          <w:rFonts w:ascii="Times New Roman" w:eastAsia="Times New Roman" w:hAnsi="Times New Roman"/>
          <w:spacing w:val="1"/>
        </w:rPr>
        <w:t>познакомитьс</w:t>
      </w:r>
      <w:r w:rsidRPr="00A56C65">
        <w:rPr>
          <w:rFonts w:ascii="Times New Roman" w:eastAsia="Times New Roman" w:hAnsi="Times New Roman"/>
        </w:rPr>
        <w:t>я</w:t>
      </w:r>
      <w:r w:rsidRPr="00A56C65">
        <w:rPr>
          <w:rFonts w:ascii="Times New Roman" w:eastAsia="Times New Roman" w:hAnsi="Times New Roman"/>
          <w:spacing w:val="-11"/>
        </w:rPr>
        <w:t xml:space="preserve"> </w:t>
      </w:r>
      <w:r w:rsidRPr="00A56C65">
        <w:rPr>
          <w:rFonts w:ascii="Times New Roman" w:eastAsia="Times New Roman" w:hAnsi="Times New Roman"/>
        </w:rPr>
        <w:t xml:space="preserve">с </w:t>
      </w:r>
      <w:r w:rsidRPr="00A56C65">
        <w:rPr>
          <w:rFonts w:ascii="Times New Roman" w:eastAsia="Times New Roman" w:hAnsi="Times New Roman"/>
          <w:spacing w:val="1"/>
        </w:rPr>
        <w:t>во</w:t>
      </w:r>
      <w:r w:rsidRPr="00A56C65">
        <w:rPr>
          <w:rFonts w:ascii="Times New Roman" w:eastAsia="Times New Roman" w:hAnsi="Times New Roman"/>
        </w:rPr>
        <w:t>з</w:t>
      </w:r>
      <w:r w:rsidRPr="00A56C65">
        <w:rPr>
          <w:rFonts w:ascii="Times New Roman" w:eastAsia="Times New Roman" w:hAnsi="Times New Roman"/>
          <w:spacing w:val="1"/>
        </w:rPr>
        <w:t>можным</w:t>
      </w:r>
      <w:r w:rsidRPr="00A56C65">
        <w:rPr>
          <w:rFonts w:ascii="Times New Roman" w:eastAsia="Times New Roman" w:hAnsi="Times New Roman"/>
        </w:rPr>
        <w:t>и</w:t>
      </w:r>
      <w:r w:rsidRPr="00A56C65">
        <w:rPr>
          <w:rFonts w:ascii="Times New Roman" w:eastAsia="Times New Roman" w:hAnsi="Times New Roman"/>
          <w:spacing w:val="-2"/>
        </w:rPr>
        <w:t xml:space="preserve"> </w:t>
      </w:r>
      <w:r w:rsidRPr="00A56C65">
        <w:rPr>
          <w:rFonts w:ascii="Times New Roman" w:eastAsia="Times New Roman" w:hAnsi="Times New Roman"/>
          <w:spacing w:val="1"/>
        </w:rPr>
        <w:t>подходам</w:t>
      </w:r>
      <w:r w:rsidRPr="00A56C65">
        <w:rPr>
          <w:rFonts w:ascii="Times New Roman" w:eastAsia="Times New Roman" w:hAnsi="Times New Roman"/>
        </w:rPr>
        <w:t>и</w:t>
      </w:r>
      <w:r w:rsidRPr="00A56C65">
        <w:rPr>
          <w:rFonts w:ascii="Times New Roman" w:eastAsia="Times New Roman" w:hAnsi="Times New Roman"/>
          <w:spacing w:val="1"/>
        </w:rPr>
        <w:t xml:space="preserve"> </w:t>
      </w:r>
      <w:r w:rsidRPr="00A56C65">
        <w:rPr>
          <w:rFonts w:ascii="Times New Roman" w:eastAsia="Times New Roman" w:hAnsi="Times New Roman"/>
        </w:rPr>
        <w:t>к</w:t>
      </w:r>
      <w:r w:rsidRPr="00A56C65">
        <w:rPr>
          <w:rFonts w:ascii="Times New Roman" w:eastAsia="Times New Roman" w:hAnsi="Times New Roman"/>
          <w:spacing w:val="13"/>
        </w:rPr>
        <w:t xml:space="preserve"> </w:t>
      </w:r>
      <w:r w:rsidRPr="00A56C65">
        <w:rPr>
          <w:rFonts w:ascii="Times New Roman" w:eastAsia="Times New Roman" w:hAnsi="Times New Roman"/>
          <w:spacing w:val="1"/>
        </w:rPr>
        <w:t>оценк</w:t>
      </w:r>
      <w:r w:rsidRPr="00A56C65">
        <w:rPr>
          <w:rFonts w:ascii="Times New Roman" w:eastAsia="Times New Roman" w:hAnsi="Times New Roman"/>
        </w:rPr>
        <w:t>е</w:t>
      </w:r>
      <w:r w:rsidRPr="00A56C65">
        <w:rPr>
          <w:rFonts w:ascii="Times New Roman" w:eastAsia="Times New Roman" w:hAnsi="Times New Roman"/>
          <w:spacing w:val="6"/>
        </w:rPr>
        <w:t xml:space="preserve"> </w:t>
      </w:r>
      <w:r w:rsidRPr="00A56C65">
        <w:rPr>
          <w:rFonts w:ascii="Times New Roman" w:eastAsia="Times New Roman" w:hAnsi="Times New Roman"/>
          <w:spacing w:val="1"/>
        </w:rPr>
        <w:t>достоверност</w:t>
      </w:r>
      <w:r w:rsidRPr="00A56C65">
        <w:rPr>
          <w:rFonts w:ascii="Times New Roman" w:eastAsia="Times New Roman" w:hAnsi="Times New Roman"/>
        </w:rPr>
        <w:t>и</w:t>
      </w:r>
      <w:r w:rsidRPr="00A56C65">
        <w:rPr>
          <w:rFonts w:ascii="Times New Roman" w:eastAsia="Times New Roman" w:hAnsi="Times New Roman"/>
          <w:spacing w:val="-4"/>
        </w:rPr>
        <w:t xml:space="preserve"> </w:t>
      </w:r>
      <w:r w:rsidRPr="00A56C65">
        <w:rPr>
          <w:rFonts w:ascii="Times New Roman" w:eastAsia="Times New Roman" w:hAnsi="Times New Roman"/>
          <w:spacing w:val="1"/>
        </w:rPr>
        <w:t>информаци</w:t>
      </w:r>
      <w:r w:rsidRPr="00A56C65">
        <w:rPr>
          <w:rFonts w:ascii="Times New Roman" w:eastAsia="Times New Roman" w:hAnsi="Times New Roman"/>
        </w:rPr>
        <w:t>и</w:t>
      </w:r>
      <w:r w:rsidRPr="00A56C65">
        <w:rPr>
          <w:rFonts w:ascii="Times New Roman" w:eastAsia="Times New Roman" w:hAnsi="Times New Roman"/>
          <w:spacing w:val="-1"/>
        </w:rPr>
        <w:t xml:space="preserve"> </w:t>
      </w:r>
      <w:r w:rsidRPr="00A56C65">
        <w:rPr>
          <w:rFonts w:ascii="Times New Roman" w:eastAsia="Times New Roman" w:hAnsi="Times New Roman"/>
          <w:spacing w:val="1"/>
        </w:rPr>
        <w:t>(пример</w:t>
      </w:r>
      <w:r w:rsidRPr="00A56C65">
        <w:rPr>
          <w:rFonts w:ascii="Times New Roman" w:eastAsia="Times New Roman" w:hAnsi="Times New Roman"/>
        </w:rPr>
        <w:t xml:space="preserve">: </w:t>
      </w:r>
      <w:r w:rsidRPr="00A56C65">
        <w:rPr>
          <w:rFonts w:ascii="Times New Roman" w:eastAsia="Times New Roman" w:hAnsi="Times New Roman"/>
          <w:spacing w:val="1"/>
        </w:rPr>
        <w:t>сравнени</w:t>
      </w:r>
      <w:r w:rsidRPr="00A56C65">
        <w:rPr>
          <w:rFonts w:ascii="Times New Roman" w:eastAsia="Times New Roman" w:hAnsi="Times New Roman"/>
        </w:rPr>
        <w:t>е</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данны</w:t>
      </w:r>
      <w:r w:rsidRPr="00A56C65">
        <w:rPr>
          <w:rFonts w:ascii="Times New Roman" w:eastAsia="Times New Roman" w:hAnsi="Times New Roman"/>
        </w:rPr>
        <w:t>х</w:t>
      </w:r>
      <w:r w:rsidRPr="00A56C65">
        <w:rPr>
          <w:rFonts w:ascii="Times New Roman" w:eastAsia="Times New Roman" w:hAnsi="Times New Roman"/>
          <w:spacing w:val="-8"/>
        </w:rPr>
        <w:t xml:space="preserve"> </w:t>
      </w:r>
      <w:r w:rsidRPr="00A56C65">
        <w:rPr>
          <w:rFonts w:ascii="Times New Roman" w:eastAsia="Times New Roman" w:hAnsi="Times New Roman"/>
          <w:spacing w:val="1"/>
        </w:rPr>
        <w:t>и</w:t>
      </w:r>
      <w:r w:rsidRPr="00A56C65">
        <w:rPr>
          <w:rFonts w:ascii="Times New Roman" w:eastAsia="Times New Roman" w:hAnsi="Times New Roman"/>
        </w:rPr>
        <w:t>з</w:t>
      </w:r>
      <w:r w:rsidRPr="00A56C65">
        <w:rPr>
          <w:rFonts w:ascii="Times New Roman" w:eastAsia="Times New Roman" w:hAnsi="Times New Roman"/>
          <w:spacing w:val="-3"/>
        </w:rPr>
        <w:t xml:space="preserve"> </w:t>
      </w:r>
      <w:r w:rsidRPr="00A56C65">
        <w:rPr>
          <w:rFonts w:ascii="Times New Roman" w:eastAsia="Times New Roman" w:hAnsi="Times New Roman"/>
          <w:spacing w:val="1"/>
        </w:rPr>
        <w:t>разны</w:t>
      </w:r>
      <w:r w:rsidRPr="00A56C65">
        <w:rPr>
          <w:rFonts w:ascii="Times New Roman" w:eastAsia="Times New Roman" w:hAnsi="Times New Roman"/>
        </w:rPr>
        <w:t>х</w:t>
      </w:r>
      <w:r w:rsidRPr="00A56C65">
        <w:rPr>
          <w:rFonts w:ascii="Times New Roman" w:eastAsia="Times New Roman" w:hAnsi="Times New Roman"/>
          <w:spacing w:val="-8"/>
        </w:rPr>
        <w:t xml:space="preserve"> </w:t>
      </w:r>
      <w:r w:rsidRPr="00A56C65">
        <w:rPr>
          <w:rFonts w:ascii="Times New Roman" w:eastAsia="Times New Roman" w:hAnsi="Times New Roman"/>
          <w:spacing w:val="1"/>
        </w:rPr>
        <w:t>источников</w:t>
      </w:r>
      <w:r w:rsidRPr="00A56C65">
        <w:rPr>
          <w:rFonts w:ascii="Times New Roman" w:eastAsia="Times New Roman" w:hAnsi="Times New Roman"/>
        </w:rPr>
        <w:t>);</w:t>
      </w:r>
    </w:p>
    <w:p w:rsidR="006E54D0" w:rsidRPr="00A56C65" w:rsidRDefault="006E54D0" w:rsidP="001C7E23">
      <w:pPr>
        <w:pStyle w:val="a9"/>
        <w:numPr>
          <w:ilvl w:val="0"/>
          <w:numId w:val="96"/>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узнат</w:t>
      </w:r>
      <w:r w:rsidRPr="00A56C65">
        <w:rPr>
          <w:rFonts w:ascii="Times New Roman" w:eastAsia="Times New Roman" w:hAnsi="Times New Roman"/>
        </w:rPr>
        <w:t xml:space="preserve">ь о </w:t>
      </w:r>
      <w:r w:rsidRPr="00A56C65">
        <w:rPr>
          <w:rFonts w:ascii="Times New Roman" w:eastAsia="Times New Roman" w:hAnsi="Times New Roman"/>
          <w:spacing w:val="1"/>
        </w:rPr>
        <w:t>том</w:t>
      </w:r>
      <w:r w:rsidRPr="00A56C65">
        <w:rPr>
          <w:rFonts w:ascii="Times New Roman" w:eastAsia="Times New Roman" w:hAnsi="Times New Roman"/>
        </w:rPr>
        <w:t xml:space="preserve">, </w:t>
      </w:r>
      <w:r w:rsidRPr="00A56C65">
        <w:rPr>
          <w:rFonts w:ascii="Times New Roman" w:eastAsia="Times New Roman" w:hAnsi="Times New Roman"/>
          <w:spacing w:val="1"/>
        </w:rPr>
        <w:t>чт</w:t>
      </w:r>
      <w:r w:rsidRPr="00A56C65">
        <w:rPr>
          <w:rFonts w:ascii="Times New Roman" w:eastAsia="Times New Roman" w:hAnsi="Times New Roman"/>
        </w:rPr>
        <w:t xml:space="preserve">о в </w:t>
      </w:r>
      <w:r w:rsidRPr="00A56C65">
        <w:rPr>
          <w:rFonts w:ascii="Times New Roman" w:eastAsia="Times New Roman" w:hAnsi="Times New Roman"/>
          <w:spacing w:val="1"/>
        </w:rPr>
        <w:t>сфер</w:t>
      </w:r>
      <w:r w:rsidRPr="00A56C65">
        <w:rPr>
          <w:rFonts w:ascii="Times New Roman" w:eastAsia="Times New Roman" w:hAnsi="Times New Roman"/>
        </w:rPr>
        <w:t xml:space="preserve">е </w:t>
      </w:r>
      <w:r w:rsidRPr="00A56C65">
        <w:rPr>
          <w:rFonts w:ascii="Times New Roman" w:eastAsia="Times New Roman" w:hAnsi="Times New Roman"/>
          <w:spacing w:val="1"/>
        </w:rPr>
        <w:t>информатик</w:t>
      </w:r>
      <w:r w:rsidRPr="00A56C65">
        <w:rPr>
          <w:rFonts w:ascii="Times New Roman" w:eastAsia="Times New Roman" w:hAnsi="Times New Roman"/>
        </w:rPr>
        <w:t xml:space="preserve">и и </w:t>
      </w:r>
      <w:r w:rsidRPr="00A56C65">
        <w:rPr>
          <w:rFonts w:ascii="Times New Roman" w:eastAsia="Times New Roman" w:hAnsi="Times New Roman"/>
          <w:spacing w:val="1"/>
        </w:rPr>
        <w:t>ИКТ</w:t>
      </w:r>
      <w:r w:rsidRPr="00A56C65">
        <w:rPr>
          <w:rFonts w:ascii="Times New Roman" w:eastAsia="Times New Roman" w:hAnsi="Times New Roman"/>
          <w:spacing w:val="12"/>
        </w:rPr>
        <w:t xml:space="preserve"> </w:t>
      </w:r>
      <w:r w:rsidRPr="00A56C65">
        <w:rPr>
          <w:rFonts w:ascii="Times New Roman" w:eastAsia="Times New Roman" w:hAnsi="Times New Roman"/>
          <w:spacing w:val="1"/>
        </w:rPr>
        <w:t>существую</w:t>
      </w:r>
      <w:r w:rsidRPr="00A56C65">
        <w:rPr>
          <w:rFonts w:ascii="Times New Roman" w:eastAsia="Times New Roman" w:hAnsi="Times New Roman"/>
        </w:rPr>
        <w:t>т</w:t>
      </w:r>
      <w:r w:rsidRPr="00A56C65">
        <w:rPr>
          <w:rFonts w:ascii="Times New Roman" w:eastAsia="Times New Roman" w:hAnsi="Times New Roman"/>
          <w:spacing w:val="5"/>
        </w:rPr>
        <w:t xml:space="preserve"> </w:t>
      </w:r>
      <w:r w:rsidRPr="00A56C65">
        <w:rPr>
          <w:rFonts w:ascii="Times New Roman" w:eastAsia="Times New Roman" w:hAnsi="Times New Roman"/>
          <w:spacing w:val="1"/>
        </w:rPr>
        <w:t>международны</w:t>
      </w:r>
      <w:r w:rsidRPr="00A56C65">
        <w:rPr>
          <w:rFonts w:ascii="Times New Roman" w:eastAsia="Times New Roman" w:hAnsi="Times New Roman"/>
        </w:rPr>
        <w:t xml:space="preserve">е и </w:t>
      </w:r>
      <w:r w:rsidRPr="00A56C65">
        <w:rPr>
          <w:rFonts w:ascii="Times New Roman" w:eastAsia="Times New Roman" w:hAnsi="Times New Roman"/>
          <w:spacing w:val="1"/>
        </w:rPr>
        <w:t>национальны</w:t>
      </w:r>
      <w:r w:rsidRPr="00A56C65">
        <w:rPr>
          <w:rFonts w:ascii="Times New Roman" w:eastAsia="Times New Roman" w:hAnsi="Times New Roman"/>
        </w:rPr>
        <w:t>е</w:t>
      </w:r>
      <w:r w:rsidRPr="00A56C65">
        <w:rPr>
          <w:rFonts w:ascii="Times New Roman" w:eastAsia="Times New Roman" w:hAnsi="Times New Roman"/>
          <w:spacing w:val="-17"/>
        </w:rPr>
        <w:t xml:space="preserve"> </w:t>
      </w:r>
      <w:r w:rsidRPr="00A56C65">
        <w:rPr>
          <w:rFonts w:ascii="Times New Roman" w:eastAsia="Times New Roman" w:hAnsi="Times New Roman"/>
          <w:spacing w:val="1"/>
        </w:rPr>
        <w:t>стандарты</w:t>
      </w:r>
      <w:r w:rsidRPr="00A56C65">
        <w:rPr>
          <w:rFonts w:ascii="Times New Roman" w:eastAsia="Times New Roman" w:hAnsi="Times New Roman"/>
        </w:rPr>
        <w:t>;</w:t>
      </w:r>
    </w:p>
    <w:p w:rsidR="006E54D0" w:rsidRPr="00A56C65" w:rsidRDefault="006E54D0" w:rsidP="001C7E23">
      <w:pPr>
        <w:pStyle w:val="a9"/>
        <w:numPr>
          <w:ilvl w:val="0"/>
          <w:numId w:val="96"/>
        </w:numPr>
        <w:tabs>
          <w:tab w:val="left" w:pos="82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узнат</w:t>
      </w:r>
      <w:r w:rsidRPr="00A56C65">
        <w:rPr>
          <w:rFonts w:ascii="Times New Roman" w:eastAsia="Times New Roman" w:hAnsi="Times New Roman"/>
        </w:rPr>
        <w:t xml:space="preserve">ь о </w:t>
      </w:r>
      <w:r w:rsidRPr="00A56C65">
        <w:rPr>
          <w:rFonts w:ascii="Times New Roman" w:eastAsia="Times New Roman" w:hAnsi="Times New Roman"/>
          <w:spacing w:val="1"/>
        </w:rPr>
        <w:t>структур</w:t>
      </w:r>
      <w:r w:rsidRPr="00A56C65">
        <w:rPr>
          <w:rFonts w:ascii="Times New Roman" w:eastAsia="Times New Roman" w:hAnsi="Times New Roman"/>
        </w:rPr>
        <w:t xml:space="preserve">е </w:t>
      </w:r>
      <w:r w:rsidRPr="00A56C65">
        <w:rPr>
          <w:rFonts w:ascii="Times New Roman" w:eastAsia="Times New Roman" w:hAnsi="Times New Roman"/>
          <w:spacing w:val="1"/>
        </w:rPr>
        <w:t>современны</w:t>
      </w:r>
      <w:r w:rsidRPr="00A56C65">
        <w:rPr>
          <w:rFonts w:ascii="Times New Roman" w:eastAsia="Times New Roman" w:hAnsi="Times New Roman"/>
        </w:rPr>
        <w:t xml:space="preserve">х </w:t>
      </w:r>
      <w:r w:rsidRPr="00A56C65">
        <w:rPr>
          <w:rFonts w:ascii="Times New Roman" w:eastAsia="Times New Roman" w:hAnsi="Times New Roman"/>
          <w:spacing w:val="1"/>
        </w:rPr>
        <w:t>компьютеро</w:t>
      </w:r>
      <w:r w:rsidRPr="00A56C65">
        <w:rPr>
          <w:rFonts w:ascii="Times New Roman" w:eastAsia="Times New Roman" w:hAnsi="Times New Roman"/>
        </w:rPr>
        <w:t xml:space="preserve">в и </w:t>
      </w:r>
      <w:r w:rsidRPr="00A56C65">
        <w:rPr>
          <w:rFonts w:ascii="Times New Roman" w:eastAsia="Times New Roman" w:hAnsi="Times New Roman"/>
          <w:spacing w:val="1"/>
        </w:rPr>
        <w:t>назначени</w:t>
      </w:r>
      <w:r w:rsidRPr="00A56C65">
        <w:rPr>
          <w:rFonts w:ascii="Times New Roman" w:eastAsia="Times New Roman" w:hAnsi="Times New Roman"/>
        </w:rPr>
        <w:t xml:space="preserve">и </w:t>
      </w:r>
      <w:r w:rsidRPr="00A56C65">
        <w:rPr>
          <w:rFonts w:ascii="Times New Roman" w:eastAsia="Times New Roman" w:hAnsi="Times New Roman"/>
          <w:spacing w:val="1"/>
        </w:rPr>
        <w:t>их элементов</w:t>
      </w:r>
      <w:r w:rsidRPr="00A56C65">
        <w:rPr>
          <w:rFonts w:ascii="Times New Roman" w:eastAsia="Times New Roman" w:hAnsi="Times New Roman"/>
        </w:rPr>
        <w:t>;</w:t>
      </w:r>
    </w:p>
    <w:p w:rsidR="006E54D0" w:rsidRPr="00A56C65" w:rsidRDefault="006E54D0" w:rsidP="001C7E23">
      <w:pPr>
        <w:pStyle w:val="a9"/>
        <w:numPr>
          <w:ilvl w:val="0"/>
          <w:numId w:val="96"/>
        </w:numPr>
        <w:tabs>
          <w:tab w:val="left" w:pos="780"/>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получит</w:t>
      </w:r>
      <w:r w:rsidRPr="00A56C65">
        <w:rPr>
          <w:rFonts w:ascii="Times New Roman" w:eastAsia="Times New Roman" w:hAnsi="Times New Roman"/>
        </w:rPr>
        <w:t xml:space="preserve">ь </w:t>
      </w:r>
      <w:r w:rsidRPr="00A56C65">
        <w:rPr>
          <w:rFonts w:ascii="Times New Roman" w:eastAsia="Times New Roman" w:hAnsi="Times New Roman"/>
          <w:spacing w:val="1"/>
        </w:rPr>
        <w:t>представлени</w:t>
      </w:r>
      <w:r w:rsidRPr="00A56C65">
        <w:rPr>
          <w:rFonts w:ascii="Times New Roman" w:eastAsia="Times New Roman" w:hAnsi="Times New Roman"/>
        </w:rPr>
        <w:t xml:space="preserve">е </w:t>
      </w:r>
      <w:r w:rsidRPr="00A56C65">
        <w:rPr>
          <w:rFonts w:ascii="Times New Roman" w:eastAsia="Times New Roman" w:hAnsi="Times New Roman"/>
          <w:spacing w:val="1"/>
        </w:rPr>
        <w:t>о</w:t>
      </w:r>
      <w:r w:rsidRPr="00A56C65">
        <w:rPr>
          <w:rFonts w:ascii="Times New Roman" w:eastAsia="Times New Roman" w:hAnsi="Times New Roman"/>
        </w:rPr>
        <w:t xml:space="preserve">б </w:t>
      </w:r>
      <w:r w:rsidRPr="00A56C65">
        <w:rPr>
          <w:rFonts w:ascii="Times New Roman" w:eastAsia="Times New Roman" w:hAnsi="Times New Roman"/>
          <w:spacing w:val="1"/>
        </w:rPr>
        <w:t>истори</w:t>
      </w:r>
      <w:r w:rsidRPr="00A56C65">
        <w:rPr>
          <w:rFonts w:ascii="Times New Roman" w:eastAsia="Times New Roman" w:hAnsi="Times New Roman"/>
        </w:rPr>
        <w:t xml:space="preserve">и и </w:t>
      </w:r>
      <w:r w:rsidRPr="00A56C65">
        <w:rPr>
          <w:rFonts w:ascii="Times New Roman" w:eastAsia="Times New Roman" w:hAnsi="Times New Roman"/>
          <w:spacing w:val="1"/>
        </w:rPr>
        <w:t>тенденци</w:t>
      </w:r>
      <w:r w:rsidRPr="00A56C65">
        <w:rPr>
          <w:rFonts w:ascii="Times New Roman" w:eastAsia="Times New Roman" w:hAnsi="Times New Roman"/>
        </w:rPr>
        <w:t xml:space="preserve">ях </w:t>
      </w:r>
      <w:r w:rsidRPr="00A56C65">
        <w:rPr>
          <w:rFonts w:ascii="Times New Roman" w:eastAsia="Times New Roman" w:hAnsi="Times New Roman"/>
          <w:spacing w:val="1"/>
        </w:rPr>
        <w:t>развити</w:t>
      </w:r>
      <w:r w:rsidRPr="00A56C65">
        <w:rPr>
          <w:rFonts w:ascii="Times New Roman" w:eastAsia="Times New Roman" w:hAnsi="Times New Roman"/>
        </w:rPr>
        <w:t xml:space="preserve">я </w:t>
      </w:r>
      <w:r w:rsidRPr="00A56C65">
        <w:rPr>
          <w:rFonts w:ascii="Times New Roman" w:eastAsia="Times New Roman" w:hAnsi="Times New Roman"/>
          <w:spacing w:val="1"/>
          <w:w w:val="99"/>
        </w:rPr>
        <w:t>ИКТ</w:t>
      </w:r>
      <w:r w:rsidRPr="00A56C65">
        <w:rPr>
          <w:rFonts w:ascii="Times New Roman" w:eastAsia="Times New Roman" w:hAnsi="Times New Roman"/>
          <w:w w:val="99"/>
        </w:rPr>
        <w:t>;</w:t>
      </w:r>
    </w:p>
    <w:p w:rsidR="0095315B" w:rsidRPr="00A56C65" w:rsidRDefault="006E54D0" w:rsidP="001C7E23">
      <w:pPr>
        <w:pStyle w:val="a9"/>
        <w:numPr>
          <w:ilvl w:val="0"/>
          <w:numId w:val="96"/>
        </w:numPr>
        <w:tabs>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познакомитьс</w:t>
      </w:r>
      <w:r w:rsidRPr="00A56C65">
        <w:rPr>
          <w:rFonts w:ascii="Times New Roman" w:eastAsia="Times New Roman" w:hAnsi="Times New Roman"/>
        </w:rPr>
        <w:t>я</w:t>
      </w:r>
      <w:r w:rsidRPr="00A56C65">
        <w:rPr>
          <w:rFonts w:ascii="Times New Roman" w:eastAsia="Times New Roman" w:hAnsi="Times New Roman"/>
          <w:spacing w:val="-18"/>
        </w:rPr>
        <w:t xml:space="preserve"> </w:t>
      </w:r>
      <w:r w:rsidRPr="00A56C65">
        <w:rPr>
          <w:rFonts w:ascii="Times New Roman" w:eastAsia="Times New Roman" w:hAnsi="Times New Roman"/>
        </w:rPr>
        <w:t>с</w:t>
      </w:r>
      <w:r w:rsidRPr="00A56C65">
        <w:rPr>
          <w:rFonts w:ascii="Times New Roman" w:eastAsia="Times New Roman" w:hAnsi="Times New Roman"/>
          <w:spacing w:val="-1"/>
        </w:rPr>
        <w:t xml:space="preserve"> </w:t>
      </w:r>
      <w:r w:rsidRPr="00A56C65">
        <w:rPr>
          <w:rFonts w:ascii="Times New Roman" w:eastAsia="Times New Roman" w:hAnsi="Times New Roman"/>
          <w:spacing w:val="1"/>
        </w:rPr>
        <w:t>примерам</w:t>
      </w:r>
      <w:r w:rsidRPr="00A56C65">
        <w:rPr>
          <w:rFonts w:ascii="Times New Roman" w:eastAsia="Times New Roman" w:hAnsi="Times New Roman"/>
        </w:rPr>
        <w:t>и</w:t>
      </w:r>
      <w:r w:rsidRPr="00A56C65">
        <w:rPr>
          <w:rFonts w:ascii="Times New Roman" w:eastAsia="Times New Roman" w:hAnsi="Times New Roman"/>
          <w:spacing w:val="-12"/>
        </w:rPr>
        <w:t xml:space="preserve"> </w:t>
      </w:r>
      <w:r w:rsidRPr="00A56C65">
        <w:rPr>
          <w:rFonts w:ascii="Times New Roman" w:eastAsia="Times New Roman" w:hAnsi="Times New Roman"/>
          <w:spacing w:val="1"/>
        </w:rPr>
        <w:t>использовани</w:t>
      </w:r>
      <w:r w:rsidRPr="00A56C65">
        <w:rPr>
          <w:rFonts w:ascii="Times New Roman" w:eastAsia="Times New Roman" w:hAnsi="Times New Roman"/>
        </w:rPr>
        <w:t>я</w:t>
      </w:r>
      <w:r w:rsidRPr="00A56C65">
        <w:rPr>
          <w:rFonts w:ascii="Times New Roman" w:eastAsia="Times New Roman" w:hAnsi="Times New Roman"/>
          <w:spacing w:val="-18"/>
        </w:rPr>
        <w:t xml:space="preserve"> </w:t>
      </w:r>
      <w:r w:rsidRPr="00A56C65">
        <w:rPr>
          <w:rFonts w:ascii="Times New Roman" w:eastAsia="Times New Roman" w:hAnsi="Times New Roman"/>
          <w:spacing w:val="1"/>
        </w:rPr>
        <w:t>ИК</w:t>
      </w:r>
      <w:r w:rsidRPr="00A56C65">
        <w:rPr>
          <w:rFonts w:ascii="Times New Roman" w:eastAsia="Times New Roman" w:hAnsi="Times New Roman"/>
        </w:rPr>
        <w:t>Т</w:t>
      </w:r>
      <w:r w:rsidRPr="00A56C65">
        <w:rPr>
          <w:rFonts w:ascii="Times New Roman" w:eastAsia="Times New Roman" w:hAnsi="Times New Roman"/>
          <w:spacing w:val="65"/>
        </w:rPr>
        <w:t xml:space="preserve"> </w:t>
      </w:r>
      <w:r w:rsidRPr="00A56C65">
        <w:rPr>
          <w:rFonts w:ascii="Times New Roman" w:eastAsia="Times New Roman" w:hAnsi="Times New Roman"/>
        </w:rPr>
        <w:t xml:space="preserve">в </w:t>
      </w:r>
      <w:r w:rsidRPr="00A56C65">
        <w:rPr>
          <w:rFonts w:ascii="Times New Roman" w:eastAsia="Times New Roman" w:hAnsi="Times New Roman"/>
          <w:spacing w:val="1"/>
        </w:rPr>
        <w:t>современно</w:t>
      </w:r>
      <w:r w:rsidRPr="00A56C65">
        <w:rPr>
          <w:rFonts w:ascii="Times New Roman" w:eastAsia="Times New Roman" w:hAnsi="Times New Roman"/>
        </w:rPr>
        <w:t>м</w:t>
      </w:r>
      <w:r w:rsidRPr="00A56C65">
        <w:rPr>
          <w:rFonts w:ascii="Times New Roman" w:eastAsia="Times New Roman" w:hAnsi="Times New Roman"/>
          <w:spacing w:val="-15"/>
        </w:rPr>
        <w:t xml:space="preserve"> </w:t>
      </w:r>
      <w:r w:rsidRPr="00A56C65">
        <w:rPr>
          <w:rFonts w:ascii="Times New Roman" w:eastAsia="Times New Roman" w:hAnsi="Times New Roman"/>
          <w:spacing w:val="1"/>
        </w:rPr>
        <w:t>мире</w:t>
      </w:r>
      <w:r w:rsidR="0095315B" w:rsidRPr="00A56C65">
        <w:rPr>
          <w:rFonts w:ascii="Times New Roman" w:eastAsia="Times New Roman" w:hAnsi="Times New Roman"/>
          <w:spacing w:val="1"/>
        </w:rPr>
        <w:t>;</w:t>
      </w:r>
    </w:p>
    <w:p w:rsidR="00B540EE" w:rsidRPr="000F776D" w:rsidRDefault="0095315B" w:rsidP="001C7E23">
      <w:pPr>
        <w:pStyle w:val="a9"/>
        <w:numPr>
          <w:ilvl w:val="0"/>
          <w:numId w:val="96"/>
        </w:numPr>
        <w:tabs>
          <w:tab w:val="left" w:pos="940"/>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0F776D" w:rsidRDefault="000F776D" w:rsidP="000F776D">
      <w:pPr>
        <w:tabs>
          <w:tab w:val="left" w:pos="940"/>
          <w:tab w:val="left" w:pos="993"/>
        </w:tabs>
        <w:spacing w:line="15" w:lineRule="atLeast"/>
        <w:jc w:val="both"/>
        <w:rPr>
          <w:rFonts w:ascii="Times New Roman" w:eastAsia="Times New Roman" w:hAnsi="Times New Roman"/>
        </w:rPr>
      </w:pPr>
    </w:p>
    <w:p w:rsidR="000F776D" w:rsidRPr="000F776D" w:rsidRDefault="000F776D" w:rsidP="000F776D">
      <w:pPr>
        <w:shd w:val="clear" w:color="auto" w:fill="FFFFFF"/>
        <w:spacing w:after="300" w:line="240" w:lineRule="auto"/>
        <w:rPr>
          <w:rFonts w:ascii="Times New Roman" w:eastAsia="Times New Roman" w:hAnsi="Times New Roman"/>
          <w:b/>
          <w:sz w:val="24"/>
          <w:szCs w:val="24"/>
          <w:lang w:eastAsia="ru-RU"/>
        </w:rPr>
      </w:pPr>
      <w:r w:rsidRPr="000F776D">
        <w:rPr>
          <w:rFonts w:ascii="Times New Roman" w:eastAsia="Times New Roman" w:hAnsi="Times New Roman"/>
          <w:b/>
          <w:sz w:val="24"/>
          <w:szCs w:val="24"/>
          <w:lang w:eastAsia="ru-RU"/>
        </w:rPr>
        <w:t>Изучение предметной области "</w:t>
      </w:r>
      <w:proofErr w:type="gramStart"/>
      <w:r w:rsidRPr="000F776D">
        <w:rPr>
          <w:rFonts w:ascii="Times New Roman" w:eastAsia="Times New Roman" w:hAnsi="Times New Roman"/>
          <w:b/>
          <w:sz w:val="24"/>
          <w:szCs w:val="24"/>
          <w:lang w:eastAsia="ru-RU"/>
        </w:rPr>
        <w:t>Естественно-научные</w:t>
      </w:r>
      <w:proofErr w:type="gramEnd"/>
      <w:r w:rsidRPr="000F776D">
        <w:rPr>
          <w:rFonts w:ascii="Times New Roman" w:eastAsia="Times New Roman" w:hAnsi="Times New Roman"/>
          <w:b/>
          <w:sz w:val="24"/>
          <w:szCs w:val="24"/>
          <w:lang w:eastAsia="ru-RU"/>
        </w:rPr>
        <w:t xml:space="preserve"> предметы" должно обеспечить:</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формирование целостной научной картины мира;</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овладение научным подходом к решению различных задач;</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овладение умениями формулировать гипотезы, конструировать, проводить эксперименты, оценивать полученные результаты;</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овладение умением сопоставлять экспериментальные и теоретические знания с объективными реалиями жизни;</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воспитание ответственного и бережного отношения к окружающей среде;</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осознание значимости концепции устойчивого развития;</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Предметные результаты изучения предметной области "</w:t>
      </w:r>
      <w:proofErr w:type="gramStart"/>
      <w:r w:rsidRPr="000F776D">
        <w:rPr>
          <w:rFonts w:ascii="Times New Roman" w:eastAsia="Times New Roman" w:hAnsi="Times New Roman"/>
          <w:sz w:val="24"/>
          <w:szCs w:val="24"/>
          <w:lang w:eastAsia="ru-RU"/>
        </w:rPr>
        <w:t>Естественно-научные</w:t>
      </w:r>
      <w:proofErr w:type="gramEnd"/>
      <w:r w:rsidRPr="000F776D">
        <w:rPr>
          <w:rFonts w:ascii="Times New Roman" w:eastAsia="Times New Roman" w:hAnsi="Times New Roman"/>
          <w:sz w:val="24"/>
          <w:szCs w:val="24"/>
          <w:lang w:eastAsia="ru-RU"/>
        </w:rPr>
        <w:t xml:space="preserve"> предметы" должны отражать:</w:t>
      </w:r>
    </w:p>
    <w:p w:rsidR="00B540EE" w:rsidRDefault="00B540EE" w:rsidP="00437642">
      <w:pPr>
        <w:pStyle w:val="4"/>
        <w:spacing w:line="15" w:lineRule="atLeast"/>
        <w:ind w:left="0"/>
        <w:jc w:val="both"/>
        <w:rPr>
          <w:sz w:val="24"/>
          <w:szCs w:val="24"/>
        </w:rPr>
      </w:pPr>
      <w:bookmarkStart w:id="73" w:name="_Toc409691640"/>
      <w:bookmarkStart w:id="74" w:name="_Toc410653963"/>
      <w:bookmarkStart w:id="75" w:name="_Toc414553149"/>
      <w:r w:rsidRPr="00A56C65">
        <w:rPr>
          <w:sz w:val="24"/>
          <w:szCs w:val="24"/>
        </w:rPr>
        <w:t>Физика</w:t>
      </w:r>
      <w:bookmarkEnd w:id="73"/>
      <w:bookmarkEnd w:id="74"/>
      <w:bookmarkEnd w:id="75"/>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1) 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5) осознание необходимости применения достижений физики и технологий для рационального природопользования;</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proofErr w:type="gramStart"/>
      <w:r w:rsidRPr="000F776D">
        <w:rPr>
          <w:rFonts w:ascii="Times New Roman" w:eastAsia="Times New Roman" w:hAnsi="Times New Roman"/>
          <w:sz w:val="24"/>
          <w:szCs w:val="24"/>
          <w:lang w:eastAsia="ru-RU"/>
        </w:rPr>
        <w:t>9) 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roofErr w:type="gramEnd"/>
    </w:p>
    <w:p w:rsidR="000F776D" w:rsidRP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10) 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результата;</w:t>
      </w:r>
    </w:p>
    <w:p w:rsidR="000F776D" w:rsidRDefault="000F776D" w:rsidP="000F776D">
      <w:pPr>
        <w:shd w:val="clear" w:color="auto" w:fill="FFFFFF"/>
        <w:spacing w:after="300" w:line="240" w:lineRule="auto"/>
        <w:rPr>
          <w:rFonts w:ascii="Times New Roman" w:eastAsia="Times New Roman" w:hAnsi="Times New Roman"/>
          <w:sz w:val="24"/>
          <w:szCs w:val="24"/>
          <w:lang w:eastAsia="ru-RU"/>
        </w:rPr>
      </w:pPr>
      <w:r w:rsidRPr="000F776D">
        <w:rPr>
          <w:rFonts w:ascii="Times New Roman" w:eastAsia="Times New Roman" w:hAnsi="Times New Roman"/>
          <w:sz w:val="24"/>
          <w:szCs w:val="24"/>
          <w:lang w:eastAsia="ru-RU"/>
        </w:rPr>
        <w:t>11) для слепых и слабовидящих обучающихся: владение правилами записи физических формул рельефно-точечной системы обозначений Л. Брайля.</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b/>
          <w:bCs/>
          <w:sz w:val="24"/>
          <w:szCs w:val="24"/>
          <w:lang w:eastAsia="ru-RU"/>
        </w:rPr>
        <w:t>Личностными результатами обучения физике в основной школе являются:</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формирование познавательных интересов, интеллектуальных и творческих способностей учащихся;</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самостоятельность в приобретении новых знаний и практических умений;</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готовность к выбору жизненного пути в соответствии с собственными интересами и возможностями</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мотивация образовательной деятельности школьников на основе личностно ориентированного подхода;</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формирование ценностных отношений друг к другу, учителю, авторам открытий и изобретений, результатам обучения.</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b/>
          <w:bCs/>
          <w:sz w:val="24"/>
          <w:szCs w:val="24"/>
          <w:lang w:eastAsia="ru-RU"/>
        </w:rPr>
        <w:t>Метапредметными результатами обучения физике в основной школе являются:</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освоение приемов действий в нестандартных ситуациях, овладение эвристическими методами решения проблем;</w:t>
      </w:r>
    </w:p>
    <w:p w:rsidR="00437642" w:rsidRPr="00437642" w:rsidRDefault="00437642" w:rsidP="00437642">
      <w:pPr>
        <w:shd w:val="clear" w:color="auto" w:fill="FFFFFF"/>
        <w:spacing w:before="120" w:after="120" w:line="240" w:lineRule="auto"/>
        <w:ind w:left="120" w:right="450"/>
        <w:rPr>
          <w:rFonts w:ascii="Times New Roman" w:eastAsia="Times New Roman" w:hAnsi="Times New Roman"/>
          <w:sz w:val="24"/>
          <w:szCs w:val="24"/>
          <w:lang w:eastAsia="ru-RU"/>
        </w:rPr>
      </w:pPr>
      <w:r w:rsidRPr="00437642">
        <w:rPr>
          <w:rFonts w:ascii="Times New Roman" w:eastAsia="Times New Roman" w:hAnsi="Times New Roman"/>
          <w:sz w:val="24"/>
          <w:szCs w:val="24"/>
          <w:lang w:eastAsia="ru-RU"/>
        </w:rPr>
        <w:t>• формирование умений работать в группе с выполнением различных социальных ролей, представлять и отстаивать свои взгляды и убеждения, вести дискуссию.</w:t>
      </w:r>
    </w:p>
    <w:p w:rsidR="00437642" w:rsidRPr="000F776D" w:rsidRDefault="00437642" w:rsidP="000F776D">
      <w:pPr>
        <w:shd w:val="clear" w:color="auto" w:fill="FFFFFF"/>
        <w:spacing w:after="300" w:line="240" w:lineRule="auto"/>
        <w:rPr>
          <w:rFonts w:ascii="Times New Roman" w:eastAsia="Times New Roman" w:hAnsi="Times New Roman"/>
          <w:sz w:val="24"/>
          <w:szCs w:val="24"/>
          <w:lang w:eastAsia="ru-RU"/>
        </w:rPr>
      </w:pPr>
    </w:p>
    <w:p w:rsidR="00437642" w:rsidRDefault="00437642"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Pr>
          <w:rFonts w:ascii="Times New Roman" w:hAnsi="Times New Roman"/>
          <w:b/>
          <w:sz w:val="24"/>
          <w:szCs w:val="24"/>
        </w:rPr>
        <w:t>Предметные результаты:</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u w:val="single"/>
        </w:rPr>
        <w:t>Примечание</w:t>
      </w:r>
      <w:r w:rsidRPr="00A56C65">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A56C65" w:rsidRDefault="00EC713E"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роль эксперимента в получении научной информации;</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проводить прямые измерения физических величин: время, расстояние, масса тела, объ</w:t>
      </w:r>
      <w:r w:rsidR="00245F1D" w:rsidRPr="00A56C65">
        <w:rPr>
          <w:rFonts w:ascii="Times New Roman" w:hAnsi="Times New Roman"/>
          <w:sz w:val="24"/>
          <w:szCs w:val="24"/>
        </w:rPr>
        <w:t>е</w:t>
      </w:r>
      <w:r w:rsidRPr="00A56C65">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u w:val="single"/>
        </w:rPr>
        <w:t>Примечание</w:t>
      </w:r>
      <w:r w:rsidRPr="00A56C65">
        <w:rPr>
          <w:rFonts w:ascii="Times New Roman" w:hAnsi="Times New Roman"/>
          <w:sz w:val="24"/>
          <w:szCs w:val="24"/>
        </w:rPr>
        <w:t xml:space="preserve">. </w:t>
      </w:r>
      <w:r w:rsidR="00824BE9" w:rsidRPr="00A56C65">
        <w:rPr>
          <w:rFonts w:ascii="Times New Roman" w:hAnsi="Times New Roman"/>
          <w:sz w:val="24"/>
          <w:szCs w:val="24"/>
        </w:rPr>
        <w:t>У</w:t>
      </w:r>
      <w:r w:rsidRPr="00A56C65">
        <w:rPr>
          <w:rFonts w:ascii="Times New Roman" w:hAnsi="Times New Roman"/>
          <w:sz w:val="24"/>
          <w:szCs w:val="24"/>
        </w:rPr>
        <w:t>чебная программа должна обеспечивать овладение прямыми измерениями всех перечисленных физических величин.</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A56C65">
        <w:rPr>
          <w:rFonts w:ascii="Times New Roman" w:hAnsi="Times New Roman"/>
          <w:sz w:val="24"/>
          <w:szCs w:val="24"/>
        </w:rPr>
        <w:t>е</w:t>
      </w:r>
      <w:r w:rsidRPr="00A56C65">
        <w:rPr>
          <w:rFonts w:ascii="Times New Roman" w:hAnsi="Times New Roman"/>
          <w:sz w:val="24"/>
          <w:szCs w:val="24"/>
        </w:rPr>
        <w:t>том заданной точности измерений;</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при</w:t>
      </w:r>
      <w:r w:rsidR="00245F1D" w:rsidRPr="00A56C65">
        <w:rPr>
          <w:rFonts w:ascii="Times New Roman" w:hAnsi="Times New Roman"/>
          <w:sz w:val="24"/>
          <w:szCs w:val="24"/>
        </w:rPr>
        <w:t>е</w:t>
      </w:r>
      <w:r w:rsidRPr="00A56C65">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A56C65">
        <w:rPr>
          <w:rFonts w:ascii="Times New Roman" w:hAnsi="Times New Roman"/>
          <w:sz w:val="24"/>
          <w:szCs w:val="24"/>
        </w:rPr>
        <w:t>е</w:t>
      </w:r>
      <w:r w:rsidRPr="00A56C65">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A56C65">
        <w:rPr>
          <w:rFonts w:ascii="Times New Roman" w:hAnsi="Times New Roman"/>
          <w:sz w:val="24"/>
          <w:szCs w:val="24"/>
        </w:rPr>
        <w:t>е</w:t>
      </w:r>
      <w:r w:rsidRPr="00A56C65">
        <w:rPr>
          <w:rFonts w:ascii="Times New Roman" w:hAnsi="Times New Roman"/>
          <w:sz w:val="24"/>
          <w:szCs w:val="24"/>
        </w:rPr>
        <w:t xml:space="preserve"> содержание и данные об источнике информации;</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Механические явления</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A56C65">
        <w:rPr>
          <w:rFonts w:ascii="Times New Roman" w:hAnsi="Times New Roman"/>
          <w:sz w:val="24"/>
          <w:szCs w:val="24"/>
        </w:rPr>
        <w:t>е</w:t>
      </w:r>
      <w:r w:rsidRPr="00A56C65">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A56C65">
        <w:rPr>
          <w:rFonts w:ascii="Times New Roman" w:hAnsi="Times New Roman"/>
          <w:sz w:val="24"/>
          <w:szCs w:val="24"/>
        </w:rPr>
        <w:t>е</w:t>
      </w:r>
      <w:r w:rsidRPr="00A56C65">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24BE9" w:rsidRPr="00A56C65" w:rsidRDefault="00824BE9"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Тепловые явления</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A56C65">
        <w:rPr>
          <w:rFonts w:ascii="Times New Roman" w:hAnsi="Times New Roman"/>
          <w:sz w:val="24"/>
          <w:szCs w:val="24"/>
        </w:rPr>
        <w:t>е</w:t>
      </w:r>
      <w:r w:rsidRPr="00A56C65">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r w:rsidR="00245F1D" w:rsidRPr="00A56C65">
        <w:rPr>
          <w:rFonts w:ascii="Times New Roman" w:hAnsi="Times New Roman"/>
          <w:sz w:val="24"/>
          <w:szCs w:val="24"/>
        </w:rPr>
        <w:t xml:space="preserve"> </w:t>
      </w:r>
      <w:r w:rsidRPr="00A56C65">
        <w:rPr>
          <w:rFonts w:ascii="Times New Roman" w:hAnsi="Times New Roman"/>
          <w:sz w:val="24"/>
          <w:szCs w:val="24"/>
        </w:rPr>
        <w:t>поглощение энергии при испарении жидкости и выделение ее при конденсации пара, зависимость температуры кипения от давления;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A56C65" w:rsidRDefault="005114E3"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A56C65">
        <w:rPr>
          <w:rFonts w:ascii="Times New Roman" w:hAnsi="Times New Roman"/>
          <w:sz w:val="24"/>
          <w:szCs w:val="24"/>
        </w:rPr>
        <w:t>е</w:t>
      </w:r>
      <w:r w:rsidRPr="00A56C65">
        <w:rPr>
          <w:rFonts w:ascii="Times New Roman" w:hAnsi="Times New Roman"/>
          <w:sz w:val="24"/>
          <w:szCs w:val="24"/>
        </w:rPr>
        <w:t xml:space="preserve"> решения, проводить расч</w:t>
      </w:r>
      <w:r w:rsidR="00245F1D" w:rsidRPr="00A56C65">
        <w:rPr>
          <w:rFonts w:ascii="Times New Roman" w:hAnsi="Times New Roman"/>
          <w:sz w:val="24"/>
          <w:szCs w:val="24"/>
        </w:rPr>
        <w:t>е</w:t>
      </w:r>
      <w:r w:rsidRPr="00A56C65">
        <w:rPr>
          <w:rFonts w:ascii="Times New Roman" w:hAnsi="Times New Roman"/>
          <w:sz w:val="24"/>
          <w:szCs w:val="24"/>
        </w:rPr>
        <w:t>ты и оценивать реальность полученного значения физической величины.</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Электрические и магнитные явления</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A56C65" w:rsidRDefault="00726303"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A56C65">
        <w:rPr>
          <w:rFonts w:ascii="Times New Roman" w:hAnsi="Times New Roman"/>
          <w:sz w:val="24"/>
          <w:szCs w:val="24"/>
        </w:rPr>
        <w:t>е</w:t>
      </w:r>
      <w:r w:rsidRPr="00A56C65">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A56C65">
        <w:rPr>
          <w:rFonts w:ascii="Times New Roman" w:hAnsi="Times New Roman"/>
          <w:sz w:val="24"/>
          <w:szCs w:val="24"/>
        </w:rPr>
        <w:t>е</w:t>
      </w:r>
      <w:r w:rsidRPr="00A56C65">
        <w:rPr>
          <w:rFonts w:ascii="Times New Roman" w:hAnsi="Times New Roman"/>
          <w:sz w:val="24"/>
          <w:szCs w:val="24"/>
        </w:rPr>
        <w:t xml:space="preserve"> решения, проводить расч</w:t>
      </w:r>
      <w:r w:rsidR="00245F1D" w:rsidRPr="00A56C65">
        <w:rPr>
          <w:rFonts w:ascii="Times New Roman" w:hAnsi="Times New Roman"/>
          <w:sz w:val="24"/>
          <w:szCs w:val="24"/>
        </w:rPr>
        <w:t>е</w:t>
      </w:r>
      <w:r w:rsidRPr="00A56C65">
        <w:rPr>
          <w:rFonts w:ascii="Times New Roman" w:hAnsi="Times New Roman"/>
          <w:sz w:val="24"/>
          <w:szCs w:val="24"/>
        </w:rPr>
        <w:t>ты и оценивать реальность полученного значения физической величины.</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при</w:t>
      </w:r>
      <w:r w:rsidR="00245F1D" w:rsidRPr="00A56C65">
        <w:rPr>
          <w:rFonts w:ascii="Times New Roman" w:hAnsi="Times New Roman"/>
          <w:sz w:val="24"/>
          <w:szCs w:val="24"/>
        </w:rPr>
        <w:t>е</w:t>
      </w:r>
      <w:r w:rsidRPr="00A56C65">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Квантовые явления</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A56C65" w:rsidRDefault="006E54D0" w:rsidP="00A56C65">
      <w:pPr>
        <w:tabs>
          <w:tab w:val="left" w:pos="709"/>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A56C65">
        <w:rPr>
          <w:rFonts w:ascii="Times New Roman" w:hAnsi="Times New Roman"/>
          <w:sz w:val="24"/>
          <w:szCs w:val="24"/>
        </w:rPr>
        <w:t>е</w:t>
      </w:r>
      <w:r w:rsidRPr="00A56C65">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соотносить энергию связи атомных ядер с дефектом массы;</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Элементы астрономии</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A56C65">
        <w:rPr>
          <w:rFonts w:ascii="Times New Roman" w:hAnsi="Times New Roman"/>
          <w:sz w:val="24"/>
          <w:szCs w:val="24"/>
        </w:rPr>
        <w:t>е</w:t>
      </w:r>
      <w:r w:rsidRPr="00A56C65">
        <w:rPr>
          <w:rFonts w:ascii="Times New Roman" w:hAnsi="Times New Roman"/>
          <w:sz w:val="24"/>
          <w:szCs w:val="24"/>
        </w:rPr>
        <w:t>здного неба, движения Луны, Солнца и планет относительно зв</w:t>
      </w:r>
      <w:r w:rsidR="00245F1D" w:rsidRPr="00A56C65">
        <w:rPr>
          <w:rFonts w:ascii="Times New Roman" w:hAnsi="Times New Roman"/>
          <w:sz w:val="24"/>
          <w:szCs w:val="24"/>
        </w:rPr>
        <w:t>е</w:t>
      </w:r>
      <w:r w:rsidRPr="00A56C65">
        <w:rPr>
          <w:rFonts w:ascii="Times New Roman" w:hAnsi="Times New Roman"/>
          <w:sz w:val="24"/>
          <w:szCs w:val="24"/>
        </w:rPr>
        <w:t>зд;</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различия между гелиоцентрической и геоцентрической системами мира;</w:t>
      </w:r>
    </w:p>
    <w:p w:rsidR="006E54D0" w:rsidRPr="00A56C65" w:rsidRDefault="006E54D0" w:rsidP="00A56C65">
      <w:pPr>
        <w:tabs>
          <w:tab w:val="left" w:pos="851"/>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A56C65">
        <w:rPr>
          <w:rFonts w:ascii="Times New Roman" w:hAnsi="Times New Roman"/>
          <w:sz w:val="24"/>
          <w:szCs w:val="24"/>
        </w:rPr>
        <w:t>е</w:t>
      </w:r>
      <w:r w:rsidRPr="00A56C65">
        <w:rPr>
          <w:rFonts w:ascii="Times New Roman" w:hAnsi="Times New Roman"/>
          <w:sz w:val="24"/>
          <w:szCs w:val="24"/>
        </w:rPr>
        <w:t>здного неба при наблюдениях зв</w:t>
      </w:r>
      <w:r w:rsidR="00245F1D" w:rsidRPr="00A56C65">
        <w:rPr>
          <w:rFonts w:ascii="Times New Roman" w:hAnsi="Times New Roman"/>
          <w:sz w:val="24"/>
          <w:szCs w:val="24"/>
        </w:rPr>
        <w:t>е</w:t>
      </w:r>
      <w:r w:rsidRPr="00A56C65">
        <w:rPr>
          <w:rFonts w:ascii="Times New Roman" w:hAnsi="Times New Roman"/>
          <w:sz w:val="24"/>
          <w:szCs w:val="24"/>
        </w:rPr>
        <w:t>здного неба;</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основные характеристики зв</w:t>
      </w:r>
      <w:r w:rsidR="00245F1D" w:rsidRPr="00A56C65">
        <w:rPr>
          <w:rFonts w:ascii="Times New Roman" w:hAnsi="Times New Roman"/>
          <w:sz w:val="24"/>
          <w:szCs w:val="24"/>
        </w:rPr>
        <w:t>е</w:t>
      </w:r>
      <w:r w:rsidRPr="00A56C65">
        <w:rPr>
          <w:rFonts w:ascii="Times New Roman" w:hAnsi="Times New Roman"/>
          <w:sz w:val="24"/>
          <w:szCs w:val="24"/>
        </w:rPr>
        <w:t>зд (размер, цвет, температура) соотносить цвет звезды с е</w:t>
      </w:r>
      <w:r w:rsidR="00245F1D" w:rsidRPr="00A56C65">
        <w:rPr>
          <w:rFonts w:ascii="Times New Roman" w:hAnsi="Times New Roman"/>
          <w:sz w:val="24"/>
          <w:szCs w:val="24"/>
        </w:rPr>
        <w:t>е</w:t>
      </w:r>
      <w:r w:rsidRPr="00A56C65">
        <w:rPr>
          <w:rFonts w:ascii="Times New Roman" w:hAnsi="Times New Roman"/>
          <w:sz w:val="24"/>
          <w:szCs w:val="24"/>
        </w:rPr>
        <w:t xml:space="preserve"> температурой;</w:t>
      </w:r>
    </w:p>
    <w:p w:rsidR="006E54D0" w:rsidRPr="00A56C65" w:rsidRDefault="006E54D0" w:rsidP="00A56C65">
      <w:pPr>
        <w:widowControl w:val="0"/>
        <w:numPr>
          <w:ilvl w:val="0"/>
          <w:numId w:val="5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гипотезы о происхождении Солнечной системы.</w:t>
      </w:r>
    </w:p>
    <w:p w:rsidR="00B540EE" w:rsidRDefault="00B540EE" w:rsidP="00437642">
      <w:pPr>
        <w:pStyle w:val="4"/>
        <w:spacing w:line="15" w:lineRule="atLeast"/>
        <w:ind w:left="0"/>
        <w:jc w:val="both"/>
        <w:rPr>
          <w:sz w:val="24"/>
          <w:szCs w:val="24"/>
        </w:rPr>
      </w:pPr>
      <w:bookmarkStart w:id="76" w:name="_Toc409691641"/>
      <w:bookmarkStart w:id="77" w:name="_Toc410653964"/>
      <w:bookmarkStart w:id="78" w:name="_Toc414553150"/>
      <w:r w:rsidRPr="00A56C65">
        <w:rPr>
          <w:sz w:val="24"/>
          <w:szCs w:val="24"/>
        </w:rPr>
        <w:t>Биология</w:t>
      </w:r>
      <w:bookmarkEnd w:id="76"/>
      <w:bookmarkEnd w:id="77"/>
      <w:bookmarkEnd w:id="78"/>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 xml:space="preserve">1) 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w:t>
      </w:r>
      <w:proofErr w:type="gramStart"/>
      <w:r w:rsidRPr="00007FCA">
        <w:rPr>
          <w:rFonts w:ascii="Times New Roman" w:eastAsia="Times New Roman" w:hAnsi="Times New Roman"/>
          <w:sz w:val="24"/>
          <w:szCs w:val="24"/>
          <w:lang w:eastAsia="ru-RU"/>
        </w:rPr>
        <w:t>естественно-научных</w:t>
      </w:r>
      <w:proofErr w:type="gramEnd"/>
      <w:r w:rsidRPr="00007FCA">
        <w:rPr>
          <w:rFonts w:ascii="Times New Roman" w:eastAsia="Times New Roman" w:hAnsi="Times New Roman"/>
          <w:sz w:val="24"/>
          <w:szCs w:val="24"/>
          <w:lang w:eastAsia="ru-RU"/>
        </w:rPr>
        <w:t xml:space="preserve"> представлений о картине мира;</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2) 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взаимосвязи живого и неживого в биосфере, о наследственности и изменчивости; овладение понятийным аппаратом биологии;</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3) 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4) 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 xml:space="preserve">5) формирование представлений о значении биологических наук в решении </w:t>
      </w:r>
      <w:proofErr w:type="gramStart"/>
      <w:r w:rsidRPr="00007FCA">
        <w:rPr>
          <w:rFonts w:ascii="Times New Roman" w:eastAsia="Times New Roman" w:hAnsi="Times New Roman"/>
          <w:sz w:val="24"/>
          <w:szCs w:val="24"/>
          <w:lang w:eastAsia="ru-RU"/>
        </w:rPr>
        <w:t>проблем необходимости рационального природопользования защиты здоровья людей</w:t>
      </w:r>
      <w:proofErr w:type="gramEnd"/>
      <w:r w:rsidRPr="00007FCA">
        <w:rPr>
          <w:rFonts w:ascii="Times New Roman" w:eastAsia="Times New Roman" w:hAnsi="Times New Roman"/>
          <w:sz w:val="24"/>
          <w:szCs w:val="24"/>
          <w:lang w:eastAsia="ru-RU"/>
        </w:rPr>
        <w:t xml:space="preserve"> в условиях быстрого изменения экологического качества окружающей среды;</w:t>
      </w:r>
    </w:p>
    <w:p w:rsid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6) 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437642" w:rsidRDefault="00437642" w:rsidP="00007FCA">
      <w:pPr>
        <w:shd w:val="clear" w:color="auto" w:fill="FFFFFF"/>
        <w:spacing w:after="300" w:line="240" w:lineRule="auto"/>
        <w:rPr>
          <w:rFonts w:ascii="Times New Roman" w:hAnsi="Times New Roman"/>
          <w:sz w:val="24"/>
          <w:szCs w:val="24"/>
        </w:rPr>
      </w:pPr>
      <w:r w:rsidRPr="00437642">
        <w:rPr>
          <w:rFonts w:ascii="Times New Roman" w:hAnsi="Times New Roman"/>
          <w:b/>
          <w:sz w:val="24"/>
          <w:szCs w:val="24"/>
        </w:rPr>
        <w:t>Личностные результаты обучения</w:t>
      </w:r>
      <w:r w:rsidRPr="00437642">
        <w:rPr>
          <w:rFonts w:ascii="Times New Roman" w:hAnsi="Times New Roman"/>
          <w:sz w:val="24"/>
          <w:szCs w:val="24"/>
        </w:rPr>
        <w:t xml:space="preserve"> </w:t>
      </w:r>
    </w:p>
    <w:p w:rsidR="00437642" w:rsidRDefault="00437642" w:rsidP="00007FCA">
      <w:pPr>
        <w:shd w:val="clear" w:color="auto" w:fill="FFFFFF"/>
        <w:spacing w:after="300" w:line="240" w:lineRule="auto"/>
        <w:rPr>
          <w:rFonts w:ascii="Times New Roman" w:hAnsi="Times New Roman"/>
          <w:sz w:val="24"/>
          <w:szCs w:val="24"/>
        </w:rPr>
      </w:pPr>
      <w:r w:rsidRPr="00437642">
        <w:rPr>
          <w:rFonts w:ascii="Times New Roman" w:hAnsi="Times New Roman"/>
          <w:sz w:val="24"/>
          <w:szCs w:val="24"/>
        </w:rPr>
        <w:t xml:space="preserve">-знание основных принципов и правил отношения к живой природе, основ здорового образа жизни; </w:t>
      </w:r>
      <w:proofErr w:type="gramStart"/>
      <w:r w:rsidRPr="00437642">
        <w:rPr>
          <w:rFonts w:ascii="Times New Roman" w:hAnsi="Times New Roman"/>
          <w:sz w:val="24"/>
          <w:szCs w:val="24"/>
        </w:rPr>
        <w:t>-р</w:t>
      </w:r>
      <w:proofErr w:type="gramEnd"/>
      <w:r w:rsidRPr="00437642">
        <w:rPr>
          <w:rFonts w:ascii="Times New Roman" w:hAnsi="Times New Roman"/>
          <w:sz w:val="24"/>
          <w:szCs w:val="24"/>
        </w:rPr>
        <w:t xml:space="preserve">еализация установок здорового образа жизни; -формирование познавательных интересов и мотивов, направленных на изучение живой природы; анализировать, сравнивать, делать выводы и др.; эстетического отношения к живым объектам. </w:t>
      </w:r>
      <w:proofErr w:type="gramStart"/>
      <w:r w:rsidRPr="00437642">
        <w:rPr>
          <w:rFonts w:ascii="Times New Roman" w:hAnsi="Times New Roman"/>
          <w:sz w:val="24"/>
          <w:szCs w:val="24"/>
        </w:rPr>
        <w:t>-ф</w:t>
      </w:r>
      <w:proofErr w:type="gramEnd"/>
      <w:r w:rsidRPr="00437642">
        <w:rPr>
          <w:rFonts w:ascii="Times New Roman" w:hAnsi="Times New Roman"/>
          <w:sz w:val="24"/>
          <w:szCs w:val="24"/>
        </w:rPr>
        <w:t xml:space="preserve">ормирование ответственного отношения к обучению; -формирование познавательных интересов и мотивов, направленных на изучение предмета; -развитие навыков обучения; -формирование социальных норм и навыков поведения в классе, школе, дома и др.; -формирование осознанного и доброжелательного отношения к мнению другого человека; -формирование коммуникативной компетентности в общении и сотрудничестве со сверстниками, учителями, посторонними людьми в процессе учебной, общественной и другой деятельности; </w:t>
      </w:r>
      <w:proofErr w:type="gramStart"/>
      <w:r w:rsidRPr="00437642">
        <w:rPr>
          <w:rFonts w:ascii="Times New Roman" w:hAnsi="Times New Roman"/>
          <w:sz w:val="24"/>
          <w:szCs w:val="24"/>
        </w:rPr>
        <w:t>-ф</w:t>
      </w:r>
      <w:proofErr w:type="gramEnd"/>
      <w:r w:rsidRPr="00437642">
        <w:rPr>
          <w:rFonts w:ascii="Times New Roman" w:hAnsi="Times New Roman"/>
          <w:sz w:val="24"/>
          <w:szCs w:val="24"/>
        </w:rPr>
        <w:t xml:space="preserve">ормирование сознания ценности здорового образа жизни; -осознание значения семьи в жизни человека, уважительного отношения к старшим и младшим товарищам. </w:t>
      </w:r>
    </w:p>
    <w:p w:rsidR="00437642" w:rsidRDefault="00437642" w:rsidP="00007FCA">
      <w:pPr>
        <w:shd w:val="clear" w:color="auto" w:fill="FFFFFF"/>
        <w:spacing w:after="300" w:line="240" w:lineRule="auto"/>
        <w:rPr>
          <w:rFonts w:ascii="Times New Roman" w:hAnsi="Times New Roman"/>
          <w:sz w:val="24"/>
          <w:szCs w:val="24"/>
        </w:rPr>
      </w:pPr>
      <w:r w:rsidRPr="00437642">
        <w:rPr>
          <w:rFonts w:ascii="Times New Roman" w:hAnsi="Times New Roman"/>
          <w:b/>
          <w:sz w:val="24"/>
          <w:szCs w:val="24"/>
        </w:rPr>
        <w:t>Метапредметные результаты обучения</w:t>
      </w:r>
      <w:r w:rsidRPr="00437642">
        <w:rPr>
          <w:rFonts w:ascii="Times New Roman" w:hAnsi="Times New Roman"/>
          <w:sz w:val="24"/>
          <w:szCs w:val="24"/>
        </w:rPr>
        <w:t xml:space="preserve"> </w:t>
      </w:r>
    </w:p>
    <w:p w:rsidR="00437642" w:rsidRDefault="00437642" w:rsidP="00007FCA">
      <w:pPr>
        <w:shd w:val="clear" w:color="auto" w:fill="FFFFFF"/>
        <w:spacing w:after="300" w:line="240" w:lineRule="auto"/>
        <w:rPr>
          <w:rFonts w:ascii="Times New Roman" w:hAnsi="Times New Roman"/>
          <w:sz w:val="24"/>
          <w:szCs w:val="24"/>
        </w:rPr>
      </w:pPr>
      <w:r w:rsidRPr="00437642">
        <w:rPr>
          <w:rFonts w:ascii="Times New Roman" w:hAnsi="Times New Roman"/>
          <w:sz w:val="24"/>
          <w:szCs w:val="24"/>
        </w:rPr>
        <w:t xml:space="preserve">Метапредметными результатами является формирование универсальных учебных действий (УУД). </w:t>
      </w:r>
    </w:p>
    <w:p w:rsidR="00437642" w:rsidRDefault="00437642" w:rsidP="00007FCA">
      <w:pPr>
        <w:shd w:val="clear" w:color="auto" w:fill="FFFFFF"/>
        <w:spacing w:after="300" w:line="240" w:lineRule="auto"/>
        <w:rPr>
          <w:rFonts w:ascii="Times New Roman" w:hAnsi="Times New Roman"/>
          <w:sz w:val="24"/>
          <w:szCs w:val="24"/>
        </w:rPr>
      </w:pPr>
      <w:r w:rsidRPr="00437642">
        <w:rPr>
          <w:rFonts w:ascii="Times New Roman" w:hAnsi="Times New Roman"/>
          <w:sz w:val="24"/>
          <w:szCs w:val="24"/>
        </w:rPr>
        <w:t xml:space="preserve">Познавательные УУД: </w:t>
      </w:r>
      <w:proofErr w:type="gramStart"/>
      <w:r w:rsidRPr="00437642">
        <w:rPr>
          <w:rFonts w:ascii="Times New Roman" w:hAnsi="Times New Roman"/>
          <w:sz w:val="24"/>
          <w:szCs w:val="24"/>
        </w:rPr>
        <w:t>-у</w:t>
      </w:r>
      <w:proofErr w:type="gramEnd"/>
      <w:r w:rsidRPr="00437642">
        <w:rPr>
          <w:rFonts w:ascii="Times New Roman" w:hAnsi="Times New Roman"/>
          <w:sz w:val="24"/>
          <w:szCs w:val="24"/>
        </w:rPr>
        <w:t xml:space="preserve">мение анализировать, сравнивать, классифицировать и обобщать факты и явления, выявлять причины и следствия простых явлений; -осуществление сравнения, самостоятельно выбирая основания и критерии для указанных логических операций; -построение логического рассуждения, включающее установление причинноследственных связей; -создание схематической модели с выделением существенных характеристик объекта; -составление тезисов, различных видов планов, преобразование информации из одного вида в другой; -умение определять возможные источники необходимых сведений, производить поиск информации, анализировать и оценивать ее достоверность. </w:t>
      </w:r>
    </w:p>
    <w:p w:rsidR="00437642" w:rsidRDefault="00437642" w:rsidP="00007FCA">
      <w:pPr>
        <w:shd w:val="clear" w:color="auto" w:fill="FFFFFF"/>
        <w:spacing w:after="300" w:line="240" w:lineRule="auto"/>
        <w:rPr>
          <w:rFonts w:ascii="Times New Roman" w:hAnsi="Times New Roman"/>
          <w:sz w:val="24"/>
          <w:szCs w:val="24"/>
        </w:rPr>
      </w:pPr>
      <w:r w:rsidRPr="00437642">
        <w:rPr>
          <w:rFonts w:ascii="Times New Roman" w:hAnsi="Times New Roman"/>
          <w:sz w:val="24"/>
          <w:szCs w:val="24"/>
        </w:rPr>
        <w:t xml:space="preserve">Регулятивные УУД: </w:t>
      </w:r>
      <w:proofErr w:type="gramStart"/>
      <w:r w:rsidRPr="00437642">
        <w:rPr>
          <w:rFonts w:ascii="Times New Roman" w:hAnsi="Times New Roman"/>
          <w:sz w:val="24"/>
          <w:szCs w:val="24"/>
        </w:rPr>
        <w:t>-у</w:t>
      </w:r>
      <w:proofErr w:type="gramEnd"/>
      <w:r w:rsidRPr="00437642">
        <w:rPr>
          <w:rFonts w:ascii="Times New Roman" w:hAnsi="Times New Roman"/>
          <w:sz w:val="24"/>
          <w:szCs w:val="24"/>
        </w:rPr>
        <w:t xml:space="preserve">мение самостоятельно обнаруживать и формулировать учебную проблему, определять цель учебной деятельности, выбирать тему проекта; -умение выдвигать версии решения проблемы, осознавать конечный результат, выбирать из предложенных и искать самостоятельно средства достижения или; -умение составлять (индивидуально или в группе) решения проблемы (выполнения проекта); -умение работать по плану, сверять свои действия с целью и, при необходимости, исправлять ошибки самостоятельно; -умение в </w:t>
      </w:r>
      <w:proofErr w:type="gramStart"/>
      <w:r w:rsidRPr="00437642">
        <w:rPr>
          <w:rFonts w:ascii="Times New Roman" w:hAnsi="Times New Roman"/>
          <w:sz w:val="24"/>
          <w:szCs w:val="24"/>
        </w:rPr>
        <w:t>диалоге</w:t>
      </w:r>
      <w:proofErr w:type="gramEnd"/>
      <w:r w:rsidRPr="00437642">
        <w:rPr>
          <w:rFonts w:ascii="Times New Roman" w:hAnsi="Times New Roman"/>
          <w:sz w:val="24"/>
          <w:szCs w:val="24"/>
        </w:rPr>
        <w:t xml:space="preserve"> с учителем совершенствовать самостоятельно выработанные критерии оценки. </w:t>
      </w:r>
    </w:p>
    <w:p w:rsidR="00437642" w:rsidRDefault="00437642" w:rsidP="00007FCA">
      <w:pPr>
        <w:shd w:val="clear" w:color="auto" w:fill="FFFFFF"/>
        <w:spacing w:after="300" w:line="240" w:lineRule="auto"/>
        <w:rPr>
          <w:rFonts w:ascii="Times New Roman" w:hAnsi="Times New Roman"/>
          <w:sz w:val="24"/>
          <w:szCs w:val="24"/>
        </w:rPr>
      </w:pPr>
      <w:r w:rsidRPr="00437642">
        <w:rPr>
          <w:rFonts w:ascii="Times New Roman" w:hAnsi="Times New Roman"/>
          <w:sz w:val="24"/>
          <w:szCs w:val="24"/>
        </w:rPr>
        <w:t xml:space="preserve">Коммуникативные УУД: </w:t>
      </w:r>
      <w:proofErr w:type="gramStart"/>
      <w:r w:rsidRPr="00437642">
        <w:rPr>
          <w:rFonts w:ascii="Times New Roman" w:hAnsi="Times New Roman"/>
          <w:sz w:val="24"/>
          <w:szCs w:val="24"/>
        </w:rPr>
        <w:t>-у</w:t>
      </w:r>
      <w:proofErr w:type="gramEnd"/>
      <w:r w:rsidRPr="00437642">
        <w:rPr>
          <w:rFonts w:ascii="Times New Roman" w:hAnsi="Times New Roman"/>
          <w:sz w:val="24"/>
          <w:szCs w:val="24"/>
        </w:rPr>
        <w:t>мение самостоятельно организовывать учебное взаимодействие в группе (определять общие цели, распределять роли, договариваться друг с другом). 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437642" w:rsidRDefault="00437642" w:rsidP="00007FCA">
      <w:pPr>
        <w:shd w:val="clear" w:color="auto" w:fill="FFFFFF"/>
        <w:spacing w:after="300" w:line="240" w:lineRule="auto"/>
        <w:rPr>
          <w:rFonts w:ascii="Times New Roman" w:hAnsi="Times New Roman"/>
          <w:sz w:val="24"/>
          <w:szCs w:val="24"/>
        </w:rPr>
      </w:pPr>
    </w:p>
    <w:p w:rsidR="00437642" w:rsidRDefault="00437642" w:rsidP="00007FCA">
      <w:pPr>
        <w:shd w:val="clear" w:color="auto" w:fill="FFFFFF"/>
        <w:spacing w:after="300" w:line="240" w:lineRule="auto"/>
        <w:rPr>
          <w:rFonts w:ascii="Times New Roman" w:hAnsi="Times New Roman"/>
          <w:sz w:val="24"/>
          <w:szCs w:val="24"/>
        </w:rPr>
      </w:pPr>
    </w:p>
    <w:p w:rsidR="00437642" w:rsidRPr="00437642" w:rsidRDefault="00437642" w:rsidP="00007FCA">
      <w:pPr>
        <w:shd w:val="clear" w:color="auto" w:fill="FFFFFF"/>
        <w:spacing w:after="300" w:line="240" w:lineRule="auto"/>
        <w:rPr>
          <w:rFonts w:ascii="Times New Roman" w:eastAsia="Times New Roman" w:hAnsi="Times New Roman"/>
          <w:b/>
          <w:sz w:val="24"/>
          <w:szCs w:val="24"/>
          <w:lang w:eastAsia="ru-RU"/>
        </w:rPr>
      </w:pPr>
      <w:r w:rsidRPr="00437642">
        <w:rPr>
          <w:rFonts w:ascii="Times New Roman" w:hAnsi="Times New Roman"/>
          <w:b/>
          <w:sz w:val="24"/>
          <w:szCs w:val="24"/>
        </w:rPr>
        <w:t>Предметные результаты:</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 результате изучения курса биологии в основной школе:</w:t>
      </w:r>
    </w:p>
    <w:p w:rsidR="00E53743" w:rsidRPr="00A56C65" w:rsidRDefault="00E53743"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sz w:val="24"/>
          <w:szCs w:val="24"/>
        </w:rPr>
        <w:t>Выпускник</w:t>
      </w:r>
      <w:r w:rsidRPr="00A56C65">
        <w:rPr>
          <w:rFonts w:ascii="Times New Roman" w:hAnsi="Times New Roman"/>
          <w:sz w:val="24"/>
          <w:szCs w:val="24"/>
        </w:rPr>
        <w:t xml:space="preserve"> </w:t>
      </w:r>
      <w:r w:rsidRPr="00A56C65">
        <w:rPr>
          <w:rFonts w:ascii="Times New Roman" w:hAnsi="Times New Roman"/>
          <w:b/>
          <w:sz w:val="24"/>
          <w:szCs w:val="24"/>
        </w:rPr>
        <w:t xml:space="preserve">научится </w:t>
      </w:r>
      <w:r w:rsidRPr="00A56C65">
        <w:rPr>
          <w:rFonts w:ascii="Times New Roman" w:hAnsi="Times New Roman"/>
          <w:bCs/>
          <w:sz w:val="24"/>
          <w:szCs w:val="24"/>
        </w:rPr>
        <w:t xml:space="preserve">пользоваться научными методами для распознания биологических проблем; </w:t>
      </w:r>
      <w:r w:rsidRPr="00A56C65">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A56C65" w:rsidRDefault="00E53743"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Выпускник</w:t>
      </w:r>
      <w:r w:rsidRPr="00A56C65">
        <w:rPr>
          <w:rFonts w:ascii="Times New Roman" w:hAnsi="Times New Roman"/>
          <w:b/>
          <w:sz w:val="24"/>
          <w:szCs w:val="24"/>
        </w:rPr>
        <w:t xml:space="preserve"> овладеет</w:t>
      </w:r>
      <w:r w:rsidRPr="00A56C65">
        <w:rPr>
          <w:rFonts w:ascii="Times New Roman" w:hAnsi="Times New Roman"/>
          <w:b/>
          <w:i/>
          <w:sz w:val="24"/>
          <w:szCs w:val="24"/>
        </w:rPr>
        <w:t xml:space="preserve"> </w:t>
      </w:r>
      <w:r w:rsidRPr="00A56C65">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A56C65" w:rsidRDefault="00E53743"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Выпускник </w:t>
      </w:r>
      <w:r w:rsidRPr="00A56C65">
        <w:rPr>
          <w:rFonts w:ascii="Times New Roman" w:hAnsi="Times New Roman"/>
          <w:b/>
          <w:sz w:val="24"/>
          <w:szCs w:val="24"/>
        </w:rPr>
        <w:t>освоит</w:t>
      </w:r>
      <w:r w:rsidRPr="00A56C65">
        <w:rPr>
          <w:rFonts w:ascii="Times New Roman" w:hAnsi="Times New Roman"/>
          <w:sz w:val="24"/>
          <w:szCs w:val="24"/>
        </w:rPr>
        <w:t xml:space="preserve"> общие при</w:t>
      </w:r>
      <w:r w:rsidR="00245F1D" w:rsidRPr="00A56C65">
        <w:rPr>
          <w:rFonts w:ascii="Times New Roman" w:hAnsi="Times New Roman"/>
          <w:sz w:val="24"/>
          <w:szCs w:val="24"/>
        </w:rPr>
        <w:t>е</w:t>
      </w:r>
      <w:r w:rsidRPr="00A56C65">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A56C65" w:rsidRDefault="00E53743" w:rsidP="00A56C65">
      <w:pPr>
        <w:autoSpaceDE w:val="0"/>
        <w:autoSpaceDN w:val="0"/>
        <w:adjustRightInd w:val="0"/>
        <w:spacing w:after="0" w:line="15" w:lineRule="atLeast"/>
        <w:ind w:firstLine="709"/>
        <w:jc w:val="both"/>
        <w:rPr>
          <w:rFonts w:ascii="Times New Roman" w:hAnsi="Times New Roman"/>
          <w:iCs/>
          <w:sz w:val="24"/>
          <w:szCs w:val="24"/>
        </w:rPr>
      </w:pPr>
      <w:r w:rsidRPr="00A56C65">
        <w:rPr>
          <w:rFonts w:ascii="Times New Roman" w:hAnsi="Times New Roman"/>
          <w:iCs/>
          <w:sz w:val="24"/>
          <w:szCs w:val="24"/>
        </w:rPr>
        <w:t xml:space="preserve">Выпускник </w:t>
      </w:r>
      <w:r w:rsidRPr="00A56C65">
        <w:rPr>
          <w:rFonts w:ascii="Times New Roman" w:hAnsi="Times New Roman"/>
          <w:b/>
          <w:iCs/>
          <w:sz w:val="24"/>
          <w:szCs w:val="24"/>
        </w:rPr>
        <w:t>приобрет</w:t>
      </w:r>
      <w:r w:rsidR="00245F1D" w:rsidRPr="00A56C65">
        <w:rPr>
          <w:rFonts w:ascii="Times New Roman" w:hAnsi="Times New Roman"/>
          <w:b/>
          <w:iCs/>
          <w:sz w:val="24"/>
          <w:szCs w:val="24"/>
        </w:rPr>
        <w:t>е</w:t>
      </w:r>
      <w:r w:rsidRPr="00A56C65">
        <w:rPr>
          <w:rFonts w:ascii="Times New Roman" w:hAnsi="Times New Roman"/>
          <w:b/>
          <w:iCs/>
          <w:sz w:val="24"/>
          <w:szCs w:val="24"/>
        </w:rPr>
        <w:t>т</w:t>
      </w:r>
      <w:r w:rsidRPr="00A56C65">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w:t>
      </w:r>
      <w:r w:rsidRPr="00A56C65">
        <w:rPr>
          <w:rFonts w:ascii="Times New Roman" w:eastAsia="Times New Roman" w:hAnsi="Times New Roman"/>
          <w:sz w:val="24"/>
          <w:szCs w:val="24"/>
        </w:rPr>
        <w:t xml:space="preserve"> </w:t>
      </w:r>
      <w:r w:rsidRPr="00A56C65">
        <w:rPr>
          <w:rFonts w:ascii="Times New Roman" w:hAnsi="Times New Roman"/>
          <w:iCs/>
          <w:sz w:val="24"/>
          <w:szCs w:val="24"/>
        </w:rPr>
        <w:t>при выполнении учебных задач.</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E53743" w:rsidRPr="00A56C65" w:rsidRDefault="00E53743" w:rsidP="001C7E23">
      <w:pPr>
        <w:numPr>
          <w:ilvl w:val="0"/>
          <w:numId w:val="102"/>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A56C65" w:rsidRDefault="00E53743" w:rsidP="001C7E23">
      <w:pPr>
        <w:numPr>
          <w:ilvl w:val="0"/>
          <w:numId w:val="102"/>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выбирать целевые и смысловые установки в своих действиях и поступках по отношению к живой природе, здоровью своему и окружающих;</w:t>
      </w:r>
    </w:p>
    <w:p w:rsidR="00E53743" w:rsidRPr="00A56C65" w:rsidRDefault="00E53743" w:rsidP="001C7E23">
      <w:pPr>
        <w:numPr>
          <w:ilvl w:val="0"/>
          <w:numId w:val="102"/>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A56C65">
        <w:rPr>
          <w:rFonts w:ascii="Times New Roman" w:hAnsi="Times New Roman"/>
          <w:sz w:val="24"/>
          <w:szCs w:val="24"/>
        </w:rPr>
        <w:t>-</w:t>
      </w:r>
      <w:r w:rsidRPr="00A56C65">
        <w:rPr>
          <w:rFonts w:ascii="Times New Roman" w:hAnsi="Times New Roman"/>
          <w:sz w:val="24"/>
          <w:szCs w:val="24"/>
        </w:rPr>
        <w:t>ресурсах, критически оценивать полученную информацию, анализируя е</w:t>
      </w:r>
      <w:r w:rsidR="00245F1D" w:rsidRPr="00A56C65">
        <w:rPr>
          <w:rFonts w:ascii="Times New Roman" w:hAnsi="Times New Roman"/>
          <w:sz w:val="24"/>
          <w:szCs w:val="24"/>
        </w:rPr>
        <w:t>е</w:t>
      </w:r>
      <w:r w:rsidRPr="00A56C65">
        <w:rPr>
          <w:rFonts w:ascii="Times New Roman" w:hAnsi="Times New Roman"/>
          <w:sz w:val="24"/>
          <w:szCs w:val="24"/>
        </w:rPr>
        <w:t xml:space="preserve"> содержание и данные об источнике информации;</w:t>
      </w:r>
    </w:p>
    <w:p w:rsidR="00E53743" w:rsidRPr="00A56C65" w:rsidRDefault="00E53743" w:rsidP="001C7E23">
      <w:pPr>
        <w:numPr>
          <w:ilvl w:val="0"/>
          <w:numId w:val="102"/>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A56C65">
        <w:rPr>
          <w:rFonts w:ascii="Times New Roman" w:hAnsi="Times New Roman"/>
          <w:iCs/>
          <w:sz w:val="24"/>
          <w:szCs w:val="24"/>
        </w:rPr>
        <w:t>.</w:t>
      </w:r>
    </w:p>
    <w:p w:rsidR="00E53743" w:rsidRPr="00A56C65" w:rsidRDefault="00243C14" w:rsidP="00A56C65">
      <w:pPr>
        <w:tabs>
          <w:tab w:val="center" w:pos="4904"/>
        </w:tabs>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Живые организмы</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A56C65">
        <w:rPr>
          <w:rFonts w:ascii="Times New Roman" w:hAnsi="Times New Roman"/>
          <w:sz w:val="24"/>
          <w:szCs w:val="24"/>
        </w:rPr>
        <w:t>е</w:t>
      </w:r>
      <w:r w:rsidRPr="00A56C65">
        <w:rPr>
          <w:rFonts w:ascii="Times New Roman" w:hAnsi="Times New Roman"/>
          <w:sz w:val="24"/>
          <w:szCs w:val="24"/>
        </w:rPr>
        <w:t>нной систематической группе;</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выявлять</w:t>
      </w:r>
      <w:r w:rsidRPr="00A56C65">
        <w:rPr>
          <w:rFonts w:ascii="Times New Roman" w:hAnsi="Times New Roman"/>
          <w:b/>
          <w:sz w:val="24"/>
          <w:szCs w:val="24"/>
        </w:rPr>
        <w:t xml:space="preserve"> </w:t>
      </w:r>
      <w:r w:rsidRPr="00A56C65">
        <w:rPr>
          <w:rFonts w:ascii="Times New Roman" w:hAnsi="Times New Roman"/>
          <w:sz w:val="24"/>
          <w:szCs w:val="24"/>
        </w:rPr>
        <w:t>примеры</w:t>
      </w:r>
      <w:r w:rsidRPr="00A56C65">
        <w:rPr>
          <w:rFonts w:ascii="Times New Roman" w:hAnsi="Times New Roman"/>
          <w:i/>
          <w:sz w:val="24"/>
          <w:szCs w:val="24"/>
        </w:rPr>
        <w:t xml:space="preserve"> </w:t>
      </w:r>
      <w:r w:rsidRPr="00A56C65">
        <w:rPr>
          <w:rFonts w:ascii="Times New Roman" w:hAnsi="Times New Roman"/>
          <w:sz w:val="24"/>
          <w:szCs w:val="24"/>
        </w:rPr>
        <w:t>и раскрывать сущность приспособленности организмов к среде обитания;</w:t>
      </w:r>
    </w:p>
    <w:p w:rsidR="00E53743" w:rsidRPr="00A56C65" w:rsidRDefault="00E53743" w:rsidP="001C7E23">
      <w:pPr>
        <w:widowControl w:val="0"/>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w:t>
      </w:r>
      <w:r w:rsidRPr="00A56C65">
        <w:rPr>
          <w:rFonts w:ascii="Times New Roman" w:hAnsi="Times New Roman"/>
          <w:b/>
          <w:sz w:val="24"/>
          <w:szCs w:val="24"/>
        </w:rPr>
        <w:t xml:space="preserve"> </w:t>
      </w:r>
      <w:r w:rsidRPr="00A56C65">
        <w:rPr>
          <w:rFonts w:ascii="Times New Roman" w:hAnsi="Times New Roman"/>
          <w:sz w:val="24"/>
          <w:szCs w:val="24"/>
        </w:rPr>
        <w:t>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методы биологической науки:</w:t>
      </w:r>
      <w:r w:rsidRPr="00A56C65">
        <w:rPr>
          <w:rFonts w:ascii="Times New Roman" w:hAnsi="Times New Roman"/>
          <w:b/>
          <w:sz w:val="24"/>
          <w:szCs w:val="24"/>
        </w:rPr>
        <w:t xml:space="preserve"> </w:t>
      </w:r>
      <w:r w:rsidRPr="00A56C65">
        <w:rPr>
          <w:rFonts w:ascii="Times New Roman" w:hAnsi="Times New Roman"/>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color w:val="000000"/>
          <w:sz w:val="24"/>
          <w:szCs w:val="24"/>
        </w:rPr>
        <w:t>знать и аргументировать основные правила поведения в природе;</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и оценивать последствия деятельности человека в природе;</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A56C65" w:rsidRDefault="00E53743" w:rsidP="001C7E23">
      <w:pPr>
        <w:numPr>
          <w:ilvl w:val="2"/>
          <w:numId w:val="103"/>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знать и соблюдать правила работы в кабинете биологии.</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E53743" w:rsidRPr="00A56C65" w:rsidRDefault="00E53743" w:rsidP="001C7E23">
      <w:pPr>
        <w:numPr>
          <w:ilvl w:val="0"/>
          <w:numId w:val="104"/>
        </w:numPr>
        <w:tabs>
          <w:tab w:val="left" w:pos="993"/>
        </w:tabs>
        <w:autoSpaceDE w:val="0"/>
        <w:autoSpaceDN w:val="0"/>
        <w:adjustRightInd w:val="0"/>
        <w:spacing w:after="0" w:line="15" w:lineRule="atLeast"/>
        <w:ind w:left="0" w:firstLine="709"/>
        <w:contextualSpacing/>
        <w:jc w:val="both"/>
        <w:rPr>
          <w:rFonts w:ascii="Times New Roman" w:hAnsi="Times New Roman"/>
          <w:b/>
          <w:sz w:val="24"/>
          <w:szCs w:val="24"/>
        </w:rPr>
      </w:pPr>
      <w:r w:rsidRPr="00A56C65">
        <w:rPr>
          <w:rFonts w:ascii="Times New Roman" w:hAnsi="Times New Roman"/>
          <w:sz w:val="24"/>
          <w:szCs w:val="24"/>
        </w:rPr>
        <w:t>находить информацию о растениях, животных грибах и бактериях</w:t>
      </w:r>
      <w:r w:rsidR="00245F1D" w:rsidRPr="00A56C65">
        <w:rPr>
          <w:rFonts w:ascii="Times New Roman" w:hAnsi="Times New Roman"/>
          <w:sz w:val="24"/>
          <w:szCs w:val="24"/>
        </w:rPr>
        <w:t xml:space="preserve"> </w:t>
      </w:r>
      <w:r w:rsidRPr="00A56C65">
        <w:rPr>
          <w:rFonts w:ascii="Times New Roman" w:hAnsi="Times New Roman"/>
          <w:sz w:val="24"/>
          <w:szCs w:val="24"/>
        </w:rPr>
        <w:t>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A56C65" w:rsidRDefault="00E53743" w:rsidP="001C7E23">
      <w:pPr>
        <w:numPr>
          <w:ilvl w:val="0"/>
          <w:numId w:val="104"/>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A56C65">
        <w:rPr>
          <w:rFonts w:ascii="Times New Roman" w:hAnsi="Times New Roman"/>
          <w:sz w:val="24"/>
          <w:szCs w:val="24"/>
        </w:rPr>
        <w:t>е</w:t>
      </w:r>
      <w:r w:rsidRPr="00A56C65">
        <w:rPr>
          <w:rFonts w:ascii="Times New Roman" w:hAnsi="Times New Roman"/>
          <w:sz w:val="24"/>
          <w:szCs w:val="24"/>
        </w:rPr>
        <w:t>.</w:t>
      </w:r>
    </w:p>
    <w:p w:rsidR="00E53743" w:rsidRPr="00A56C65" w:rsidRDefault="00E53743" w:rsidP="001C7E23">
      <w:pPr>
        <w:numPr>
          <w:ilvl w:val="0"/>
          <w:numId w:val="104"/>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при</w:t>
      </w:r>
      <w:r w:rsidR="00245F1D" w:rsidRPr="00A56C65">
        <w:rPr>
          <w:rFonts w:ascii="Times New Roman" w:hAnsi="Times New Roman"/>
          <w:sz w:val="24"/>
          <w:szCs w:val="24"/>
        </w:rPr>
        <w:t>е</w:t>
      </w:r>
      <w:r w:rsidRPr="00A56C65">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A56C65" w:rsidRDefault="00E53743" w:rsidP="001C7E23">
      <w:pPr>
        <w:numPr>
          <w:ilvl w:val="0"/>
          <w:numId w:val="104"/>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56C65" w:rsidRDefault="00E53743" w:rsidP="001C7E23">
      <w:pPr>
        <w:numPr>
          <w:ilvl w:val="0"/>
          <w:numId w:val="104"/>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E53743" w:rsidRPr="00A56C65" w:rsidRDefault="00E53743" w:rsidP="001C7E23">
      <w:pPr>
        <w:numPr>
          <w:ilvl w:val="0"/>
          <w:numId w:val="104"/>
        </w:numPr>
        <w:tabs>
          <w:tab w:val="left" w:pos="993"/>
        </w:tabs>
        <w:autoSpaceDE w:val="0"/>
        <w:autoSpaceDN w:val="0"/>
        <w:adjustRightInd w:val="0"/>
        <w:spacing w:after="0" w:line="15" w:lineRule="atLeast"/>
        <w:ind w:left="0" w:firstLine="709"/>
        <w:contextualSpacing/>
        <w:jc w:val="both"/>
        <w:rPr>
          <w:rFonts w:ascii="Times New Roman" w:hAnsi="Times New Roman"/>
          <w:iCs/>
          <w:sz w:val="24"/>
          <w:szCs w:val="24"/>
        </w:rPr>
      </w:pPr>
      <w:r w:rsidRPr="00A56C65">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A56C65" w:rsidRDefault="00E53743" w:rsidP="001C7E23">
      <w:pPr>
        <w:numPr>
          <w:ilvl w:val="0"/>
          <w:numId w:val="104"/>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E53743" w:rsidRPr="00A56C65" w:rsidRDefault="00243C14" w:rsidP="00A56C65">
      <w:pPr>
        <w:autoSpaceDE w:val="0"/>
        <w:autoSpaceDN w:val="0"/>
        <w:adjustRightInd w:val="0"/>
        <w:spacing w:after="0" w:line="15" w:lineRule="atLeast"/>
        <w:ind w:firstLine="709"/>
        <w:contextualSpacing/>
        <w:jc w:val="both"/>
        <w:rPr>
          <w:rFonts w:ascii="Times New Roman" w:hAnsi="Times New Roman"/>
          <w:b/>
          <w:sz w:val="24"/>
          <w:szCs w:val="24"/>
        </w:rPr>
      </w:pPr>
      <w:r w:rsidRPr="00A56C65">
        <w:rPr>
          <w:rFonts w:ascii="Times New Roman" w:hAnsi="Times New Roman"/>
          <w:b/>
          <w:sz w:val="24"/>
          <w:szCs w:val="24"/>
        </w:rPr>
        <w:t>Человек и его здоровье</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аргументировать, приводить доказательства взаимосвязи человека и окружающей среды, родства человека с животными;</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аргументировать, приводить доказательства отличий человека от животных;</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выявлять</w:t>
      </w:r>
      <w:r w:rsidRPr="00A56C65">
        <w:rPr>
          <w:rFonts w:ascii="Times New Roman" w:hAnsi="Times New Roman"/>
          <w:b/>
          <w:sz w:val="24"/>
          <w:szCs w:val="24"/>
        </w:rPr>
        <w:t xml:space="preserve"> </w:t>
      </w:r>
      <w:r w:rsidRPr="00A56C65">
        <w:rPr>
          <w:rFonts w:ascii="Times New Roman" w:hAnsi="Times New Roman"/>
          <w:sz w:val="24"/>
          <w:szCs w:val="24"/>
        </w:rPr>
        <w:t>примеры</w:t>
      </w:r>
      <w:r w:rsidRPr="00A56C65">
        <w:rPr>
          <w:rFonts w:ascii="Times New Roman" w:hAnsi="Times New Roman"/>
          <w:i/>
          <w:sz w:val="24"/>
          <w:szCs w:val="24"/>
        </w:rPr>
        <w:t xml:space="preserve"> </w:t>
      </w:r>
      <w:r w:rsidRPr="00A56C65">
        <w:rPr>
          <w:rFonts w:ascii="Times New Roman" w:hAnsi="Times New Roman"/>
          <w:sz w:val="24"/>
          <w:szCs w:val="24"/>
        </w:rPr>
        <w:t>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w:t>
      </w:r>
      <w:r w:rsidRPr="00A56C65">
        <w:rPr>
          <w:rFonts w:ascii="Times New Roman" w:hAnsi="Times New Roman"/>
          <w:b/>
          <w:sz w:val="24"/>
          <w:szCs w:val="24"/>
        </w:rPr>
        <w:t xml:space="preserve"> </w:t>
      </w:r>
      <w:r w:rsidRPr="00A56C65">
        <w:rPr>
          <w:rFonts w:ascii="Times New Roman" w:hAnsi="Times New Roman"/>
          <w:sz w:val="24"/>
          <w:szCs w:val="24"/>
        </w:rPr>
        <w:t>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методы биологической науки:</w:t>
      </w:r>
      <w:r w:rsidRPr="00A56C65">
        <w:rPr>
          <w:rFonts w:ascii="Times New Roman" w:hAnsi="Times New Roman"/>
          <w:b/>
          <w:sz w:val="24"/>
          <w:szCs w:val="24"/>
        </w:rPr>
        <w:t xml:space="preserve"> </w:t>
      </w:r>
      <w:r w:rsidRPr="00A56C65">
        <w:rPr>
          <w:rFonts w:ascii="Times New Roman" w:hAnsi="Times New Roman"/>
          <w:sz w:val="24"/>
          <w:szCs w:val="24"/>
        </w:rPr>
        <w:t>наблюдать и описывать биологические объекты и процессы; проводить исследования с организмом человека и объяснять их результаты;</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и оценивать влияние факторов риска на здоровье человека;</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описывать и использовать при</w:t>
      </w:r>
      <w:r w:rsidR="00245F1D" w:rsidRPr="00A56C65">
        <w:rPr>
          <w:rFonts w:ascii="Times New Roman" w:hAnsi="Times New Roman"/>
          <w:sz w:val="24"/>
          <w:szCs w:val="24"/>
        </w:rPr>
        <w:t>е</w:t>
      </w:r>
      <w:r w:rsidRPr="00A56C65">
        <w:rPr>
          <w:rFonts w:ascii="Times New Roman" w:hAnsi="Times New Roman"/>
          <w:sz w:val="24"/>
          <w:szCs w:val="24"/>
        </w:rPr>
        <w:t>мы оказания первой помощи;</w:t>
      </w:r>
    </w:p>
    <w:p w:rsidR="00E53743" w:rsidRPr="00A56C65" w:rsidRDefault="00E53743" w:rsidP="001C7E23">
      <w:pPr>
        <w:numPr>
          <w:ilvl w:val="0"/>
          <w:numId w:val="105"/>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знать и соблюдать правила работы в кабинете биологии.</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E53743" w:rsidRPr="00A56C65" w:rsidRDefault="00E53743" w:rsidP="001C7E23">
      <w:pPr>
        <w:numPr>
          <w:ilvl w:val="0"/>
          <w:numId w:val="106"/>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A56C65" w:rsidRDefault="00E53743" w:rsidP="001C7E23">
      <w:pPr>
        <w:numPr>
          <w:ilvl w:val="0"/>
          <w:numId w:val="106"/>
        </w:numPr>
        <w:tabs>
          <w:tab w:val="left" w:pos="993"/>
        </w:tabs>
        <w:autoSpaceDE w:val="0"/>
        <w:autoSpaceDN w:val="0"/>
        <w:adjustRightInd w:val="0"/>
        <w:spacing w:after="0" w:line="15" w:lineRule="atLeast"/>
        <w:ind w:left="0" w:firstLine="709"/>
        <w:contextualSpacing/>
        <w:jc w:val="both"/>
        <w:rPr>
          <w:rFonts w:ascii="Times New Roman" w:hAnsi="Times New Roman"/>
          <w:b/>
          <w:sz w:val="24"/>
          <w:szCs w:val="24"/>
        </w:rPr>
      </w:pPr>
      <w:r w:rsidRPr="00A56C65">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A56C65">
        <w:rPr>
          <w:rFonts w:ascii="Times New Roman" w:hAnsi="Times New Roman"/>
          <w:sz w:val="24"/>
          <w:szCs w:val="24"/>
        </w:rPr>
        <w:t>-</w:t>
      </w:r>
      <w:r w:rsidRPr="00A56C65">
        <w:rPr>
          <w:rFonts w:ascii="Times New Roman" w:hAnsi="Times New Roman"/>
          <w:sz w:val="24"/>
          <w:szCs w:val="24"/>
        </w:rPr>
        <w:t>ресурсе, анализировать и оценивать ее, переводить из одной формы в другую;</w:t>
      </w:r>
    </w:p>
    <w:p w:rsidR="00E53743" w:rsidRPr="00A56C65" w:rsidRDefault="00E53743" w:rsidP="001C7E23">
      <w:pPr>
        <w:numPr>
          <w:ilvl w:val="0"/>
          <w:numId w:val="106"/>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A56C65" w:rsidRDefault="00E53743" w:rsidP="001C7E23">
      <w:pPr>
        <w:numPr>
          <w:ilvl w:val="0"/>
          <w:numId w:val="106"/>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находить в учебной, научно-популярной литературе, Интернет</w:t>
      </w:r>
      <w:r w:rsidR="00AC7420" w:rsidRPr="00A56C65">
        <w:rPr>
          <w:rFonts w:ascii="Times New Roman" w:hAnsi="Times New Roman"/>
          <w:sz w:val="24"/>
          <w:szCs w:val="24"/>
        </w:rPr>
        <w:t>-</w:t>
      </w:r>
      <w:r w:rsidRPr="00A56C65">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A56C65" w:rsidRDefault="00E53743" w:rsidP="001C7E23">
      <w:pPr>
        <w:numPr>
          <w:ilvl w:val="0"/>
          <w:numId w:val="106"/>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56C65" w:rsidRDefault="00E53743" w:rsidP="001C7E23">
      <w:pPr>
        <w:numPr>
          <w:ilvl w:val="0"/>
          <w:numId w:val="106"/>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A56C65" w:rsidRDefault="00E53743" w:rsidP="001C7E23">
      <w:pPr>
        <w:numPr>
          <w:ilvl w:val="0"/>
          <w:numId w:val="106"/>
        </w:numPr>
        <w:tabs>
          <w:tab w:val="left" w:pos="993"/>
        </w:tabs>
        <w:autoSpaceDE w:val="0"/>
        <w:autoSpaceDN w:val="0"/>
        <w:adjustRightInd w:val="0"/>
        <w:spacing w:after="0" w:line="15" w:lineRule="atLeast"/>
        <w:ind w:left="0" w:firstLine="709"/>
        <w:contextualSpacing/>
        <w:jc w:val="both"/>
        <w:rPr>
          <w:rFonts w:ascii="Times New Roman" w:hAnsi="Times New Roman"/>
          <w:b/>
          <w:sz w:val="24"/>
          <w:szCs w:val="24"/>
        </w:rPr>
      </w:pPr>
      <w:r w:rsidRPr="00A56C65">
        <w:rPr>
          <w:rFonts w:ascii="Times New Roman" w:hAnsi="Times New Roman"/>
          <w:sz w:val="24"/>
          <w:szCs w:val="24"/>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Общ</w:t>
      </w:r>
      <w:r w:rsidR="00243C14" w:rsidRPr="00A56C65">
        <w:rPr>
          <w:rFonts w:ascii="Times New Roman" w:hAnsi="Times New Roman"/>
          <w:b/>
          <w:sz w:val="24"/>
          <w:szCs w:val="24"/>
        </w:rPr>
        <w:t>ие биологические закономерности</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E53743" w:rsidRPr="00A56C65" w:rsidRDefault="00E53743" w:rsidP="001C7E23">
      <w:pPr>
        <w:numPr>
          <w:ilvl w:val="0"/>
          <w:numId w:val="107"/>
        </w:numPr>
        <w:tabs>
          <w:tab w:val="left" w:pos="993"/>
        </w:tabs>
        <w:autoSpaceDE w:val="0"/>
        <w:autoSpaceDN w:val="0"/>
        <w:adjustRightInd w:val="0"/>
        <w:spacing w:after="0" w:line="15" w:lineRule="atLeast"/>
        <w:ind w:left="0" w:firstLine="709"/>
        <w:contextualSpacing/>
        <w:jc w:val="both"/>
        <w:rPr>
          <w:rFonts w:ascii="Times New Roman" w:hAnsi="Times New Roman"/>
          <w:b/>
          <w:sz w:val="24"/>
          <w:szCs w:val="24"/>
        </w:rPr>
      </w:pPr>
      <w:r w:rsidRPr="00A56C65">
        <w:rPr>
          <w:rFonts w:ascii="Times New Roman" w:hAnsi="Times New Roman"/>
          <w:color w:val="000000"/>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A56C65" w:rsidRDefault="00E53743" w:rsidP="001C7E23">
      <w:pPr>
        <w:numPr>
          <w:ilvl w:val="0"/>
          <w:numId w:val="107"/>
        </w:numPr>
        <w:tabs>
          <w:tab w:val="left" w:pos="993"/>
        </w:tabs>
        <w:autoSpaceDE w:val="0"/>
        <w:autoSpaceDN w:val="0"/>
        <w:adjustRightInd w:val="0"/>
        <w:spacing w:after="0" w:line="15" w:lineRule="atLeast"/>
        <w:ind w:left="0" w:firstLine="709"/>
        <w:contextualSpacing/>
        <w:jc w:val="both"/>
        <w:rPr>
          <w:rFonts w:ascii="Times New Roman" w:hAnsi="Times New Roman"/>
          <w:b/>
          <w:sz w:val="24"/>
          <w:szCs w:val="24"/>
        </w:rPr>
      </w:pPr>
      <w:r w:rsidRPr="00A56C65">
        <w:rPr>
          <w:rFonts w:ascii="Times New Roman" w:hAnsi="Times New Roman"/>
          <w:color w:val="000000"/>
          <w:sz w:val="24"/>
          <w:szCs w:val="24"/>
        </w:rPr>
        <w:t>аргументировать, приводить доказательства необходимости защиты окружающей среды;</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аргументировать, приводить доказательства зависимости здоровья человека от состояния окружающей среды;</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A56C65">
        <w:rPr>
          <w:rFonts w:ascii="Times New Roman" w:hAnsi="Times New Roman"/>
          <w:sz w:val="24"/>
          <w:szCs w:val="24"/>
        </w:rPr>
        <w:t>е</w:t>
      </w:r>
      <w:r w:rsidRPr="00A56C65">
        <w:rPr>
          <w:rFonts w:ascii="Times New Roman" w:hAnsi="Times New Roman"/>
          <w:sz w:val="24"/>
          <w:szCs w:val="24"/>
        </w:rPr>
        <w:t>нной систематической группе;</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color w:val="000000"/>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A56C65" w:rsidRDefault="00E53743" w:rsidP="001C7E23">
      <w:pPr>
        <w:numPr>
          <w:ilvl w:val="0"/>
          <w:numId w:val="10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color w:val="000000"/>
          <w:sz w:val="24"/>
          <w:szCs w:val="24"/>
        </w:rPr>
        <w:t>объяснять механизмы наследственности и изменчивости, возникновения приспособленности, процесс видообразования;</w:t>
      </w:r>
    </w:p>
    <w:p w:rsidR="00E53743" w:rsidRPr="00A56C65" w:rsidRDefault="00E53743" w:rsidP="001C7E23">
      <w:pPr>
        <w:numPr>
          <w:ilvl w:val="0"/>
          <w:numId w:val="10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color w:val="000000"/>
          <w:sz w:val="24"/>
          <w:szCs w:val="24"/>
        </w:rPr>
        <w:t>различать</w:t>
      </w:r>
      <w:r w:rsidRPr="00A56C65">
        <w:rPr>
          <w:rFonts w:ascii="Times New Roman" w:hAnsi="Times New Roman"/>
          <w:b/>
          <w:color w:val="000000"/>
          <w:sz w:val="24"/>
          <w:szCs w:val="24"/>
        </w:rPr>
        <w:t xml:space="preserve"> </w:t>
      </w:r>
      <w:r w:rsidRPr="00A56C65">
        <w:rPr>
          <w:rFonts w:ascii="Times New Roman" w:hAnsi="Times New Roman"/>
          <w:color w:val="000000"/>
          <w:sz w:val="24"/>
          <w:szCs w:val="24"/>
        </w:rPr>
        <w:t>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сравнивать биологические объекты, процессы; делать выводы и умозаключения на основе сравнения;</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color w:val="000000"/>
          <w:sz w:val="24"/>
          <w:szCs w:val="24"/>
        </w:rPr>
        <w:t>устанавливать взаимосвязи между особенностями строения и функциями органов и систем органов;</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использовать методы биологической науки:</w:t>
      </w:r>
      <w:r w:rsidRPr="00A56C65">
        <w:rPr>
          <w:rFonts w:ascii="Times New Roman" w:hAnsi="Times New Roman"/>
          <w:b/>
          <w:color w:val="000000"/>
          <w:sz w:val="24"/>
          <w:szCs w:val="24"/>
        </w:rPr>
        <w:t xml:space="preserve"> </w:t>
      </w:r>
      <w:r w:rsidRPr="00A56C65">
        <w:rPr>
          <w:rFonts w:ascii="Times New Roman" w:hAnsi="Times New Roman"/>
          <w:color w:val="000000"/>
          <w:sz w:val="24"/>
          <w:szCs w:val="24"/>
        </w:rPr>
        <w:t>наблюдать и описывать биологические объекты и процессы; ставить биологические эксперименты и объяснять их результаты;</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знать и аргументировать основные правила поведения в природе; анализировать и оценивать последствия деятельности человека в природе;</w:t>
      </w:r>
    </w:p>
    <w:p w:rsidR="00E53743" w:rsidRPr="00A56C65" w:rsidRDefault="00E53743" w:rsidP="001C7E23">
      <w:pPr>
        <w:numPr>
          <w:ilvl w:val="0"/>
          <w:numId w:val="107"/>
        </w:numPr>
        <w:tabs>
          <w:tab w:val="num" w:pos="360"/>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color w:val="000000"/>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A56C65" w:rsidRDefault="00A61E55" w:rsidP="001C7E23">
      <w:pPr>
        <w:numPr>
          <w:ilvl w:val="0"/>
          <w:numId w:val="10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A56C65" w:rsidRDefault="00E53743" w:rsidP="001C7E23">
      <w:pPr>
        <w:numPr>
          <w:ilvl w:val="0"/>
          <w:numId w:val="107"/>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color w:val="000000"/>
          <w:sz w:val="24"/>
          <w:szCs w:val="24"/>
        </w:rPr>
        <w:t>знать и соблюдать правила работы в кабинете биологии.</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E53743" w:rsidRPr="00A56C65" w:rsidRDefault="00E53743" w:rsidP="001C7E23">
      <w:pPr>
        <w:numPr>
          <w:ilvl w:val="0"/>
          <w:numId w:val="108"/>
        </w:numPr>
        <w:tabs>
          <w:tab w:val="left" w:pos="993"/>
        </w:tabs>
        <w:autoSpaceDE w:val="0"/>
        <w:autoSpaceDN w:val="0"/>
        <w:adjustRightInd w:val="0"/>
        <w:spacing w:after="0" w:line="15" w:lineRule="atLeast"/>
        <w:ind w:left="0" w:firstLine="709"/>
        <w:contextualSpacing/>
        <w:jc w:val="both"/>
        <w:rPr>
          <w:rFonts w:ascii="Times New Roman" w:hAnsi="Times New Roman"/>
          <w:iCs/>
          <w:sz w:val="24"/>
          <w:szCs w:val="24"/>
        </w:rPr>
      </w:pPr>
      <w:r w:rsidRPr="00A56C65">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A56C65">
        <w:rPr>
          <w:rFonts w:ascii="Times New Roman" w:hAnsi="Times New Roman"/>
          <w:iCs/>
          <w:sz w:val="24"/>
          <w:szCs w:val="24"/>
        </w:rPr>
        <w:t>;</w:t>
      </w:r>
    </w:p>
    <w:p w:rsidR="00E53743" w:rsidRPr="00A56C65" w:rsidRDefault="00E53743" w:rsidP="001C7E23">
      <w:pPr>
        <w:numPr>
          <w:ilvl w:val="0"/>
          <w:numId w:val="108"/>
        </w:numPr>
        <w:tabs>
          <w:tab w:val="left" w:pos="993"/>
        </w:tabs>
        <w:autoSpaceDE w:val="0"/>
        <w:autoSpaceDN w:val="0"/>
        <w:adjustRightInd w:val="0"/>
        <w:spacing w:after="0" w:line="15" w:lineRule="atLeast"/>
        <w:ind w:left="0" w:firstLine="709"/>
        <w:contextualSpacing/>
        <w:jc w:val="both"/>
        <w:rPr>
          <w:rFonts w:ascii="Times New Roman" w:hAnsi="Times New Roman"/>
          <w:b/>
          <w:sz w:val="24"/>
          <w:szCs w:val="24"/>
        </w:rPr>
      </w:pPr>
      <w:r w:rsidRPr="00A56C65">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A56C65" w:rsidRDefault="00E53743" w:rsidP="001C7E23">
      <w:pPr>
        <w:numPr>
          <w:ilvl w:val="0"/>
          <w:numId w:val="108"/>
        </w:numPr>
        <w:tabs>
          <w:tab w:val="left" w:pos="993"/>
        </w:tabs>
        <w:autoSpaceDE w:val="0"/>
        <w:autoSpaceDN w:val="0"/>
        <w:adjustRightInd w:val="0"/>
        <w:spacing w:after="0" w:line="15" w:lineRule="atLeast"/>
        <w:ind w:left="0" w:firstLine="709"/>
        <w:contextualSpacing/>
        <w:jc w:val="both"/>
        <w:rPr>
          <w:rFonts w:ascii="Times New Roman" w:hAnsi="Times New Roman"/>
          <w:b/>
          <w:sz w:val="24"/>
          <w:szCs w:val="24"/>
        </w:rPr>
      </w:pPr>
      <w:r w:rsidRPr="00A56C65">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A56C65" w:rsidRDefault="00E53743" w:rsidP="001C7E23">
      <w:pPr>
        <w:numPr>
          <w:ilvl w:val="0"/>
          <w:numId w:val="108"/>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A56C65" w:rsidRDefault="00E53743" w:rsidP="001C7E23">
      <w:pPr>
        <w:numPr>
          <w:ilvl w:val="0"/>
          <w:numId w:val="108"/>
        </w:numPr>
        <w:tabs>
          <w:tab w:val="left" w:pos="993"/>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A56C65" w:rsidRDefault="00E53743" w:rsidP="001C7E23">
      <w:pPr>
        <w:numPr>
          <w:ilvl w:val="0"/>
          <w:numId w:val="108"/>
        </w:numPr>
        <w:tabs>
          <w:tab w:val="left" w:pos="993"/>
        </w:tabs>
        <w:autoSpaceDE w:val="0"/>
        <w:autoSpaceDN w:val="0"/>
        <w:adjustRightInd w:val="0"/>
        <w:spacing w:after="0" w:line="15" w:lineRule="atLeast"/>
        <w:ind w:left="0" w:firstLine="709"/>
        <w:contextualSpacing/>
        <w:jc w:val="both"/>
        <w:rPr>
          <w:rFonts w:ascii="Times New Roman" w:hAnsi="Times New Roman"/>
          <w:b/>
          <w:sz w:val="24"/>
          <w:szCs w:val="24"/>
        </w:rPr>
      </w:pPr>
      <w:r w:rsidRPr="00A56C65">
        <w:rPr>
          <w:rFonts w:ascii="Times New Roman" w:hAnsi="Times New Roman"/>
          <w:sz w:val="24"/>
          <w:szCs w:val="24"/>
        </w:rPr>
        <w:t>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B540EE" w:rsidRDefault="00B540EE" w:rsidP="00437642">
      <w:pPr>
        <w:pStyle w:val="4"/>
        <w:spacing w:line="15" w:lineRule="atLeast"/>
        <w:ind w:left="0"/>
        <w:jc w:val="both"/>
        <w:rPr>
          <w:sz w:val="24"/>
          <w:szCs w:val="24"/>
        </w:rPr>
      </w:pPr>
      <w:bookmarkStart w:id="79" w:name="_Toc409691642"/>
      <w:bookmarkStart w:id="80" w:name="_Toc410653965"/>
      <w:bookmarkStart w:id="81" w:name="_Toc414553151"/>
      <w:r w:rsidRPr="00A56C65">
        <w:rPr>
          <w:sz w:val="24"/>
          <w:szCs w:val="24"/>
        </w:rPr>
        <w:t>Химия</w:t>
      </w:r>
      <w:bookmarkEnd w:id="79"/>
      <w:bookmarkEnd w:id="80"/>
      <w:bookmarkEnd w:id="81"/>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7) 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007FCA" w:rsidRPr="00007FCA" w:rsidRDefault="00007FCA" w:rsidP="00007FCA">
      <w:pPr>
        <w:shd w:val="clear" w:color="auto" w:fill="FFFFFF"/>
        <w:spacing w:after="300" w:line="240" w:lineRule="auto"/>
        <w:rPr>
          <w:rFonts w:ascii="Times New Roman" w:eastAsia="Times New Roman" w:hAnsi="Times New Roman"/>
          <w:sz w:val="24"/>
          <w:szCs w:val="24"/>
          <w:lang w:eastAsia="ru-RU"/>
        </w:rPr>
      </w:pPr>
      <w:r w:rsidRPr="00007FCA">
        <w:rPr>
          <w:rFonts w:ascii="Times New Roman" w:eastAsia="Times New Roman" w:hAnsi="Times New Roman"/>
          <w:sz w:val="24"/>
          <w:szCs w:val="24"/>
          <w:lang w:eastAsia="ru-RU"/>
        </w:rPr>
        <w:t xml:space="preserve">8) для </w:t>
      </w:r>
      <w:proofErr w:type="gramStart"/>
      <w:r w:rsidRPr="00007FCA">
        <w:rPr>
          <w:rFonts w:ascii="Times New Roman" w:eastAsia="Times New Roman" w:hAnsi="Times New Roman"/>
          <w:sz w:val="24"/>
          <w:szCs w:val="24"/>
          <w:lang w:eastAsia="ru-RU"/>
        </w:rPr>
        <w:t>обучающихся</w:t>
      </w:r>
      <w:proofErr w:type="gramEnd"/>
      <w:r w:rsidRPr="00007FCA">
        <w:rPr>
          <w:rFonts w:ascii="Times New Roman" w:eastAsia="Times New Roman" w:hAnsi="Times New Roman"/>
          <w:sz w:val="24"/>
          <w:szCs w:val="24"/>
          <w:lang w:eastAsia="ru-RU"/>
        </w:rPr>
        <w:t xml:space="preserve"> с ограниченными возможностями здоровья: владение основными доступными методами научного познания, используемыми в химии.</w:t>
      </w:r>
    </w:p>
    <w:p w:rsidR="00002121" w:rsidRDefault="00D615A8" w:rsidP="00007FCA">
      <w:pPr>
        <w:rPr>
          <w:rFonts w:ascii="Times New Roman" w:hAnsi="Times New Roman"/>
          <w:sz w:val="24"/>
          <w:szCs w:val="24"/>
        </w:rPr>
      </w:pPr>
      <w:r w:rsidRPr="00002121">
        <w:rPr>
          <w:rFonts w:ascii="Times New Roman" w:hAnsi="Times New Roman"/>
          <w:b/>
          <w:sz w:val="24"/>
          <w:szCs w:val="24"/>
        </w:rPr>
        <w:t>Личностными результатами</w:t>
      </w:r>
      <w:r w:rsidRPr="00D615A8">
        <w:rPr>
          <w:rFonts w:ascii="Times New Roman" w:hAnsi="Times New Roman"/>
          <w:sz w:val="24"/>
          <w:szCs w:val="24"/>
        </w:rPr>
        <w:t xml:space="preserve"> освоения выпускниками основной школы программы по химии являются: </w:t>
      </w:r>
    </w:p>
    <w:p w:rsidR="00002121" w:rsidRDefault="00D615A8" w:rsidP="00007FCA">
      <w:pPr>
        <w:rPr>
          <w:rFonts w:ascii="Times New Roman" w:hAnsi="Times New Roman"/>
          <w:sz w:val="24"/>
          <w:szCs w:val="24"/>
        </w:rPr>
      </w:pPr>
      <w:r w:rsidRPr="00D615A8">
        <w:rPr>
          <w:rFonts w:ascii="Times New Roman" w:hAnsi="Times New Roman"/>
          <w:sz w:val="24"/>
          <w:szCs w:val="24"/>
        </w:rPr>
        <w:t xml:space="preserve">1) в ценностно-ориентационной сфере — чувство гордости за российскую химическую науку, гуманизм, отношение к труду, целеустремленность; </w:t>
      </w:r>
    </w:p>
    <w:p w:rsidR="00002121" w:rsidRDefault="00D615A8" w:rsidP="00007FCA">
      <w:pPr>
        <w:rPr>
          <w:rFonts w:ascii="Times New Roman" w:hAnsi="Times New Roman"/>
          <w:sz w:val="24"/>
          <w:szCs w:val="24"/>
        </w:rPr>
      </w:pPr>
      <w:r w:rsidRPr="00D615A8">
        <w:rPr>
          <w:rFonts w:ascii="Times New Roman" w:hAnsi="Times New Roman"/>
          <w:sz w:val="24"/>
          <w:szCs w:val="24"/>
        </w:rPr>
        <w:t xml:space="preserve">2) в трудовой сфере — готовность к осознанному выбору дальнейшей образовательной траектории; </w:t>
      </w:r>
    </w:p>
    <w:p w:rsidR="00007FCA" w:rsidRDefault="00D615A8" w:rsidP="00007FCA">
      <w:r w:rsidRPr="00D615A8">
        <w:rPr>
          <w:rFonts w:ascii="Times New Roman" w:hAnsi="Times New Roman"/>
          <w:sz w:val="24"/>
          <w:szCs w:val="24"/>
        </w:rPr>
        <w:t>3) в познавательной (когнитивной, интеллектуальной) сфере — умение управлять своей познавательной деятельностью</w:t>
      </w:r>
      <w:r>
        <w:t>.</w:t>
      </w:r>
    </w:p>
    <w:p w:rsidR="00002121" w:rsidRDefault="00002121" w:rsidP="00007FCA">
      <w:pPr>
        <w:rPr>
          <w:rFonts w:ascii="Times New Roman" w:hAnsi="Times New Roman"/>
          <w:sz w:val="24"/>
          <w:szCs w:val="24"/>
        </w:rPr>
      </w:pPr>
      <w:proofErr w:type="gramStart"/>
      <w:r w:rsidRPr="00002121">
        <w:rPr>
          <w:rFonts w:ascii="Times New Roman" w:hAnsi="Times New Roman"/>
          <w:b/>
          <w:sz w:val="24"/>
          <w:szCs w:val="24"/>
        </w:rPr>
        <w:t>Метапредметными результатами</w:t>
      </w:r>
      <w:r w:rsidRPr="00002121">
        <w:rPr>
          <w:rFonts w:ascii="Times New Roman" w:hAnsi="Times New Roman"/>
          <w:sz w:val="24"/>
          <w:szCs w:val="24"/>
        </w:rPr>
        <w:t xml:space="preserve"> освоения выпускниками основной школы программы по химии являются: – использование умений и навыков различных видов познавательной деятельности, применение основных методов познания (системноинформационный анализ, моделирование) для изучения различных сторон окружающей действительности; – использование основных интеллектуальных операций: формулирование гипотез, анализ и синтез, сравнение, обобщение, систематизация, выявление причинно-следственных связей, поиск аналогов; – умение генерировать идеи и определять средства, необходимые для их реализации;</w:t>
      </w:r>
      <w:proofErr w:type="gramEnd"/>
      <w:r w:rsidRPr="00002121">
        <w:rPr>
          <w:rFonts w:ascii="Times New Roman" w:hAnsi="Times New Roman"/>
          <w:sz w:val="24"/>
          <w:szCs w:val="24"/>
        </w:rPr>
        <w:t xml:space="preserve"> умение определять цели и задачи деятельности, выбирать средства реализации цели и применять их на практике; – использование различных источников для получения химической информации.</w:t>
      </w:r>
    </w:p>
    <w:p w:rsidR="00002121" w:rsidRPr="00002121" w:rsidRDefault="00002121" w:rsidP="00007FCA">
      <w:pPr>
        <w:rPr>
          <w:rFonts w:ascii="Times New Roman" w:hAnsi="Times New Roman"/>
          <w:b/>
          <w:sz w:val="24"/>
          <w:szCs w:val="24"/>
        </w:rPr>
      </w:pPr>
      <w:r w:rsidRPr="00002121">
        <w:rPr>
          <w:rFonts w:ascii="Times New Roman" w:hAnsi="Times New Roman"/>
          <w:b/>
          <w:sz w:val="24"/>
          <w:szCs w:val="24"/>
        </w:rPr>
        <w:t>Предметные результаты:</w:t>
      </w:r>
    </w:p>
    <w:p w:rsidR="00E53743" w:rsidRPr="00A56C65" w:rsidRDefault="00E5374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Выпускник научится:</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характеризовать основные методы познания: наблюдение, измерение, эксперимент;</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пи</w:t>
      </w:r>
      <w:r w:rsidRPr="00A56C65">
        <w:rPr>
          <w:rFonts w:ascii="Times New Roman" w:hAnsi="Times New Roman"/>
          <w:spacing w:val="-2"/>
          <w:sz w:val="24"/>
          <w:szCs w:val="24"/>
        </w:rPr>
        <w:t>с</w:t>
      </w:r>
      <w:r w:rsidRPr="00A56C65">
        <w:rPr>
          <w:rFonts w:ascii="Times New Roman" w:hAnsi="Times New Roman"/>
          <w:spacing w:val="1"/>
          <w:sz w:val="24"/>
          <w:szCs w:val="24"/>
        </w:rPr>
        <w:t>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во</w:t>
      </w:r>
      <w:r w:rsidRPr="00A56C65">
        <w:rPr>
          <w:rFonts w:ascii="Times New Roman" w:hAnsi="Times New Roman"/>
          <w:spacing w:val="1"/>
          <w:sz w:val="24"/>
          <w:szCs w:val="24"/>
        </w:rPr>
        <w:t>й</w:t>
      </w:r>
      <w:r w:rsidRPr="00A56C65">
        <w:rPr>
          <w:rFonts w:ascii="Times New Roman" w:hAnsi="Times New Roman"/>
          <w:sz w:val="24"/>
          <w:szCs w:val="24"/>
        </w:rPr>
        <w:t>ства</w:t>
      </w:r>
      <w:r w:rsidRPr="00A56C65">
        <w:rPr>
          <w:rFonts w:ascii="Times New Roman" w:hAnsi="Times New Roman"/>
          <w:spacing w:val="-3"/>
          <w:sz w:val="24"/>
          <w:szCs w:val="24"/>
        </w:rPr>
        <w:t xml:space="preserve"> </w:t>
      </w:r>
      <w:r w:rsidRPr="00A56C65">
        <w:rPr>
          <w:rFonts w:ascii="Times New Roman" w:hAnsi="Times New Roman"/>
          <w:spacing w:val="-1"/>
          <w:sz w:val="24"/>
          <w:szCs w:val="24"/>
        </w:rPr>
        <w:t>т</w:t>
      </w:r>
      <w:r w:rsidRPr="00A56C65">
        <w:rPr>
          <w:rFonts w:ascii="Times New Roman" w:hAnsi="Times New Roman"/>
          <w:sz w:val="24"/>
          <w:szCs w:val="24"/>
        </w:rPr>
        <w:t>верд</w:t>
      </w:r>
      <w:r w:rsidRPr="00A56C65">
        <w:rPr>
          <w:rFonts w:ascii="Times New Roman" w:hAnsi="Times New Roman"/>
          <w:spacing w:val="-2"/>
          <w:sz w:val="24"/>
          <w:szCs w:val="24"/>
        </w:rPr>
        <w:t>ы</w:t>
      </w:r>
      <w:r w:rsidRPr="00A56C65">
        <w:rPr>
          <w:rFonts w:ascii="Times New Roman" w:hAnsi="Times New Roman"/>
          <w:spacing w:val="1"/>
          <w:sz w:val="24"/>
          <w:szCs w:val="24"/>
        </w:rPr>
        <w:t>х</w:t>
      </w:r>
      <w:r w:rsidRPr="00A56C65">
        <w:rPr>
          <w:rFonts w:ascii="Times New Roman" w:hAnsi="Times New Roman"/>
          <w:sz w:val="24"/>
          <w:szCs w:val="24"/>
        </w:rPr>
        <w:t>, ж</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га</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pacing w:val="-1"/>
          <w:sz w:val="24"/>
          <w:szCs w:val="24"/>
        </w:rPr>
        <w:t>об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w:t>
      </w:r>
      <w:r w:rsidRPr="00A56C65">
        <w:rPr>
          <w:rFonts w:ascii="Times New Roman" w:hAnsi="Times New Roman"/>
          <w:spacing w:val="-3"/>
          <w:sz w:val="24"/>
          <w:szCs w:val="24"/>
        </w:rPr>
        <w:t>щ</w:t>
      </w:r>
      <w:r w:rsidRPr="00A56C65">
        <w:rPr>
          <w:rFonts w:ascii="Times New Roman" w:hAnsi="Times New Roman"/>
          <w:sz w:val="24"/>
          <w:szCs w:val="24"/>
        </w:rPr>
        <w:t>еств, вы</w:t>
      </w:r>
      <w:r w:rsidRPr="00A56C65">
        <w:rPr>
          <w:rFonts w:ascii="Times New Roman" w:hAnsi="Times New Roman"/>
          <w:spacing w:val="1"/>
          <w:sz w:val="24"/>
          <w:szCs w:val="24"/>
        </w:rPr>
        <w:t>д</w:t>
      </w:r>
      <w:r w:rsidRPr="00A56C65">
        <w:rPr>
          <w:rFonts w:ascii="Times New Roman" w:hAnsi="Times New Roman"/>
          <w:sz w:val="24"/>
          <w:szCs w:val="24"/>
        </w:rPr>
        <w:t>ел</w:t>
      </w:r>
      <w:r w:rsidRPr="00A56C65">
        <w:rPr>
          <w:rFonts w:ascii="Times New Roman" w:hAnsi="Times New Roman"/>
          <w:spacing w:val="-3"/>
          <w:sz w:val="24"/>
          <w:szCs w:val="24"/>
        </w:rPr>
        <w:t>я</w:t>
      </w:r>
      <w:r w:rsidRPr="00A56C65">
        <w:rPr>
          <w:rFonts w:ascii="Times New Roman" w:hAnsi="Times New Roman"/>
          <w:sz w:val="24"/>
          <w:szCs w:val="24"/>
        </w:rPr>
        <w:t xml:space="preserve">я </w:t>
      </w:r>
      <w:r w:rsidRPr="00A56C65">
        <w:rPr>
          <w:rFonts w:ascii="Times New Roman" w:hAnsi="Times New Roman"/>
          <w:spacing w:val="-2"/>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4"/>
          <w:sz w:val="24"/>
          <w:szCs w:val="24"/>
        </w:rPr>
        <w:t>у</w:t>
      </w:r>
      <w:r w:rsidRPr="00A56C65">
        <w:rPr>
          <w:rFonts w:ascii="Times New Roman" w:hAnsi="Times New Roman"/>
          <w:sz w:val="24"/>
          <w:szCs w:val="24"/>
        </w:rPr>
        <w:t>ществен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зн</w:t>
      </w:r>
      <w:r w:rsidRPr="00A56C65">
        <w:rPr>
          <w:rFonts w:ascii="Times New Roman" w:hAnsi="Times New Roman"/>
          <w:spacing w:val="-2"/>
          <w:sz w:val="24"/>
          <w:szCs w:val="24"/>
        </w:rPr>
        <w:t>а</w:t>
      </w:r>
      <w:r w:rsidRPr="00A56C65">
        <w:rPr>
          <w:rFonts w:ascii="Times New Roman" w:hAnsi="Times New Roman"/>
          <w:sz w:val="24"/>
          <w:szCs w:val="24"/>
        </w:rPr>
        <w:t>ки;</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сл</w:t>
      </w:r>
      <w:r w:rsidRPr="00A56C65">
        <w:rPr>
          <w:rFonts w:ascii="Times New Roman" w:hAnsi="Times New Roman"/>
          <w:spacing w:val="-1"/>
          <w:sz w:val="24"/>
          <w:szCs w:val="24"/>
        </w:rPr>
        <w:t xml:space="preserve"> о</w:t>
      </w:r>
      <w:r w:rsidRPr="00A56C65">
        <w:rPr>
          <w:rFonts w:ascii="Times New Roman" w:hAnsi="Times New Roman"/>
          <w:sz w:val="24"/>
          <w:szCs w:val="24"/>
        </w:rPr>
        <w:t>с</w:t>
      </w:r>
      <w:r w:rsidRPr="00A56C65">
        <w:rPr>
          <w:rFonts w:ascii="Times New Roman" w:hAnsi="Times New Roman"/>
          <w:spacing w:val="1"/>
          <w:sz w:val="24"/>
          <w:szCs w:val="24"/>
        </w:rPr>
        <w:t>но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х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я</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w:t>
      </w:r>
      <w:r w:rsidRPr="00A56C65">
        <w:rPr>
          <w:rFonts w:ascii="Times New Roman" w:hAnsi="Times New Roman"/>
          <w:sz w:val="24"/>
          <w:szCs w:val="24"/>
        </w:rPr>
        <w:t>ат</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1"/>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ек</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1"/>
          <w:sz w:val="24"/>
          <w:szCs w:val="24"/>
        </w:rPr>
        <w:t>»</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w:t>
      </w:r>
      <w:r w:rsidRPr="00A56C65">
        <w:rPr>
          <w:rFonts w:ascii="Times New Roman" w:hAnsi="Times New Roman"/>
          <w:spacing w:val="1"/>
          <w:sz w:val="24"/>
          <w:szCs w:val="24"/>
        </w:rPr>
        <w:t>хи</w:t>
      </w:r>
      <w:r w:rsidRPr="00A56C65">
        <w:rPr>
          <w:rFonts w:ascii="Times New Roman" w:hAnsi="Times New Roman"/>
          <w:sz w:val="24"/>
          <w:szCs w:val="24"/>
        </w:rPr>
        <w:t>м</w:t>
      </w:r>
      <w:r w:rsidRPr="00A56C65">
        <w:rPr>
          <w:rFonts w:ascii="Times New Roman" w:hAnsi="Times New Roman"/>
          <w:spacing w:val="-2"/>
          <w:sz w:val="24"/>
          <w:szCs w:val="24"/>
        </w:rPr>
        <w:t>ич</w:t>
      </w:r>
      <w:r w:rsidRPr="00A56C65">
        <w:rPr>
          <w:rFonts w:ascii="Times New Roman" w:hAnsi="Times New Roman"/>
          <w:sz w:val="24"/>
          <w:szCs w:val="24"/>
        </w:rPr>
        <w:t>еск</w:t>
      </w:r>
      <w:r w:rsidRPr="00A56C65">
        <w:rPr>
          <w:rFonts w:ascii="Times New Roman" w:hAnsi="Times New Roman"/>
          <w:spacing w:val="-1"/>
          <w:sz w:val="24"/>
          <w:szCs w:val="24"/>
        </w:rPr>
        <w:t>и</w:t>
      </w:r>
      <w:r w:rsidRPr="00A56C65">
        <w:rPr>
          <w:rFonts w:ascii="Times New Roman" w:hAnsi="Times New Roman"/>
          <w:sz w:val="24"/>
          <w:szCs w:val="24"/>
        </w:rPr>
        <w:t>й 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вещест</w:t>
      </w:r>
      <w:r w:rsidRPr="00A56C65">
        <w:rPr>
          <w:rFonts w:ascii="Times New Roman" w:hAnsi="Times New Roman"/>
          <w:spacing w:val="-1"/>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сложное вещ</w:t>
      </w:r>
      <w:r w:rsidRPr="00A56C65">
        <w:rPr>
          <w:rFonts w:ascii="Times New Roman" w:hAnsi="Times New Roman"/>
          <w:spacing w:val="-3"/>
          <w:sz w:val="24"/>
          <w:szCs w:val="24"/>
        </w:rPr>
        <w:t>е</w:t>
      </w:r>
      <w:r w:rsidRPr="00A56C65">
        <w:rPr>
          <w:rFonts w:ascii="Times New Roman" w:hAnsi="Times New Roman"/>
          <w:sz w:val="24"/>
          <w:szCs w:val="24"/>
        </w:rPr>
        <w:t>ств</w:t>
      </w:r>
      <w:r w:rsidRPr="00A56C65">
        <w:rPr>
          <w:rFonts w:ascii="Times New Roman" w:hAnsi="Times New Roman"/>
          <w:spacing w:val="-2"/>
          <w:sz w:val="24"/>
          <w:szCs w:val="24"/>
        </w:rPr>
        <w:t>о</w:t>
      </w:r>
      <w:r w:rsidRPr="00A56C65">
        <w:rPr>
          <w:rFonts w:ascii="Times New Roman" w:hAnsi="Times New Roman"/>
          <w:spacing w:val="-1"/>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ва</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ми</w:t>
      </w:r>
      <w:r w:rsidRPr="00A56C65">
        <w:rPr>
          <w:rFonts w:ascii="Times New Roman" w:hAnsi="Times New Roman"/>
          <w:spacing w:val="1"/>
          <w:sz w:val="24"/>
          <w:szCs w:val="24"/>
        </w:rPr>
        <w:t>ч</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3"/>
          <w:sz w:val="24"/>
          <w:szCs w:val="24"/>
        </w:rPr>
        <w:t>а</w:t>
      </w:r>
      <w:r w:rsidRPr="00A56C65">
        <w:rPr>
          <w:rFonts w:ascii="Times New Roman" w:hAnsi="Times New Roman"/>
          <w:sz w:val="24"/>
          <w:szCs w:val="24"/>
        </w:rPr>
        <w:t xml:space="preserve">я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по</w:t>
      </w:r>
      <w:r w:rsidRPr="00A56C65">
        <w:rPr>
          <w:rFonts w:ascii="Times New Roman" w:hAnsi="Times New Roman"/>
          <w:spacing w:val="-1"/>
          <w:sz w:val="24"/>
          <w:szCs w:val="24"/>
        </w:rPr>
        <w:t>ль</w:t>
      </w:r>
      <w:r w:rsidRPr="00A56C65">
        <w:rPr>
          <w:rFonts w:ascii="Times New Roman" w:hAnsi="Times New Roman"/>
          <w:sz w:val="24"/>
          <w:szCs w:val="24"/>
        </w:rPr>
        <w:t>з</w:t>
      </w:r>
      <w:r w:rsidRPr="00A56C65">
        <w:rPr>
          <w:rFonts w:ascii="Times New Roman" w:hAnsi="Times New Roman"/>
          <w:spacing w:val="-4"/>
          <w:sz w:val="24"/>
          <w:szCs w:val="24"/>
        </w:rPr>
        <w:t>у</w:t>
      </w:r>
      <w:r w:rsidRPr="00A56C65">
        <w:rPr>
          <w:rFonts w:ascii="Times New Roman" w:hAnsi="Times New Roman"/>
          <w:sz w:val="24"/>
          <w:szCs w:val="24"/>
        </w:rPr>
        <w:t>я знак</w:t>
      </w:r>
      <w:r w:rsidRPr="00A56C65">
        <w:rPr>
          <w:rFonts w:ascii="Times New Roman" w:hAnsi="Times New Roman"/>
          <w:spacing w:val="2"/>
          <w:sz w:val="24"/>
          <w:szCs w:val="24"/>
        </w:rPr>
        <w:t>о</w:t>
      </w:r>
      <w:r w:rsidRPr="00A56C65">
        <w:rPr>
          <w:rFonts w:ascii="Times New Roman" w:hAnsi="Times New Roman"/>
          <w:sz w:val="24"/>
          <w:szCs w:val="24"/>
        </w:rPr>
        <w:t>в</w:t>
      </w:r>
      <w:r w:rsidRPr="00A56C65">
        <w:rPr>
          <w:rFonts w:ascii="Times New Roman" w:hAnsi="Times New Roman"/>
          <w:spacing w:val="-4"/>
          <w:sz w:val="24"/>
          <w:szCs w:val="24"/>
        </w:rPr>
        <w:t>у</w:t>
      </w:r>
      <w:r w:rsidRPr="00A56C65">
        <w:rPr>
          <w:rFonts w:ascii="Times New Roman" w:hAnsi="Times New Roman"/>
          <w:sz w:val="24"/>
          <w:szCs w:val="24"/>
        </w:rPr>
        <w:t>ю с</w:t>
      </w:r>
      <w:r w:rsidRPr="00A56C65">
        <w:rPr>
          <w:rFonts w:ascii="Times New Roman" w:hAnsi="Times New Roman"/>
          <w:spacing w:val="1"/>
          <w:sz w:val="24"/>
          <w:szCs w:val="24"/>
        </w:rPr>
        <w:t>и</w:t>
      </w:r>
      <w:r w:rsidRPr="00A56C65">
        <w:rPr>
          <w:rFonts w:ascii="Times New Roman" w:hAnsi="Times New Roman"/>
          <w:sz w:val="24"/>
          <w:szCs w:val="24"/>
        </w:rPr>
        <w:t>стему</w:t>
      </w:r>
      <w:r w:rsidRPr="00A56C65">
        <w:rPr>
          <w:rFonts w:ascii="Times New Roman" w:hAnsi="Times New Roman"/>
          <w:spacing w:val="-4"/>
          <w:sz w:val="24"/>
          <w:szCs w:val="24"/>
        </w:rPr>
        <w:t xml:space="preserve"> </w:t>
      </w:r>
      <w:r w:rsidRPr="00A56C65">
        <w:rPr>
          <w:rFonts w:ascii="Times New Roman" w:hAnsi="Times New Roman"/>
          <w:sz w:val="24"/>
          <w:szCs w:val="24"/>
        </w:rPr>
        <w:t>х</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и;</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сл</w:t>
      </w:r>
      <w:r w:rsidRPr="00A56C65">
        <w:rPr>
          <w:rFonts w:ascii="Times New Roman" w:hAnsi="Times New Roman"/>
          <w:spacing w:val="-1"/>
          <w:sz w:val="24"/>
          <w:szCs w:val="24"/>
        </w:rPr>
        <w:t xml:space="preserve"> </w:t>
      </w:r>
      <w:r w:rsidRPr="00A56C65">
        <w:rPr>
          <w:rFonts w:ascii="Times New Roman" w:hAnsi="Times New Roman"/>
          <w:spacing w:val="-3"/>
          <w:sz w:val="24"/>
          <w:szCs w:val="24"/>
        </w:rPr>
        <w:t>з</w:t>
      </w:r>
      <w:r w:rsidRPr="00A56C65">
        <w:rPr>
          <w:rFonts w:ascii="Times New Roman" w:hAnsi="Times New Roman"/>
          <w:sz w:val="24"/>
          <w:szCs w:val="24"/>
        </w:rPr>
        <w:t>акон</w:t>
      </w:r>
      <w:r w:rsidRPr="00A56C65">
        <w:rPr>
          <w:rFonts w:ascii="Times New Roman" w:hAnsi="Times New Roman"/>
          <w:spacing w:val="1"/>
          <w:sz w:val="24"/>
          <w:szCs w:val="24"/>
        </w:rPr>
        <w:t>о</w:t>
      </w:r>
      <w:r w:rsidRPr="00A56C65">
        <w:rPr>
          <w:rFonts w:ascii="Times New Roman" w:hAnsi="Times New Roman"/>
          <w:sz w:val="24"/>
          <w:szCs w:val="24"/>
        </w:rPr>
        <w:t>в с</w:t>
      </w:r>
      <w:r w:rsidRPr="00A56C65">
        <w:rPr>
          <w:rFonts w:ascii="Times New Roman" w:hAnsi="Times New Roman"/>
          <w:spacing w:val="-1"/>
          <w:sz w:val="24"/>
          <w:szCs w:val="24"/>
        </w:rPr>
        <w:t>о</w:t>
      </w:r>
      <w:r w:rsidRPr="00A56C65">
        <w:rPr>
          <w:rFonts w:ascii="Times New Roman" w:hAnsi="Times New Roman"/>
          <w:spacing w:val="1"/>
          <w:sz w:val="24"/>
          <w:szCs w:val="24"/>
        </w:rPr>
        <w:t>хр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мас</w:t>
      </w:r>
      <w:r w:rsidRPr="00A56C65">
        <w:rPr>
          <w:rFonts w:ascii="Times New Roman" w:hAnsi="Times New Roman"/>
          <w:spacing w:val="-2"/>
          <w:sz w:val="24"/>
          <w:szCs w:val="24"/>
        </w:rPr>
        <w:t>с</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4"/>
          <w:sz w:val="24"/>
          <w:szCs w:val="24"/>
        </w:rPr>
        <w:t>в</w:t>
      </w:r>
      <w:r w:rsidRPr="00A56C65">
        <w:rPr>
          <w:rFonts w:ascii="Times New Roman" w:hAnsi="Times New Roman"/>
          <w:sz w:val="24"/>
          <w:szCs w:val="24"/>
        </w:rPr>
        <w:t xml:space="preserve">еществ, </w:t>
      </w:r>
      <w:r w:rsidRPr="00A56C65">
        <w:rPr>
          <w:rFonts w:ascii="Times New Roman" w:hAnsi="Times New Roman"/>
          <w:spacing w:val="1"/>
          <w:sz w:val="24"/>
          <w:szCs w:val="24"/>
        </w:rPr>
        <w:t>по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я</w:t>
      </w:r>
      <w:r w:rsidRPr="00A56C65">
        <w:rPr>
          <w:rFonts w:ascii="Times New Roman" w:hAnsi="Times New Roman"/>
          <w:spacing w:val="1"/>
          <w:sz w:val="24"/>
          <w:szCs w:val="24"/>
        </w:rPr>
        <w:t>н</w:t>
      </w:r>
      <w:r w:rsidRPr="00A56C65">
        <w:rPr>
          <w:rFonts w:ascii="Times New Roman" w:hAnsi="Times New Roman"/>
          <w:sz w:val="24"/>
          <w:szCs w:val="24"/>
        </w:rPr>
        <w:t>ства</w:t>
      </w:r>
      <w:r w:rsidRPr="00A56C65">
        <w:rPr>
          <w:rFonts w:ascii="Times New Roman" w:hAnsi="Times New Roman"/>
          <w:spacing w:val="-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w:t>
      </w:r>
      <w:r w:rsidRPr="00A56C65">
        <w:rPr>
          <w:rFonts w:ascii="Times New Roman" w:hAnsi="Times New Roman"/>
          <w:spacing w:val="-3"/>
          <w:sz w:val="24"/>
          <w:szCs w:val="24"/>
        </w:rPr>
        <w:t>в</w:t>
      </w:r>
      <w:r w:rsidRPr="00A56C65">
        <w:rPr>
          <w:rFonts w:ascii="Times New Roman" w:hAnsi="Times New Roman"/>
          <w:spacing w:val="-2"/>
          <w:sz w:val="24"/>
          <w:szCs w:val="24"/>
        </w:rPr>
        <w:t>а</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ат</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2"/>
          <w:sz w:val="24"/>
          <w:szCs w:val="24"/>
        </w:rPr>
        <w:t>н</w:t>
      </w:r>
      <w:r w:rsidRPr="00A56C65">
        <w:rPr>
          <w:rFonts w:ascii="Times New Roman" w:hAnsi="Times New Roman"/>
          <w:spacing w:val="4"/>
          <w:sz w:val="24"/>
          <w:szCs w:val="24"/>
        </w:rPr>
        <w:t>о</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ек</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т</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чать</w:t>
      </w:r>
      <w:r w:rsidRPr="00A56C65">
        <w:rPr>
          <w:rFonts w:ascii="Times New Roman" w:hAnsi="Times New Roman"/>
          <w:spacing w:val="-1"/>
          <w:sz w:val="24"/>
          <w:szCs w:val="24"/>
        </w:rPr>
        <w:t xml:space="preserve"> х</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е и ф</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яв</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н</w:t>
      </w:r>
      <w:r w:rsidRPr="00A56C65">
        <w:rPr>
          <w:rFonts w:ascii="Times New Roman" w:hAnsi="Times New Roman"/>
          <w:sz w:val="24"/>
          <w:szCs w:val="24"/>
        </w:rPr>
        <w:t>азывать</w:t>
      </w:r>
      <w:r w:rsidRPr="00A56C65">
        <w:rPr>
          <w:rFonts w:ascii="Times New Roman" w:hAnsi="Times New Roman"/>
          <w:spacing w:val="-1"/>
          <w:sz w:val="24"/>
          <w:szCs w:val="24"/>
        </w:rPr>
        <w:t xml:space="preserve"> </w:t>
      </w:r>
      <w:r w:rsidRPr="00A56C65">
        <w:rPr>
          <w:rFonts w:ascii="Times New Roman" w:hAnsi="Times New Roman"/>
          <w:sz w:val="24"/>
          <w:szCs w:val="24"/>
        </w:rPr>
        <w:t>хи</w:t>
      </w:r>
      <w:r w:rsidRPr="00A56C65">
        <w:rPr>
          <w:rFonts w:ascii="Times New Roman" w:hAnsi="Times New Roman"/>
          <w:spacing w:val="-1"/>
          <w:sz w:val="24"/>
          <w:szCs w:val="24"/>
        </w:rPr>
        <w:t>м</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эл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z w:val="24"/>
          <w:szCs w:val="24"/>
        </w:rPr>
        <w:t>ы;</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став</w:t>
      </w:r>
      <w:r w:rsidRPr="00A56C65">
        <w:rPr>
          <w:rFonts w:ascii="Times New Roman" w:hAnsi="Times New Roman"/>
          <w:spacing w:val="-1"/>
          <w:sz w:val="24"/>
          <w:szCs w:val="24"/>
        </w:rPr>
        <w:t xml:space="preserve"> </w:t>
      </w:r>
      <w:r w:rsidRPr="00A56C65">
        <w:rPr>
          <w:rFonts w:ascii="Times New Roman" w:hAnsi="Times New Roman"/>
          <w:spacing w:val="-3"/>
          <w:sz w:val="24"/>
          <w:szCs w:val="24"/>
        </w:rPr>
        <w:t>в</w:t>
      </w:r>
      <w:r w:rsidRPr="00A56C65">
        <w:rPr>
          <w:rFonts w:ascii="Times New Roman" w:hAnsi="Times New Roman"/>
          <w:sz w:val="24"/>
          <w:szCs w:val="24"/>
        </w:rPr>
        <w:t>еществ</w:t>
      </w:r>
      <w:r w:rsidRPr="00A56C65">
        <w:rPr>
          <w:rFonts w:ascii="Times New Roman" w:hAnsi="Times New Roman"/>
          <w:spacing w:val="-1"/>
          <w:sz w:val="24"/>
          <w:szCs w:val="24"/>
        </w:rPr>
        <w:t xml:space="preserve"> п</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2"/>
          <w:sz w:val="24"/>
          <w:szCs w:val="24"/>
        </w:rPr>
        <w:t>и</w:t>
      </w:r>
      <w:r w:rsidRPr="00A56C65">
        <w:rPr>
          <w:rFonts w:ascii="Times New Roman" w:hAnsi="Times New Roman"/>
          <w:sz w:val="24"/>
          <w:szCs w:val="24"/>
        </w:rPr>
        <w:t>х форм</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ам;</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в</w:t>
      </w:r>
      <w:r w:rsidRPr="00A56C65">
        <w:rPr>
          <w:rFonts w:ascii="Times New Roman" w:hAnsi="Times New Roman"/>
          <w:sz w:val="24"/>
          <w:szCs w:val="24"/>
        </w:rPr>
        <w:t>ален</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сть</w:t>
      </w:r>
      <w:r w:rsidRPr="00A56C65">
        <w:rPr>
          <w:rFonts w:ascii="Times New Roman" w:hAnsi="Times New Roman"/>
          <w:spacing w:val="-1"/>
          <w:sz w:val="24"/>
          <w:szCs w:val="24"/>
        </w:rPr>
        <w:t xml:space="preserve"> </w:t>
      </w:r>
      <w:r w:rsidRPr="00A56C65">
        <w:rPr>
          <w:rFonts w:ascii="Times New Roman" w:hAnsi="Times New Roman"/>
          <w:sz w:val="24"/>
          <w:szCs w:val="24"/>
        </w:rPr>
        <w:t>ат</w:t>
      </w:r>
      <w:r w:rsidRPr="00A56C65">
        <w:rPr>
          <w:rFonts w:ascii="Times New Roman" w:hAnsi="Times New Roman"/>
          <w:spacing w:val="-2"/>
          <w:sz w:val="24"/>
          <w:szCs w:val="24"/>
        </w:rPr>
        <w:t>о</w:t>
      </w:r>
      <w:r w:rsidRPr="00A56C65">
        <w:rPr>
          <w:rFonts w:ascii="Times New Roman" w:hAnsi="Times New Roman"/>
          <w:sz w:val="24"/>
          <w:szCs w:val="24"/>
        </w:rPr>
        <w:t>ма 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z w:val="24"/>
          <w:szCs w:val="24"/>
        </w:rPr>
        <w:t>та в</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pacing w:val="-2"/>
          <w:sz w:val="24"/>
          <w:szCs w:val="24"/>
        </w:rPr>
        <w:t>я</w:t>
      </w:r>
      <w:r w:rsidRPr="00A56C65">
        <w:rPr>
          <w:rFonts w:ascii="Times New Roman" w:hAnsi="Times New Roman"/>
          <w:sz w:val="24"/>
          <w:szCs w:val="24"/>
        </w:rPr>
        <w:t>х;</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ти</w:t>
      </w:r>
      <w:r w:rsidRPr="00A56C65">
        <w:rPr>
          <w:rFonts w:ascii="Times New Roman" w:hAnsi="Times New Roman"/>
          <w:sz w:val="24"/>
          <w:szCs w:val="24"/>
        </w:rPr>
        <w:t>п</w:t>
      </w:r>
      <w:r w:rsidRPr="00A56C65">
        <w:rPr>
          <w:rFonts w:ascii="Times New Roman" w:hAnsi="Times New Roman"/>
          <w:spacing w:val="1"/>
          <w:sz w:val="24"/>
          <w:szCs w:val="24"/>
        </w:rPr>
        <w:t xml:space="preserve"> </w:t>
      </w:r>
      <w:r w:rsidRPr="00A56C65">
        <w:rPr>
          <w:rFonts w:ascii="Times New Roman" w:hAnsi="Times New Roman"/>
          <w:spacing w:val="-2"/>
          <w:sz w:val="24"/>
          <w:szCs w:val="24"/>
        </w:rPr>
        <w:t>х</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н</w:t>
      </w:r>
      <w:r w:rsidRPr="00A56C65">
        <w:rPr>
          <w:rFonts w:ascii="Times New Roman" w:hAnsi="Times New Roman"/>
          <w:sz w:val="24"/>
          <w:szCs w:val="24"/>
        </w:rPr>
        <w:t>азывать</w:t>
      </w:r>
      <w:r w:rsidRPr="00A56C65">
        <w:rPr>
          <w:rFonts w:ascii="Times New Roman" w:hAnsi="Times New Roman"/>
          <w:spacing w:val="-1"/>
          <w:sz w:val="24"/>
          <w:szCs w:val="24"/>
        </w:rPr>
        <w:t xml:space="preserve"> </w:t>
      </w:r>
      <w:r w:rsidRPr="00A56C65">
        <w:rPr>
          <w:rFonts w:ascii="Times New Roman" w:hAnsi="Times New Roman"/>
          <w:sz w:val="24"/>
          <w:szCs w:val="24"/>
        </w:rPr>
        <w:t>приз</w:t>
      </w:r>
      <w:r w:rsidRPr="00A56C65">
        <w:rPr>
          <w:rFonts w:ascii="Times New Roman" w:hAnsi="Times New Roman"/>
          <w:spacing w:val="-2"/>
          <w:sz w:val="24"/>
          <w:szCs w:val="24"/>
        </w:rPr>
        <w:t>н</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4"/>
          <w:sz w:val="24"/>
          <w:szCs w:val="24"/>
        </w:rPr>
        <w:t>у</w:t>
      </w:r>
      <w:r w:rsidRPr="00A56C65">
        <w:rPr>
          <w:rFonts w:ascii="Times New Roman" w:hAnsi="Times New Roman"/>
          <w:sz w:val="24"/>
          <w:szCs w:val="24"/>
        </w:rPr>
        <w:t xml:space="preserve">словия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те</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ре</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став</w:t>
      </w:r>
      <w:r w:rsidRPr="00A56C65">
        <w:rPr>
          <w:rFonts w:ascii="Times New Roman" w:hAnsi="Times New Roman"/>
          <w:spacing w:val="-1"/>
          <w:sz w:val="24"/>
          <w:szCs w:val="24"/>
        </w:rPr>
        <w:t>л</w:t>
      </w:r>
      <w:r w:rsidRPr="00A56C65">
        <w:rPr>
          <w:rFonts w:ascii="Times New Roman" w:hAnsi="Times New Roman"/>
          <w:sz w:val="24"/>
          <w:szCs w:val="24"/>
        </w:rPr>
        <w:t>ять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ф</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м</w:t>
      </w:r>
      <w:r w:rsidRPr="00A56C65">
        <w:rPr>
          <w:rFonts w:ascii="Times New Roman" w:hAnsi="Times New Roman"/>
          <w:spacing w:val="-4"/>
          <w:sz w:val="24"/>
          <w:szCs w:val="24"/>
        </w:rPr>
        <w:t>у</w:t>
      </w:r>
      <w:r w:rsidRPr="00A56C65">
        <w:rPr>
          <w:rFonts w:ascii="Times New Roman" w:hAnsi="Times New Roman"/>
          <w:spacing w:val="1"/>
          <w:sz w:val="24"/>
          <w:szCs w:val="24"/>
        </w:rPr>
        <w:t>л</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2"/>
          <w:sz w:val="24"/>
          <w:szCs w:val="24"/>
        </w:rPr>
        <w:t>б</w:t>
      </w:r>
      <w:r w:rsidRPr="00A56C65">
        <w:rPr>
          <w:rFonts w:ascii="Times New Roman" w:hAnsi="Times New Roman"/>
          <w:spacing w:val="1"/>
          <w:sz w:val="24"/>
          <w:szCs w:val="24"/>
        </w:rPr>
        <w:t>ин</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 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став</w:t>
      </w:r>
      <w:r w:rsidRPr="00A56C65">
        <w:rPr>
          <w:rFonts w:ascii="Times New Roman" w:hAnsi="Times New Roman"/>
          <w:spacing w:val="-1"/>
          <w:sz w:val="24"/>
          <w:szCs w:val="24"/>
        </w:rPr>
        <w:t>л</w:t>
      </w:r>
      <w:r w:rsidRPr="00A56C65">
        <w:rPr>
          <w:rFonts w:ascii="Times New Roman" w:hAnsi="Times New Roman"/>
          <w:sz w:val="24"/>
          <w:szCs w:val="24"/>
        </w:rPr>
        <w:t>ять</w:t>
      </w:r>
      <w:r w:rsidRPr="00A56C65">
        <w:rPr>
          <w:rFonts w:ascii="Times New Roman" w:hAnsi="Times New Roman"/>
          <w:spacing w:val="-1"/>
          <w:sz w:val="24"/>
          <w:szCs w:val="24"/>
        </w:rPr>
        <w:t xml:space="preserve"> </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авн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ци</w:t>
      </w:r>
      <w:r w:rsidRPr="00A56C65">
        <w:rPr>
          <w:rFonts w:ascii="Times New Roman" w:hAnsi="Times New Roman"/>
          <w:sz w:val="24"/>
          <w:szCs w:val="24"/>
        </w:rPr>
        <w:t>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1"/>
          <w:sz w:val="24"/>
          <w:szCs w:val="24"/>
        </w:rPr>
        <w:t>л</w:t>
      </w:r>
      <w:r w:rsidRPr="00A56C65">
        <w:rPr>
          <w:rFonts w:ascii="Times New Roman" w:hAnsi="Times New Roman"/>
          <w:spacing w:val="-3"/>
          <w:sz w:val="24"/>
          <w:szCs w:val="24"/>
        </w:rPr>
        <w:t>ю</w:t>
      </w:r>
      <w:r w:rsidRPr="00A56C65">
        <w:rPr>
          <w:rFonts w:ascii="Times New Roman" w:hAnsi="Times New Roman"/>
          <w:spacing w:val="1"/>
          <w:sz w:val="24"/>
          <w:szCs w:val="24"/>
        </w:rPr>
        <w:t>д</w:t>
      </w:r>
      <w:r w:rsidRPr="00A56C65">
        <w:rPr>
          <w:rFonts w:ascii="Times New Roman" w:hAnsi="Times New Roman"/>
          <w:sz w:val="24"/>
          <w:szCs w:val="24"/>
        </w:rPr>
        <w:t>ать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авила</w:t>
      </w:r>
      <w:r w:rsidRPr="00A56C65">
        <w:rPr>
          <w:rFonts w:ascii="Times New Roman" w:hAnsi="Times New Roman"/>
          <w:spacing w:val="-3"/>
          <w:sz w:val="24"/>
          <w:szCs w:val="24"/>
        </w:rPr>
        <w:t xml:space="preserve"> </w:t>
      </w:r>
      <w:r w:rsidRPr="00A56C65">
        <w:rPr>
          <w:rFonts w:ascii="Times New Roman" w:hAnsi="Times New Roman"/>
          <w:spacing w:val="1"/>
          <w:sz w:val="24"/>
          <w:szCs w:val="24"/>
        </w:rPr>
        <w:t>б</w:t>
      </w:r>
      <w:r w:rsidRPr="00A56C65">
        <w:rPr>
          <w:rFonts w:ascii="Times New Roman" w:hAnsi="Times New Roman"/>
          <w:sz w:val="24"/>
          <w:szCs w:val="24"/>
        </w:rPr>
        <w:t>ез</w:t>
      </w:r>
      <w:r w:rsidRPr="00A56C65">
        <w:rPr>
          <w:rFonts w:ascii="Times New Roman" w:hAnsi="Times New Roman"/>
          <w:spacing w:val="-2"/>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бо</w:t>
      </w:r>
      <w:r w:rsidRPr="00A56C65">
        <w:rPr>
          <w:rFonts w:ascii="Times New Roman" w:hAnsi="Times New Roman"/>
          <w:spacing w:val="-3"/>
          <w:sz w:val="24"/>
          <w:szCs w:val="24"/>
        </w:rPr>
        <w:t>т</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е</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и </w:t>
      </w:r>
      <w:r w:rsidRPr="00A56C65">
        <w:rPr>
          <w:rFonts w:ascii="Times New Roman" w:hAnsi="Times New Roman"/>
          <w:spacing w:val="-1"/>
          <w:sz w:val="24"/>
          <w:szCs w:val="24"/>
        </w:rPr>
        <w:t>оп</w:t>
      </w:r>
      <w:r w:rsidRPr="00A56C65">
        <w:rPr>
          <w:rFonts w:ascii="Times New Roman" w:hAnsi="Times New Roman"/>
          <w:spacing w:val="1"/>
          <w:sz w:val="24"/>
          <w:szCs w:val="24"/>
        </w:rPr>
        <w:t>ы</w:t>
      </w:r>
      <w:r w:rsidRPr="00A56C65">
        <w:rPr>
          <w:rFonts w:ascii="Times New Roman" w:hAnsi="Times New Roman"/>
          <w:spacing w:val="-3"/>
          <w:sz w:val="24"/>
          <w:szCs w:val="24"/>
        </w:rPr>
        <w:t>т</w:t>
      </w:r>
      <w:r w:rsidRPr="00A56C65">
        <w:rPr>
          <w:rFonts w:ascii="Times New Roman" w:hAnsi="Times New Roman"/>
          <w:spacing w:val="1"/>
          <w:sz w:val="24"/>
          <w:szCs w:val="24"/>
        </w:rPr>
        <w:t>ов;</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z w:val="24"/>
          <w:szCs w:val="24"/>
        </w:rPr>
        <w:t>зоват</w:t>
      </w:r>
      <w:r w:rsidRPr="00A56C65">
        <w:rPr>
          <w:rFonts w:ascii="Times New Roman" w:hAnsi="Times New Roman"/>
          <w:spacing w:val="-1"/>
          <w:sz w:val="24"/>
          <w:szCs w:val="24"/>
        </w:rPr>
        <w:t>ь</w:t>
      </w:r>
      <w:r w:rsidRPr="00A56C65">
        <w:rPr>
          <w:rFonts w:ascii="Times New Roman" w:hAnsi="Times New Roman"/>
          <w:sz w:val="24"/>
          <w:szCs w:val="24"/>
        </w:rPr>
        <w:t xml:space="preserve">ся </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1"/>
          <w:sz w:val="24"/>
          <w:szCs w:val="24"/>
        </w:rPr>
        <w:t>бор</w:t>
      </w:r>
      <w:r w:rsidRPr="00A56C65">
        <w:rPr>
          <w:rFonts w:ascii="Times New Roman" w:hAnsi="Times New Roman"/>
          <w:sz w:val="24"/>
          <w:szCs w:val="24"/>
        </w:rPr>
        <w:t>ат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м </w:t>
      </w:r>
      <w:r w:rsidRPr="00A56C65">
        <w:rPr>
          <w:rFonts w:ascii="Times New Roman" w:hAnsi="Times New Roman"/>
          <w:spacing w:val="1"/>
          <w:sz w:val="24"/>
          <w:szCs w:val="24"/>
        </w:rPr>
        <w:t>о</w:t>
      </w:r>
      <w:r w:rsidRPr="00A56C65">
        <w:rPr>
          <w:rFonts w:ascii="Times New Roman" w:hAnsi="Times New Roman"/>
          <w:spacing w:val="-1"/>
          <w:sz w:val="24"/>
          <w:szCs w:val="24"/>
        </w:rPr>
        <w:t>бо</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до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ем</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до</w:t>
      </w:r>
      <w:r w:rsidRPr="00A56C65">
        <w:rPr>
          <w:rFonts w:ascii="Times New Roman" w:hAnsi="Times New Roman"/>
          <w:sz w:val="24"/>
          <w:szCs w:val="24"/>
        </w:rPr>
        <w:t>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w:t>
      </w:r>
      <w:r w:rsidRPr="00A56C65">
        <w:rPr>
          <w:rFonts w:ascii="Times New Roman" w:hAnsi="Times New Roman"/>
          <w:spacing w:val="-1"/>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слять</w:t>
      </w:r>
      <w:r w:rsidRPr="00A56C65">
        <w:rPr>
          <w:rFonts w:ascii="Times New Roman" w:hAnsi="Times New Roman"/>
          <w:spacing w:val="-1"/>
          <w:sz w:val="24"/>
          <w:szCs w:val="24"/>
        </w:rPr>
        <w:t xml:space="preserve"> </w:t>
      </w:r>
      <w:r w:rsidRPr="00A56C65">
        <w:rPr>
          <w:rFonts w:ascii="Times New Roman" w:hAnsi="Times New Roman"/>
          <w:sz w:val="24"/>
          <w:szCs w:val="24"/>
        </w:rPr>
        <w:t>о</w:t>
      </w:r>
      <w:r w:rsidRPr="00A56C65">
        <w:rPr>
          <w:rFonts w:ascii="Times New Roman" w:hAnsi="Times New Roman"/>
          <w:spacing w:val="-2"/>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2"/>
          <w:sz w:val="24"/>
          <w:szCs w:val="24"/>
        </w:rPr>
        <w:t>е</w:t>
      </w:r>
      <w:r w:rsidRPr="00A56C65">
        <w:rPr>
          <w:rFonts w:ascii="Times New Roman" w:hAnsi="Times New Roman"/>
          <w:spacing w:val="-1"/>
          <w:sz w:val="24"/>
          <w:szCs w:val="24"/>
        </w:rPr>
        <w:t>ль</w:t>
      </w:r>
      <w:r w:rsidRPr="00A56C65">
        <w:rPr>
          <w:rFonts w:ascii="Times New Roman" w:hAnsi="Times New Roman"/>
          <w:spacing w:val="1"/>
          <w:sz w:val="24"/>
          <w:szCs w:val="24"/>
        </w:rPr>
        <w:t>н</w:t>
      </w:r>
      <w:r w:rsidRPr="00A56C65">
        <w:rPr>
          <w:rFonts w:ascii="Times New Roman" w:hAnsi="Times New Roman"/>
          <w:spacing w:val="-4"/>
          <w:sz w:val="24"/>
          <w:szCs w:val="24"/>
        </w:rPr>
        <w:t>у</w:t>
      </w:r>
      <w:r w:rsidRPr="00A56C65">
        <w:rPr>
          <w:rFonts w:ascii="Times New Roman" w:hAnsi="Times New Roman"/>
          <w:sz w:val="24"/>
          <w:szCs w:val="24"/>
        </w:rPr>
        <w:t>ю 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ек</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1"/>
          <w:sz w:val="24"/>
          <w:szCs w:val="24"/>
        </w:rPr>
        <w:t>рн</w:t>
      </w:r>
      <w:r w:rsidRPr="00A56C65">
        <w:rPr>
          <w:rFonts w:ascii="Times New Roman" w:hAnsi="Times New Roman"/>
          <w:spacing w:val="-4"/>
          <w:sz w:val="24"/>
          <w:szCs w:val="24"/>
        </w:rPr>
        <w:t>у</w:t>
      </w:r>
      <w:r w:rsidRPr="00A56C65">
        <w:rPr>
          <w:rFonts w:ascii="Times New Roman" w:hAnsi="Times New Roman"/>
          <w:sz w:val="24"/>
          <w:szCs w:val="24"/>
        </w:rPr>
        <w:t>ю и м</w:t>
      </w:r>
      <w:r w:rsidRPr="00A56C65">
        <w:rPr>
          <w:rFonts w:ascii="Times New Roman" w:hAnsi="Times New Roman"/>
          <w:spacing w:val="-2"/>
          <w:sz w:val="24"/>
          <w:szCs w:val="24"/>
        </w:rPr>
        <w:t>о</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1"/>
          <w:sz w:val="24"/>
          <w:szCs w:val="24"/>
        </w:rPr>
        <w:t>рн</w:t>
      </w:r>
      <w:r w:rsidRPr="00A56C65">
        <w:rPr>
          <w:rFonts w:ascii="Times New Roman" w:hAnsi="Times New Roman"/>
          <w:spacing w:val="-4"/>
          <w:sz w:val="24"/>
          <w:szCs w:val="24"/>
        </w:rPr>
        <w:t>у</w:t>
      </w:r>
      <w:r w:rsidRPr="00A56C65">
        <w:rPr>
          <w:rFonts w:ascii="Times New Roman" w:hAnsi="Times New Roman"/>
          <w:sz w:val="24"/>
          <w:szCs w:val="24"/>
        </w:rPr>
        <w:t>ю массы вещест</w:t>
      </w:r>
      <w:r w:rsidRPr="00A56C65">
        <w:rPr>
          <w:rFonts w:ascii="Times New Roman" w:hAnsi="Times New Roman"/>
          <w:spacing w:val="-1"/>
          <w:sz w:val="24"/>
          <w:szCs w:val="24"/>
        </w:rPr>
        <w:t>в</w:t>
      </w:r>
      <w:r w:rsidRPr="00A56C65">
        <w:rPr>
          <w:rFonts w:ascii="Times New Roman" w:hAnsi="Times New Roman"/>
          <w:sz w:val="24"/>
          <w:szCs w:val="24"/>
        </w:rPr>
        <w:t>;</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вычислять мас</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4"/>
          <w:sz w:val="24"/>
          <w:szCs w:val="24"/>
        </w:rPr>
        <w:t>у</w:t>
      </w:r>
      <w:r w:rsidRPr="00A56C65">
        <w:rPr>
          <w:rFonts w:ascii="Times New Roman" w:hAnsi="Times New Roman"/>
          <w:sz w:val="24"/>
          <w:szCs w:val="24"/>
        </w:rPr>
        <w:t>ю</w:t>
      </w:r>
      <w:r w:rsidRPr="00A56C65">
        <w:rPr>
          <w:rFonts w:ascii="Times New Roman" w:hAnsi="Times New Roman"/>
          <w:spacing w:val="1"/>
          <w:sz w:val="24"/>
          <w:szCs w:val="24"/>
        </w:rPr>
        <w:t xml:space="preserve"> до</w:t>
      </w:r>
      <w:r w:rsidRPr="00A56C65">
        <w:rPr>
          <w:rFonts w:ascii="Times New Roman" w:hAnsi="Times New Roman"/>
          <w:spacing w:val="-1"/>
          <w:sz w:val="24"/>
          <w:szCs w:val="24"/>
        </w:rPr>
        <w:t>л</w:t>
      </w:r>
      <w:r w:rsidRPr="00A56C65">
        <w:rPr>
          <w:rFonts w:ascii="Times New Roman" w:hAnsi="Times New Roman"/>
          <w:sz w:val="24"/>
          <w:szCs w:val="24"/>
        </w:rPr>
        <w:t xml:space="preserve">ю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1"/>
          <w:sz w:val="24"/>
          <w:szCs w:val="24"/>
        </w:rPr>
        <w:t xml:space="preserve"> </w:t>
      </w:r>
      <w:r w:rsidRPr="00A56C65">
        <w:rPr>
          <w:rFonts w:ascii="Times New Roman" w:hAnsi="Times New Roman"/>
          <w:spacing w:val="-1"/>
          <w:sz w:val="24"/>
          <w:szCs w:val="24"/>
        </w:rPr>
        <w:t>эл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та по форм</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е с</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ин</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w:t>
      </w:r>
      <w:r w:rsidRPr="00A56C65">
        <w:rPr>
          <w:rFonts w:ascii="Times New Roman" w:hAnsi="Times New Roman"/>
          <w:spacing w:val="-1"/>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слять</w:t>
      </w:r>
      <w:r w:rsidRPr="00A56C65">
        <w:rPr>
          <w:rFonts w:ascii="Times New Roman" w:hAnsi="Times New Roman"/>
          <w:spacing w:val="-1"/>
          <w:sz w:val="24"/>
          <w:szCs w:val="24"/>
        </w:rPr>
        <w:t xml:space="preserve"> </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во, объем </w:t>
      </w:r>
      <w:r w:rsidRPr="00A56C65">
        <w:rPr>
          <w:rFonts w:ascii="Times New Roman" w:hAnsi="Times New Roman"/>
          <w:spacing w:val="1"/>
          <w:sz w:val="24"/>
          <w:szCs w:val="24"/>
        </w:rPr>
        <w:t>и</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ма</w:t>
      </w:r>
      <w:r w:rsidRPr="00A56C65">
        <w:rPr>
          <w:rFonts w:ascii="Times New Roman" w:hAnsi="Times New Roman"/>
          <w:spacing w:val="-3"/>
          <w:sz w:val="24"/>
          <w:szCs w:val="24"/>
        </w:rPr>
        <w:t>с</w:t>
      </w:r>
      <w:r w:rsidRPr="00A56C65">
        <w:rPr>
          <w:rFonts w:ascii="Times New Roman" w:hAnsi="Times New Roman"/>
          <w:sz w:val="24"/>
          <w:szCs w:val="24"/>
        </w:rPr>
        <w:t>су</w:t>
      </w:r>
      <w:r w:rsidRPr="00A56C65">
        <w:rPr>
          <w:rFonts w:ascii="Times New Roman" w:hAnsi="Times New Roman"/>
          <w:spacing w:val="-3"/>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ещества</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 к</w:t>
      </w:r>
      <w:r w:rsidRPr="00A56C65">
        <w:rPr>
          <w:rFonts w:ascii="Times New Roman" w:hAnsi="Times New Roman"/>
          <w:spacing w:val="1"/>
          <w:sz w:val="24"/>
          <w:szCs w:val="24"/>
        </w:rPr>
        <w:t>о</w:t>
      </w:r>
      <w:r w:rsidRPr="00A56C65">
        <w:rPr>
          <w:rFonts w:ascii="Times New Roman" w:hAnsi="Times New Roman"/>
          <w:spacing w:val="-1"/>
          <w:sz w:val="24"/>
          <w:szCs w:val="24"/>
        </w:rPr>
        <w:t>ли</w:t>
      </w:r>
      <w:r w:rsidRPr="00A56C65">
        <w:rPr>
          <w:rFonts w:ascii="Times New Roman" w:hAnsi="Times New Roman"/>
          <w:sz w:val="24"/>
          <w:szCs w:val="24"/>
        </w:rPr>
        <w:t>честву, объему,</w:t>
      </w:r>
      <w:r w:rsidRPr="00A56C65">
        <w:rPr>
          <w:rFonts w:ascii="Times New Roman" w:hAnsi="Times New Roman"/>
          <w:spacing w:val="1"/>
          <w:sz w:val="24"/>
          <w:szCs w:val="24"/>
        </w:rPr>
        <w:t xml:space="preserve"> </w:t>
      </w:r>
      <w:r w:rsidRPr="00A56C65">
        <w:rPr>
          <w:rFonts w:ascii="Times New Roman" w:hAnsi="Times New Roman"/>
          <w:sz w:val="24"/>
          <w:szCs w:val="24"/>
        </w:rPr>
        <w:t>ма</w:t>
      </w:r>
      <w:r w:rsidRPr="00A56C65">
        <w:rPr>
          <w:rFonts w:ascii="Times New Roman" w:hAnsi="Times New Roman"/>
          <w:spacing w:val="-3"/>
          <w:sz w:val="24"/>
          <w:szCs w:val="24"/>
        </w:rPr>
        <w:t>с</w:t>
      </w:r>
      <w:r w:rsidRPr="00A56C65">
        <w:rPr>
          <w:rFonts w:ascii="Times New Roman" w:hAnsi="Times New Roman"/>
          <w:sz w:val="24"/>
          <w:szCs w:val="24"/>
        </w:rPr>
        <w:t xml:space="preserve">се </w:t>
      </w:r>
      <w:r w:rsidRPr="00A56C65">
        <w:rPr>
          <w:rFonts w:ascii="Times New Roman" w:hAnsi="Times New Roman"/>
          <w:spacing w:val="1"/>
          <w:sz w:val="24"/>
          <w:szCs w:val="24"/>
        </w:rPr>
        <w:t>р</w:t>
      </w:r>
      <w:r w:rsidRPr="00A56C65">
        <w:rPr>
          <w:rFonts w:ascii="Times New Roman" w:hAnsi="Times New Roman"/>
          <w:sz w:val="24"/>
          <w:szCs w:val="24"/>
        </w:rPr>
        <w:t>еаг</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род</w:t>
      </w:r>
      <w:r w:rsidRPr="00A56C65">
        <w:rPr>
          <w:rFonts w:ascii="Times New Roman" w:hAnsi="Times New Roman"/>
          <w:spacing w:val="-4"/>
          <w:sz w:val="24"/>
          <w:szCs w:val="24"/>
        </w:rPr>
        <w:t>у</w:t>
      </w:r>
      <w:r w:rsidRPr="00A56C65">
        <w:rPr>
          <w:rFonts w:ascii="Times New Roman" w:hAnsi="Times New Roman"/>
          <w:sz w:val="24"/>
          <w:szCs w:val="24"/>
        </w:rPr>
        <w:t>кт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еак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зовать </w:t>
      </w:r>
      <w:r w:rsidRPr="00A56C65">
        <w:rPr>
          <w:rFonts w:ascii="Times New Roman" w:hAnsi="Times New Roman"/>
          <w:spacing w:val="-3"/>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зич</w:t>
      </w:r>
      <w:r w:rsidRPr="00A56C65">
        <w:rPr>
          <w:rFonts w:ascii="Times New Roman" w:hAnsi="Times New Roman"/>
          <w:spacing w:val="1"/>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с</w:t>
      </w:r>
      <w:r w:rsidRPr="00A56C65">
        <w:rPr>
          <w:rFonts w:ascii="Times New Roman" w:hAnsi="Times New Roman"/>
          <w:spacing w:val="-1"/>
          <w:sz w:val="24"/>
          <w:szCs w:val="24"/>
        </w:rPr>
        <w:t>во</w:t>
      </w:r>
      <w:r w:rsidRPr="00A56C65">
        <w:rPr>
          <w:rFonts w:ascii="Times New Roman" w:hAnsi="Times New Roman"/>
          <w:spacing w:val="1"/>
          <w:sz w:val="24"/>
          <w:szCs w:val="24"/>
        </w:rPr>
        <w:t>й</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z w:val="24"/>
          <w:szCs w:val="24"/>
        </w:rPr>
        <w:t>а прос</w:t>
      </w:r>
      <w:r w:rsidRPr="00A56C65">
        <w:rPr>
          <w:rFonts w:ascii="Times New Roman" w:hAnsi="Times New Roman"/>
          <w:spacing w:val="-2"/>
          <w:sz w:val="24"/>
          <w:szCs w:val="24"/>
        </w:rPr>
        <w:t>т</w:t>
      </w:r>
      <w:r w:rsidRPr="00A56C65">
        <w:rPr>
          <w:rFonts w:ascii="Times New Roman" w:hAnsi="Times New Roman"/>
          <w:spacing w:val="1"/>
          <w:sz w:val="24"/>
          <w:szCs w:val="24"/>
        </w:rPr>
        <w:t>ы</w:t>
      </w:r>
      <w:r w:rsidRPr="00A56C65">
        <w:rPr>
          <w:rFonts w:ascii="Times New Roman" w:hAnsi="Times New Roman"/>
          <w:sz w:val="24"/>
          <w:szCs w:val="24"/>
        </w:rPr>
        <w:t>х вещест</w:t>
      </w:r>
      <w:r w:rsidRPr="00A56C65">
        <w:rPr>
          <w:rFonts w:ascii="Times New Roman" w:hAnsi="Times New Roman"/>
          <w:spacing w:val="-1"/>
          <w:sz w:val="24"/>
          <w:szCs w:val="24"/>
        </w:rPr>
        <w:t>в</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3"/>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во</w:t>
      </w:r>
      <w:r w:rsidRPr="00A56C65">
        <w:rPr>
          <w:rFonts w:ascii="Times New Roman" w:hAnsi="Times New Roman"/>
          <w:spacing w:val="1"/>
          <w:sz w:val="24"/>
          <w:szCs w:val="24"/>
        </w:rPr>
        <w:t>д</w:t>
      </w:r>
      <w:r w:rsidRPr="00A56C65">
        <w:rPr>
          <w:rFonts w:ascii="Times New Roman" w:hAnsi="Times New Roman"/>
          <w:spacing w:val="-1"/>
          <w:sz w:val="24"/>
          <w:szCs w:val="24"/>
        </w:rPr>
        <w:t>ор</w:t>
      </w:r>
      <w:r w:rsidRPr="00A56C65">
        <w:rPr>
          <w:rFonts w:ascii="Times New Roman" w:hAnsi="Times New Roman"/>
          <w:spacing w:val="1"/>
          <w:sz w:val="24"/>
          <w:szCs w:val="24"/>
        </w:rPr>
        <w:t>од</w:t>
      </w:r>
      <w:r w:rsidRPr="00A56C65">
        <w:rPr>
          <w:rFonts w:ascii="Times New Roman" w:hAnsi="Times New Roman"/>
          <w:sz w:val="24"/>
          <w:szCs w:val="24"/>
        </w:rPr>
        <w:t>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чать,</w:t>
      </w:r>
      <w:r w:rsidRPr="00A56C65">
        <w:rPr>
          <w:rFonts w:ascii="Times New Roman" w:hAnsi="Times New Roman"/>
          <w:spacing w:val="-1"/>
          <w:sz w:val="24"/>
          <w:szCs w:val="24"/>
        </w:rPr>
        <w:t xml:space="preserve"> </w:t>
      </w:r>
      <w:r w:rsidRPr="00A56C65">
        <w:rPr>
          <w:rFonts w:ascii="Times New Roman" w:hAnsi="Times New Roman"/>
          <w:sz w:val="24"/>
          <w:szCs w:val="24"/>
        </w:rPr>
        <w:t>со</w:t>
      </w:r>
      <w:r w:rsidRPr="00A56C65">
        <w:rPr>
          <w:rFonts w:ascii="Times New Roman" w:hAnsi="Times New Roman"/>
          <w:spacing w:val="1"/>
          <w:sz w:val="24"/>
          <w:szCs w:val="24"/>
        </w:rPr>
        <w:t>б</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ать кислород и водород</w:t>
      </w:r>
      <w:r w:rsidRPr="00A56C65">
        <w:rPr>
          <w:rFonts w:ascii="Times New Roman" w:hAnsi="Times New Roman"/>
          <w:spacing w:val="-1"/>
          <w:sz w:val="24"/>
          <w:szCs w:val="24"/>
        </w:rPr>
        <w:t>;</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зна</w:t>
      </w:r>
      <w:r w:rsidRPr="00A56C65">
        <w:rPr>
          <w:rFonts w:ascii="Times New Roman" w:hAnsi="Times New Roman"/>
          <w:spacing w:val="-2"/>
          <w:sz w:val="24"/>
          <w:szCs w:val="24"/>
        </w:rPr>
        <w:t>в</w:t>
      </w:r>
      <w:r w:rsidRPr="00A56C65">
        <w:rPr>
          <w:rFonts w:ascii="Times New Roman" w:hAnsi="Times New Roman"/>
          <w:sz w:val="24"/>
          <w:szCs w:val="24"/>
        </w:rPr>
        <w:t>ать</w:t>
      </w:r>
      <w:r w:rsidRPr="00A56C65">
        <w:rPr>
          <w:rFonts w:ascii="Times New Roman" w:hAnsi="Times New Roman"/>
          <w:spacing w:val="-1"/>
          <w:sz w:val="24"/>
          <w:szCs w:val="24"/>
        </w:rPr>
        <w:t xml:space="preserve"> </w:t>
      </w:r>
      <w:r w:rsidRPr="00A56C65">
        <w:rPr>
          <w:rFonts w:ascii="Times New Roman" w:hAnsi="Times New Roman"/>
          <w:sz w:val="24"/>
          <w:szCs w:val="24"/>
        </w:rPr>
        <w:t>опы</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м п</w:t>
      </w:r>
      <w:r w:rsidRPr="00A56C65">
        <w:rPr>
          <w:rFonts w:ascii="Times New Roman" w:hAnsi="Times New Roman"/>
          <w:spacing w:val="-3"/>
          <w:sz w:val="24"/>
          <w:szCs w:val="24"/>
        </w:rPr>
        <w:t>у</w:t>
      </w:r>
      <w:r w:rsidRPr="00A56C65">
        <w:rPr>
          <w:rFonts w:ascii="Times New Roman" w:hAnsi="Times New Roman"/>
          <w:sz w:val="24"/>
          <w:szCs w:val="24"/>
        </w:rPr>
        <w:t>тем газ</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в</w:t>
      </w:r>
      <w:r w:rsidRPr="00A56C65">
        <w:rPr>
          <w:rFonts w:ascii="Times New Roman" w:hAnsi="Times New Roman"/>
          <w:spacing w:val="-2"/>
          <w:sz w:val="24"/>
          <w:szCs w:val="24"/>
        </w:rPr>
        <w:t>е</w:t>
      </w:r>
      <w:r w:rsidRPr="00A56C65">
        <w:rPr>
          <w:rFonts w:ascii="Times New Roman" w:hAnsi="Times New Roman"/>
          <w:sz w:val="24"/>
          <w:szCs w:val="24"/>
        </w:rPr>
        <w:t>ще</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в</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2"/>
          <w:sz w:val="24"/>
          <w:szCs w:val="24"/>
        </w:rPr>
        <w:t>и</w:t>
      </w:r>
      <w:r w:rsidRPr="00A56C65">
        <w:rPr>
          <w:rFonts w:ascii="Times New Roman" w:hAnsi="Times New Roman"/>
          <w:sz w:val="24"/>
          <w:szCs w:val="24"/>
        </w:rPr>
        <w:t>сл</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 вод</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д;</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сл</w:t>
      </w:r>
      <w:r w:rsidRPr="00A56C65">
        <w:rPr>
          <w:rFonts w:ascii="Times New Roman" w:hAnsi="Times New Roman"/>
          <w:spacing w:val="-1"/>
          <w:sz w:val="24"/>
          <w:szCs w:val="24"/>
        </w:rPr>
        <w:t xml:space="preserve"> </w:t>
      </w:r>
      <w:r w:rsidRPr="00A56C65">
        <w:rPr>
          <w:rFonts w:ascii="Times New Roman" w:hAnsi="Times New Roman"/>
          <w:spacing w:val="-3"/>
          <w:sz w:val="24"/>
          <w:szCs w:val="24"/>
        </w:rPr>
        <w:t>з</w:t>
      </w:r>
      <w:r w:rsidRPr="00A56C65">
        <w:rPr>
          <w:rFonts w:ascii="Times New Roman" w:hAnsi="Times New Roman"/>
          <w:sz w:val="24"/>
          <w:szCs w:val="24"/>
        </w:rPr>
        <w:t xml:space="preserve">акона </w:t>
      </w:r>
      <w:r w:rsidRPr="00A56C65">
        <w:rPr>
          <w:rFonts w:ascii="Times New Roman" w:hAnsi="Times New Roman"/>
          <w:spacing w:val="-1"/>
          <w:sz w:val="24"/>
          <w:szCs w:val="24"/>
        </w:rPr>
        <w:t>А</w:t>
      </w:r>
      <w:r w:rsidRPr="00A56C65">
        <w:rPr>
          <w:rFonts w:ascii="Times New Roman" w:hAnsi="Times New Roman"/>
          <w:sz w:val="24"/>
          <w:szCs w:val="24"/>
        </w:rPr>
        <w:t>вог</w:t>
      </w:r>
      <w:r w:rsidRPr="00A56C65">
        <w:rPr>
          <w:rFonts w:ascii="Times New Roman" w:hAnsi="Times New Roman"/>
          <w:spacing w:val="1"/>
          <w:sz w:val="24"/>
          <w:szCs w:val="24"/>
        </w:rPr>
        <w:t>а</w:t>
      </w:r>
      <w:r w:rsidRPr="00A56C65">
        <w:rPr>
          <w:rFonts w:ascii="Times New Roman" w:hAnsi="Times New Roman"/>
          <w:spacing w:val="-1"/>
          <w:sz w:val="24"/>
          <w:szCs w:val="24"/>
        </w:rPr>
        <w:t>др</w:t>
      </w:r>
      <w:r w:rsidRPr="00A56C65">
        <w:rPr>
          <w:rFonts w:ascii="Times New Roman" w:hAnsi="Times New Roman"/>
          <w:sz w:val="24"/>
          <w:szCs w:val="24"/>
        </w:rPr>
        <w:t>о;</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сл</w:t>
      </w:r>
      <w:r w:rsidRPr="00A56C65">
        <w:rPr>
          <w:rFonts w:ascii="Times New Roman" w:hAnsi="Times New Roman"/>
          <w:spacing w:val="-1"/>
          <w:sz w:val="24"/>
          <w:szCs w:val="24"/>
        </w:rPr>
        <w:t xml:space="preserve"> п</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ят</w:t>
      </w:r>
      <w:r w:rsidRPr="00A56C65">
        <w:rPr>
          <w:rFonts w:ascii="Times New Roman" w:hAnsi="Times New Roman"/>
          <w:spacing w:val="-1"/>
          <w:sz w:val="24"/>
          <w:szCs w:val="24"/>
        </w:rPr>
        <w:t>и</w:t>
      </w:r>
      <w:r w:rsidRPr="00A56C65">
        <w:rPr>
          <w:rFonts w:ascii="Times New Roman" w:hAnsi="Times New Roman"/>
          <w:sz w:val="24"/>
          <w:szCs w:val="24"/>
        </w:rPr>
        <w:t xml:space="preserve">й </w:t>
      </w:r>
      <w:r w:rsidRPr="00A56C65">
        <w:rPr>
          <w:rFonts w:ascii="Times New Roman" w:hAnsi="Times New Roman"/>
          <w:spacing w:val="-1"/>
          <w:sz w:val="24"/>
          <w:szCs w:val="24"/>
        </w:rPr>
        <w:t>«</w:t>
      </w:r>
      <w:r w:rsidRPr="00A56C65">
        <w:rPr>
          <w:rFonts w:ascii="Times New Roman" w:hAnsi="Times New Roman"/>
          <w:sz w:val="24"/>
          <w:szCs w:val="24"/>
        </w:rPr>
        <w:t>тепл</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э</w:t>
      </w:r>
      <w:r w:rsidRPr="00A56C65">
        <w:rPr>
          <w:rFonts w:ascii="Times New Roman" w:hAnsi="Times New Roman"/>
          <w:spacing w:val="-2"/>
          <w:sz w:val="24"/>
          <w:szCs w:val="24"/>
        </w:rPr>
        <w:t>ф</w:t>
      </w:r>
      <w:r w:rsidRPr="00A56C65">
        <w:rPr>
          <w:rFonts w:ascii="Times New Roman" w:hAnsi="Times New Roman"/>
          <w:sz w:val="24"/>
          <w:szCs w:val="24"/>
        </w:rPr>
        <w:t>фе</w:t>
      </w:r>
      <w:r w:rsidRPr="00A56C65">
        <w:rPr>
          <w:rFonts w:ascii="Times New Roman" w:hAnsi="Times New Roman"/>
          <w:spacing w:val="1"/>
          <w:sz w:val="24"/>
          <w:szCs w:val="24"/>
        </w:rPr>
        <w:t>к</w:t>
      </w:r>
      <w:r w:rsidRPr="00A56C65">
        <w:rPr>
          <w:rFonts w:ascii="Times New Roman" w:hAnsi="Times New Roman"/>
          <w:sz w:val="24"/>
          <w:szCs w:val="24"/>
        </w:rPr>
        <w:t>т</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еак</w:t>
      </w:r>
      <w:r w:rsidRPr="00A56C65">
        <w:rPr>
          <w:rFonts w:ascii="Times New Roman" w:hAnsi="Times New Roman"/>
          <w:spacing w:val="-1"/>
          <w:sz w:val="24"/>
          <w:szCs w:val="24"/>
        </w:rPr>
        <w:t>ц</w:t>
      </w:r>
      <w:r w:rsidRPr="00A56C65">
        <w:rPr>
          <w:rFonts w:ascii="Times New Roman" w:hAnsi="Times New Roman"/>
          <w:spacing w:val="1"/>
          <w:sz w:val="24"/>
          <w:szCs w:val="24"/>
        </w:rPr>
        <w:t>ии</w:t>
      </w:r>
      <w:r w:rsidRPr="00A56C65">
        <w:rPr>
          <w:rFonts w:ascii="Times New Roman" w:hAnsi="Times New Roman"/>
          <w:spacing w:val="-1"/>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ярн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ем»;</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зовать </w:t>
      </w:r>
      <w:r w:rsidRPr="00A56C65">
        <w:rPr>
          <w:rFonts w:ascii="Times New Roman" w:hAnsi="Times New Roman"/>
          <w:spacing w:val="-3"/>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зич</w:t>
      </w:r>
      <w:r w:rsidRPr="00A56C65">
        <w:rPr>
          <w:rFonts w:ascii="Times New Roman" w:hAnsi="Times New Roman"/>
          <w:spacing w:val="1"/>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с</w:t>
      </w:r>
      <w:r w:rsidRPr="00A56C65">
        <w:rPr>
          <w:rFonts w:ascii="Times New Roman" w:hAnsi="Times New Roman"/>
          <w:spacing w:val="-1"/>
          <w:sz w:val="24"/>
          <w:szCs w:val="24"/>
        </w:rPr>
        <w:t>во</w:t>
      </w:r>
      <w:r w:rsidRPr="00A56C65">
        <w:rPr>
          <w:rFonts w:ascii="Times New Roman" w:hAnsi="Times New Roman"/>
          <w:spacing w:val="1"/>
          <w:sz w:val="24"/>
          <w:szCs w:val="24"/>
        </w:rPr>
        <w:t>й</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z w:val="24"/>
          <w:szCs w:val="24"/>
        </w:rPr>
        <w:t xml:space="preserve">а </w:t>
      </w:r>
      <w:r w:rsidRPr="00A56C65">
        <w:rPr>
          <w:rFonts w:ascii="Times New Roman" w:hAnsi="Times New Roman"/>
          <w:spacing w:val="-1"/>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ы;</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сл</w:t>
      </w:r>
      <w:r w:rsidRPr="00A56C65">
        <w:rPr>
          <w:rFonts w:ascii="Times New Roman" w:hAnsi="Times New Roman"/>
          <w:spacing w:val="-1"/>
          <w:sz w:val="24"/>
          <w:szCs w:val="24"/>
        </w:rPr>
        <w:t xml:space="preserve"> п</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ят</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w:t>
      </w:r>
      <w:r w:rsidRPr="00A56C65">
        <w:rPr>
          <w:rFonts w:ascii="Times New Roman" w:hAnsi="Times New Roman"/>
          <w:spacing w:val="1"/>
          <w:sz w:val="24"/>
          <w:szCs w:val="24"/>
        </w:rPr>
        <w:t>р</w:t>
      </w:r>
      <w:r w:rsidRPr="00A56C65">
        <w:rPr>
          <w:rFonts w:ascii="Times New Roman" w:hAnsi="Times New Roman"/>
          <w:sz w:val="24"/>
          <w:szCs w:val="24"/>
        </w:rPr>
        <w:t>аств</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z w:val="24"/>
          <w:szCs w:val="24"/>
        </w:rPr>
        <w:t>»;</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w:t>
      </w:r>
      <w:r w:rsidRPr="00A56C65">
        <w:rPr>
          <w:rFonts w:ascii="Times New Roman" w:hAnsi="Times New Roman"/>
          <w:spacing w:val="-1"/>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слять</w:t>
      </w:r>
      <w:r w:rsidRPr="00A56C65">
        <w:rPr>
          <w:rFonts w:ascii="Times New Roman" w:hAnsi="Times New Roman"/>
          <w:spacing w:val="-1"/>
          <w:sz w:val="24"/>
          <w:szCs w:val="24"/>
        </w:rPr>
        <w:t xml:space="preserve"> </w:t>
      </w:r>
      <w:r w:rsidRPr="00A56C65">
        <w:rPr>
          <w:rFonts w:ascii="Times New Roman" w:hAnsi="Times New Roman"/>
          <w:sz w:val="24"/>
          <w:szCs w:val="24"/>
        </w:rPr>
        <w:t>мас</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4"/>
          <w:sz w:val="24"/>
          <w:szCs w:val="24"/>
        </w:rPr>
        <w:t>у</w:t>
      </w:r>
      <w:r w:rsidRPr="00A56C65">
        <w:rPr>
          <w:rFonts w:ascii="Times New Roman" w:hAnsi="Times New Roman"/>
          <w:sz w:val="24"/>
          <w:szCs w:val="24"/>
        </w:rPr>
        <w:t>ю д</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ю растворенного вещест</w:t>
      </w:r>
      <w:r w:rsidRPr="00A56C65">
        <w:rPr>
          <w:rFonts w:ascii="Times New Roman" w:hAnsi="Times New Roman"/>
          <w:spacing w:val="-1"/>
          <w:sz w:val="24"/>
          <w:szCs w:val="24"/>
        </w:rPr>
        <w:t>в</w:t>
      </w:r>
      <w:r w:rsidRPr="00A56C65">
        <w:rPr>
          <w:rFonts w:ascii="Times New Roman" w:hAnsi="Times New Roman"/>
          <w:sz w:val="24"/>
          <w:szCs w:val="24"/>
        </w:rPr>
        <w:t>а в</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ств</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е;</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приготовлять</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аст</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 xml:space="preserve">с </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вой</w:t>
      </w:r>
      <w:r w:rsidRPr="00A56C65">
        <w:rPr>
          <w:rFonts w:ascii="Times New Roman" w:hAnsi="Times New Roman"/>
          <w:spacing w:val="-1"/>
          <w:sz w:val="24"/>
          <w:szCs w:val="24"/>
        </w:rPr>
        <w:t xml:space="preserve"> </w:t>
      </w:r>
      <w:r w:rsidRPr="00A56C65">
        <w:rPr>
          <w:rFonts w:ascii="Times New Roman" w:hAnsi="Times New Roman"/>
          <w:spacing w:val="1"/>
          <w:sz w:val="24"/>
          <w:szCs w:val="24"/>
        </w:rPr>
        <w:t>до</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z w:val="24"/>
          <w:szCs w:val="24"/>
        </w:rPr>
        <w:t xml:space="preserve">й </w:t>
      </w:r>
      <w:r w:rsidRPr="00A56C65">
        <w:rPr>
          <w:rFonts w:ascii="Times New Roman" w:hAnsi="Times New Roman"/>
          <w:spacing w:val="1"/>
          <w:sz w:val="24"/>
          <w:szCs w:val="24"/>
        </w:rPr>
        <w:t>р</w:t>
      </w:r>
      <w:r w:rsidRPr="00A56C65">
        <w:rPr>
          <w:rFonts w:ascii="Times New Roman" w:hAnsi="Times New Roman"/>
          <w:sz w:val="24"/>
          <w:szCs w:val="24"/>
        </w:rPr>
        <w:t>аст</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ещ</w:t>
      </w:r>
      <w:r w:rsidRPr="00A56C65">
        <w:rPr>
          <w:rFonts w:ascii="Times New Roman" w:hAnsi="Times New Roman"/>
          <w:spacing w:val="-2"/>
          <w:sz w:val="24"/>
          <w:szCs w:val="24"/>
        </w:rPr>
        <w:t>е</w:t>
      </w:r>
      <w:r w:rsidRPr="00A56C65">
        <w:rPr>
          <w:rFonts w:ascii="Times New Roman" w:hAnsi="Times New Roman"/>
          <w:sz w:val="24"/>
          <w:szCs w:val="24"/>
        </w:rPr>
        <w:t>ства;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н</w:t>
      </w:r>
      <w:r w:rsidRPr="00A56C65">
        <w:rPr>
          <w:rFonts w:ascii="Times New Roman" w:hAnsi="Times New Roman"/>
          <w:sz w:val="24"/>
          <w:szCs w:val="24"/>
        </w:rPr>
        <w:t>азывать</w:t>
      </w:r>
      <w:r w:rsidRPr="00A56C65">
        <w:rPr>
          <w:rFonts w:ascii="Times New Roman" w:hAnsi="Times New Roman"/>
          <w:spacing w:val="-1"/>
          <w:sz w:val="24"/>
          <w:szCs w:val="24"/>
        </w:rPr>
        <w:t xml:space="preserve"> </w:t>
      </w:r>
      <w:r w:rsidRPr="00A56C65">
        <w:rPr>
          <w:rFonts w:ascii="Times New Roman" w:hAnsi="Times New Roman"/>
          <w:sz w:val="24"/>
          <w:szCs w:val="24"/>
        </w:rPr>
        <w:t>со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из</w:t>
      </w:r>
      <w:r w:rsidRPr="00A56C65">
        <w:rPr>
          <w:rFonts w:ascii="Times New Roman" w:hAnsi="Times New Roman"/>
          <w:spacing w:val="-3"/>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 класс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ор</w:t>
      </w:r>
      <w:r w:rsidRPr="00A56C65">
        <w:rPr>
          <w:rFonts w:ascii="Times New Roman" w:hAnsi="Times New Roman"/>
          <w:spacing w:val="-2"/>
          <w:sz w:val="24"/>
          <w:szCs w:val="24"/>
        </w:rPr>
        <w:t>г</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еществ;</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зовать </w:t>
      </w:r>
      <w:r w:rsidRPr="00A56C65">
        <w:rPr>
          <w:rFonts w:ascii="Times New Roman" w:hAnsi="Times New Roman"/>
          <w:spacing w:val="-3"/>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зич</w:t>
      </w:r>
      <w:r w:rsidRPr="00A56C65">
        <w:rPr>
          <w:rFonts w:ascii="Times New Roman" w:hAnsi="Times New Roman"/>
          <w:spacing w:val="1"/>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с</w:t>
      </w:r>
      <w:r w:rsidRPr="00A56C65">
        <w:rPr>
          <w:rFonts w:ascii="Times New Roman" w:hAnsi="Times New Roman"/>
          <w:spacing w:val="-1"/>
          <w:sz w:val="24"/>
          <w:szCs w:val="24"/>
        </w:rPr>
        <w:t>во</w:t>
      </w:r>
      <w:r w:rsidRPr="00A56C65">
        <w:rPr>
          <w:rFonts w:ascii="Times New Roman" w:hAnsi="Times New Roman"/>
          <w:spacing w:val="1"/>
          <w:sz w:val="24"/>
          <w:szCs w:val="24"/>
        </w:rPr>
        <w:t>й</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z w:val="24"/>
          <w:szCs w:val="24"/>
        </w:rPr>
        <w:t>а о</w:t>
      </w:r>
      <w:r w:rsidRPr="00A56C65">
        <w:rPr>
          <w:rFonts w:ascii="Times New Roman" w:hAnsi="Times New Roman"/>
          <w:spacing w:val="1"/>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 класс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ор</w:t>
      </w:r>
      <w:r w:rsidRPr="00A56C65">
        <w:rPr>
          <w:rFonts w:ascii="Times New Roman" w:hAnsi="Times New Roman"/>
          <w:spacing w:val="-2"/>
          <w:sz w:val="24"/>
          <w:szCs w:val="24"/>
        </w:rPr>
        <w:t>г</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ещест</w:t>
      </w:r>
      <w:r w:rsidRPr="00A56C65">
        <w:rPr>
          <w:rFonts w:ascii="Times New Roman" w:hAnsi="Times New Roman"/>
          <w:spacing w:val="-3"/>
          <w:sz w:val="24"/>
          <w:szCs w:val="24"/>
        </w:rPr>
        <w:t>в</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2"/>
          <w:sz w:val="24"/>
          <w:szCs w:val="24"/>
        </w:rPr>
        <w:t>и</w:t>
      </w:r>
      <w:r w:rsidRPr="00A56C65">
        <w:rPr>
          <w:rFonts w:ascii="Times New Roman" w:hAnsi="Times New Roman"/>
          <w:sz w:val="24"/>
          <w:szCs w:val="24"/>
        </w:rPr>
        <w:t>слот,</w:t>
      </w:r>
      <w:r w:rsidRPr="00A56C65">
        <w:rPr>
          <w:rFonts w:ascii="Times New Roman" w:hAnsi="Times New Roman"/>
          <w:spacing w:val="-1"/>
          <w:sz w:val="24"/>
          <w:szCs w:val="24"/>
        </w:rPr>
        <w:t xml:space="preserve"> о</w:t>
      </w:r>
      <w:r w:rsidRPr="00A56C65">
        <w:rPr>
          <w:rFonts w:ascii="Times New Roman" w:hAnsi="Times New Roman"/>
          <w:spacing w:val="-2"/>
          <w:sz w:val="24"/>
          <w:szCs w:val="24"/>
        </w:rPr>
        <w:t>с</w:t>
      </w:r>
      <w:r w:rsidRPr="00A56C65">
        <w:rPr>
          <w:rFonts w:ascii="Times New Roman" w:hAnsi="Times New Roman"/>
          <w:spacing w:val="1"/>
          <w:sz w:val="24"/>
          <w:szCs w:val="24"/>
        </w:rPr>
        <w:t>но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 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ин</w:t>
      </w:r>
      <w:r w:rsidRPr="00A56C65">
        <w:rPr>
          <w:rFonts w:ascii="Times New Roman" w:hAnsi="Times New Roman"/>
          <w:spacing w:val="-2"/>
          <w:sz w:val="24"/>
          <w:szCs w:val="24"/>
        </w:rPr>
        <w:t>а</w:t>
      </w:r>
      <w:r w:rsidRPr="00A56C65">
        <w:rPr>
          <w:rFonts w:ascii="Times New Roman" w:hAnsi="Times New Roman"/>
          <w:spacing w:val="-1"/>
          <w:sz w:val="24"/>
          <w:szCs w:val="24"/>
        </w:rPr>
        <w:t>дл</w:t>
      </w:r>
      <w:r w:rsidRPr="00A56C65">
        <w:rPr>
          <w:rFonts w:ascii="Times New Roman" w:hAnsi="Times New Roman"/>
          <w:sz w:val="24"/>
          <w:szCs w:val="24"/>
        </w:rPr>
        <w:t>еж</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сть веществ</w:t>
      </w:r>
      <w:r w:rsidRPr="00A56C65">
        <w:rPr>
          <w:rFonts w:ascii="Times New Roman" w:hAnsi="Times New Roman"/>
          <w:spacing w:val="-1"/>
          <w:sz w:val="24"/>
          <w:szCs w:val="24"/>
        </w:rPr>
        <w:t xml:space="preserve"> </w:t>
      </w:r>
      <w:r w:rsidRPr="00A56C65">
        <w:rPr>
          <w:rFonts w:ascii="Times New Roman" w:hAnsi="Times New Roman"/>
          <w:sz w:val="24"/>
          <w:szCs w:val="24"/>
        </w:rPr>
        <w:t xml:space="preserve">к </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му</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z w:val="24"/>
          <w:szCs w:val="24"/>
        </w:rPr>
        <w:t>ассу 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став</w:t>
      </w:r>
      <w:r w:rsidRPr="00A56C65">
        <w:rPr>
          <w:rFonts w:ascii="Times New Roman" w:hAnsi="Times New Roman"/>
          <w:spacing w:val="-1"/>
          <w:sz w:val="24"/>
          <w:szCs w:val="24"/>
        </w:rPr>
        <w:t>л</w:t>
      </w:r>
      <w:r w:rsidRPr="00A56C65">
        <w:rPr>
          <w:rFonts w:ascii="Times New Roman" w:hAnsi="Times New Roman"/>
          <w:sz w:val="24"/>
          <w:szCs w:val="24"/>
        </w:rPr>
        <w:t>ять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ф</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м</w:t>
      </w:r>
      <w:r w:rsidRPr="00A56C65">
        <w:rPr>
          <w:rFonts w:ascii="Times New Roman" w:hAnsi="Times New Roman"/>
          <w:spacing w:val="-4"/>
          <w:sz w:val="24"/>
          <w:szCs w:val="24"/>
        </w:rPr>
        <w:t>у</w:t>
      </w:r>
      <w:r w:rsidRPr="00A56C65">
        <w:rPr>
          <w:rFonts w:ascii="Times New Roman" w:hAnsi="Times New Roman"/>
          <w:spacing w:val="1"/>
          <w:sz w:val="24"/>
          <w:szCs w:val="24"/>
        </w:rPr>
        <w:t>л</w:t>
      </w:r>
      <w:r w:rsidRPr="00A56C65">
        <w:rPr>
          <w:rFonts w:ascii="Times New Roman" w:hAnsi="Times New Roman"/>
          <w:sz w:val="24"/>
          <w:szCs w:val="24"/>
        </w:rPr>
        <w:t xml:space="preserve">ы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й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о</w:t>
      </w:r>
      <w:r w:rsidRPr="00A56C65">
        <w:rPr>
          <w:rFonts w:ascii="Times New Roman" w:hAnsi="Times New Roman"/>
          <w:spacing w:val="1"/>
          <w:sz w:val="24"/>
          <w:szCs w:val="24"/>
        </w:rPr>
        <w:t>пы</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т</w:t>
      </w:r>
      <w:r w:rsidRPr="00A56C65">
        <w:rPr>
          <w:rFonts w:ascii="Times New Roman" w:hAnsi="Times New Roman"/>
          <w:spacing w:val="-1"/>
          <w:sz w:val="24"/>
          <w:szCs w:val="24"/>
        </w:rPr>
        <w:t>в</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2"/>
          <w:sz w:val="24"/>
          <w:szCs w:val="24"/>
        </w:rPr>
        <w:t>ж</w:t>
      </w:r>
      <w:r w:rsidRPr="00A56C65">
        <w:rPr>
          <w:rFonts w:ascii="Times New Roman" w:hAnsi="Times New Roman"/>
          <w:spacing w:val="1"/>
          <w:sz w:val="24"/>
          <w:szCs w:val="24"/>
        </w:rPr>
        <w:t>д</w:t>
      </w:r>
      <w:r w:rsidRPr="00A56C65">
        <w:rPr>
          <w:rFonts w:ascii="Times New Roman" w:hAnsi="Times New Roman"/>
          <w:sz w:val="24"/>
          <w:szCs w:val="24"/>
        </w:rPr>
        <w:t>аю</w:t>
      </w:r>
      <w:r w:rsidRPr="00A56C65">
        <w:rPr>
          <w:rFonts w:ascii="Times New Roman" w:hAnsi="Times New Roman"/>
          <w:spacing w:val="-1"/>
          <w:sz w:val="24"/>
          <w:szCs w:val="24"/>
        </w:rPr>
        <w:t>щи</w:t>
      </w:r>
      <w:r w:rsidRPr="00A56C65">
        <w:rPr>
          <w:rFonts w:ascii="Times New Roman" w:hAnsi="Times New Roman"/>
          <w:sz w:val="24"/>
          <w:szCs w:val="24"/>
        </w:rPr>
        <w:t xml:space="preserve">е </w:t>
      </w:r>
      <w:r w:rsidRPr="00A56C65">
        <w:rPr>
          <w:rFonts w:ascii="Times New Roman" w:hAnsi="Times New Roman"/>
          <w:spacing w:val="-2"/>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свойст</w:t>
      </w:r>
      <w:r w:rsidRPr="00A56C65">
        <w:rPr>
          <w:rFonts w:ascii="Times New Roman" w:hAnsi="Times New Roman"/>
          <w:spacing w:val="-1"/>
          <w:sz w:val="24"/>
          <w:szCs w:val="24"/>
        </w:rPr>
        <w:t>в</w:t>
      </w:r>
      <w:r w:rsidRPr="00A56C65">
        <w:rPr>
          <w:rFonts w:ascii="Times New Roman" w:hAnsi="Times New Roman"/>
          <w:sz w:val="24"/>
          <w:szCs w:val="24"/>
        </w:rPr>
        <w:t>а из</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w:t>
      </w:r>
      <w:r w:rsidRPr="00A56C65">
        <w:rPr>
          <w:rFonts w:ascii="Times New Roman" w:hAnsi="Times New Roman"/>
          <w:spacing w:val="-1"/>
          <w:sz w:val="24"/>
          <w:szCs w:val="24"/>
        </w:rPr>
        <w:t>ны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z w:val="24"/>
          <w:szCs w:val="24"/>
        </w:rPr>
        <w:t>асс</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w:t>
      </w:r>
      <w:r w:rsidRPr="00A56C65">
        <w:rPr>
          <w:rFonts w:ascii="Times New Roman" w:hAnsi="Times New Roman"/>
          <w:spacing w:val="-3"/>
          <w:sz w:val="24"/>
          <w:szCs w:val="24"/>
        </w:rPr>
        <w:t>щ</w:t>
      </w:r>
      <w:r w:rsidRPr="00A56C65">
        <w:rPr>
          <w:rFonts w:ascii="Times New Roman" w:hAnsi="Times New Roman"/>
          <w:sz w:val="24"/>
          <w:szCs w:val="24"/>
        </w:rPr>
        <w:t>еств;</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зна</w:t>
      </w:r>
      <w:r w:rsidRPr="00A56C65">
        <w:rPr>
          <w:rFonts w:ascii="Times New Roman" w:hAnsi="Times New Roman"/>
          <w:spacing w:val="-2"/>
          <w:sz w:val="24"/>
          <w:szCs w:val="24"/>
        </w:rPr>
        <w:t>в</w:t>
      </w:r>
      <w:r w:rsidRPr="00A56C65">
        <w:rPr>
          <w:rFonts w:ascii="Times New Roman" w:hAnsi="Times New Roman"/>
          <w:sz w:val="24"/>
          <w:szCs w:val="24"/>
        </w:rPr>
        <w:t>ать</w:t>
      </w:r>
      <w:r w:rsidRPr="00A56C65">
        <w:rPr>
          <w:rFonts w:ascii="Times New Roman" w:hAnsi="Times New Roman"/>
          <w:spacing w:val="-1"/>
          <w:sz w:val="24"/>
          <w:szCs w:val="24"/>
        </w:rPr>
        <w:t xml:space="preserve"> </w:t>
      </w:r>
      <w:r w:rsidRPr="00A56C65">
        <w:rPr>
          <w:rFonts w:ascii="Times New Roman" w:hAnsi="Times New Roman"/>
          <w:sz w:val="24"/>
          <w:szCs w:val="24"/>
        </w:rPr>
        <w:t>опы</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м п</w:t>
      </w:r>
      <w:r w:rsidRPr="00A56C65">
        <w:rPr>
          <w:rFonts w:ascii="Times New Roman" w:hAnsi="Times New Roman"/>
          <w:spacing w:val="-3"/>
          <w:sz w:val="24"/>
          <w:szCs w:val="24"/>
        </w:rPr>
        <w:t>у</w:t>
      </w:r>
      <w:r w:rsidRPr="00A56C65">
        <w:rPr>
          <w:rFonts w:ascii="Times New Roman" w:hAnsi="Times New Roman"/>
          <w:sz w:val="24"/>
          <w:szCs w:val="24"/>
        </w:rPr>
        <w:t xml:space="preserve">тем </w:t>
      </w:r>
      <w:r w:rsidRPr="00A56C65">
        <w:rPr>
          <w:rFonts w:ascii="Times New Roman" w:hAnsi="Times New Roman"/>
          <w:spacing w:val="1"/>
          <w:sz w:val="24"/>
          <w:szCs w:val="24"/>
        </w:rPr>
        <w:t>р</w:t>
      </w:r>
      <w:r w:rsidRPr="00A56C65">
        <w:rPr>
          <w:rFonts w:ascii="Times New Roman" w:hAnsi="Times New Roman"/>
          <w:sz w:val="24"/>
          <w:szCs w:val="24"/>
        </w:rPr>
        <w:t>аст</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3"/>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слот</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ще</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z w:val="24"/>
          <w:szCs w:val="24"/>
        </w:rPr>
        <w:t xml:space="preserve">о </w:t>
      </w:r>
      <w:r w:rsidRPr="00A56C65">
        <w:rPr>
          <w:rFonts w:ascii="Times New Roman" w:hAnsi="Times New Roman"/>
          <w:spacing w:val="1"/>
          <w:sz w:val="24"/>
          <w:szCs w:val="24"/>
        </w:rPr>
        <w:t>и</w:t>
      </w:r>
      <w:r w:rsidRPr="00A56C65">
        <w:rPr>
          <w:rFonts w:ascii="Times New Roman" w:hAnsi="Times New Roman"/>
          <w:sz w:val="24"/>
          <w:szCs w:val="24"/>
        </w:rPr>
        <w:t>зме</w:t>
      </w:r>
      <w:r w:rsidRPr="00A56C65">
        <w:rPr>
          <w:rFonts w:ascii="Times New Roman" w:hAnsi="Times New Roman"/>
          <w:spacing w:val="-2"/>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ю о</w:t>
      </w:r>
      <w:r w:rsidRPr="00A56C65">
        <w:rPr>
          <w:rFonts w:ascii="Times New Roman" w:hAnsi="Times New Roman"/>
          <w:spacing w:val="-1"/>
          <w:sz w:val="24"/>
          <w:szCs w:val="24"/>
        </w:rPr>
        <w:t>к</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z w:val="24"/>
          <w:szCs w:val="24"/>
        </w:rPr>
        <w:t>ки</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ка</w:t>
      </w:r>
      <w:r w:rsidRPr="00A56C65">
        <w:rPr>
          <w:rFonts w:ascii="Times New Roman" w:hAnsi="Times New Roman"/>
          <w:spacing w:val="-2"/>
          <w:sz w:val="24"/>
          <w:szCs w:val="24"/>
        </w:rPr>
        <w:t>т</w:t>
      </w:r>
      <w:r w:rsidRPr="00A56C65">
        <w:rPr>
          <w:rFonts w:ascii="Times New Roman" w:hAnsi="Times New Roman"/>
          <w:spacing w:val="1"/>
          <w:sz w:val="24"/>
          <w:szCs w:val="24"/>
        </w:rPr>
        <w:t>ор</w:t>
      </w:r>
      <w:r w:rsidRPr="00A56C65">
        <w:rPr>
          <w:rFonts w:ascii="Times New Roman" w:hAnsi="Times New Roman"/>
          <w:sz w:val="24"/>
          <w:szCs w:val="24"/>
        </w:rPr>
        <w:t>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зовать </w:t>
      </w:r>
      <w:r w:rsidRPr="00A56C65">
        <w:rPr>
          <w:rFonts w:ascii="Times New Roman" w:hAnsi="Times New Roman"/>
          <w:spacing w:val="-1"/>
          <w:sz w:val="24"/>
          <w:szCs w:val="24"/>
        </w:rPr>
        <w:t>в</w:t>
      </w:r>
      <w:r w:rsidRPr="00A56C65">
        <w:rPr>
          <w:rFonts w:ascii="Times New Roman" w:hAnsi="Times New Roman"/>
          <w:spacing w:val="-3"/>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связь меж</w:t>
      </w:r>
      <w:r w:rsidRPr="00A56C65">
        <w:rPr>
          <w:rFonts w:ascii="Times New Roman" w:hAnsi="Times New Roman"/>
          <w:spacing w:val="1"/>
          <w:sz w:val="24"/>
          <w:szCs w:val="24"/>
        </w:rPr>
        <w:t>д</w:t>
      </w:r>
      <w:r w:rsidRPr="00A56C65">
        <w:rPr>
          <w:rFonts w:ascii="Times New Roman" w:hAnsi="Times New Roman"/>
          <w:sz w:val="24"/>
          <w:szCs w:val="24"/>
        </w:rPr>
        <w:t>у</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z w:val="24"/>
          <w:szCs w:val="24"/>
        </w:rPr>
        <w:t>асса</w:t>
      </w:r>
      <w:r w:rsidRPr="00A56C65">
        <w:rPr>
          <w:rFonts w:ascii="Times New Roman" w:hAnsi="Times New Roman"/>
          <w:spacing w:val="-2"/>
          <w:sz w:val="24"/>
          <w:szCs w:val="24"/>
        </w:rPr>
        <w:t>м</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2"/>
          <w:sz w:val="24"/>
          <w:szCs w:val="24"/>
        </w:rPr>
        <w:t>а</w:t>
      </w:r>
      <w:r w:rsidRPr="00A56C65">
        <w:rPr>
          <w:rFonts w:ascii="Times New Roman" w:hAnsi="Times New Roman"/>
          <w:spacing w:val="1"/>
          <w:sz w:val="24"/>
          <w:szCs w:val="24"/>
        </w:rPr>
        <w:t>ни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 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 xml:space="preserve">сл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pacing w:val="1"/>
          <w:sz w:val="24"/>
          <w:szCs w:val="24"/>
        </w:rPr>
        <w:t>он</w:t>
      </w:r>
      <w:r w:rsidRPr="00A56C65">
        <w:rPr>
          <w:rFonts w:ascii="Times New Roman" w:hAnsi="Times New Roman"/>
          <w:sz w:val="24"/>
          <w:szCs w:val="24"/>
        </w:rPr>
        <w:t>а Д.</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z w:val="24"/>
          <w:szCs w:val="24"/>
        </w:rPr>
        <w:t>елее</w:t>
      </w:r>
      <w:r w:rsidRPr="00A56C65">
        <w:rPr>
          <w:rFonts w:ascii="Times New Roman" w:hAnsi="Times New Roman"/>
          <w:spacing w:val="-1"/>
          <w:sz w:val="24"/>
          <w:szCs w:val="24"/>
        </w:rPr>
        <w:t>в</w:t>
      </w:r>
      <w:r w:rsidRPr="00A56C65">
        <w:rPr>
          <w:rFonts w:ascii="Times New Roman" w:hAnsi="Times New Roman"/>
          <w:sz w:val="24"/>
          <w:szCs w:val="24"/>
        </w:rPr>
        <w:t>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яс</w:t>
      </w:r>
      <w:r w:rsidRPr="00A56C65">
        <w:rPr>
          <w:rFonts w:ascii="Times New Roman" w:hAnsi="Times New Roman"/>
          <w:spacing w:val="1"/>
          <w:sz w:val="24"/>
          <w:szCs w:val="24"/>
        </w:rPr>
        <w:t>н</w:t>
      </w:r>
      <w:r w:rsidRPr="00A56C65">
        <w:rPr>
          <w:rFonts w:ascii="Times New Roman" w:hAnsi="Times New Roman"/>
          <w:sz w:val="24"/>
          <w:szCs w:val="24"/>
        </w:rPr>
        <w:t>ять</w:t>
      </w:r>
      <w:r w:rsidRPr="00A56C65">
        <w:rPr>
          <w:rFonts w:ascii="Times New Roman" w:hAnsi="Times New Roman"/>
          <w:spacing w:val="-3"/>
          <w:sz w:val="24"/>
          <w:szCs w:val="24"/>
        </w:rPr>
        <w:t xml:space="preserve"> </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z w:val="24"/>
          <w:szCs w:val="24"/>
        </w:rPr>
        <w:t>мы</w:t>
      </w:r>
      <w:r w:rsidRPr="00A56C65">
        <w:rPr>
          <w:rFonts w:ascii="Times New Roman" w:hAnsi="Times New Roman"/>
          <w:spacing w:val="1"/>
          <w:sz w:val="24"/>
          <w:szCs w:val="24"/>
        </w:rPr>
        <w:t>с</w:t>
      </w:r>
      <w:r w:rsidRPr="00A56C65">
        <w:rPr>
          <w:rFonts w:ascii="Times New Roman" w:hAnsi="Times New Roman"/>
          <w:sz w:val="24"/>
          <w:szCs w:val="24"/>
        </w:rPr>
        <w:t>л ат</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3"/>
          <w:sz w:val="24"/>
          <w:szCs w:val="24"/>
        </w:rPr>
        <w:t>(</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2"/>
          <w:sz w:val="24"/>
          <w:szCs w:val="24"/>
        </w:rPr>
        <w:t>я</w:t>
      </w:r>
      <w:r w:rsidRPr="00A56C65">
        <w:rPr>
          <w:rFonts w:ascii="Times New Roman" w:hAnsi="Times New Roman"/>
          <w:spacing w:val="1"/>
          <w:sz w:val="24"/>
          <w:szCs w:val="24"/>
        </w:rPr>
        <w:t>д</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 xml:space="preserve">) </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а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1"/>
          <w:sz w:val="24"/>
          <w:szCs w:val="24"/>
        </w:rPr>
        <w:t xml:space="preserve"> </w:t>
      </w:r>
      <w:r w:rsidRPr="00A56C65">
        <w:rPr>
          <w:rFonts w:ascii="Times New Roman" w:hAnsi="Times New Roman"/>
          <w:spacing w:val="-1"/>
          <w:sz w:val="24"/>
          <w:szCs w:val="24"/>
        </w:rPr>
        <w:t>эл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та,</w:t>
      </w:r>
      <w:r w:rsidRPr="00A56C65">
        <w:rPr>
          <w:rFonts w:ascii="Times New Roman" w:hAnsi="Times New Roman"/>
          <w:spacing w:val="-1"/>
          <w:sz w:val="24"/>
          <w:szCs w:val="24"/>
        </w:rPr>
        <w:t xml:space="preserve"> </w:t>
      </w:r>
      <w:r w:rsidRPr="00A56C65">
        <w:rPr>
          <w:rFonts w:ascii="Times New Roman" w:hAnsi="Times New Roman"/>
          <w:spacing w:val="1"/>
          <w:sz w:val="24"/>
          <w:szCs w:val="24"/>
        </w:rPr>
        <w:t>но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 г</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пп</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ио</w:t>
      </w:r>
      <w:r w:rsidRPr="00A56C65">
        <w:rPr>
          <w:rFonts w:ascii="Times New Roman" w:hAnsi="Times New Roman"/>
          <w:spacing w:val="1"/>
          <w:sz w:val="24"/>
          <w:szCs w:val="24"/>
        </w:rPr>
        <w:t>д</w:t>
      </w:r>
      <w:r w:rsidRPr="00A56C65">
        <w:rPr>
          <w:rFonts w:ascii="Times New Roman" w:hAnsi="Times New Roman"/>
          <w:sz w:val="24"/>
          <w:szCs w:val="24"/>
        </w:rPr>
        <w:t xml:space="preserve">а в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еме Д.</w:t>
      </w:r>
      <w:r w:rsidRPr="00A56C65">
        <w:rPr>
          <w:rFonts w:ascii="Times New Roman" w:hAnsi="Times New Roman"/>
          <w:spacing w:val="-1"/>
          <w:sz w:val="24"/>
          <w:szCs w:val="24"/>
        </w:rPr>
        <w:t>И</w:t>
      </w:r>
      <w:r w:rsidR="0009461B" w:rsidRPr="00A56C65">
        <w:rPr>
          <w:rFonts w:ascii="Times New Roman" w:hAnsi="Times New Roman"/>
          <w:sz w:val="24"/>
          <w:szCs w:val="24"/>
        </w:rPr>
        <w:t>. </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z w:val="24"/>
          <w:szCs w:val="24"/>
        </w:rPr>
        <w:t>елее</w:t>
      </w:r>
      <w:r w:rsidRPr="00A56C65">
        <w:rPr>
          <w:rFonts w:ascii="Times New Roman" w:hAnsi="Times New Roman"/>
          <w:spacing w:val="-1"/>
          <w:sz w:val="24"/>
          <w:szCs w:val="24"/>
        </w:rPr>
        <w:t>в</w:t>
      </w:r>
      <w:r w:rsidRPr="00A56C65">
        <w:rPr>
          <w:rFonts w:ascii="Times New Roman" w:hAnsi="Times New Roman"/>
          <w:sz w:val="24"/>
          <w:szCs w:val="24"/>
        </w:rPr>
        <w:t>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яс</w:t>
      </w:r>
      <w:r w:rsidRPr="00A56C65">
        <w:rPr>
          <w:rFonts w:ascii="Times New Roman" w:hAnsi="Times New Roman"/>
          <w:spacing w:val="1"/>
          <w:sz w:val="24"/>
          <w:szCs w:val="24"/>
        </w:rPr>
        <w:t>н</w:t>
      </w:r>
      <w:r w:rsidRPr="00A56C65">
        <w:rPr>
          <w:rFonts w:ascii="Times New Roman" w:hAnsi="Times New Roman"/>
          <w:sz w:val="24"/>
          <w:szCs w:val="24"/>
        </w:rPr>
        <w:t>ять</w:t>
      </w:r>
      <w:r w:rsidRPr="00A56C65">
        <w:rPr>
          <w:rFonts w:ascii="Times New Roman" w:hAnsi="Times New Roman"/>
          <w:spacing w:val="-1"/>
          <w:sz w:val="24"/>
          <w:szCs w:val="24"/>
        </w:rPr>
        <w:t xml:space="preserve"> </w:t>
      </w:r>
      <w:r w:rsidRPr="00A56C65">
        <w:rPr>
          <w:rFonts w:ascii="Times New Roman" w:hAnsi="Times New Roman"/>
          <w:sz w:val="24"/>
          <w:szCs w:val="24"/>
        </w:rPr>
        <w:t>з</w:t>
      </w:r>
      <w:r w:rsidRPr="00A56C65">
        <w:rPr>
          <w:rFonts w:ascii="Times New Roman" w:hAnsi="Times New Roman"/>
          <w:spacing w:val="-3"/>
          <w:sz w:val="24"/>
          <w:szCs w:val="24"/>
        </w:rPr>
        <w:t>а</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w:t>
      </w:r>
      <w:r w:rsidRPr="00A56C65">
        <w:rPr>
          <w:rFonts w:ascii="Times New Roman" w:hAnsi="Times New Roman"/>
          <w:spacing w:val="1"/>
          <w:sz w:val="24"/>
          <w:szCs w:val="24"/>
        </w:rPr>
        <w:t>и</w:t>
      </w:r>
      <w:r w:rsidRPr="00A56C65">
        <w:rPr>
          <w:rFonts w:ascii="Times New Roman" w:hAnsi="Times New Roman"/>
          <w:sz w:val="24"/>
          <w:szCs w:val="24"/>
        </w:rPr>
        <w:t>зме</w:t>
      </w:r>
      <w:r w:rsidRPr="00A56C65">
        <w:rPr>
          <w:rFonts w:ascii="Times New Roman" w:hAnsi="Times New Roman"/>
          <w:spacing w:val="-2"/>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ато</w:t>
      </w:r>
      <w:r w:rsidRPr="00A56C65">
        <w:rPr>
          <w:rFonts w:ascii="Times New Roman" w:hAnsi="Times New Roman"/>
          <w:spacing w:val="-2"/>
          <w:sz w:val="24"/>
          <w:szCs w:val="24"/>
        </w:rPr>
        <w:t>м</w:t>
      </w:r>
      <w:r w:rsidRPr="00A56C65">
        <w:rPr>
          <w:rFonts w:ascii="Times New Roman" w:hAnsi="Times New Roman"/>
          <w:spacing w:val="1"/>
          <w:sz w:val="24"/>
          <w:szCs w:val="24"/>
        </w:rPr>
        <w:t>о</w:t>
      </w:r>
      <w:r w:rsidRPr="00A56C65">
        <w:rPr>
          <w:rFonts w:ascii="Times New Roman" w:hAnsi="Times New Roman"/>
          <w:sz w:val="24"/>
          <w:szCs w:val="24"/>
        </w:rPr>
        <w:t>в, свойств</w:t>
      </w:r>
      <w:r w:rsidRPr="00A56C65">
        <w:rPr>
          <w:rFonts w:ascii="Times New Roman" w:hAnsi="Times New Roman"/>
          <w:spacing w:val="-1"/>
          <w:sz w:val="24"/>
          <w:szCs w:val="24"/>
        </w:rPr>
        <w:t xml:space="preserve"> эл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w:t>
      </w:r>
      <w:r w:rsidRPr="00A56C65">
        <w:rPr>
          <w:rFonts w:ascii="Times New Roman" w:hAnsi="Times New Roman"/>
          <w:spacing w:val="-3"/>
          <w:sz w:val="24"/>
          <w:szCs w:val="24"/>
        </w:rPr>
        <w:t>а</w:t>
      </w:r>
      <w:r w:rsidRPr="00A56C65">
        <w:rPr>
          <w:rFonts w:ascii="Times New Roman" w:hAnsi="Times New Roman"/>
          <w:sz w:val="24"/>
          <w:szCs w:val="24"/>
        </w:rPr>
        <w:t>х ма</w:t>
      </w:r>
      <w:r w:rsidRPr="00A56C65">
        <w:rPr>
          <w:rFonts w:ascii="Times New Roman" w:hAnsi="Times New Roman"/>
          <w:spacing w:val="-1"/>
          <w:sz w:val="24"/>
          <w:szCs w:val="24"/>
        </w:rPr>
        <w:t>л</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ио</w:t>
      </w:r>
      <w:r w:rsidRPr="00A56C65">
        <w:rPr>
          <w:rFonts w:ascii="Times New Roman" w:hAnsi="Times New Roman"/>
          <w:spacing w:val="1"/>
          <w:sz w:val="24"/>
          <w:szCs w:val="24"/>
        </w:rPr>
        <w:t>до</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л</w:t>
      </w:r>
      <w:r w:rsidRPr="00A56C65">
        <w:rPr>
          <w:rFonts w:ascii="Times New Roman" w:hAnsi="Times New Roman"/>
          <w:spacing w:val="3"/>
          <w:sz w:val="24"/>
          <w:szCs w:val="24"/>
        </w:rPr>
        <w:t>а</w:t>
      </w:r>
      <w:r w:rsidRPr="00A56C65">
        <w:rPr>
          <w:rFonts w:ascii="Times New Roman" w:hAnsi="Times New Roman"/>
          <w:sz w:val="24"/>
          <w:szCs w:val="24"/>
        </w:rPr>
        <w:t>вн</w:t>
      </w:r>
      <w:r w:rsidRPr="00A56C65">
        <w:rPr>
          <w:rFonts w:ascii="Times New Roman" w:hAnsi="Times New Roman"/>
          <w:spacing w:val="-1"/>
          <w:sz w:val="24"/>
          <w:szCs w:val="24"/>
        </w:rPr>
        <w:t>ы</w:t>
      </w:r>
      <w:r w:rsidRPr="00A56C65">
        <w:rPr>
          <w:rFonts w:ascii="Times New Roman" w:hAnsi="Times New Roman"/>
          <w:sz w:val="24"/>
          <w:szCs w:val="24"/>
        </w:rPr>
        <w:t xml:space="preserve">х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п</w:t>
      </w:r>
      <w:r w:rsidRPr="00A56C65">
        <w:rPr>
          <w:rFonts w:ascii="Times New Roman" w:hAnsi="Times New Roman"/>
          <w:sz w:val="24"/>
          <w:szCs w:val="24"/>
        </w:rPr>
        <w:t>п;</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зовать</w:t>
      </w:r>
      <w:r w:rsidRPr="00A56C65">
        <w:rPr>
          <w:rFonts w:ascii="Times New Roman" w:hAnsi="Times New Roman"/>
          <w:spacing w:val="-4"/>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ми</w:t>
      </w:r>
      <w:r w:rsidRPr="00A56C65">
        <w:rPr>
          <w:rFonts w:ascii="Times New Roman" w:hAnsi="Times New Roman"/>
          <w:spacing w:val="1"/>
          <w:sz w:val="24"/>
          <w:szCs w:val="24"/>
        </w:rPr>
        <w:t>ч</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z w:val="24"/>
          <w:szCs w:val="24"/>
        </w:rPr>
        <w:t xml:space="preserve">ты </w:t>
      </w:r>
      <w:r w:rsidRPr="00A56C65">
        <w:rPr>
          <w:rFonts w:ascii="Times New Roman" w:hAnsi="Times New Roman"/>
          <w:spacing w:val="-2"/>
          <w:sz w:val="24"/>
          <w:szCs w:val="24"/>
        </w:rPr>
        <w:t>(</w:t>
      </w:r>
      <w:r w:rsidRPr="00A56C65">
        <w:rPr>
          <w:rFonts w:ascii="Times New Roman" w:hAnsi="Times New Roman"/>
          <w:spacing w:val="1"/>
          <w:sz w:val="24"/>
          <w:szCs w:val="24"/>
        </w:rPr>
        <w:t>от водорода до кальция</w:t>
      </w:r>
      <w:r w:rsidRPr="00A56C65">
        <w:rPr>
          <w:rFonts w:ascii="Times New Roman" w:hAnsi="Times New Roman"/>
          <w:sz w:val="24"/>
          <w:szCs w:val="24"/>
        </w:rPr>
        <w:t>) на</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но</w:t>
      </w:r>
      <w:r w:rsidRPr="00A56C65">
        <w:rPr>
          <w:rFonts w:ascii="Times New Roman" w:hAnsi="Times New Roman"/>
          <w:sz w:val="24"/>
          <w:szCs w:val="24"/>
        </w:rPr>
        <w:t xml:space="preserve">ве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в</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ко</w:t>
      </w:r>
      <w:r w:rsidRPr="00A56C65">
        <w:rPr>
          <w:rFonts w:ascii="Times New Roman" w:hAnsi="Times New Roman"/>
          <w:sz w:val="24"/>
          <w:szCs w:val="24"/>
        </w:rPr>
        <w:t>й с</w:t>
      </w:r>
      <w:r w:rsidRPr="00A56C65">
        <w:rPr>
          <w:rFonts w:ascii="Times New Roman" w:hAnsi="Times New Roman"/>
          <w:spacing w:val="1"/>
          <w:sz w:val="24"/>
          <w:szCs w:val="24"/>
        </w:rPr>
        <w:t>и</w:t>
      </w:r>
      <w:r w:rsidRPr="00A56C65">
        <w:rPr>
          <w:rFonts w:ascii="Times New Roman" w:hAnsi="Times New Roman"/>
          <w:sz w:val="24"/>
          <w:szCs w:val="24"/>
        </w:rPr>
        <w:t>сте</w:t>
      </w:r>
      <w:r w:rsidRPr="00A56C65">
        <w:rPr>
          <w:rFonts w:ascii="Times New Roman" w:hAnsi="Times New Roman"/>
          <w:spacing w:val="-3"/>
          <w:sz w:val="24"/>
          <w:szCs w:val="24"/>
        </w:rPr>
        <w:t>м</w:t>
      </w:r>
      <w:r w:rsidRPr="00A56C65">
        <w:rPr>
          <w:rFonts w:ascii="Times New Roman" w:hAnsi="Times New Roman"/>
          <w:sz w:val="24"/>
          <w:szCs w:val="24"/>
        </w:rPr>
        <w:t>е Д.</w:t>
      </w:r>
      <w:r w:rsidRPr="00A56C65">
        <w:rPr>
          <w:rFonts w:ascii="Times New Roman" w:hAnsi="Times New Roman"/>
          <w:spacing w:val="-1"/>
          <w:sz w:val="24"/>
          <w:szCs w:val="24"/>
        </w:rPr>
        <w:t>И</w:t>
      </w:r>
      <w:r w:rsidRPr="00A56C65">
        <w:rPr>
          <w:rFonts w:ascii="Times New Roman" w:hAnsi="Times New Roman"/>
          <w:sz w:val="24"/>
          <w:szCs w:val="24"/>
        </w:rPr>
        <w:t>.</w:t>
      </w:r>
      <w:r w:rsidR="00A61E55" w:rsidRPr="00A56C65">
        <w:rPr>
          <w:rFonts w:ascii="Times New Roman" w:hAnsi="Times New Roman"/>
          <w:spacing w:val="-1"/>
          <w:sz w:val="24"/>
          <w:szCs w:val="24"/>
        </w:rPr>
        <w:t> </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z w:val="24"/>
          <w:szCs w:val="24"/>
        </w:rPr>
        <w:t>елее</w:t>
      </w:r>
      <w:r w:rsidRPr="00A56C65">
        <w:rPr>
          <w:rFonts w:ascii="Times New Roman" w:hAnsi="Times New Roman"/>
          <w:spacing w:val="-1"/>
          <w:sz w:val="24"/>
          <w:szCs w:val="24"/>
        </w:rPr>
        <w:t>в</w:t>
      </w:r>
      <w:r w:rsidRPr="00A56C65">
        <w:rPr>
          <w:rFonts w:ascii="Times New Roman" w:hAnsi="Times New Roman"/>
          <w:sz w:val="24"/>
          <w:szCs w:val="24"/>
        </w:rPr>
        <w:t>а и</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ей 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а</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в;</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став</w:t>
      </w:r>
      <w:r w:rsidRPr="00A56C65">
        <w:rPr>
          <w:rFonts w:ascii="Times New Roman" w:hAnsi="Times New Roman"/>
          <w:spacing w:val="-1"/>
          <w:sz w:val="24"/>
          <w:szCs w:val="24"/>
        </w:rPr>
        <w:t>л</w:t>
      </w:r>
      <w:r w:rsidRPr="00A56C65">
        <w:rPr>
          <w:rFonts w:ascii="Times New Roman" w:hAnsi="Times New Roman"/>
          <w:sz w:val="24"/>
          <w:szCs w:val="24"/>
        </w:rPr>
        <w:t>ять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х</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ат</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2</w:t>
      </w:r>
      <w:r w:rsidRPr="00A56C65">
        <w:rPr>
          <w:rFonts w:ascii="Times New Roman" w:hAnsi="Times New Roman"/>
          <w:sz w:val="24"/>
          <w:szCs w:val="24"/>
        </w:rPr>
        <w:t>0</w:t>
      </w:r>
      <w:r w:rsidRPr="00A56C65">
        <w:rPr>
          <w:rFonts w:ascii="Times New Roman" w:hAnsi="Times New Roman"/>
          <w:spacing w:val="1"/>
          <w:sz w:val="24"/>
          <w:szCs w:val="24"/>
        </w:rPr>
        <w:t xml:space="preserve"> </w:t>
      </w:r>
      <w:r w:rsidRPr="00A56C65">
        <w:rPr>
          <w:rFonts w:ascii="Times New Roman" w:hAnsi="Times New Roman"/>
          <w:spacing w:val="-3"/>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емы Д.</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z w:val="24"/>
          <w:szCs w:val="24"/>
        </w:rPr>
        <w:t>елее</w:t>
      </w:r>
      <w:r w:rsidRPr="00A56C65">
        <w:rPr>
          <w:rFonts w:ascii="Times New Roman" w:hAnsi="Times New Roman"/>
          <w:spacing w:val="-1"/>
          <w:sz w:val="24"/>
          <w:szCs w:val="24"/>
        </w:rPr>
        <w:t>в</w:t>
      </w:r>
      <w:r w:rsidRPr="00A56C65">
        <w:rPr>
          <w:rFonts w:ascii="Times New Roman" w:hAnsi="Times New Roman"/>
          <w:sz w:val="24"/>
          <w:szCs w:val="24"/>
        </w:rPr>
        <w:t>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сл</w:t>
      </w:r>
      <w:r w:rsidRPr="00A56C65">
        <w:rPr>
          <w:rFonts w:ascii="Times New Roman" w:hAnsi="Times New Roman"/>
          <w:spacing w:val="-1"/>
          <w:sz w:val="24"/>
          <w:szCs w:val="24"/>
        </w:rPr>
        <w:t xml:space="preserve"> п</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ят</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кая</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z w:val="24"/>
          <w:szCs w:val="24"/>
        </w:rPr>
        <w:t>яз</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ц</w:t>
      </w:r>
      <w:r w:rsidRPr="00A56C65">
        <w:rPr>
          <w:rFonts w:ascii="Times New Roman" w:hAnsi="Times New Roman"/>
          <w:sz w:val="24"/>
          <w:szCs w:val="24"/>
        </w:rPr>
        <w:t>ате</w:t>
      </w:r>
      <w:r w:rsidRPr="00A56C65">
        <w:rPr>
          <w:rFonts w:ascii="Times New Roman" w:hAnsi="Times New Roman"/>
          <w:spacing w:val="-1"/>
          <w:sz w:val="24"/>
          <w:szCs w:val="24"/>
        </w:rPr>
        <w:t>л</w:t>
      </w:r>
      <w:r w:rsidRPr="00A56C65">
        <w:rPr>
          <w:rFonts w:ascii="Times New Roman" w:hAnsi="Times New Roman"/>
          <w:spacing w:val="-3"/>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ст</w:t>
      </w:r>
      <w:r w:rsidRPr="00A56C65">
        <w:rPr>
          <w:rFonts w:ascii="Times New Roman" w:hAnsi="Times New Roman"/>
          <w:spacing w:val="-1"/>
          <w:sz w:val="24"/>
          <w:szCs w:val="24"/>
        </w:rPr>
        <w:t>ь»;</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зовать </w:t>
      </w:r>
      <w:r w:rsidRPr="00A56C65">
        <w:rPr>
          <w:rFonts w:ascii="Times New Roman" w:hAnsi="Times New Roman"/>
          <w:spacing w:val="-1"/>
          <w:sz w:val="24"/>
          <w:szCs w:val="24"/>
        </w:rPr>
        <w:t>з</w:t>
      </w:r>
      <w:r w:rsidRPr="00A56C65">
        <w:rPr>
          <w:rFonts w:ascii="Times New Roman" w:hAnsi="Times New Roman"/>
          <w:spacing w:val="-2"/>
          <w:sz w:val="24"/>
          <w:szCs w:val="24"/>
        </w:rPr>
        <w:t>а</w:t>
      </w:r>
      <w:r w:rsidRPr="00A56C65">
        <w:rPr>
          <w:rFonts w:ascii="Times New Roman" w:hAnsi="Times New Roman"/>
          <w:sz w:val="24"/>
          <w:szCs w:val="24"/>
        </w:rPr>
        <w:t>вис</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сть ф</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во</w:t>
      </w:r>
      <w:r w:rsidRPr="00A56C65">
        <w:rPr>
          <w:rFonts w:ascii="Times New Roman" w:hAnsi="Times New Roman"/>
          <w:spacing w:val="1"/>
          <w:sz w:val="24"/>
          <w:szCs w:val="24"/>
        </w:rPr>
        <w:t>й</w:t>
      </w:r>
      <w:r w:rsidRPr="00A56C65">
        <w:rPr>
          <w:rFonts w:ascii="Times New Roman" w:hAnsi="Times New Roman"/>
          <w:sz w:val="24"/>
          <w:szCs w:val="24"/>
        </w:rPr>
        <w:t>ств</w:t>
      </w:r>
      <w:r w:rsidRPr="00A56C65">
        <w:rPr>
          <w:rFonts w:ascii="Times New Roman" w:hAnsi="Times New Roman"/>
          <w:spacing w:val="-3"/>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еществ</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 ти</w:t>
      </w:r>
      <w:r w:rsidRPr="00A56C65">
        <w:rPr>
          <w:rFonts w:ascii="Times New Roman" w:hAnsi="Times New Roman"/>
          <w:spacing w:val="1"/>
          <w:sz w:val="24"/>
          <w:szCs w:val="24"/>
        </w:rPr>
        <w:t>п</w:t>
      </w:r>
      <w:r w:rsidRPr="00A56C65">
        <w:rPr>
          <w:rFonts w:ascii="Times New Roman" w:hAnsi="Times New Roman"/>
          <w:sz w:val="24"/>
          <w:szCs w:val="24"/>
        </w:rPr>
        <w:t xml:space="preserve">а </w:t>
      </w:r>
      <w:r w:rsidRPr="00A56C65">
        <w:rPr>
          <w:rFonts w:ascii="Times New Roman" w:hAnsi="Times New Roman"/>
          <w:spacing w:val="-3"/>
          <w:sz w:val="24"/>
          <w:szCs w:val="24"/>
        </w:rPr>
        <w:t>к</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ста</w:t>
      </w:r>
      <w:r w:rsidRPr="00A56C65">
        <w:rPr>
          <w:rFonts w:ascii="Times New Roman" w:hAnsi="Times New Roman"/>
          <w:spacing w:val="-1"/>
          <w:sz w:val="24"/>
          <w:szCs w:val="24"/>
        </w:rPr>
        <w:t>лли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еше</w:t>
      </w:r>
      <w:r w:rsidRPr="00A56C65">
        <w:rPr>
          <w:rFonts w:ascii="Times New Roman" w:hAnsi="Times New Roman"/>
          <w:spacing w:val="-3"/>
          <w:sz w:val="24"/>
          <w:szCs w:val="24"/>
        </w:rPr>
        <w:t>т</w:t>
      </w:r>
      <w:r w:rsidRPr="00A56C65">
        <w:rPr>
          <w:rFonts w:ascii="Times New Roman" w:hAnsi="Times New Roman"/>
          <w:sz w:val="24"/>
          <w:szCs w:val="24"/>
        </w:rPr>
        <w:t>ки;</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ви</w:t>
      </w:r>
      <w:r w:rsidRPr="00A56C65">
        <w:rPr>
          <w:rFonts w:ascii="Times New Roman" w:hAnsi="Times New Roman"/>
          <w:sz w:val="24"/>
          <w:szCs w:val="24"/>
        </w:rPr>
        <w:t>д</w:t>
      </w:r>
      <w:r w:rsidRPr="00A56C65">
        <w:rPr>
          <w:rFonts w:ascii="Times New Roman" w:hAnsi="Times New Roman"/>
          <w:spacing w:val="1"/>
          <w:sz w:val="24"/>
          <w:szCs w:val="24"/>
        </w:rPr>
        <w:t xml:space="preserve"> </w:t>
      </w:r>
      <w:r w:rsidRPr="00A56C65">
        <w:rPr>
          <w:rFonts w:ascii="Times New Roman" w:hAnsi="Times New Roman"/>
          <w:spacing w:val="-2"/>
          <w:sz w:val="24"/>
          <w:szCs w:val="24"/>
        </w:rPr>
        <w:t>х</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 связи в</w:t>
      </w:r>
      <w:r w:rsidRPr="00A56C65">
        <w:rPr>
          <w:rFonts w:ascii="Times New Roman" w:hAnsi="Times New Roman"/>
          <w:spacing w:val="-1"/>
          <w:sz w:val="24"/>
          <w:szCs w:val="24"/>
        </w:rPr>
        <w:t xml:space="preserve"> н</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2"/>
          <w:sz w:val="24"/>
          <w:szCs w:val="24"/>
        </w:rPr>
        <w:t>а</w:t>
      </w:r>
      <w:r w:rsidRPr="00A56C65">
        <w:rPr>
          <w:rFonts w:ascii="Times New Roman" w:hAnsi="Times New Roman"/>
          <w:spacing w:val="1"/>
          <w:sz w:val="24"/>
          <w:szCs w:val="24"/>
        </w:rPr>
        <w:t>ни</w:t>
      </w:r>
      <w:r w:rsidRPr="00A56C65">
        <w:rPr>
          <w:rFonts w:ascii="Times New Roman" w:hAnsi="Times New Roman"/>
          <w:spacing w:val="-2"/>
          <w:sz w:val="24"/>
          <w:szCs w:val="24"/>
        </w:rPr>
        <w:t>ч</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 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ях;</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и</w:t>
      </w:r>
      <w:r w:rsidRPr="00A56C65">
        <w:rPr>
          <w:rFonts w:ascii="Times New Roman" w:hAnsi="Times New Roman"/>
          <w:sz w:val="24"/>
          <w:szCs w:val="24"/>
        </w:rPr>
        <w:t>зобра</w:t>
      </w:r>
      <w:r w:rsidRPr="00A56C65">
        <w:rPr>
          <w:rFonts w:ascii="Times New Roman" w:hAnsi="Times New Roman"/>
          <w:spacing w:val="1"/>
          <w:sz w:val="24"/>
          <w:szCs w:val="24"/>
        </w:rPr>
        <w:t>ж</w:t>
      </w:r>
      <w:r w:rsidRPr="00A56C65">
        <w:rPr>
          <w:rFonts w:ascii="Times New Roman" w:hAnsi="Times New Roman"/>
          <w:sz w:val="24"/>
          <w:szCs w:val="24"/>
        </w:rPr>
        <w:t>ать схемы строения молекул</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еществ,</w:t>
      </w:r>
      <w:r w:rsidRPr="00A56C65">
        <w:rPr>
          <w:rFonts w:ascii="Times New Roman" w:hAnsi="Times New Roman"/>
          <w:spacing w:val="-1"/>
          <w:sz w:val="24"/>
          <w:szCs w:val="24"/>
        </w:rPr>
        <w:t xml:space="preserve"> </w:t>
      </w:r>
      <w:r w:rsidRPr="00A56C65">
        <w:rPr>
          <w:rFonts w:ascii="Times New Roman" w:hAnsi="Times New Roman"/>
          <w:spacing w:val="-2"/>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азов</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ны</w:t>
      </w:r>
      <w:r w:rsidRPr="00A56C65">
        <w:rPr>
          <w:rFonts w:ascii="Times New Roman" w:hAnsi="Times New Roman"/>
          <w:sz w:val="24"/>
          <w:szCs w:val="24"/>
        </w:rPr>
        <w:t xml:space="preserve">х разными видами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 с</w:t>
      </w:r>
      <w:r w:rsidRPr="00A56C65">
        <w:rPr>
          <w:rFonts w:ascii="Times New Roman" w:hAnsi="Times New Roman"/>
          <w:spacing w:val="-3"/>
          <w:sz w:val="24"/>
          <w:szCs w:val="24"/>
        </w:rPr>
        <w:t>в</w:t>
      </w:r>
      <w:r w:rsidRPr="00A56C65">
        <w:rPr>
          <w:rFonts w:ascii="Times New Roman" w:hAnsi="Times New Roman"/>
          <w:sz w:val="24"/>
          <w:szCs w:val="24"/>
        </w:rPr>
        <w:t>яз</w:t>
      </w:r>
      <w:r w:rsidRPr="00A56C65">
        <w:rPr>
          <w:rFonts w:ascii="Times New Roman" w:hAnsi="Times New Roman"/>
          <w:spacing w:val="-2"/>
          <w:sz w:val="24"/>
          <w:szCs w:val="24"/>
        </w:rPr>
        <w:t>ей;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сл</w:t>
      </w:r>
      <w:r w:rsidRPr="00A56C65">
        <w:rPr>
          <w:rFonts w:ascii="Times New Roman" w:hAnsi="Times New Roman"/>
          <w:spacing w:val="-1"/>
          <w:sz w:val="24"/>
          <w:szCs w:val="24"/>
        </w:rPr>
        <w:t xml:space="preserve"> п</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ят</w:t>
      </w:r>
      <w:r w:rsidRPr="00A56C65">
        <w:rPr>
          <w:rFonts w:ascii="Times New Roman" w:hAnsi="Times New Roman"/>
          <w:spacing w:val="-1"/>
          <w:sz w:val="24"/>
          <w:szCs w:val="24"/>
        </w:rPr>
        <w:t>и</w:t>
      </w:r>
      <w:r w:rsidRPr="00A56C65">
        <w:rPr>
          <w:rFonts w:ascii="Times New Roman" w:hAnsi="Times New Roman"/>
          <w:sz w:val="24"/>
          <w:szCs w:val="24"/>
        </w:rPr>
        <w:t xml:space="preserve">й </w:t>
      </w:r>
      <w:r w:rsidRPr="00A56C65">
        <w:rPr>
          <w:rFonts w:ascii="Times New Roman" w:hAnsi="Times New Roman"/>
          <w:spacing w:val="-1"/>
          <w:sz w:val="24"/>
          <w:szCs w:val="24"/>
        </w:rPr>
        <w:t>«</w:t>
      </w:r>
      <w:r w:rsidRPr="00A56C65">
        <w:rPr>
          <w:rFonts w:ascii="Times New Roman" w:hAnsi="Times New Roman"/>
          <w:spacing w:val="1"/>
          <w:sz w:val="24"/>
          <w:szCs w:val="24"/>
        </w:rPr>
        <w:t>ион</w:t>
      </w:r>
      <w:r w:rsidRPr="00A56C65">
        <w:rPr>
          <w:rFonts w:ascii="Times New Roman" w:hAnsi="Times New Roman"/>
          <w:spacing w:val="-1"/>
          <w:sz w:val="24"/>
          <w:szCs w:val="24"/>
        </w:rPr>
        <w:t>»</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ка</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он</w:t>
      </w:r>
      <w:r w:rsidRPr="00A56C65">
        <w:rPr>
          <w:rFonts w:ascii="Times New Roman" w:hAnsi="Times New Roman"/>
          <w:spacing w:val="-1"/>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ты»,</w:t>
      </w:r>
      <w:r w:rsidRPr="00A56C65">
        <w:rPr>
          <w:rFonts w:ascii="Times New Roman" w:hAnsi="Times New Roman"/>
          <w:spacing w:val="-1"/>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pacing w:val="-1"/>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ти</w:t>
      </w:r>
      <w:r w:rsidRPr="00A56C65">
        <w:rPr>
          <w:rFonts w:ascii="Times New Roman" w:hAnsi="Times New Roman"/>
          <w:spacing w:val="-1"/>
          <w:sz w:val="24"/>
          <w:szCs w:val="24"/>
        </w:rPr>
        <w:t>ч</w:t>
      </w:r>
      <w:r w:rsidRPr="00A56C65">
        <w:rPr>
          <w:rFonts w:ascii="Times New Roman" w:hAnsi="Times New Roman"/>
          <w:sz w:val="24"/>
          <w:szCs w:val="24"/>
        </w:rPr>
        <w:t>еск</w:t>
      </w:r>
      <w:r w:rsidRPr="00A56C65">
        <w:rPr>
          <w:rFonts w:ascii="Times New Roman" w:hAnsi="Times New Roman"/>
          <w:spacing w:val="-2"/>
          <w:sz w:val="24"/>
          <w:szCs w:val="24"/>
        </w:rPr>
        <w:t>а</w:t>
      </w:r>
      <w:r w:rsidRPr="00A56C65">
        <w:rPr>
          <w:rFonts w:ascii="Times New Roman" w:hAnsi="Times New Roman"/>
          <w:sz w:val="24"/>
          <w:szCs w:val="24"/>
        </w:rPr>
        <w:t xml:space="preserve">я </w:t>
      </w:r>
      <w:r w:rsidRPr="00A56C65">
        <w:rPr>
          <w:rFonts w:ascii="Times New Roman" w:hAnsi="Times New Roman"/>
          <w:spacing w:val="1"/>
          <w:sz w:val="24"/>
          <w:szCs w:val="24"/>
        </w:rPr>
        <w:t>ди</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слите</w:t>
      </w:r>
      <w:r w:rsidRPr="00A56C65">
        <w:rPr>
          <w:rFonts w:ascii="Times New Roman" w:hAnsi="Times New Roman"/>
          <w:spacing w:val="-1"/>
          <w:sz w:val="24"/>
          <w:szCs w:val="24"/>
        </w:rPr>
        <w:t>ль»</w:t>
      </w:r>
      <w:r w:rsidRPr="00A56C65">
        <w:rPr>
          <w:rFonts w:ascii="Times New Roman" w:hAnsi="Times New Roman"/>
          <w:sz w:val="24"/>
          <w:szCs w:val="24"/>
        </w:rPr>
        <w:t xml:space="preserve">, «степень окисления» </w:t>
      </w:r>
      <w:r w:rsidRPr="00A56C65">
        <w:rPr>
          <w:rFonts w:ascii="Times New Roman" w:hAnsi="Times New Roman"/>
          <w:spacing w:val="-1"/>
          <w:sz w:val="24"/>
          <w:szCs w:val="24"/>
        </w:rPr>
        <w:t>«</w:t>
      </w:r>
      <w:r w:rsidRPr="00A56C65">
        <w:rPr>
          <w:rFonts w:ascii="Times New Roman" w:hAnsi="Times New Roman"/>
          <w:sz w:val="24"/>
          <w:szCs w:val="24"/>
        </w:rPr>
        <w:t>вос</w:t>
      </w:r>
      <w:r w:rsidRPr="00A56C65">
        <w:rPr>
          <w:rFonts w:ascii="Times New Roman" w:hAnsi="Times New Roman"/>
          <w:spacing w:val="1"/>
          <w:sz w:val="24"/>
          <w:szCs w:val="24"/>
        </w:rPr>
        <w:t>с</w:t>
      </w:r>
      <w:r w:rsidRPr="00A56C65">
        <w:rPr>
          <w:rFonts w:ascii="Times New Roman" w:hAnsi="Times New Roman"/>
          <w:sz w:val="24"/>
          <w:szCs w:val="24"/>
        </w:rPr>
        <w:t>та</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ль»</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вос</w:t>
      </w:r>
      <w:r w:rsidRPr="00A56C65">
        <w:rPr>
          <w:rFonts w:ascii="Times New Roman" w:hAnsi="Times New Roman"/>
          <w:spacing w:val="1"/>
          <w:sz w:val="24"/>
          <w:szCs w:val="24"/>
        </w:rPr>
        <w:t>с</w:t>
      </w:r>
      <w:r w:rsidRPr="00A56C65">
        <w:rPr>
          <w:rFonts w:ascii="Times New Roman" w:hAnsi="Times New Roman"/>
          <w:sz w:val="24"/>
          <w:szCs w:val="24"/>
        </w:rPr>
        <w:t>та</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w:t>
      </w:r>
      <w:r w:rsidRPr="00A56C65">
        <w:rPr>
          <w:rFonts w:ascii="Times New Roman" w:hAnsi="Times New Roman"/>
          <w:sz w:val="24"/>
          <w:szCs w:val="24"/>
        </w:rPr>
        <w:t>ст</w:t>
      </w:r>
      <w:r w:rsidRPr="00A56C65">
        <w:rPr>
          <w:rFonts w:ascii="Times New Roman" w:hAnsi="Times New Roman"/>
          <w:spacing w:val="-3"/>
          <w:sz w:val="24"/>
          <w:szCs w:val="24"/>
        </w:rPr>
        <w:t>е</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ь о</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ат</w:t>
      </w:r>
      <w:r w:rsidRPr="00A56C65">
        <w:rPr>
          <w:rFonts w:ascii="Times New Roman" w:hAnsi="Times New Roman"/>
          <w:spacing w:val="1"/>
          <w:sz w:val="24"/>
          <w:szCs w:val="24"/>
        </w:rPr>
        <w:t>о</w:t>
      </w:r>
      <w:r w:rsidRPr="00A56C65">
        <w:rPr>
          <w:rFonts w:ascii="Times New Roman" w:hAnsi="Times New Roman"/>
          <w:sz w:val="24"/>
          <w:szCs w:val="24"/>
        </w:rPr>
        <w:t xml:space="preserve">ма </w:t>
      </w:r>
      <w:r w:rsidRPr="00A56C65">
        <w:rPr>
          <w:rFonts w:ascii="Times New Roman" w:hAnsi="Times New Roman"/>
          <w:spacing w:val="-1"/>
          <w:sz w:val="24"/>
          <w:szCs w:val="24"/>
        </w:rPr>
        <w:t>эл</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та в</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и;</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сл</w:t>
      </w:r>
      <w:r w:rsidRPr="00A56C65">
        <w:rPr>
          <w:rFonts w:ascii="Times New Roman" w:hAnsi="Times New Roman"/>
          <w:spacing w:val="-1"/>
          <w:sz w:val="24"/>
          <w:szCs w:val="24"/>
        </w:rPr>
        <w:t xml:space="preserve"> </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 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ди</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ии</w:t>
      </w:r>
      <w:r w:rsidRPr="00A56C65">
        <w:rPr>
          <w:rFonts w:ascii="Times New Roman" w:hAnsi="Times New Roman"/>
          <w:sz w:val="24"/>
          <w:szCs w:val="24"/>
        </w:rPr>
        <w:t>;</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составлять уравнения электролитической диссоциации кислот, щелочей, солей;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яс</w:t>
      </w:r>
      <w:r w:rsidRPr="00A56C65">
        <w:rPr>
          <w:rFonts w:ascii="Times New Roman" w:hAnsi="Times New Roman"/>
          <w:spacing w:val="1"/>
          <w:sz w:val="24"/>
          <w:szCs w:val="24"/>
        </w:rPr>
        <w:t>н</w:t>
      </w:r>
      <w:r w:rsidRPr="00A56C65">
        <w:rPr>
          <w:rFonts w:ascii="Times New Roman" w:hAnsi="Times New Roman"/>
          <w:sz w:val="24"/>
          <w:szCs w:val="24"/>
        </w:rPr>
        <w:t>ять</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2"/>
          <w:sz w:val="24"/>
          <w:szCs w:val="24"/>
        </w:rPr>
        <w:t>у</w:t>
      </w:r>
      <w:r w:rsidRPr="00A56C65">
        <w:rPr>
          <w:rFonts w:ascii="Times New Roman" w:hAnsi="Times New Roman"/>
          <w:sz w:val="24"/>
          <w:szCs w:val="24"/>
        </w:rPr>
        <w:t>щнос</w:t>
      </w:r>
      <w:r w:rsidRPr="00A56C65">
        <w:rPr>
          <w:rFonts w:ascii="Times New Roman" w:hAnsi="Times New Roman"/>
          <w:spacing w:val="-3"/>
          <w:sz w:val="24"/>
          <w:szCs w:val="24"/>
        </w:rPr>
        <w:t>т</w:t>
      </w:r>
      <w:r w:rsidRPr="00A56C65">
        <w:rPr>
          <w:rFonts w:ascii="Times New Roman" w:hAnsi="Times New Roman"/>
          <w:sz w:val="24"/>
          <w:szCs w:val="24"/>
        </w:rPr>
        <w:t>ь про</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са 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ди</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 и</w:t>
      </w:r>
      <w:r w:rsidRPr="00A56C65">
        <w:rPr>
          <w:rFonts w:ascii="Times New Roman" w:hAnsi="Times New Roman"/>
          <w:spacing w:val="1"/>
          <w:sz w:val="24"/>
          <w:szCs w:val="24"/>
        </w:rPr>
        <w:t xml:space="preserve"> </w:t>
      </w:r>
      <w:r w:rsidRPr="00A56C65">
        <w:rPr>
          <w:rFonts w:ascii="Times New Roman" w:hAnsi="Times New Roman"/>
          <w:sz w:val="24"/>
          <w:szCs w:val="24"/>
        </w:rPr>
        <w:t>ре</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об</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составлять полные и сокращенные ионные уравнения реакции обмена;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в</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pacing w:val="1"/>
          <w:sz w:val="24"/>
          <w:szCs w:val="24"/>
        </w:rPr>
        <w:t>но</w:t>
      </w:r>
      <w:r w:rsidRPr="00A56C65">
        <w:rPr>
          <w:rFonts w:ascii="Times New Roman" w:hAnsi="Times New Roman"/>
          <w:sz w:val="24"/>
          <w:szCs w:val="24"/>
        </w:rPr>
        <w:t xml:space="preserve">сть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те</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ион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 xml:space="preserve">о </w:t>
      </w:r>
      <w:r w:rsidRPr="00A56C65">
        <w:rPr>
          <w:rFonts w:ascii="Times New Roman" w:hAnsi="Times New Roman"/>
          <w:spacing w:val="1"/>
          <w:sz w:val="24"/>
          <w:szCs w:val="24"/>
        </w:rPr>
        <w:t>об</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проводить реакции, подтверждающие качественный состав различных веществ;</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о</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сли</w:t>
      </w:r>
      <w:r w:rsidRPr="00A56C65">
        <w:rPr>
          <w:rFonts w:ascii="Times New Roman" w:hAnsi="Times New Roman"/>
          <w:spacing w:val="-3"/>
          <w:sz w:val="24"/>
          <w:szCs w:val="24"/>
        </w:rPr>
        <w:t>т</w:t>
      </w:r>
      <w:r w:rsidRPr="00A56C65">
        <w:rPr>
          <w:rFonts w:ascii="Times New Roman" w:hAnsi="Times New Roman"/>
          <w:sz w:val="24"/>
          <w:szCs w:val="24"/>
        </w:rPr>
        <w:t>ель</w:t>
      </w:r>
      <w:r w:rsidRPr="00A56C65">
        <w:rPr>
          <w:rFonts w:ascii="Times New Roman" w:hAnsi="Times New Roman"/>
          <w:spacing w:val="-1"/>
          <w:sz w:val="24"/>
          <w:szCs w:val="24"/>
        </w:rPr>
        <w:t xml:space="preserve"> </w:t>
      </w:r>
      <w:r w:rsidRPr="00A56C65">
        <w:rPr>
          <w:rFonts w:ascii="Times New Roman" w:hAnsi="Times New Roman"/>
          <w:sz w:val="24"/>
          <w:szCs w:val="24"/>
        </w:rPr>
        <w:t>и вос</w:t>
      </w:r>
      <w:r w:rsidRPr="00A56C65">
        <w:rPr>
          <w:rFonts w:ascii="Times New Roman" w:hAnsi="Times New Roman"/>
          <w:spacing w:val="1"/>
          <w:sz w:val="24"/>
          <w:szCs w:val="24"/>
        </w:rPr>
        <w:t>с</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pacing w:val="1"/>
          <w:sz w:val="24"/>
          <w:szCs w:val="24"/>
        </w:rPr>
        <w:t>но</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w:t>
      </w:r>
      <w:r w:rsidRPr="00A56C65">
        <w:rPr>
          <w:rFonts w:ascii="Times New Roman" w:hAnsi="Times New Roman"/>
          <w:sz w:val="24"/>
          <w:szCs w:val="24"/>
        </w:rPr>
        <w:t>ь;</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составлять уравнения окислительно-восстановительных реакций;</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н</w:t>
      </w:r>
      <w:r w:rsidRPr="00A56C65">
        <w:rPr>
          <w:rFonts w:ascii="Times New Roman" w:hAnsi="Times New Roman"/>
          <w:sz w:val="24"/>
          <w:szCs w:val="24"/>
        </w:rPr>
        <w:t>азывать</w:t>
      </w:r>
      <w:r w:rsidRPr="00A56C65">
        <w:rPr>
          <w:rFonts w:ascii="Times New Roman" w:hAnsi="Times New Roman"/>
          <w:spacing w:val="-1"/>
          <w:sz w:val="24"/>
          <w:szCs w:val="24"/>
        </w:rPr>
        <w:t xml:space="preserve"> </w:t>
      </w:r>
      <w:r w:rsidRPr="00A56C65">
        <w:rPr>
          <w:rFonts w:ascii="Times New Roman" w:hAnsi="Times New Roman"/>
          <w:sz w:val="24"/>
          <w:szCs w:val="24"/>
        </w:rPr>
        <w:t>фак</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xml:space="preserve">яющие </w:t>
      </w:r>
      <w:r w:rsidRPr="00A56C65">
        <w:rPr>
          <w:rFonts w:ascii="Times New Roman" w:hAnsi="Times New Roman"/>
          <w:spacing w:val="1"/>
          <w:sz w:val="24"/>
          <w:szCs w:val="24"/>
        </w:rPr>
        <w:t>н</w:t>
      </w:r>
      <w:r w:rsidRPr="00A56C65">
        <w:rPr>
          <w:rFonts w:ascii="Times New Roman" w:hAnsi="Times New Roman"/>
          <w:sz w:val="24"/>
          <w:szCs w:val="24"/>
        </w:rPr>
        <w:t>а с</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ро</w:t>
      </w:r>
      <w:r w:rsidRPr="00A56C65">
        <w:rPr>
          <w:rFonts w:ascii="Times New Roman" w:hAnsi="Times New Roman"/>
          <w:spacing w:val="-2"/>
          <w:sz w:val="24"/>
          <w:szCs w:val="24"/>
        </w:rPr>
        <w:t>с</w:t>
      </w:r>
      <w:r w:rsidRPr="00A56C65">
        <w:rPr>
          <w:rFonts w:ascii="Times New Roman" w:hAnsi="Times New Roman"/>
          <w:sz w:val="24"/>
          <w:szCs w:val="24"/>
        </w:rPr>
        <w:t>ть</w:t>
      </w:r>
      <w:r w:rsidRPr="00A56C65">
        <w:rPr>
          <w:rFonts w:ascii="Times New Roman" w:hAnsi="Times New Roman"/>
          <w:spacing w:val="-1"/>
          <w:sz w:val="24"/>
          <w:szCs w:val="24"/>
        </w:rPr>
        <w:t xml:space="preserve"> </w:t>
      </w:r>
      <w:r w:rsidRPr="00A56C65">
        <w:rPr>
          <w:rFonts w:ascii="Times New Roman" w:hAnsi="Times New Roman"/>
          <w:sz w:val="24"/>
          <w:szCs w:val="24"/>
        </w:rPr>
        <w:t>хи</w:t>
      </w:r>
      <w:r w:rsidRPr="00A56C65">
        <w:rPr>
          <w:rFonts w:ascii="Times New Roman" w:hAnsi="Times New Roman"/>
          <w:spacing w:val="-1"/>
          <w:sz w:val="24"/>
          <w:szCs w:val="24"/>
        </w:rPr>
        <w:t>м</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 xml:space="preserve">еской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z w:val="24"/>
          <w:szCs w:val="24"/>
        </w:rPr>
        <w:t>асс</w:t>
      </w:r>
      <w:r w:rsidRPr="00A56C65">
        <w:rPr>
          <w:rFonts w:ascii="Times New Roman" w:hAnsi="Times New Roman"/>
          <w:spacing w:val="-1"/>
          <w:sz w:val="24"/>
          <w:szCs w:val="24"/>
        </w:rPr>
        <w:t>и</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pacing w:val="1"/>
          <w:sz w:val="24"/>
          <w:szCs w:val="24"/>
        </w:rPr>
        <w:t>ц</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вать</w:t>
      </w:r>
      <w:r w:rsidRPr="00A56C65">
        <w:rPr>
          <w:rFonts w:ascii="Times New Roman" w:hAnsi="Times New Roman"/>
          <w:spacing w:val="-1"/>
          <w:sz w:val="24"/>
          <w:szCs w:val="24"/>
        </w:rPr>
        <w:t xml:space="preserve"> </w:t>
      </w:r>
      <w:r w:rsidRPr="00A56C65">
        <w:rPr>
          <w:rFonts w:ascii="Times New Roman" w:hAnsi="Times New Roman"/>
          <w:sz w:val="24"/>
          <w:szCs w:val="24"/>
        </w:rPr>
        <w:t>х</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м </w:t>
      </w:r>
      <w:r w:rsidRPr="00A56C65">
        <w:rPr>
          <w:rFonts w:ascii="Times New Roman" w:hAnsi="Times New Roman"/>
          <w:spacing w:val="-2"/>
          <w:sz w:val="24"/>
          <w:szCs w:val="24"/>
        </w:rPr>
        <w:t>п</w:t>
      </w:r>
      <w:r w:rsidRPr="00A56C65">
        <w:rPr>
          <w:rFonts w:ascii="Times New Roman" w:hAnsi="Times New Roman"/>
          <w:spacing w:val="1"/>
          <w:sz w:val="24"/>
          <w:szCs w:val="24"/>
        </w:rPr>
        <w:t>ри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z w:val="24"/>
          <w:szCs w:val="24"/>
        </w:rPr>
        <w:t>ам;</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зовать </w:t>
      </w:r>
      <w:r w:rsidRPr="00A56C65">
        <w:rPr>
          <w:rFonts w:ascii="Times New Roman" w:hAnsi="Times New Roman"/>
          <w:spacing w:val="-1"/>
          <w:sz w:val="24"/>
          <w:szCs w:val="24"/>
        </w:rPr>
        <w:t>в</w:t>
      </w:r>
      <w:r w:rsidRPr="00A56C65">
        <w:rPr>
          <w:rFonts w:ascii="Times New Roman" w:hAnsi="Times New Roman"/>
          <w:spacing w:val="-3"/>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связь меж</w:t>
      </w:r>
      <w:r w:rsidRPr="00A56C65">
        <w:rPr>
          <w:rFonts w:ascii="Times New Roman" w:hAnsi="Times New Roman"/>
          <w:spacing w:val="1"/>
          <w:sz w:val="24"/>
          <w:szCs w:val="24"/>
        </w:rPr>
        <w:t>д</w:t>
      </w:r>
      <w:r w:rsidRPr="00A56C65">
        <w:rPr>
          <w:rFonts w:ascii="Times New Roman" w:hAnsi="Times New Roman"/>
          <w:sz w:val="24"/>
          <w:szCs w:val="24"/>
        </w:rPr>
        <w:t>у</w:t>
      </w:r>
      <w:r w:rsidRPr="00A56C65">
        <w:rPr>
          <w:rFonts w:ascii="Times New Roman" w:hAnsi="Times New Roman"/>
          <w:spacing w:val="-3"/>
          <w:sz w:val="24"/>
          <w:szCs w:val="24"/>
        </w:rPr>
        <w:t xml:space="preserve"> </w:t>
      </w:r>
      <w:r w:rsidRPr="00A56C65">
        <w:rPr>
          <w:rFonts w:ascii="Times New Roman" w:hAnsi="Times New Roman"/>
          <w:sz w:val="24"/>
          <w:szCs w:val="24"/>
        </w:rPr>
        <w:t>со</w:t>
      </w:r>
      <w:r w:rsidRPr="00A56C65">
        <w:rPr>
          <w:rFonts w:ascii="Times New Roman" w:hAnsi="Times New Roman"/>
          <w:spacing w:val="1"/>
          <w:sz w:val="24"/>
          <w:szCs w:val="24"/>
        </w:rPr>
        <w:t>с</w:t>
      </w:r>
      <w:r w:rsidRPr="00A56C65">
        <w:rPr>
          <w:rFonts w:ascii="Times New Roman" w:hAnsi="Times New Roman"/>
          <w:sz w:val="24"/>
          <w:szCs w:val="24"/>
        </w:rPr>
        <w:t>та</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ем и свойст</w:t>
      </w:r>
      <w:r w:rsidRPr="00A56C65">
        <w:rPr>
          <w:rFonts w:ascii="Times New Roman" w:hAnsi="Times New Roman"/>
          <w:spacing w:val="-1"/>
          <w:sz w:val="24"/>
          <w:szCs w:val="24"/>
        </w:rPr>
        <w:t>в</w:t>
      </w:r>
      <w:r w:rsidRPr="00A56C65">
        <w:rPr>
          <w:rFonts w:ascii="Times New Roman" w:hAnsi="Times New Roman"/>
          <w:sz w:val="24"/>
          <w:szCs w:val="24"/>
        </w:rPr>
        <w:t>ами</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еме</w:t>
      </w:r>
      <w:r w:rsidRPr="00A56C65">
        <w:rPr>
          <w:rFonts w:ascii="Times New Roman" w:hAnsi="Times New Roman"/>
          <w:spacing w:val="-3"/>
          <w:sz w:val="24"/>
          <w:szCs w:val="24"/>
        </w:rPr>
        <w:t>т</w:t>
      </w:r>
      <w:r w:rsidRPr="00A56C65">
        <w:rPr>
          <w:rFonts w:ascii="Times New Roman" w:hAnsi="Times New Roman"/>
          <w:sz w:val="24"/>
          <w:szCs w:val="24"/>
        </w:rPr>
        <w:t>ал</w:t>
      </w:r>
      <w:r w:rsidRPr="00A56C65">
        <w:rPr>
          <w:rFonts w:ascii="Times New Roman" w:hAnsi="Times New Roman"/>
          <w:spacing w:val="-2"/>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в;</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о</w:t>
      </w:r>
      <w:r w:rsidRPr="00A56C65">
        <w:rPr>
          <w:rFonts w:ascii="Times New Roman" w:hAnsi="Times New Roman"/>
          <w:spacing w:val="1"/>
          <w:sz w:val="24"/>
          <w:szCs w:val="24"/>
        </w:rPr>
        <w:t>пы</w:t>
      </w:r>
      <w:r w:rsidRPr="00A56C65">
        <w:rPr>
          <w:rFonts w:ascii="Times New Roman" w:hAnsi="Times New Roman"/>
          <w:spacing w:val="-3"/>
          <w:sz w:val="24"/>
          <w:szCs w:val="24"/>
        </w:rPr>
        <w:t>т</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ни</w:t>
      </w:r>
      <w:r w:rsidRPr="00A56C65">
        <w:rPr>
          <w:rFonts w:ascii="Times New Roman" w:hAnsi="Times New Roman"/>
          <w:sz w:val="24"/>
          <w:szCs w:val="24"/>
        </w:rPr>
        <w:t>ю, собиранию и</w:t>
      </w:r>
      <w:r w:rsidRPr="00A56C65">
        <w:rPr>
          <w:rFonts w:ascii="Times New Roman" w:hAnsi="Times New Roman"/>
          <w:spacing w:val="1"/>
          <w:sz w:val="24"/>
          <w:szCs w:val="24"/>
        </w:rPr>
        <w:t xml:space="preserve"> </w:t>
      </w:r>
      <w:r w:rsidRPr="00A56C65">
        <w:rPr>
          <w:rFonts w:ascii="Times New Roman" w:hAnsi="Times New Roman"/>
          <w:sz w:val="24"/>
          <w:szCs w:val="24"/>
        </w:rPr>
        <w:t>из</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ни</w:t>
      </w:r>
      <w:r w:rsidRPr="00A56C65">
        <w:rPr>
          <w:rFonts w:ascii="Times New Roman" w:hAnsi="Times New Roman"/>
          <w:sz w:val="24"/>
          <w:szCs w:val="24"/>
        </w:rPr>
        <w:t>ю</w:t>
      </w:r>
      <w:r w:rsidRPr="00A56C65">
        <w:rPr>
          <w:rFonts w:ascii="Times New Roman" w:hAnsi="Times New Roman"/>
          <w:spacing w:val="-4"/>
          <w:sz w:val="24"/>
          <w:szCs w:val="24"/>
        </w:rPr>
        <w:t xml:space="preserve">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во</w:t>
      </w:r>
      <w:r w:rsidRPr="00A56C65">
        <w:rPr>
          <w:rFonts w:ascii="Times New Roman" w:hAnsi="Times New Roman"/>
          <w:spacing w:val="1"/>
          <w:sz w:val="24"/>
          <w:szCs w:val="24"/>
        </w:rPr>
        <w:t>й</w:t>
      </w:r>
      <w:r w:rsidRPr="00A56C65">
        <w:rPr>
          <w:rFonts w:ascii="Times New Roman" w:hAnsi="Times New Roman"/>
          <w:sz w:val="24"/>
          <w:szCs w:val="24"/>
        </w:rPr>
        <w:t xml:space="preserve">ств </w:t>
      </w:r>
      <w:r w:rsidRPr="00A56C65">
        <w:rPr>
          <w:rFonts w:ascii="Times New Roman" w:hAnsi="Times New Roman"/>
          <w:spacing w:val="1"/>
          <w:sz w:val="24"/>
          <w:szCs w:val="24"/>
        </w:rPr>
        <w:t>газообразных веществ: углекислого газа, аммиака;</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зна</w:t>
      </w:r>
      <w:r w:rsidRPr="00A56C65">
        <w:rPr>
          <w:rFonts w:ascii="Times New Roman" w:hAnsi="Times New Roman"/>
          <w:spacing w:val="-2"/>
          <w:sz w:val="24"/>
          <w:szCs w:val="24"/>
        </w:rPr>
        <w:t>в</w:t>
      </w:r>
      <w:r w:rsidRPr="00A56C65">
        <w:rPr>
          <w:rFonts w:ascii="Times New Roman" w:hAnsi="Times New Roman"/>
          <w:sz w:val="24"/>
          <w:szCs w:val="24"/>
        </w:rPr>
        <w:t>ать</w:t>
      </w:r>
      <w:r w:rsidRPr="00A56C65">
        <w:rPr>
          <w:rFonts w:ascii="Times New Roman" w:hAnsi="Times New Roman"/>
          <w:spacing w:val="-1"/>
          <w:sz w:val="24"/>
          <w:szCs w:val="24"/>
        </w:rPr>
        <w:t xml:space="preserve"> </w:t>
      </w:r>
      <w:r w:rsidRPr="00A56C65">
        <w:rPr>
          <w:rFonts w:ascii="Times New Roman" w:hAnsi="Times New Roman"/>
          <w:sz w:val="24"/>
          <w:szCs w:val="24"/>
        </w:rPr>
        <w:t>опы</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м п</w:t>
      </w:r>
      <w:r w:rsidRPr="00A56C65">
        <w:rPr>
          <w:rFonts w:ascii="Times New Roman" w:hAnsi="Times New Roman"/>
          <w:spacing w:val="-3"/>
          <w:sz w:val="24"/>
          <w:szCs w:val="24"/>
        </w:rPr>
        <w:t>у</w:t>
      </w:r>
      <w:r w:rsidRPr="00A56C65">
        <w:rPr>
          <w:rFonts w:ascii="Times New Roman" w:hAnsi="Times New Roman"/>
          <w:sz w:val="24"/>
          <w:szCs w:val="24"/>
        </w:rPr>
        <w:t>тем газ</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в</w:t>
      </w:r>
      <w:r w:rsidRPr="00A56C65">
        <w:rPr>
          <w:rFonts w:ascii="Times New Roman" w:hAnsi="Times New Roman"/>
          <w:spacing w:val="-2"/>
          <w:sz w:val="24"/>
          <w:szCs w:val="24"/>
        </w:rPr>
        <w:t>е</w:t>
      </w:r>
      <w:r w:rsidRPr="00A56C65">
        <w:rPr>
          <w:rFonts w:ascii="Times New Roman" w:hAnsi="Times New Roman"/>
          <w:sz w:val="24"/>
          <w:szCs w:val="24"/>
        </w:rPr>
        <w:t>ще</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в</w:t>
      </w:r>
      <w:r w:rsidRPr="00A56C65">
        <w:rPr>
          <w:rFonts w:ascii="Times New Roman" w:hAnsi="Times New Roman"/>
          <w:sz w:val="24"/>
          <w:szCs w:val="24"/>
        </w:rPr>
        <w:t xml:space="preserve">а: </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1"/>
          <w:sz w:val="24"/>
          <w:szCs w:val="24"/>
        </w:rPr>
        <w:t>л</w:t>
      </w:r>
      <w:r w:rsidRPr="00A56C65">
        <w:rPr>
          <w:rFonts w:ascii="Times New Roman" w:hAnsi="Times New Roman"/>
          <w:sz w:val="24"/>
          <w:szCs w:val="24"/>
        </w:rPr>
        <w:t>ек</w:t>
      </w:r>
      <w:r w:rsidRPr="00A56C65">
        <w:rPr>
          <w:rFonts w:ascii="Times New Roman" w:hAnsi="Times New Roman"/>
          <w:spacing w:val="1"/>
          <w:sz w:val="24"/>
          <w:szCs w:val="24"/>
        </w:rPr>
        <w:t>и</w:t>
      </w:r>
      <w:r w:rsidRPr="00A56C65">
        <w:rPr>
          <w:rFonts w:ascii="Times New Roman" w:hAnsi="Times New Roman"/>
          <w:sz w:val="24"/>
          <w:szCs w:val="24"/>
        </w:rPr>
        <w:t>слый</w:t>
      </w:r>
      <w:r w:rsidRPr="00A56C65">
        <w:rPr>
          <w:rFonts w:ascii="Times New Roman" w:hAnsi="Times New Roman"/>
          <w:spacing w:val="1"/>
          <w:sz w:val="24"/>
          <w:szCs w:val="24"/>
        </w:rPr>
        <w:t xml:space="preserve"> </w:t>
      </w:r>
      <w:r w:rsidRPr="00A56C65">
        <w:rPr>
          <w:rFonts w:ascii="Times New Roman" w:hAnsi="Times New Roman"/>
          <w:sz w:val="24"/>
          <w:szCs w:val="24"/>
        </w:rPr>
        <w:t xml:space="preserve">газ и </w:t>
      </w:r>
      <w:r w:rsidRPr="00A56C65">
        <w:rPr>
          <w:rFonts w:ascii="Times New Roman" w:hAnsi="Times New Roman"/>
          <w:spacing w:val="-3"/>
          <w:sz w:val="24"/>
          <w:szCs w:val="24"/>
        </w:rPr>
        <w:t>ам</w:t>
      </w:r>
      <w:r w:rsidRPr="00A56C65">
        <w:rPr>
          <w:rFonts w:ascii="Times New Roman" w:hAnsi="Times New Roman"/>
          <w:sz w:val="24"/>
          <w:szCs w:val="24"/>
        </w:rPr>
        <w:t>ми</w:t>
      </w:r>
      <w:r w:rsidRPr="00A56C65">
        <w:rPr>
          <w:rFonts w:ascii="Times New Roman" w:hAnsi="Times New Roman"/>
          <w:spacing w:val="1"/>
          <w:sz w:val="24"/>
          <w:szCs w:val="24"/>
        </w:rPr>
        <w:t>а</w:t>
      </w:r>
      <w:r w:rsidRPr="00A56C65">
        <w:rPr>
          <w:rFonts w:ascii="Times New Roman" w:hAnsi="Times New Roman"/>
          <w:sz w:val="24"/>
          <w:szCs w:val="24"/>
        </w:rPr>
        <w:t>к</w:t>
      </w:r>
      <w:r w:rsidRPr="00A56C65">
        <w:rPr>
          <w:rFonts w:ascii="Times New Roman" w:hAnsi="Times New Roman"/>
          <w:spacing w:val="-1"/>
          <w:sz w:val="24"/>
          <w:szCs w:val="24"/>
        </w:rPr>
        <w:t>;</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зовать </w:t>
      </w:r>
      <w:r w:rsidRPr="00A56C65">
        <w:rPr>
          <w:rFonts w:ascii="Times New Roman" w:hAnsi="Times New Roman"/>
          <w:spacing w:val="-1"/>
          <w:sz w:val="24"/>
          <w:szCs w:val="24"/>
        </w:rPr>
        <w:t>в</w:t>
      </w:r>
      <w:r w:rsidRPr="00A56C65">
        <w:rPr>
          <w:rFonts w:ascii="Times New Roman" w:hAnsi="Times New Roman"/>
          <w:spacing w:val="-3"/>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связь меж</w:t>
      </w:r>
      <w:r w:rsidRPr="00A56C65">
        <w:rPr>
          <w:rFonts w:ascii="Times New Roman" w:hAnsi="Times New Roman"/>
          <w:spacing w:val="1"/>
          <w:sz w:val="24"/>
          <w:szCs w:val="24"/>
        </w:rPr>
        <w:t>д</w:t>
      </w:r>
      <w:r w:rsidRPr="00A56C65">
        <w:rPr>
          <w:rFonts w:ascii="Times New Roman" w:hAnsi="Times New Roman"/>
          <w:sz w:val="24"/>
          <w:szCs w:val="24"/>
        </w:rPr>
        <w:t>у</w:t>
      </w:r>
      <w:r w:rsidRPr="00A56C65">
        <w:rPr>
          <w:rFonts w:ascii="Times New Roman" w:hAnsi="Times New Roman"/>
          <w:spacing w:val="-3"/>
          <w:sz w:val="24"/>
          <w:szCs w:val="24"/>
        </w:rPr>
        <w:t xml:space="preserve"> </w:t>
      </w:r>
      <w:r w:rsidRPr="00A56C65">
        <w:rPr>
          <w:rFonts w:ascii="Times New Roman" w:hAnsi="Times New Roman"/>
          <w:sz w:val="24"/>
          <w:szCs w:val="24"/>
        </w:rPr>
        <w:t>со</w:t>
      </w:r>
      <w:r w:rsidRPr="00A56C65">
        <w:rPr>
          <w:rFonts w:ascii="Times New Roman" w:hAnsi="Times New Roman"/>
          <w:spacing w:val="1"/>
          <w:sz w:val="24"/>
          <w:szCs w:val="24"/>
        </w:rPr>
        <w:t>с</w:t>
      </w:r>
      <w:r w:rsidRPr="00A56C65">
        <w:rPr>
          <w:rFonts w:ascii="Times New Roman" w:hAnsi="Times New Roman"/>
          <w:sz w:val="24"/>
          <w:szCs w:val="24"/>
        </w:rPr>
        <w:t>та</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ем и свойст</w:t>
      </w:r>
      <w:r w:rsidRPr="00A56C65">
        <w:rPr>
          <w:rFonts w:ascii="Times New Roman" w:hAnsi="Times New Roman"/>
          <w:spacing w:val="-1"/>
          <w:sz w:val="24"/>
          <w:szCs w:val="24"/>
        </w:rPr>
        <w:t>в</w:t>
      </w:r>
      <w:r w:rsidRPr="00A56C65">
        <w:rPr>
          <w:rFonts w:ascii="Times New Roman" w:hAnsi="Times New Roman"/>
          <w:sz w:val="24"/>
          <w:szCs w:val="24"/>
        </w:rPr>
        <w:t>ами</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ета</w:t>
      </w:r>
      <w:r w:rsidRPr="00A56C65">
        <w:rPr>
          <w:rFonts w:ascii="Times New Roman" w:hAnsi="Times New Roman"/>
          <w:spacing w:val="-1"/>
          <w:sz w:val="24"/>
          <w:szCs w:val="24"/>
        </w:rPr>
        <w:t>лло</w:t>
      </w:r>
      <w:r w:rsidRPr="00A56C65">
        <w:rPr>
          <w:rFonts w:ascii="Times New Roman" w:hAnsi="Times New Roman"/>
          <w:sz w:val="24"/>
          <w:szCs w:val="24"/>
        </w:rPr>
        <w:t>в;</w:t>
      </w:r>
    </w:p>
    <w:p w:rsidR="00A61E55" w:rsidRPr="00A56C65" w:rsidRDefault="00E53743" w:rsidP="001C7E23">
      <w:pPr>
        <w:widowControl w:val="0"/>
        <w:numPr>
          <w:ilvl w:val="0"/>
          <w:numId w:val="110"/>
        </w:numPr>
        <w:tabs>
          <w:tab w:val="left" w:pos="993"/>
        </w:tabs>
        <w:autoSpaceDE w:val="0"/>
        <w:autoSpaceDN w:val="0"/>
        <w:adjustRightInd w:val="0"/>
        <w:spacing w:after="0" w:line="15" w:lineRule="atLeast"/>
        <w:ind w:left="0" w:firstLine="709"/>
        <w:jc w:val="both"/>
        <w:rPr>
          <w:rFonts w:ascii="Times New Roman" w:hAnsi="Times New Roman"/>
          <w:i/>
          <w:sz w:val="24"/>
          <w:szCs w:val="24"/>
        </w:rPr>
      </w:pPr>
      <w:r w:rsidRPr="00A56C65">
        <w:rPr>
          <w:rFonts w:ascii="Times New Roman" w:hAnsi="Times New Roman"/>
          <w:spacing w:val="-1"/>
          <w:sz w:val="24"/>
          <w:szCs w:val="24"/>
        </w:rPr>
        <w:t>н</w:t>
      </w:r>
      <w:r w:rsidRPr="00A56C65">
        <w:rPr>
          <w:rFonts w:ascii="Times New Roman" w:hAnsi="Times New Roman"/>
          <w:sz w:val="24"/>
          <w:szCs w:val="24"/>
        </w:rPr>
        <w:t>азывать</w:t>
      </w:r>
      <w:r w:rsidRPr="00A56C65">
        <w:rPr>
          <w:rFonts w:ascii="Times New Roman" w:hAnsi="Times New Roman"/>
          <w:spacing w:val="-1"/>
          <w:sz w:val="24"/>
          <w:szCs w:val="24"/>
        </w:rPr>
        <w:t xml:space="preserve"> </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в</w:t>
      </w:r>
      <w:r w:rsidRPr="00A56C65">
        <w:rPr>
          <w:rFonts w:ascii="Times New Roman" w:hAnsi="Times New Roman"/>
          <w:sz w:val="24"/>
          <w:szCs w:val="24"/>
        </w:rPr>
        <w:t>ещ</w:t>
      </w:r>
      <w:r w:rsidRPr="00A56C65">
        <w:rPr>
          <w:rFonts w:ascii="Times New Roman" w:hAnsi="Times New Roman"/>
          <w:spacing w:val="-2"/>
          <w:sz w:val="24"/>
          <w:szCs w:val="24"/>
        </w:rPr>
        <w:t>е</w:t>
      </w:r>
      <w:r w:rsidRPr="00A56C65">
        <w:rPr>
          <w:rFonts w:ascii="Times New Roman" w:hAnsi="Times New Roman"/>
          <w:sz w:val="24"/>
          <w:szCs w:val="24"/>
        </w:rPr>
        <w:t xml:space="preserve">ства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форм</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ме</w:t>
      </w:r>
      <w:r w:rsidRPr="00A56C65">
        <w:rPr>
          <w:rFonts w:ascii="Times New Roman" w:hAnsi="Times New Roman"/>
          <w:spacing w:val="-1"/>
          <w:sz w:val="24"/>
          <w:szCs w:val="24"/>
        </w:rPr>
        <w:t>т</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 xml:space="preserve">этан, этилен, </w:t>
      </w:r>
      <w:r w:rsidRPr="00A56C65">
        <w:rPr>
          <w:rFonts w:ascii="Times New Roman" w:hAnsi="Times New Roman"/>
          <w:spacing w:val="-3"/>
          <w:sz w:val="24"/>
          <w:szCs w:val="24"/>
        </w:rPr>
        <w:t>м</w:t>
      </w:r>
      <w:r w:rsidRPr="00A56C65">
        <w:rPr>
          <w:rFonts w:ascii="Times New Roman" w:hAnsi="Times New Roman"/>
          <w:sz w:val="24"/>
          <w:szCs w:val="24"/>
        </w:rPr>
        <w:t>ета</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 этан</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ли</w:t>
      </w:r>
      <w:r w:rsidRPr="00A56C65">
        <w:rPr>
          <w:rFonts w:ascii="Times New Roman" w:hAnsi="Times New Roman"/>
          <w:spacing w:val="1"/>
          <w:sz w:val="24"/>
          <w:szCs w:val="24"/>
        </w:rPr>
        <w:t>ц</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w:t>
      </w:r>
      <w:r w:rsidRPr="00A56C65">
        <w:rPr>
          <w:rFonts w:ascii="Times New Roman" w:hAnsi="Times New Roman"/>
          <w:spacing w:val="-1"/>
          <w:sz w:val="24"/>
          <w:szCs w:val="24"/>
        </w:rPr>
        <w:t xml:space="preserve"> у</w:t>
      </w:r>
      <w:r w:rsidRPr="00A56C65">
        <w:rPr>
          <w:rFonts w:ascii="Times New Roman" w:hAnsi="Times New Roman"/>
          <w:sz w:val="24"/>
          <w:szCs w:val="24"/>
        </w:rPr>
        <w:t>кс</w:t>
      </w:r>
      <w:r w:rsidRPr="00A56C65">
        <w:rPr>
          <w:rFonts w:ascii="Times New Roman" w:hAnsi="Times New Roman"/>
          <w:spacing w:val="-3"/>
          <w:sz w:val="24"/>
          <w:szCs w:val="24"/>
        </w:rPr>
        <w:t>у</w:t>
      </w:r>
      <w:r w:rsidRPr="00A56C65">
        <w:rPr>
          <w:rFonts w:ascii="Times New Roman" w:hAnsi="Times New Roman"/>
          <w:sz w:val="24"/>
          <w:szCs w:val="24"/>
        </w:rPr>
        <w:t>с</w:t>
      </w:r>
      <w:r w:rsidRPr="00A56C65">
        <w:rPr>
          <w:rFonts w:ascii="Times New Roman" w:hAnsi="Times New Roman"/>
          <w:spacing w:val="1"/>
          <w:sz w:val="24"/>
          <w:szCs w:val="24"/>
        </w:rPr>
        <w:t>н</w:t>
      </w:r>
      <w:r w:rsidRPr="00A56C65">
        <w:rPr>
          <w:rFonts w:ascii="Times New Roman" w:hAnsi="Times New Roman"/>
          <w:sz w:val="24"/>
          <w:szCs w:val="24"/>
        </w:rPr>
        <w:t>ая 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та, аминоуксусная кислота,</w:t>
      </w:r>
      <w:r w:rsidRPr="00A56C65">
        <w:rPr>
          <w:rFonts w:ascii="Times New Roman" w:hAnsi="Times New Roman"/>
          <w:spacing w:val="-1"/>
          <w:sz w:val="24"/>
          <w:szCs w:val="24"/>
        </w:rPr>
        <w:t xml:space="preserve"> стеариновая кислота, олеиновая кислота, </w:t>
      </w:r>
      <w:r w:rsidRPr="00A56C65">
        <w:rPr>
          <w:rFonts w:ascii="Times New Roman" w:hAnsi="Times New Roman"/>
          <w:sz w:val="24"/>
          <w:szCs w:val="24"/>
        </w:rPr>
        <w:t>г</w:t>
      </w:r>
      <w:r w:rsidRPr="00A56C65">
        <w:rPr>
          <w:rFonts w:ascii="Times New Roman" w:hAnsi="Times New Roman"/>
          <w:spacing w:val="-1"/>
          <w:sz w:val="24"/>
          <w:szCs w:val="24"/>
        </w:rPr>
        <w:t>лю</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за;</w:t>
      </w:r>
    </w:p>
    <w:p w:rsidR="00A61E55" w:rsidRPr="00A56C65" w:rsidRDefault="00A61E55" w:rsidP="001C7E23">
      <w:pPr>
        <w:widowControl w:val="0"/>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вать</w:t>
      </w:r>
      <w:r w:rsidRPr="00A56C65">
        <w:rPr>
          <w:rFonts w:ascii="Times New Roman" w:hAnsi="Times New Roman"/>
          <w:spacing w:val="-1"/>
          <w:sz w:val="24"/>
          <w:szCs w:val="24"/>
        </w:rPr>
        <w:t xml:space="preserve"> вл</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го заг</w:t>
      </w:r>
      <w:r w:rsidRPr="00A56C65">
        <w:rPr>
          <w:rFonts w:ascii="Times New Roman" w:hAnsi="Times New Roman"/>
          <w:spacing w:val="1"/>
          <w:sz w:val="24"/>
          <w:szCs w:val="24"/>
        </w:rPr>
        <w:t>р</w:t>
      </w:r>
      <w:r w:rsidRPr="00A56C65">
        <w:rPr>
          <w:rFonts w:ascii="Times New Roman" w:hAnsi="Times New Roman"/>
          <w:sz w:val="24"/>
          <w:szCs w:val="24"/>
        </w:rPr>
        <w:t>я</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жающей с</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z w:val="24"/>
          <w:szCs w:val="24"/>
        </w:rPr>
        <w:t xml:space="preserve">ы </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2"/>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зм</w:t>
      </w:r>
      <w:r w:rsidRPr="00A56C65">
        <w:rPr>
          <w:rFonts w:ascii="Times New Roman" w:hAnsi="Times New Roman"/>
          <w:spacing w:val="-3"/>
          <w:sz w:val="24"/>
          <w:szCs w:val="24"/>
        </w:rPr>
        <w:t xml:space="preserve"> </w:t>
      </w:r>
      <w:r w:rsidRPr="00A56C65">
        <w:rPr>
          <w:rFonts w:ascii="Times New Roman" w:hAnsi="Times New Roman"/>
          <w:sz w:val="24"/>
          <w:szCs w:val="24"/>
        </w:rPr>
        <w:t>челов</w:t>
      </w:r>
      <w:r w:rsidRPr="00A56C65">
        <w:rPr>
          <w:rFonts w:ascii="Times New Roman" w:hAnsi="Times New Roman"/>
          <w:spacing w:val="-2"/>
          <w:sz w:val="24"/>
          <w:szCs w:val="24"/>
        </w:rPr>
        <w:t>е</w:t>
      </w:r>
      <w:r w:rsidRPr="00A56C65">
        <w:rPr>
          <w:rFonts w:ascii="Times New Roman" w:hAnsi="Times New Roman"/>
          <w:sz w:val="24"/>
          <w:szCs w:val="24"/>
        </w:rPr>
        <w:t>ка;</w:t>
      </w:r>
    </w:p>
    <w:p w:rsidR="00726303" w:rsidRPr="00A56C65" w:rsidRDefault="0072630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грамотно обращаться с веществами в повседневной жизни</w:t>
      </w:r>
    </w:p>
    <w:p w:rsidR="00E53743" w:rsidRPr="00A56C65" w:rsidRDefault="00E53743" w:rsidP="001C7E23">
      <w:pPr>
        <w:numPr>
          <w:ilvl w:val="0"/>
          <w:numId w:val="109"/>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елять</w:t>
      </w:r>
      <w:r w:rsidRPr="00A56C65">
        <w:rPr>
          <w:rFonts w:ascii="Times New Roman" w:hAnsi="Times New Roman"/>
          <w:spacing w:val="-1"/>
          <w:sz w:val="24"/>
          <w:szCs w:val="24"/>
        </w:rPr>
        <w:t xml:space="preserve"> в</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pacing w:val="1"/>
          <w:sz w:val="24"/>
          <w:szCs w:val="24"/>
        </w:rPr>
        <w:t>но</w:t>
      </w:r>
      <w:r w:rsidRPr="00A56C65">
        <w:rPr>
          <w:rFonts w:ascii="Times New Roman" w:hAnsi="Times New Roman"/>
          <w:sz w:val="24"/>
          <w:szCs w:val="24"/>
        </w:rPr>
        <w:t xml:space="preserve">сть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те</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не</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ор</w:t>
      </w:r>
      <w:r w:rsidRPr="00A56C65">
        <w:rPr>
          <w:rFonts w:ascii="Times New Roman" w:hAnsi="Times New Roman"/>
          <w:spacing w:val="1"/>
          <w:sz w:val="24"/>
          <w:szCs w:val="24"/>
        </w:rPr>
        <w:t>ы</w:t>
      </w:r>
      <w:r w:rsidRPr="00A56C65">
        <w:rPr>
          <w:rFonts w:ascii="Times New Roman" w:hAnsi="Times New Roman"/>
          <w:sz w:val="24"/>
          <w:szCs w:val="24"/>
        </w:rPr>
        <w:t xml:space="preserve">х </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авител</w:t>
      </w:r>
      <w:r w:rsidRPr="00A56C65">
        <w:rPr>
          <w:rFonts w:ascii="Times New Roman" w:hAnsi="Times New Roman"/>
          <w:spacing w:val="-3"/>
          <w:sz w:val="24"/>
          <w:szCs w:val="24"/>
        </w:rPr>
        <w:t>е</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pacing w:val="-2"/>
          <w:sz w:val="24"/>
          <w:szCs w:val="24"/>
        </w:rPr>
        <w:t>г</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х веществ</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о</w:t>
      </w:r>
      <w:r w:rsidRPr="00A56C65">
        <w:rPr>
          <w:rFonts w:ascii="Times New Roman" w:hAnsi="Times New Roman"/>
          <w:sz w:val="24"/>
          <w:szCs w:val="24"/>
        </w:rPr>
        <w:t>м, вод</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1"/>
          <w:sz w:val="24"/>
          <w:szCs w:val="24"/>
        </w:rPr>
        <w:t xml:space="preserve"> </w:t>
      </w:r>
      <w:r w:rsidRPr="00A56C65">
        <w:rPr>
          <w:rFonts w:ascii="Times New Roman" w:hAnsi="Times New Roman"/>
          <w:sz w:val="24"/>
          <w:szCs w:val="24"/>
        </w:rPr>
        <w:t>мета</w:t>
      </w:r>
      <w:r w:rsidRPr="00A56C65">
        <w:rPr>
          <w:rFonts w:ascii="Times New Roman" w:hAnsi="Times New Roman"/>
          <w:spacing w:val="-1"/>
          <w:sz w:val="24"/>
          <w:szCs w:val="24"/>
        </w:rPr>
        <w:t>лл</w:t>
      </w:r>
      <w:r w:rsidRPr="00A56C65">
        <w:rPr>
          <w:rFonts w:ascii="Times New Roman" w:hAnsi="Times New Roman"/>
          <w:spacing w:val="-2"/>
          <w:sz w:val="24"/>
          <w:szCs w:val="24"/>
        </w:rPr>
        <w:t>а</w:t>
      </w:r>
      <w:r w:rsidRPr="00A56C65">
        <w:rPr>
          <w:rFonts w:ascii="Times New Roman" w:hAnsi="Times New Roman"/>
          <w:sz w:val="24"/>
          <w:szCs w:val="24"/>
        </w:rPr>
        <w:t xml:space="preserve">ми,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ям</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галогенами.</w:t>
      </w:r>
    </w:p>
    <w:p w:rsidR="00E53743" w:rsidRPr="00A56C65" w:rsidRDefault="00E53743"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В</w:t>
      </w:r>
      <w:r w:rsidRPr="00A56C65">
        <w:rPr>
          <w:rFonts w:ascii="Times New Roman" w:hAnsi="Times New Roman"/>
          <w:b/>
          <w:bCs/>
          <w:spacing w:val="-1"/>
          <w:sz w:val="24"/>
          <w:szCs w:val="24"/>
        </w:rPr>
        <w:t>ып</w:t>
      </w:r>
      <w:r w:rsidRPr="00A56C65">
        <w:rPr>
          <w:rFonts w:ascii="Times New Roman" w:hAnsi="Times New Roman"/>
          <w:b/>
          <w:bCs/>
          <w:spacing w:val="1"/>
          <w:sz w:val="24"/>
          <w:szCs w:val="24"/>
        </w:rPr>
        <w:t>у</w:t>
      </w:r>
      <w:r w:rsidRPr="00A56C65">
        <w:rPr>
          <w:rFonts w:ascii="Times New Roman" w:hAnsi="Times New Roman"/>
          <w:b/>
          <w:bCs/>
          <w:sz w:val="24"/>
          <w:szCs w:val="24"/>
        </w:rPr>
        <w:t>ск</w:t>
      </w:r>
      <w:r w:rsidRPr="00A56C65">
        <w:rPr>
          <w:rFonts w:ascii="Times New Roman" w:hAnsi="Times New Roman"/>
          <w:b/>
          <w:bCs/>
          <w:spacing w:val="-2"/>
          <w:sz w:val="24"/>
          <w:szCs w:val="24"/>
        </w:rPr>
        <w:t>н</w:t>
      </w:r>
      <w:r w:rsidRPr="00A56C65">
        <w:rPr>
          <w:rFonts w:ascii="Times New Roman" w:hAnsi="Times New Roman"/>
          <w:b/>
          <w:bCs/>
          <w:spacing w:val="-1"/>
          <w:sz w:val="24"/>
          <w:szCs w:val="24"/>
        </w:rPr>
        <w:t>и</w:t>
      </w:r>
      <w:r w:rsidRPr="00A56C65">
        <w:rPr>
          <w:rFonts w:ascii="Times New Roman" w:hAnsi="Times New Roman"/>
          <w:b/>
          <w:bCs/>
          <w:sz w:val="24"/>
          <w:szCs w:val="24"/>
        </w:rPr>
        <w:t xml:space="preserve">к </w:t>
      </w:r>
      <w:r w:rsidRPr="00A56C65">
        <w:rPr>
          <w:rFonts w:ascii="Times New Roman" w:hAnsi="Times New Roman"/>
          <w:b/>
          <w:bCs/>
          <w:spacing w:val="-1"/>
          <w:sz w:val="24"/>
          <w:szCs w:val="24"/>
        </w:rPr>
        <w:t>п</w:t>
      </w:r>
      <w:r w:rsidRPr="00A56C65">
        <w:rPr>
          <w:rFonts w:ascii="Times New Roman" w:hAnsi="Times New Roman"/>
          <w:b/>
          <w:bCs/>
          <w:spacing w:val="1"/>
          <w:sz w:val="24"/>
          <w:szCs w:val="24"/>
        </w:rPr>
        <w:t>ол</w:t>
      </w:r>
      <w:r w:rsidRPr="00A56C65">
        <w:rPr>
          <w:rFonts w:ascii="Times New Roman" w:hAnsi="Times New Roman"/>
          <w:b/>
          <w:bCs/>
          <w:spacing w:val="-1"/>
          <w:sz w:val="24"/>
          <w:szCs w:val="24"/>
        </w:rPr>
        <w:t>у</w:t>
      </w:r>
      <w:r w:rsidRPr="00A56C65">
        <w:rPr>
          <w:rFonts w:ascii="Times New Roman" w:hAnsi="Times New Roman"/>
          <w:b/>
          <w:bCs/>
          <w:spacing w:val="-2"/>
          <w:sz w:val="24"/>
          <w:szCs w:val="24"/>
        </w:rPr>
        <w:t>ч</w:t>
      </w:r>
      <w:r w:rsidRPr="00A56C65">
        <w:rPr>
          <w:rFonts w:ascii="Times New Roman" w:hAnsi="Times New Roman"/>
          <w:b/>
          <w:bCs/>
          <w:spacing w:val="-1"/>
          <w:sz w:val="24"/>
          <w:szCs w:val="24"/>
        </w:rPr>
        <w:t>и</w:t>
      </w:r>
      <w:r w:rsidRPr="00A56C65">
        <w:rPr>
          <w:rFonts w:ascii="Times New Roman" w:hAnsi="Times New Roman"/>
          <w:b/>
          <w:bCs/>
          <w:sz w:val="24"/>
          <w:szCs w:val="24"/>
        </w:rPr>
        <w:t>т</w:t>
      </w:r>
      <w:r w:rsidRPr="00A56C65">
        <w:rPr>
          <w:rFonts w:ascii="Times New Roman" w:hAnsi="Times New Roman"/>
          <w:sz w:val="24"/>
          <w:szCs w:val="24"/>
        </w:rPr>
        <w:t xml:space="preserve"> </w:t>
      </w:r>
      <w:r w:rsidRPr="00A56C65">
        <w:rPr>
          <w:rFonts w:ascii="Times New Roman" w:hAnsi="Times New Roman"/>
          <w:b/>
          <w:bCs/>
          <w:sz w:val="24"/>
          <w:szCs w:val="24"/>
        </w:rPr>
        <w:t>воз</w:t>
      </w:r>
      <w:r w:rsidRPr="00A56C65">
        <w:rPr>
          <w:rFonts w:ascii="Times New Roman" w:hAnsi="Times New Roman"/>
          <w:b/>
          <w:bCs/>
          <w:spacing w:val="-1"/>
          <w:sz w:val="24"/>
          <w:szCs w:val="24"/>
        </w:rPr>
        <w:t>м</w:t>
      </w:r>
      <w:r w:rsidRPr="00A56C65">
        <w:rPr>
          <w:rFonts w:ascii="Times New Roman" w:hAnsi="Times New Roman"/>
          <w:b/>
          <w:bCs/>
          <w:spacing w:val="1"/>
          <w:sz w:val="24"/>
          <w:szCs w:val="24"/>
        </w:rPr>
        <w:t>о</w:t>
      </w:r>
      <w:r w:rsidRPr="00A56C65">
        <w:rPr>
          <w:rFonts w:ascii="Times New Roman" w:hAnsi="Times New Roman"/>
          <w:b/>
          <w:bCs/>
          <w:spacing w:val="-2"/>
          <w:sz w:val="24"/>
          <w:szCs w:val="24"/>
        </w:rPr>
        <w:t>ж</w:t>
      </w:r>
      <w:r w:rsidRPr="00A56C65">
        <w:rPr>
          <w:rFonts w:ascii="Times New Roman" w:hAnsi="Times New Roman"/>
          <w:b/>
          <w:bCs/>
          <w:spacing w:val="-1"/>
          <w:sz w:val="24"/>
          <w:szCs w:val="24"/>
        </w:rPr>
        <w:t>н</w:t>
      </w:r>
      <w:r w:rsidRPr="00A56C65">
        <w:rPr>
          <w:rFonts w:ascii="Times New Roman" w:hAnsi="Times New Roman"/>
          <w:b/>
          <w:bCs/>
          <w:spacing w:val="1"/>
          <w:sz w:val="24"/>
          <w:szCs w:val="24"/>
        </w:rPr>
        <w:t>о</w:t>
      </w:r>
      <w:r w:rsidRPr="00A56C65">
        <w:rPr>
          <w:rFonts w:ascii="Times New Roman" w:hAnsi="Times New Roman"/>
          <w:b/>
          <w:bCs/>
          <w:spacing w:val="-2"/>
          <w:sz w:val="24"/>
          <w:szCs w:val="24"/>
        </w:rPr>
        <w:t>с</w:t>
      </w:r>
      <w:r w:rsidRPr="00A56C65">
        <w:rPr>
          <w:rFonts w:ascii="Times New Roman" w:hAnsi="Times New Roman"/>
          <w:b/>
          <w:bCs/>
          <w:spacing w:val="1"/>
          <w:sz w:val="24"/>
          <w:szCs w:val="24"/>
        </w:rPr>
        <w:t>т</w:t>
      </w:r>
      <w:r w:rsidRPr="00A56C65">
        <w:rPr>
          <w:rFonts w:ascii="Times New Roman" w:hAnsi="Times New Roman"/>
          <w:b/>
          <w:bCs/>
          <w:sz w:val="24"/>
          <w:szCs w:val="24"/>
        </w:rPr>
        <w:t xml:space="preserve">ь </w:t>
      </w:r>
      <w:r w:rsidRPr="00A56C65">
        <w:rPr>
          <w:rFonts w:ascii="Times New Roman" w:hAnsi="Times New Roman"/>
          <w:b/>
          <w:bCs/>
          <w:spacing w:val="-1"/>
          <w:sz w:val="24"/>
          <w:szCs w:val="24"/>
        </w:rPr>
        <w:t>на</w:t>
      </w:r>
      <w:r w:rsidRPr="00A56C65">
        <w:rPr>
          <w:rFonts w:ascii="Times New Roman" w:hAnsi="Times New Roman"/>
          <w:b/>
          <w:bCs/>
          <w:spacing w:val="1"/>
          <w:sz w:val="24"/>
          <w:szCs w:val="24"/>
        </w:rPr>
        <w:t>у</w:t>
      </w:r>
      <w:r w:rsidRPr="00A56C65">
        <w:rPr>
          <w:rFonts w:ascii="Times New Roman" w:hAnsi="Times New Roman"/>
          <w:b/>
          <w:bCs/>
          <w:spacing w:val="-2"/>
          <w:sz w:val="24"/>
          <w:szCs w:val="24"/>
        </w:rPr>
        <w:t>ч</w:t>
      </w:r>
      <w:r w:rsidRPr="00A56C65">
        <w:rPr>
          <w:rFonts w:ascii="Times New Roman" w:hAnsi="Times New Roman"/>
          <w:b/>
          <w:bCs/>
          <w:spacing w:val="-1"/>
          <w:sz w:val="24"/>
          <w:szCs w:val="24"/>
        </w:rPr>
        <w:t>и</w:t>
      </w:r>
      <w:r w:rsidRPr="00A56C65">
        <w:rPr>
          <w:rFonts w:ascii="Times New Roman" w:hAnsi="Times New Roman"/>
          <w:b/>
          <w:bCs/>
          <w:spacing w:val="1"/>
          <w:sz w:val="24"/>
          <w:szCs w:val="24"/>
        </w:rPr>
        <w:t>т</w:t>
      </w:r>
      <w:r w:rsidRPr="00A56C65">
        <w:rPr>
          <w:rFonts w:ascii="Times New Roman" w:hAnsi="Times New Roman"/>
          <w:b/>
          <w:bCs/>
          <w:sz w:val="24"/>
          <w:szCs w:val="24"/>
        </w:rPr>
        <w:t>ься:</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A56C65" w:rsidRDefault="00E53743" w:rsidP="001C7E23">
      <w:pPr>
        <w:widowControl w:val="0"/>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A56C65">
        <w:rPr>
          <w:rFonts w:ascii="Times New Roman" w:hAnsi="Times New Roman"/>
          <w:sz w:val="24"/>
          <w:szCs w:val="24"/>
        </w:rPr>
        <w:t>и</w:t>
      </w:r>
      <w:r w:rsidRPr="00A56C65">
        <w:rPr>
          <w:rFonts w:ascii="Times New Roman" w:hAnsi="Times New Roman"/>
          <w:sz w:val="24"/>
          <w:szCs w:val="24"/>
        </w:rPr>
        <w:t>;</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1"/>
          <w:sz w:val="24"/>
          <w:szCs w:val="24"/>
        </w:rPr>
        <w:t>по</w:t>
      </w:r>
      <w:r w:rsidRPr="00A56C65">
        <w:rPr>
          <w:rFonts w:ascii="Times New Roman" w:hAnsi="Times New Roman"/>
          <w:spacing w:val="-1"/>
          <w:sz w:val="24"/>
          <w:szCs w:val="24"/>
        </w:rPr>
        <w:t>ль</w:t>
      </w:r>
      <w:r w:rsidRPr="00A56C65">
        <w:rPr>
          <w:rFonts w:ascii="Times New Roman" w:hAnsi="Times New Roman"/>
          <w:sz w:val="24"/>
          <w:szCs w:val="24"/>
        </w:rPr>
        <w:t>зовать</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ет</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зна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л</w:t>
      </w:r>
      <w:r w:rsidRPr="00A56C65">
        <w:rPr>
          <w:rFonts w:ascii="Times New Roman" w:hAnsi="Times New Roman"/>
          <w:sz w:val="24"/>
          <w:szCs w:val="24"/>
        </w:rPr>
        <w:t>я эк</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ески 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в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жающей с</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1"/>
          <w:sz w:val="24"/>
          <w:szCs w:val="24"/>
        </w:rPr>
        <w:t>по</w:t>
      </w:r>
      <w:r w:rsidRPr="00A56C65">
        <w:rPr>
          <w:rFonts w:ascii="Times New Roman" w:hAnsi="Times New Roman"/>
          <w:spacing w:val="-1"/>
          <w:sz w:val="24"/>
          <w:szCs w:val="24"/>
        </w:rPr>
        <w:t>ль</w:t>
      </w:r>
      <w:r w:rsidRPr="00A56C65">
        <w:rPr>
          <w:rFonts w:ascii="Times New Roman" w:hAnsi="Times New Roman"/>
          <w:sz w:val="24"/>
          <w:szCs w:val="24"/>
        </w:rPr>
        <w:t>зовать</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ет</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кл</w:t>
      </w:r>
      <w:r w:rsidRPr="00A56C65">
        <w:rPr>
          <w:rFonts w:ascii="Times New Roman" w:hAnsi="Times New Roman"/>
          <w:spacing w:val="-2"/>
          <w:sz w:val="24"/>
          <w:szCs w:val="24"/>
        </w:rPr>
        <w:t>ю</w:t>
      </w:r>
      <w:r w:rsidRPr="00A56C65">
        <w:rPr>
          <w:rFonts w:ascii="Times New Roman" w:hAnsi="Times New Roman"/>
          <w:sz w:val="24"/>
          <w:szCs w:val="24"/>
        </w:rPr>
        <w:t>чев</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z w:val="24"/>
          <w:szCs w:val="24"/>
        </w:rPr>
        <w:t>ет</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и вы</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ек</w:t>
      </w:r>
      <w:r w:rsidRPr="00A56C65">
        <w:rPr>
          <w:rFonts w:ascii="Times New Roman" w:hAnsi="Times New Roman"/>
          <w:spacing w:val="-2"/>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б</w:t>
      </w:r>
      <w:r w:rsidRPr="00A56C65">
        <w:rPr>
          <w:rFonts w:ascii="Times New Roman" w:hAnsi="Times New Roman"/>
          <w:spacing w:val="-1"/>
          <w:sz w:val="24"/>
          <w:szCs w:val="24"/>
        </w:rPr>
        <w:t>н</w:t>
      </w:r>
      <w:r w:rsidRPr="00A56C65">
        <w:rPr>
          <w:rFonts w:ascii="Times New Roman" w:hAnsi="Times New Roman"/>
          <w:spacing w:val="5"/>
          <w:sz w:val="24"/>
          <w:szCs w:val="24"/>
        </w:rPr>
        <w:t>о</w:t>
      </w:r>
      <w:r w:rsidRPr="00A56C65">
        <w:rPr>
          <w:rFonts w:ascii="Times New Roman" w:hAnsi="Times New Roman"/>
          <w:sz w:val="24"/>
          <w:szCs w:val="24"/>
        </w:rPr>
        <w:t>-</w:t>
      </w:r>
      <w:r w:rsidRPr="00A56C65">
        <w:rPr>
          <w:rFonts w:ascii="Times New Roman" w:hAnsi="Times New Roman"/>
          <w:spacing w:val="1"/>
          <w:sz w:val="24"/>
          <w:szCs w:val="24"/>
        </w:rPr>
        <w:t>и</w:t>
      </w:r>
      <w:r w:rsidRPr="00A56C65">
        <w:rPr>
          <w:rFonts w:ascii="Times New Roman" w:hAnsi="Times New Roman"/>
          <w:sz w:val="24"/>
          <w:szCs w:val="24"/>
        </w:rPr>
        <w:t>ссл</w:t>
      </w:r>
      <w:r w:rsidRPr="00A56C65">
        <w:rPr>
          <w:rFonts w:ascii="Times New Roman" w:hAnsi="Times New Roman"/>
          <w:spacing w:val="-3"/>
          <w:sz w:val="24"/>
          <w:szCs w:val="24"/>
        </w:rPr>
        <w:t>е</w:t>
      </w:r>
      <w:r w:rsidRPr="00A56C65">
        <w:rPr>
          <w:rFonts w:ascii="Times New Roman" w:hAnsi="Times New Roman"/>
          <w:spacing w:val="1"/>
          <w:sz w:val="24"/>
          <w:szCs w:val="24"/>
        </w:rPr>
        <w:t>до</w:t>
      </w:r>
      <w:r w:rsidRPr="00A56C65">
        <w:rPr>
          <w:rFonts w:ascii="Times New Roman" w:hAnsi="Times New Roman"/>
          <w:sz w:val="24"/>
          <w:szCs w:val="24"/>
        </w:rPr>
        <w:t>ва</w:t>
      </w:r>
      <w:r w:rsidRPr="00A56C65">
        <w:rPr>
          <w:rFonts w:ascii="Times New Roman" w:hAnsi="Times New Roman"/>
          <w:spacing w:val="-3"/>
          <w:sz w:val="24"/>
          <w:szCs w:val="24"/>
        </w:rPr>
        <w:t>т</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4"/>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z w:val="24"/>
          <w:szCs w:val="24"/>
        </w:rPr>
        <w:t>ач</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 xml:space="preserve">о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ни</w:t>
      </w:r>
      <w:r w:rsidRPr="00A56C65">
        <w:rPr>
          <w:rFonts w:ascii="Times New Roman" w:hAnsi="Times New Roman"/>
          <w:sz w:val="24"/>
          <w:szCs w:val="24"/>
        </w:rPr>
        <w:t>ю с</w:t>
      </w:r>
      <w:r w:rsidRPr="00A56C65">
        <w:rPr>
          <w:rFonts w:ascii="Times New Roman" w:hAnsi="Times New Roman"/>
          <w:spacing w:val="-1"/>
          <w:sz w:val="24"/>
          <w:szCs w:val="24"/>
        </w:rPr>
        <w:t>во</w:t>
      </w:r>
      <w:r w:rsidRPr="00A56C65">
        <w:rPr>
          <w:rFonts w:ascii="Times New Roman" w:hAnsi="Times New Roman"/>
          <w:spacing w:val="1"/>
          <w:sz w:val="24"/>
          <w:szCs w:val="24"/>
        </w:rPr>
        <w:t>й</w:t>
      </w:r>
      <w:r w:rsidRPr="00A56C65">
        <w:rPr>
          <w:rFonts w:ascii="Times New Roman" w:hAnsi="Times New Roman"/>
          <w:sz w:val="24"/>
          <w:szCs w:val="24"/>
        </w:rPr>
        <w:t>ств,</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по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бо</w:t>
      </w:r>
      <w:r w:rsidRPr="00A56C65">
        <w:rPr>
          <w:rFonts w:ascii="Times New Roman" w:hAnsi="Times New Roman"/>
          <w:sz w:val="24"/>
          <w:szCs w:val="24"/>
        </w:rPr>
        <w:t xml:space="preserve">в </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и</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по</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ава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ве</w:t>
      </w:r>
      <w:r w:rsidRPr="00A56C65">
        <w:rPr>
          <w:rFonts w:ascii="Times New Roman" w:hAnsi="Times New Roman"/>
          <w:spacing w:val="-3"/>
          <w:sz w:val="24"/>
          <w:szCs w:val="24"/>
        </w:rPr>
        <w:t>щ</w:t>
      </w:r>
      <w:r w:rsidRPr="00A56C65">
        <w:rPr>
          <w:rFonts w:ascii="Times New Roman" w:hAnsi="Times New Roman"/>
          <w:sz w:val="24"/>
          <w:szCs w:val="24"/>
        </w:rPr>
        <w:t>еств;</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ект</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z w:val="24"/>
          <w:szCs w:val="24"/>
        </w:rPr>
        <w:t xml:space="preserve">ать </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форм</w:t>
      </w:r>
      <w:r w:rsidRPr="00A56C65">
        <w:rPr>
          <w:rFonts w:ascii="Times New Roman" w:hAnsi="Times New Roman"/>
          <w:spacing w:val="-2"/>
          <w:sz w:val="24"/>
          <w:szCs w:val="24"/>
        </w:rPr>
        <w:t>а</w:t>
      </w:r>
      <w:r w:rsidRPr="00A56C65">
        <w:rPr>
          <w:rFonts w:ascii="Times New Roman" w:hAnsi="Times New Roman"/>
          <w:spacing w:val="1"/>
          <w:sz w:val="24"/>
          <w:szCs w:val="24"/>
        </w:rPr>
        <w:t>ци</w:t>
      </w:r>
      <w:r w:rsidRPr="00A56C65">
        <w:rPr>
          <w:rFonts w:ascii="Times New Roman" w:hAnsi="Times New Roman"/>
          <w:sz w:val="24"/>
          <w:szCs w:val="24"/>
        </w:rPr>
        <w:t>ю</w:t>
      </w:r>
      <w:r w:rsidRPr="00A56C65">
        <w:rPr>
          <w:rFonts w:ascii="Times New Roman" w:hAnsi="Times New Roman"/>
          <w:spacing w:val="-4"/>
          <w:sz w:val="24"/>
          <w:szCs w:val="24"/>
        </w:rPr>
        <w:t xml:space="preserve"> </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ещ</w:t>
      </w:r>
      <w:r w:rsidRPr="00A56C65">
        <w:rPr>
          <w:rFonts w:ascii="Times New Roman" w:hAnsi="Times New Roman"/>
          <w:spacing w:val="-2"/>
          <w:sz w:val="24"/>
          <w:szCs w:val="24"/>
        </w:rPr>
        <w:t>е</w:t>
      </w:r>
      <w:r w:rsidRPr="00A56C65">
        <w:rPr>
          <w:rFonts w:ascii="Times New Roman" w:hAnsi="Times New Roman"/>
          <w:sz w:val="24"/>
          <w:szCs w:val="24"/>
        </w:rPr>
        <w:t xml:space="preserve">ствах 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1"/>
          <w:sz w:val="24"/>
          <w:szCs w:val="24"/>
        </w:rPr>
        <w:t>ц</w:t>
      </w:r>
      <w:r w:rsidRPr="00A56C65">
        <w:rPr>
          <w:rFonts w:ascii="Times New Roman" w:hAnsi="Times New Roman"/>
          <w:sz w:val="24"/>
          <w:szCs w:val="24"/>
        </w:rPr>
        <w:t>ес</w:t>
      </w:r>
      <w:r w:rsidRPr="00A56C65">
        <w:rPr>
          <w:rFonts w:ascii="Times New Roman" w:hAnsi="Times New Roman"/>
          <w:spacing w:val="-2"/>
          <w:sz w:val="24"/>
          <w:szCs w:val="24"/>
        </w:rPr>
        <w:t>с</w:t>
      </w:r>
      <w:r w:rsidRPr="00A56C65">
        <w:rPr>
          <w:rFonts w:ascii="Times New Roman" w:hAnsi="Times New Roman"/>
          <w:sz w:val="24"/>
          <w:szCs w:val="24"/>
        </w:rPr>
        <w:t>а</w:t>
      </w:r>
      <w:r w:rsidRPr="00A56C65">
        <w:rPr>
          <w:rFonts w:ascii="Times New Roman" w:hAnsi="Times New Roman"/>
          <w:spacing w:val="1"/>
          <w:sz w:val="24"/>
          <w:szCs w:val="24"/>
        </w:rPr>
        <w:t>х</w:t>
      </w:r>
      <w:r w:rsidRPr="00A56C65">
        <w:rPr>
          <w:rFonts w:ascii="Times New Roman" w:hAnsi="Times New Roman"/>
          <w:sz w:val="24"/>
          <w:szCs w:val="24"/>
        </w:rPr>
        <w:t>;</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ти</w:t>
      </w:r>
      <w:r w:rsidRPr="00A56C65">
        <w:rPr>
          <w:rFonts w:ascii="Times New Roman" w:hAnsi="Times New Roman"/>
          <w:spacing w:val="-1"/>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о</w:t>
      </w:r>
      <w:r w:rsidRPr="00A56C65">
        <w:rPr>
          <w:rFonts w:ascii="Times New Roman" w:hAnsi="Times New Roman"/>
          <w:spacing w:val="-2"/>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3"/>
          <w:sz w:val="24"/>
          <w:szCs w:val="24"/>
        </w:rPr>
        <w:t>ть</w:t>
      </w:r>
      <w:r w:rsidRPr="00A56C65">
        <w:rPr>
          <w:rFonts w:ascii="Times New Roman" w:hAnsi="Times New Roman"/>
          <w:sz w:val="24"/>
          <w:szCs w:val="24"/>
        </w:rPr>
        <w:t xml:space="preserve">ся к </w:t>
      </w:r>
      <w:r w:rsidRPr="00A56C65">
        <w:rPr>
          <w:rFonts w:ascii="Times New Roman" w:hAnsi="Times New Roman"/>
          <w:spacing w:val="1"/>
          <w:sz w:val="24"/>
          <w:szCs w:val="24"/>
        </w:rPr>
        <w:t>п</w:t>
      </w:r>
      <w:r w:rsidRPr="00A56C65">
        <w:rPr>
          <w:rFonts w:ascii="Times New Roman" w:hAnsi="Times New Roman"/>
          <w:sz w:val="24"/>
          <w:szCs w:val="24"/>
        </w:rPr>
        <w:t>се</w:t>
      </w:r>
      <w:r w:rsidRPr="00A56C65">
        <w:rPr>
          <w:rFonts w:ascii="Times New Roman" w:hAnsi="Times New Roman"/>
          <w:spacing w:val="-3"/>
          <w:sz w:val="24"/>
          <w:szCs w:val="24"/>
        </w:rPr>
        <w:t>в</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у</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ф</w:t>
      </w:r>
      <w:r w:rsidRPr="00A56C65">
        <w:rPr>
          <w:rFonts w:ascii="Times New Roman" w:hAnsi="Times New Roman"/>
          <w:spacing w:val="1"/>
          <w:sz w:val="24"/>
          <w:szCs w:val="24"/>
        </w:rPr>
        <w:t>ор</w:t>
      </w:r>
      <w:r w:rsidRPr="00A56C65">
        <w:rPr>
          <w:rFonts w:ascii="Times New Roman" w:hAnsi="Times New Roman"/>
          <w:spacing w:val="-3"/>
          <w:sz w:val="24"/>
          <w:szCs w:val="24"/>
        </w:rPr>
        <w:t>м</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ии</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до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вес</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екламе в с</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ств</w:t>
      </w:r>
      <w:r w:rsidRPr="00A56C65">
        <w:rPr>
          <w:rFonts w:ascii="Times New Roman" w:hAnsi="Times New Roman"/>
          <w:spacing w:val="-3"/>
          <w:sz w:val="24"/>
          <w:szCs w:val="24"/>
        </w:rPr>
        <w:t>а</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мас</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форм</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знавать</w:t>
      </w:r>
      <w:r w:rsidRPr="00A56C65">
        <w:rPr>
          <w:rFonts w:ascii="Times New Roman" w:hAnsi="Times New Roman"/>
          <w:spacing w:val="-1"/>
          <w:sz w:val="24"/>
          <w:szCs w:val="24"/>
        </w:rPr>
        <w:t xml:space="preserve"> </w:t>
      </w:r>
      <w:r w:rsidRPr="00A56C65">
        <w:rPr>
          <w:rFonts w:ascii="Times New Roman" w:hAnsi="Times New Roman"/>
          <w:spacing w:val="-4"/>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ач</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те</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ет</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з</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 xml:space="preserve">и </w:t>
      </w:r>
      <w:r w:rsidRPr="00A56C65">
        <w:rPr>
          <w:rFonts w:ascii="Times New Roman" w:hAnsi="Times New Roman"/>
          <w:spacing w:val="1"/>
          <w:sz w:val="24"/>
          <w:szCs w:val="24"/>
        </w:rPr>
        <w:t>д</w:t>
      </w:r>
      <w:r w:rsidRPr="00A56C65">
        <w:rPr>
          <w:rFonts w:ascii="Times New Roman" w:hAnsi="Times New Roman"/>
          <w:spacing w:val="-1"/>
          <w:sz w:val="24"/>
          <w:szCs w:val="24"/>
        </w:rPr>
        <w:t>л</w:t>
      </w:r>
      <w:r w:rsidRPr="00A56C65">
        <w:rPr>
          <w:rFonts w:ascii="Times New Roman" w:hAnsi="Times New Roman"/>
          <w:sz w:val="24"/>
          <w:szCs w:val="24"/>
        </w:rPr>
        <w:t xml:space="preserve">я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ак</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z w:val="24"/>
          <w:szCs w:val="24"/>
        </w:rPr>
        <w:t>ятел</w:t>
      </w:r>
      <w:r w:rsidRPr="00A56C65">
        <w:rPr>
          <w:rFonts w:ascii="Times New Roman" w:hAnsi="Times New Roman"/>
          <w:spacing w:val="-1"/>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 челове</w:t>
      </w:r>
      <w:r w:rsidRPr="00A56C65">
        <w:rPr>
          <w:rFonts w:ascii="Times New Roman" w:hAnsi="Times New Roman"/>
          <w:spacing w:val="-2"/>
          <w:sz w:val="24"/>
          <w:szCs w:val="24"/>
        </w:rPr>
        <w:t>к</w:t>
      </w:r>
      <w:r w:rsidRPr="00A56C65">
        <w:rPr>
          <w:rFonts w:ascii="Times New Roman" w:hAnsi="Times New Roman"/>
          <w:sz w:val="24"/>
          <w:szCs w:val="24"/>
        </w:rPr>
        <w:t>а;</w:t>
      </w:r>
    </w:p>
    <w:p w:rsidR="00E53743" w:rsidRPr="00A56C65" w:rsidRDefault="00E53743" w:rsidP="001C7E23">
      <w:pPr>
        <w:numPr>
          <w:ilvl w:val="0"/>
          <w:numId w:val="110"/>
        </w:numPr>
        <w:tabs>
          <w:tab w:val="left" w:pos="993"/>
        </w:tabs>
        <w:autoSpaceDE w:val="0"/>
        <w:autoSpaceDN w:val="0"/>
        <w:adjustRightInd w:val="0"/>
        <w:spacing w:after="0" w:line="15" w:lineRule="atLeast"/>
        <w:ind w:left="0" w:firstLine="709"/>
        <w:jc w:val="both"/>
        <w:rPr>
          <w:rFonts w:ascii="Times New Roman" w:hAnsi="Times New Roman"/>
          <w:spacing w:val="-1"/>
          <w:sz w:val="24"/>
          <w:szCs w:val="24"/>
        </w:rPr>
      </w:pP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2"/>
          <w:sz w:val="24"/>
          <w:szCs w:val="24"/>
        </w:rPr>
        <w:t>д</w:t>
      </w:r>
      <w:r w:rsidRPr="00A56C65">
        <w:rPr>
          <w:rFonts w:ascii="Times New Roman" w:hAnsi="Times New Roman"/>
          <w:sz w:val="24"/>
          <w:szCs w:val="24"/>
        </w:rPr>
        <w:t>авать</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ели</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х</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 xml:space="preserve">для </w:t>
      </w:r>
      <w:r w:rsidRPr="00A56C65">
        <w:rPr>
          <w:rFonts w:ascii="Times New Roman" w:hAnsi="Times New Roman"/>
          <w:spacing w:val="1"/>
          <w:sz w:val="24"/>
          <w:szCs w:val="24"/>
        </w:rPr>
        <w:t>р</w:t>
      </w:r>
      <w:r w:rsidRPr="00A56C65">
        <w:rPr>
          <w:rFonts w:ascii="Times New Roman" w:hAnsi="Times New Roman"/>
          <w:sz w:val="24"/>
          <w:szCs w:val="24"/>
        </w:rPr>
        <w:t>еш</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б</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по</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авате</w:t>
      </w:r>
      <w:r w:rsidRPr="00A56C65">
        <w:rPr>
          <w:rFonts w:ascii="Times New Roman" w:hAnsi="Times New Roman"/>
          <w:spacing w:val="-1"/>
          <w:sz w:val="24"/>
          <w:szCs w:val="24"/>
        </w:rPr>
        <w:t>льны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z w:val="24"/>
          <w:szCs w:val="24"/>
        </w:rPr>
        <w:t>ач;</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мать</w:t>
      </w:r>
      <w:r w:rsidRPr="00A56C65">
        <w:rPr>
          <w:rFonts w:ascii="Times New Roman" w:hAnsi="Times New Roman"/>
          <w:spacing w:val="-1"/>
          <w:sz w:val="24"/>
          <w:szCs w:val="24"/>
        </w:rPr>
        <w:t xml:space="preserve"> </w:t>
      </w:r>
      <w:r w:rsidRPr="00A56C65">
        <w:rPr>
          <w:rFonts w:ascii="Times New Roman" w:hAnsi="Times New Roman"/>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хо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сть 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лю</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п</w:t>
      </w:r>
      <w:r w:rsidRPr="00A56C65">
        <w:rPr>
          <w:rFonts w:ascii="Times New Roman" w:hAnsi="Times New Roman"/>
          <w:spacing w:val="-1"/>
          <w:sz w:val="24"/>
          <w:szCs w:val="24"/>
        </w:rPr>
        <w:t>и</w:t>
      </w:r>
      <w:r w:rsidRPr="00A56C65">
        <w:rPr>
          <w:rFonts w:ascii="Times New Roman" w:hAnsi="Times New Roman"/>
          <w:sz w:val="24"/>
          <w:szCs w:val="24"/>
        </w:rPr>
        <w:t>са</w:t>
      </w:r>
      <w:r w:rsidRPr="00A56C65">
        <w:rPr>
          <w:rFonts w:ascii="Times New Roman" w:hAnsi="Times New Roman"/>
          <w:spacing w:val="-1"/>
          <w:sz w:val="24"/>
          <w:szCs w:val="24"/>
        </w:rPr>
        <w:t>н</w:t>
      </w:r>
      <w:r w:rsidRPr="00A56C65">
        <w:rPr>
          <w:rFonts w:ascii="Times New Roman" w:hAnsi="Times New Roman"/>
          <w:spacing w:val="1"/>
          <w:sz w:val="24"/>
          <w:szCs w:val="24"/>
        </w:rPr>
        <w:t>ий</w:t>
      </w:r>
      <w:r w:rsidRPr="00A56C65">
        <w:rPr>
          <w:rFonts w:ascii="Times New Roman" w:hAnsi="Times New Roman"/>
          <w:sz w:val="24"/>
          <w:szCs w:val="24"/>
        </w:rPr>
        <w:t xml:space="preserve">, </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л</w:t>
      </w:r>
      <w:r w:rsidRPr="00A56C65">
        <w:rPr>
          <w:rFonts w:ascii="Times New Roman" w:hAnsi="Times New Roman"/>
          <w:sz w:val="24"/>
          <w:szCs w:val="24"/>
        </w:rPr>
        <w:t>аг</w:t>
      </w:r>
      <w:r w:rsidRPr="00A56C65">
        <w:rPr>
          <w:rFonts w:ascii="Times New Roman" w:hAnsi="Times New Roman"/>
          <w:spacing w:val="-2"/>
          <w:sz w:val="24"/>
          <w:szCs w:val="24"/>
        </w:rPr>
        <w:t>а</w:t>
      </w:r>
      <w:r w:rsidRPr="00A56C65">
        <w:rPr>
          <w:rFonts w:ascii="Times New Roman" w:hAnsi="Times New Roman"/>
          <w:sz w:val="24"/>
          <w:szCs w:val="24"/>
        </w:rPr>
        <w:t>ем</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2"/>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к</w:t>
      </w:r>
      <w:r w:rsidRPr="00A56C65">
        <w:rPr>
          <w:rFonts w:ascii="Times New Roman" w:hAnsi="Times New Roman"/>
          <w:spacing w:val="1"/>
          <w:sz w:val="24"/>
          <w:szCs w:val="24"/>
        </w:rPr>
        <w:t>ци</w:t>
      </w:r>
      <w:r w:rsidRPr="00A56C65">
        <w:rPr>
          <w:rFonts w:ascii="Times New Roman" w:hAnsi="Times New Roman"/>
          <w:spacing w:val="-2"/>
          <w:sz w:val="24"/>
          <w:szCs w:val="24"/>
        </w:rPr>
        <w:t>я</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z w:val="24"/>
          <w:szCs w:val="24"/>
        </w:rPr>
        <w:t xml:space="preserve">о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z w:val="24"/>
          <w:szCs w:val="24"/>
        </w:rPr>
        <w:t>зов</w:t>
      </w:r>
      <w:r w:rsidRPr="00A56C65">
        <w:rPr>
          <w:rFonts w:ascii="Times New Roman" w:hAnsi="Times New Roman"/>
          <w:spacing w:val="-2"/>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 xml:space="preserve">ю </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ка</w:t>
      </w:r>
      <w:r w:rsidRPr="00A56C65">
        <w:rPr>
          <w:rFonts w:ascii="Times New Roman" w:hAnsi="Times New Roman"/>
          <w:spacing w:val="1"/>
          <w:sz w:val="24"/>
          <w:szCs w:val="24"/>
        </w:rPr>
        <w:t>р</w:t>
      </w:r>
      <w:r w:rsidRPr="00A56C65">
        <w:rPr>
          <w:rFonts w:ascii="Times New Roman" w:hAnsi="Times New Roman"/>
          <w:sz w:val="24"/>
          <w:szCs w:val="24"/>
        </w:rPr>
        <w:t>ств,</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2"/>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z w:val="24"/>
          <w:szCs w:val="24"/>
        </w:rPr>
        <w:t xml:space="preserve">ств </w:t>
      </w:r>
      <w:r w:rsidRPr="00A56C65">
        <w:rPr>
          <w:rFonts w:ascii="Times New Roman" w:hAnsi="Times New Roman"/>
          <w:spacing w:val="1"/>
          <w:sz w:val="24"/>
          <w:szCs w:val="24"/>
        </w:rPr>
        <w:t>бы</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д</w:t>
      </w:r>
      <w:r w:rsidRPr="00A56C65">
        <w:rPr>
          <w:rFonts w:ascii="Times New Roman" w:hAnsi="Times New Roman"/>
          <w:spacing w:val="-1"/>
          <w:sz w:val="24"/>
          <w:szCs w:val="24"/>
        </w:rPr>
        <w:t>р</w:t>
      </w:r>
      <w:r w:rsidRPr="00A56C65">
        <w:rPr>
          <w:rFonts w:ascii="Times New Roman" w:hAnsi="Times New Roman"/>
          <w:sz w:val="24"/>
          <w:szCs w:val="24"/>
        </w:rPr>
        <w:t>.</w:t>
      </w:r>
    </w:p>
    <w:p w:rsidR="00E53743" w:rsidRDefault="00E53743" w:rsidP="00A56C65">
      <w:pPr>
        <w:autoSpaceDE w:val="0"/>
        <w:autoSpaceDN w:val="0"/>
        <w:adjustRightInd w:val="0"/>
        <w:spacing w:after="0" w:line="15" w:lineRule="atLeast"/>
        <w:ind w:firstLine="709"/>
        <w:jc w:val="both"/>
        <w:rPr>
          <w:rFonts w:ascii="Times New Roman" w:hAnsi="Times New Roman"/>
          <w:sz w:val="24"/>
          <w:szCs w:val="24"/>
        </w:rPr>
      </w:pPr>
    </w:p>
    <w:p w:rsidR="00943FE1" w:rsidRPr="00002121" w:rsidRDefault="00943FE1" w:rsidP="00943FE1">
      <w:pPr>
        <w:shd w:val="clear" w:color="auto" w:fill="FFFFFF"/>
        <w:spacing w:after="300" w:line="240" w:lineRule="auto"/>
        <w:rPr>
          <w:rFonts w:ascii="Times New Roman" w:eastAsia="Times New Roman" w:hAnsi="Times New Roman"/>
          <w:b/>
          <w:sz w:val="24"/>
          <w:szCs w:val="24"/>
          <w:lang w:eastAsia="ru-RU"/>
        </w:rPr>
      </w:pPr>
      <w:r w:rsidRPr="00002121">
        <w:rPr>
          <w:rFonts w:ascii="Times New Roman" w:eastAsia="Times New Roman" w:hAnsi="Times New Roman"/>
          <w:b/>
          <w:sz w:val="24"/>
          <w:szCs w:val="24"/>
          <w:lang w:eastAsia="ru-RU"/>
        </w:rPr>
        <w:t>Изучение предметной области "Искусство" должно обеспечить:</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осознание значения искусства и творчества в личной и культурной самоидентификации личности;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 xml:space="preserve">развитие эстетического вкуса, художественного мышления обучающихся, способности воспринимать эстетику природных объектов, сопереживать им, </w:t>
      </w:r>
      <w:proofErr w:type="gramStart"/>
      <w:r w:rsidRPr="00943FE1">
        <w:rPr>
          <w:rFonts w:ascii="Times New Roman" w:eastAsia="Times New Roman" w:hAnsi="Times New Roman"/>
          <w:sz w:val="24"/>
          <w:szCs w:val="24"/>
          <w:lang w:eastAsia="ru-RU"/>
        </w:rPr>
        <w:t>чувственно-эмоционально</w:t>
      </w:r>
      <w:proofErr w:type="gramEnd"/>
      <w:r w:rsidRPr="00943FE1">
        <w:rPr>
          <w:rFonts w:ascii="Times New Roman" w:eastAsia="Times New Roman" w:hAnsi="Times New Roman"/>
          <w:sz w:val="24"/>
          <w:szCs w:val="24"/>
          <w:lang w:eastAsia="ru-RU"/>
        </w:rPr>
        <w:t xml:space="preserve"> оценивать гармоничность взаимоотношений человека с природой и выражать свое отношение художественными средствами;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развитие индивидуальных творческих способностей обучающихся, формирование устойчивого интереса к творческой деятельности;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Предметные результаты изучения предметной области "Искусство" должны отражать:</w:t>
      </w:r>
    </w:p>
    <w:p w:rsidR="00732417" w:rsidRPr="00943FE1" w:rsidRDefault="00732417" w:rsidP="00A56C65">
      <w:pPr>
        <w:autoSpaceDE w:val="0"/>
        <w:autoSpaceDN w:val="0"/>
        <w:adjustRightInd w:val="0"/>
        <w:spacing w:after="0" w:line="15" w:lineRule="atLeast"/>
        <w:ind w:firstLine="709"/>
        <w:jc w:val="both"/>
        <w:rPr>
          <w:rFonts w:ascii="Times New Roman" w:hAnsi="Times New Roman"/>
          <w:sz w:val="24"/>
          <w:szCs w:val="24"/>
        </w:rPr>
      </w:pPr>
    </w:p>
    <w:p w:rsidR="00B540EE" w:rsidRDefault="00B540EE" w:rsidP="00002121">
      <w:pPr>
        <w:pStyle w:val="4"/>
        <w:spacing w:line="15" w:lineRule="atLeast"/>
        <w:ind w:left="0"/>
        <w:jc w:val="both"/>
        <w:rPr>
          <w:sz w:val="24"/>
          <w:szCs w:val="24"/>
        </w:rPr>
      </w:pPr>
      <w:bookmarkStart w:id="82" w:name="_Toc409691643"/>
      <w:bookmarkStart w:id="83" w:name="_Toc410653966"/>
      <w:bookmarkStart w:id="84" w:name="_Toc414553152"/>
      <w:r w:rsidRPr="00A56C65">
        <w:rPr>
          <w:sz w:val="24"/>
          <w:szCs w:val="24"/>
        </w:rPr>
        <w:t>Изобразительное искусство</w:t>
      </w:r>
      <w:bookmarkEnd w:id="82"/>
      <w:bookmarkEnd w:id="83"/>
      <w:bookmarkEnd w:id="84"/>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b/>
          <w:sz w:val="24"/>
          <w:szCs w:val="24"/>
          <w:lang w:eastAsia="ru-RU"/>
        </w:rPr>
        <w:t>Личностные результаты</w:t>
      </w:r>
      <w:r w:rsidRPr="00002121">
        <w:rPr>
          <w:rFonts w:ascii="Times New Roman" w:eastAsia="Times New Roman" w:hAnsi="Times New Roman"/>
          <w:sz w:val="24"/>
          <w:szCs w:val="24"/>
          <w:lang w:eastAsia="ru-RU"/>
        </w:rPr>
        <w:t xml:space="preserve"> отражаются в индивидуальных качественных свойствах учащихся, которые они должны</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приобрести в процессе освоения учебного предмета «Изобразительное искусство»:</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воспитание российской гражданской идентичности: патриотизма, любви и уважения к Отечеству, чувства гордости</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за свою Родину, прошлое и настоящее многонационального народа России; осознание своей этнической принадлежности</w:t>
      </w:r>
      <w:proofErr w:type="gramStart"/>
      <w:r w:rsidRPr="00002121">
        <w:rPr>
          <w:rFonts w:ascii="Times New Roman" w:eastAsia="Times New Roman" w:hAnsi="Times New Roman"/>
          <w:sz w:val="24"/>
          <w:szCs w:val="24"/>
          <w:lang w:eastAsia="ru-RU"/>
        </w:rPr>
        <w:t>,з</w:t>
      </w:r>
      <w:proofErr w:type="gramEnd"/>
      <w:r w:rsidRPr="00002121">
        <w:rPr>
          <w:rFonts w:ascii="Times New Roman" w:eastAsia="Times New Roman" w:hAnsi="Times New Roman"/>
          <w:sz w:val="24"/>
          <w:szCs w:val="24"/>
          <w:lang w:eastAsia="ru-RU"/>
        </w:rPr>
        <w:t>нание культуры своего народа, своего края, основ культурного наследия народов России и человечества; усвоение</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гуманистических, традиционных ценностей многонационального российского общества;</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xml:space="preserve"> формирование ответственного отношения к учению, готовности и </w:t>
      </w:r>
      <w:proofErr w:type="gramStart"/>
      <w:r w:rsidRPr="00002121">
        <w:rPr>
          <w:rFonts w:ascii="Times New Roman" w:eastAsia="Times New Roman" w:hAnsi="Times New Roman"/>
          <w:sz w:val="24"/>
          <w:szCs w:val="24"/>
          <w:lang w:eastAsia="ru-RU"/>
        </w:rPr>
        <w:t>способности</w:t>
      </w:r>
      <w:proofErr w:type="gramEnd"/>
      <w:r w:rsidRPr="00002121">
        <w:rPr>
          <w:rFonts w:ascii="Times New Roman" w:eastAsia="Times New Roman" w:hAnsi="Times New Roman"/>
          <w:sz w:val="24"/>
          <w:szCs w:val="24"/>
          <w:lang w:eastAsia="ru-RU"/>
        </w:rPr>
        <w:t xml:space="preserve"> обучающихся к саморазвитию и</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самообразованию на основе мотивации к обучению и познанию;</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формирование целостного мировоззрения, учитывающего культурное, языковое, духовное многообразие</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современного мира;</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формирование осознанного, уважительного и доброжелательного отношения к другому человеку, его мнению,</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мировоззрению, культуре; готовности и способности вести диалог с другими людьми и достигнуть в нём</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взаимопонимания;</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развитие морального сознания и компетентности в решении моральных проблем на основе личностного выбора,</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формирование нравственных чувств и нравственного поведения, осознанного и ответственного отношения к собственным</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поступкам;</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формирование коммуникативной компетентности в общении и сотрудничестве со сверстниками, взрослыми в</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процессе образовательной, творческой деятельности;</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осознание значения семьи в жизни человека и общества, принятие ценности семейной жизни, уважительное и</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заботливое отношение к членам своей семьи;</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развитие эстетического сознания через освоение художественного наследия народов России и мира, творческой</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деятельности эстетического характера.</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b/>
          <w:sz w:val="24"/>
          <w:szCs w:val="24"/>
          <w:lang w:eastAsia="ru-RU"/>
        </w:rPr>
        <w:t>Метапредметные результаты</w:t>
      </w:r>
      <w:r w:rsidRPr="00002121">
        <w:rPr>
          <w:rFonts w:ascii="Times New Roman" w:eastAsia="Times New Roman" w:hAnsi="Times New Roman"/>
          <w:sz w:val="24"/>
          <w:szCs w:val="24"/>
          <w:lang w:eastAsia="ru-RU"/>
        </w:rPr>
        <w:t xml:space="preserve"> характеризуют уровень сформированности универсальных способностей учащихся</w:t>
      </w:r>
      <w:proofErr w:type="gramStart"/>
      <w:r w:rsidRPr="00002121">
        <w:rPr>
          <w:rFonts w:ascii="Times New Roman" w:eastAsia="Times New Roman" w:hAnsi="Times New Roman"/>
          <w:sz w:val="24"/>
          <w:szCs w:val="24"/>
          <w:lang w:eastAsia="ru-RU"/>
        </w:rPr>
        <w:t>,п</w:t>
      </w:r>
      <w:proofErr w:type="gramEnd"/>
      <w:r w:rsidRPr="00002121">
        <w:rPr>
          <w:rFonts w:ascii="Times New Roman" w:eastAsia="Times New Roman" w:hAnsi="Times New Roman"/>
          <w:sz w:val="24"/>
          <w:szCs w:val="24"/>
          <w:lang w:eastAsia="ru-RU"/>
        </w:rPr>
        <w:t>роявляющихся в познавательной и практической творческой деятельности:</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умение самостоятельно определять цели своего обучения, ставить и формулировать для себя новые задачи в учёбе и</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познавательной деятельности, развивать мотивы и интересы своей познавательной деятельности;</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умение самостоятельно планировать пути достижения целей, в том числе альтернативные, осознанно выбирать</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наиболее эффективные способы решения учебных и познавательных задач;</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умение соотносить свои действия с планируемыми результатами, осуществлять контроль своей деятельности в</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процессе достижения результата, определять способы действий в рамках предложенных условий и требований</w:t>
      </w:r>
      <w:proofErr w:type="gramStart"/>
      <w:r w:rsidRPr="00002121">
        <w:rPr>
          <w:rFonts w:ascii="Times New Roman" w:eastAsia="Times New Roman" w:hAnsi="Times New Roman"/>
          <w:sz w:val="24"/>
          <w:szCs w:val="24"/>
          <w:lang w:eastAsia="ru-RU"/>
        </w:rPr>
        <w:t>,к</w:t>
      </w:r>
      <w:proofErr w:type="gramEnd"/>
      <w:r w:rsidRPr="00002121">
        <w:rPr>
          <w:rFonts w:ascii="Times New Roman" w:eastAsia="Times New Roman" w:hAnsi="Times New Roman"/>
          <w:sz w:val="24"/>
          <w:szCs w:val="24"/>
          <w:lang w:eastAsia="ru-RU"/>
        </w:rPr>
        <w:t>орректировать свои действия в соответствии с изменяющейся ситуацией;</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умение оценивать правильность выполнения учебной задачи, собственные возможности её решения;</w:t>
      </w:r>
    </w:p>
    <w:p w:rsidR="00002121" w:rsidRP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владение основами самоконтроля, самооценки, принятия решений и осуществления осознанного выбора в учебной</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и познавательной деятельности;</w:t>
      </w:r>
    </w:p>
    <w:p w:rsidR="00002121" w:rsidRDefault="00002121" w:rsidP="00002121">
      <w:pPr>
        <w:shd w:val="clear" w:color="auto" w:fill="FFFFFF"/>
        <w:spacing w:after="300" w:line="240" w:lineRule="auto"/>
        <w:rPr>
          <w:rFonts w:ascii="Times New Roman" w:eastAsia="Times New Roman" w:hAnsi="Times New Roman"/>
          <w:sz w:val="24"/>
          <w:szCs w:val="24"/>
          <w:lang w:eastAsia="ru-RU"/>
        </w:rPr>
      </w:pPr>
      <w:r w:rsidRPr="00002121">
        <w:rPr>
          <w:rFonts w:ascii="Times New Roman" w:eastAsia="Times New Roman" w:hAnsi="Times New Roman"/>
          <w:sz w:val="24"/>
          <w:szCs w:val="24"/>
          <w:lang w:eastAsia="ru-RU"/>
        </w:rPr>
        <w:t> умение организовывать учебное сотрудничество и совместную деятельность с учителем и сверстниками; работать</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индивидуально и в группе: находить общее решение и разрешать конфликты на основе согласования позиций и учёта</w:t>
      </w:r>
      <w:r>
        <w:rPr>
          <w:rFonts w:ascii="Times New Roman" w:eastAsia="Times New Roman" w:hAnsi="Times New Roman"/>
          <w:sz w:val="24"/>
          <w:szCs w:val="24"/>
          <w:lang w:eastAsia="ru-RU"/>
        </w:rPr>
        <w:t xml:space="preserve"> </w:t>
      </w:r>
      <w:r w:rsidRPr="00002121">
        <w:rPr>
          <w:rFonts w:ascii="Times New Roman" w:eastAsia="Times New Roman" w:hAnsi="Times New Roman"/>
          <w:sz w:val="24"/>
          <w:szCs w:val="24"/>
          <w:lang w:eastAsia="ru-RU"/>
        </w:rPr>
        <w:t>интересов; формулировать, аргументировать и отстаивать своё мнение.</w:t>
      </w:r>
    </w:p>
    <w:p w:rsidR="00002121" w:rsidRPr="00002121" w:rsidRDefault="00002121" w:rsidP="00002121">
      <w:pPr>
        <w:shd w:val="clear" w:color="auto" w:fill="FFFFFF"/>
        <w:spacing w:after="300" w:line="240" w:lineRule="auto"/>
        <w:rPr>
          <w:rFonts w:ascii="Times New Roman" w:eastAsia="Times New Roman" w:hAnsi="Times New Roman"/>
          <w:b/>
          <w:sz w:val="24"/>
          <w:szCs w:val="24"/>
          <w:lang w:eastAsia="ru-RU"/>
        </w:rPr>
      </w:pPr>
      <w:r w:rsidRPr="00002121">
        <w:rPr>
          <w:rFonts w:ascii="Times New Roman" w:eastAsia="Times New Roman" w:hAnsi="Times New Roman"/>
          <w:b/>
          <w:sz w:val="24"/>
          <w:szCs w:val="24"/>
          <w:lang w:eastAsia="ru-RU"/>
        </w:rPr>
        <w:t>Предметные результаты:</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Выпускник научится: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раскрывать смысл народных праздников и обрядов и их отражение в народном искусстве и в современной жизни;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эскизы декоративного убранства русской избы;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цветовую композицию внутреннего убранства избы;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определять специфику образного языка декоративно-прикладного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эскизы народного праздничного костюма, его отдельных элементов в цветовом решении;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A56C65">
        <w:rPr>
          <w:rFonts w:ascii="Times New Roman" w:hAnsi="Times New Roman"/>
        </w:rPr>
        <w:t>т. д.</w:t>
      </w:r>
      <w:r w:rsidRPr="00A56C65">
        <w:rPr>
          <w:rFonts w:ascii="Times New Roman" w:hAnsi="Times New Roman"/>
        </w:rPr>
        <w:t>) на основе ритмического повтора изобразительных или геометрических элементов;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A56C65">
        <w:rPr>
          <w:rFonts w:ascii="Times New Roman" w:hAnsi="Times New Roman"/>
        </w:rPr>
        <w:t>е</w:t>
      </w:r>
      <w:r w:rsidRPr="00A56C65">
        <w:rPr>
          <w:rFonts w:ascii="Times New Roman" w:hAnsi="Times New Roman"/>
        </w:rPr>
        <w:t xml:space="preserve"> декоративной росписью в традиции одного из промыслов;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основы народного орнамента; создавать орнаменты на основе народных традиций;</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виды и материалы декоративно-прикладного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национальные особенности русского орнамента и орнаментов других народов России;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и характеризовать несколько народных художественных промыслов России;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классифицировать жанровую систему в изобразительном искусстве и е</w:t>
      </w:r>
      <w:r w:rsidR="00245F1D" w:rsidRPr="00A56C65">
        <w:rPr>
          <w:rFonts w:ascii="Times New Roman" w:hAnsi="Times New Roman"/>
        </w:rPr>
        <w:t>е</w:t>
      </w:r>
      <w:r w:rsidRPr="00A56C65">
        <w:rPr>
          <w:rFonts w:ascii="Times New Roman" w:hAnsi="Times New Roman"/>
        </w:rPr>
        <w:t xml:space="preserve"> значение для анализа развития искусства и понимания изменений видения мира;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объяснять разницу между предметом изображения, сюжетом и содержанием изображения;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композиционным навыкам работы, чувству ритма, работе с различными художественными материалами;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образы, используя все выразительные возможности</w:t>
      </w:r>
      <w:r w:rsidR="00AD272E" w:rsidRPr="00A56C65">
        <w:rPr>
          <w:rFonts w:ascii="Times New Roman" w:hAnsi="Times New Roman"/>
        </w:rPr>
        <w:t xml:space="preserve"> художественных материалов</w:t>
      </w:r>
      <w:r w:rsidRPr="00A56C65">
        <w:rPr>
          <w:rFonts w:ascii="Times New Roman" w:hAnsi="Times New Roman"/>
        </w:rPr>
        <w:t>;</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простым навыкам изображения с помощью пятна и тональных отношений;</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навыку плоскостного силуэтного изображения обычных, простых предметов (кухонная утварь);</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линейные изображения геометрических тел и натюрморт с натуры из геометрических тел;</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строить изображения простых предметов по правилам линейной перспективы;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передавать с помощью света характер формы и эмоциональное напряжение в композиции натюрморта;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творческому опыту выполнения графического натюрморта и гравюры наклейками на картоне;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выражать цветом в натюрморте собственное настроение и переживания;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применять перспективу в практической творческой работе;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навыкам изображения перспективных сокращений в зарисовках наблюдаемого;</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навыкам создания пейзажных зарисовок;</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и характеризовать понятия: пространство, ракурс, воздушная перспектива;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пользоваться правилами работы на пленэре;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и характеризовать виды портрета;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понимать и характеризовать основы изображения головы человека;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пользоваться навыками работы с доступными скульптурными материалами;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использовать графические материалы в работе над портретом;</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использовать образные возможности освещения в портрете;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 xml:space="preserve">пользоваться правилами </w:t>
      </w:r>
      <w:r w:rsidR="00AD272E" w:rsidRPr="00A56C65">
        <w:rPr>
          <w:rFonts w:ascii="Times New Roman" w:hAnsi="Times New Roman"/>
        </w:rPr>
        <w:t xml:space="preserve">схематического </w:t>
      </w:r>
      <w:r w:rsidRPr="00A56C65">
        <w:rPr>
          <w:rFonts w:ascii="Times New Roman" w:hAnsi="Times New Roman"/>
        </w:rPr>
        <w:t>построения головы человека</w:t>
      </w:r>
      <w:r w:rsidR="00AD272E" w:rsidRPr="00A56C65">
        <w:rPr>
          <w:rFonts w:ascii="Times New Roman" w:hAnsi="Times New Roman"/>
        </w:rPr>
        <w:t xml:space="preserve"> в рисунке</w:t>
      </w:r>
      <w:r w:rsidRPr="00A56C65">
        <w:rPr>
          <w:rFonts w:ascii="Times New Roman" w:hAnsi="Times New Roman"/>
        </w:rPr>
        <w:t>;</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навыкам передачи в плоскостном изображении простых движений фигуры человека;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навыкам понимания особенностей восприятия скульптурного образа;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навыкам лепки и работы с пластилином или глиной;</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A56C65" w:rsidRDefault="00E53743" w:rsidP="001C7E23">
      <w:pPr>
        <w:pStyle w:val="a9"/>
        <w:widowControl w:val="0"/>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объяснять понятия «тема», «содержание», «сюжет» в произведениях станковой живописи;</w:t>
      </w:r>
    </w:p>
    <w:p w:rsidR="00E53743" w:rsidRPr="00A56C65" w:rsidRDefault="00E53743" w:rsidP="001C7E23">
      <w:pPr>
        <w:pStyle w:val="a9"/>
        <w:widowControl w:val="0"/>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изобразительным и композиционным навыкам в процессе работы над эскизом;</w:t>
      </w:r>
    </w:p>
    <w:p w:rsidR="00E53743" w:rsidRPr="00A56C65" w:rsidRDefault="00E53743" w:rsidP="001C7E23">
      <w:pPr>
        <w:pStyle w:val="a9"/>
        <w:widowControl w:val="0"/>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узнавать и объяснять понятия «тематическая картина», «станковая живопись»;</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перечислять и характеризовать основные жанры сюжетно- тематической картины;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значение тематической картины XIX века в развитии русской культуры;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творческому опыту создания композиции на основе библейских сюжетов;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называть имена великих европейских и русских художников, творивших на библейские темы;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роль монументальных памятников в жизни общества;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культуре зрительского восприятия;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временные и пространственные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понимать разницу между реальностью и художественным образом;</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опыту художественного иллюстрирования и навыкам работы графическими материалами;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spacing w:val="-4"/>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A56C65">
        <w:rPr>
          <w:rFonts w:ascii="Times New Roman" w:hAnsi="Times New Roman"/>
          <w:spacing w:val="-4"/>
        </w:rPr>
        <w:t>т.д.</w:t>
      </w:r>
      <w:r w:rsidRPr="00A56C65">
        <w:rPr>
          <w:rFonts w:ascii="Times New Roman" w:hAnsi="Times New Roman"/>
          <w:spacing w:val="-4"/>
        </w:rPr>
        <w:t>)</w:t>
      </w:r>
      <w:r w:rsidRPr="00A56C65">
        <w:rPr>
          <w:rFonts w:ascii="Times New Roman" w:hAnsi="Times New Roman"/>
        </w:rPr>
        <w:t>;</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опыту художественного творчества по созданию стилизованных образов животных;</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систематизировать и характеризовать основные этапы развития и истории архитектуры и дизайна;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распознавать объект и пространство в конструктивных видах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понимать сочетание различных объемов в здании;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понимать единство художественного и функционального в вещи, форму и материал;</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понимать тенденции и перспективы развития современной архитектуры;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образно-стилевой язык архитектуры прошлого;</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и различать малые формы архитектуры и дизайна в пространстве городской среды;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композиционные макеты объектов на предметной плоскости и в пространстве;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практические творческие композиции в технике коллажа, дизайн-проектов;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приобретать общее представление о традициях ландшафтно-парковой архитектуры;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основные школы садово-паркового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 xml:space="preserve">понимать основы краткой истории русской усадебной культуры XVIII </w:t>
      </w:r>
      <w:r w:rsidR="006C7538" w:rsidRPr="00A56C65">
        <w:rPr>
          <w:rFonts w:ascii="Times New Roman" w:hAnsi="Times New Roman"/>
        </w:rPr>
        <w:t>–</w:t>
      </w:r>
      <w:r w:rsidRPr="00A56C65">
        <w:rPr>
          <w:rFonts w:ascii="Times New Roman" w:hAnsi="Times New Roman"/>
        </w:rPr>
        <w:t xml:space="preserve"> XIX веков;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называть и раскрывать смысл основ искусства флористики;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понимать основы краткой истории костюма;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и раскрывать смысл композиционно-конструктивных принципов дизайна одежды;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отражать в эскизном проекте дизайна сада образно-архитектурный композиционный замысел;</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узнавать и характеризовать памятники архитектуры Древнего Киева. София Киевская. Фрески. Мозаики;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узнавать и описывать памятники шатрового зодчества;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особенности церкви Вознесения в селе Коломенском и храма Покрова</w:t>
      </w:r>
      <w:r w:rsidR="006C7538" w:rsidRPr="00A56C65">
        <w:rPr>
          <w:rFonts w:ascii="Times New Roman" w:hAnsi="Times New Roman"/>
        </w:rPr>
        <w:t>-</w:t>
      </w:r>
      <w:r w:rsidRPr="00A56C65">
        <w:rPr>
          <w:rFonts w:ascii="Times New Roman" w:hAnsi="Times New Roman"/>
        </w:rPr>
        <w:t>на</w:t>
      </w:r>
      <w:r w:rsidR="006C7538" w:rsidRPr="00A56C65">
        <w:rPr>
          <w:rFonts w:ascii="Times New Roman" w:hAnsi="Times New Roman"/>
        </w:rPr>
        <w:t>-</w:t>
      </w:r>
      <w:r w:rsidRPr="00A56C65">
        <w:rPr>
          <w:rFonts w:ascii="Times New Roman" w:hAnsi="Times New Roman"/>
        </w:rPr>
        <w:t>Рву;</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различать стилевые особенности разных школ архитектуры Древней Руси;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с натуры и по воображению архитектурные образы графическими материалами и др.;</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сравнивать, сопоставлять и анализировать произведения живописи Древней Руси;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рассуждать о значении художественного образа древнерусской культуры;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A56C65">
        <w:rPr>
          <w:rFonts w:ascii="Times New Roman" w:hAnsi="Times New Roman"/>
        </w:rPr>
        <w:t>–</w:t>
      </w:r>
      <w:r w:rsidRPr="00A56C65">
        <w:rPr>
          <w:rFonts w:ascii="Times New Roman" w:hAnsi="Times New Roman"/>
        </w:rPr>
        <w:t xml:space="preserve"> XIX веков;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A56C65">
        <w:rPr>
          <w:rFonts w:ascii="Times New Roman" w:hAnsi="Times New Roman"/>
        </w:rPr>
        <w:t>–</w:t>
      </w:r>
      <w:r w:rsidRPr="00A56C65">
        <w:rPr>
          <w:rFonts w:ascii="Times New Roman" w:hAnsi="Times New Roman"/>
        </w:rPr>
        <w:t xml:space="preserve"> XIX веков;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выявлять и называть характерные особенности русской портретной живописи XVIII века;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характеризовать признаки и особенности московского барокко;</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rPr>
        <w:t>создавать разнообразные творческие работы (фантазийные конструкции) в материале.</w:t>
      </w:r>
    </w:p>
    <w:p w:rsidR="00E53743" w:rsidRPr="00A56C65" w:rsidRDefault="00E53743" w:rsidP="00A56C65">
      <w:pPr>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Выпускник получит возможность научиться: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выделять признаки для установления стилевых связей в процессе изучения изобразительного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специфику изображения в полиграфии;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различать формы полиграфической продукции: книги, журналы, плакаты, афиши и др.);</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проектировать обложку книги, рекламы открытки, визитки и др.;</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создавать художественную композицию макета книги, журнала;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 xml:space="preserve">называть имена великих русских живописцев и архитекторов XVIII </w:t>
      </w:r>
      <w:r w:rsidR="006C7538" w:rsidRPr="00A56C65">
        <w:rPr>
          <w:rFonts w:ascii="Times New Roman" w:hAnsi="Times New Roman"/>
          <w:iCs/>
        </w:rPr>
        <w:t>–</w:t>
      </w:r>
      <w:r w:rsidRPr="00A56C65">
        <w:rPr>
          <w:rFonts w:ascii="Times New Roman" w:hAnsi="Times New Roman"/>
          <w:iCs/>
        </w:rPr>
        <w:t xml:space="preserve"> XIX веков;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 xml:space="preserve">называть и характеризовать произведения изобразительного искусства и архитектуры русских художников XVIII </w:t>
      </w:r>
      <w:r w:rsidR="006C7538" w:rsidRPr="00A56C65">
        <w:rPr>
          <w:rFonts w:ascii="Times New Roman" w:hAnsi="Times New Roman"/>
          <w:iCs/>
        </w:rPr>
        <w:t>–</w:t>
      </w:r>
      <w:r w:rsidRPr="00A56C65">
        <w:rPr>
          <w:rFonts w:ascii="Times New Roman" w:hAnsi="Times New Roman"/>
          <w:iCs/>
        </w:rPr>
        <w:t xml:space="preserve"> XIX веков;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называть имена выдающихся русских художников-ваятелей XVIII века и определять скульптурные памятники;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особенности исторического жанра, определять произведения исторической живописи;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определять «Русский стиль» в архитектуре модерна, называть памятники архитектуры модерна;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создавать разнообразные творческие работы (фантазийные конструкции) в материале;</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узнавать основные художественные направления в искусстве XIX и XX веков;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смысл традиций и новаторства в изобразительном искусстве XX века. Модерн. Авангард. Сюрреализм;</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характеризовать стиль модерн в архитектуре. Ф.О. Шехтель. А</w:t>
      </w:r>
      <w:r w:rsidR="006C7538" w:rsidRPr="00A56C65">
        <w:rPr>
          <w:rFonts w:ascii="Times New Roman" w:hAnsi="Times New Roman"/>
          <w:iCs/>
        </w:rPr>
        <w:t>. </w:t>
      </w:r>
      <w:r w:rsidRPr="00A56C65">
        <w:rPr>
          <w:rFonts w:ascii="Times New Roman" w:hAnsi="Times New Roman"/>
          <w:iCs/>
        </w:rPr>
        <w:t>Гауди;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создавать с натуры и по воображению архитектурные образы графическими материалами и др.;</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работать над эскизом монументального произведения (витраж, мозаика, роспись, монументальная скульптура);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использовать выразительный язык при моделировании архитектурного пространства;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характеризовать крупнейшие художественные музеи мира и России;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получать представления об особенностях художественных коллекций крупнейших музеев мира;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использовать навыки коллективной работы над объемно- пространственной композицией;</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основы сценографии как вида</w:t>
      </w:r>
      <w:r w:rsidRPr="00A56C65">
        <w:rPr>
          <w:rFonts w:ascii="Times New Roman" w:hAnsi="Times New Roman"/>
          <w:i/>
          <w:iCs/>
        </w:rPr>
        <w:t xml:space="preserve"> </w:t>
      </w:r>
      <w:r w:rsidRPr="00A56C65">
        <w:rPr>
          <w:rFonts w:ascii="Times New Roman" w:hAnsi="Times New Roman"/>
          <w:iCs/>
        </w:rPr>
        <w:t>художественного творчества;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роль костюма, маски и грима в искусстве актерского перевоплощения;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 xml:space="preserve">называть имена великих актеров российского театра XX века </w:t>
      </w:r>
      <w:r w:rsidR="00AD272E" w:rsidRPr="00A56C65">
        <w:rPr>
          <w:rFonts w:ascii="Times New Roman" w:hAnsi="Times New Roman"/>
          <w:iCs/>
        </w:rPr>
        <w:t>(А.Я. Головин, А.Н. Бенуа, М.В. Добужинский)</w:t>
      </w:r>
      <w:r w:rsidRPr="00A56C65">
        <w:rPr>
          <w:rFonts w:ascii="Times New Roman" w:hAnsi="Times New Roman"/>
          <w:iCs/>
        </w:rPr>
        <w:t>;</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различать особенности художественной фотографии;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различать выразительные средства художественной фотографии (композиция, план, ракурс, свет, ритм и др.);</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изобразительную природу экранных искусств;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характеризовать принципы киномонтажа в создании художественного образа;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различать понятия: игровой и документальный фильм;</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 xml:space="preserve">называть имена мастеров российского кинематографа. </w:t>
      </w:r>
      <w:r w:rsidR="006C7538" w:rsidRPr="00A56C65">
        <w:rPr>
          <w:rFonts w:ascii="Times New Roman" w:hAnsi="Times New Roman"/>
          <w:iCs/>
        </w:rPr>
        <w:t xml:space="preserve">С.М. Эйзенштейн. А.А. Тарковский. </w:t>
      </w:r>
      <w:r w:rsidRPr="00A56C65">
        <w:rPr>
          <w:rFonts w:ascii="Times New Roman" w:hAnsi="Times New Roman"/>
          <w:iCs/>
        </w:rPr>
        <w:t>С.Ф</w:t>
      </w:r>
      <w:r w:rsidR="006C7538" w:rsidRPr="00A56C65">
        <w:rPr>
          <w:rFonts w:ascii="Times New Roman" w:hAnsi="Times New Roman"/>
          <w:iCs/>
        </w:rPr>
        <w:t>. </w:t>
      </w:r>
      <w:r w:rsidRPr="00A56C65">
        <w:rPr>
          <w:rFonts w:ascii="Times New Roman" w:hAnsi="Times New Roman"/>
          <w:iCs/>
        </w:rPr>
        <w:t>Бондарчук. Н.С. Михалков;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основы искусства телевидения;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различия в творческой работе художника-живописца и сценографа;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применять полученные знания о типах оформления сцены при создании школьного спектакля;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 xml:space="preserve">применять в практике любительского спектакля художественно-творческие умения по созданию костюмов, грима и </w:t>
      </w:r>
      <w:r w:rsidR="00245F1D" w:rsidRPr="00A56C65">
        <w:rPr>
          <w:rFonts w:ascii="Times New Roman" w:hAnsi="Times New Roman"/>
          <w:iCs/>
        </w:rPr>
        <w:t>т. д.</w:t>
      </w:r>
      <w:r w:rsidRPr="00A56C65">
        <w:rPr>
          <w:rFonts w:ascii="Times New Roman" w:hAnsi="Times New Roman"/>
          <w:iCs/>
        </w:rPr>
        <w:t xml:space="preserve"> для спектакля из доступных материалов;</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A56C65">
        <w:rPr>
          <w:rFonts w:ascii="Times New Roman" w:hAnsi="Times New Roman"/>
          <w:iCs/>
        </w:rPr>
        <w:t>т. д.</w:t>
      </w:r>
      <w:r w:rsidRPr="00A56C65">
        <w:rPr>
          <w:rFonts w:ascii="Times New Roman" w:hAnsi="Times New Roman"/>
          <w:iCs/>
        </w:rPr>
        <w:t>;</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пользоваться компьютерной обработкой фотоснимка при исправлении отдельных недочетов и случайностей;</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понимать и объяснять синтетическую природу фильма;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применять первоначальные навыки в создании сценария и замысла фильма;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применять полученные ранее знания по композиции и построению кадра;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использовать первоначальные навыки операторской грамоты, техники съемки и компьютерного монтажа;</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iCs/>
        </w:rPr>
      </w:pPr>
      <w:r w:rsidRPr="00A56C65">
        <w:rPr>
          <w:rFonts w:ascii="Times New Roman" w:hAnsi="Times New Roman"/>
          <w:iCs/>
        </w:rPr>
        <w:t>использовать опыт документальной съемки и тележурналистики для формирования школьного телевидения;</w:t>
      </w:r>
    </w:p>
    <w:p w:rsidR="00E53743" w:rsidRPr="00A56C65" w:rsidRDefault="00E53743" w:rsidP="001C7E23">
      <w:pPr>
        <w:pStyle w:val="a9"/>
        <w:numPr>
          <w:ilvl w:val="0"/>
          <w:numId w:val="119"/>
        </w:numPr>
        <w:tabs>
          <w:tab w:val="left" w:pos="993"/>
        </w:tabs>
        <w:autoSpaceDE w:val="0"/>
        <w:autoSpaceDN w:val="0"/>
        <w:adjustRightInd w:val="0"/>
        <w:spacing w:line="15" w:lineRule="atLeast"/>
        <w:ind w:left="0" w:firstLine="709"/>
        <w:jc w:val="both"/>
        <w:rPr>
          <w:rFonts w:ascii="Times New Roman" w:hAnsi="Times New Roman"/>
        </w:rPr>
      </w:pPr>
      <w:r w:rsidRPr="00A56C65">
        <w:rPr>
          <w:rFonts w:ascii="Times New Roman" w:hAnsi="Times New Roman"/>
          <w:iCs/>
        </w:rPr>
        <w:t>реализовывать сценарно-режиссерскую и операторскую грамоту в практике создания видео-этюда.</w:t>
      </w:r>
    </w:p>
    <w:p w:rsidR="00B540EE" w:rsidRDefault="00B540EE" w:rsidP="00002121">
      <w:pPr>
        <w:pStyle w:val="4"/>
        <w:spacing w:line="15" w:lineRule="atLeast"/>
        <w:ind w:left="0"/>
        <w:jc w:val="both"/>
        <w:rPr>
          <w:sz w:val="24"/>
          <w:szCs w:val="24"/>
        </w:rPr>
      </w:pPr>
      <w:bookmarkStart w:id="85" w:name="_Toc409691644"/>
      <w:bookmarkStart w:id="86" w:name="_Toc410653967"/>
      <w:bookmarkStart w:id="87" w:name="_Toc414553153"/>
      <w:r w:rsidRPr="00A56C65">
        <w:rPr>
          <w:sz w:val="24"/>
          <w:szCs w:val="24"/>
        </w:rPr>
        <w:t>Музыка</w:t>
      </w:r>
      <w:bookmarkEnd w:id="85"/>
      <w:bookmarkEnd w:id="86"/>
      <w:bookmarkEnd w:id="87"/>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b/>
          <w:sz w:val="24"/>
          <w:szCs w:val="24"/>
          <w:lang w:eastAsia="ru-RU"/>
        </w:rPr>
        <w:t>Личностные результаты</w:t>
      </w:r>
      <w:r w:rsidRPr="001628DF">
        <w:rPr>
          <w:rFonts w:ascii="Times New Roman" w:eastAsia="Times New Roman" w:hAnsi="Times New Roman"/>
          <w:sz w:val="24"/>
          <w:szCs w:val="24"/>
          <w:lang w:eastAsia="ru-RU"/>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 чувство гордости за свою Родину, российский народ и историю России, осознание своей этнической и национальной принадлежности; знание культуры своего народа, своего края, основ культурного наследия народов России и человечества; усвоение традиционных ценностей многонационального российского общества;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целостный, социально ориентированный взгляд на мир в его органичном единстве и разнообразии природы, нардов, культур и религий; - ответственное отношение к учению, готовность и способность к саморазвитию и самообразованию на основе мотивации к обучению и познанию;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уважительное отношение к иному мнению, истории и культуре других народов; готовность и способность вести диалог и достигать в нем взаимопонимания; этические чувства доброжелательности и эмоционально-нравственной отзывчивости, понимание чу</w:t>
      </w:r>
      <w:proofErr w:type="gramStart"/>
      <w:r w:rsidRPr="001628DF">
        <w:rPr>
          <w:rFonts w:ascii="Times New Roman" w:eastAsia="Times New Roman" w:hAnsi="Times New Roman"/>
          <w:sz w:val="24"/>
          <w:szCs w:val="24"/>
          <w:lang w:eastAsia="ru-RU"/>
        </w:rPr>
        <w:t>вств др</w:t>
      </w:r>
      <w:proofErr w:type="gramEnd"/>
      <w:r w:rsidRPr="001628DF">
        <w:rPr>
          <w:rFonts w:ascii="Times New Roman" w:eastAsia="Times New Roman" w:hAnsi="Times New Roman"/>
          <w:sz w:val="24"/>
          <w:szCs w:val="24"/>
          <w:lang w:eastAsia="ru-RU"/>
        </w:rPr>
        <w:t xml:space="preserve">угих людей и сопереживание им;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proofErr w:type="gramStart"/>
      <w:r w:rsidRPr="001628DF">
        <w:rPr>
          <w:rFonts w:ascii="Times New Roman" w:eastAsia="Times New Roman" w:hAnsi="Times New Roman"/>
          <w:sz w:val="24"/>
          <w:szCs w:val="24"/>
          <w:lang w:eastAsia="ru-RU"/>
        </w:rPr>
        <w:t xml:space="preserve">- компетентность в решении моральных проблем на основе личностного выбора, осознание и ответственное отношение к собственным поступкам; - коммуникативная компетентность в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 - участие в общественной жизни школы в пределах возрастных компетенций с учетом региональных и этнокультурных особенностей; </w:t>
      </w:r>
      <w:proofErr w:type="gramEnd"/>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признание ценности жизни во всех ее проявлениях и необходимости ответственного, бережного отношения к окружающей среде;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принятие ценности семейной жизни, уважительное и заботливое отношение к членам своей семьи; - эстетические потребности, ценности и чувства, эстетическое сознание как результат освоения художественного наследия народов России и мира, творческой деятельности музыкально-эстетического характера.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b/>
          <w:sz w:val="24"/>
          <w:szCs w:val="24"/>
          <w:lang w:eastAsia="ru-RU"/>
        </w:rPr>
        <w:t>Метапредметные результаты</w:t>
      </w:r>
      <w:r w:rsidRPr="001628DF">
        <w:rPr>
          <w:rFonts w:ascii="Times New Roman" w:eastAsia="Times New Roman" w:hAnsi="Times New Roman"/>
          <w:sz w:val="24"/>
          <w:szCs w:val="24"/>
          <w:lang w:eastAsia="ru-RU"/>
        </w:rPr>
        <w:t xml:space="preserve"> характеризуют уровень сформированности универсальных учебных действий учащихся, проявляющиеся в познавательной и практической деятельности учащихся:</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 умение самостоятельно ставить новые учебные задачи на основе развития познавательных мотивов и интересов;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умение самостоятельно планировать пути достижения целей, осознанно выбирать наиболее эффективные способы решения учебных и познавательных задач;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умение анализировать собственную учебную деятельность, адекватно оценивать правильность или ошибочность выполнения учебной задачи и собственные возможности ее решения, вносить необходимые коррективы для достижения запланированных результатов;</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 владение основами самоконтроля, самооценки, принятия решений и осуществления осознанного выбора в учебной и познавательной деятельности;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умение определять понятия, обобщать, устанавливать аналогии, классифицировать, самостоятельно выбирать основания и критерии для классификации; умение устанавливать причинно-следственные связи;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размышлять, рассуждать и делать выводы; - смысловое чтение текс</w:t>
      </w:r>
      <w:r>
        <w:rPr>
          <w:rFonts w:ascii="Times New Roman" w:eastAsia="Times New Roman" w:hAnsi="Times New Roman"/>
          <w:sz w:val="24"/>
          <w:szCs w:val="24"/>
          <w:lang w:eastAsia="ru-RU"/>
        </w:rPr>
        <w:t xml:space="preserve">тов различных стилей и жанров; </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 умение создавать, применять и преобразовывать знаки и символы модели и схемы для решения учебных и познавательных задач;</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 умение организовывать учебное сотрудничество и совместную деятельность с учителем и сверстниками: определять цели, распределять функции и роли участников, например, в художественном проекте, взаимодействовать и работать в группе;</w:t>
      </w:r>
    </w:p>
    <w:p w:rsidR="001628DF" w:rsidRDefault="001628DF" w:rsidP="00943FE1">
      <w:pPr>
        <w:shd w:val="clear" w:color="auto" w:fill="FFFFFF"/>
        <w:spacing w:after="300" w:line="240" w:lineRule="auto"/>
        <w:rPr>
          <w:rFonts w:ascii="Times New Roman" w:eastAsia="Times New Roman" w:hAnsi="Times New Roman"/>
          <w:sz w:val="24"/>
          <w:szCs w:val="24"/>
          <w:lang w:eastAsia="ru-RU"/>
        </w:rPr>
      </w:pPr>
      <w:r w:rsidRPr="001628DF">
        <w:rPr>
          <w:rFonts w:ascii="Times New Roman" w:eastAsia="Times New Roman" w:hAnsi="Times New Roman"/>
          <w:sz w:val="24"/>
          <w:szCs w:val="24"/>
          <w:lang w:eastAsia="ru-RU"/>
        </w:rPr>
        <w:t xml:space="preserve"> - формирование и развитие компетентности в области использования информационнокоммуникационных технологий; стремление к самостоятельному общению с искусством и художественному самообразованию.</w:t>
      </w:r>
    </w:p>
    <w:p w:rsidR="00FD2D53" w:rsidRPr="00FD2D53" w:rsidRDefault="00FD2D53" w:rsidP="00943FE1">
      <w:pPr>
        <w:shd w:val="clear" w:color="auto" w:fill="FFFFFF"/>
        <w:spacing w:after="300" w:line="240" w:lineRule="auto"/>
        <w:rPr>
          <w:rFonts w:ascii="Times New Roman" w:eastAsia="Times New Roman" w:hAnsi="Times New Roman"/>
          <w:b/>
          <w:sz w:val="24"/>
          <w:szCs w:val="24"/>
          <w:lang w:eastAsia="ru-RU"/>
        </w:rPr>
      </w:pPr>
      <w:r w:rsidRPr="00FD2D53">
        <w:rPr>
          <w:rFonts w:ascii="Times New Roman" w:eastAsia="Times New Roman" w:hAnsi="Times New Roman"/>
          <w:b/>
          <w:sz w:val="24"/>
          <w:szCs w:val="24"/>
          <w:lang w:eastAsia="ru-RU"/>
        </w:rPr>
        <w:t>Предметные результаты:</w:t>
      </w:r>
    </w:p>
    <w:p w:rsidR="00E53743" w:rsidRPr="00A56C65" w:rsidRDefault="00E5374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научится:</w:t>
      </w:r>
    </w:p>
    <w:p w:rsidR="00E53743" w:rsidRPr="00A56C65" w:rsidRDefault="00E53743"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значение интонации в музыке как носител</w:t>
      </w:r>
      <w:r w:rsidR="00AD272E" w:rsidRPr="00A56C65">
        <w:rPr>
          <w:rFonts w:ascii="Times New Roman" w:hAnsi="Times New Roman"/>
          <w:sz w:val="24"/>
          <w:szCs w:val="24"/>
        </w:rPr>
        <w:t>я</w:t>
      </w:r>
      <w:r w:rsidRPr="00A56C65">
        <w:rPr>
          <w:rFonts w:ascii="Times New Roman" w:hAnsi="Times New Roman"/>
          <w:sz w:val="24"/>
          <w:szCs w:val="24"/>
        </w:rPr>
        <w:t xml:space="preserve"> образного смысла;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жизненно-образное содержание музыкальных произведений разных жанров;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многообразие музыкальных образов и способов их развития;</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производить интонационно-образный анализ музыкального произведения;</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основной принцип построения и развития музыки;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взаимосвязь жизненного содержания музыки и музыкальных образов;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специфику перевоплощения народной музыки в произведениях композиторов;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узнавать формы построения музыки (двухчастную, трехчастную, вариации, рондо);</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тембры музыкальных инструментов;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владеть музыкальными терминами в пределах изучаемой темы;</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характерные особенности музыкального языка;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эмоционально-образно воспринимать и характеризовать музыкальные произведения;</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произведения выдающихся композиторов прошлого и современности;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творчески интерпретировать содержание музыкальных произведений;</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выявлять особенности интерпретации одной и той же художественной идеи, сюжета в творчестве различных композиторов;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интерпретацию классической музыки в современных обработках;</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характерные признаки современной популярной музыки;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называть стили рок-музыки и ее отдельных направлений: рок-оперы, рок-н-ролла и др.;</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анализировать творчество исполнителей авторской песни;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выявлять особенности взаимодействия музыки с другими видами искусства;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находить жанровые параллели между музыкой и другими видами искусств;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сравнивать интонации музыкального, живописного и литературного произведений;</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значимость музыки в творчестве писателей и поэтов;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владеть навыками вокально-хорового музицирования;</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A56C65">
        <w:rPr>
          <w:rFonts w:ascii="Times New Roman" w:hAnsi="Times New Roman"/>
          <w:sz w:val="24"/>
          <w:szCs w:val="24"/>
          <w:lang w:val="en-US"/>
        </w:rPr>
        <w:t>a</w:t>
      </w:r>
      <w:r w:rsidRPr="00A56C65">
        <w:rPr>
          <w:rFonts w:ascii="Times New Roman" w:hAnsi="Times New Roman"/>
          <w:sz w:val="24"/>
          <w:szCs w:val="24"/>
        </w:rPr>
        <w:t xml:space="preserve"> </w:t>
      </w:r>
      <w:r w:rsidRPr="00A56C65">
        <w:rPr>
          <w:rFonts w:ascii="Times New Roman" w:hAnsi="Times New Roman"/>
          <w:sz w:val="24"/>
          <w:szCs w:val="24"/>
          <w:lang w:val="en-US"/>
        </w:rPr>
        <w:t>cappella</w:t>
      </w:r>
      <w:r w:rsidRPr="00A56C65">
        <w:rPr>
          <w:rFonts w:ascii="Times New Roman" w:hAnsi="Times New Roman"/>
          <w:sz w:val="24"/>
          <w:szCs w:val="24"/>
        </w:rPr>
        <w:t>);</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творчески интерпретировать содержание музыкального произведения в пении;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передавать свои музыкальные впечатления в устной или письменной форме;</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проявлять творческую инициативу, участвуя в музыкально-эстетической деятельности;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A56C65" w:rsidRDefault="00AD272E" w:rsidP="001C7E23">
      <w:pPr>
        <w:numPr>
          <w:ilvl w:val="0"/>
          <w:numId w:val="118"/>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A56C65" w:rsidRDefault="00AD272E" w:rsidP="00A56C65">
      <w:pPr>
        <w:tabs>
          <w:tab w:val="left" w:pos="993"/>
        </w:tabs>
        <w:spacing w:after="0" w:line="15" w:lineRule="atLeast"/>
        <w:contextualSpacing/>
        <w:jc w:val="both"/>
        <w:rPr>
          <w:rFonts w:ascii="Times New Roman" w:hAnsi="Times New Roman"/>
          <w:sz w:val="24"/>
          <w:szCs w:val="24"/>
        </w:rPr>
      </w:pPr>
      <w:r w:rsidRPr="00A56C65">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A56C65" w:rsidRDefault="00E5374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определять специфику духовной музыки в эпоху Средневековья;</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распознавать мелодику знаменного распева – основы древнерусской церковной музыки;</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E53743" w:rsidRPr="00A56C65" w:rsidRDefault="00AD272E" w:rsidP="001C7E23">
      <w:pPr>
        <w:numPr>
          <w:ilvl w:val="0"/>
          <w:numId w:val="117"/>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A56C65">
        <w:rPr>
          <w:rFonts w:ascii="Times New Roman" w:hAnsi="Times New Roman"/>
          <w:sz w:val="24"/>
          <w:szCs w:val="24"/>
        </w:rPr>
        <w:t>.</w:t>
      </w:r>
    </w:p>
    <w:p w:rsidR="00B540EE" w:rsidRDefault="00B540EE" w:rsidP="00FD2D53">
      <w:pPr>
        <w:pStyle w:val="4"/>
        <w:spacing w:line="15" w:lineRule="atLeast"/>
        <w:ind w:left="0"/>
        <w:jc w:val="both"/>
        <w:rPr>
          <w:sz w:val="24"/>
          <w:szCs w:val="24"/>
        </w:rPr>
      </w:pPr>
      <w:bookmarkStart w:id="88" w:name="_Toc409691645"/>
      <w:bookmarkStart w:id="89" w:name="_Toc410653968"/>
      <w:bookmarkStart w:id="90" w:name="_Toc414553154"/>
      <w:r w:rsidRPr="00A56C65">
        <w:rPr>
          <w:sz w:val="24"/>
          <w:szCs w:val="24"/>
        </w:rPr>
        <w:t>Технология</w:t>
      </w:r>
      <w:bookmarkEnd w:id="88"/>
      <w:bookmarkEnd w:id="89"/>
      <w:bookmarkEnd w:id="90"/>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Изучение предметной области "Технология" должно обеспечить:</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развитие инновационной творческой деятельности обучающихся в процессе решения прикладных учебных задач;</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активное использование знаний, полученных при изучении других учебных предметов, и сформированных универсальных учебных действий;</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совершенствование умений выполнения учебно-исследовательской и проектной деятельности;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формирование представлений о социальных и этических аспектах научно-технического прогресса;</w:t>
      </w:r>
    </w:p>
    <w:p w:rsid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b/>
          <w:bCs/>
          <w:sz w:val="24"/>
          <w:szCs w:val="24"/>
          <w:lang w:eastAsia="ru-RU"/>
        </w:rPr>
        <w:t xml:space="preserve">Личностные </w:t>
      </w:r>
      <w:r w:rsidR="0099088F">
        <w:rPr>
          <w:rFonts w:ascii="Times New Roman" w:eastAsia="Times New Roman" w:hAnsi="Times New Roman"/>
          <w:b/>
          <w:bCs/>
          <w:sz w:val="24"/>
          <w:szCs w:val="24"/>
          <w:lang w:eastAsia="ru-RU"/>
        </w:rPr>
        <w:t>результаты:</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проявление познавательных интересов и активности в данной области предметной технологической деятельности;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выражение желания учиться и трудиться в промышленном производстве для удовлетворения текущих и перспективных потребностей;</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развитие трудолюбия и ответственности за качество своей деятельности;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овладение установками, нормами и правилами научной организации умственного и физического труда;</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самооценка своих умственных и физических способностей для труда в различных сферах с позиций будущей социализации и стратификации;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становление профессионального самоопределения в выбранной сфере профессиональной деятельности;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планирование образовательной и профессиональной карьеры;</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осознание необходимости общественно-полезного труда как условия безопасной и эффективной социализации;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бережное отношение к природным и хозяйственным ресурсам;</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готовность к рациональному ведению домашнего хозяйства;</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проявление технико-технологического и экономического мышления при организации своей деятельности;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самооценка готовности к предпринимательской деятельности в сфере технического труда.</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b/>
          <w:sz w:val="24"/>
          <w:szCs w:val="24"/>
          <w:u w:val="single"/>
          <w:lang w:eastAsia="ru-RU"/>
        </w:rPr>
        <w:t>Метапредметными результатами</w:t>
      </w:r>
      <w:r w:rsidRPr="00FD2D53">
        <w:rPr>
          <w:rFonts w:ascii="Times New Roman" w:eastAsia="Times New Roman" w:hAnsi="Times New Roman"/>
          <w:sz w:val="24"/>
          <w:szCs w:val="24"/>
          <w:u w:val="single"/>
          <w:lang w:eastAsia="ru-RU"/>
        </w:rPr>
        <w:t> освоения программы «Технология», направление «Технический труд», являются:</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планирование процесса познавательно-трудовой деятельности;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определение адекватных условиям способов решения учебной или трудовой задачи на основе заданных алгоритмов.</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комбинирование известных алгоритмов технического и технологического творчества в ситуациях, не предполагающих стандартного применения одного из них;</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проявление нестандартного подхода к решению учебных и практических задач в процессе моделирования изделия или технологического процесса;</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мотивированный отказ от образца объекта труда при данных условиях, поиск новых решений возникшей технической или организационной проблемы;</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самостоятельная организация и выполнение различных творческих работ по созданию технических изделий;</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виртуальное и натурное моделирование технических и технологических процессов объектов;</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приведение примеров, подбор аргументов, формулирование обоснованных выводов по обоснованию технико-технологического и организационного решения; отражение в устной или письменной форме результатов своей деятельности;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выявление потребностей, проектирование и создание объектов, имеющих потребительную стоимость;</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использование дополнительной информации при проектировании и создании объектов, имеющих личностную или общественно значимую потребительную стоимость;</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согласование и координация совместной познавательно-трудовой деятельности с другими ее участниками;</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объективное оценивание вклада своей познавательно-трудовой деятельности в решение общих задач коллектива;</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диагностика результатов познавательно-трудовой деятельности по принятым критериям и показателям.</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обоснование путей и средств устранения ошибок или разрешения противоречий в выполняемых технологических процессах;</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соблюдение норм и правил культуры труда в соответствии с технологической культурой производства;</w:t>
      </w:r>
    </w:p>
    <w:p w:rsidR="00FD2D53" w:rsidRPr="00FD2D53" w:rsidRDefault="00FD2D53" w:rsidP="00FD2D53">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sz w:val="24"/>
          <w:szCs w:val="24"/>
          <w:lang w:eastAsia="ru-RU"/>
        </w:rPr>
        <w:t>– соблюдение норм и правил безопасности познавательно-трудовой деятельности и созидательного труда.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FD2D53">
        <w:rPr>
          <w:rFonts w:ascii="Times New Roman" w:eastAsia="Times New Roman" w:hAnsi="Times New Roman"/>
          <w:b/>
          <w:sz w:val="24"/>
          <w:szCs w:val="24"/>
          <w:lang w:eastAsia="ru-RU"/>
        </w:rPr>
        <w:t>Предметные результаты</w:t>
      </w:r>
      <w:r w:rsidRPr="00943FE1">
        <w:rPr>
          <w:rFonts w:ascii="Times New Roman" w:eastAsia="Times New Roman" w:hAnsi="Times New Roman"/>
          <w:sz w:val="24"/>
          <w:szCs w:val="24"/>
          <w:lang w:eastAsia="ru-RU"/>
        </w:rPr>
        <w:t xml:space="preserve"> изучения предметной области "Технология" должны отражать:</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2)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3) овладение средствами и формами графического отображения объектов или процессов, правилами выполнения графической документации;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4) формирование умений устанавливать взаимосвязь знаний по разным учебным предметам для решения прикладных учебных задач;</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6) формирование представлений о мире профессий, связанных с изучаемыми технологиями, их востребованности на рынке труда.</w:t>
      </w:r>
    </w:p>
    <w:p w:rsidR="00E53743" w:rsidRPr="00A56C65" w:rsidRDefault="00E53743" w:rsidP="00943FE1">
      <w:pPr>
        <w:pStyle w:val="-11"/>
        <w:spacing w:line="15" w:lineRule="atLeast"/>
        <w:ind w:left="0"/>
        <w:jc w:val="both"/>
        <w:rPr>
          <w:b/>
          <w:lang w:eastAsia="en-US"/>
        </w:rPr>
      </w:pPr>
      <w:r w:rsidRPr="00A56C65">
        <w:rPr>
          <w:b/>
          <w:lang w:eastAsia="en-US"/>
        </w:rPr>
        <w:t>Современные материальные, информационные и гуманитарные технологии и перспективы их развития</w:t>
      </w:r>
    </w:p>
    <w:p w:rsidR="00E63D8D" w:rsidRPr="00943FE1" w:rsidRDefault="00180CC0" w:rsidP="00A56C65">
      <w:pPr>
        <w:pStyle w:val="-11"/>
        <w:spacing w:line="15" w:lineRule="atLeast"/>
        <w:ind w:left="0" w:firstLine="709"/>
        <w:jc w:val="both"/>
        <w:rPr>
          <w:rFonts w:eastAsia="MS Mincho"/>
          <w:b/>
        </w:rPr>
      </w:pPr>
      <w:r w:rsidRPr="00943FE1">
        <w:rPr>
          <w:b/>
        </w:rPr>
        <w:t>Выпускник научится:</w:t>
      </w:r>
    </w:p>
    <w:p w:rsidR="00E53743" w:rsidRPr="00A56C65" w:rsidRDefault="00180CC0" w:rsidP="00A56C65">
      <w:pPr>
        <w:pStyle w:val="-11"/>
        <w:numPr>
          <w:ilvl w:val="0"/>
          <w:numId w:val="59"/>
        </w:numPr>
        <w:tabs>
          <w:tab w:val="left" w:pos="993"/>
        </w:tabs>
        <w:spacing w:line="15" w:lineRule="atLeast"/>
        <w:ind w:left="0" w:firstLine="709"/>
        <w:jc w:val="both"/>
        <w:rPr>
          <w:lang w:eastAsia="en-US"/>
        </w:rPr>
      </w:pPr>
      <w:r w:rsidRPr="00A56C65">
        <w:rPr>
          <w:lang w:eastAsia="en-US"/>
        </w:rPr>
        <w:t xml:space="preserve">называть </w:t>
      </w:r>
      <w:r w:rsidR="00E53743" w:rsidRPr="00A56C65">
        <w:rPr>
          <w:lang w:eastAsia="en-US"/>
        </w:rPr>
        <w:t>и характериз</w:t>
      </w:r>
      <w:r w:rsidRPr="00A56C65">
        <w:rPr>
          <w:lang w:eastAsia="en-US"/>
        </w:rPr>
        <w:t>овать</w:t>
      </w:r>
      <w:r w:rsidR="00E53743" w:rsidRPr="00A56C65">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56C65">
        <w:rPr>
          <w:lang w:eastAsia="en-US"/>
        </w:rPr>
        <w:t>;</w:t>
      </w:r>
    </w:p>
    <w:p w:rsidR="00E53743" w:rsidRPr="00A56C65" w:rsidRDefault="00180CC0" w:rsidP="00A56C65">
      <w:pPr>
        <w:pStyle w:val="-11"/>
        <w:numPr>
          <w:ilvl w:val="0"/>
          <w:numId w:val="59"/>
        </w:numPr>
        <w:tabs>
          <w:tab w:val="left" w:pos="993"/>
        </w:tabs>
        <w:spacing w:line="15" w:lineRule="atLeast"/>
        <w:ind w:left="0" w:firstLine="709"/>
        <w:jc w:val="both"/>
        <w:rPr>
          <w:lang w:eastAsia="en-US"/>
        </w:rPr>
      </w:pPr>
      <w:r w:rsidRPr="00A56C65">
        <w:rPr>
          <w:lang w:eastAsia="en-US"/>
        </w:rPr>
        <w:t>называть  и характеризовать</w:t>
      </w:r>
      <w:r w:rsidR="00E53743" w:rsidRPr="00A56C65">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A56C65">
        <w:rPr>
          <w:lang w:eastAsia="en-US"/>
        </w:rPr>
        <w:t>;</w:t>
      </w:r>
    </w:p>
    <w:p w:rsidR="00E53743" w:rsidRPr="00A56C65" w:rsidRDefault="00E53743" w:rsidP="00A56C65">
      <w:pPr>
        <w:pStyle w:val="-11"/>
        <w:numPr>
          <w:ilvl w:val="0"/>
          <w:numId w:val="59"/>
        </w:numPr>
        <w:tabs>
          <w:tab w:val="left" w:pos="993"/>
        </w:tabs>
        <w:spacing w:line="15" w:lineRule="atLeast"/>
        <w:ind w:left="0" w:firstLine="709"/>
        <w:jc w:val="both"/>
        <w:rPr>
          <w:lang w:eastAsia="en-US"/>
        </w:rPr>
      </w:pPr>
      <w:r w:rsidRPr="00A56C65">
        <w:rPr>
          <w:lang w:eastAsia="en-US"/>
        </w:rPr>
        <w:t>объясняет</w:t>
      </w:r>
      <w:r w:rsidR="00180CC0" w:rsidRPr="00A56C65">
        <w:rPr>
          <w:lang w:eastAsia="en-US"/>
        </w:rPr>
        <w:t>ь</w:t>
      </w:r>
      <w:r w:rsidRPr="00A56C65">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w:t>
      </w:r>
      <w:r w:rsidR="00245F1D" w:rsidRPr="00A56C65">
        <w:rPr>
          <w:lang w:eastAsia="en-US"/>
        </w:rPr>
        <w:t xml:space="preserve"> </w:t>
      </w:r>
      <w:r w:rsidRPr="00A56C65">
        <w:rPr>
          <w:lang w:eastAsia="en-US"/>
        </w:rPr>
        <w:t>технологической</w:t>
      </w:r>
      <w:r w:rsidR="00245F1D" w:rsidRPr="00A56C65">
        <w:rPr>
          <w:lang w:eastAsia="en-US"/>
        </w:rPr>
        <w:t xml:space="preserve"> </w:t>
      </w:r>
      <w:r w:rsidRPr="00A56C65">
        <w:rPr>
          <w:lang w:eastAsia="en-US"/>
        </w:rPr>
        <w:t>чистоты</w:t>
      </w:r>
      <w:r w:rsidR="006C7538" w:rsidRPr="00A56C65">
        <w:rPr>
          <w:lang w:eastAsia="en-US"/>
        </w:rPr>
        <w:t>;</w:t>
      </w:r>
    </w:p>
    <w:p w:rsidR="00E53743" w:rsidRPr="00A56C65" w:rsidRDefault="00180CC0" w:rsidP="00A56C65">
      <w:pPr>
        <w:pStyle w:val="-11"/>
        <w:numPr>
          <w:ilvl w:val="0"/>
          <w:numId w:val="59"/>
        </w:numPr>
        <w:tabs>
          <w:tab w:val="left" w:pos="993"/>
        </w:tabs>
        <w:spacing w:line="15" w:lineRule="atLeast"/>
        <w:ind w:left="0" w:firstLine="709"/>
        <w:jc w:val="both"/>
        <w:rPr>
          <w:lang w:eastAsia="en-US"/>
        </w:rPr>
      </w:pPr>
      <w:r w:rsidRPr="00A56C65">
        <w:rPr>
          <w:lang w:eastAsia="en-US"/>
        </w:rPr>
        <w:t>проводить</w:t>
      </w:r>
      <w:r w:rsidR="00E53743" w:rsidRPr="00A56C65">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A56C65" w:rsidRDefault="00E5374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E53743" w:rsidRPr="00A56C65" w:rsidRDefault="00E53743" w:rsidP="00A56C65">
      <w:pPr>
        <w:pStyle w:val="-11"/>
        <w:numPr>
          <w:ilvl w:val="0"/>
          <w:numId w:val="59"/>
        </w:numPr>
        <w:tabs>
          <w:tab w:val="left" w:pos="993"/>
        </w:tabs>
        <w:spacing w:line="15" w:lineRule="atLeast"/>
        <w:ind w:left="0" w:firstLine="709"/>
        <w:jc w:val="both"/>
        <w:rPr>
          <w:lang w:eastAsia="en-US"/>
        </w:rPr>
      </w:pPr>
      <w:r w:rsidRPr="00A56C65">
        <w:rPr>
          <w:lang w:eastAsia="en-US"/>
        </w:rPr>
        <w:t>приводит</w:t>
      </w:r>
      <w:r w:rsidR="006C7538" w:rsidRPr="00A56C65">
        <w:rPr>
          <w:lang w:eastAsia="en-US"/>
        </w:rPr>
        <w:t>ь</w:t>
      </w:r>
      <w:r w:rsidRPr="00A56C65">
        <w:rPr>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56C65" w:rsidRDefault="00E53743" w:rsidP="00A56C65">
      <w:pPr>
        <w:pStyle w:val="-11"/>
        <w:spacing w:line="15" w:lineRule="atLeast"/>
        <w:ind w:left="0" w:firstLine="709"/>
        <w:jc w:val="both"/>
        <w:rPr>
          <w:b/>
          <w:lang w:eastAsia="en-US"/>
        </w:rPr>
      </w:pPr>
      <w:r w:rsidRPr="00A56C65">
        <w:rPr>
          <w:b/>
          <w:lang w:eastAsia="en-US"/>
        </w:rPr>
        <w:t>Формирование технологической культуры и проектно-технологического мышления обучающихся</w:t>
      </w:r>
    </w:p>
    <w:p w:rsidR="00E53743" w:rsidRPr="00A56C65" w:rsidRDefault="00180CC0" w:rsidP="00A56C65">
      <w:pPr>
        <w:pStyle w:val="-11"/>
        <w:spacing w:line="15" w:lineRule="atLeast"/>
        <w:ind w:left="0" w:firstLine="709"/>
        <w:jc w:val="both"/>
        <w:rPr>
          <w:rFonts w:eastAsia="MS Mincho"/>
        </w:rPr>
      </w:pPr>
      <w:r w:rsidRPr="00A56C65">
        <w:rPr>
          <w:b/>
        </w:rPr>
        <w:t>В</w:t>
      </w:r>
      <w:r w:rsidR="00E53743" w:rsidRPr="00A56C65">
        <w:rPr>
          <w:b/>
        </w:rPr>
        <w:t>ыпускник</w:t>
      </w:r>
      <w:r w:rsidRPr="00A56C65">
        <w:rPr>
          <w:b/>
        </w:rPr>
        <w:t xml:space="preserve"> научится</w:t>
      </w:r>
      <w:r w:rsidR="00E53743" w:rsidRPr="00A56C65">
        <w:t>:</w:t>
      </w:r>
    </w:p>
    <w:p w:rsidR="00E53743" w:rsidRPr="00A56C65" w:rsidRDefault="00E53743" w:rsidP="001C7E23">
      <w:pPr>
        <w:pStyle w:val="-11"/>
        <w:numPr>
          <w:ilvl w:val="1"/>
          <w:numId w:val="69"/>
        </w:numPr>
        <w:tabs>
          <w:tab w:val="left" w:pos="993"/>
        </w:tabs>
        <w:spacing w:line="15" w:lineRule="atLeast"/>
        <w:ind w:left="0" w:firstLine="709"/>
        <w:jc w:val="both"/>
        <w:rPr>
          <w:lang w:eastAsia="en-US"/>
        </w:rPr>
      </w:pPr>
      <w:r w:rsidRPr="00A56C65">
        <w:rPr>
          <w:lang w:eastAsia="en-US"/>
        </w:rPr>
        <w:t>след</w:t>
      </w:r>
      <w:r w:rsidR="00180CC0" w:rsidRPr="00A56C65">
        <w:rPr>
          <w:lang w:eastAsia="en-US"/>
        </w:rPr>
        <w:t>овать</w:t>
      </w:r>
      <w:r w:rsidRPr="00A56C65">
        <w:rPr>
          <w:lang w:eastAsia="en-US"/>
        </w:rPr>
        <w:t xml:space="preserve"> технологии, в том числе в процессе изготовления субъективно нового продукта</w:t>
      </w:r>
      <w:r w:rsidR="006C7538" w:rsidRPr="00A56C65">
        <w:rPr>
          <w:lang w:eastAsia="en-US"/>
        </w:rPr>
        <w:t>;</w:t>
      </w:r>
    </w:p>
    <w:p w:rsidR="00E53743" w:rsidRPr="00A56C65" w:rsidRDefault="00180CC0" w:rsidP="001C7E23">
      <w:pPr>
        <w:pStyle w:val="-11"/>
        <w:numPr>
          <w:ilvl w:val="1"/>
          <w:numId w:val="69"/>
        </w:numPr>
        <w:tabs>
          <w:tab w:val="left" w:pos="993"/>
        </w:tabs>
        <w:spacing w:line="15" w:lineRule="atLeast"/>
        <w:ind w:left="0" w:firstLine="709"/>
        <w:jc w:val="both"/>
        <w:rPr>
          <w:lang w:eastAsia="en-US"/>
        </w:rPr>
      </w:pPr>
      <w:r w:rsidRPr="00A56C65">
        <w:rPr>
          <w:lang w:eastAsia="en-US"/>
        </w:rPr>
        <w:t xml:space="preserve">оценивать </w:t>
      </w:r>
      <w:r w:rsidR="00E53743" w:rsidRPr="00A56C65">
        <w:rPr>
          <w:lang w:eastAsia="en-US"/>
        </w:rPr>
        <w:t>условия применимости технологии в том числе с позиций экологической защищенности</w:t>
      </w:r>
      <w:r w:rsidR="006C7538" w:rsidRPr="00A56C65">
        <w:rPr>
          <w:lang w:eastAsia="en-US"/>
        </w:rPr>
        <w:t>;</w:t>
      </w:r>
    </w:p>
    <w:p w:rsidR="00E53743" w:rsidRPr="00A56C65" w:rsidRDefault="00180CC0" w:rsidP="001C7E23">
      <w:pPr>
        <w:pStyle w:val="-11"/>
        <w:numPr>
          <w:ilvl w:val="1"/>
          <w:numId w:val="69"/>
        </w:numPr>
        <w:tabs>
          <w:tab w:val="left" w:pos="993"/>
        </w:tabs>
        <w:spacing w:line="15" w:lineRule="atLeast"/>
        <w:ind w:left="0" w:firstLine="709"/>
        <w:jc w:val="both"/>
        <w:rPr>
          <w:lang w:eastAsia="en-US"/>
        </w:rPr>
      </w:pPr>
      <w:r w:rsidRPr="00A56C65">
        <w:rPr>
          <w:lang w:eastAsia="en-US"/>
        </w:rPr>
        <w:t xml:space="preserve">прогнозировать </w:t>
      </w:r>
      <w:r w:rsidR="00E53743" w:rsidRPr="00A56C65">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A56C65">
        <w:rPr>
          <w:lang w:eastAsia="en-US"/>
        </w:rPr>
        <w:t>е</w:t>
      </w:r>
      <w:r w:rsidR="00E53743" w:rsidRPr="00A56C65">
        <w:rPr>
          <w:lang w:eastAsia="en-US"/>
        </w:rPr>
        <w:t>м, в том числе самостоятельно планируя такого рода эксперименты</w:t>
      </w:r>
      <w:r w:rsidR="006C7538" w:rsidRPr="00A56C65">
        <w:rPr>
          <w:lang w:eastAsia="en-US"/>
        </w:rPr>
        <w:t>;</w:t>
      </w:r>
    </w:p>
    <w:p w:rsidR="00E53743" w:rsidRPr="00A56C65" w:rsidRDefault="00E53743" w:rsidP="001C7E23">
      <w:pPr>
        <w:pStyle w:val="-11"/>
        <w:numPr>
          <w:ilvl w:val="1"/>
          <w:numId w:val="69"/>
        </w:numPr>
        <w:tabs>
          <w:tab w:val="left" w:pos="993"/>
        </w:tabs>
        <w:spacing w:line="15" w:lineRule="atLeast"/>
        <w:ind w:left="0" w:firstLine="709"/>
        <w:jc w:val="both"/>
        <w:rPr>
          <w:lang w:eastAsia="en-US"/>
        </w:rPr>
      </w:pPr>
      <w:r w:rsidRPr="00A56C65">
        <w:rPr>
          <w:lang w:eastAsia="en-US"/>
        </w:rPr>
        <w:t xml:space="preserve">в зависимости от ситуации </w:t>
      </w:r>
      <w:r w:rsidR="00180CC0" w:rsidRPr="00A56C65">
        <w:rPr>
          <w:lang w:eastAsia="en-US"/>
        </w:rPr>
        <w:t xml:space="preserve">оптимизировать </w:t>
      </w:r>
      <w:r w:rsidRPr="00A56C65">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A56C65">
        <w:rPr>
          <w:lang w:eastAsia="en-US"/>
        </w:rPr>
        <w:t>;</w:t>
      </w:r>
    </w:p>
    <w:p w:rsidR="00E53743" w:rsidRPr="00A56C65" w:rsidRDefault="00E53743" w:rsidP="001C7E23">
      <w:pPr>
        <w:pStyle w:val="-11"/>
        <w:numPr>
          <w:ilvl w:val="1"/>
          <w:numId w:val="69"/>
        </w:numPr>
        <w:tabs>
          <w:tab w:val="left" w:pos="993"/>
        </w:tabs>
        <w:spacing w:line="15" w:lineRule="atLeast"/>
        <w:ind w:left="0" w:firstLine="709"/>
        <w:jc w:val="both"/>
        <w:rPr>
          <w:lang w:eastAsia="en-US"/>
        </w:rPr>
      </w:pPr>
      <w:r w:rsidRPr="00A56C65">
        <w:rPr>
          <w:lang w:eastAsia="en-US"/>
        </w:rPr>
        <w:t>проводит</w:t>
      </w:r>
      <w:r w:rsidR="00180CC0" w:rsidRPr="00A56C65">
        <w:rPr>
          <w:lang w:eastAsia="en-US"/>
        </w:rPr>
        <w:t>ь</w:t>
      </w:r>
      <w:r w:rsidRPr="00A56C65">
        <w:rPr>
          <w:lang w:eastAsia="en-US"/>
        </w:rPr>
        <w:t xml:space="preserve"> оценку и испытание полученного продукта</w:t>
      </w:r>
      <w:r w:rsidR="006C7538" w:rsidRPr="00A56C65">
        <w:rPr>
          <w:lang w:eastAsia="en-US"/>
        </w:rPr>
        <w:t>;</w:t>
      </w:r>
    </w:p>
    <w:p w:rsidR="00E53743" w:rsidRPr="00A56C65" w:rsidRDefault="00E53743" w:rsidP="001C7E23">
      <w:pPr>
        <w:pStyle w:val="-11"/>
        <w:numPr>
          <w:ilvl w:val="1"/>
          <w:numId w:val="69"/>
        </w:numPr>
        <w:tabs>
          <w:tab w:val="left" w:pos="993"/>
        </w:tabs>
        <w:spacing w:line="15" w:lineRule="atLeast"/>
        <w:ind w:left="0" w:firstLine="709"/>
        <w:jc w:val="both"/>
        <w:rPr>
          <w:lang w:eastAsia="en-US"/>
        </w:rPr>
      </w:pPr>
      <w:r w:rsidRPr="00A56C65">
        <w:rPr>
          <w:lang w:eastAsia="en-US"/>
        </w:rPr>
        <w:t>проводит</w:t>
      </w:r>
      <w:r w:rsidR="00180CC0" w:rsidRPr="00A56C65">
        <w:rPr>
          <w:lang w:eastAsia="en-US"/>
        </w:rPr>
        <w:t>ь</w:t>
      </w:r>
      <w:r w:rsidRPr="00A56C65">
        <w:rPr>
          <w:lang w:eastAsia="en-US"/>
        </w:rPr>
        <w:t xml:space="preserve"> анализ потребностей в тех или иных материальных или информационных продуктах</w:t>
      </w:r>
      <w:r w:rsidR="006C7538" w:rsidRPr="00A56C65">
        <w:rPr>
          <w:lang w:eastAsia="en-US"/>
        </w:rPr>
        <w:t>;</w:t>
      </w:r>
    </w:p>
    <w:p w:rsidR="00E53743" w:rsidRPr="00A56C65" w:rsidRDefault="00180CC0" w:rsidP="001C7E23">
      <w:pPr>
        <w:pStyle w:val="-11"/>
        <w:numPr>
          <w:ilvl w:val="1"/>
          <w:numId w:val="69"/>
        </w:numPr>
        <w:tabs>
          <w:tab w:val="left" w:pos="993"/>
        </w:tabs>
        <w:spacing w:line="15" w:lineRule="atLeast"/>
        <w:ind w:left="0" w:firstLine="709"/>
        <w:jc w:val="both"/>
        <w:rPr>
          <w:lang w:eastAsia="en-US"/>
        </w:rPr>
      </w:pPr>
      <w:r w:rsidRPr="00A56C65">
        <w:rPr>
          <w:lang w:eastAsia="en-US"/>
        </w:rPr>
        <w:t xml:space="preserve">описывать </w:t>
      </w:r>
      <w:r w:rsidR="00E53743" w:rsidRPr="00A56C65">
        <w:rPr>
          <w:lang w:eastAsia="en-US"/>
        </w:rPr>
        <w:t>технологическое решение с помощью текста, рисунков, графического изображения</w:t>
      </w:r>
      <w:r w:rsidR="006C7538" w:rsidRPr="00A56C65">
        <w:rPr>
          <w:lang w:eastAsia="en-US"/>
        </w:rPr>
        <w:t>;</w:t>
      </w:r>
    </w:p>
    <w:p w:rsidR="00E53743" w:rsidRPr="00A56C65" w:rsidRDefault="00180CC0" w:rsidP="001C7E23">
      <w:pPr>
        <w:pStyle w:val="-11"/>
        <w:numPr>
          <w:ilvl w:val="1"/>
          <w:numId w:val="69"/>
        </w:numPr>
        <w:tabs>
          <w:tab w:val="left" w:pos="993"/>
        </w:tabs>
        <w:spacing w:line="15" w:lineRule="atLeast"/>
        <w:ind w:left="0" w:firstLine="709"/>
        <w:jc w:val="both"/>
        <w:rPr>
          <w:lang w:eastAsia="en-US"/>
        </w:rPr>
      </w:pPr>
      <w:r w:rsidRPr="00A56C65">
        <w:rPr>
          <w:lang w:eastAsia="en-US"/>
        </w:rPr>
        <w:t xml:space="preserve">анализировать </w:t>
      </w:r>
      <w:r w:rsidR="00E53743" w:rsidRPr="00A56C65">
        <w:rPr>
          <w:lang w:eastAsia="en-US"/>
        </w:rPr>
        <w:t>возможные технологические решения, определять их достоинства и недостатки в контексте заданной ситуации</w:t>
      </w:r>
      <w:r w:rsidR="006C7538" w:rsidRPr="00A56C65">
        <w:rPr>
          <w:lang w:eastAsia="en-US"/>
        </w:rPr>
        <w:t>;</w:t>
      </w:r>
    </w:p>
    <w:p w:rsidR="00E53743" w:rsidRPr="00A56C65" w:rsidRDefault="00180CC0" w:rsidP="001C7E23">
      <w:pPr>
        <w:pStyle w:val="-11"/>
        <w:numPr>
          <w:ilvl w:val="1"/>
          <w:numId w:val="69"/>
        </w:numPr>
        <w:tabs>
          <w:tab w:val="left" w:pos="993"/>
        </w:tabs>
        <w:spacing w:line="15" w:lineRule="atLeast"/>
        <w:ind w:left="0" w:firstLine="709"/>
        <w:jc w:val="both"/>
        <w:rPr>
          <w:lang w:eastAsia="en-US"/>
        </w:rPr>
      </w:pPr>
      <w:r w:rsidRPr="00A56C65">
        <w:rPr>
          <w:lang w:eastAsia="en-US"/>
        </w:rPr>
        <w:t>проводить и анализировать</w:t>
      </w:r>
      <w:r w:rsidR="00E53743" w:rsidRPr="00A56C65">
        <w:rPr>
          <w:lang w:eastAsia="en-US"/>
        </w:rPr>
        <w:t xml:space="preserve"> </w:t>
      </w:r>
      <w:r w:rsidRPr="00A56C65">
        <w:rPr>
          <w:lang w:eastAsia="en-US"/>
        </w:rPr>
        <w:t xml:space="preserve">разработку </w:t>
      </w:r>
      <w:r w:rsidR="00E53743" w:rsidRPr="00A56C65">
        <w:rPr>
          <w:lang w:eastAsia="en-US"/>
        </w:rPr>
        <w:t xml:space="preserve">и / или </w:t>
      </w:r>
      <w:r w:rsidRPr="00A56C65">
        <w:rPr>
          <w:lang w:eastAsia="en-US"/>
        </w:rPr>
        <w:t xml:space="preserve">реализацию </w:t>
      </w:r>
      <w:r w:rsidR="00E53743" w:rsidRPr="00A56C65">
        <w:rPr>
          <w:lang w:eastAsia="en-US"/>
        </w:rPr>
        <w:t>прикладных проектов, предполагающих:</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встраивание созданного информационного продукта в заданную оболочку;</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изготовление информационного продукта по заданному алгоритму в заданной оболочке</w:t>
      </w:r>
      <w:r w:rsidR="006C7538" w:rsidRPr="00A56C65">
        <w:rPr>
          <w:lang w:eastAsia="en-US"/>
        </w:rPr>
        <w:t>;</w:t>
      </w:r>
    </w:p>
    <w:p w:rsidR="00E53743" w:rsidRPr="00A56C65" w:rsidRDefault="00180CC0" w:rsidP="001C7E23">
      <w:pPr>
        <w:pStyle w:val="-11"/>
        <w:numPr>
          <w:ilvl w:val="1"/>
          <w:numId w:val="69"/>
        </w:numPr>
        <w:tabs>
          <w:tab w:val="left" w:pos="993"/>
        </w:tabs>
        <w:spacing w:line="15" w:lineRule="atLeast"/>
        <w:ind w:left="0" w:firstLine="709"/>
        <w:jc w:val="both"/>
        <w:rPr>
          <w:lang w:eastAsia="en-US"/>
        </w:rPr>
      </w:pPr>
      <w:r w:rsidRPr="00A56C65">
        <w:rPr>
          <w:lang w:eastAsia="en-US"/>
        </w:rPr>
        <w:t>проводить и анализировать</w:t>
      </w:r>
      <w:r w:rsidR="00E53743" w:rsidRPr="00A56C65">
        <w:rPr>
          <w:lang w:eastAsia="en-US"/>
        </w:rPr>
        <w:t xml:space="preserve"> </w:t>
      </w:r>
      <w:r w:rsidRPr="00A56C65">
        <w:rPr>
          <w:lang w:eastAsia="en-US"/>
        </w:rPr>
        <w:t xml:space="preserve">разработку </w:t>
      </w:r>
      <w:r w:rsidR="00E53743" w:rsidRPr="00A56C65">
        <w:rPr>
          <w:lang w:eastAsia="en-US"/>
        </w:rPr>
        <w:t xml:space="preserve">и / или </w:t>
      </w:r>
      <w:r w:rsidRPr="00A56C65">
        <w:rPr>
          <w:lang w:eastAsia="en-US"/>
        </w:rPr>
        <w:t xml:space="preserve">реализацию </w:t>
      </w:r>
      <w:r w:rsidR="00E53743" w:rsidRPr="00A56C65">
        <w:rPr>
          <w:lang w:eastAsia="en-US"/>
        </w:rPr>
        <w:t>технологических проектов, предполагающих:</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w:t>
      </w:r>
      <w:r w:rsidR="00245F1D" w:rsidRPr="00A56C65">
        <w:rPr>
          <w:lang w:eastAsia="en-US"/>
        </w:rPr>
        <w:t>е</w:t>
      </w:r>
      <w:r w:rsidRPr="00A56C65">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A56C65">
        <w:rPr>
          <w:lang w:eastAsia="en-US"/>
        </w:rPr>
        <w:t>;</w:t>
      </w:r>
    </w:p>
    <w:p w:rsidR="00E53743" w:rsidRPr="00A56C65" w:rsidRDefault="00180CC0" w:rsidP="001C7E23">
      <w:pPr>
        <w:pStyle w:val="-11"/>
        <w:numPr>
          <w:ilvl w:val="1"/>
          <w:numId w:val="69"/>
        </w:numPr>
        <w:tabs>
          <w:tab w:val="left" w:pos="993"/>
        </w:tabs>
        <w:spacing w:line="15" w:lineRule="atLeast"/>
        <w:ind w:left="0" w:firstLine="709"/>
        <w:jc w:val="both"/>
        <w:rPr>
          <w:lang w:eastAsia="en-US"/>
        </w:rPr>
      </w:pPr>
      <w:r w:rsidRPr="00A56C65">
        <w:rPr>
          <w:lang w:eastAsia="en-US"/>
        </w:rPr>
        <w:t xml:space="preserve">проводить и анализировать </w:t>
      </w:r>
      <w:r w:rsidR="00E53743" w:rsidRPr="00A56C65">
        <w:rPr>
          <w:lang w:eastAsia="en-US"/>
        </w:rPr>
        <w:t xml:space="preserve"> </w:t>
      </w:r>
      <w:r w:rsidRPr="00A56C65">
        <w:rPr>
          <w:lang w:eastAsia="en-US"/>
        </w:rPr>
        <w:t xml:space="preserve">разработку </w:t>
      </w:r>
      <w:r w:rsidR="00E53743" w:rsidRPr="00A56C65">
        <w:rPr>
          <w:lang w:eastAsia="en-US"/>
        </w:rPr>
        <w:t xml:space="preserve">и / или </w:t>
      </w:r>
      <w:r w:rsidRPr="00A56C65">
        <w:rPr>
          <w:lang w:eastAsia="en-US"/>
        </w:rPr>
        <w:t xml:space="preserve">реализацию </w:t>
      </w:r>
      <w:r w:rsidR="00E53743" w:rsidRPr="00A56C65">
        <w:rPr>
          <w:lang w:eastAsia="en-US"/>
        </w:rPr>
        <w:t>проектов, предполагающих:</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планирование (разработку) материального продукта на основе самостоятельно провед</w:t>
      </w:r>
      <w:r w:rsidR="00245F1D" w:rsidRPr="00A56C65">
        <w:rPr>
          <w:lang w:eastAsia="en-US"/>
        </w:rPr>
        <w:t>е</w:t>
      </w:r>
      <w:r w:rsidRPr="00A56C65">
        <w:rPr>
          <w:lang w:eastAsia="en-US"/>
        </w:rPr>
        <w:t>нных исследований потребительских интересов;</w:t>
      </w:r>
    </w:p>
    <w:p w:rsidR="00E53743" w:rsidRPr="00A56C65" w:rsidRDefault="00E53743" w:rsidP="001C7E23">
      <w:pPr>
        <w:pStyle w:val="-11"/>
        <w:numPr>
          <w:ilvl w:val="1"/>
          <w:numId w:val="134"/>
        </w:numPr>
        <w:spacing w:line="15" w:lineRule="atLeast"/>
        <w:ind w:left="709" w:firstLine="11"/>
        <w:jc w:val="both"/>
        <w:rPr>
          <w:lang w:eastAsia="en-US"/>
        </w:rPr>
      </w:pPr>
      <w:r w:rsidRPr="00A56C65">
        <w:rPr>
          <w:lang w:eastAsia="en-US"/>
        </w:rPr>
        <w:t>разработку плана продвижения продукта</w:t>
      </w:r>
      <w:r w:rsidR="006C7538" w:rsidRPr="00A56C65">
        <w:rPr>
          <w:lang w:eastAsia="en-US"/>
        </w:rPr>
        <w:t>;</w:t>
      </w:r>
    </w:p>
    <w:p w:rsidR="00587979" w:rsidRPr="00A56C65" w:rsidRDefault="00587979" w:rsidP="001C7E23">
      <w:pPr>
        <w:pStyle w:val="-11"/>
        <w:numPr>
          <w:ilvl w:val="1"/>
          <w:numId w:val="69"/>
        </w:numPr>
        <w:tabs>
          <w:tab w:val="left" w:pos="993"/>
        </w:tabs>
        <w:spacing w:line="15" w:lineRule="atLeast"/>
        <w:ind w:left="0" w:firstLine="709"/>
        <w:jc w:val="both"/>
        <w:rPr>
          <w:lang w:eastAsia="en-US"/>
        </w:rPr>
      </w:pPr>
      <w:r w:rsidRPr="00A56C65">
        <w:rPr>
          <w:lang w:eastAsia="en-US"/>
        </w:rPr>
        <w:t>проводить и анализировать</w:t>
      </w:r>
      <w:r w:rsidR="00E53743" w:rsidRPr="00A56C65">
        <w:rPr>
          <w:lang w:eastAsia="en-US"/>
        </w:rPr>
        <w:t xml:space="preserve"> </w:t>
      </w:r>
      <w:r w:rsidRPr="00A56C65">
        <w:rPr>
          <w:lang w:eastAsia="en-US"/>
        </w:rPr>
        <w:t>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A56C65" w:rsidRDefault="00E53743" w:rsidP="001C7E23">
      <w:pPr>
        <w:pStyle w:val="-11"/>
        <w:numPr>
          <w:ilvl w:val="1"/>
          <w:numId w:val="69"/>
        </w:numPr>
        <w:tabs>
          <w:tab w:val="left" w:pos="993"/>
        </w:tabs>
        <w:spacing w:line="15" w:lineRule="atLeast"/>
        <w:ind w:left="0" w:firstLine="709"/>
        <w:jc w:val="both"/>
        <w:rPr>
          <w:b/>
        </w:rPr>
      </w:pPr>
      <w:r w:rsidRPr="00A56C65">
        <w:rPr>
          <w:b/>
        </w:rPr>
        <w:t>Выпускник получит возможность научиться:</w:t>
      </w:r>
    </w:p>
    <w:p w:rsidR="00E53743" w:rsidRPr="00A56C65" w:rsidRDefault="006C7538" w:rsidP="00A56C65">
      <w:pPr>
        <w:pStyle w:val="-11"/>
        <w:numPr>
          <w:ilvl w:val="1"/>
          <w:numId w:val="62"/>
        </w:numPr>
        <w:tabs>
          <w:tab w:val="left" w:pos="993"/>
        </w:tabs>
        <w:spacing w:line="15" w:lineRule="atLeast"/>
        <w:ind w:left="0" w:firstLine="709"/>
        <w:jc w:val="both"/>
        <w:rPr>
          <w:lang w:eastAsia="en-US"/>
        </w:rPr>
      </w:pPr>
      <w:r w:rsidRPr="00A56C65">
        <w:rPr>
          <w:lang w:eastAsia="en-US"/>
        </w:rPr>
        <w:t xml:space="preserve">выявлять </w:t>
      </w:r>
      <w:r w:rsidR="00E53743" w:rsidRPr="00A56C65">
        <w:rPr>
          <w:lang w:eastAsia="en-US"/>
        </w:rPr>
        <w:t xml:space="preserve">и </w:t>
      </w:r>
      <w:r w:rsidRPr="00A56C65">
        <w:rPr>
          <w:lang w:eastAsia="en-US"/>
        </w:rPr>
        <w:t xml:space="preserve">формулировать </w:t>
      </w:r>
      <w:r w:rsidR="00E53743" w:rsidRPr="00A56C65">
        <w:rPr>
          <w:lang w:eastAsia="en-US"/>
        </w:rPr>
        <w:t>проблему, требующую технологического решения</w:t>
      </w:r>
      <w:r w:rsidRPr="00A56C65">
        <w:rPr>
          <w:lang w:eastAsia="en-US"/>
        </w:rPr>
        <w:t>;</w:t>
      </w:r>
    </w:p>
    <w:p w:rsidR="00E53743" w:rsidRPr="00A56C65" w:rsidRDefault="006C7538" w:rsidP="00A56C65">
      <w:pPr>
        <w:pStyle w:val="-11"/>
        <w:numPr>
          <w:ilvl w:val="1"/>
          <w:numId w:val="62"/>
        </w:numPr>
        <w:tabs>
          <w:tab w:val="left" w:pos="993"/>
        </w:tabs>
        <w:spacing w:line="15" w:lineRule="atLeast"/>
        <w:ind w:left="0" w:firstLine="709"/>
        <w:jc w:val="both"/>
        <w:rPr>
          <w:lang w:eastAsia="en-US"/>
        </w:rPr>
      </w:pPr>
      <w:r w:rsidRPr="00A56C65">
        <w:rPr>
          <w:lang w:eastAsia="en-US"/>
        </w:rPr>
        <w:t xml:space="preserve">модифицировать </w:t>
      </w:r>
      <w:r w:rsidR="00E53743" w:rsidRPr="00A56C65">
        <w:rPr>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A56C65">
        <w:rPr>
          <w:lang w:eastAsia="en-US"/>
        </w:rPr>
        <w:t xml:space="preserve">разрабатывать </w:t>
      </w:r>
      <w:r w:rsidR="00E53743" w:rsidRPr="00A56C65">
        <w:rPr>
          <w:lang w:eastAsia="en-US"/>
        </w:rPr>
        <w:t>технологию на основе базовой технологи</w:t>
      </w:r>
      <w:r w:rsidRPr="00A56C65">
        <w:rPr>
          <w:lang w:eastAsia="en-US"/>
        </w:rPr>
        <w:t>и;</w:t>
      </w:r>
    </w:p>
    <w:p w:rsidR="00E53743" w:rsidRPr="00A56C65" w:rsidRDefault="006C7538" w:rsidP="00A56C65">
      <w:pPr>
        <w:pStyle w:val="-11"/>
        <w:numPr>
          <w:ilvl w:val="1"/>
          <w:numId w:val="62"/>
        </w:numPr>
        <w:tabs>
          <w:tab w:val="left" w:pos="993"/>
        </w:tabs>
        <w:spacing w:line="15" w:lineRule="atLeast"/>
        <w:ind w:left="0" w:firstLine="709"/>
        <w:jc w:val="both"/>
        <w:rPr>
          <w:lang w:eastAsia="en-US"/>
        </w:rPr>
      </w:pPr>
      <w:r w:rsidRPr="00A56C65">
        <w:rPr>
          <w:lang w:eastAsia="en-US"/>
        </w:rPr>
        <w:t xml:space="preserve">технологизировать </w:t>
      </w:r>
      <w:r w:rsidR="00E53743" w:rsidRPr="00A56C65">
        <w:rPr>
          <w:lang w:eastAsia="en-US"/>
        </w:rPr>
        <w:t xml:space="preserve">свой опыт, </w:t>
      </w:r>
      <w:r w:rsidRPr="00A56C65">
        <w:rPr>
          <w:lang w:eastAsia="en-US"/>
        </w:rPr>
        <w:t xml:space="preserve">представлять </w:t>
      </w:r>
      <w:r w:rsidR="00E53743" w:rsidRPr="00A56C65">
        <w:rPr>
          <w:lang w:eastAsia="en-US"/>
        </w:rPr>
        <w:t>на основе ретроспективного анализа и унификации деятельности описание в виде инструкции или технологической карты</w:t>
      </w:r>
      <w:r w:rsidRPr="00A56C65">
        <w:rPr>
          <w:lang w:eastAsia="en-US"/>
        </w:rPr>
        <w:t>;</w:t>
      </w:r>
    </w:p>
    <w:p w:rsidR="00E53743" w:rsidRPr="00A56C65" w:rsidRDefault="006C7538" w:rsidP="00A56C65">
      <w:pPr>
        <w:pStyle w:val="-11"/>
        <w:numPr>
          <w:ilvl w:val="1"/>
          <w:numId w:val="62"/>
        </w:numPr>
        <w:tabs>
          <w:tab w:val="left" w:pos="993"/>
        </w:tabs>
        <w:spacing w:line="15" w:lineRule="atLeast"/>
        <w:ind w:left="0" w:firstLine="709"/>
        <w:jc w:val="both"/>
        <w:rPr>
          <w:lang w:eastAsia="en-US"/>
        </w:rPr>
      </w:pPr>
      <w:r w:rsidRPr="00A56C65">
        <w:rPr>
          <w:lang w:eastAsia="en-US"/>
        </w:rPr>
        <w:t xml:space="preserve">оценивать </w:t>
      </w:r>
      <w:r w:rsidR="00E53743" w:rsidRPr="00A56C65">
        <w:rPr>
          <w:lang w:eastAsia="en-US"/>
        </w:rPr>
        <w:t>коммерческий потенциал продукта и / или технологии.</w:t>
      </w:r>
    </w:p>
    <w:p w:rsidR="00E53743" w:rsidRPr="00A56C65" w:rsidRDefault="00E53743" w:rsidP="00A56C65">
      <w:pPr>
        <w:pStyle w:val="-11"/>
        <w:spacing w:line="15" w:lineRule="atLeast"/>
        <w:ind w:left="0" w:firstLine="709"/>
        <w:jc w:val="both"/>
        <w:rPr>
          <w:b/>
          <w:lang w:eastAsia="en-US"/>
        </w:rPr>
      </w:pPr>
      <w:r w:rsidRPr="00A56C65">
        <w:rPr>
          <w:b/>
          <w:lang w:eastAsia="en-US"/>
        </w:rPr>
        <w:t>Построение образовательных траекторий и планов в области профессионального самоопределения</w:t>
      </w:r>
    </w:p>
    <w:p w:rsidR="00E53743" w:rsidRPr="00A56C65" w:rsidRDefault="00587979" w:rsidP="00A56C65">
      <w:pPr>
        <w:pStyle w:val="-11"/>
        <w:spacing w:line="15" w:lineRule="atLeast"/>
        <w:ind w:left="0" w:firstLine="709"/>
        <w:jc w:val="both"/>
        <w:rPr>
          <w:rFonts w:eastAsia="MS Mincho"/>
        </w:rPr>
      </w:pPr>
      <w:r w:rsidRPr="00A56C65">
        <w:rPr>
          <w:b/>
        </w:rPr>
        <w:t>Выпускник научится</w:t>
      </w:r>
      <w:r w:rsidR="00E53743" w:rsidRPr="00A56C65">
        <w:t>:</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характеризовать </w:t>
      </w:r>
      <w:r w:rsidR="00E53743" w:rsidRPr="00A56C65">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характеризовать </w:t>
      </w:r>
      <w:r w:rsidR="00E53743" w:rsidRPr="00A56C65">
        <w:rPr>
          <w:lang w:eastAsia="en-US"/>
        </w:rPr>
        <w:t>ситуацию на региональном рынке труда, называет тенденции е</w:t>
      </w:r>
      <w:r w:rsidR="00245F1D" w:rsidRPr="00A56C65">
        <w:rPr>
          <w:lang w:eastAsia="en-US"/>
        </w:rPr>
        <w:t>е</w:t>
      </w:r>
      <w:r w:rsidR="00E53743" w:rsidRPr="00A56C65">
        <w:rPr>
          <w:lang w:eastAsia="en-US"/>
        </w:rPr>
        <w:t xml:space="preserve"> развития,</w:t>
      </w:r>
    </w:p>
    <w:p w:rsidR="00E53743" w:rsidRPr="00A56C65" w:rsidRDefault="00E53743" w:rsidP="00A56C65">
      <w:pPr>
        <w:pStyle w:val="-11"/>
        <w:numPr>
          <w:ilvl w:val="1"/>
          <w:numId w:val="61"/>
        </w:numPr>
        <w:tabs>
          <w:tab w:val="left" w:pos="993"/>
        </w:tabs>
        <w:spacing w:line="15" w:lineRule="atLeast"/>
        <w:ind w:left="0" w:firstLine="709"/>
        <w:jc w:val="both"/>
        <w:rPr>
          <w:lang w:eastAsia="en-US"/>
        </w:rPr>
      </w:pPr>
      <w:r w:rsidRPr="00A56C65">
        <w:rPr>
          <w:lang w:eastAsia="en-US"/>
        </w:rPr>
        <w:t>разъясн</w:t>
      </w:r>
      <w:r w:rsidR="00587979" w:rsidRPr="00A56C65">
        <w:rPr>
          <w:lang w:eastAsia="en-US"/>
        </w:rPr>
        <w:t>ть</w:t>
      </w:r>
      <w:r w:rsidRPr="00A56C65">
        <w:rPr>
          <w:lang w:eastAsia="en-US"/>
        </w:rPr>
        <w:t>яет социальное значение групп профессий, востребованных на региональном рынке труда,</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характеризовать </w:t>
      </w:r>
      <w:r w:rsidR="00E53743" w:rsidRPr="00A56C65">
        <w:rPr>
          <w:lang w:eastAsia="en-US"/>
        </w:rPr>
        <w:t>группы предприятий региона проживания,</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характеризовать </w:t>
      </w:r>
      <w:r w:rsidR="00E53743" w:rsidRPr="00A56C65">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анализировать </w:t>
      </w:r>
      <w:r w:rsidR="00E53743" w:rsidRPr="00A56C65">
        <w:rPr>
          <w:lang w:eastAsia="en-US"/>
        </w:rPr>
        <w:t>свои мотивы и причины принятия тех или иных решений,</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анализировать </w:t>
      </w:r>
      <w:r w:rsidR="00E53743" w:rsidRPr="00A56C65">
        <w:rPr>
          <w:lang w:eastAsia="en-US"/>
        </w:rPr>
        <w:t>результаты и последствия своих решений, связанных с выбором и реализацией образовательной траектории,</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анализировать </w:t>
      </w:r>
      <w:r w:rsidR="00E53743" w:rsidRPr="00A56C65">
        <w:rPr>
          <w:lang w:eastAsia="en-US"/>
        </w:rPr>
        <w:t>свои возможности и предпочтения, связанные с освоением определ</w:t>
      </w:r>
      <w:r w:rsidR="00245F1D" w:rsidRPr="00A56C65">
        <w:rPr>
          <w:lang w:eastAsia="en-US"/>
        </w:rPr>
        <w:t>е</w:t>
      </w:r>
      <w:r w:rsidR="00E53743" w:rsidRPr="00A56C65">
        <w:rPr>
          <w:lang w:eastAsia="en-US"/>
        </w:rPr>
        <w:t>нного уровня образовательных программ и реализацией тех или иных видов деятельности,</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получит </w:t>
      </w:r>
      <w:r w:rsidR="00E53743" w:rsidRPr="00A56C65">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56C65" w:rsidRDefault="00587979" w:rsidP="00A56C65">
      <w:pPr>
        <w:pStyle w:val="-11"/>
        <w:numPr>
          <w:ilvl w:val="1"/>
          <w:numId w:val="61"/>
        </w:numPr>
        <w:tabs>
          <w:tab w:val="left" w:pos="993"/>
        </w:tabs>
        <w:spacing w:line="15" w:lineRule="atLeast"/>
        <w:ind w:left="0" w:firstLine="709"/>
        <w:jc w:val="both"/>
        <w:rPr>
          <w:lang w:eastAsia="en-US"/>
        </w:rPr>
      </w:pPr>
      <w:r w:rsidRPr="00A56C65">
        <w:rPr>
          <w:lang w:eastAsia="en-US"/>
        </w:rPr>
        <w:t xml:space="preserve">получит </w:t>
      </w:r>
      <w:r w:rsidR="00E53743" w:rsidRPr="00A56C65">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56C65" w:rsidRDefault="00E5374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Выпускник получит возможность научиться:</w:t>
      </w:r>
    </w:p>
    <w:p w:rsidR="00E53743" w:rsidRPr="00A56C65" w:rsidRDefault="006C7538" w:rsidP="00A56C65">
      <w:pPr>
        <w:pStyle w:val="-11"/>
        <w:numPr>
          <w:ilvl w:val="1"/>
          <w:numId w:val="60"/>
        </w:numPr>
        <w:tabs>
          <w:tab w:val="left" w:pos="284"/>
          <w:tab w:val="left" w:pos="993"/>
        </w:tabs>
        <w:spacing w:line="15" w:lineRule="atLeast"/>
        <w:ind w:left="0" w:firstLine="709"/>
        <w:jc w:val="both"/>
        <w:rPr>
          <w:lang w:eastAsia="en-US"/>
        </w:rPr>
      </w:pPr>
      <w:r w:rsidRPr="00A56C65">
        <w:rPr>
          <w:lang w:eastAsia="en-US"/>
        </w:rPr>
        <w:t xml:space="preserve">предлагать </w:t>
      </w:r>
      <w:r w:rsidR="00E53743" w:rsidRPr="00A56C65">
        <w:rPr>
          <w:lang w:eastAsia="en-US"/>
        </w:rPr>
        <w:t>альтернативные варианты траекторий профессионального образования для занятия заданных должностей</w:t>
      </w:r>
      <w:r w:rsidRPr="00A56C65">
        <w:rPr>
          <w:lang w:eastAsia="en-US"/>
        </w:rPr>
        <w:t>;</w:t>
      </w:r>
    </w:p>
    <w:p w:rsidR="00E53743" w:rsidRPr="00A56C65" w:rsidRDefault="006C7538" w:rsidP="00A56C65">
      <w:pPr>
        <w:pStyle w:val="-11"/>
        <w:numPr>
          <w:ilvl w:val="1"/>
          <w:numId w:val="58"/>
        </w:numPr>
        <w:tabs>
          <w:tab w:val="left" w:pos="284"/>
          <w:tab w:val="left" w:pos="993"/>
        </w:tabs>
        <w:spacing w:line="15" w:lineRule="atLeast"/>
        <w:ind w:left="0" w:firstLine="709"/>
        <w:jc w:val="both"/>
        <w:rPr>
          <w:lang w:eastAsia="en-US"/>
        </w:rPr>
      </w:pPr>
      <w:r w:rsidRPr="00A56C65">
        <w:rPr>
          <w:lang w:eastAsia="en-US"/>
        </w:rPr>
        <w:t xml:space="preserve">анализировать </w:t>
      </w:r>
      <w:r w:rsidR="00E53743" w:rsidRPr="00A56C65">
        <w:rPr>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A56C65" w:rsidRDefault="00E53743" w:rsidP="00A56C65">
      <w:pPr>
        <w:pStyle w:val="afff9"/>
        <w:spacing w:line="15" w:lineRule="atLeast"/>
        <w:ind w:firstLine="709"/>
        <w:outlineLvl w:val="0"/>
        <w:rPr>
          <w:b/>
          <w:sz w:val="24"/>
        </w:rPr>
      </w:pPr>
      <w:bookmarkStart w:id="91" w:name="_Toc409691646"/>
      <w:bookmarkStart w:id="92" w:name="_Toc410653969"/>
      <w:bookmarkStart w:id="93" w:name="_Toc410702973"/>
      <w:bookmarkStart w:id="94" w:name="_Toc414553155"/>
      <w:r w:rsidRPr="00A56C65">
        <w:rPr>
          <w:b/>
          <w:sz w:val="24"/>
        </w:rPr>
        <w:t>По годам обучения результаты могут быть структурированы и конкретизированы следующим образом:</w:t>
      </w:r>
      <w:bookmarkEnd w:id="91"/>
      <w:bookmarkEnd w:id="92"/>
      <w:bookmarkEnd w:id="93"/>
      <w:bookmarkEnd w:id="94"/>
    </w:p>
    <w:p w:rsidR="00E53743" w:rsidRPr="00A56C65" w:rsidRDefault="00E53743" w:rsidP="00A56C65">
      <w:pPr>
        <w:tabs>
          <w:tab w:val="left" w:pos="851"/>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5 класс</w:t>
      </w:r>
    </w:p>
    <w:p w:rsidR="00E53743" w:rsidRPr="00A56C65" w:rsidRDefault="00E53743"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По завершении учебного года обучающийся:</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характеризует рекламу как средство формирования потребностей</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составляет техническое задание, памятку, инструкцию, технологическую карту</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осуществляет сборку моделей с помощью образовательного конструктора по инструкции</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осуществляет выбор товара в модельной ситуации</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осуществляет сохранение информации в формах описания, схемы, эскиза, фотографии</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конструирует модель по заданному прототипу</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проведения испытания, анализа, модернизации модели</w:t>
      </w:r>
      <w:r w:rsidR="00523BF1"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A56C65">
        <w:rPr>
          <w:rFonts w:ascii="Times New Roman" w:hAnsi="Times New Roman"/>
          <w:sz w:val="24"/>
          <w:szCs w:val="24"/>
        </w:rPr>
        <w:t>;</w:t>
      </w:r>
    </w:p>
    <w:p w:rsidR="00E53743" w:rsidRPr="00A56C65" w:rsidRDefault="00E53743" w:rsidP="00A56C65">
      <w:pPr>
        <w:numPr>
          <w:ilvl w:val="1"/>
          <w:numId w:val="58"/>
        </w:numPr>
        <w:tabs>
          <w:tab w:val="left" w:pos="284"/>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A56C65">
        <w:rPr>
          <w:rFonts w:ascii="Times New Roman" w:hAnsi="Times New Roman"/>
          <w:sz w:val="24"/>
          <w:szCs w:val="24"/>
        </w:rPr>
        <w:t>ействий и взаимодействия в быту.</w:t>
      </w:r>
    </w:p>
    <w:p w:rsidR="00E53743" w:rsidRPr="00A56C65" w:rsidRDefault="00E53743" w:rsidP="00A56C65">
      <w:pPr>
        <w:tabs>
          <w:tab w:val="left" w:pos="851"/>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6 класс</w:t>
      </w:r>
    </w:p>
    <w:p w:rsidR="00E53743" w:rsidRPr="00A56C65" w:rsidRDefault="00E53743"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По завершении учебного года обучающийся:</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описывает жизненный цикл технологии, приводя примеры</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проводит морфологический и функциональный анализ технологической системы</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читает элементарные чертежи и эскизы</w:t>
      </w:r>
      <w:r w:rsidR="00523BF1" w:rsidRPr="00A56C65">
        <w:rPr>
          <w:rFonts w:ascii="Times New Roman" w:hAnsi="Times New Roman"/>
          <w:sz w:val="24"/>
          <w:szCs w:val="24"/>
        </w:rPr>
        <w:t>;</w:t>
      </w:r>
    </w:p>
    <w:p w:rsidR="00523BF1"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выполняет эскизы механизмов, интерьера</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A56C65">
        <w:rPr>
          <w:rFonts w:ascii="Times New Roman" w:hAnsi="Times New Roman"/>
          <w:sz w:val="24"/>
          <w:szCs w:val="24"/>
        </w:rPr>
        <w:t xml:space="preserve"> ;</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решения задач на взаимодействие со службами ЖКХ</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A56C65">
        <w:rPr>
          <w:rFonts w:ascii="Times New Roman" w:hAnsi="Times New Roman"/>
          <w:sz w:val="24"/>
          <w:szCs w:val="24"/>
        </w:rPr>
        <w:t>;</w:t>
      </w:r>
    </w:p>
    <w:p w:rsidR="00E53743" w:rsidRPr="00A56C65" w:rsidRDefault="00E53743" w:rsidP="00A56C65">
      <w:pPr>
        <w:numPr>
          <w:ilvl w:val="1"/>
          <w:numId w:val="58"/>
        </w:numPr>
        <w:tabs>
          <w:tab w:val="left" w:pos="426"/>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A56C65">
        <w:rPr>
          <w:rFonts w:ascii="Times New Roman" w:hAnsi="Times New Roman"/>
          <w:sz w:val="24"/>
          <w:szCs w:val="24"/>
        </w:rPr>
        <w:t>е</w:t>
      </w:r>
      <w:r w:rsidRPr="00A56C65">
        <w:rPr>
          <w:rFonts w:ascii="Times New Roman" w:hAnsi="Times New Roman"/>
          <w:sz w:val="24"/>
          <w:szCs w:val="24"/>
        </w:rPr>
        <w:t>нных исследований потребительских интересов.</w:t>
      </w:r>
    </w:p>
    <w:p w:rsidR="00E53743" w:rsidRPr="00A56C65" w:rsidRDefault="00E53743" w:rsidP="00A56C65">
      <w:pPr>
        <w:tabs>
          <w:tab w:val="left" w:pos="851"/>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7 класс</w:t>
      </w:r>
    </w:p>
    <w:p w:rsidR="00E53743" w:rsidRPr="00A56C65" w:rsidRDefault="00E53743"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По завершении учебного года обучающийся:</w:t>
      </w:r>
    </w:p>
    <w:p w:rsidR="00E53743" w:rsidRPr="00A56C65" w:rsidRDefault="00E53743" w:rsidP="00A56C65">
      <w:pPr>
        <w:numPr>
          <w:ilvl w:val="1"/>
          <w:numId w:val="58"/>
        </w:numPr>
        <w:tabs>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выполняет базовые операции редактора компьютерного тр</w:t>
      </w:r>
      <w:r w:rsidR="00245F1D" w:rsidRPr="00A56C65">
        <w:rPr>
          <w:rFonts w:ascii="Times New Roman" w:hAnsi="Times New Roman"/>
          <w:sz w:val="24"/>
          <w:szCs w:val="24"/>
        </w:rPr>
        <w:t>е</w:t>
      </w:r>
      <w:r w:rsidRPr="00A56C65">
        <w:rPr>
          <w:rFonts w:ascii="Times New Roman" w:hAnsi="Times New Roman"/>
          <w:sz w:val="24"/>
          <w:szCs w:val="24"/>
        </w:rPr>
        <w:t>хмерного проектирования (на выбор</w:t>
      </w:r>
      <w:r w:rsidR="000F0E08">
        <w:rPr>
          <w:rFonts w:ascii="Times New Roman" w:hAnsi="Times New Roman"/>
          <w:sz w:val="24"/>
          <w:szCs w:val="24"/>
        </w:rPr>
        <w:t>школы</w:t>
      </w:r>
      <w:r w:rsidRPr="00A56C65">
        <w:rPr>
          <w:rFonts w:ascii="Times New Roman" w:hAnsi="Times New Roman"/>
          <w:sz w:val="24"/>
          <w:szCs w:val="24"/>
        </w:rPr>
        <w:t>)</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конструирует простые системы с обратной связью на основе технических конструкторов</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следует технологии, в том числе, в процессе изготовления субъективно нового продукта</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A56C65">
        <w:rPr>
          <w:rFonts w:ascii="Times New Roman" w:hAnsi="Times New Roman"/>
          <w:sz w:val="24"/>
          <w:szCs w:val="24"/>
        </w:rPr>
        <w:t>е</w:t>
      </w:r>
      <w:r w:rsidRPr="00A56C65">
        <w:rPr>
          <w:rFonts w:ascii="Times New Roman" w:hAnsi="Times New Roman"/>
          <w:sz w:val="24"/>
          <w:szCs w:val="24"/>
        </w:rPr>
        <w:t>хмерного проектирования</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A56C65" w:rsidRDefault="00E53743" w:rsidP="00A56C65">
      <w:pPr>
        <w:tabs>
          <w:tab w:val="left" w:pos="851"/>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8 класс</w:t>
      </w:r>
    </w:p>
    <w:p w:rsidR="00E53743" w:rsidRPr="00A56C65" w:rsidRDefault="00E53743"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По завершении учебного года обучающийся:</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A56C65">
        <w:rPr>
          <w:rFonts w:ascii="Times New Roman" w:hAnsi="Times New Roman"/>
          <w:sz w:val="24"/>
          <w:szCs w:val="24"/>
        </w:rPr>
        <w:t>е</w:t>
      </w:r>
      <w:r w:rsidRPr="00A56C65">
        <w:rPr>
          <w:rFonts w:ascii="Times New Roman" w:hAnsi="Times New Roman"/>
          <w:sz w:val="24"/>
          <w:szCs w:val="24"/>
        </w:rPr>
        <w:t xml:space="preserve"> развития</w:t>
      </w:r>
      <w:r w:rsidR="00523BF1"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и характеризует актуальные и перспективные технологии транспорта</w:t>
      </w:r>
      <w:r w:rsidR="00523BF1" w:rsidRPr="00A56C65">
        <w:rPr>
          <w:rFonts w:ascii="Times New Roman" w:hAnsi="Times New Roman"/>
          <w:sz w:val="24"/>
          <w:szCs w:val="24"/>
        </w:rPr>
        <w:t>;</w:t>
      </w:r>
      <w:r w:rsidRPr="00A56C65">
        <w:rPr>
          <w:rFonts w:ascii="Times New Roman" w:hAnsi="Times New Roman"/>
          <w:sz w:val="24"/>
          <w:szCs w:val="24"/>
        </w:rPr>
        <w:t>,</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A56C65" w:rsidRDefault="00E53743" w:rsidP="00A56C65">
      <w:pPr>
        <w:numPr>
          <w:ilvl w:val="1"/>
          <w:numId w:val="58"/>
        </w:numPr>
        <w:tabs>
          <w:tab w:val="left" w:pos="993"/>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характеризует ситуацию на региональном рынке труда, называет тенденции её развития;</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перечисляет и характеризует виды технической и технологической документации</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разъясняет функции модели и принципы моделирования,</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создаёт модель, адекватную практической задаче,</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отбирает материал в соответствии с техническим решением или по заданным критериям,</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составляет рацион питания, адекватный ситуации,</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планирует продвижение продукта,</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регламентирует заданный процесс в заданной форме,</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проводит оценку и испытание полученного продукта,</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лабораторного исследования продуктов питания,</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моделирования транспортных потоков,</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опыт анализа объявлений, предлагающих работу</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A56C65" w:rsidRDefault="00E53743" w:rsidP="00A56C65">
      <w:pPr>
        <w:numPr>
          <w:ilvl w:val="1"/>
          <w:numId w:val="58"/>
        </w:numPr>
        <w:tabs>
          <w:tab w:val="left" w:pos="993"/>
          <w:tab w:val="left" w:pos="1134"/>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A56C65" w:rsidRDefault="00E53743" w:rsidP="00A56C65">
      <w:pPr>
        <w:tabs>
          <w:tab w:val="left" w:pos="851"/>
        </w:tabs>
        <w:spacing w:after="0" w:line="15" w:lineRule="atLeast"/>
        <w:ind w:firstLine="851"/>
        <w:jc w:val="both"/>
        <w:rPr>
          <w:rFonts w:ascii="Times New Roman" w:hAnsi="Times New Roman"/>
          <w:b/>
          <w:sz w:val="24"/>
          <w:szCs w:val="24"/>
        </w:rPr>
      </w:pPr>
      <w:r w:rsidRPr="00A56C65">
        <w:rPr>
          <w:rFonts w:ascii="Times New Roman" w:hAnsi="Times New Roman"/>
          <w:b/>
          <w:sz w:val="24"/>
          <w:szCs w:val="24"/>
        </w:rPr>
        <w:t>9 класс</w:t>
      </w:r>
    </w:p>
    <w:p w:rsidR="00E53743" w:rsidRPr="00A56C65" w:rsidRDefault="00E53743" w:rsidP="00A56C65">
      <w:pPr>
        <w:tabs>
          <w:tab w:val="left" w:pos="851"/>
        </w:tabs>
        <w:spacing w:after="0" w:line="15" w:lineRule="atLeast"/>
        <w:ind w:firstLine="851"/>
        <w:jc w:val="both"/>
        <w:rPr>
          <w:rFonts w:ascii="Times New Roman" w:hAnsi="Times New Roman"/>
          <w:sz w:val="24"/>
          <w:szCs w:val="24"/>
        </w:rPr>
      </w:pPr>
      <w:r w:rsidRPr="00A56C65">
        <w:rPr>
          <w:rFonts w:ascii="Times New Roman" w:hAnsi="Times New Roman"/>
          <w:sz w:val="24"/>
          <w:szCs w:val="24"/>
        </w:rPr>
        <w:t>По завершении учебного года обучающийся:</w:t>
      </w:r>
    </w:p>
    <w:p w:rsidR="00E53743" w:rsidRPr="00A56C65" w:rsidRDefault="00E53743" w:rsidP="00A56C65">
      <w:pPr>
        <w:numPr>
          <w:ilvl w:val="1"/>
          <w:numId w:val="58"/>
        </w:numPr>
        <w:tabs>
          <w:tab w:val="left" w:pos="426"/>
          <w:tab w:val="left" w:pos="993"/>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и характеризует актуальные и перспективные медицинские технологии,</w:t>
      </w:r>
    </w:p>
    <w:p w:rsidR="00E53743" w:rsidRPr="00A56C65" w:rsidRDefault="00E53743" w:rsidP="00A56C65">
      <w:pPr>
        <w:numPr>
          <w:ilvl w:val="1"/>
          <w:numId w:val="58"/>
        </w:numPr>
        <w:tabs>
          <w:tab w:val="left" w:pos="426"/>
          <w:tab w:val="left" w:pos="993"/>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A56C65" w:rsidRDefault="00E53743" w:rsidP="00A56C65">
      <w:pPr>
        <w:numPr>
          <w:ilvl w:val="1"/>
          <w:numId w:val="58"/>
        </w:numPr>
        <w:tabs>
          <w:tab w:val="left" w:pos="426"/>
          <w:tab w:val="left" w:pos="993"/>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объясняет закономерности технологического развития цивилизации,</w:t>
      </w:r>
    </w:p>
    <w:p w:rsidR="00E53743" w:rsidRPr="00A56C65" w:rsidRDefault="00E53743" w:rsidP="00A56C65">
      <w:pPr>
        <w:numPr>
          <w:ilvl w:val="1"/>
          <w:numId w:val="58"/>
        </w:numPr>
        <w:tabs>
          <w:tab w:val="left" w:pos="426"/>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A56C65" w:rsidRDefault="00E53743" w:rsidP="00A56C65">
      <w:pPr>
        <w:numPr>
          <w:ilvl w:val="1"/>
          <w:numId w:val="58"/>
        </w:numPr>
        <w:tabs>
          <w:tab w:val="left" w:pos="426"/>
          <w:tab w:val="left" w:pos="993"/>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A56C65" w:rsidRDefault="00E53743" w:rsidP="00A56C65">
      <w:pPr>
        <w:numPr>
          <w:ilvl w:val="1"/>
          <w:numId w:val="58"/>
        </w:numPr>
        <w:tabs>
          <w:tab w:val="left" w:pos="426"/>
          <w:tab w:val="left" w:pos="993"/>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A56C65" w:rsidRDefault="00E53743" w:rsidP="00A56C65">
      <w:pPr>
        <w:numPr>
          <w:ilvl w:val="1"/>
          <w:numId w:val="58"/>
        </w:numPr>
        <w:tabs>
          <w:tab w:val="left" w:pos="426"/>
          <w:tab w:val="left" w:pos="993"/>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анализирует возможные технологические решения, определяет их достоинства и недостатки в контексте заданной ситуации,</w:t>
      </w:r>
    </w:p>
    <w:p w:rsidR="00E53743" w:rsidRPr="00A56C65" w:rsidRDefault="00E53743" w:rsidP="00A56C65">
      <w:pPr>
        <w:numPr>
          <w:ilvl w:val="1"/>
          <w:numId w:val="58"/>
        </w:numPr>
        <w:tabs>
          <w:tab w:val="left" w:pos="426"/>
          <w:tab w:val="left" w:pos="993"/>
          <w:tab w:val="left" w:pos="2410"/>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A56C65" w:rsidRDefault="00E53743" w:rsidP="00A56C65">
      <w:pPr>
        <w:numPr>
          <w:ilvl w:val="1"/>
          <w:numId w:val="58"/>
        </w:numPr>
        <w:tabs>
          <w:tab w:val="left" w:pos="426"/>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A56C65" w:rsidRDefault="00E53743" w:rsidP="00A56C65">
      <w:pPr>
        <w:numPr>
          <w:ilvl w:val="1"/>
          <w:numId w:val="58"/>
        </w:numPr>
        <w:tabs>
          <w:tab w:val="left" w:pos="426"/>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A56C65" w:rsidRDefault="00E53743" w:rsidP="00A56C65">
      <w:pPr>
        <w:numPr>
          <w:ilvl w:val="1"/>
          <w:numId w:val="58"/>
        </w:numPr>
        <w:tabs>
          <w:tab w:val="left" w:pos="426"/>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A56C65" w:rsidRDefault="00E53743" w:rsidP="00A56C65">
      <w:pPr>
        <w:numPr>
          <w:ilvl w:val="1"/>
          <w:numId w:val="58"/>
        </w:numPr>
        <w:tabs>
          <w:tab w:val="left" w:pos="426"/>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A56C65" w:rsidRDefault="00E53743" w:rsidP="00A56C65">
      <w:pPr>
        <w:numPr>
          <w:ilvl w:val="1"/>
          <w:numId w:val="58"/>
        </w:numPr>
        <w:tabs>
          <w:tab w:val="left" w:pos="426"/>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предпрофессиональных проб,</w:t>
      </w:r>
    </w:p>
    <w:p w:rsidR="00E53743" w:rsidRDefault="00E53743" w:rsidP="00A56C65">
      <w:pPr>
        <w:numPr>
          <w:ilvl w:val="1"/>
          <w:numId w:val="58"/>
        </w:numPr>
        <w:tabs>
          <w:tab w:val="left" w:pos="426"/>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получил и проанализировал опыт разработки и / или реализации специализированного проекта.</w:t>
      </w:r>
    </w:p>
    <w:p w:rsidR="00943FE1" w:rsidRDefault="00943FE1" w:rsidP="00943FE1">
      <w:pPr>
        <w:tabs>
          <w:tab w:val="left" w:pos="426"/>
          <w:tab w:val="left" w:pos="993"/>
        </w:tabs>
        <w:spacing w:after="0" w:line="15" w:lineRule="atLeast"/>
        <w:jc w:val="both"/>
        <w:rPr>
          <w:rFonts w:ascii="Times New Roman" w:hAnsi="Times New Roman"/>
          <w:sz w:val="24"/>
          <w:szCs w:val="24"/>
        </w:rPr>
      </w:pPr>
    </w:p>
    <w:p w:rsidR="00943FE1" w:rsidRPr="00943FE1" w:rsidRDefault="00943FE1" w:rsidP="00943FE1">
      <w:pPr>
        <w:shd w:val="clear" w:color="auto" w:fill="FFFFFF"/>
        <w:spacing w:after="300" w:line="240" w:lineRule="auto"/>
        <w:rPr>
          <w:rFonts w:ascii="Times New Roman" w:eastAsia="Times New Roman" w:hAnsi="Times New Roman"/>
          <w:b/>
          <w:sz w:val="24"/>
          <w:szCs w:val="24"/>
          <w:lang w:eastAsia="ru-RU"/>
        </w:rPr>
      </w:pPr>
      <w:r w:rsidRPr="00943FE1">
        <w:rPr>
          <w:rFonts w:ascii="Times New Roman" w:eastAsia="Times New Roman" w:hAnsi="Times New Roman"/>
          <w:b/>
          <w:sz w:val="24"/>
          <w:szCs w:val="24"/>
          <w:lang w:eastAsia="ru-RU"/>
        </w:rPr>
        <w:t>Изучение предметной области "Физическая культура и основы безопасности жизнедеятельности" должно обеспечить:</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 xml:space="preserve">физическое, эмоциональное, интеллектуальное и социальное развитие личности </w:t>
      </w:r>
      <w:proofErr w:type="gramStart"/>
      <w:r w:rsidRPr="00943FE1">
        <w:rPr>
          <w:rFonts w:ascii="Times New Roman" w:eastAsia="Times New Roman" w:hAnsi="Times New Roman"/>
          <w:sz w:val="24"/>
          <w:szCs w:val="24"/>
          <w:lang w:eastAsia="ru-RU"/>
        </w:rPr>
        <w:t>обучающихся</w:t>
      </w:r>
      <w:proofErr w:type="gramEnd"/>
      <w:r w:rsidRPr="00943FE1">
        <w:rPr>
          <w:rFonts w:ascii="Times New Roman" w:eastAsia="Times New Roman" w:hAnsi="Times New Roman"/>
          <w:sz w:val="24"/>
          <w:szCs w:val="24"/>
          <w:lang w:eastAsia="ru-RU"/>
        </w:rPr>
        <w:t xml:space="preserve"> с учетом исторической, общекультурной и ценностной составляющей предметной области;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формирование и развитие установок активного, экологически целесообразного, здорового и безопасного образа жизни;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понимание личной и общественной значимости современной культуры безопасности жизнедеятельности;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понимание роли государства и действующего законодательства в обеспечении национальной безопасности и защиты населения;</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установление связей между жизненным опытом обучающихся и знаниями из разных предметных областей.</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Предметные результаты изучения предметной области "Физическая культура и основы безопасности жизнедеятельности" должны отражать:</w:t>
      </w:r>
    </w:p>
    <w:p w:rsidR="00B540EE" w:rsidRDefault="00B540EE" w:rsidP="0099088F">
      <w:pPr>
        <w:pStyle w:val="4"/>
        <w:spacing w:line="15" w:lineRule="atLeast"/>
        <w:ind w:left="0"/>
        <w:jc w:val="both"/>
        <w:rPr>
          <w:sz w:val="24"/>
          <w:szCs w:val="24"/>
        </w:rPr>
      </w:pPr>
      <w:bookmarkStart w:id="95" w:name="_Toc409691647"/>
      <w:bookmarkStart w:id="96" w:name="_Toc410653970"/>
      <w:bookmarkStart w:id="97" w:name="_Toc414553156"/>
      <w:r w:rsidRPr="00A56C65">
        <w:rPr>
          <w:sz w:val="24"/>
          <w:szCs w:val="24"/>
        </w:rPr>
        <w:t>Физическая культура</w:t>
      </w:r>
      <w:bookmarkEnd w:id="95"/>
      <w:bookmarkEnd w:id="96"/>
      <w:bookmarkEnd w:id="97"/>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proofErr w:type="gramStart"/>
      <w:r w:rsidRPr="00943FE1">
        <w:rPr>
          <w:rFonts w:ascii="Times New Roman" w:eastAsia="Times New Roman" w:hAnsi="Times New Roman"/>
          <w:sz w:val="24"/>
          <w:szCs w:val="24"/>
          <w:lang w:eastAsia="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w:t>
      </w:r>
      <w:proofErr w:type="gramEnd"/>
      <w:r w:rsidRPr="00943FE1">
        <w:rPr>
          <w:rFonts w:ascii="Times New Roman" w:eastAsia="Times New Roman" w:hAnsi="Times New Roman"/>
          <w:sz w:val="24"/>
          <w:szCs w:val="24"/>
          <w:lang w:eastAsia="ru-RU"/>
        </w:rPr>
        <w:t xml:space="preserve"> занятий, включать их в режим учебного дня и учебной недели;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 xml:space="preserve">4) расширение опыта организации и мониторинга физического развития и физической подготовленности; </w:t>
      </w:r>
      <w:proofErr w:type="gramStart"/>
      <w:r w:rsidRPr="00943FE1">
        <w:rPr>
          <w:rFonts w:ascii="Times New Roman" w:eastAsia="Times New Roman" w:hAnsi="Times New Roman"/>
          <w:sz w:val="24"/>
          <w:szCs w:val="24"/>
          <w:lang w:eastAsia="ru-RU"/>
        </w:rPr>
        <w:t>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roofErr w:type="gramEnd"/>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6) для слепых и слабовидящих обучающихся:</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формирование приемов осязательного и слухового самоконтроля в процессе формирования трудовых действий;</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формирование представлений о современных бытовых тифлотехнических средствах, приборах и их применении в повседневной жизни;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 xml:space="preserve">7) для </w:t>
      </w:r>
      <w:proofErr w:type="gramStart"/>
      <w:r w:rsidRPr="00943FE1">
        <w:rPr>
          <w:rFonts w:ascii="Times New Roman" w:eastAsia="Times New Roman" w:hAnsi="Times New Roman"/>
          <w:sz w:val="24"/>
          <w:szCs w:val="24"/>
          <w:lang w:eastAsia="ru-RU"/>
        </w:rPr>
        <w:t>обучающихся</w:t>
      </w:r>
      <w:proofErr w:type="gramEnd"/>
      <w:r w:rsidRPr="00943FE1">
        <w:rPr>
          <w:rFonts w:ascii="Times New Roman" w:eastAsia="Times New Roman" w:hAnsi="Times New Roman"/>
          <w:sz w:val="24"/>
          <w:szCs w:val="24"/>
          <w:lang w:eastAsia="ru-RU"/>
        </w:rPr>
        <w:t xml:space="preserve"> с нарушениями опорно-двигательного аппарата: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proofErr w:type="gramStart"/>
      <w:r w:rsidRPr="00943FE1">
        <w:rPr>
          <w:rFonts w:ascii="Times New Roman" w:eastAsia="Times New Roman" w:hAnsi="Times New Roman"/>
          <w:sz w:val="24"/>
          <w:szCs w:val="24"/>
          <w:lang w:eastAsia="ru-RU"/>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roofErr w:type="gramEnd"/>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w:t>
      </w:r>
    </w:p>
    <w:p w:rsid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 </w:t>
      </w:r>
      <w:r w:rsidRPr="0099088F">
        <w:rPr>
          <w:rFonts w:ascii="Times New Roman" w:eastAsia="Times New Roman" w:hAnsi="Times New Roman"/>
          <w:b/>
          <w:sz w:val="24"/>
          <w:szCs w:val="24"/>
          <w:lang w:eastAsia="ru-RU"/>
        </w:rPr>
        <w:t>Личностные результаты</w:t>
      </w:r>
      <w:r w:rsidRPr="0099088F">
        <w:rPr>
          <w:rFonts w:ascii="Times New Roman" w:eastAsia="Times New Roman" w:hAnsi="Times New Roman"/>
          <w:sz w:val="24"/>
          <w:szCs w:val="24"/>
          <w:lang w:eastAsia="ru-RU"/>
        </w:rPr>
        <w:t> освоения содержания образова</w:t>
      </w:r>
      <w:r w:rsidRPr="0099088F">
        <w:rPr>
          <w:rFonts w:ascii="Times New Roman" w:eastAsia="Times New Roman" w:hAnsi="Times New Roman"/>
          <w:sz w:val="24"/>
          <w:szCs w:val="24"/>
          <w:lang w:eastAsia="ru-RU"/>
        </w:rPr>
        <w:softHyphen/>
        <w:t>ния в области физической культуры:</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формирование основ российской гражданской идентич</w:t>
      </w:r>
      <w:r w:rsidRPr="0099088F">
        <w:rPr>
          <w:rFonts w:ascii="Times New Roman" w:eastAsia="Times New Roman" w:hAnsi="Times New Roman"/>
          <w:sz w:val="24"/>
          <w:szCs w:val="24"/>
          <w:lang w:eastAsia="ru-RU"/>
        </w:rPr>
        <w:softHyphen/>
        <w:t>ности, чувства гордости за свою Родину, российский народ и историю России, осознание своей этнической и нацио</w:t>
      </w:r>
      <w:r w:rsidRPr="0099088F">
        <w:rPr>
          <w:rFonts w:ascii="Times New Roman" w:eastAsia="Times New Roman" w:hAnsi="Times New Roman"/>
          <w:sz w:val="24"/>
          <w:szCs w:val="24"/>
          <w:lang w:eastAsia="ru-RU"/>
        </w:rPr>
        <w:softHyphen/>
        <w:t>нальной принадлежности; формирование ценностей много</w:t>
      </w:r>
      <w:r w:rsidRPr="0099088F">
        <w:rPr>
          <w:rFonts w:ascii="Times New Roman" w:eastAsia="Times New Roman" w:hAnsi="Times New Roman"/>
          <w:sz w:val="24"/>
          <w:szCs w:val="24"/>
          <w:lang w:eastAsia="ru-RU"/>
        </w:rPr>
        <w:softHyphen/>
        <w:t>национального российского общества; становление гумани</w:t>
      </w:r>
      <w:r w:rsidRPr="0099088F">
        <w:rPr>
          <w:rFonts w:ascii="Times New Roman" w:eastAsia="Times New Roman" w:hAnsi="Times New Roman"/>
          <w:sz w:val="24"/>
          <w:szCs w:val="24"/>
          <w:lang w:eastAsia="ru-RU"/>
        </w:rPr>
        <w:softHyphen/>
        <w:t>стических и демократических ценностных ориентаций;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формирование уважительного отношения к иному мне</w:t>
      </w:r>
      <w:r w:rsidRPr="0099088F">
        <w:rPr>
          <w:rFonts w:ascii="Times New Roman" w:eastAsia="Times New Roman" w:hAnsi="Times New Roman"/>
          <w:sz w:val="24"/>
          <w:szCs w:val="24"/>
          <w:lang w:eastAsia="ru-RU"/>
        </w:rPr>
        <w:softHyphen/>
        <w:t>нию, истории и культуре других народов;</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овладение начальными навыками адаптации в динамично изменяющемся и развивающемся мире;</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развитие самостоятельности и личной ответственности за свои поступки, в том числе в информационной деятельно</w:t>
      </w:r>
      <w:r w:rsidRPr="0099088F">
        <w:rPr>
          <w:rFonts w:ascii="Times New Roman" w:eastAsia="Times New Roman" w:hAnsi="Times New Roman"/>
          <w:sz w:val="24"/>
          <w:szCs w:val="24"/>
          <w:lang w:eastAsia="ru-RU"/>
        </w:rPr>
        <w:softHyphen/>
        <w:t>сти, на основе представлений о нравственных нормах, соци</w:t>
      </w:r>
      <w:r w:rsidRPr="0099088F">
        <w:rPr>
          <w:rFonts w:ascii="Times New Roman" w:eastAsia="Times New Roman" w:hAnsi="Times New Roman"/>
          <w:sz w:val="24"/>
          <w:szCs w:val="24"/>
          <w:lang w:eastAsia="ru-RU"/>
        </w:rPr>
        <w:softHyphen/>
        <w:t>альной справедливости и свободе;</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формирование эстетических потребностей, ценностей и чувств;</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развитие этических чувств, доброжелательности и эмо</w:t>
      </w:r>
      <w:r w:rsidRPr="0099088F">
        <w:rPr>
          <w:rFonts w:ascii="Times New Roman" w:eastAsia="Times New Roman" w:hAnsi="Times New Roman"/>
          <w:sz w:val="24"/>
          <w:szCs w:val="24"/>
          <w:lang w:eastAsia="ru-RU"/>
        </w:rPr>
        <w:softHyphen/>
        <w:t>ционально-нравственной отзывчивости, понимания и сопе</w:t>
      </w:r>
      <w:r w:rsidRPr="0099088F">
        <w:rPr>
          <w:rFonts w:ascii="Times New Roman" w:eastAsia="Times New Roman" w:hAnsi="Times New Roman"/>
          <w:sz w:val="24"/>
          <w:szCs w:val="24"/>
          <w:lang w:eastAsia="ru-RU"/>
        </w:rPr>
        <w:softHyphen/>
        <w:t>реживания чувствам других людей;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развитие навыков сотрудничества </w:t>
      </w:r>
      <w:proofErr w:type="gramStart"/>
      <w:r w:rsidRPr="0099088F">
        <w:rPr>
          <w:rFonts w:ascii="Times New Roman" w:eastAsia="Times New Roman" w:hAnsi="Times New Roman"/>
          <w:sz w:val="24"/>
          <w:szCs w:val="24"/>
          <w:lang w:eastAsia="ru-RU"/>
        </w:rPr>
        <w:t>со</w:t>
      </w:r>
      <w:proofErr w:type="gramEnd"/>
      <w:r w:rsidRPr="0099088F">
        <w:rPr>
          <w:rFonts w:ascii="Times New Roman" w:eastAsia="Times New Roman" w:hAnsi="Times New Roman"/>
          <w:sz w:val="24"/>
          <w:szCs w:val="24"/>
          <w:lang w:eastAsia="ru-RU"/>
        </w:rPr>
        <w:t xml:space="preserve"> взрослыми и свер</w:t>
      </w:r>
      <w:r w:rsidRPr="0099088F">
        <w:rPr>
          <w:rFonts w:ascii="Times New Roman" w:eastAsia="Times New Roman" w:hAnsi="Times New Roman"/>
          <w:sz w:val="24"/>
          <w:szCs w:val="24"/>
          <w:lang w:eastAsia="ru-RU"/>
        </w:rPr>
        <w:softHyphen/>
        <w:t>стниками в разных социальных ситуациях, умения не создавать конфликтов и находить выходы из спорных си</w:t>
      </w:r>
      <w:r w:rsidRPr="0099088F">
        <w:rPr>
          <w:rFonts w:ascii="Times New Roman" w:eastAsia="Times New Roman" w:hAnsi="Times New Roman"/>
          <w:sz w:val="24"/>
          <w:szCs w:val="24"/>
          <w:lang w:eastAsia="ru-RU"/>
        </w:rPr>
        <w:softHyphen/>
        <w:t>туаций;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w:t>
      </w:r>
      <w:r w:rsidRPr="0099088F">
        <w:rPr>
          <w:rFonts w:ascii="Times New Roman" w:eastAsia="Times New Roman" w:hAnsi="Times New Roman"/>
          <w:sz w:val="24"/>
          <w:szCs w:val="24"/>
          <w:lang w:eastAsia="ru-RU"/>
        </w:rPr>
        <w:softHyphen/>
        <w:t>ным ценностям.</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b/>
          <w:sz w:val="24"/>
          <w:szCs w:val="24"/>
          <w:lang w:eastAsia="ru-RU"/>
        </w:rPr>
        <w:t>Метапредметные результаты</w:t>
      </w:r>
      <w:r w:rsidRPr="0099088F">
        <w:rPr>
          <w:rFonts w:ascii="Times New Roman" w:eastAsia="Times New Roman" w:hAnsi="Times New Roman"/>
          <w:sz w:val="24"/>
          <w:szCs w:val="24"/>
          <w:lang w:eastAsia="ru-RU"/>
        </w:rPr>
        <w:t> освоения содержания образо</w:t>
      </w:r>
      <w:r w:rsidRPr="0099088F">
        <w:rPr>
          <w:rFonts w:ascii="Times New Roman" w:eastAsia="Times New Roman" w:hAnsi="Times New Roman"/>
          <w:sz w:val="24"/>
          <w:szCs w:val="24"/>
          <w:lang w:eastAsia="ru-RU"/>
        </w:rPr>
        <w:softHyphen/>
        <w:t>вания в области физической культуры:</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овладение способностью принимать и (охранять цели и задачи учебной деятельности, поиска средств её осуществ</w:t>
      </w:r>
      <w:r w:rsidRPr="0099088F">
        <w:rPr>
          <w:rFonts w:ascii="Times New Roman" w:eastAsia="Times New Roman" w:hAnsi="Times New Roman"/>
          <w:sz w:val="24"/>
          <w:szCs w:val="24"/>
          <w:lang w:eastAsia="ru-RU"/>
        </w:rPr>
        <w:softHyphen/>
        <w:t>ления;</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освоение способов решения проблем творческого и поис</w:t>
      </w:r>
      <w:r w:rsidRPr="0099088F">
        <w:rPr>
          <w:rFonts w:ascii="Times New Roman" w:eastAsia="Times New Roman" w:hAnsi="Times New Roman"/>
          <w:sz w:val="24"/>
          <w:szCs w:val="24"/>
          <w:lang w:eastAsia="ru-RU"/>
        </w:rPr>
        <w:softHyphen/>
        <w:t>кового характера;</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формирование умения планировать, контролировать и оценивать учебные действия в соответствии с поставлен</w:t>
      </w:r>
      <w:r w:rsidRPr="0099088F">
        <w:rPr>
          <w:rFonts w:ascii="Times New Roman" w:eastAsia="Times New Roman" w:hAnsi="Times New Roman"/>
          <w:sz w:val="24"/>
          <w:szCs w:val="24"/>
          <w:lang w:eastAsia="ru-RU"/>
        </w:rPr>
        <w:softHyphen/>
        <w:t>ной задачей и условиями её реализации; определять наибо</w:t>
      </w:r>
      <w:r w:rsidRPr="0099088F">
        <w:rPr>
          <w:rFonts w:ascii="Times New Roman" w:eastAsia="Times New Roman" w:hAnsi="Times New Roman"/>
          <w:sz w:val="24"/>
          <w:szCs w:val="24"/>
          <w:lang w:eastAsia="ru-RU"/>
        </w:rPr>
        <w:softHyphen/>
        <w:t>лее эффективные способы достижения результата;</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формирование умения понимать причины успеха/неуспе</w:t>
      </w:r>
      <w:r w:rsidRPr="0099088F">
        <w:rPr>
          <w:rFonts w:ascii="Times New Roman" w:eastAsia="Times New Roman" w:hAnsi="Times New Roman"/>
          <w:sz w:val="24"/>
          <w:szCs w:val="24"/>
          <w:lang w:eastAsia="ru-RU"/>
        </w:rPr>
        <w:softHyphen/>
        <w:t>ха учебной деятельности и способности конструктивно дей</w:t>
      </w:r>
      <w:r w:rsidRPr="0099088F">
        <w:rPr>
          <w:rFonts w:ascii="Times New Roman" w:eastAsia="Times New Roman" w:hAnsi="Times New Roman"/>
          <w:sz w:val="24"/>
          <w:szCs w:val="24"/>
          <w:lang w:eastAsia="ru-RU"/>
        </w:rPr>
        <w:softHyphen/>
        <w:t>ствовать даже в ситуациях неуспеха;</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освоение начальных форм познавательной и личностной рефлексии;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xml:space="preserve"> использование знаково-символических сре</w:t>
      </w:r>
      <w:proofErr w:type="gramStart"/>
      <w:r w:rsidRPr="0099088F">
        <w:rPr>
          <w:rFonts w:ascii="Times New Roman" w:eastAsia="Times New Roman" w:hAnsi="Times New Roman"/>
          <w:sz w:val="24"/>
          <w:szCs w:val="24"/>
          <w:lang w:eastAsia="ru-RU"/>
        </w:rPr>
        <w:t>дств пр</w:t>
      </w:r>
      <w:proofErr w:type="gramEnd"/>
      <w:r w:rsidRPr="0099088F">
        <w:rPr>
          <w:rFonts w:ascii="Times New Roman" w:eastAsia="Times New Roman" w:hAnsi="Times New Roman"/>
          <w:sz w:val="24"/>
          <w:szCs w:val="24"/>
          <w:lang w:eastAsia="ru-RU"/>
        </w:rPr>
        <w:t>едстав</w:t>
      </w:r>
      <w:r w:rsidRPr="0099088F">
        <w:rPr>
          <w:rFonts w:ascii="Times New Roman" w:eastAsia="Times New Roman" w:hAnsi="Times New Roman"/>
          <w:sz w:val="24"/>
          <w:szCs w:val="24"/>
          <w:lang w:eastAsia="ru-RU"/>
        </w:rPr>
        <w:softHyphen/>
        <w:t>ления информации для создания моделей изучаемых объек</w:t>
      </w:r>
      <w:r w:rsidRPr="0099088F">
        <w:rPr>
          <w:rFonts w:ascii="Times New Roman" w:eastAsia="Times New Roman" w:hAnsi="Times New Roman"/>
          <w:sz w:val="24"/>
          <w:szCs w:val="24"/>
          <w:lang w:eastAsia="ru-RU"/>
        </w:rPr>
        <w:softHyphen/>
        <w:t>тов и процессов, схем решения учебных и практических задач;</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активное использование речевых средств и средств ин</w:t>
      </w:r>
      <w:r w:rsidRPr="0099088F">
        <w:rPr>
          <w:rFonts w:ascii="Times New Roman" w:eastAsia="Times New Roman" w:hAnsi="Times New Roman"/>
          <w:sz w:val="24"/>
          <w:szCs w:val="24"/>
          <w:lang w:eastAsia="ru-RU"/>
        </w:rPr>
        <w:softHyphen/>
        <w:t>формационных и коммуникационных технологий для реше</w:t>
      </w:r>
      <w:r w:rsidRPr="0099088F">
        <w:rPr>
          <w:rFonts w:ascii="Times New Roman" w:eastAsia="Times New Roman" w:hAnsi="Times New Roman"/>
          <w:sz w:val="24"/>
          <w:szCs w:val="24"/>
          <w:lang w:eastAsia="ru-RU"/>
        </w:rPr>
        <w:softHyphen/>
        <w:t>ния коммуникативных и познавательных задач;</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использование различных способов поиска (в справочных источниках и открытом учебном информационном простран</w:t>
      </w:r>
      <w:r w:rsidRPr="0099088F">
        <w:rPr>
          <w:rFonts w:ascii="Times New Roman" w:eastAsia="Times New Roman" w:hAnsi="Times New Roman"/>
          <w:sz w:val="24"/>
          <w:szCs w:val="24"/>
          <w:lang w:eastAsia="ru-RU"/>
        </w:rPr>
        <w:softHyphen/>
        <w:t>стве сети Интернет), сбора, обработки, анализа, организа</w:t>
      </w:r>
      <w:r w:rsidRPr="0099088F">
        <w:rPr>
          <w:rFonts w:ascii="Times New Roman" w:eastAsia="Times New Roman" w:hAnsi="Times New Roman"/>
          <w:sz w:val="24"/>
          <w:szCs w:val="24"/>
          <w:lang w:eastAsia="ru-RU"/>
        </w:rPr>
        <w:softHyphen/>
        <w:t>ции, передачи и интерпретации информации в соответствии с коммуникативными и познавательными задачами и техноло</w:t>
      </w:r>
      <w:r w:rsidRPr="0099088F">
        <w:rPr>
          <w:rFonts w:ascii="Times New Roman" w:eastAsia="Times New Roman" w:hAnsi="Times New Roman"/>
          <w:sz w:val="24"/>
          <w:szCs w:val="24"/>
          <w:lang w:eastAsia="ru-RU"/>
        </w:rPr>
        <w:softHyphen/>
        <w:t>гиями учебного предмета; в том числе умение вводить текст с помощью клавиатуры, фиксировать (записывать) в цифро</w:t>
      </w:r>
      <w:r w:rsidRPr="0099088F">
        <w:rPr>
          <w:rFonts w:ascii="Times New Roman" w:eastAsia="Times New Roman" w:hAnsi="Times New Roman"/>
          <w:sz w:val="24"/>
          <w:szCs w:val="24"/>
          <w:lang w:eastAsia="ru-RU"/>
        </w:rPr>
        <w:softHyphen/>
        <w:t>вой форме измеряемые величины и анализировать изображе</w:t>
      </w:r>
      <w:r w:rsidRPr="0099088F">
        <w:rPr>
          <w:rFonts w:ascii="Times New Roman" w:eastAsia="Times New Roman" w:hAnsi="Times New Roman"/>
          <w:sz w:val="24"/>
          <w:szCs w:val="24"/>
          <w:lang w:eastAsia="ru-RU"/>
        </w:rPr>
        <w:softHyphen/>
        <w:t>ния, звуки, готовить своё выступление и выступать с аудио-, видео - и графическим сопровождением; соблюдать нормы ин</w:t>
      </w:r>
      <w:r w:rsidRPr="0099088F">
        <w:rPr>
          <w:rFonts w:ascii="Times New Roman" w:eastAsia="Times New Roman" w:hAnsi="Times New Roman"/>
          <w:sz w:val="24"/>
          <w:szCs w:val="24"/>
          <w:lang w:eastAsia="ru-RU"/>
        </w:rPr>
        <w:softHyphen/>
        <w:t>формационной избирательности, этики и этикета;</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овладение навыками смыслового чтения текстов различ</w:t>
      </w:r>
      <w:r w:rsidRPr="0099088F">
        <w:rPr>
          <w:rFonts w:ascii="Times New Roman" w:eastAsia="Times New Roman" w:hAnsi="Times New Roman"/>
          <w:sz w:val="24"/>
          <w:szCs w:val="24"/>
          <w:lang w:eastAsia="ru-RU"/>
        </w:rPr>
        <w:softHyphen/>
        <w:t>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roofErr w:type="gramEnd"/>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овладение логическими действиями сравнения, анализа, синтеза, обобщения, классификации по родовидовым при</w:t>
      </w:r>
      <w:r w:rsidRPr="0099088F">
        <w:rPr>
          <w:rFonts w:ascii="Times New Roman" w:eastAsia="Times New Roman" w:hAnsi="Times New Roman"/>
          <w:sz w:val="24"/>
          <w:szCs w:val="24"/>
          <w:lang w:eastAsia="ru-RU"/>
        </w:rPr>
        <w:softHyphen/>
        <w:t>знакам, установления аналогий и причинно-следственных связей, построения рассуждений, отнесения к известным по</w:t>
      </w:r>
      <w:r w:rsidRPr="0099088F">
        <w:rPr>
          <w:rFonts w:ascii="Times New Roman" w:eastAsia="Times New Roman" w:hAnsi="Times New Roman"/>
          <w:sz w:val="24"/>
          <w:szCs w:val="24"/>
          <w:lang w:eastAsia="ru-RU"/>
        </w:rPr>
        <w:softHyphen/>
        <w:t>нятиям;</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определение общей цели и путей её достижения; умение договариваться о распределении функций и ролей в совме</w:t>
      </w:r>
      <w:r w:rsidRPr="0099088F">
        <w:rPr>
          <w:rFonts w:ascii="Times New Roman" w:eastAsia="Times New Roman" w:hAnsi="Times New Roman"/>
          <w:sz w:val="24"/>
          <w:szCs w:val="24"/>
          <w:lang w:eastAsia="ru-RU"/>
        </w:rPr>
        <w:softHyphen/>
        <w:t>стной деятельности; осуществлять взаимный контроль в со</w:t>
      </w:r>
      <w:r w:rsidRPr="0099088F">
        <w:rPr>
          <w:rFonts w:ascii="Times New Roman" w:eastAsia="Times New Roman" w:hAnsi="Times New Roman"/>
          <w:sz w:val="24"/>
          <w:szCs w:val="24"/>
          <w:lang w:eastAsia="ru-RU"/>
        </w:rPr>
        <w:softHyphen/>
        <w:t>вместной деятельности, адекватно оценивать собственное поведение и поведение окружающих;</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готовность конструктивно разрешать конфликты посред</w:t>
      </w:r>
      <w:r w:rsidRPr="0099088F">
        <w:rPr>
          <w:rFonts w:ascii="Times New Roman" w:eastAsia="Times New Roman" w:hAnsi="Times New Roman"/>
          <w:sz w:val="24"/>
          <w:szCs w:val="24"/>
          <w:lang w:eastAsia="ru-RU"/>
        </w:rPr>
        <w:softHyphen/>
        <w:t>ством учёта интересов сторон и сотрудничества;</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овладение начальными сведениями о сущности и особен</w:t>
      </w:r>
      <w:r w:rsidRPr="0099088F">
        <w:rPr>
          <w:rFonts w:ascii="Times New Roman" w:eastAsia="Times New Roman" w:hAnsi="Times New Roman"/>
          <w:sz w:val="24"/>
          <w:szCs w:val="24"/>
          <w:lang w:eastAsia="ru-RU"/>
        </w:rPr>
        <w:softHyphen/>
        <w:t>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w:t>
      </w:r>
      <w:r w:rsidRPr="0099088F">
        <w:rPr>
          <w:rFonts w:ascii="Times New Roman" w:eastAsia="Times New Roman" w:hAnsi="Times New Roman"/>
          <w:sz w:val="24"/>
          <w:szCs w:val="24"/>
          <w:lang w:eastAsia="ru-RU"/>
        </w:rPr>
        <w:softHyphen/>
        <w:t>мета;</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овладение базовыми предметными и межпредметными понятиями, отражающими существенные связи и отноше</w:t>
      </w:r>
      <w:r w:rsidRPr="0099088F">
        <w:rPr>
          <w:rFonts w:ascii="Times New Roman" w:eastAsia="Times New Roman" w:hAnsi="Times New Roman"/>
          <w:sz w:val="24"/>
          <w:szCs w:val="24"/>
          <w:lang w:eastAsia="ru-RU"/>
        </w:rPr>
        <w:softHyphen/>
        <w:t>ния между объектами и процессами;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Pr="0099088F">
        <w:rPr>
          <w:rFonts w:ascii="Times New Roman" w:eastAsia="Times New Roman" w:hAnsi="Times New Roman"/>
          <w:sz w:val="24"/>
          <w:szCs w:val="24"/>
          <w:lang w:eastAsia="ru-RU"/>
        </w:rPr>
        <w:t>  формировать способность  работать в материальной и информационной сре</w:t>
      </w:r>
      <w:r w:rsidRPr="0099088F">
        <w:rPr>
          <w:rFonts w:ascii="Times New Roman" w:eastAsia="Times New Roman" w:hAnsi="Times New Roman"/>
          <w:sz w:val="24"/>
          <w:szCs w:val="24"/>
          <w:lang w:eastAsia="ru-RU"/>
        </w:rPr>
        <w:softHyphen/>
        <w:t>де начального общего образования (в том числе с учебными моделями) в соответствии с содержанием конкретного учеб</w:t>
      </w:r>
      <w:r w:rsidRPr="0099088F">
        <w:rPr>
          <w:rFonts w:ascii="Times New Roman" w:eastAsia="Times New Roman" w:hAnsi="Times New Roman"/>
          <w:sz w:val="24"/>
          <w:szCs w:val="24"/>
          <w:lang w:eastAsia="ru-RU"/>
        </w:rPr>
        <w:softHyphen/>
        <w:t>ного предмета.</w:t>
      </w:r>
    </w:p>
    <w:p w:rsidR="0099088F" w:rsidRPr="0099088F" w:rsidRDefault="0099088F" w:rsidP="00943FE1">
      <w:pPr>
        <w:shd w:val="clear" w:color="auto" w:fill="FFFFFF"/>
        <w:spacing w:after="300" w:line="240" w:lineRule="auto"/>
        <w:rPr>
          <w:rFonts w:ascii="Times New Roman" w:eastAsia="Times New Roman" w:hAnsi="Times New Roman"/>
          <w:b/>
          <w:sz w:val="24"/>
          <w:szCs w:val="24"/>
          <w:lang w:eastAsia="ru-RU"/>
        </w:rPr>
      </w:pPr>
      <w:r w:rsidRPr="0099088F">
        <w:rPr>
          <w:rFonts w:ascii="Times New Roman" w:eastAsia="Times New Roman" w:hAnsi="Times New Roman"/>
          <w:b/>
          <w:sz w:val="24"/>
          <w:szCs w:val="24"/>
          <w:lang w:eastAsia="ru-RU"/>
        </w:rPr>
        <w:t>Предметные результаты:</w:t>
      </w:r>
    </w:p>
    <w:p w:rsidR="00E53743" w:rsidRPr="00A56C65" w:rsidRDefault="00E53743" w:rsidP="00A56C65">
      <w:pPr>
        <w:spacing w:after="0" w:line="15" w:lineRule="atLeast"/>
        <w:ind w:right="-5"/>
        <w:jc w:val="both"/>
        <w:rPr>
          <w:rFonts w:ascii="Times New Roman" w:hAnsi="Times New Roman"/>
          <w:color w:val="000000"/>
          <w:sz w:val="24"/>
          <w:szCs w:val="24"/>
        </w:rPr>
      </w:pPr>
      <w:r w:rsidRPr="00A56C65">
        <w:rPr>
          <w:rFonts w:ascii="Times New Roman" w:hAnsi="Times New Roman"/>
          <w:b/>
          <w:color w:val="000000"/>
          <w:sz w:val="24"/>
          <w:szCs w:val="24"/>
        </w:rPr>
        <w:t>Выпускник научится:</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акробатические комбинации из числа хорошо освоенных упражнений;</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гимнастические комбинации на спортивных снарядах из числа хорошо освоенных упражнений;</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легкоатлетические упражнения в беге и в прыжках (в длину и высоту);</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спуски и торможения на лыжах с пологого склона;</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A56C65" w:rsidRDefault="00E53743" w:rsidP="001C7E23">
      <w:pPr>
        <w:numPr>
          <w:ilvl w:val="0"/>
          <w:numId w:val="113"/>
        </w:numPr>
        <w:tabs>
          <w:tab w:val="left" w:pos="709"/>
          <w:tab w:val="left" w:pos="1134"/>
        </w:tabs>
        <w:spacing w:after="0" w:line="15" w:lineRule="atLeast"/>
        <w:ind w:left="0" w:right="-5"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 xml:space="preserve">выполнять тестовые упражнения для оценки уровня индивидуального </w:t>
      </w:r>
      <w:r w:rsidR="009A6CBC" w:rsidRPr="00A56C65">
        <w:rPr>
          <w:rFonts w:ascii="Times New Roman" w:hAnsi="Times New Roman"/>
          <w:color w:val="000000"/>
          <w:sz w:val="24"/>
          <w:szCs w:val="24"/>
        </w:rPr>
        <w:t xml:space="preserve"> </w:t>
      </w:r>
      <w:r w:rsidRPr="00A56C65">
        <w:rPr>
          <w:rFonts w:ascii="Times New Roman" w:hAnsi="Times New Roman"/>
          <w:color w:val="000000"/>
          <w:sz w:val="24"/>
          <w:szCs w:val="24"/>
        </w:rPr>
        <w:t>развития основных физических качеств.</w:t>
      </w:r>
    </w:p>
    <w:p w:rsidR="00E53743" w:rsidRPr="00A56C65" w:rsidRDefault="00E53743" w:rsidP="00A56C65">
      <w:pPr>
        <w:spacing w:after="0" w:line="15" w:lineRule="atLeast"/>
        <w:ind w:right="-5"/>
        <w:jc w:val="both"/>
        <w:rPr>
          <w:rFonts w:ascii="Times New Roman" w:hAnsi="Times New Roman"/>
          <w:color w:val="000000"/>
          <w:sz w:val="24"/>
          <w:szCs w:val="24"/>
        </w:rPr>
      </w:pPr>
      <w:r w:rsidRPr="00A56C65">
        <w:rPr>
          <w:rFonts w:ascii="Times New Roman" w:hAnsi="Times New Roman"/>
          <w:b/>
          <w:color w:val="000000"/>
          <w:sz w:val="24"/>
          <w:szCs w:val="24"/>
        </w:rPr>
        <w:t>Выпускник получит возможность научиться:</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проводить восстановительные мероприятия с использованием банных процедур и сеансов оздоровительного массажа;</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преодолевать естественные и искусственные препятствия с помощью разнообразных способов лазания, прыжков и бега;</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осуществлять судейство по одному из осваиваемых видов спорта;</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тестовые нормативы Всероссийского физкультурно-спортивного комплекса «Готов к труду и обороне»;</w:t>
      </w:r>
    </w:p>
    <w:p w:rsidR="00F962DD" w:rsidRPr="00A56C65" w:rsidRDefault="00F962DD"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выполнять технико-тактические действия национальных видов спорта;</w:t>
      </w:r>
    </w:p>
    <w:p w:rsidR="00E53743" w:rsidRPr="00A56C65" w:rsidRDefault="00E53743" w:rsidP="001C7E23">
      <w:pPr>
        <w:numPr>
          <w:ilvl w:val="0"/>
          <w:numId w:val="114"/>
        </w:numPr>
        <w:tabs>
          <w:tab w:val="left" w:pos="993"/>
        </w:tabs>
        <w:spacing w:after="0" w:line="15" w:lineRule="atLeast"/>
        <w:ind w:left="0" w:firstLine="709"/>
        <w:contextualSpacing/>
        <w:jc w:val="both"/>
        <w:rPr>
          <w:rFonts w:ascii="Times New Roman" w:hAnsi="Times New Roman"/>
          <w:color w:val="000000"/>
          <w:sz w:val="24"/>
          <w:szCs w:val="24"/>
        </w:rPr>
      </w:pPr>
      <w:r w:rsidRPr="00A56C65">
        <w:rPr>
          <w:rFonts w:ascii="Times New Roman" w:hAnsi="Times New Roman"/>
          <w:color w:val="000000"/>
          <w:sz w:val="24"/>
          <w:szCs w:val="24"/>
        </w:rPr>
        <w:t>проплывать учебную дистанцию вольным стилем.</w:t>
      </w:r>
    </w:p>
    <w:p w:rsidR="00B540EE" w:rsidRDefault="00B540EE" w:rsidP="0099088F">
      <w:pPr>
        <w:pStyle w:val="4"/>
        <w:spacing w:line="15" w:lineRule="atLeast"/>
        <w:ind w:left="0"/>
        <w:jc w:val="both"/>
        <w:rPr>
          <w:sz w:val="24"/>
          <w:szCs w:val="24"/>
        </w:rPr>
      </w:pPr>
      <w:bookmarkStart w:id="98" w:name="_Toc409691648"/>
      <w:bookmarkStart w:id="99" w:name="_Toc410653971"/>
      <w:bookmarkStart w:id="100" w:name="_Toc414553157"/>
      <w:r w:rsidRPr="00A56C65">
        <w:rPr>
          <w:sz w:val="24"/>
          <w:szCs w:val="24"/>
        </w:rPr>
        <w:t>Основы безопасности жизнедеятельности</w:t>
      </w:r>
      <w:bookmarkEnd w:id="98"/>
      <w:bookmarkEnd w:id="99"/>
      <w:bookmarkEnd w:id="100"/>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2) формирование убеждения в необходимости безопасного и здорового образа жизни;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3) понимание личной и общественной значимости современной культуры безопасности жизнедеятельности;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5) понимание необходимости подготовки граждан к защите Отечества;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6) формирование установки на здоровый образ жизни, исключающий употребление алкоголя, наркотиков, курение и нанесение иного вреда здоровью;</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7) формирование антиэкстремистской и антитеррористической личностной позиции;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8) понимание необходимости сохранения природы и окружающей среды для полноценной жизни человека;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10) знание и умение применять меры безопасности и правила поведения в условиях опасных и чрезвычайных ситуаций;</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11) умение оказать первую помощь пострадавшим;</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943FE1" w:rsidRP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943FE1" w:rsidRDefault="00943FE1" w:rsidP="00943FE1">
      <w:pPr>
        <w:shd w:val="clear" w:color="auto" w:fill="FFFFFF"/>
        <w:spacing w:after="300" w:line="240" w:lineRule="auto"/>
        <w:rPr>
          <w:rFonts w:ascii="Times New Roman" w:eastAsia="Times New Roman" w:hAnsi="Times New Roman"/>
          <w:sz w:val="24"/>
          <w:szCs w:val="24"/>
          <w:lang w:eastAsia="ru-RU"/>
        </w:rPr>
      </w:pPr>
      <w:r w:rsidRPr="00943FE1">
        <w:rPr>
          <w:rFonts w:ascii="Times New Roman" w:eastAsia="Times New Roman" w:hAnsi="Times New Roman"/>
          <w:sz w:val="24"/>
          <w:szCs w:val="24"/>
          <w:lang w:eastAsia="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b/>
          <w:bCs/>
          <w:sz w:val="24"/>
          <w:szCs w:val="24"/>
          <w:lang w:eastAsia="ru-RU"/>
        </w:rPr>
        <w:t>Личностные результаты:</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формирование понимания ценности здорового и безопасного образа жизни;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 xml:space="preserve">формирование ответственного отношения к учению, готовности и </w:t>
      </w:r>
      <w:proofErr w:type="gramStart"/>
      <w:r w:rsidRPr="0099088F">
        <w:rPr>
          <w:rFonts w:ascii="Times New Roman" w:eastAsia="Times New Roman" w:hAnsi="Times New Roman"/>
          <w:sz w:val="24"/>
          <w:szCs w:val="24"/>
          <w:lang w:eastAsia="ru-RU"/>
        </w:rPr>
        <w:t>способности</w:t>
      </w:r>
      <w:proofErr w:type="gramEnd"/>
      <w:r w:rsidRPr="0099088F">
        <w:rPr>
          <w:rFonts w:ascii="Times New Roman" w:eastAsia="Times New Roman" w:hAnsi="Times New Roman"/>
          <w:sz w:val="24"/>
          <w:szCs w:val="24"/>
          <w:lang w:eastAsia="ru-RU"/>
        </w:rPr>
        <w:t xml:space="preserve">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формирование целостного мировоззрения, соответствующего современному уровню развития науки и общественной практике, учитывающего социальное, культурное, языковое, духовное многообразие современного мира;</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формирование готовности и способности вести диалог с другими людьми и достигать в нем взаимопонимания;</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формирование основ экологической культуры на основе признания ценности жизни во всех ее проявлениях и необходимости ответственного, бережного отношения к окружающей среде;</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значения семьи в жизни человека и общества, принятие ценности семейной жизни, уважительное и заботливое отношение к членам своей семьи;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формирование антиэкстремистского мышления и антитеррористического поведения, потребностей соблюдать нормы здорового образа жизни, осознанно</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выполнять правила безопасности жизнедеятельности.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b/>
          <w:bCs/>
          <w:sz w:val="24"/>
          <w:szCs w:val="24"/>
          <w:lang w:eastAsia="ru-RU"/>
        </w:rPr>
        <w:t>Метапредметные результаты</w:t>
      </w:r>
      <w:r w:rsidRPr="0099088F">
        <w:rPr>
          <w:rFonts w:ascii="Times New Roman" w:eastAsia="Times New Roman" w:hAnsi="Times New Roman"/>
          <w:sz w:val="24"/>
          <w:szCs w:val="24"/>
          <w:lang w:eastAsia="ru-RU"/>
        </w:rPr>
        <w:t>:</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умение самостоятельно планировать пути достижения целей защищенности, в том числе альтернативные, осознанно выбирать наиболее эффективные способы решения учебных и познавательных задач;</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умение оценивать правильность выполнения учебной задачи в области безопасности жизнедеятельности, собственные возможности ее решения;</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 xml:space="preserve">умение определять понятия, создавать обобщения, устанавливать аналоги, классифицировать, самостоятельно выбирать основания и критерии, устанавливать причинно-следственные связи, строить </w:t>
      </w:r>
      <w:proofErr w:type="gramStart"/>
      <w:r w:rsidRPr="0099088F">
        <w:rPr>
          <w:rFonts w:ascii="Times New Roman" w:eastAsia="Times New Roman" w:hAnsi="Times New Roman"/>
          <w:sz w:val="24"/>
          <w:szCs w:val="24"/>
          <w:lang w:eastAsia="ru-RU"/>
        </w:rPr>
        <w:t>логическое рассуждение</w:t>
      </w:r>
      <w:proofErr w:type="gramEnd"/>
      <w:r w:rsidRPr="0099088F">
        <w:rPr>
          <w:rFonts w:ascii="Times New Roman" w:eastAsia="Times New Roman" w:hAnsi="Times New Roman"/>
          <w:sz w:val="24"/>
          <w:szCs w:val="24"/>
          <w:lang w:eastAsia="ru-RU"/>
        </w:rPr>
        <w:t>, умозаключение и делать выводы;</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умение создавать, применять и преобразовывать знаки и символы, модели и схемы для решения учебных и познавательных задач;</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формирование и развитие компетентности в области использования информационно-коммуникационных технологий;</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 xml:space="preserve">освоение приемов действий в опасных и чрезвычайных ситуациях </w:t>
      </w:r>
      <w:proofErr w:type="gramStart"/>
      <w:r w:rsidRPr="0099088F">
        <w:rPr>
          <w:rFonts w:ascii="Times New Roman" w:eastAsia="Times New Roman" w:hAnsi="Times New Roman"/>
          <w:sz w:val="24"/>
          <w:szCs w:val="24"/>
          <w:lang w:eastAsia="ru-RU"/>
        </w:rPr>
        <w:t>природного</w:t>
      </w:r>
      <w:proofErr w:type="gramEnd"/>
      <w:r w:rsidRPr="0099088F">
        <w:rPr>
          <w:rFonts w:ascii="Times New Roman" w:eastAsia="Times New Roman" w:hAnsi="Times New Roman"/>
          <w:sz w:val="24"/>
          <w:szCs w:val="24"/>
          <w:lang w:eastAsia="ru-RU"/>
        </w:rPr>
        <w:t>,</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техногенного  и  социального  характера,  в  том  числе  оказание  первой  помощи</w:t>
      </w:r>
    </w:p>
    <w:p w:rsidR="0099088F" w:rsidRPr="0099088F" w:rsidRDefault="0099088F" w:rsidP="0099088F">
      <w:pPr>
        <w:shd w:val="clear" w:color="auto" w:fill="FFFFFF"/>
        <w:spacing w:after="300" w:line="240" w:lineRule="auto"/>
        <w:rPr>
          <w:rFonts w:ascii="Times New Roman" w:eastAsia="Times New Roman" w:hAnsi="Times New Roman"/>
          <w:sz w:val="24"/>
          <w:szCs w:val="24"/>
          <w:lang w:eastAsia="ru-RU"/>
        </w:rPr>
      </w:pPr>
      <w:r w:rsidRPr="0099088F">
        <w:rPr>
          <w:rFonts w:ascii="Times New Roman" w:eastAsia="Times New Roman" w:hAnsi="Times New Roman"/>
          <w:sz w:val="24"/>
          <w:szCs w:val="24"/>
          <w:lang w:eastAsia="ru-RU"/>
        </w:rPr>
        <w:t>пострадавшим;</w:t>
      </w:r>
    </w:p>
    <w:p w:rsidR="0099088F" w:rsidRPr="0099088F" w:rsidRDefault="0099088F" w:rsidP="00943FE1">
      <w:pPr>
        <w:shd w:val="clear" w:color="auto" w:fill="FFFFFF"/>
        <w:spacing w:after="300" w:line="240" w:lineRule="auto"/>
        <w:rPr>
          <w:rFonts w:ascii="Times New Roman" w:eastAsia="Times New Roman" w:hAnsi="Times New Roman"/>
          <w:b/>
          <w:sz w:val="24"/>
          <w:szCs w:val="24"/>
          <w:lang w:eastAsia="ru-RU"/>
        </w:rPr>
      </w:pPr>
      <w:r w:rsidRPr="0099088F">
        <w:rPr>
          <w:rFonts w:ascii="Times New Roman" w:eastAsia="Times New Roman" w:hAnsi="Times New Roman"/>
          <w:b/>
          <w:sz w:val="24"/>
          <w:szCs w:val="24"/>
          <w:lang w:eastAsia="ru-RU"/>
        </w:rPr>
        <w:t>Предметные результаты:</w:t>
      </w:r>
    </w:p>
    <w:p w:rsidR="00E53743" w:rsidRPr="00A56C65" w:rsidRDefault="00E53743" w:rsidP="00A56C65">
      <w:pPr>
        <w:spacing w:after="0" w:line="15" w:lineRule="atLeast"/>
        <w:ind w:firstLine="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Выпускник научится:</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iCs/>
          <w:sz w:val="24"/>
          <w:szCs w:val="24"/>
        </w:rPr>
      </w:pPr>
      <w:r w:rsidRPr="00A56C65">
        <w:rPr>
          <w:rFonts w:ascii="Times New Roman" w:hAnsi="Times New Roman"/>
          <w:sz w:val="24"/>
          <w:szCs w:val="24"/>
        </w:rPr>
        <w:t>классифицировать и характеризовать</w:t>
      </w:r>
      <w:r w:rsidRPr="00A56C65">
        <w:rPr>
          <w:rFonts w:ascii="Times New Roman" w:hAnsi="Times New Roman"/>
          <w:iCs/>
          <w:sz w:val="24"/>
          <w:szCs w:val="24"/>
        </w:rPr>
        <w:t xml:space="preserve"> условия экологической безопасности;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iCs/>
          <w:sz w:val="24"/>
          <w:szCs w:val="24"/>
        </w:rPr>
      </w:pPr>
      <w:r w:rsidRPr="00A56C65">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bCs/>
          <w:iCs/>
          <w:sz w:val="24"/>
          <w:szCs w:val="24"/>
        </w:rPr>
      </w:pPr>
      <w:r w:rsidRPr="00A56C65">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использовать бытовые приборы контроля качества окружающей среды и продуктов питания;</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использовать бытовые приборы;</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использовать средства бытовой химии;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использовать средства коммуникации;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опасные ситуации криминогенного характера;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b/>
          <w:sz w:val="24"/>
          <w:szCs w:val="24"/>
        </w:rPr>
      </w:pPr>
      <w:r w:rsidRPr="00A56C65">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вести и применять способы самозащиты в криминогенной ситуации на улице;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вести и применять способы самозащиты в криминогенной ситуации в подъезде;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вести и применять способы самозащиты в криминогенной ситуации в лифте;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вести и применять способы самозащиты в криминогенной ситуации в квартире;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вести и применять способы самозащиты при карманной краже;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вести и применять способы самозащиты при попытке мошенничества;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адекватно оценивать ситуацию дорожного движения;</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адекватно оценивать ситуацию и безопасно действовать при пожаре;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использовать средства индивидуальной защиты при пожаре;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применять первичные средства пожаротушения;</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соблюдать правила безопасности дорожного движения пешехода;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соблюдать правила безопасности дорожного движения велосипедиста;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соблюдать правила безопасности дорожного движения пассажира транспортного средства;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причины и последствия опасных ситуаций на воде;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адекватно оценивать ситуацию и безопасно вести у воды и на воде;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использовать средства и способы само- и взаимопомощи на воде;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готовиться к туристическим походам;</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sz w:val="24"/>
          <w:szCs w:val="24"/>
        </w:rPr>
        <w:t xml:space="preserve">адекватно оценивать </w:t>
      </w:r>
      <w:r w:rsidRPr="00A56C65">
        <w:rPr>
          <w:rFonts w:ascii="Times New Roman" w:hAnsi="Times New Roman"/>
          <w:color w:val="000000"/>
          <w:sz w:val="24"/>
          <w:szCs w:val="24"/>
        </w:rPr>
        <w:t>ситуацию и безопасно вести в туристических походах;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адекватно оценивать ситуацию и ориентироваться на местности;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добывать и поддерживать огонь в автономных условиях;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добывать и очищать воду в автономных условиях;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добывать и готовить пищу в автономных условиях; сооружать (обустраивать) временное жилище в автономных условиях;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подавать сигналы бедствия и отвечать на них;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A56C65" w:rsidRDefault="00F962DD"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предвидеть опасности и правильно действовать в случае чрезвычайных ситуаций природного характера;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использовать средства индивидуальной защиты;</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A56C65" w:rsidRDefault="00F962DD"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color w:val="000000"/>
          <w:sz w:val="24"/>
          <w:szCs w:val="24"/>
        </w:rPr>
        <w:t>предвидеть опасности и правильно действовать в чрезвычайных ситуациях техногенного характера;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безопасно действовать по сигналу «Внимание всем!»;</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 xml:space="preserve">безопасно использовать средства индивидуальной </w:t>
      </w:r>
      <w:r w:rsidR="00F962DD" w:rsidRPr="00A56C65">
        <w:rPr>
          <w:rFonts w:ascii="Times New Roman" w:hAnsi="Times New Roman"/>
          <w:color w:val="000000"/>
          <w:sz w:val="24"/>
          <w:szCs w:val="24"/>
        </w:rPr>
        <w:t xml:space="preserve">и коллективной </w:t>
      </w:r>
      <w:r w:rsidRPr="00A56C65">
        <w:rPr>
          <w:rFonts w:ascii="Times New Roman" w:hAnsi="Times New Roman"/>
          <w:color w:val="000000"/>
          <w:sz w:val="24"/>
          <w:szCs w:val="24"/>
        </w:rPr>
        <w:t>защиты;</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комплектовать минимально необходимый набор вещей (документов, продуктов) в случае эвакуации;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sz w:val="24"/>
          <w:szCs w:val="24"/>
        </w:rPr>
        <w:t xml:space="preserve">адекватно </w:t>
      </w:r>
      <w:r w:rsidRPr="00A56C65">
        <w:rPr>
          <w:rFonts w:ascii="Times New Roman" w:hAnsi="Times New Roman"/>
          <w:color w:val="000000"/>
          <w:sz w:val="24"/>
          <w:szCs w:val="24"/>
        </w:rPr>
        <w:t>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адекватно оценивать ситуацию и безопасно действовать в местах массового скопления людей;</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оповещать (вызывать) экстренные службы при чрезвычайной ситуации;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bCs/>
          <w:sz w:val="24"/>
          <w:szCs w:val="24"/>
        </w:rPr>
      </w:pPr>
      <w:r w:rsidRPr="00A56C65">
        <w:rPr>
          <w:rFonts w:ascii="Times New Roman" w:hAnsi="Times New Roman"/>
          <w:sz w:val="24"/>
          <w:szCs w:val="24"/>
        </w:rPr>
        <w:t>классифицировать мероприятия и факторы, укрепляющие и разрушающие здоровье;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sz w:val="24"/>
          <w:szCs w:val="24"/>
        </w:rPr>
        <w:t xml:space="preserve">адекватно оценивать нагрузку и профилактические занятия по </w:t>
      </w:r>
      <w:r w:rsidRPr="00A56C65">
        <w:rPr>
          <w:rFonts w:ascii="Times New Roman" w:hAnsi="Times New Roman"/>
          <w:color w:val="000000"/>
          <w:sz w:val="24"/>
          <w:szCs w:val="24"/>
        </w:rPr>
        <w:t>укреплению здоровья;планировать распорядок дня с учетом нагрузок;</w:t>
      </w:r>
    </w:p>
    <w:p w:rsidR="002818BE" w:rsidRPr="00A56C65" w:rsidRDefault="002818BE"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выявлять мероприятия и факторы, потенциально опасные для здоровья;</w:t>
      </w:r>
    </w:p>
    <w:p w:rsidR="00EA45E1" w:rsidRPr="00A56C65" w:rsidRDefault="002818BE"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sz w:val="24"/>
          <w:szCs w:val="24"/>
        </w:rPr>
        <w:t>безопасно использовать ресурсы интернета;</w:t>
      </w:r>
    </w:p>
    <w:p w:rsidR="002818BE" w:rsidRPr="00A56C65" w:rsidRDefault="002818BE"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bCs/>
          <w:sz w:val="24"/>
          <w:szCs w:val="24"/>
        </w:rPr>
        <w:t>анализировать состояние своего здоровья;</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определять состояния оказания неотложной помощи;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использовать алгоритм действий по оказанию первой помощи;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bCs/>
          <w:sz w:val="24"/>
          <w:szCs w:val="24"/>
        </w:rPr>
        <w:t xml:space="preserve">классифицировать </w:t>
      </w:r>
      <w:r w:rsidRPr="00A56C65">
        <w:rPr>
          <w:rFonts w:ascii="Times New Roman" w:hAnsi="Times New Roman"/>
          <w:sz w:val="24"/>
          <w:szCs w:val="24"/>
        </w:rPr>
        <w:t>средства оказания первой помощи;</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sz w:val="24"/>
          <w:szCs w:val="24"/>
        </w:rPr>
        <w:t xml:space="preserve">оказывать первую помощь при наружном </w:t>
      </w:r>
      <w:r w:rsidRPr="00A56C65">
        <w:rPr>
          <w:rFonts w:ascii="Times New Roman" w:hAnsi="Times New Roman"/>
          <w:color w:val="000000"/>
          <w:sz w:val="24"/>
          <w:szCs w:val="24"/>
        </w:rPr>
        <w:t>и внутреннем кровотечении;</w:t>
      </w:r>
    </w:p>
    <w:p w:rsidR="007A1E4C" w:rsidRPr="00A56C65" w:rsidRDefault="007A1E4C"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sz w:val="24"/>
          <w:szCs w:val="24"/>
        </w:rPr>
        <w:t>извлекать инородное тело из верхних дыхательных путей;</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оказывать первую помощь при ушибах;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оказывать первую помощь при растяжениях;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оказывать первую помощь при вывихах;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оказывать первую помощь при переломах;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оказывать первую помощь при ожогах;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 xml:space="preserve">оказывать первую помощь при </w:t>
      </w:r>
      <w:r w:rsidR="007A1E4C" w:rsidRPr="00A56C65">
        <w:rPr>
          <w:rFonts w:ascii="Times New Roman" w:hAnsi="Times New Roman"/>
          <w:color w:val="000000"/>
          <w:sz w:val="24"/>
          <w:szCs w:val="24"/>
        </w:rPr>
        <w:t>отморожениях и общем переохлаждении</w:t>
      </w:r>
      <w:r w:rsidRPr="00A56C65">
        <w:rPr>
          <w:rFonts w:ascii="Times New Roman" w:hAnsi="Times New Roman"/>
          <w:color w:val="000000"/>
          <w:sz w:val="24"/>
          <w:szCs w:val="24"/>
        </w:rPr>
        <w:t>;</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color w:val="000000"/>
          <w:sz w:val="24"/>
          <w:szCs w:val="24"/>
        </w:rPr>
      </w:pPr>
      <w:r w:rsidRPr="00A56C65">
        <w:rPr>
          <w:rFonts w:ascii="Times New Roman" w:hAnsi="Times New Roman"/>
          <w:color w:val="000000"/>
          <w:sz w:val="24"/>
          <w:szCs w:val="24"/>
        </w:rPr>
        <w:t>оказывать первую помощь при отравлениях;</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оказывать первую помощь при тепловом (солнечном) ударе;</w:t>
      </w:r>
    </w:p>
    <w:p w:rsidR="00E53743" w:rsidRPr="00A56C65" w:rsidRDefault="00E53743" w:rsidP="001C7E23">
      <w:pPr>
        <w:numPr>
          <w:ilvl w:val="0"/>
          <w:numId w:val="115"/>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оказывать первую помощь при укусе насекомых</w:t>
      </w:r>
      <w:r w:rsidR="007A1E4C" w:rsidRPr="00A56C65">
        <w:rPr>
          <w:rFonts w:ascii="Times New Roman" w:hAnsi="Times New Roman"/>
          <w:sz w:val="24"/>
          <w:szCs w:val="24"/>
        </w:rPr>
        <w:t xml:space="preserve"> и змей.</w:t>
      </w:r>
    </w:p>
    <w:p w:rsidR="00E53743" w:rsidRPr="00A56C65" w:rsidRDefault="00E53743" w:rsidP="00A56C65">
      <w:pPr>
        <w:spacing w:after="0" w:line="15" w:lineRule="atLeast"/>
        <w:ind w:firstLine="709"/>
        <w:jc w:val="both"/>
        <w:rPr>
          <w:rFonts w:ascii="Times New Roman" w:hAnsi="Times New Roman"/>
          <w:b/>
          <w:sz w:val="24"/>
          <w:szCs w:val="24"/>
        </w:rPr>
      </w:pPr>
      <w:r w:rsidRPr="00A56C65">
        <w:rPr>
          <w:rFonts w:ascii="Times New Roman" w:hAnsi="Times New Roman"/>
          <w:b/>
          <w:color w:val="000000"/>
          <w:sz w:val="24"/>
          <w:szCs w:val="24"/>
        </w:rPr>
        <w:t xml:space="preserve">Выпускник </w:t>
      </w:r>
      <w:r w:rsidRPr="00A56C65">
        <w:rPr>
          <w:rFonts w:ascii="Times New Roman" w:hAnsi="Times New Roman"/>
          <w:b/>
          <w:sz w:val="24"/>
          <w:szCs w:val="24"/>
        </w:rPr>
        <w:t>получит возможность научиться:</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безопасно использовать средства индивидуальной защиты велосипедиста;</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причины и последствия опасных ситуаций в туристических поездках;</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готовиться к туристическим поездкам;</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адекватно оценивать ситуацию и безопасно вести в туристических поездках;</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анализировать последствия возможных опасных ситуаций в местах большого скопления людей;</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анализировать последствия возможных опасных ситуаций криминогенного характера;</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безопасно вести и применять права покупателя;</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b/>
          <w:sz w:val="24"/>
          <w:szCs w:val="24"/>
        </w:rPr>
      </w:pPr>
      <w:r w:rsidRPr="00A56C65">
        <w:rPr>
          <w:rFonts w:ascii="Times New Roman" w:hAnsi="Times New Roman"/>
          <w:sz w:val="24"/>
          <w:szCs w:val="24"/>
        </w:rPr>
        <w:t>анализировать последствия проявления терроризма, экстремизма, наркотизма;</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bCs/>
          <w:sz w:val="24"/>
          <w:szCs w:val="24"/>
        </w:rPr>
      </w:pPr>
      <w:r w:rsidRPr="00A56C65">
        <w:rPr>
          <w:rFonts w:ascii="Times New Roman" w:hAnsi="Times New Roman"/>
          <w:sz w:val="24"/>
          <w:szCs w:val="24"/>
        </w:rPr>
        <w:t>предвидеть пути и средства возможного вовлечения в террористическую, экстремистскую и наркотическую деятельность;</w:t>
      </w:r>
      <w:r w:rsidRPr="00A56C65">
        <w:rPr>
          <w:rFonts w:ascii="Times New Roman" w:hAnsi="Times New Roman"/>
          <w:bCs/>
          <w:sz w:val="24"/>
          <w:szCs w:val="24"/>
        </w:rPr>
        <w:t>анализировать влияние вредных привычек и факторов и на состояние своего здоровья;</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bCs/>
          <w:sz w:val="24"/>
          <w:szCs w:val="24"/>
        </w:rPr>
        <w:t xml:space="preserve">характеризовать </w:t>
      </w:r>
      <w:r w:rsidRPr="00A56C65">
        <w:rPr>
          <w:rFonts w:ascii="Times New Roman" w:hAnsi="Times New Roman"/>
          <w:sz w:val="24"/>
          <w:szCs w:val="24"/>
        </w:rPr>
        <w:t>роль семьи в жизни личности и общества и ее влияние на здоровье человека;</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и характеризовать основные положения</w:t>
      </w:r>
      <w:r w:rsidRPr="00A56C65">
        <w:rPr>
          <w:rFonts w:ascii="Times New Roman" w:hAnsi="Times New Roman"/>
          <w:b/>
          <w:sz w:val="24"/>
          <w:szCs w:val="24"/>
        </w:rPr>
        <w:t xml:space="preserve"> </w:t>
      </w:r>
      <w:r w:rsidRPr="00A56C65">
        <w:rPr>
          <w:rFonts w:ascii="Times New Roman" w:hAnsi="Times New Roman"/>
          <w:sz w:val="24"/>
          <w:szCs w:val="24"/>
        </w:rPr>
        <w:t>законодательных актов, регулирующих права и обязанности супругов, и защищающих права ребенка;</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классифицировать основные правовые аспекты оказания первой помощи;</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оказывать первую помощь при не инфекционных заболеваниях;</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оказывать первую помощь при инфекционных заболеваниях;</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оказывать первую помощь при остановке сердечной деятельности;</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оказывать первую помощь при коме;</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оказывать первую помощь при поражении электрическим током;</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усваивать приемы действий в различных опасных и чрезвычайных ситуациях;</w:t>
      </w:r>
    </w:p>
    <w:p w:rsidR="00E53743" w:rsidRPr="00A56C65"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1E5C7E" w:rsidRDefault="00E53743" w:rsidP="001C7E23">
      <w:pPr>
        <w:numPr>
          <w:ilvl w:val="0"/>
          <w:numId w:val="116"/>
        </w:numPr>
        <w:tabs>
          <w:tab w:val="left" w:pos="993"/>
        </w:tabs>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101" w:name="_Toc406058984"/>
      <w:bookmarkStart w:id="102" w:name="_Toc409691649"/>
    </w:p>
    <w:p w:rsidR="0099088F" w:rsidRDefault="0099088F" w:rsidP="00AE3922">
      <w:pPr>
        <w:tabs>
          <w:tab w:val="left" w:pos="993"/>
        </w:tabs>
        <w:autoSpaceDE w:val="0"/>
        <w:autoSpaceDN w:val="0"/>
        <w:adjustRightInd w:val="0"/>
        <w:spacing w:after="0" w:line="15" w:lineRule="atLeast"/>
        <w:jc w:val="both"/>
        <w:rPr>
          <w:rFonts w:ascii="Times New Roman" w:hAnsi="Times New Roman"/>
          <w:sz w:val="24"/>
          <w:szCs w:val="24"/>
        </w:rPr>
      </w:pPr>
    </w:p>
    <w:p w:rsidR="00AE3922" w:rsidRDefault="001864B1" w:rsidP="00AE3922">
      <w:pPr>
        <w:tabs>
          <w:tab w:val="left" w:pos="993"/>
        </w:tabs>
        <w:autoSpaceDE w:val="0"/>
        <w:autoSpaceDN w:val="0"/>
        <w:adjustRightInd w:val="0"/>
        <w:spacing w:after="0" w:line="15" w:lineRule="atLeast"/>
        <w:jc w:val="both"/>
        <w:rPr>
          <w:rFonts w:ascii="Times New Roman" w:hAnsi="Times New Roman"/>
          <w:b/>
          <w:sz w:val="24"/>
          <w:szCs w:val="24"/>
        </w:rPr>
      </w:pPr>
      <w:r w:rsidRPr="001864B1">
        <w:rPr>
          <w:rFonts w:ascii="Times New Roman" w:hAnsi="Times New Roman"/>
          <w:b/>
          <w:sz w:val="24"/>
          <w:szCs w:val="24"/>
        </w:rPr>
        <w:t>Основы духовно-нравственной культуры народов России</w:t>
      </w:r>
    </w:p>
    <w:p w:rsidR="00C80641" w:rsidRPr="00C80641" w:rsidRDefault="00C80641" w:rsidP="00C80641">
      <w:pPr>
        <w:shd w:val="clear" w:color="auto" w:fill="FFFFFF"/>
        <w:spacing w:after="300" w:line="240" w:lineRule="auto"/>
        <w:rPr>
          <w:rFonts w:ascii="Times New Roman" w:eastAsia="Times New Roman" w:hAnsi="Times New Roman"/>
          <w:sz w:val="24"/>
          <w:szCs w:val="24"/>
          <w:lang w:eastAsia="ru-RU"/>
        </w:rPr>
      </w:pPr>
      <w:r w:rsidRPr="00C80641">
        <w:rPr>
          <w:rFonts w:ascii="Times New Roman" w:eastAsia="Times New Roman" w:hAnsi="Times New Roman"/>
          <w:sz w:val="24"/>
          <w:szCs w:val="24"/>
          <w:lang w:eastAsia="ru-RU"/>
        </w:rPr>
        <w:t>Изучение предметной области "Основы духовно-нравственной культуры народов России" должно обеспечить:</w:t>
      </w:r>
    </w:p>
    <w:p w:rsidR="00C80641" w:rsidRPr="00C80641" w:rsidRDefault="00C80641" w:rsidP="00C80641">
      <w:pPr>
        <w:shd w:val="clear" w:color="auto" w:fill="FFFFFF"/>
        <w:spacing w:after="300" w:line="240" w:lineRule="auto"/>
        <w:rPr>
          <w:rFonts w:ascii="Times New Roman" w:eastAsia="Times New Roman" w:hAnsi="Times New Roman"/>
          <w:sz w:val="24"/>
          <w:szCs w:val="24"/>
          <w:lang w:eastAsia="ru-RU"/>
        </w:rPr>
      </w:pPr>
      <w:r w:rsidRPr="00C80641">
        <w:rPr>
          <w:rFonts w:ascii="Times New Roman" w:eastAsia="Times New Roman" w:hAnsi="Times New Roman"/>
          <w:sz w:val="24"/>
          <w:szCs w:val="24"/>
          <w:lang w:eastAsia="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C80641" w:rsidRPr="00C80641" w:rsidRDefault="00C80641" w:rsidP="00C80641">
      <w:pPr>
        <w:shd w:val="clear" w:color="auto" w:fill="FFFFFF"/>
        <w:spacing w:after="300" w:line="240" w:lineRule="auto"/>
        <w:rPr>
          <w:rFonts w:ascii="Times New Roman" w:eastAsia="Times New Roman" w:hAnsi="Times New Roman"/>
          <w:sz w:val="24"/>
          <w:szCs w:val="24"/>
          <w:lang w:eastAsia="ru-RU"/>
        </w:rPr>
      </w:pPr>
      <w:r w:rsidRPr="00C80641">
        <w:rPr>
          <w:rFonts w:ascii="Times New Roman" w:eastAsia="Times New Roman" w:hAnsi="Times New Roman"/>
          <w:sz w:val="24"/>
          <w:szCs w:val="24"/>
          <w:lang w:eastAsia="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C80641" w:rsidRPr="00C80641" w:rsidRDefault="00C80641" w:rsidP="00C80641">
      <w:pPr>
        <w:shd w:val="clear" w:color="auto" w:fill="FFFFFF"/>
        <w:spacing w:after="300" w:line="240" w:lineRule="auto"/>
        <w:rPr>
          <w:rFonts w:ascii="Times New Roman" w:eastAsia="Times New Roman" w:hAnsi="Times New Roman"/>
          <w:sz w:val="24"/>
          <w:szCs w:val="24"/>
          <w:lang w:eastAsia="ru-RU"/>
        </w:rPr>
      </w:pPr>
      <w:r w:rsidRPr="00C80641">
        <w:rPr>
          <w:rFonts w:ascii="Times New Roman" w:eastAsia="Times New Roman" w:hAnsi="Times New Roman"/>
          <w:sz w:val="24"/>
          <w:szCs w:val="24"/>
          <w:lang w:eastAsia="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80641" w:rsidRPr="00C80641" w:rsidRDefault="00C80641" w:rsidP="00C80641">
      <w:pPr>
        <w:shd w:val="clear" w:color="auto" w:fill="FFFFFF"/>
        <w:spacing w:after="300" w:line="240" w:lineRule="auto"/>
        <w:rPr>
          <w:rFonts w:ascii="Times New Roman" w:eastAsia="Times New Roman" w:hAnsi="Times New Roman"/>
          <w:sz w:val="24"/>
          <w:szCs w:val="24"/>
          <w:lang w:eastAsia="ru-RU"/>
        </w:rPr>
      </w:pPr>
      <w:r w:rsidRPr="00C80641">
        <w:rPr>
          <w:rFonts w:ascii="Times New Roman" w:eastAsia="Times New Roman" w:hAnsi="Times New Roman"/>
          <w:sz w:val="24"/>
          <w:szCs w:val="24"/>
          <w:lang w:eastAsia="ru-RU"/>
        </w:rPr>
        <w:t>понимание значения нравственности, веры и религии в жизни человека, семьи и общества;</w:t>
      </w:r>
    </w:p>
    <w:p w:rsidR="00C80641" w:rsidRPr="00C80641" w:rsidRDefault="00C80641" w:rsidP="00C80641">
      <w:pPr>
        <w:shd w:val="clear" w:color="auto" w:fill="FFFFFF"/>
        <w:spacing w:after="300" w:line="240" w:lineRule="auto"/>
        <w:rPr>
          <w:rFonts w:ascii="Times New Roman" w:eastAsia="Times New Roman" w:hAnsi="Times New Roman"/>
          <w:sz w:val="24"/>
          <w:szCs w:val="24"/>
          <w:lang w:eastAsia="ru-RU"/>
        </w:rPr>
      </w:pPr>
      <w:r w:rsidRPr="00C80641">
        <w:rPr>
          <w:rFonts w:ascii="Times New Roman" w:eastAsia="Times New Roman" w:hAnsi="Times New Roman"/>
          <w:sz w:val="24"/>
          <w:szCs w:val="24"/>
          <w:lang w:eastAsia="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C80641" w:rsidRDefault="00C80641" w:rsidP="00AE3922">
      <w:pPr>
        <w:tabs>
          <w:tab w:val="left" w:pos="993"/>
        </w:tabs>
        <w:autoSpaceDE w:val="0"/>
        <w:autoSpaceDN w:val="0"/>
        <w:adjustRightInd w:val="0"/>
        <w:spacing w:after="0" w:line="15" w:lineRule="atLeast"/>
        <w:jc w:val="both"/>
        <w:rPr>
          <w:rFonts w:ascii="Times New Roman" w:hAnsi="Times New Roman"/>
          <w:b/>
          <w:sz w:val="24"/>
          <w:szCs w:val="24"/>
        </w:rPr>
      </w:pPr>
    </w:p>
    <w:p w:rsidR="001864B1" w:rsidRPr="001864B1" w:rsidRDefault="001864B1" w:rsidP="0099088F">
      <w:pPr>
        <w:tabs>
          <w:tab w:val="left" w:pos="993"/>
        </w:tabs>
        <w:autoSpaceDE w:val="0"/>
        <w:autoSpaceDN w:val="0"/>
        <w:adjustRightInd w:val="0"/>
        <w:spacing w:after="0" w:line="240" w:lineRule="auto"/>
        <w:rPr>
          <w:rFonts w:ascii="Times New Roman" w:hAnsi="Times New Roman"/>
          <w:b/>
          <w:sz w:val="24"/>
          <w:szCs w:val="24"/>
        </w:rPr>
      </w:pPr>
      <w:r w:rsidRPr="001864B1">
        <w:rPr>
          <w:rFonts w:ascii="Times New Roman" w:hAnsi="Times New Roman"/>
          <w:color w:val="000000"/>
          <w:sz w:val="24"/>
          <w:szCs w:val="24"/>
          <w:shd w:val="clear" w:color="auto" w:fill="FFFFFF"/>
        </w:rPr>
        <w:t>В результате изучения курса «Основы духовно- нравственной культуры народов России», а также актуализации полученных знаний и умений по другим предметам начальной школы, у учеников будут сформированы предметные знания и умения, а также универсальные учебные действия (регулятивные, познавательные, коммуникативные).</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99088F">
        <w:rPr>
          <w:rStyle w:val="submenu-table"/>
          <w:rFonts w:ascii="Times New Roman" w:hAnsi="Times New Roman"/>
          <w:b/>
          <w:color w:val="000000"/>
          <w:sz w:val="24"/>
          <w:szCs w:val="24"/>
          <w:u w:val="single"/>
          <w:shd w:val="clear" w:color="auto" w:fill="FFFFFF"/>
        </w:rPr>
        <w:t>Личностные результаты</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color w:val="000000"/>
          <w:sz w:val="24"/>
          <w:szCs w:val="24"/>
          <w:shd w:val="clear" w:color="auto" w:fill="FFFFFF"/>
        </w:rPr>
        <w:t>изучения курса «Основы духовно-нравственной культуры народов России».</w:t>
      </w:r>
      <w:r w:rsidRPr="001864B1">
        <w:rPr>
          <w:rFonts w:ascii="Times New Roman" w:hAnsi="Times New Roman"/>
          <w:color w:val="000000"/>
          <w:sz w:val="24"/>
          <w:szCs w:val="24"/>
        </w:rPr>
        <w:br/>
      </w:r>
      <w:proofErr w:type="gramStart"/>
      <w:r w:rsidRPr="001864B1">
        <w:rPr>
          <w:rFonts w:ascii="Times New Roman" w:hAnsi="Times New Roman"/>
          <w:b/>
          <w:color w:val="000000"/>
          <w:sz w:val="24"/>
          <w:szCs w:val="24"/>
          <w:shd w:val="clear" w:color="auto" w:fill="FFFFFF"/>
        </w:rPr>
        <w:t>У ученика будут сформированы:</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осознание своей идентичности как гражданина России, члена этнической и религиозной группы, семьи, гордость за своё Отечество, свой народ, уважительное отношение к другим народам России, их культурным и религиозным традициям;</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понимание ценности семьи в жизни человека и важности заботливого, внимательного отношения между её членами;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знания основных нравственных норм, ориентация на их выполнение;</w:t>
      </w:r>
      <w:proofErr w:type="gramEnd"/>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xml:space="preserve">• </w:t>
      </w:r>
      <w:proofErr w:type="gramStart"/>
      <w:r w:rsidRPr="001864B1">
        <w:rPr>
          <w:rFonts w:ascii="Times New Roman" w:hAnsi="Times New Roman"/>
          <w:color w:val="000000"/>
          <w:sz w:val="24"/>
          <w:szCs w:val="24"/>
          <w:shd w:val="clear" w:color="auto" w:fill="FFFFFF"/>
        </w:rPr>
        <w:t>способность эмоционально (неравнодушно) реагировать на негативные поступки одноклассников, других людей, соотносить поступки с общероссийскими духовно-нравственными ценностями;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стремление участвовать в коллективной работе (парах, группах);</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готовность оценивать своё поведение (в школе, дома и вне их), учебный труд, принимать оценки одноклассников, учителя, родителей.</w:t>
      </w:r>
      <w:proofErr w:type="gramEnd"/>
      <w:r w:rsidRPr="001864B1">
        <w:rPr>
          <w:rFonts w:ascii="Times New Roman" w:hAnsi="Times New Roman"/>
          <w:color w:val="000000"/>
          <w:sz w:val="24"/>
          <w:szCs w:val="24"/>
        </w:rPr>
        <w:br/>
      </w:r>
      <w:r w:rsidRPr="001864B1">
        <w:rPr>
          <w:rFonts w:ascii="Times New Roman" w:hAnsi="Times New Roman"/>
          <w:color w:val="000000"/>
          <w:sz w:val="24"/>
          <w:szCs w:val="24"/>
        </w:rPr>
        <w:br/>
      </w:r>
      <w:proofErr w:type="gramStart"/>
      <w:r w:rsidRPr="001864B1">
        <w:rPr>
          <w:rFonts w:ascii="Times New Roman" w:hAnsi="Times New Roman"/>
          <w:b/>
          <w:iCs/>
          <w:color w:val="000000"/>
          <w:sz w:val="24"/>
          <w:szCs w:val="24"/>
          <w:shd w:val="clear" w:color="auto" w:fill="FFFFFF"/>
        </w:rPr>
        <w:t>У школьника могут быть сформированы:</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стремление к саморазвитию, соизмерение своих поступков с общепринятыми нравственными нормами, умение сотрудничать, прислушиваться к оценке своих поступков другими (одноклассниками, родственниками, учителем);</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осознание культурного и религиозного многообразия окружающего мира, стремление больше узнать о жизни и культуре народов России в прошлом и настоящем, первоначальный опыт толерантности;</w:t>
      </w:r>
      <w:proofErr w:type="gramEnd"/>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зарождение элементов гражданской, патриотической позиции, терпимости к чужому мнению, стремление к соблюдению морально-этических норм в общении с людьми с ограниченными возможностями, представителями другой национальности.</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Style w:val="apple-converted-space"/>
          <w:rFonts w:ascii="Times New Roman" w:hAnsi="Times New Roman"/>
          <w:color w:val="000000"/>
          <w:sz w:val="24"/>
          <w:szCs w:val="24"/>
          <w:shd w:val="clear" w:color="auto" w:fill="FFFFFF"/>
        </w:rPr>
        <w:t> </w:t>
      </w:r>
      <w:proofErr w:type="gramStart"/>
      <w:r w:rsidRPr="0099088F">
        <w:rPr>
          <w:rStyle w:val="submenu-table"/>
          <w:rFonts w:ascii="Times New Roman" w:hAnsi="Times New Roman"/>
          <w:b/>
          <w:color w:val="000000"/>
          <w:sz w:val="24"/>
          <w:szCs w:val="24"/>
          <w:shd w:val="clear" w:color="auto" w:fill="FFFFFF"/>
        </w:rPr>
        <w:t>Метапредметные результаты</w:t>
      </w:r>
      <w:r w:rsidRPr="001864B1">
        <w:rPr>
          <w:rFonts w:ascii="Times New Roman" w:hAnsi="Times New Roman"/>
          <w:color w:val="000000"/>
          <w:sz w:val="24"/>
          <w:szCs w:val="24"/>
        </w:rPr>
        <w:br/>
      </w:r>
      <w:r w:rsidRPr="001864B1">
        <w:rPr>
          <w:rFonts w:ascii="Times New Roman" w:hAnsi="Times New Roman"/>
          <w:b/>
          <w:bCs/>
          <w:color w:val="000000"/>
          <w:sz w:val="24"/>
          <w:szCs w:val="24"/>
          <w:shd w:val="clear" w:color="auto" w:fill="FFFFFF"/>
        </w:rPr>
        <w:t>Регулятивные универсальные учебные действия</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b/>
          <w:color w:val="000000"/>
          <w:sz w:val="24"/>
          <w:szCs w:val="24"/>
          <w:shd w:val="clear" w:color="auto" w:fill="FFFFFF"/>
        </w:rPr>
        <w:t>Ученик научится:</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организовывать и планировать свои действия, в соответствии с поставленными учебно-познавательными задачами и условиями их реализации, искать средства для их осуществления;</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контролировать процесс и результаты своей деятельности, вносить необходимые коррективы на основе учёта сделанных ошибок;</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сравнивать результаты своей деятельности и деятельности одноклассников, объективно оценивать их;</w:t>
      </w:r>
      <w:proofErr w:type="gramEnd"/>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оценивать правильность выполнения действий, осознавать трудности, искать их причины и способы преодоления.</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b/>
          <w:iCs/>
          <w:color w:val="000000"/>
          <w:sz w:val="24"/>
          <w:szCs w:val="24"/>
          <w:shd w:val="clear" w:color="auto" w:fill="FFFFFF"/>
        </w:rPr>
        <w:t>Ученик получит возможность научиться:</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оценивать свои достижения по овладению знаниями и умениями, осознавать причины трудностей и преодолевать их;</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проявлять инициативу в постановке новых задач, предлагать собственные способы решения;</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 xml:space="preserve">самостоятельно преобразовывать практическую задачу </w:t>
      </w:r>
      <w:proofErr w:type="gramStart"/>
      <w:r w:rsidRPr="001864B1">
        <w:rPr>
          <w:rFonts w:ascii="Times New Roman" w:hAnsi="Times New Roman"/>
          <w:iCs/>
          <w:color w:val="000000"/>
          <w:sz w:val="24"/>
          <w:szCs w:val="24"/>
          <w:shd w:val="clear" w:color="auto" w:fill="FFFFFF"/>
        </w:rPr>
        <w:t>в</w:t>
      </w:r>
      <w:proofErr w:type="gramEnd"/>
      <w:r w:rsidRPr="001864B1">
        <w:rPr>
          <w:rFonts w:ascii="Times New Roman" w:hAnsi="Times New Roman"/>
          <w:iCs/>
          <w:color w:val="000000"/>
          <w:sz w:val="24"/>
          <w:szCs w:val="24"/>
          <w:shd w:val="clear" w:color="auto" w:fill="FFFFFF"/>
        </w:rPr>
        <w:t xml:space="preserve"> познавательную.</w:t>
      </w:r>
      <w:r w:rsidRPr="001864B1">
        <w:rPr>
          <w:rFonts w:ascii="Times New Roman" w:hAnsi="Times New Roman"/>
          <w:color w:val="000000"/>
          <w:sz w:val="24"/>
          <w:szCs w:val="24"/>
        </w:rPr>
        <w:br/>
      </w:r>
      <w:r w:rsidRPr="001864B1">
        <w:rPr>
          <w:rFonts w:ascii="Times New Roman" w:hAnsi="Times New Roman"/>
          <w:color w:val="000000"/>
          <w:sz w:val="24"/>
          <w:szCs w:val="24"/>
        </w:rPr>
        <w:br/>
      </w:r>
      <w:proofErr w:type="gramStart"/>
      <w:r w:rsidRPr="001864B1">
        <w:rPr>
          <w:rStyle w:val="submenu-table"/>
          <w:rFonts w:ascii="Times New Roman" w:hAnsi="Times New Roman"/>
          <w:b/>
          <w:bCs/>
          <w:color w:val="000000"/>
          <w:sz w:val="24"/>
          <w:szCs w:val="24"/>
          <w:shd w:val="clear" w:color="auto" w:fill="FFFFFF"/>
        </w:rPr>
        <w:t>Познавательные универсальные учебные действия</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b/>
          <w:color w:val="000000"/>
          <w:sz w:val="24"/>
          <w:szCs w:val="24"/>
          <w:shd w:val="clear" w:color="auto" w:fill="FFFFFF"/>
        </w:rPr>
        <w:t>Ученик научится:</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осознавать учебно-познавательную задачу, целенаправленно решать её, ориентируясь на учителя и одноклассников;</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осуществлять поиск и анализ необходимой информации для решения учебных задач: из учебника (текстовой и иллюстративный материал), наблюдений исторических и культурных памятников, общений с людьми;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понимать информацию, представленную в изобразительной, схематичной форме; уметь переводить её в словесную форму;</w:t>
      </w:r>
      <w:proofErr w:type="gramEnd"/>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xml:space="preserve">• </w:t>
      </w:r>
      <w:proofErr w:type="gramStart"/>
      <w:r w:rsidRPr="001864B1">
        <w:rPr>
          <w:rFonts w:ascii="Times New Roman" w:hAnsi="Times New Roman"/>
          <w:color w:val="000000"/>
          <w:sz w:val="24"/>
          <w:szCs w:val="24"/>
          <w:shd w:val="clear" w:color="auto" w:fill="FFFFFF"/>
        </w:rPr>
        <w:t>применять для решения задач (под руководством учителя) логические действия анализа, сравнения, обобщения, установления аналогий, построения рассуждений и выводов;</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b/>
          <w:iCs/>
          <w:color w:val="000000"/>
          <w:sz w:val="24"/>
          <w:szCs w:val="24"/>
          <w:shd w:val="clear" w:color="auto" w:fill="FFFFFF"/>
        </w:rPr>
        <w:t>Ученик получит возможность научиться:</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сопоставлять информацию из разных источников, осуществлять выбор дополнительных источников информации для решения учебных задач, включая справочную и</w:t>
      </w:r>
      <w:r w:rsidRPr="001864B1">
        <w:rPr>
          <w:rStyle w:val="apple-converted-space"/>
          <w:rFonts w:ascii="Times New Roman" w:hAnsi="Times New Roman"/>
          <w:iCs/>
          <w:color w:val="000000"/>
          <w:sz w:val="24"/>
          <w:szCs w:val="24"/>
          <w:shd w:val="clear" w:color="auto" w:fill="FFFFFF"/>
        </w:rPr>
        <w:t> </w:t>
      </w:r>
      <w:r w:rsidRPr="001864B1">
        <w:rPr>
          <w:rFonts w:ascii="Times New Roman" w:hAnsi="Times New Roman"/>
          <w:iCs/>
          <w:color w:val="000000"/>
          <w:sz w:val="24"/>
          <w:szCs w:val="24"/>
          <w:shd w:val="clear" w:color="auto" w:fill="FFFFFF"/>
        </w:rPr>
        <w:t>дополнительную литературу, Интернет; обобщать и систематизировать её;</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Fonts w:ascii="Times New Roman" w:hAnsi="Times New Roman"/>
          <w:iCs/>
          <w:color w:val="000000"/>
          <w:sz w:val="24"/>
          <w:szCs w:val="24"/>
          <w:shd w:val="clear" w:color="auto" w:fill="FFFFFF"/>
        </w:rPr>
        <w:t>осуществлять оценочные действия, включающие мотивацию поступков людей;</w:t>
      </w:r>
      <w:proofErr w:type="gramEnd"/>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осуществлять исследовательскую деятельность, участвовать в проектах, выполняемых в рамках урока или внеурочной деятельности.</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Style w:val="apple-converted-space"/>
          <w:rFonts w:ascii="Times New Roman" w:hAnsi="Times New Roman"/>
          <w:b/>
          <w:bCs/>
          <w:color w:val="000000"/>
          <w:sz w:val="24"/>
          <w:szCs w:val="24"/>
          <w:shd w:val="clear" w:color="auto" w:fill="FFFFFF"/>
        </w:rPr>
        <w:t> </w:t>
      </w:r>
      <w:r w:rsidRPr="001864B1">
        <w:rPr>
          <w:rStyle w:val="submenu-table"/>
          <w:rFonts w:ascii="Times New Roman" w:hAnsi="Times New Roman"/>
          <w:b/>
          <w:bCs/>
          <w:color w:val="000000"/>
          <w:sz w:val="24"/>
          <w:szCs w:val="24"/>
          <w:shd w:val="clear" w:color="auto" w:fill="FFFFFF"/>
        </w:rPr>
        <w:t>Коммуникативные универсальные учебные действия</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b/>
          <w:color w:val="000000"/>
          <w:sz w:val="24"/>
          <w:szCs w:val="24"/>
          <w:shd w:val="clear" w:color="auto" w:fill="FFFFFF"/>
        </w:rPr>
        <w:t>Ученик научится:</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аргументировано 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 (не перебивать, выслушивать собеседника, стремиться понять его точку зрения и т. д.);</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 осуществлять помощь одноклассникам;</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допускать возможность существования у людей различных точек зрения, проявлять терпимость и доброжелательность к одноклассникам.</w:t>
      </w:r>
      <w:r w:rsidRPr="001864B1">
        <w:rPr>
          <w:rFonts w:ascii="Times New Roman" w:hAnsi="Times New Roman"/>
          <w:color w:val="000000"/>
          <w:sz w:val="24"/>
          <w:szCs w:val="24"/>
        </w:rPr>
        <w:br/>
      </w:r>
      <w:r w:rsidRPr="001864B1">
        <w:rPr>
          <w:rFonts w:ascii="Times New Roman" w:hAnsi="Times New Roman"/>
          <w:color w:val="000000"/>
          <w:sz w:val="24"/>
          <w:szCs w:val="24"/>
        </w:rPr>
        <w:br/>
      </w:r>
      <w:proofErr w:type="gramStart"/>
      <w:r w:rsidRPr="001864B1">
        <w:rPr>
          <w:rFonts w:ascii="Times New Roman" w:hAnsi="Times New Roman"/>
          <w:b/>
          <w:iCs/>
          <w:color w:val="000000"/>
          <w:sz w:val="24"/>
          <w:szCs w:val="24"/>
          <w:shd w:val="clear" w:color="auto" w:fill="FFFFFF"/>
        </w:rPr>
        <w:t>Ученик получит возможность научиться:</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принимать во внимания советы, предложения других людей (учителей, одноклассников, родителей) и учитывать их в своей деятельности;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правильно использовать в речи понятия и термины, необходимые для раскрытия содержания курса (исторические, культурологические, обществоведческие и др.); вести диалог со знакомыми и незнакомыми людьми;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проявлять инициативу в поиске и сборе различного рода информации для выполнения коллективной (групповой) работы;</w:t>
      </w:r>
      <w:proofErr w:type="gramEnd"/>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участвовать в проектной деятельности, создавать творческие работы на заданную тему (небольшие сообщения, сочинения, презентации).</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Style w:val="apple-converted-space"/>
          <w:rFonts w:ascii="Times New Roman" w:hAnsi="Times New Roman"/>
          <w:b/>
          <w:color w:val="000000"/>
          <w:sz w:val="24"/>
          <w:szCs w:val="24"/>
          <w:shd w:val="clear" w:color="auto" w:fill="FFFFFF"/>
        </w:rPr>
        <w:t> </w:t>
      </w:r>
      <w:proofErr w:type="gramStart"/>
      <w:r w:rsidRPr="001864B1">
        <w:rPr>
          <w:rStyle w:val="submenu-table"/>
          <w:rFonts w:ascii="Times New Roman" w:hAnsi="Times New Roman"/>
          <w:b/>
          <w:color w:val="000000"/>
          <w:sz w:val="24"/>
          <w:szCs w:val="24"/>
          <w:shd w:val="clear" w:color="auto" w:fill="FFFFFF"/>
        </w:rPr>
        <w:t>Предметные результаты</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b/>
          <w:color w:val="000000"/>
          <w:sz w:val="24"/>
          <w:szCs w:val="24"/>
          <w:shd w:val="clear" w:color="auto" w:fill="FFFFFF"/>
        </w:rPr>
        <w:t>Ученик научится:</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находить на карте национально-территориальные образования Российской Федерации;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описывать памятники истории и культуры народов России на основе иллюстраций учебника;</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рассказывать (на основе учебника и дополнительных источников информации) о традиционных религиях, обычаях и традициях народов России;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готовить небольшие сообщения о защитниках Отечества, национальных героях;</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характеризовать духовно-нравственные черты народов России, основываясь на традиционных религиях, фольклоре и других источниках;</w:t>
      </w:r>
      <w:proofErr w:type="gramEnd"/>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различать хорошие и плохие поступки людей, оценивать их с общепринятых нравственных позиций;</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рассказывать о составе семьи, своих обязанностей в семье, оценивать характер семейных взаимоотношений;</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оценивать, приводя примеры, своё поведение в семье, школе и вне их;</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объяснять значение понятий «малая родина», «Родина»</w:t>
      </w:r>
      <w:proofErr w:type="gramStart"/>
      <w:r w:rsidRPr="001864B1">
        <w:rPr>
          <w:rFonts w:ascii="Times New Roman" w:hAnsi="Times New Roman"/>
          <w:color w:val="000000"/>
          <w:sz w:val="24"/>
          <w:szCs w:val="24"/>
          <w:shd w:val="clear" w:color="auto" w:fill="FFFFFF"/>
        </w:rPr>
        <w:t>,«</w:t>
      </w:r>
      <w:proofErr w:type="gramEnd"/>
      <w:r w:rsidRPr="001864B1">
        <w:rPr>
          <w:rFonts w:ascii="Times New Roman" w:hAnsi="Times New Roman"/>
          <w:color w:val="000000"/>
          <w:sz w:val="24"/>
          <w:szCs w:val="24"/>
          <w:shd w:val="clear" w:color="auto" w:fill="FFFFFF"/>
        </w:rPr>
        <w:t>россиянин»;</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 приводить примеры беззаветного служения Родине – России.</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b/>
          <w:iCs/>
          <w:color w:val="000000"/>
          <w:sz w:val="24"/>
          <w:szCs w:val="24"/>
          <w:shd w:val="clear" w:color="auto" w:fill="FFFFFF"/>
        </w:rPr>
        <w:t>Ученик получит возможность научиться:</w:t>
      </w:r>
      <w:r w:rsidRPr="001864B1">
        <w:rPr>
          <w:rFonts w:ascii="Times New Roman" w:hAnsi="Times New Roman"/>
          <w:color w:val="000000"/>
          <w:sz w:val="24"/>
          <w:szCs w:val="24"/>
        </w:rPr>
        <w:br/>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использовать первоначальные представления о традиционных религиях народов России, их нравственных заповедях в общении с одноклассниками и другими людьми;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сравнивать обычаи и традиции народов России, авторское и своё отношение к литературным героям, реальным событиям и людям;</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находить на карте столицы национальн</w:t>
      </w:r>
      <w:proofErr w:type="gramStart"/>
      <w:r w:rsidRPr="001864B1">
        <w:rPr>
          <w:rFonts w:ascii="Times New Roman" w:hAnsi="Times New Roman"/>
          <w:iCs/>
          <w:color w:val="000000"/>
          <w:sz w:val="24"/>
          <w:szCs w:val="24"/>
          <w:shd w:val="clear" w:color="auto" w:fill="FFFFFF"/>
        </w:rPr>
        <w:t>о-</w:t>
      </w:r>
      <w:proofErr w:type="gramEnd"/>
      <w:r w:rsidRPr="001864B1">
        <w:rPr>
          <w:rFonts w:ascii="Times New Roman" w:hAnsi="Times New Roman"/>
          <w:iCs/>
          <w:color w:val="000000"/>
          <w:sz w:val="24"/>
          <w:szCs w:val="24"/>
          <w:shd w:val="clear" w:color="auto" w:fill="FFFFFF"/>
        </w:rPr>
        <w:t xml:space="preserve"> территориальных образований России;</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 xml:space="preserve">соблюдать нравственные нормы поведения в семье, школе, общественных местах; </w:t>
      </w:r>
      <w:proofErr w:type="gramStart"/>
      <w:r w:rsidRPr="001864B1">
        <w:rPr>
          <w:rFonts w:ascii="Times New Roman" w:hAnsi="Times New Roman"/>
          <w:iCs/>
          <w:color w:val="000000"/>
          <w:sz w:val="24"/>
          <w:szCs w:val="24"/>
          <w:shd w:val="clear" w:color="auto" w:fill="FFFFFF"/>
        </w:rPr>
        <w:t>заботливо относиться к младшим, уважать старших;</w:t>
      </w:r>
      <w:r w:rsidRPr="001864B1">
        <w:rPr>
          <w:rFonts w:ascii="Times New Roman" w:hAnsi="Times New Roman"/>
          <w:color w:val="000000"/>
          <w:sz w:val="24"/>
          <w:szCs w:val="24"/>
        </w:rPr>
        <w:br/>
      </w:r>
      <w:r w:rsidRPr="001864B1">
        <w:rPr>
          <w:rFonts w:ascii="Times New Roman" w:hAnsi="Times New Roman"/>
          <w:iCs/>
          <w:color w:val="000000"/>
          <w:sz w:val="24"/>
          <w:szCs w:val="24"/>
          <w:shd w:val="clear" w:color="auto" w:fill="FFFFFF"/>
        </w:rPr>
        <w:t>различать нравственные и безнравственные поступки, давать оценку своим поступкам и стараться избавиться от недостатков;</w:t>
      </w:r>
      <w:r w:rsidRPr="001864B1">
        <w:rPr>
          <w:rFonts w:ascii="Times New Roman" w:hAnsi="Times New Roman"/>
          <w:color w:val="000000"/>
          <w:sz w:val="24"/>
          <w:szCs w:val="24"/>
        </w:rPr>
        <w:br/>
      </w:r>
      <w:r w:rsidRPr="001864B1">
        <w:rPr>
          <w:rFonts w:ascii="Times New Roman" w:hAnsi="Times New Roman"/>
          <w:color w:val="000000"/>
          <w:sz w:val="24"/>
          <w:szCs w:val="24"/>
          <w:shd w:val="clear" w:color="auto" w:fill="FFFFFF"/>
        </w:rPr>
        <w:t>•</w:t>
      </w:r>
      <w:r w:rsidRPr="001864B1">
        <w:rPr>
          <w:rStyle w:val="apple-converted-space"/>
          <w:rFonts w:ascii="Times New Roman" w:hAnsi="Times New Roman"/>
          <w:color w:val="000000"/>
          <w:sz w:val="24"/>
          <w:szCs w:val="24"/>
          <w:shd w:val="clear" w:color="auto" w:fill="FFFFFF"/>
        </w:rPr>
        <w:t> </w:t>
      </w:r>
      <w:r w:rsidRPr="001864B1">
        <w:rPr>
          <w:rFonts w:ascii="Times New Roman" w:hAnsi="Times New Roman"/>
          <w:iCs/>
          <w:color w:val="000000"/>
          <w:sz w:val="24"/>
          <w:szCs w:val="24"/>
          <w:shd w:val="clear" w:color="auto" w:fill="FFFFFF"/>
        </w:rPr>
        <w:t>использовать дополнительную информацию (словари, энциклопедии, детскую художественную литературу, Интернет) с целью поиска ответов на вопросы, извлечения сведений об образе жизни, обычаях и традициях, религиях народов России для создания собственных устных и письменных сообщений, презентаций.</w:t>
      </w:r>
      <w:proofErr w:type="gramEnd"/>
    </w:p>
    <w:p w:rsidR="00A50ED3" w:rsidRPr="00A56C65" w:rsidRDefault="00A50ED3" w:rsidP="00A56C65">
      <w:pPr>
        <w:tabs>
          <w:tab w:val="left" w:pos="993"/>
        </w:tabs>
        <w:autoSpaceDE w:val="0"/>
        <w:autoSpaceDN w:val="0"/>
        <w:adjustRightInd w:val="0"/>
        <w:spacing w:after="0" w:line="15" w:lineRule="atLeast"/>
        <w:ind w:firstLine="709"/>
        <w:jc w:val="both"/>
        <w:rPr>
          <w:rFonts w:ascii="Times New Roman" w:hAnsi="Times New Roman"/>
          <w:i/>
          <w:sz w:val="24"/>
          <w:szCs w:val="24"/>
        </w:rPr>
      </w:pPr>
    </w:p>
    <w:p w:rsidR="00B540EE" w:rsidRPr="00732417" w:rsidRDefault="00B540EE" w:rsidP="0099088F">
      <w:pPr>
        <w:spacing w:line="15" w:lineRule="atLeast"/>
        <w:jc w:val="center"/>
        <w:rPr>
          <w:rFonts w:ascii="Times New Roman" w:hAnsi="Times New Roman"/>
          <w:b/>
          <w:sz w:val="24"/>
          <w:szCs w:val="24"/>
        </w:rPr>
      </w:pPr>
      <w:bookmarkStart w:id="103" w:name="_Toc410653972"/>
      <w:bookmarkStart w:id="104" w:name="_Toc414553158"/>
      <w:r w:rsidRPr="00732417">
        <w:rPr>
          <w:rFonts w:ascii="Times New Roman" w:hAnsi="Times New Roman"/>
          <w:b/>
          <w:sz w:val="24"/>
          <w:szCs w:val="24"/>
        </w:rPr>
        <w:t xml:space="preserve">Система </w:t>
      </w:r>
      <w:proofErr w:type="gramStart"/>
      <w:r w:rsidRPr="00732417">
        <w:rPr>
          <w:rFonts w:ascii="Times New Roman" w:hAnsi="Times New Roman"/>
          <w:b/>
          <w:sz w:val="24"/>
          <w:szCs w:val="24"/>
        </w:rPr>
        <w:t xml:space="preserve">оценки </w:t>
      </w:r>
      <w:bookmarkEnd w:id="101"/>
      <w:r w:rsidR="000D4F24" w:rsidRPr="00732417">
        <w:rPr>
          <w:rFonts w:ascii="Times New Roman" w:hAnsi="Times New Roman"/>
          <w:b/>
          <w:sz w:val="24"/>
          <w:szCs w:val="24"/>
        </w:rPr>
        <w:t xml:space="preserve">достижения планируемых результатов освоения </w:t>
      </w:r>
      <w:r w:rsidR="00EE7AEC">
        <w:rPr>
          <w:rFonts w:ascii="Times New Roman" w:hAnsi="Times New Roman"/>
          <w:b/>
          <w:sz w:val="24"/>
          <w:szCs w:val="24"/>
        </w:rPr>
        <w:t>образовательной программы</w:t>
      </w:r>
      <w:r w:rsidR="000D4F24" w:rsidRPr="00732417">
        <w:rPr>
          <w:rFonts w:ascii="Times New Roman" w:hAnsi="Times New Roman"/>
          <w:b/>
          <w:sz w:val="24"/>
          <w:szCs w:val="24"/>
        </w:rPr>
        <w:t xml:space="preserve"> основного общего образования</w:t>
      </w:r>
      <w:bookmarkEnd w:id="102"/>
      <w:bookmarkEnd w:id="103"/>
      <w:bookmarkEnd w:id="104"/>
      <w:proofErr w:type="gramEnd"/>
      <w:r w:rsidR="003524F4" w:rsidRPr="00732417">
        <w:rPr>
          <w:rFonts w:ascii="Times New Roman" w:hAnsi="Times New Roman"/>
          <w:b/>
          <w:sz w:val="24"/>
          <w:szCs w:val="24"/>
        </w:rPr>
        <w:t xml:space="preserve"> </w:t>
      </w:r>
      <w:r w:rsidR="00E16CC0">
        <w:rPr>
          <w:rFonts w:ascii="Times New Roman" w:hAnsi="Times New Roman"/>
          <w:b/>
          <w:sz w:val="24"/>
          <w:szCs w:val="24"/>
        </w:rPr>
        <w:t>МКОУ Кукаринская ОШ</w:t>
      </w:r>
      <w:r w:rsidR="003524F4" w:rsidRPr="00732417">
        <w:rPr>
          <w:rFonts w:ascii="Times New Roman" w:hAnsi="Times New Roman"/>
          <w:b/>
          <w:sz w:val="24"/>
          <w:szCs w:val="24"/>
        </w:rPr>
        <w:t>.</w:t>
      </w:r>
    </w:p>
    <w:p w:rsidR="002F5340" w:rsidRPr="00A56C65" w:rsidRDefault="002F5340" w:rsidP="00A56C65">
      <w:pPr>
        <w:pStyle w:val="afffb"/>
        <w:spacing w:line="15" w:lineRule="atLeast"/>
        <w:ind w:firstLine="709"/>
        <w:rPr>
          <w:b/>
          <w:sz w:val="24"/>
          <w:szCs w:val="24"/>
        </w:rPr>
      </w:pPr>
      <w:r w:rsidRPr="00A56C65">
        <w:rPr>
          <w:b/>
          <w:sz w:val="24"/>
          <w:szCs w:val="24"/>
        </w:rPr>
        <w:t>Общие положения</w:t>
      </w:r>
    </w:p>
    <w:p w:rsidR="00F816F2" w:rsidRPr="00F816F2" w:rsidRDefault="00F816F2" w:rsidP="00A56C65">
      <w:pPr>
        <w:pStyle w:val="afffb"/>
        <w:spacing w:line="15" w:lineRule="atLeast"/>
        <w:ind w:firstLine="709"/>
        <w:rPr>
          <w:sz w:val="24"/>
          <w:szCs w:val="24"/>
          <w:lang w:val="ru-RU"/>
        </w:rPr>
      </w:pPr>
    </w:p>
    <w:p w:rsidR="00F816F2" w:rsidRPr="00F816F2" w:rsidRDefault="00F816F2" w:rsidP="00F816F2">
      <w:pPr>
        <w:shd w:val="clear" w:color="auto" w:fill="FFFFFF"/>
        <w:spacing w:after="300" w:line="240" w:lineRule="auto"/>
        <w:rPr>
          <w:rFonts w:ascii="Times New Roman" w:eastAsia="Times New Roman" w:hAnsi="Times New Roman"/>
          <w:sz w:val="24"/>
          <w:szCs w:val="24"/>
          <w:lang w:eastAsia="ru-RU"/>
        </w:rPr>
      </w:pPr>
      <w:r w:rsidRPr="00F816F2">
        <w:rPr>
          <w:rFonts w:ascii="Times New Roman" w:eastAsia="Times New Roman" w:hAnsi="Times New Roman"/>
          <w:sz w:val="24"/>
          <w:szCs w:val="24"/>
          <w:lang w:eastAsia="ru-RU"/>
        </w:rPr>
        <w:t>Достижение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является предметом итоговой оценки освоения обучающимися основной образовательной программы основного общего образования.</w:t>
      </w:r>
    </w:p>
    <w:p w:rsidR="00F816F2" w:rsidRPr="00F816F2" w:rsidRDefault="00F816F2" w:rsidP="00F816F2">
      <w:pPr>
        <w:shd w:val="clear" w:color="auto" w:fill="FFFFFF"/>
        <w:spacing w:after="300" w:line="240" w:lineRule="auto"/>
        <w:rPr>
          <w:rFonts w:ascii="Times New Roman" w:eastAsia="Times New Roman" w:hAnsi="Times New Roman"/>
          <w:sz w:val="24"/>
          <w:szCs w:val="24"/>
          <w:lang w:eastAsia="ru-RU"/>
        </w:rPr>
      </w:pPr>
      <w:r w:rsidRPr="00F816F2">
        <w:rPr>
          <w:rFonts w:ascii="Times New Roman" w:eastAsia="Times New Roman" w:hAnsi="Times New Roman"/>
          <w:sz w:val="24"/>
          <w:szCs w:val="24"/>
          <w:lang w:eastAsia="ru-RU"/>
        </w:rPr>
        <w:t xml:space="preserve">При итоговом оценивании результатов освоения </w:t>
      </w:r>
      <w:proofErr w:type="gramStart"/>
      <w:r w:rsidRPr="00F816F2">
        <w:rPr>
          <w:rFonts w:ascii="Times New Roman" w:eastAsia="Times New Roman" w:hAnsi="Times New Roman"/>
          <w:sz w:val="24"/>
          <w:szCs w:val="24"/>
          <w:lang w:eastAsia="ru-RU"/>
        </w:rPr>
        <w:t>обучающимися</w:t>
      </w:r>
      <w:proofErr w:type="gramEnd"/>
      <w:r w:rsidRPr="00F816F2">
        <w:rPr>
          <w:rFonts w:ascii="Times New Roman" w:eastAsia="Times New Roman" w:hAnsi="Times New Roman"/>
          <w:sz w:val="24"/>
          <w:szCs w:val="24"/>
          <w:lang w:eastAsia="ru-RU"/>
        </w:rPr>
        <w:t xml:space="preserve"> основной образовательной программы основного общего образования должны учитываться сформированность умений выполнения проектной деятельности и способность к решению учебно-практических и учебно-познавательных задач.</w:t>
      </w:r>
    </w:p>
    <w:p w:rsidR="00F816F2" w:rsidRPr="00F816F2" w:rsidRDefault="00F816F2" w:rsidP="00F816F2">
      <w:pPr>
        <w:shd w:val="clear" w:color="auto" w:fill="FFFFFF"/>
        <w:spacing w:after="300" w:line="240" w:lineRule="auto"/>
        <w:rPr>
          <w:rFonts w:ascii="Times New Roman" w:eastAsia="Times New Roman" w:hAnsi="Times New Roman"/>
          <w:sz w:val="24"/>
          <w:szCs w:val="24"/>
          <w:lang w:eastAsia="ru-RU"/>
        </w:rPr>
      </w:pPr>
      <w:r w:rsidRPr="00F816F2">
        <w:rPr>
          <w:rFonts w:ascii="Times New Roman" w:eastAsia="Times New Roman" w:hAnsi="Times New Roman"/>
          <w:sz w:val="24"/>
          <w:szCs w:val="24"/>
          <w:lang w:eastAsia="ru-RU"/>
        </w:rPr>
        <w:t>Итоговая оценка результатов освоения основной образовательной программы основного общего образования включает две составляющие:</w:t>
      </w:r>
    </w:p>
    <w:p w:rsidR="00F816F2" w:rsidRPr="00F816F2" w:rsidRDefault="00F816F2" w:rsidP="00F816F2">
      <w:pPr>
        <w:shd w:val="clear" w:color="auto" w:fill="FFFFFF"/>
        <w:spacing w:after="300" w:line="240" w:lineRule="auto"/>
        <w:rPr>
          <w:rFonts w:ascii="Times New Roman" w:eastAsia="Times New Roman" w:hAnsi="Times New Roman"/>
          <w:sz w:val="24"/>
          <w:szCs w:val="24"/>
          <w:lang w:eastAsia="ru-RU"/>
        </w:rPr>
      </w:pPr>
      <w:r w:rsidRPr="00F816F2">
        <w:rPr>
          <w:rFonts w:ascii="Times New Roman" w:eastAsia="Times New Roman" w:hAnsi="Times New Roman"/>
          <w:sz w:val="24"/>
          <w:szCs w:val="24"/>
          <w:lang w:eastAsia="ru-RU"/>
        </w:rPr>
        <w:t>результаты промежуточной аттестации обучающихся, отражающие динамику их индивидуальных образовательных достижений в соответствии с планируемыми результатами освоения основной образовательной программы основного общего образования;</w:t>
      </w:r>
    </w:p>
    <w:p w:rsidR="00F816F2" w:rsidRPr="00F816F2" w:rsidRDefault="00F816F2" w:rsidP="00F816F2">
      <w:pPr>
        <w:shd w:val="clear" w:color="auto" w:fill="FFFFFF"/>
        <w:spacing w:after="300" w:line="240" w:lineRule="auto"/>
        <w:rPr>
          <w:rFonts w:ascii="Times New Roman" w:eastAsia="Times New Roman" w:hAnsi="Times New Roman"/>
          <w:sz w:val="24"/>
          <w:szCs w:val="24"/>
          <w:lang w:eastAsia="ru-RU"/>
        </w:rPr>
      </w:pPr>
      <w:r w:rsidRPr="00F816F2">
        <w:rPr>
          <w:rFonts w:ascii="Times New Roman" w:eastAsia="Times New Roman" w:hAnsi="Times New Roman"/>
          <w:sz w:val="24"/>
          <w:szCs w:val="24"/>
          <w:lang w:eastAsia="ru-RU"/>
        </w:rPr>
        <w:t xml:space="preserve">результаты государственной итоговой аттестации выпускников, характеризующие уровень </w:t>
      </w:r>
      <w:proofErr w:type="gramStart"/>
      <w:r w:rsidRPr="00F816F2">
        <w:rPr>
          <w:rFonts w:ascii="Times New Roman" w:eastAsia="Times New Roman" w:hAnsi="Times New Roman"/>
          <w:sz w:val="24"/>
          <w:szCs w:val="24"/>
          <w:lang w:eastAsia="ru-RU"/>
        </w:rPr>
        <w:t>достижения планируемых результатов освоения основной образовательной программы основного общего образования</w:t>
      </w:r>
      <w:proofErr w:type="gramEnd"/>
      <w:r w:rsidRPr="00F816F2">
        <w:rPr>
          <w:rFonts w:ascii="Times New Roman" w:eastAsia="Times New Roman" w:hAnsi="Times New Roman"/>
          <w:sz w:val="24"/>
          <w:szCs w:val="24"/>
          <w:lang w:eastAsia="ru-RU"/>
        </w:rPr>
        <w:t>.</w:t>
      </w:r>
    </w:p>
    <w:p w:rsidR="00F816F2" w:rsidRPr="00F816F2" w:rsidRDefault="00F816F2" w:rsidP="00F816F2">
      <w:pPr>
        <w:shd w:val="clear" w:color="auto" w:fill="FFFFFF"/>
        <w:spacing w:after="300" w:line="240" w:lineRule="auto"/>
        <w:rPr>
          <w:rFonts w:ascii="Times New Roman" w:eastAsia="Times New Roman" w:hAnsi="Times New Roman"/>
          <w:sz w:val="24"/>
          <w:szCs w:val="24"/>
          <w:lang w:eastAsia="ru-RU"/>
        </w:rPr>
      </w:pPr>
      <w:r w:rsidRPr="00F816F2">
        <w:rPr>
          <w:rFonts w:ascii="Times New Roman" w:eastAsia="Times New Roman" w:hAnsi="Times New Roman"/>
          <w:sz w:val="24"/>
          <w:szCs w:val="24"/>
          <w:lang w:eastAsia="ru-RU"/>
        </w:rPr>
        <w:t xml:space="preserve">К результатам индивидуальных достижений обучающихся, не подлежащим итоговой оценке, относятся ценностные ориентации </w:t>
      </w:r>
      <w:proofErr w:type="gramStart"/>
      <w:r w:rsidRPr="00F816F2">
        <w:rPr>
          <w:rFonts w:ascii="Times New Roman" w:eastAsia="Times New Roman" w:hAnsi="Times New Roman"/>
          <w:sz w:val="24"/>
          <w:szCs w:val="24"/>
          <w:lang w:eastAsia="ru-RU"/>
        </w:rPr>
        <w:t>обучающегося</w:t>
      </w:r>
      <w:proofErr w:type="gramEnd"/>
      <w:r w:rsidRPr="00F816F2">
        <w:rPr>
          <w:rFonts w:ascii="Times New Roman" w:eastAsia="Times New Roman" w:hAnsi="Times New Roman"/>
          <w:sz w:val="24"/>
          <w:szCs w:val="24"/>
          <w:lang w:eastAsia="ru-RU"/>
        </w:rPr>
        <w:t xml:space="preserve"> и индивидуальные личностные характеристики. Обобщенная оценка этих и других личностных результатов освоения </w:t>
      </w:r>
      <w:proofErr w:type="gramStart"/>
      <w:r w:rsidRPr="00F816F2">
        <w:rPr>
          <w:rFonts w:ascii="Times New Roman" w:eastAsia="Times New Roman" w:hAnsi="Times New Roman"/>
          <w:sz w:val="24"/>
          <w:szCs w:val="24"/>
          <w:lang w:eastAsia="ru-RU"/>
        </w:rPr>
        <w:t>обучающимися</w:t>
      </w:r>
      <w:proofErr w:type="gramEnd"/>
      <w:r w:rsidRPr="00F816F2">
        <w:rPr>
          <w:rFonts w:ascii="Times New Roman" w:eastAsia="Times New Roman" w:hAnsi="Times New Roman"/>
          <w:sz w:val="24"/>
          <w:szCs w:val="24"/>
          <w:lang w:eastAsia="ru-RU"/>
        </w:rPr>
        <w:t xml:space="preserve"> основных образовательных программ должна осуществляться в ходе различных мониторинговых исследований.</w:t>
      </w:r>
    </w:p>
    <w:p w:rsidR="002F5340" w:rsidRPr="00A56C65" w:rsidRDefault="002F5340" w:rsidP="00A56C65">
      <w:pPr>
        <w:pStyle w:val="afffb"/>
        <w:spacing w:line="15" w:lineRule="atLeast"/>
        <w:ind w:firstLine="709"/>
        <w:rPr>
          <w:sz w:val="24"/>
          <w:szCs w:val="24"/>
        </w:rPr>
      </w:pPr>
      <w:r w:rsidRPr="00A56C65">
        <w:rPr>
          <w:sz w:val="24"/>
          <w:szCs w:val="24"/>
        </w:rPr>
        <w:t xml:space="preserve">Основными </w:t>
      </w:r>
      <w:r w:rsidRPr="00A56C65">
        <w:rPr>
          <w:b/>
          <w:sz w:val="24"/>
          <w:szCs w:val="24"/>
        </w:rPr>
        <w:t>направлениями и целями</w:t>
      </w:r>
      <w:r w:rsidRPr="00A56C65">
        <w:rPr>
          <w:sz w:val="24"/>
          <w:szCs w:val="24"/>
        </w:rPr>
        <w:t xml:space="preserve"> оценочной деятельности в </w:t>
      </w:r>
      <w:r w:rsidR="00E16CC0">
        <w:rPr>
          <w:sz w:val="24"/>
          <w:szCs w:val="24"/>
          <w:lang w:val="ru-RU"/>
        </w:rPr>
        <w:t>МКОУ Кукаринская ОШ</w:t>
      </w:r>
      <w:r w:rsidRPr="00A56C65">
        <w:rPr>
          <w:sz w:val="24"/>
          <w:szCs w:val="24"/>
        </w:rPr>
        <w:t xml:space="preserve"> в соответствии с требованиями ФГОС ООО являются:</w:t>
      </w:r>
    </w:p>
    <w:p w:rsidR="002F5340" w:rsidRPr="00A56C65" w:rsidRDefault="002F5340" w:rsidP="001C7E23">
      <w:pPr>
        <w:pStyle w:val="afffb"/>
        <w:numPr>
          <w:ilvl w:val="0"/>
          <w:numId w:val="168"/>
        </w:numPr>
        <w:spacing w:line="15" w:lineRule="atLeast"/>
        <w:ind w:left="0" w:firstLine="709"/>
        <w:rPr>
          <w:sz w:val="24"/>
          <w:szCs w:val="24"/>
        </w:rPr>
      </w:pPr>
      <w:r w:rsidRPr="00A56C65">
        <w:rPr>
          <w:sz w:val="24"/>
          <w:szCs w:val="24"/>
        </w:rPr>
        <w:t>оценка образовательных достижений обучающихся</w:t>
      </w:r>
      <w:r w:rsidRPr="00A56C65">
        <w:rPr>
          <w:i/>
          <w:sz w:val="24"/>
          <w:szCs w:val="24"/>
        </w:rPr>
        <w:t xml:space="preserve"> </w:t>
      </w:r>
      <w:r w:rsidRPr="00A56C65">
        <w:rPr>
          <w:sz w:val="24"/>
          <w:szCs w:val="24"/>
        </w:rPr>
        <w:t>на различных этапах обучения как основа их промежуточной и итоговой аттестации, а также основа процедур внутреннего мониторинга</w:t>
      </w:r>
      <w:r w:rsidR="000F0E08">
        <w:rPr>
          <w:sz w:val="24"/>
          <w:szCs w:val="24"/>
        </w:rPr>
        <w:t>школы</w:t>
      </w:r>
      <w:r w:rsidRPr="00A56C65">
        <w:rPr>
          <w:sz w:val="24"/>
          <w:szCs w:val="24"/>
        </w:rPr>
        <w:t>, мониторинговых исследований муниципального регионального и федерального уровней;</w:t>
      </w:r>
    </w:p>
    <w:p w:rsidR="002F5340" w:rsidRPr="00A56C65" w:rsidRDefault="002F5340" w:rsidP="001C7E23">
      <w:pPr>
        <w:pStyle w:val="afffb"/>
        <w:numPr>
          <w:ilvl w:val="0"/>
          <w:numId w:val="168"/>
        </w:numPr>
        <w:spacing w:line="15" w:lineRule="atLeast"/>
        <w:ind w:left="0" w:firstLine="709"/>
        <w:rPr>
          <w:sz w:val="24"/>
          <w:szCs w:val="24"/>
        </w:rPr>
      </w:pPr>
      <w:r w:rsidRPr="00A56C65">
        <w:rPr>
          <w:sz w:val="24"/>
          <w:szCs w:val="24"/>
        </w:rPr>
        <w:t>оценка результатов деятельности педагогических кадров</w:t>
      </w:r>
      <w:r w:rsidRPr="00A56C65">
        <w:rPr>
          <w:i/>
          <w:sz w:val="24"/>
          <w:szCs w:val="24"/>
        </w:rPr>
        <w:t xml:space="preserve"> </w:t>
      </w:r>
      <w:r w:rsidRPr="00A56C65">
        <w:rPr>
          <w:sz w:val="24"/>
          <w:szCs w:val="24"/>
        </w:rPr>
        <w:t>как основа аттестационных процедур;</w:t>
      </w:r>
    </w:p>
    <w:p w:rsidR="002F5340" w:rsidRPr="00A56C65" w:rsidRDefault="002F5340" w:rsidP="001C7E23">
      <w:pPr>
        <w:pStyle w:val="afffb"/>
        <w:numPr>
          <w:ilvl w:val="0"/>
          <w:numId w:val="168"/>
        </w:numPr>
        <w:spacing w:line="15" w:lineRule="atLeast"/>
        <w:ind w:left="0" w:firstLine="709"/>
        <w:rPr>
          <w:sz w:val="24"/>
          <w:szCs w:val="24"/>
        </w:rPr>
      </w:pPr>
      <w:r w:rsidRPr="00A56C65">
        <w:rPr>
          <w:sz w:val="24"/>
          <w:szCs w:val="24"/>
        </w:rPr>
        <w:t>оценка результатов деятельности</w:t>
      </w:r>
      <w:r w:rsidR="000F0E08">
        <w:rPr>
          <w:sz w:val="24"/>
          <w:szCs w:val="24"/>
        </w:rPr>
        <w:t>школы</w:t>
      </w:r>
      <w:r w:rsidRPr="00A56C65">
        <w:rPr>
          <w:i/>
          <w:sz w:val="24"/>
          <w:szCs w:val="24"/>
        </w:rPr>
        <w:t xml:space="preserve"> </w:t>
      </w:r>
      <w:r w:rsidRPr="00A56C65">
        <w:rPr>
          <w:sz w:val="24"/>
          <w:szCs w:val="24"/>
        </w:rPr>
        <w:t>как основа аккредитационных процедур.</w:t>
      </w:r>
    </w:p>
    <w:p w:rsidR="002F5340" w:rsidRPr="00A56C65" w:rsidRDefault="002F5340" w:rsidP="00A56C65">
      <w:pPr>
        <w:pStyle w:val="afffb"/>
        <w:spacing w:line="15" w:lineRule="atLeast"/>
        <w:ind w:firstLine="709"/>
        <w:rPr>
          <w:sz w:val="24"/>
          <w:szCs w:val="24"/>
        </w:rPr>
      </w:pPr>
      <w:r w:rsidRPr="00A56C65">
        <w:rPr>
          <w:sz w:val="24"/>
          <w:szCs w:val="24"/>
        </w:rPr>
        <w:t xml:space="preserve">Основным </w:t>
      </w:r>
      <w:r w:rsidRPr="00A56C65">
        <w:rPr>
          <w:b/>
          <w:sz w:val="24"/>
          <w:szCs w:val="24"/>
        </w:rPr>
        <w:t>объектом</w:t>
      </w:r>
      <w:r w:rsidRPr="00A56C65">
        <w:rPr>
          <w:sz w:val="24"/>
          <w:szCs w:val="24"/>
        </w:rPr>
        <w:t xml:space="preserve"> системы оценки, ее </w:t>
      </w:r>
      <w:r w:rsidRPr="00A56C65">
        <w:rPr>
          <w:b/>
          <w:sz w:val="24"/>
          <w:szCs w:val="24"/>
        </w:rPr>
        <w:t>содержательной и критериальной базой</w:t>
      </w:r>
      <w:r w:rsidRPr="00A56C65">
        <w:rPr>
          <w:sz w:val="24"/>
          <w:szCs w:val="24"/>
        </w:rPr>
        <w:t xml:space="preserve"> выступают требования ФГОС, которые конкретизируются в планируемых результатах освоения обучающимися </w:t>
      </w:r>
      <w:r w:rsidR="00EE7AEC">
        <w:rPr>
          <w:sz w:val="24"/>
          <w:szCs w:val="24"/>
        </w:rPr>
        <w:t>образовательной программы</w:t>
      </w:r>
      <w:r w:rsidR="000F0E08">
        <w:rPr>
          <w:sz w:val="24"/>
          <w:szCs w:val="24"/>
        </w:rPr>
        <w:t>школы</w:t>
      </w:r>
      <w:r w:rsidRPr="00A56C65">
        <w:rPr>
          <w:sz w:val="24"/>
          <w:szCs w:val="24"/>
        </w:rPr>
        <w:t>.</w:t>
      </w:r>
    </w:p>
    <w:p w:rsidR="002F5340" w:rsidRPr="00A56C65" w:rsidRDefault="002F5340" w:rsidP="00A56C65">
      <w:pPr>
        <w:pStyle w:val="afffb"/>
        <w:spacing w:line="15" w:lineRule="atLeast"/>
        <w:ind w:firstLine="709"/>
        <w:rPr>
          <w:sz w:val="24"/>
          <w:szCs w:val="24"/>
        </w:rPr>
      </w:pPr>
      <w:r w:rsidRPr="00A56C65">
        <w:rPr>
          <w:sz w:val="24"/>
          <w:szCs w:val="24"/>
        </w:rPr>
        <w:t>Система оценки включает процедуры внутренней и внешней оценки.</w:t>
      </w:r>
    </w:p>
    <w:p w:rsidR="002F5340" w:rsidRPr="00A56C65" w:rsidRDefault="002F5340" w:rsidP="00A56C65">
      <w:pPr>
        <w:pStyle w:val="afffb"/>
        <w:spacing w:line="15" w:lineRule="atLeast"/>
        <w:ind w:firstLine="709"/>
        <w:rPr>
          <w:sz w:val="24"/>
          <w:szCs w:val="24"/>
        </w:rPr>
      </w:pPr>
      <w:r w:rsidRPr="00A56C65">
        <w:rPr>
          <w:b/>
          <w:sz w:val="24"/>
          <w:szCs w:val="24"/>
        </w:rPr>
        <w:t>Внутренняя оценка</w:t>
      </w:r>
      <w:r w:rsidRPr="00A56C65">
        <w:rPr>
          <w:b/>
          <w:i/>
          <w:sz w:val="24"/>
          <w:szCs w:val="24"/>
        </w:rPr>
        <w:t xml:space="preserve"> </w:t>
      </w:r>
      <w:r w:rsidRPr="00A56C65">
        <w:rPr>
          <w:sz w:val="24"/>
          <w:szCs w:val="24"/>
        </w:rPr>
        <w:t>включает:</w:t>
      </w:r>
    </w:p>
    <w:p w:rsidR="002F5340" w:rsidRPr="00A56C65" w:rsidRDefault="002F5340" w:rsidP="001C7E23">
      <w:pPr>
        <w:pStyle w:val="afffb"/>
        <w:numPr>
          <w:ilvl w:val="0"/>
          <w:numId w:val="170"/>
        </w:numPr>
        <w:spacing w:line="15" w:lineRule="atLeast"/>
        <w:rPr>
          <w:sz w:val="24"/>
          <w:szCs w:val="24"/>
        </w:rPr>
      </w:pPr>
      <w:r w:rsidRPr="00A56C65">
        <w:rPr>
          <w:sz w:val="24"/>
          <w:szCs w:val="24"/>
        </w:rPr>
        <w:t>стартовую диагностику,</w:t>
      </w:r>
    </w:p>
    <w:p w:rsidR="002F5340" w:rsidRPr="00A56C65" w:rsidRDefault="002F5340" w:rsidP="001C7E23">
      <w:pPr>
        <w:pStyle w:val="afffb"/>
        <w:numPr>
          <w:ilvl w:val="0"/>
          <w:numId w:val="170"/>
        </w:numPr>
        <w:spacing w:line="15" w:lineRule="atLeast"/>
        <w:rPr>
          <w:sz w:val="24"/>
          <w:szCs w:val="24"/>
        </w:rPr>
      </w:pPr>
      <w:r w:rsidRPr="00A56C65">
        <w:rPr>
          <w:sz w:val="24"/>
          <w:szCs w:val="24"/>
        </w:rPr>
        <w:t>текущую и тематическую оценку,</w:t>
      </w:r>
    </w:p>
    <w:p w:rsidR="002F5340" w:rsidRPr="00A56C65" w:rsidRDefault="002F5340" w:rsidP="001C7E23">
      <w:pPr>
        <w:pStyle w:val="afffb"/>
        <w:numPr>
          <w:ilvl w:val="0"/>
          <w:numId w:val="170"/>
        </w:numPr>
        <w:spacing w:line="15" w:lineRule="atLeast"/>
        <w:rPr>
          <w:sz w:val="24"/>
          <w:szCs w:val="24"/>
        </w:rPr>
      </w:pPr>
      <w:r w:rsidRPr="00A56C65">
        <w:rPr>
          <w:sz w:val="24"/>
          <w:szCs w:val="24"/>
        </w:rPr>
        <w:t>портфолио,</w:t>
      </w:r>
    </w:p>
    <w:p w:rsidR="002F5340" w:rsidRPr="00A56C65" w:rsidRDefault="002F5340" w:rsidP="001C7E23">
      <w:pPr>
        <w:pStyle w:val="afffb"/>
        <w:numPr>
          <w:ilvl w:val="0"/>
          <w:numId w:val="170"/>
        </w:numPr>
        <w:spacing w:line="15" w:lineRule="atLeast"/>
        <w:rPr>
          <w:sz w:val="24"/>
          <w:szCs w:val="24"/>
        </w:rPr>
      </w:pPr>
      <w:r w:rsidRPr="00A56C65">
        <w:rPr>
          <w:sz w:val="24"/>
          <w:szCs w:val="24"/>
        </w:rPr>
        <w:t>внутришкольный мониторинг образовательных достижений,</w:t>
      </w:r>
    </w:p>
    <w:p w:rsidR="002F5340" w:rsidRPr="00A56C65" w:rsidRDefault="002F5340" w:rsidP="001C7E23">
      <w:pPr>
        <w:pStyle w:val="afffb"/>
        <w:numPr>
          <w:ilvl w:val="0"/>
          <w:numId w:val="170"/>
        </w:numPr>
        <w:spacing w:line="15" w:lineRule="atLeast"/>
        <w:rPr>
          <w:sz w:val="24"/>
          <w:szCs w:val="24"/>
        </w:rPr>
      </w:pPr>
      <w:r w:rsidRPr="00A56C65">
        <w:rPr>
          <w:sz w:val="24"/>
          <w:szCs w:val="24"/>
        </w:rPr>
        <w:t>промежуточную и итоговую аттестацию обучающихся.</w:t>
      </w:r>
    </w:p>
    <w:p w:rsidR="002F5340" w:rsidRPr="00A56C65" w:rsidRDefault="002F5340" w:rsidP="00A56C65">
      <w:pPr>
        <w:pStyle w:val="afffb"/>
        <w:spacing w:line="15" w:lineRule="atLeast"/>
        <w:ind w:firstLine="709"/>
        <w:rPr>
          <w:sz w:val="24"/>
          <w:szCs w:val="24"/>
        </w:rPr>
      </w:pPr>
      <w:r w:rsidRPr="00A56C65">
        <w:rPr>
          <w:sz w:val="24"/>
          <w:szCs w:val="24"/>
        </w:rPr>
        <w:t xml:space="preserve">К </w:t>
      </w:r>
      <w:r w:rsidRPr="00A56C65">
        <w:rPr>
          <w:b/>
          <w:sz w:val="24"/>
          <w:szCs w:val="24"/>
        </w:rPr>
        <w:t>внешним процедурам</w:t>
      </w:r>
      <w:r w:rsidRPr="00A56C65">
        <w:rPr>
          <w:sz w:val="24"/>
          <w:szCs w:val="24"/>
        </w:rPr>
        <w:t xml:space="preserve"> относятся:</w:t>
      </w:r>
    </w:p>
    <w:p w:rsidR="002F5340" w:rsidRPr="00A56C65" w:rsidRDefault="002F5340" w:rsidP="001C7E23">
      <w:pPr>
        <w:pStyle w:val="afffb"/>
        <w:numPr>
          <w:ilvl w:val="0"/>
          <w:numId w:val="171"/>
        </w:numPr>
        <w:spacing w:line="15" w:lineRule="atLeast"/>
        <w:ind w:left="0" w:firstLine="709"/>
        <w:rPr>
          <w:sz w:val="24"/>
          <w:szCs w:val="24"/>
        </w:rPr>
      </w:pPr>
      <w:r w:rsidRPr="00A56C65">
        <w:rPr>
          <w:sz w:val="24"/>
          <w:szCs w:val="24"/>
        </w:rPr>
        <w:t>государственная итоговая аттестация</w:t>
      </w:r>
      <w:r w:rsidRPr="00A56C65">
        <w:rPr>
          <w:rStyle w:val="af4"/>
          <w:sz w:val="24"/>
          <w:szCs w:val="24"/>
        </w:rPr>
        <w:footnoteReference w:id="7"/>
      </w:r>
      <w:r w:rsidRPr="00A56C65">
        <w:rPr>
          <w:sz w:val="24"/>
          <w:szCs w:val="24"/>
        </w:rPr>
        <w:t>,</w:t>
      </w:r>
    </w:p>
    <w:p w:rsidR="002F5340" w:rsidRPr="00A56C65" w:rsidRDefault="002F5340" w:rsidP="001C7E23">
      <w:pPr>
        <w:pStyle w:val="afffb"/>
        <w:numPr>
          <w:ilvl w:val="0"/>
          <w:numId w:val="171"/>
        </w:numPr>
        <w:spacing w:line="15" w:lineRule="atLeast"/>
        <w:ind w:left="0" w:firstLine="709"/>
        <w:rPr>
          <w:sz w:val="24"/>
          <w:szCs w:val="24"/>
        </w:rPr>
      </w:pPr>
      <w:r w:rsidRPr="00A56C65">
        <w:rPr>
          <w:sz w:val="24"/>
          <w:szCs w:val="24"/>
        </w:rPr>
        <w:t>независимая оценка качества образования</w:t>
      </w:r>
      <w:r w:rsidRPr="00A56C65">
        <w:rPr>
          <w:rStyle w:val="af4"/>
          <w:sz w:val="24"/>
          <w:szCs w:val="24"/>
        </w:rPr>
        <w:footnoteReference w:id="8"/>
      </w:r>
      <w:r w:rsidRPr="00A56C65">
        <w:rPr>
          <w:sz w:val="24"/>
          <w:szCs w:val="24"/>
        </w:rPr>
        <w:t xml:space="preserve"> и</w:t>
      </w:r>
    </w:p>
    <w:p w:rsidR="002F5340" w:rsidRPr="00A56C65" w:rsidRDefault="002F5340" w:rsidP="001C7E23">
      <w:pPr>
        <w:pStyle w:val="afffb"/>
        <w:numPr>
          <w:ilvl w:val="0"/>
          <w:numId w:val="171"/>
        </w:numPr>
        <w:spacing w:line="15" w:lineRule="atLeast"/>
        <w:ind w:left="0" w:firstLine="709"/>
        <w:rPr>
          <w:sz w:val="24"/>
          <w:szCs w:val="24"/>
        </w:rPr>
      </w:pPr>
      <w:r w:rsidRPr="00A56C65">
        <w:rPr>
          <w:sz w:val="24"/>
          <w:szCs w:val="24"/>
        </w:rPr>
        <w:t>мониторинговые исследования</w:t>
      </w:r>
      <w:r w:rsidRPr="00A56C65">
        <w:rPr>
          <w:rStyle w:val="af4"/>
          <w:sz w:val="24"/>
          <w:szCs w:val="24"/>
        </w:rPr>
        <w:footnoteReference w:id="9"/>
      </w:r>
      <w:r w:rsidRPr="00A56C65">
        <w:rPr>
          <w:sz w:val="24"/>
          <w:szCs w:val="24"/>
        </w:rPr>
        <w:t xml:space="preserve"> муниципального, регионального и федерального уровней.</w:t>
      </w:r>
    </w:p>
    <w:p w:rsidR="002F5340" w:rsidRPr="00A56C65" w:rsidRDefault="002F5340" w:rsidP="00A56C65">
      <w:pPr>
        <w:pStyle w:val="afffb"/>
        <w:spacing w:line="15" w:lineRule="atLeast"/>
        <w:ind w:firstLine="709"/>
        <w:rPr>
          <w:sz w:val="24"/>
          <w:szCs w:val="24"/>
        </w:rPr>
      </w:pPr>
      <w:r w:rsidRPr="00A56C65">
        <w:rPr>
          <w:sz w:val="24"/>
          <w:szCs w:val="24"/>
        </w:rPr>
        <w:t>Особенности каждой из указанных процедур описаны в п.1.3.3 настоящего документа.</w:t>
      </w:r>
    </w:p>
    <w:p w:rsidR="002F5340" w:rsidRPr="00A56C65" w:rsidRDefault="002F5340" w:rsidP="00A56C65">
      <w:pPr>
        <w:pStyle w:val="a9"/>
        <w:spacing w:line="15" w:lineRule="atLeast"/>
        <w:ind w:left="0" w:firstLine="709"/>
        <w:jc w:val="both"/>
        <w:rPr>
          <w:rFonts w:ascii="Times New Roman" w:hAnsi="Times New Roman"/>
        </w:rPr>
      </w:pPr>
      <w:r w:rsidRPr="00A56C65">
        <w:rPr>
          <w:rFonts w:ascii="Times New Roman" w:hAnsi="Times New Roman"/>
        </w:rPr>
        <w:t xml:space="preserve">В соответствии с ФГОС ООО система оценки </w:t>
      </w:r>
      <w:r w:rsidR="00E16CC0">
        <w:rPr>
          <w:rFonts w:ascii="Times New Roman" w:hAnsi="Times New Roman"/>
          <w:lang w:val="ru-RU"/>
        </w:rPr>
        <w:t>МКОУ Кукаринская ОШ</w:t>
      </w:r>
      <w:r w:rsidRPr="00A56C65">
        <w:rPr>
          <w:rFonts w:ascii="Times New Roman" w:hAnsi="Times New Roman"/>
        </w:rPr>
        <w:t xml:space="preserve"> реализует </w:t>
      </w:r>
      <w:r w:rsidRPr="00A56C65">
        <w:rPr>
          <w:rFonts w:ascii="Times New Roman" w:hAnsi="Times New Roman"/>
          <w:b/>
        </w:rPr>
        <w:t>системно-деятельностный, уровневый и комплексный подходы</w:t>
      </w:r>
      <w:r w:rsidRPr="00A56C65">
        <w:rPr>
          <w:rFonts w:ascii="Times New Roman" w:hAnsi="Times New Roman"/>
        </w:rPr>
        <w:t xml:space="preserve"> к оценке образовательных достижений.</w:t>
      </w:r>
    </w:p>
    <w:p w:rsidR="002F5340" w:rsidRPr="00A56C65" w:rsidRDefault="002F5340" w:rsidP="00A56C65">
      <w:pPr>
        <w:pStyle w:val="a9"/>
        <w:spacing w:line="15" w:lineRule="atLeast"/>
        <w:ind w:left="0" w:firstLine="709"/>
        <w:jc w:val="both"/>
        <w:rPr>
          <w:rFonts w:ascii="Times New Roman" w:hAnsi="Times New Roman"/>
        </w:rPr>
      </w:pPr>
      <w:r w:rsidRPr="00A56C65">
        <w:rPr>
          <w:rFonts w:ascii="Times New Roman" w:hAnsi="Times New Roman"/>
          <w:b/>
        </w:rPr>
        <w:t>Системно-деятельностный подход</w:t>
      </w:r>
      <w:r w:rsidRPr="00A56C65">
        <w:rPr>
          <w:rFonts w:ascii="Times New Roman" w:hAnsi="Times New Roman"/>
        </w:rPr>
        <w:t xml:space="preserve"> к оценке образовательных достижений проявляется в оценке способности </w:t>
      </w:r>
      <w:r w:rsidR="00E16CC0">
        <w:rPr>
          <w:rFonts w:ascii="Times New Roman" w:hAnsi="Times New Roman"/>
        </w:rPr>
        <w:t>обучающихся</w:t>
      </w:r>
      <w:r w:rsidRPr="00A56C65">
        <w:rPr>
          <w:rFonts w:ascii="Times New Roman" w:hAnsi="Times New Roman"/>
        </w:rPr>
        <w:t xml:space="preserve">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A56C65" w:rsidRDefault="002F5340" w:rsidP="00A56C65">
      <w:pPr>
        <w:pStyle w:val="afffb"/>
        <w:spacing w:line="15" w:lineRule="atLeast"/>
        <w:ind w:firstLine="709"/>
        <w:rPr>
          <w:bCs/>
          <w:sz w:val="24"/>
          <w:szCs w:val="24"/>
        </w:rPr>
      </w:pPr>
      <w:r w:rsidRPr="00A56C65">
        <w:rPr>
          <w:b/>
          <w:bCs/>
          <w:sz w:val="24"/>
          <w:szCs w:val="24"/>
        </w:rPr>
        <w:t>Уровневый подход</w:t>
      </w:r>
      <w:r w:rsidRPr="00A56C65">
        <w:rPr>
          <w:b/>
          <w:bCs/>
          <w:i/>
          <w:sz w:val="24"/>
          <w:szCs w:val="24"/>
        </w:rPr>
        <w:t xml:space="preserve"> </w:t>
      </w:r>
      <w:r w:rsidRPr="00A56C65">
        <w:rPr>
          <w:bCs/>
          <w:sz w:val="24"/>
          <w:szCs w:val="24"/>
        </w:rPr>
        <w:t xml:space="preserve">служит важнейшей основой для организации индивидуальной работы с </w:t>
      </w:r>
      <w:r w:rsidR="00E16CC0">
        <w:rPr>
          <w:bCs/>
          <w:sz w:val="24"/>
          <w:szCs w:val="24"/>
        </w:rPr>
        <w:t>обучающимися</w:t>
      </w:r>
      <w:r w:rsidRPr="00A56C65">
        <w:rPr>
          <w:bCs/>
          <w:sz w:val="24"/>
          <w:szCs w:val="24"/>
        </w:rPr>
        <w:t xml:space="preserve">. </w:t>
      </w:r>
      <w:r w:rsidRPr="00A56C65">
        <w:rPr>
          <w:sz w:val="24"/>
          <w:szCs w:val="24"/>
        </w:rPr>
        <w:t xml:space="preserve">Он реализуется как по отношению </w:t>
      </w:r>
      <w:r w:rsidRPr="00A56C65">
        <w:rPr>
          <w:bCs/>
          <w:sz w:val="24"/>
          <w:szCs w:val="24"/>
        </w:rPr>
        <w:t>к содержанию оценки, так и к представлению и интерпретации результатов измерений.</w:t>
      </w:r>
    </w:p>
    <w:p w:rsidR="002F5340" w:rsidRPr="00A56C65" w:rsidRDefault="002F5340" w:rsidP="00A56C65">
      <w:pPr>
        <w:pStyle w:val="afffb"/>
        <w:spacing w:line="15" w:lineRule="atLeast"/>
        <w:ind w:firstLine="709"/>
        <w:rPr>
          <w:bCs/>
          <w:sz w:val="24"/>
          <w:szCs w:val="24"/>
        </w:rPr>
      </w:pPr>
      <w:r w:rsidRPr="00A56C65">
        <w:rPr>
          <w:b/>
          <w:bCs/>
          <w:sz w:val="24"/>
          <w:szCs w:val="24"/>
        </w:rPr>
        <w:t>Уровневый подход к содержанию оценки</w:t>
      </w:r>
      <w:r w:rsidRPr="00A56C65">
        <w:rPr>
          <w:b/>
          <w:bCs/>
          <w:i/>
          <w:sz w:val="24"/>
          <w:szCs w:val="24"/>
        </w:rPr>
        <w:t xml:space="preserve"> </w:t>
      </w:r>
      <w:r w:rsidRPr="00A56C65">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A56C65">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A56C65">
        <w:rPr>
          <w:bCs/>
          <w:sz w:val="24"/>
          <w:szCs w:val="24"/>
        </w:rPr>
        <w:t>Процедуры внутришкольного мониторинга (в том числе, для аттестации педагогических кадров и оценки деятельности</w:t>
      </w:r>
      <w:r w:rsidR="000F0E08">
        <w:rPr>
          <w:bCs/>
          <w:sz w:val="24"/>
          <w:szCs w:val="24"/>
        </w:rPr>
        <w:t>школы</w:t>
      </w:r>
      <w:r w:rsidRPr="00A56C65">
        <w:rPr>
          <w:bCs/>
          <w:sz w:val="24"/>
          <w:szCs w:val="24"/>
        </w:rPr>
        <w:t>) строятся на</w:t>
      </w:r>
      <w:r w:rsidRPr="00A56C65">
        <w:rPr>
          <w:sz w:val="24"/>
          <w:szCs w:val="24"/>
        </w:rPr>
        <w:t xml:space="preserve"> планируемых результатах, представленных в блоках «Выпускник научится» и </w:t>
      </w:r>
      <w:r w:rsidRPr="00A56C65">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A56C65" w:rsidRDefault="002F5340" w:rsidP="00A56C65">
      <w:pPr>
        <w:pStyle w:val="afffb"/>
        <w:spacing w:line="15" w:lineRule="atLeast"/>
        <w:ind w:firstLine="709"/>
        <w:rPr>
          <w:bCs/>
          <w:sz w:val="24"/>
          <w:szCs w:val="24"/>
        </w:rPr>
      </w:pPr>
      <w:r w:rsidRPr="00A56C65">
        <w:rPr>
          <w:b/>
          <w:bCs/>
          <w:sz w:val="24"/>
          <w:szCs w:val="24"/>
        </w:rPr>
        <w:t>Уровневый подход к представлению и интерпретации результатов</w:t>
      </w:r>
      <w:r w:rsidRPr="00A56C65">
        <w:rPr>
          <w:b/>
          <w:bCs/>
          <w:i/>
          <w:sz w:val="24"/>
          <w:szCs w:val="24"/>
        </w:rPr>
        <w:t xml:space="preserve"> </w:t>
      </w:r>
      <w:r w:rsidRPr="00A56C65">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w:t>
      </w:r>
      <w:r w:rsidR="00E16CC0">
        <w:rPr>
          <w:bCs/>
          <w:sz w:val="24"/>
          <w:szCs w:val="24"/>
        </w:rPr>
        <w:t>обучающимися</w:t>
      </w:r>
      <w:r w:rsidRPr="00A56C65">
        <w:rPr>
          <w:bCs/>
          <w:sz w:val="24"/>
          <w:szCs w:val="24"/>
        </w:rPr>
        <w:t xml:space="preserve"> в ходе учебного процесса. </w:t>
      </w:r>
      <w:r w:rsidRPr="00A56C65">
        <w:rPr>
          <w:sz w:val="24"/>
          <w:szCs w:val="24"/>
        </w:rPr>
        <w:t>Овладение базовым уровнем является достаточным для продолжения обучения и усвоения последующего материала.</w:t>
      </w:r>
    </w:p>
    <w:p w:rsidR="002F5340" w:rsidRPr="00A56C65" w:rsidRDefault="002F5340" w:rsidP="00A56C65">
      <w:pPr>
        <w:spacing w:after="0" w:line="15" w:lineRule="atLeast"/>
        <w:ind w:firstLine="709"/>
        <w:jc w:val="both"/>
        <w:rPr>
          <w:rFonts w:ascii="Times New Roman" w:hAnsi="Times New Roman"/>
          <w:bCs/>
          <w:sz w:val="24"/>
          <w:szCs w:val="24"/>
          <w:lang w:eastAsia="ru-RU"/>
        </w:rPr>
      </w:pPr>
      <w:r w:rsidRPr="00A56C65">
        <w:rPr>
          <w:rFonts w:ascii="Times New Roman" w:hAnsi="Times New Roman"/>
          <w:b/>
          <w:bCs/>
          <w:sz w:val="24"/>
          <w:szCs w:val="24"/>
          <w:lang w:eastAsia="ru-RU"/>
        </w:rPr>
        <w:t>Комплексный подход</w:t>
      </w:r>
      <w:r w:rsidRPr="00A56C65">
        <w:rPr>
          <w:rFonts w:ascii="Times New Roman" w:hAnsi="Times New Roman"/>
          <w:bCs/>
          <w:sz w:val="24"/>
          <w:szCs w:val="24"/>
          <w:lang w:eastAsia="ru-RU"/>
        </w:rPr>
        <w:t xml:space="preserve"> к оценке образовательных достижений реализуется путём</w:t>
      </w:r>
    </w:p>
    <w:p w:rsidR="002F5340" w:rsidRPr="00A56C65" w:rsidRDefault="002F5340" w:rsidP="001C7E23">
      <w:pPr>
        <w:pStyle w:val="a9"/>
        <w:numPr>
          <w:ilvl w:val="0"/>
          <w:numId w:val="172"/>
        </w:numPr>
        <w:spacing w:line="15" w:lineRule="atLeast"/>
        <w:ind w:left="0" w:firstLine="709"/>
        <w:jc w:val="both"/>
        <w:rPr>
          <w:rFonts w:ascii="Times New Roman" w:hAnsi="Times New Roman"/>
          <w:bCs/>
        </w:rPr>
      </w:pPr>
      <w:r w:rsidRPr="00A56C65">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A56C65" w:rsidRDefault="002F5340" w:rsidP="001C7E23">
      <w:pPr>
        <w:pStyle w:val="a9"/>
        <w:numPr>
          <w:ilvl w:val="0"/>
          <w:numId w:val="172"/>
        </w:numPr>
        <w:spacing w:line="15" w:lineRule="atLeast"/>
        <w:ind w:left="0" w:firstLine="709"/>
        <w:jc w:val="both"/>
        <w:rPr>
          <w:rFonts w:ascii="Times New Roman" w:hAnsi="Times New Roman"/>
          <w:bCs/>
        </w:rPr>
      </w:pPr>
      <w:r w:rsidRPr="00A56C65">
        <w:rPr>
          <w:rFonts w:ascii="Times New Roman" w:hAnsi="Times New Roman"/>
          <w:bCs/>
        </w:rPr>
        <w:t xml:space="preserve">использования комплекса оценочных процедур </w:t>
      </w:r>
      <w:r w:rsidR="006E1EE0" w:rsidRPr="00A56C65">
        <w:rPr>
          <w:rFonts w:ascii="Times New Roman" w:hAnsi="Times New Roman"/>
          <w:bCs/>
        </w:rPr>
        <w:t>(</w:t>
      </w:r>
      <w:r w:rsidRPr="00A56C65">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A56C65" w:rsidRDefault="002F5340" w:rsidP="001C7E23">
      <w:pPr>
        <w:pStyle w:val="a9"/>
        <w:numPr>
          <w:ilvl w:val="0"/>
          <w:numId w:val="172"/>
        </w:numPr>
        <w:spacing w:line="15" w:lineRule="atLeast"/>
        <w:ind w:left="0" w:firstLine="709"/>
        <w:jc w:val="both"/>
        <w:rPr>
          <w:rFonts w:ascii="Times New Roman" w:hAnsi="Times New Roman"/>
          <w:bCs/>
        </w:rPr>
      </w:pPr>
      <w:r w:rsidRPr="00A56C65">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A56C65" w:rsidRDefault="002F5340" w:rsidP="001C7E23">
      <w:pPr>
        <w:pStyle w:val="a9"/>
        <w:numPr>
          <w:ilvl w:val="0"/>
          <w:numId w:val="172"/>
        </w:numPr>
        <w:spacing w:line="15" w:lineRule="atLeast"/>
        <w:ind w:left="0" w:firstLine="709"/>
        <w:jc w:val="both"/>
        <w:rPr>
          <w:rFonts w:ascii="Times New Roman" w:hAnsi="Times New Roman"/>
          <w:bCs/>
        </w:rPr>
      </w:pPr>
      <w:r w:rsidRPr="00A56C65">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A56C65">
        <w:rPr>
          <w:rFonts w:ascii="Times New Roman" w:hAnsi="Times New Roman"/>
          <w:bCs/>
        </w:rPr>
        <w:t>.</w:t>
      </w:r>
    </w:p>
    <w:p w:rsidR="002F5340" w:rsidRPr="00A56C65" w:rsidRDefault="002F5340" w:rsidP="00A56C65">
      <w:pPr>
        <w:pStyle w:val="a9"/>
        <w:spacing w:line="15" w:lineRule="atLeast"/>
        <w:ind w:left="426" w:firstLine="709"/>
        <w:jc w:val="both"/>
        <w:rPr>
          <w:rFonts w:ascii="Times New Roman" w:hAnsi="Times New Roman"/>
          <w:bCs/>
        </w:rPr>
      </w:pPr>
    </w:p>
    <w:p w:rsidR="002F5340" w:rsidRPr="00A56C65" w:rsidRDefault="002F5340" w:rsidP="0099088F">
      <w:pPr>
        <w:pStyle w:val="affa"/>
        <w:pBdr>
          <w:bottom w:val="single" w:sz="4" w:space="18" w:color="4F81BD"/>
        </w:pBdr>
        <w:spacing w:before="0" w:after="0" w:line="15" w:lineRule="atLeast"/>
        <w:ind w:left="0" w:right="0" w:firstLine="709"/>
        <w:jc w:val="center"/>
        <w:rPr>
          <w:rFonts w:ascii="Times New Roman" w:hAnsi="Times New Roman"/>
          <w:i w:val="0"/>
          <w:color w:val="auto"/>
          <w:sz w:val="24"/>
          <w:szCs w:val="24"/>
        </w:rPr>
      </w:pPr>
      <w:r w:rsidRPr="00A56C65">
        <w:rPr>
          <w:rFonts w:ascii="Times New Roman" w:hAnsi="Times New Roman"/>
          <w:i w:val="0"/>
          <w:color w:val="auto"/>
          <w:sz w:val="24"/>
          <w:szCs w:val="24"/>
        </w:rPr>
        <w:t>Особенности оценки личностных, метапредметных и предметных результатов</w:t>
      </w:r>
    </w:p>
    <w:p w:rsidR="0099088F" w:rsidRDefault="0099088F" w:rsidP="00A56C65">
      <w:pPr>
        <w:pStyle w:val="affa"/>
        <w:pBdr>
          <w:bottom w:val="single" w:sz="4" w:space="18" w:color="4F81BD"/>
        </w:pBdr>
        <w:spacing w:before="0" w:after="0" w:line="15" w:lineRule="atLeast"/>
        <w:ind w:left="0" w:right="0" w:firstLine="709"/>
        <w:jc w:val="both"/>
        <w:rPr>
          <w:rFonts w:ascii="Times New Roman" w:hAnsi="Times New Roman"/>
          <w:i w:val="0"/>
          <w:color w:val="auto"/>
          <w:sz w:val="24"/>
          <w:szCs w:val="24"/>
        </w:rPr>
      </w:pPr>
    </w:p>
    <w:p w:rsidR="006E1EE0" w:rsidRPr="00A56C65" w:rsidRDefault="0099088F" w:rsidP="00A56C65">
      <w:pPr>
        <w:pStyle w:val="affa"/>
        <w:pBdr>
          <w:bottom w:val="single" w:sz="4" w:space="18" w:color="4F81BD"/>
        </w:pBdr>
        <w:spacing w:before="0" w:after="0" w:line="15" w:lineRule="atLeast"/>
        <w:ind w:left="0" w:right="0" w:firstLine="709"/>
        <w:jc w:val="both"/>
        <w:rPr>
          <w:sz w:val="24"/>
          <w:szCs w:val="24"/>
        </w:rPr>
      </w:pPr>
      <w:r>
        <w:rPr>
          <w:rFonts w:ascii="Times New Roman" w:hAnsi="Times New Roman"/>
          <w:i w:val="0"/>
          <w:color w:val="auto"/>
          <w:sz w:val="24"/>
          <w:szCs w:val="24"/>
        </w:rPr>
        <w:t>О</w:t>
      </w:r>
      <w:r w:rsidR="002F5340" w:rsidRPr="00A56C65">
        <w:rPr>
          <w:rFonts w:ascii="Times New Roman" w:hAnsi="Times New Roman"/>
          <w:i w:val="0"/>
          <w:color w:val="auto"/>
          <w:sz w:val="24"/>
          <w:szCs w:val="24"/>
        </w:rPr>
        <w:t>собенности оценки личностных результатов</w:t>
      </w:r>
    </w:p>
    <w:p w:rsidR="002F5340" w:rsidRPr="00A56C65" w:rsidRDefault="002F5340" w:rsidP="00A56C65">
      <w:pPr>
        <w:pStyle w:val="afffb"/>
        <w:spacing w:line="15" w:lineRule="atLeast"/>
        <w:ind w:firstLine="708"/>
        <w:rPr>
          <w:sz w:val="24"/>
          <w:szCs w:val="24"/>
        </w:rPr>
      </w:pPr>
      <w:r w:rsidRPr="00A56C65">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A56C65" w:rsidRDefault="002F5340" w:rsidP="00A56C65">
      <w:pPr>
        <w:pStyle w:val="afffb"/>
        <w:spacing w:line="15" w:lineRule="atLeast"/>
        <w:ind w:firstLine="709"/>
        <w:rPr>
          <w:bCs/>
          <w:iCs/>
          <w:sz w:val="24"/>
          <w:szCs w:val="24"/>
        </w:rPr>
      </w:pPr>
      <w:r w:rsidRPr="00A56C65">
        <w:rPr>
          <w:bCs/>
          <w:iCs/>
          <w:sz w:val="24"/>
          <w:szCs w:val="24"/>
        </w:rPr>
        <w:t>Основным объектом оценки личностных результатов</w:t>
      </w:r>
      <w:r w:rsidR="00B31967" w:rsidRPr="00A56C65">
        <w:rPr>
          <w:bCs/>
          <w:iCs/>
          <w:sz w:val="24"/>
          <w:szCs w:val="24"/>
          <w:lang w:val="ru-RU"/>
        </w:rPr>
        <w:t xml:space="preserve"> </w:t>
      </w:r>
      <w:r w:rsidRPr="00A56C65">
        <w:rPr>
          <w:bCs/>
          <w:iCs/>
          <w:sz w:val="24"/>
          <w:szCs w:val="24"/>
        </w:rPr>
        <w:t xml:space="preserve">в основной школе служит сформированность </w:t>
      </w:r>
      <w:r w:rsidRPr="00A56C65">
        <w:rPr>
          <w:sz w:val="24"/>
          <w:szCs w:val="24"/>
        </w:rPr>
        <w:t>универсальных учебных действий, включаемых в следующие три основные</w:t>
      </w:r>
      <w:r w:rsidRPr="00A56C65">
        <w:rPr>
          <w:bCs/>
          <w:iCs/>
          <w:sz w:val="24"/>
          <w:szCs w:val="24"/>
        </w:rPr>
        <w:t xml:space="preserve"> блока:</w:t>
      </w:r>
    </w:p>
    <w:p w:rsidR="002F5340" w:rsidRPr="00A56C65" w:rsidRDefault="002F5340" w:rsidP="00A56C65">
      <w:pPr>
        <w:pStyle w:val="afffb"/>
        <w:spacing w:line="15" w:lineRule="atLeast"/>
        <w:ind w:firstLine="709"/>
        <w:rPr>
          <w:iCs/>
          <w:sz w:val="24"/>
          <w:szCs w:val="24"/>
        </w:rPr>
      </w:pPr>
      <w:r w:rsidRPr="00A56C65">
        <w:rPr>
          <w:sz w:val="24"/>
          <w:szCs w:val="24"/>
        </w:rPr>
        <w:t>1) сформированность основ гражданской идентичности личности;</w:t>
      </w:r>
    </w:p>
    <w:p w:rsidR="002F5340" w:rsidRPr="00A56C65" w:rsidRDefault="002F5340" w:rsidP="00A56C65">
      <w:pPr>
        <w:pStyle w:val="afffb"/>
        <w:spacing w:line="15" w:lineRule="atLeast"/>
        <w:ind w:firstLine="709"/>
        <w:rPr>
          <w:iCs/>
          <w:sz w:val="24"/>
          <w:szCs w:val="24"/>
        </w:rPr>
      </w:pPr>
      <w:r w:rsidRPr="00A56C65">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A56C65" w:rsidRDefault="002F5340" w:rsidP="00A56C65">
      <w:pPr>
        <w:pStyle w:val="afffb"/>
        <w:spacing w:line="15" w:lineRule="atLeast"/>
        <w:ind w:firstLine="709"/>
        <w:rPr>
          <w:sz w:val="24"/>
          <w:szCs w:val="24"/>
        </w:rPr>
      </w:pPr>
      <w:r w:rsidRPr="00A56C65">
        <w:rPr>
          <w:rStyle w:val="dash041e005f0431005f044b005f0447005f043d005f044b005f0439005f005fchar1char1"/>
        </w:rPr>
        <w:t>3) </w:t>
      </w:r>
      <w:r w:rsidRPr="00A56C65">
        <w:rPr>
          <w:sz w:val="24"/>
          <w:szCs w:val="24"/>
        </w:rPr>
        <w:t xml:space="preserve">сформированность </w:t>
      </w:r>
      <w:r w:rsidRPr="00A56C65">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A56C65">
        <w:rPr>
          <w:sz w:val="24"/>
          <w:szCs w:val="24"/>
        </w:rPr>
        <w:t>.</w:t>
      </w:r>
    </w:p>
    <w:p w:rsidR="00F24578" w:rsidRDefault="002F5340" w:rsidP="00A56C65">
      <w:pPr>
        <w:pStyle w:val="afffb"/>
        <w:spacing w:line="15" w:lineRule="atLeast"/>
        <w:ind w:firstLine="709"/>
        <w:rPr>
          <w:sz w:val="24"/>
          <w:szCs w:val="24"/>
          <w:lang w:val="ru-RU"/>
        </w:rPr>
      </w:pPr>
      <w:r w:rsidRPr="00A56C65">
        <w:rPr>
          <w:sz w:val="24"/>
          <w:szCs w:val="24"/>
        </w:rPr>
        <w:t xml:space="preserve">В соответствии с требованиями ФГОС достижение личностных результатов </w:t>
      </w:r>
      <w:r w:rsidRPr="00A56C65">
        <w:rPr>
          <w:sz w:val="24"/>
          <w:szCs w:val="24"/>
          <w:u w:val="single"/>
        </w:rPr>
        <w:t>не выносится</w:t>
      </w:r>
      <w:r w:rsidRPr="00A56C65">
        <w:rPr>
          <w:sz w:val="24"/>
          <w:szCs w:val="24"/>
        </w:rPr>
        <w:t xml:space="preserve"> на итоговую оценку обучающихся, а является предметом оценки эффективности воспитательно-образовательной деятельности</w:t>
      </w:r>
      <w:r w:rsidR="000F0E08">
        <w:rPr>
          <w:sz w:val="24"/>
          <w:szCs w:val="24"/>
        </w:rPr>
        <w:t>школы</w:t>
      </w:r>
      <w:r w:rsidRPr="00A56C65">
        <w:rPr>
          <w:sz w:val="24"/>
          <w:szCs w:val="24"/>
        </w:rPr>
        <w:t xml:space="preserve"> и образовательных систем разного уровня. </w:t>
      </w:r>
    </w:p>
    <w:p w:rsidR="002F5340" w:rsidRPr="00A56C65" w:rsidRDefault="002F5340" w:rsidP="00A56C65">
      <w:pPr>
        <w:pStyle w:val="afffb"/>
        <w:spacing w:line="15" w:lineRule="atLeast"/>
        <w:ind w:firstLine="709"/>
        <w:rPr>
          <w:b/>
          <w:i/>
          <w:sz w:val="24"/>
          <w:szCs w:val="24"/>
        </w:rPr>
      </w:pPr>
      <w:r w:rsidRPr="00A56C65">
        <w:rPr>
          <w:b/>
          <w:bCs/>
          <w:i/>
          <w:iCs/>
          <w:sz w:val="24"/>
          <w:szCs w:val="24"/>
        </w:rPr>
        <w:t xml:space="preserve">Поэтому оценка </w:t>
      </w:r>
      <w:r w:rsidRPr="00A56C65">
        <w:rPr>
          <w:b/>
          <w:i/>
          <w:sz w:val="24"/>
          <w:szCs w:val="24"/>
        </w:rPr>
        <w:t xml:space="preserve">этих результатов образовательной деятельности осуществляется в ходе </w:t>
      </w:r>
      <w:r w:rsidRPr="00A56C65">
        <w:rPr>
          <w:b/>
          <w:i/>
          <w:sz w:val="24"/>
          <w:szCs w:val="24"/>
          <w:u w:val="single"/>
        </w:rPr>
        <w:t>внешних</w:t>
      </w:r>
      <w:r w:rsidRPr="00A56C65">
        <w:rPr>
          <w:b/>
          <w:i/>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A56C65" w:rsidRDefault="002F5340" w:rsidP="00A56C65">
      <w:pPr>
        <w:pStyle w:val="afffb"/>
        <w:spacing w:line="15" w:lineRule="atLeast"/>
        <w:ind w:firstLine="709"/>
        <w:rPr>
          <w:sz w:val="24"/>
          <w:szCs w:val="24"/>
        </w:rPr>
      </w:pPr>
      <w:r w:rsidRPr="00A56C65">
        <w:rPr>
          <w:sz w:val="24"/>
          <w:szCs w:val="24"/>
        </w:rPr>
        <w:t xml:space="preserve">Во внутришкольном мониторинге в целях оптимизации личностного развития </w:t>
      </w:r>
      <w:r w:rsidR="00E16CC0">
        <w:rPr>
          <w:sz w:val="24"/>
          <w:szCs w:val="24"/>
        </w:rPr>
        <w:t>обучающихся</w:t>
      </w:r>
      <w:r w:rsidRPr="00A56C65">
        <w:rPr>
          <w:sz w:val="24"/>
          <w:szCs w:val="24"/>
        </w:rPr>
        <w:t xml:space="preserve"> возможна оценка сформированности отдельных личностных результатов, проявляющихся в:</w:t>
      </w:r>
    </w:p>
    <w:p w:rsidR="002F5340" w:rsidRPr="00A56C65" w:rsidRDefault="002F5340" w:rsidP="001C7E23">
      <w:pPr>
        <w:pStyle w:val="afffb"/>
        <w:numPr>
          <w:ilvl w:val="0"/>
          <w:numId w:val="168"/>
        </w:numPr>
        <w:spacing w:line="15" w:lineRule="atLeast"/>
        <w:ind w:left="0" w:firstLine="709"/>
        <w:rPr>
          <w:sz w:val="24"/>
          <w:szCs w:val="24"/>
        </w:rPr>
      </w:pPr>
      <w:r w:rsidRPr="00A56C65">
        <w:rPr>
          <w:sz w:val="24"/>
          <w:szCs w:val="24"/>
        </w:rPr>
        <w:t xml:space="preserve">соблюдении норм и правил поведения, принятых в </w:t>
      </w:r>
      <w:r w:rsidR="00E16CC0">
        <w:rPr>
          <w:sz w:val="24"/>
          <w:szCs w:val="24"/>
          <w:lang w:val="ru-RU"/>
        </w:rPr>
        <w:t>МКОУ Кукаринская ОШ</w:t>
      </w:r>
      <w:r w:rsidRPr="00A56C65">
        <w:rPr>
          <w:sz w:val="24"/>
          <w:szCs w:val="24"/>
        </w:rPr>
        <w:t>;</w:t>
      </w:r>
    </w:p>
    <w:p w:rsidR="002F5340" w:rsidRPr="00A56C65" w:rsidRDefault="002F5340" w:rsidP="001C7E23">
      <w:pPr>
        <w:pStyle w:val="afffb"/>
        <w:numPr>
          <w:ilvl w:val="0"/>
          <w:numId w:val="168"/>
        </w:numPr>
        <w:spacing w:line="15" w:lineRule="atLeast"/>
        <w:ind w:left="0" w:firstLine="709"/>
        <w:rPr>
          <w:sz w:val="24"/>
          <w:szCs w:val="24"/>
        </w:rPr>
      </w:pPr>
      <w:r w:rsidRPr="00A56C65">
        <w:rPr>
          <w:sz w:val="24"/>
          <w:szCs w:val="24"/>
        </w:rPr>
        <w:t xml:space="preserve">участии в общественной жизни </w:t>
      </w:r>
      <w:r w:rsidR="00B31967" w:rsidRPr="00A56C65">
        <w:rPr>
          <w:sz w:val="24"/>
          <w:szCs w:val="24"/>
          <w:lang w:val="ru-RU"/>
        </w:rPr>
        <w:t>школы</w:t>
      </w:r>
      <w:r w:rsidRPr="00A56C65">
        <w:rPr>
          <w:sz w:val="24"/>
          <w:szCs w:val="24"/>
        </w:rPr>
        <w:t>, ближайшего социального окружения, страны, общественно-полезной деятельности;</w:t>
      </w:r>
    </w:p>
    <w:p w:rsidR="002F5340" w:rsidRPr="00A56C65" w:rsidRDefault="002F5340" w:rsidP="001C7E23">
      <w:pPr>
        <w:pStyle w:val="afffb"/>
        <w:numPr>
          <w:ilvl w:val="0"/>
          <w:numId w:val="168"/>
        </w:numPr>
        <w:spacing w:line="15" w:lineRule="atLeast"/>
        <w:ind w:left="0" w:firstLine="709"/>
        <w:rPr>
          <w:sz w:val="24"/>
          <w:szCs w:val="24"/>
        </w:rPr>
      </w:pPr>
      <w:r w:rsidRPr="00A56C65">
        <w:rPr>
          <w:sz w:val="24"/>
          <w:szCs w:val="24"/>
        </w:rPr>
        <w:t>ответственности за результаты обучения;</w:t>
      </w:r>
    </w:p>
    <w:p w:rsidR="002F5340" w:rsidRPr="00A56C65" w:rsidRDefault="002F5340" w:rsidP="001C7E23">
      <w:pPr>
        <w:pStyle w:val="afffb"/>
        <w:numPr>
          <w:ilvl w:val="0"/>
          <w:numId w:val="168"/>
        </w:numPr>
        <w:spacing w:line="15" w:lineRule="atLeast"/>
        <w:ind w:left="0" w:firstLine="709"/>
        <w:rPr>
          <w:sz w:val="24"/>
          <w:szCs w:val="24"/>
        </w:rPr>
      </w:pPr>
      <w:r w:rsidRPr="00A56C65">
        <w:rPr>
          <w:sz w:val="24"/>
          <w:szCs w:val="24"/>
        </w:rPr>
        <w:t>готовности и способности делать осознанный выбор своей образовательной траектории, в том числе выбор профессии;</w:t>
      </w:r>
    </w:p>
    <w:p w:rsidR="002F5340" w:rsidRPr="00A56C65" w:rsidRDefault="002F5340" w:rsidP="001C7E23">
      <w:pPr>
        <w:pStyle w:val="afffb"/>
        <w:numPr>
          <w:ilvl w:val="0"/>
          <w:numId w:val="168"/>
        </w:numPr>
        <w:spacing w:line="15" w:lineRule="atLeast"/>
        <w:ind w:left="0" w:firstLine="709"/>
        <w:rPr>
          <w:sz w:val="24"/>
          <w:szCs w:val="24"/>
        </w:rPr>
      </w:pPr>
      <w:r w:rsidRPr="00A56C65">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A56C65" w:rsidRDefault="002F534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Внутришкольный мониторинг организуется администрацией</w:t>
      </w:r>
      <w:r w:rsidR="000F0E08">
        <w:rPr>
          <w:rFonts w:ascii="Times New Roman" w:hAnsi="Times New Roman"/>
          <w:sz w:val="24"/>
          <w:szCs w:val="24"/>
        </w:rPr>
        <w:t>школы</w:t>
      </w:r>
      <w:r w:rsidRPr="00A56C65">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A56C65">
        <w:rPr>
          <w:rFonts w:ascii="Times New Roman" w:hAnsi="Times New Roman"/>
          <w:bCs/>
          <w:sz w:val="24"/>
          <w:szCs w:val="24"/>
        </w:rPr>
        <w:t xml:space="preserve">Федеральным </w:t>
      </w:r>
      <w:r w:rsidRPr="00A56C65">
        <w:rPr>
          <w:rFonts w:ascii="Times New Roman" w:hAnsi="Times New Roman"/>
          <w:sz w:val="24"/>
          <w:szCs w:val="24"/>
        </w:rPr>
        <w:t>законом от 17.07.2006 №152-ФЗ «О персональных данных».</w:t>
      </w:r>
    </w:p>
    <w:p w:rsidR="002F5340" w:rsidRPr="00A56C65" w:rsidRDefault="002F5340" w:rsidP="00A56C65">
      <w:pPr>
        <w:pStyle w:val="affa"/>
        <w:spacing w:before="0" w:after="0" w:line="15" w:lineRule="atLeast"/>
        <w:ind w:left="0" w:right="0" w:firstLine="709"/>
        <w:jc w:val="both"/>
        <w:rPr>
          <w:rFonts w:ascii="Times New Roman" w:hAnsi="Times New Roman"/>
          <w:i w:val="0"/>
          <w:color w:val="auto"/>
          <w:sz w:val="24"/>
          <w:szCs w:val="24"/>
        </w:rPr>
      </w:pPr>
      <w:r w:rsidRPr="00A56C65">
        <w:rPr>
          <w:rFonts w:ascii="Times New Roman" w:hAnsi="Times New Roman"/>
          <w:i w:val="0"/>
          <w:color w:val="auto"/>
          <w:sz w:val="24"/>
          <w:szCs w:val="24"/>
        </w:rPr>
        <w:t>Особенности оценки метапредметных результатов</w:t>
      </w:r>
    </w:p>
    <w:p w:rsidR="002F5340" w:rsidRPr="00A56C65" w:rsidRDefault="002F5340" w:rsidP="00A56C65">
      <w:pPr>
        <w:pStyle w:val="afffb"/>
        <w:spacing w:line="15" w:lineRule="atLeast"/>
        <w:ind w:firstLine="709"/>
        <w:rPr>
          <w:sz w:val="24"/>
          <w:szCs w:val="24"/>
        </w:rPr>
      </w:pPr>
      <w:r w:rsidRPr="00A56C65">
        <w:rPr>
          <w:sz w:val="24"/>
          <w:szCs w:val="24"/>
        </w:rPr>
        <w:t xml:space="preserve">Оценка метапредметных результатов </w:t>
      </w:r>
      <w:r w:rsidRPr="00A56C65">
        <w:rPr>
          <w:bCs/>
          <w:sz w:val="24"/>
          <w:szCs w:val="24"/>
        </w:rPr>
        <w:t xml:space="preserve">представляет собой оценку достижения </w:t>
      </w:r>
      <w:r w:rsidRPr="00A56C65">
        <w:rPr>
          <w:sz w:val="24"/>
          <w:szCs w:val="24"/>
        </w:rPr>
        <w:t xml:space="preserve">планируемых результатов освоения </w:t>
      </w:r>
      <w:r w:rsidR="00EE7AEC">
        <w:rPr>
          <w:sz w:val="24"/>
          <w:szCs w:val="24"/>
        </w:rPr>
        <w:t>образовательной программы</w:t>
      </w:r>
      <w:r w:rsidRPr="00A56C65">
        <w:rPr>
          <w:sz w:val="24"/>
          <w:szCs w:val="24"/>
        </w:rPr>
        <w:t>, которые представлены в междисциплинарн</w:t>
      </w:r>
      <w:r w:rsidR="006E1EE0" w:rsidRPr="00A56C65">
        <w:rPr>
          <w:sz w:val="24"/>
          <w:szCs w:val="24"/>
        </w:rPr>
        <w:t xml:space="preserve">ой программе </w:t>
      </w:r>
      <w:r w:rsidRPr="00A56C65">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A56C65">
        <w:rPr>
          <w:sz w:val="24"/>
          <w:szCs w:val="24"/>
        </w:rPr>
        <w:t xml:space="preserve">иверсальные учебные действия»). </w:t>
      </w:r>
      <w:r w:rsidRPr="00A56C65">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A56C65" w:rsidRDefault="002F5340"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Cs/>
          <w:iCs/>
          <w:sz w:val="24"/>
          <w:szCs w:val="24"/>
        </w:rPr>
        <w:t xml:space="preserve">Основным </w:t>
      </w:r>
      <w:r w:rsidRPr="00A56C65">
        <w:rPr>
          <w:rFonts w:ascii="Times New Roman" w:hAnsi="Times New Roman"/>
          <w:b/>
          <w:bCs/>
          <w:iCs/>
          <w:sz w:val="24"/>
          <w:szCs w:val="24"/>
        </w:rPr>
        <w:t>объектом и предметом</w:t>
      </w:r>
      <w:r w:rsidRPr="00A56C65">
        <w:rPr>
          <w:rFonts w:ascii="Times New Roman" w:hAnsi="Times New Roman"/>
          <w:bCs/>
          <w:iCs/>
          <w:sz w:val="24"/>
          <w:szCs w:val="24"/>
        </w:rPr>
        <w:t xml:space="preserve"> оценки метапредметных результатов являются</w:t>
      </w:r>
      <w:r w:rsidRPr="00A56C65">
        <w:rPr>
          <w:rFonts w:ascii="Times New Roman" w:hAnsi="Times New Roman"/>
          <w:sz w:val="24"/>
          <w:szCs w:val="24"/>
        </w:rPr>
        <w:t>:</w:t>
      </w:r>
    </w:p>
    <w:p w:rsidR="002F5340" w:rsidRPr="00A56C65" w:rsidRDefault="002F5340" w:rsidP="001C7E23">
      <w:pPr>
        <w:numPr>
          <w:ilvl w:val="0"/>
          <w:numId w:val="173"/>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A56C65" w:rsidRDefault="002F5340" w:rsidP="001C7E23">
      <w:pPr>
        <w:numPr>
          <w:ilvl w:val="0"/>
          <w:numId w:val="173"/>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способность работать с информацией;</w:t>
      </w:r>
    </w:p>
    <w:p w:rsidR="002F5340" w:rsidRPr="00A56C65" w:rsidRDefault="002F5340" w:rsidP="001C7E23">
      <w:pPr>
        <w:numPr>
          <w:ilvl w:val="0"/>
          <w:numId w:val="173"/>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способность к сотрудничеству и коммуникации;</w:t>
      </w:r>
    </w:p>
    <w:p w:rsidR="002F5340" w:rsidRPr="00A56C65" w:rsidRDefault="002F5340" w:rsidP="001C7E23">
      <w:pPr>
        <w:numPr>
          <w:ilvl w:val="0"/>
          <w:numId w:val="173"/>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A56C65" w:rsidRDefault="002F5340" w:rsidP="001C7E23">
      <w:pPr>
        <w:numPr>
          <w:ilvl w:val="0"/>
          <w:numId w:val="173"/>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способность и готовность к использованию ИКТ в целях обучения и развития;</w:t>
      </w:r>
    </w:p>
    <w:p w:rsidR="002F5340" w:rsidRPr="00A56C65" w:rsidRDefault="002F5340" w:rsidP="001C7E23">
      <w:pPr>
        <w:numPr>
          <w:ilvl w:val="0"/>
          <w:numId w:val="173"/>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способность к самоорганизации, саморегуляции и рефлексии.</w:t>
      </w:r>
    </w:p>
    <w:p w:rsidR="002F5340" w:rsidRPr="00A56C65" w:rsidRDefault="002F5340" w:rsidP="00A56C65">
      <w:pPr>
        <w:pStyle w:val="afffb"/>
        <w:spacing w:line="15" w:lineRule="atLeast"/>
        <w:ind w:firstLine="709"/>
        <w:rPr>
          <w:i/>
          <w:sz w:val="24"/>
          <w:szCs w:val="24"/>
        </w:rPr>
      </w:pPr>
      <w:r w:rsidRPr="00A56C65">
        <w:rPr>
          <w:sz w:val="24"/>
          <w:szCs w:val="24"/>
        </w:rPr>
        <w:t xml:space="preserve">Оценка достижения метапредметных результатов осуществляется администрацией </w:t>
      </w:r>
      <w:r w:rsidR="00E16CC0">
        <w:rPr>
          <w:sz w:val="24"/>
          <w:szCs w:val="24"/>
          <w:lang w:val="ru-RU"/>
        </w:rPr>
        <w:t>МКОУ Кукаринская ОШ</w:t>
      </w:r>
      <w:r w:rsidRPr="00A56C65">
        <w:rPr>
          <w:sz w:val="24"/>
          <w:szCs w:val="24"/>
        </w:rPr>
        <w:t xml:space="preserve"> в ходе </w:t>
      </w:r>
      <w:r w:rsidRPr="00A56C65">
        <w:rPr>
          <w:b/>
          <w:sz w:val="24"/>
          <w:szCs w:val="24"/>
        </w:rPr>
        <w:t>внутришкольного мониторинга</w:t>
      </w:r>
      <w:r w:rsidRPr="00A56C65">
        <w:rPr>
          <w:sz w:val="24"/>
          <w:szCs w:val="24"/>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A56C65">
        <w:rPr>
          <w:i/>
          <w:sz w:val="24"/>
          <w:szCs w:val="24"/>
        </w:rPr>
        <w:t>.</w:t>
      </w:r>
    </w:p>
    <w:p w:rsidR="002F5340" w:rsidRPr="00A56C65" w:rsidRDefault="002F5340" w:rsidP="00A56C65">
      <w:pPr>
        <w:pStyle w:val="afffb"/>
        <w:spacing w:line="15" w:lineRule="atLeast"/>
        <w:ind w:firstLine="709"/>
        <w:rPr>
          <w:sz w:val="24"/>
          <w:szCs w:val="24"/>
        </w:rPr>
      </w:pPr>
      <w:r w:rsidRPr="00A56C65">
        <w:rPr>
          <w:sz w:val="24"/>
          <w:szCs w:val="24"/>
        </w:rPr>
        <w:t>Наиболее адекватными формами оценки</w:t>
      </w:r>
    </w:p>
    <w:p w:rsidR="002F5340" w:rsidRPr="00A56C65" w:rsidRDefault="002F5340" w:rsidP="001C7E23">
      <w:pPr>
        <w:pStyle w:val="afffb"/>
        <w:numPr>
          <w:ilvl w:val="0"/>
          <w:numId w:val="174"/>
        </w:numPr>
        <w:tabs>
          <w:tab w:val="left" w:pos="1134"/>
        </w:tabs>
        <w:spacing w:line="15" w:lineRule="atLeast"/>
        <w:ind w:left="0" w:firstLine="709"/>
        <w:rPr>
          <w:sz w:val="24"/>
          <w:szCs w:val="24"/>
        </w:rPr>
      </w:pPr>
      <w:r w:rsidRPr="00A56C65">
        <w:rPr>
          <w:sz w:val="24"/>
          <w:szCs w:val="24"/>
        </w:rPr>
        <w:t>читательской грамотности служит письменная работа на межпредметной основе;</w:t>
      </w:r>
    </w:p>
    <w:p w:rsidR="002F5340" w:rsidRPr="00A56C65" w:rsidRDefault="002F5340" w:rsidP="001C7E23">
      <w:pPr>
        <w:pStyle w:val="afffb"/>
        <w:numPr>
          <w:ilvl w:val="0"/>
          <w:numId w:val="174"/>
        </w:numPr>
        <w:tabs>
          <w:tab w:val="left" w:pos="1134"/>
        </w:tabs>
        <w:spacing w:line="15" w:lineRule="atLeast"/>
        <w:ind w:left="0" w:firstLine="709"/>
        <w:rPr>
          <w:sz w:val="24"/>
          <w:szCs w:val="24"/>
        </w:rPr>
      </w:pPr>
      <w:r w:rsidRPr="00A56C65">
        <w:rPr>
          <w:sz w:val="24"/>
          <w:szCs w:val="24"/>
        </w:rPr>
        <w:t>ИКТ-компетентности – практическая работа в сочетании с письменной (компьютеризованной) частью;</w:t>
      </w:r>
    </w:p>
    <w:p w:rsidR="002F5340" w:rsidRPr="00A56C65" w:rsidRDefault="002F5340" w:rsidP="001C7E23">
      <w:pPr>
        <w:pStyle w:val="afffb"/>
        <w:numPr>
          <w:ilvl w:val="0"/>
          <w:numId w:val="174"/>
        </w:numPr>
        <w:tabs>
          <w:tab w:val="left" w:pos="1134"/>
        </w:tabs>
        <w:spacing w:line="15" w:lineRule="atLeast"/>
        <w:ind w:left="0" w:firstLine="709"/>
        <w:rPr>
          <w:sz w:val="24"/>
          <w:szCs w:val="24"/>
        </w:rPr>
      </w:pPr>
      <w:r w:rsidRPr="00A56C65">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A56C65" w:rsidRDefault="002F5340" w:rsidP="00A56C65">
      <w:pPr>
        <w:pStyle w:val="afffb"/>
        <w:spacing w:line="15" w:lineRule="atLeast"/>
        <w:ind w:firstLine="709"/>
        <w:rPr>
          <w:sz w:val="24"/>
          <w:szCs w:val="24"/>
        </w:rPr>
      </w:pPr>
      <w:r w:rsidRPr="00A56C65">
        <w:rPr>
          <w:sz w:val="24"/>
          <w:szCs w:val="24"/>
        </w:rPr>
        <w:t>Каждый из перечисленных видов диагностик проводится с периодичностью не менее, чем один раз в два года.</w:t>
      </w:r>
    </w:p>
    <w:p w:rsidR="002F5340" w:rsidRPr="00A56C65" w:rsidRDefault="002F5340" w:rsidP="00A56C65">
      <w:pPr>
        <w:pStyle w:val="afffb"/>
        <w:spacing w:line="15" w:lineRule="atLeast"/>
        <w:ind w:firstLine="709"/>
        <w:rPr>
          <w:sz w:val="24"/>
          <w:szCs w:val="24"/>
        </w:rPr>
      </w:pPr>
      <w:r w:rsidRPr="00A56C65">
        <w:rPr>
          <w:sz w:val="24"/>
          <w:szCs w:val="24"/>
        </w:rPr>
        <w:t xml:space="preserve">Основной процедурой </w:t>
      </w:r>
      <w:r w:rsidRPr="00A56C65">
        <w:rPr>
          <w:b/>
          <w:sz w:val="24"/>
          <w:szCs w:val="24"/>
        </w:rPr>
        <w:t>итоговой оценки</w:t>
      </w:r>
      <w:r w:rsidRPr="00A56C65">
        <w:rPr>
          <w:sz w:val="24"/>
          <w:szCs w:val="24"/>
        </w:rPr>
        <w:t xml:space="preserve"> достижения метапредметных результатов является </w:t>
      </w:r>
      <w:r w:rsidRPr="00A56C65">
        <w:rPr>
          <w:b/>
          <w:sz w:val="24"/>
          <w:szCs w:val="24"/>
        </w:rPr>
        <w:t>защита итогового индивидуального проекта</w:t>
      </w:r>
      <w:r w:rsidR="00112DFD">
        <w:rPr>
          <w:b/>
          <w:sz w:val="24"/>
          <w:szCs w:val="24"/>
          <w:lang w:val="ru-RU"/>
        </w:rPr>
        <w:t xml:space="preserve"> выпускниками школы</w:t>
      </w:r>
      <w:r w:rsidRPr="00A56C65">
        <w:rPr>
          <w:sz w:val="24"/>
          <w:szCs w:val="24"/>
        </w:rPr>
        <w:t>.</w:t>
      </w:r>
    </w:p>
    <w:p w:rsidR="002F5340" w:rsidRPr="00A56C65" w:rsidRDefault="002F5340" w:rsidP="00A56C65">
      <w:pPr>
        <w:pStyle w:val="afffb"/>
        <w:spacing w:line="15" w:lineRule="atLeast"/>
        <w:ind w:firstLine="709"/>
        <w:rPr>
          <w:sz w:val="24"/>
          <w:szCs w:val="24"/>
        </w:rPr>
      </w:pPr>
      <w:r w:rsidRPr="00A56C65">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A56C65" w:rsidRDefault="002F5340" w:rsidP="00A56C65">
      <w:pPr>
        <w:pStyle w:val="afffb"/>
        <w:spacing w:line="15" w:lineRule="atLeast"/>
        <w:ind w:firstLine="709"/>
        <w:rPr>
          <w:sz w:val="24"/>
          <w:szCs w:val="24"/>
        </w:rPr>
      </w:pPr>
      <w:r w:rsidRPr="00A56C65">
        <w:rPr>
          <w:sz w:val="24"/>
          <w:szCs w:val="24"/>
        </w:rPr>
        <w:t>Результатом (продуктом) проектной деятельности может быть любая из следующих работ:</w:t>
      </w:r>
    </w:p>
    <w:p w:rsidR="002F5340" w:rsidRPr="00A56C65" w:rsidRDefault="002F5340" w:rsidP="00A56C65">
      <w:pPr>
        <w:pStyle w:val="afffb"/>
        <w:spacing w:line="15" w:lineRule="atLeast"/>
        <w:ind w:firstLine="709"/>
        <w:rPr>
          <w:sz w:val="24"/>
          <w:szCs w:val="24"/>
        </w:rPr>
      </w:pPr>
      <w:r w:rsidRPr="00A56C65">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A56C65" w:rsidRDefault="002F5340" w:rsidP="00A56C65">
      <w:pPr>
        <w:pStyle w:val="afffb"/>
        <w:spacing w:line="15" w:lineRule="atLeast"/>
        <w:ind w:firstLine="709"/>
        <w:rPr>
          <w:sz w:val="24"/>
          <w:szCs w:val="24"/>
        </w:rPr>
      </w:pPr>
      <w:r w:rsidRPr="00A56C65">
        <w:rPr>
          <w:sz w:val="24"/>
          <w:szCs w:val="24"/>
        </w:rPr>
        <w:t>б) художественная творческая работа</w:t>
      </w:r>
      <w:r w:rsidRPr="00A56C65">
        <w:rPr>
          <w:i/>
          <w:sz w:val="24"/>
          <w:szCs w:val="24"/>
        </w:rPr>
        <w:t xml:space="preserve"> </w:t>
      </w:r>
      <w:r w:rsidRPr="00A56C65">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A56C65" w:rsidRDefault="002F5340" w:rsidP="00A56C65">
      <w:pPr>
        <w:pStyle w:val="afffb"/>
        <w:spacing w:line="15" w:lineRule="atLeast"/>
        <w:ind w:firstLine="709"/>
        <w:rPr>
          <w:sz w:val="24"/>
          <w:szCs w:val="24"/>
        </w:rPr>
      </w:pPr>
      <w:r w:rsidRPr="00A56C65">
        <w:rPr>
          <w:sz w:val="24"/>
          <w:szCs w:val="24"/>
        </w:rPr>
        <w:t>в) материальный объект, макет, иное конструкторское изделие;</w:t>
      </w:r>
    </w:p>
    <w:p w:rsidR="002F5340" w:rsidRPr="00A56C65" w:rsidRDefault="002F5340" w:rsidP="00A56C65">
      <w:pPr>
        <w:pStyle w:val="afffb"/>
        <w:spacing w:line="15" w:lineRule="atLeast"/>
        <w:ind w:firstLine="709"/>
        <w:rPr>
          <w:sz w:val="24"/>
          <w:szCs w:val="24"/>
        </w:rPr>
      </w:pPr>
      <w:r w:rsidRPr="00A56C65">
        <w:rPr>
          <w:sz w:val="24"/>
          <w:szCs w:val="24"/>
        </w:rPr>
        <w:t>г) отчётные материалы по социальному проекту, которые могут включать как тексты, так и мультимедийные продукты.</w:t>
      </w:r>
    </w:p>
    <w:p w:rsidR="002F5340" w:rsidRPr="00A56C65" w:rsidRDefault="002F5340" w:rsidP="00A56C65">
      <w:pPr>
        <w:pStyle w:val="afffb"/>
        <w:spacing w:line="15" w:lineRule="atLeast"/>
        <w:ind w:firstLine="709"/>
        <w:rPr>
          <w:sz w:val="24"/>
          <w:szCs w:val="24"/>
        </w:rPr>
      </w:pPr>
      <w:r w:rsidRPr="00A56C65">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w:t>
      </w:r>
      <w:r w:rsidR="00E16CC0">
        <w:rPr>
          <w:sz w:val="24"/>
          <w:szCs w:val="24"/>
          <w:lang w:val="ru-RU"/>
        </w:rPr>
        <w:t>МКОУ Кукаринск</w:t>
      </w:r>
      <w:r w:rsidR="00112DFD">
        <w:rPr>
          <w:sz w:val="24"/>
          <w:szCs w:val="24"/>
          <w:lang w:val="ru-RU"/>
        </w:rPr>
        <w:t>ой</w:t>
      </w:r>
      <w:r w:rsidR="00E16CC0">
        <w:rPr>
          <w:sz w:val="24"/>
          <w:szCs w:val="24"/>
          <w:lang w:val="ru-RU"/>
        </w:rPr>
        <w:t xml:space="preserve"> ОШ</w:t>
      </w:r>
      <w:r w:rsidRPr="00A56C65">
        <w:rPr>
          <w:sz w:val="24"/>
          <w:szCs w:val="24"/>
        </w:rPr>
        <w:t>.</w:t>
      </w:r>
    </w:p>
    <w:p w:rsidR="002F5340" w:rsidRPr="00A56C65" w:rsidRDefault="002F5340" w:rsidP="00A56C65">
      <w:pPr>
        <w:pStyle w:val="afffb"/>
        <w:spacing w:line="15" w:lineRule="atLeast"/>
        <w:ind w:firstLine="709"/>
        <w:rPr>
          <w:sz w:val="24"/>
          <w:szCs w:val="24"/>
        </w:rPr>
      </w:pPr>
      <w:r w:rsidRPr="00A56C65">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A56C65" w:rsidRDefault="002F5340" w:rsidP="00A56C65">
      <w:pPr>
        <w:pStyle w:val="afffb"/>
        <w:spacing w:line="15" w:lineRule="atLeast"/>
        <w:ind w:firstLine="709"/>
        <w:rPr>
          <w:sz w:val="24"/>
          <w:szCs w:val="24"/>
        </w:rPr>
      </w:pPr>
      <w:r w:rsidRPr="00A56C65">
        <w:rPr>
          <w:sz w:val="24"/>
          <w:szCs w:val="24"/>
        </w:rPr>
        <w:t>Защита проекта осуществляется в процессе специально организованной деятельности комиссии</w:t>
      </w:r>
      <w:r w:rsidR="000F0E08">
        <w:rPr>
          <w:sz w:val="24"/>
          <w:szCs w:val="24"/>
        </w:rPr>
        <w:t>школы</w:t>
      </w:r>
      <w:r w:rsidRPr="00A56C65">
        <w:rPr>
          <w:sz w:val="24"/>
          <w:szCs w:val="24"/>
        </w:rPr>
        <w:t xml:space="preserve"> или на школьной конференции.</w:t>
      </w:r>
    </w:p>
    <w:p w:rsidR="002F5340" w:rsidRPr="00A56C65" w:rsidRDefault="002F5340" w:rsidP="00A56C65">
      <w:pPr>
        <w:pStyle w:val="afffb"/>
        <w:spacing w:line="15" w:lineRule="atLeast"/>
        <w:ind w:firstLine="709"/>
        <w:rPr>
          <w:sz w:val="24"/>
          <w:szCs w:val="24"/>
        </w:rPr>
      </w:pPr>
      <w:r w:rsidRPr="00A56C65">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A56C65" w:rsidRDefault="002F5340" w:rsidP="00A56C65">
      <w:pPr>
        <w:pStyle w:val="affa"/>
        <w:spacing w:before="0" w:after="0" w:line="15" w:lineRule="atLeast"/>
        <w:ind w:left="0" w:right="0" w:firstLine="709"/>
        <w:jc w:val="both"/>
        <w:rPr>
          <w:rFonts w:ascii="Times New Roman" w:hAnsi="Times New Roman"/>
          <w:sz w:val="24"/>
          <w:szCs w:val="24"/>
        </w:rPr>
      </w:pPr>
    </w:p>
    <w:p w:rsidR="002F5340" w:rsidRPr="00A56C65" w:rsidRDefault="002F5340" w:rsidP="00A56C65">
      <w:pPr>
        <w:pStyle w:val="affa"/>
        <w:spacing w:before="0" w:after="0" w:line="15" w:lineRule="atLeast"/>
        <w:ind w:left="0" w:right="0" w:firstLine="709"/>
        <w:jc w:val="both"/>
        <w:rPr>
          <w:rFonts w:ascii="Times New Roman" w:hAnsi="Times New Roman"/>
          <w:i w:val="0"/>
          <w:color w:val="auto"/>
          <w:sz w:val="24"/>
          <w:szCs w:val="24"/>
        </w:rPr>
      </w:pPr>
      <w:r w:rsidRPr="003A63C5">
        <w:rPr>
          <w:rFonts w:ascii="Times New Roman" w:hAnsi="Times New Roman"/>
          <w:i w:val="0"/>
          <w:color w:val="auto"/>
          <w:sz w:val="24"/>
          <w:szCs w:val="24"/>
        </w:rPr>
        <w:t>Особенности оценки предметных результатов</w:t>
      </w:r>
    </w:p>
    <w:p w:rsidR="002F5340" w:rsidRPr="00A56C65" w:rsidRDefault="002F5340" w:rsidP="00A56C65">
      <w:pPr>
        <w:pStyle w:val="afffb"/>
        <w:spacing w:line="15" w:lineRule="atLeast"/>
        <w:ind w:firstLine="709"/>
        <w:rPr>
          <w:sz w:val="24"/>
          <w:szCs w:val="24"/>
        </w:rPr>
      </w:pPr>
      <w:r w:rsidRPr="00A56C65">
        <w:rPr>
          <w:sz w:val="24"/>
          <w:szCs w:val="24"/>
        </w:rPr>
        <w:t>Оценка предметных результатов</w:t>
      </w:r>
      <w:r w:rsidR="007E6E5F" w:rsidRPr="00A56C65">
        <w:rPr>
          <w:sz w:val="24"/>
          <w:szCs w:val="24"/>
        </w:rPr>
        <w:t xml:space="preserve"> </w:t>
      </w:r>
      <w:r w:rsidRPr="00A56C65">
        <w:rPr>
          <w:bCs/>
          <w:sz w:val="24"/>
          <w:szCs w:val="24"/>
        </w:rPr>
        <w:t xml:space="preserve">представляет собой оценку достижения обучающимся </w:t>
      </w:r>
      <w:r w:rsidRPr="00A56C65">
        <w:rPr>
          <w:sz w:val="24"/>
          <w:szCs w:val="24"/>
        </w:rPr>
        <w:t>планируемых результатов по отдельным предметам.</w:t>
      </w:r>
    </w:p>
    <w:p w:rsidR="002F5340" w:rsidRPr="00A56C65" w:rsidRDefault="002F5340" w:rsidP="00A56C65">
      <w:pPr>
        <w:pStyle w:val="afffb"/>
        <w:spacing w:line="15" w:lineRule="atLeast"/>
        <w:ind w:firstLine="709"/>
        <w:rPr>
          <w:sz w:val="24"/>
          <w:szCs w:val="24"/>
        </w:rPr>
      </w:pPr>
      <w:r w:rsidRPr="00A56C65">
        <w:rPr>
          <w:sz w:val="24"/>
          <w:szCs w:val="24"/>
        </w:rPr>
        <w:t>Формирование этих результатов обеспечивается каждым учебным предметом.</w:t>
      </w:r>
    </w:p>
    <w:p w:rsidR="002F5340" w:rsidRPr="00A56C65" w:rsidRDefault="002F5340" w:rsidP="00A56C65">
      <w:pPr>
        <w:pStyle w:val="afffb"/>
        <w:spacing w:line="15" w:lineRule="atLeast"/>
        <w:ind w:firstLine="709"/>
        <w:rPr>
          <w:sz w:val="24"/>
          <w:szCs w:val="24"/>
        </w:rPr>
      </w:pPr>
      <w:r w:rsidRPr="00A56C65">
        <w:rPr>
          <w:bCs/>
          <w:iCs/>
          <w:sz w:val="24"/>
          <w:szCs w:val="24"/>
        </w:rPr>
        <w:t xml:space="preserve">Основным предметом оценки в соответствии с требованиями ФГОС </w:t>
      </w:r>
      <w:r w:rsidR="007E6E5F" w:rsidRPr="00A56C65">
        <w:rPr>
          <w:bCs/>
          <w:iCs/>
          <w:sz w:val="24"/>
          <w:szCs w:val="24"/>
        </w:rPr>
        <w:t xml:space="preserve">ООО </w:t>
      </w:r>
      <w:r w:rsidRPr="00A56C65">
        <w:rPr>
          <w:bCs/>
          <w:iCs/>
          <w:sz w:val="24"/>
          <w:szCs w:val="24"/>
        </w:rPr>
        <w:t xml:space="preserve">является </w:t>
      </w:r>
      <w:r w:rsidRPr="00A56C65">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A56C65" w:rsidRDefault="002F5340" w:rsidP="00A56C65">
      <w:pPr>
        <w:pStyle w:val="afffb"/>
        <w:spacing w:line="15" w:lineRule="atLeast"/>
        <w:ind w:firstLine="709"/>
        <w:rPr>
          <w:sz w:val="24"/>
          <w:szCs w:val="24"/>
        </w:rPr>
      </w:pPr>
      <w:r w:rsidRPr="00A56C65">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E16CC0">
        <w:rPr>
          <w:sz w:val="24"/>
          <w:szCs w:val="24"/>
          <w:lang w:val="ru-RU"/>
        </w:rPr>
        <w:t>МКОУ Кукаринская ОШ</w:t>
      </w:r>
      <w:r w:rsidRPr="00A56C65">
        <w:rPr>
          <w:sz w:val="24"/>
          <w:szCs w:val="24"/>
        </w:rPr>
        <w:t xml:space="preserve"> в ходе внутришкольного мониторинга.</w:t>
      </w:r>
    </w:p>
    <w:p w:rsidR="002F5340" w:rsidRPr="00A56C65" w:rsidRDefault="002F5340" w:rsidP="00A56C65">
      <w:pPr>
        <w:pStyle w:val="afffb"/>
        <w:spacing w:line="15" w:lineRule="atLeast"/>
        <w:ind w:firstLine="709"/>
        <w:rPr>
          <w:rFonts w:eastAsia="@Arial Unicode MS"/>
          <w:sz w:val="24"/>
          <w:szCs w:val="24"/>
        </w:rPr>
      </w:pPr>
      <w:r w:rsidRPr="00A56C65">
        <w:rPr>
          <w:rFonts w:eastAsia="@Arial Unicode MS"/>
          <w:sz w:val="24"/>
          <w:szCs w:val="24"/>
        </w:rPr>
        <w:t>Особенности оценки по отдельному предмету фиксируются в приложении к об</w:t>
      </w:r>
      <w:r w:rsidR="007E6E5F" w:rsidRPr="00A56C65">
        <w:rPr>
          <w:rFonts w:eastAsia="@Arial Unicode MS"/>
          <w:sz w:val="24"/>
          <w:szCs w:val="24"/>
        </w:rPr>
        <w:t>разовательной программе, которая</w:t>
      </w:r>
      <w:r w:rsidRPr="00A56C65">
        <w:rPr>
          <w:rFonts w:eastAsia="@Arial Unicode MS"/>
          <w:sz w:val="24"/>
          <w:szCs w:val="24"/>
        </w:rPr>
        <w:t xml:space="preserve"> утверждается </w:t>
      </w:r>
      <w:r w:rsidR="00B31967" w:rsidRPr="00A56C65">
        <w:rPr>
          <w:rFonts w:eastAsia="@Arial Unicode MS"/>
          <w:sz w:val="24"/>
          <w:szCs w:val="24"/>
          <w:lang w:val="ru-RU"/>
        </w:rPr>
        <w:t xml:space="preserve">директором </w:t>
      </w:r>
      <w:r w:rsidRPr="00A56C65">
        <w:rPr>
          <w:rFonts w:eastAsia="@Arial Unicode MS"/>
          <w:sz w:val="24"/>
          <w:szCs w:val="24"/>
        </w:rPr>
        <w:t xml:space="preserve"> </w:t>
      </w:r>
      <w:r w:rsidR="00E16CC0">
        <w:rPr>
          <w:rFonts w:eastAsia="@Arial Unicode MS"/>
          <w:sz w:val="24"/>
          <w:szCs w:val="24"/>
          <w:lang w:val="ru-RU"/>
        </w:rPr>
        <w:t>МКОУ Кукаринская ОШ</w:t>
      </w:r>
      <w:r w:rsidRPr="00A56C65">
        <w:rPr>
          <w:rFonts w:eastAsia="@Arial Unicode MS"/>
          <w:sz w:val="24"/>
          <w:szCs w:val="24"/>
        </w:rPr>
        <w:t xml:space="preserve"> и доводится до сведения </w:t>
      </w:r>
      <w:r w:rsidR="00E16CC0">
        <w:rPr>
          <w:rFonts w:eastAsia="@Arial Unicode MS"/>
          <w:sz w:val="24"/>
          <w:szCs w:val="24"/>
        </w:rPr>
        <w:t>обучающихся</w:t>
      </w:r>
      <w:r w:rsidRPr="00A56C65">
        <w:rPr>
          <w:rFonts w:eastAsia="@Arial Unicode MS"/>
          <w:sz w:val="24"/>
          <w:szCs w:val="24"/>
        </w:rPr>
        <w:t xml:space="preserve"> и их родителей (</w:t>
      </w:r>
      <w:r w:rsidR="007E6E5F" w:rsidRPr="00A56C65">
        <w:rPr>
          <w:rFonts w:eastAsia="@Arial Unicode MS"/>
          <w:sz w:val="24"/>
          <w:szCs w:val="24"/>
        </w:rPr>
        <w:t>законных представителей</w:t>
      </w:r>
      <w:r w:rsidRPr="00A56C65">
        <w:rPr>
          <w:rFonts w:eastAsia="@Arial Unicode MS"/>
          <w:sz w:val="24"/>
          <w:szCs w:val="24"/>
        </w:rPr>
        <w:t xml:space="preserve">). </w:t>
      </w:r>
      <w:r w:rsidRPr="00A56C65">
        <w:rPr>
          <w:sz w:val="24"/>
          <w:szCs w:val="24"/>
          <w:lang w:eastAsia="ru-RU"/>
        </w:rPr>
        <w:t>Описание должно включить:</w:t>
      </w:r>
    </w:p>
    <w:p w:rsidR="002F5340" w:rsidRPr="00A56C65" w:rsidRDefault="002F5340" w:rsidP="001C7E23">
      <w:pPr>
        <w:numPr>
          <w:ilvl w:val="0"/>
          <w:numId w:val="169"/>
        </w:numPr>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A56C65" w:rsidRDefault="002F5340" w:rsidP="001C7E23">
      <w:pPr>
        <w:numPr>
          <w:ilvl w:val="0"/>
          <w:numId w:val="169"/>
        </w:numPr>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A56C65" w:rsidRDefault="002F5340" w:rsidP="001C7E23">
      <w:pPr>
        <w:numPr>
          <w:ilvl w:val="0"/>
          <w:numId w:val="169"/>
        </w:numPr>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график контрольных мероприятий.</w:t>
      </w:r>
    </w:p>
    <w:p w:rsidR="002F5340" w:rsidRPr="00A56C65" w:rsidRDefault="002F5340" w:rsidP="00A56C65">
      <w:pPr>
        <w:pStyle w:val="a9"/>
        <w:spacing w:line="15" w:lineRule="atLeast"/>
        <w:ind w:left="426" w:firstLine="709"/>
        <w:jc w:val="both"/>
        <w:rPr>
          <w:rFonts w:ascii="Times New Roman" w:hAnsi="Times New Roman"/>
          <w:bCs/>
        </w:rPr>
      </w:pPr>
    </w:p>
    <w:p w:rsidR="002F5340" w:rsidRPr="00A56C65" w:rsidRDefault="002F5340" w:rsidP="00F24578">
      <w:pPr>
        <w:pStyle w:val="afffb"/>
        <w:spacing w:line="15" w:lineRule="atLeast"/>
        <w:ind w:firstLine="709"/>
        <w:jc w:val="center"/>
        <w:rPr>
          <w:b/>
          <w:sz w:val="24"/>
          <w:szCs w:val="24"/>
        </w:rPr>
      </w:pPr>
      <w:r w:rsidRPr="00A56C65">
        <w:rPr>
          <w:b/>
          <w:sz w:val="24"/>
          <w:szCs w:val="24"/>
        </w:rPr>
        <w:t>Организация и содержание оценочных процедур</w:t>
      </w:r>
    </w:p>
    <w:p w:rsidR="002F5340" w:rsidRPr="00A56C65" w:rsidRDefault="002F5340" w:rsidP="00A56C65">
      <w:pPr>
        <w:pStyle w:val="afffb"/>
        <w:spacing w:line="15" w:lineRule="atLeast"/>
        <w:ind w:firstLine="709"/>
        <w:rPr>
          <w:rStyle w:val="dash041e0431044b0447043d044b0439char1"/>
        </w:rPr>
      </w:pPr>
      <w:r w:rsidRPr="00A56C65">
        <w:rPr>
          <w:rStyle w:val="dash041e0431044b0447043d044b0439char1"/>
          <w:b/>
        </w:rPr>
        <w:t xml:space="preserve">Стартовая диагностика </w:t>
      </w:r>
      <w:r w:rsidRPr="00A56C65">
        <w:rPr>
          <w:rStyle w:val="dash041e0431044b0447043d044b0439char1"/>
        </w:rPr>
        <w:t xml:space="preserve">представляет собой процедуру </w:t>
      </w:r>
      <w:r w:rsidRPr="00A56C65">
        <w:rPr>
          <w:rStyle w:val="dash041e0431044b0447043d044b0439char1"/>
          <w:b/>
        </w:rPr>
        <w:t>оценки готовности к обучению</w:t>
      </w:r>
      <w:r w:rsidRPr="00A56C65">
        <w:rPr>
          <w:rStyle w:val="dash041e0431044b0447043d044b0439char1"/>
        </w:rPr>
        <w:t xml:space="preserve"> на данном уровне образования. Проводится администрацией </w:t>
      </w:r>
      <w:r w:rsidR="00E16CC0">
        <w:rPr>
          <w:rStyle w:val="dash041e0431044b0447043d044b0439char1"/>
          <w:lang w:val="ru-RU"/>
        </w:rPr>
        <w:t>МКОУ Кукаринская ОШ</w:t>
      </w:r>
      <w:r w:rsidRPr="00A56C65">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A56C65">
        <w:rPr>
          <w:rStyle w:val="dash041e0431044b0447043d044b0439char1"/>
          <w:b/>
          <w:i/>
        </w:rPr>
        <w:t xml:space="preserve">. </w:t>
      </w:r>
      <w:r w:rsidRPr="00A56C65">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A56C65" w:rsidRDefault="002F5340" w:rsidP="00A56C65">
      <w:pPr>
        <w:pStyle w:val="afffb"/>
        <w:spacing w:line="15" w:lineRule="atLeast"/>
        <w:ind w:firstLine="709"/>
        <w:rPr>
          <w:rStyle w:val="dash041e0431044b0447043d044b0439char1"/>
        </w:rPr>
      </w:pPr>
      <w:r w:rsidRPr="00A56C65">
        <w:rPr>
          <w:rStyle w:val="dash041e0431044b0447043d044b0439char1"/>
          <w:b/>
        </w:rPr>
        <w:t xml:space="preserve">Текущая оценка </w:t>
      </w:r>
      <w:r w:rsidRPr="00A56C65">
        <w:rPr>
          <w:rStyle w:val="dash041e0431044b0447043d044b0439char1"/>
        </w:rPr>
        <w:t xml:space="preserve">представляет собой процедуру </w:t>
      </w:r>
      <w:r w:rsidRPr="00A56C65">
        <w:rPr>
          <w:rStyle w:val="dash041e0431044b0447043d044b0439char1"/>
          <w:b/>
        </w:rPr>
        <w:t xml:space="preserve">оценки индивидуального продвижения </w:t>
      </w:r>
      <w:r w:rsidRPr="00A56C65">
        <w:rPr>
          <w:rStyle w:val="dash041e0431044b0447043d044b0439char1"/>
        </w:rPr>
        <w:t xml:space="preserve">в освоении программы </w:t>
      </w:r>
      <w:r w:rsidR="007E6E5F" w:rsidRPr="00A56C65">
        <w:rPr>
          <w:rStyle w:val="dash041e0431044b0447043d044b0439char1"/>
        </w:rPr>
        <w:t>учебного предмета</w:t>
      </w:r>
      <w:r w:rsidRPr="00A56C65">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w:t>
      </w:r>
      <w:r w:rsidR="00E16CC0">
        <w:rPr>
          <w:rStyle w:val="dash041e0431044b0447043d044b0439char1"/>
        </w:rPr>
        <w:t>обучающимся</w:t>
      </w:r>
      <w:r w:rsidRPr="00A56C65">
        <w:rPr>
          <w:rStyle w:val="dash041e0431044b0447043d044b0439char1"/>
        </w:rPr>
        <w:t xml:space="preserve">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A56C65">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A56C65">
        <w:rPr>
          <w:rFonts w:eastAsia="@Arial Unicode MS"/>
          <w:sz w:val="24"/>
          <w:szCs w:val="24"/>
        </w:rPr>
        <w:t xml:space="preserve">учебного </w:t>
      </w:r>
      <w:r w:rsidRPr="00A56C65">
        <w:rPr>
          <w:rFonts w:eastAsia="@Arial Unicode MS"/>
          <w:sz w:val="24"/>
          <w:szCs w:val="24"/>
        </w:rPr>
        <w:t xml:space="preserve">предмета и особенностей контрольно-оценочной деятельности учителя. </w:t>
      </w:r>
      <w:r w:rsidRPr="00A56C65">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A56C65">
        <w:rPr>
          <w:rStyle w:val="af4"/>
          <w:sz w:val="24"/>
          <w:szCs w:val="24"/>
        </w:rPr>
        <w:footnoteReference w:id="10"/>
      </w:r>
      <w:r w:rsidRPr="00A56C65">
        <w:rPr>
          <w:rStyle w:val="dash041e0431044b0447043d044b0439char1"/>
        </w:rPr>
        <w:t>.</w:t>
      </w:r>
    </w:p>
    <w:p w:rsidR="002F5340" w:rsidRPr="00A56C65" w:rsidRDefault="002F5340" w:rsidP="00A56C65">
      <w:pPr>
        <w:pStyle w:val="afffb"/>
        <w:spacing w:line="15" w:lineRule="atLeast"/>
        <w:ind w:firstLine="709"/>
        <w:rPr>
          <w:rStyle w:val="dash041e0431044b0447043d044b0439char1"/>
          <w:b/>
          <w:i/>
        </w:rPr>
      </w:pPr>
      <w:r w:rsidRPr="00A56C65">
        <w:rPr>
          <w:rStyle w:val="dash041e0431044b0447043d044b0439char1"/>
          <w:b/>
        </w:rPr>
        <w:t xml:space="preserve">Тематическая оценка </w:t>
      </w:r>
      <w:r w:rsidRPr="00A56C65">
        <w:rPr>
          <w:rStyle w:val="dash041e0431044b0447043d044b0439char1"/>
        </w:rPr>
        <w:t xml:space="preserve">представляет собой процедуру </w:t>
      </w:r>
      <w:r w:rsidRPr="00A56C65">
        <w:rPr>
          <w:rStyle w:val="dash041e0431044b0447043d044b0439char1"/>
          <w:b/>
        </w:rPr>
        <w:t>оценки уровня достижения</w:t>
      </w:r>
      <w:r w:rsidRPr="00A56C65">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w:t>
      </w:r>
      <w:r w:rsidR="00E16CC0">
        <w:rPr>
          <w:rStyle w:val="dash041e0431044b0447043d044b0439char1"/>
          <w:lang w:val="ru-RU"/>
        </w:rPr>
        <w:t>МКОУ Кукаринская ОШ</w:t>
      </w:r>
      <w:r w:rsidRPr="00A56C65">
        <w:rPr>
          <w:rStyle w:val="dash041e0431044b0447043d044b0439char1"/>
        </w:rPr>
        <w:t xml:space="preserve">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A56C65" w:rsidRDefault="002F5340" w:rsidP="00A56C65">
      <w:pPr>
        <w:pStyle w:val="afffb"/>
        <w:spacing w:line="15" w:lineRule="atLeast"/>
        <w:ind w:firstLine="709"/>
        <w:rPr>
          <w:rStyle w:val="dash041e0431044b0447043d044b0439char1"/>
          <w:b/>
          <w:i/>
        </w:rPr>
      </w:pPr>
      <w:r w:rsidRPr="00A56C65">
        <w:rPr>
          <w:rStyle w:val="dash041e0431044b0447043d044b0439char1"/>
          <w:b/>
        </w:rPr>
        <w:t xml:space="preserve">Портфолио </w:t>
      </w:r>
      <w:r w:rsidRPr="00A56C65">
        <w:rPr>
          <w:rStyle w:val="dash041e0431044b0447043d044b0439char1"/>
        </w:rPr>
        <w:t xml:space="preserve">представляет собой процедуру </w:t>
      </w:r>
      <w:r w:rsidRPr="00A56C65">
        <w:rPr>
          <w:rStyle w:val="dash041e0431044b0447043d044b0439char1"/>
          <w:b/>
        </w:rPr>
        <w:t xml:space="preserve">оценки </w:t>
      </w:r>
      <w:r w:rsidRPr="00A56C65">
        <w:rPr>
          <w:b/>
          <w:sz w:val="24"/>
          <w:szCs w:val="24"/>
        </w:rPr>
        <w:t>динамики учебной и творческой активности</w:t>
      </w:r>
      <w:r w:rsidRPr="00A56C65">
        <w:rPr>
          <w:sz w:val="24"/>
          <w:szCs w:val="24"/>
        </w:rPr>
        <w:t xml:space="preserve"> учащегося, направленности, широты или избирательности интересов, выраженности </w:t>
      </w:r>
      <w:r w:rsidRPr="00A56C65">
        <w:rPr>
          <w:rStyle w:val="dash041e0431044b0447043d044b0439char1"/>
        </w:rPr>
        <w:t>проявлений творческой инициативы</w:t>
      </w:r>
      <w:r w:rsidRPr="00A56C65">
        <w:rPr>
          <w:sz w:val="24"/>
          <w:szCs w:val="24"/>
        </w:rPr>
        <w:t xml:space="preserve">, а также </w:t>
      </w:r>
      <w:r w:rsidRPr="00A56C65">
        <w:rPr>
          <w:b/>
          <w:sz w:val="24"/>
          <w:szCs w:val="24"/>
        </w:rPr>
        <w:t xml:space="preserve">уровня </w:t>
      </w:r>
      <w:r w:rsidRPr="00A56C65">
        <w:rPr>
          <w:rStyle w:val="dash041e0431044b0447043d044b0439char1"/>
          <w:b/>
        </w:rPr>
        <w:t>высших достижений</w:t>
      </w:r>
      <w:r w:rsidRPr="00A56C65">
        <w:rPr>
          <w:rStyle w:val="dash041e0431044b0447043d044b0439char1"/>
        </w:rPr>
        <w:t xml:space="preserve">, демонстрируемых данным </w:t>
      </w:r>
      <w:r w:rsidR="00E16CC0">
        <w:rPr>
          <w:rStyle w:val="dash041e0431044b0447043d044b0439char1"/>
        </w:rPr>
        <w:t>обучающимся</w:t>
      </w:r>
      <w:r w:rsidRPr="00A56C65">
        <w:rPr>
          <w:rStyle w:val="dash041e0431044b0447043d044b0439char1"/>
        </w:rPr>
        <w:t xml:space="preserve">. </w:t>
      </w:r>
      <w:r w:rsidRPr="00A56C65">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A56C65">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A56C65">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A56C65">
        <w:rPr>
          <w:sz w:val="24"/>
          <w:szCs w:val="24"/>
          <w:lang w:eastAsia="ru-RU"/>
        </w:rPr>
        <w:t>уровне</w:t>
      </w:r>
      <w:r w:rsidRPr="00A56C65">
        <w:rPr>
          <w:sz w:val="24"/>
          <w:szCs w:val="24"/>
          <w:lang w:eastAsia="ru-RU"/>
        </w:rPr>
        <w:t xml:space="preserve"> среднего общего образования и могут отражаться в характеристике.</w:t>
      </w:r>
    </w:p>
    <w:p w:rsidR="002F5340" w:rsidRPr="00A56C65" w:rsidRDefault="002F5340" w:rsidP="00A56C65">
      <w:pPr>
        <w:pStyle w:val="afffb"/>
        <w:spacing w:line="15" w:lineRule="atLeast"/>
        <w:ind w:firstLine="709"/>
        <w:rPr>
          <w:rStyle w:val="dash041e0431044b0447043d044b0439char1"/>
          <w:b/>
        </w:rPr>
      </w:pPr>
      <w:r w:rsidRPr="00A56C65">
        <w:rPr>
          <w:rStyle w:val="dash041e0431044b0447043d044b0439char1"/>
          <w:b/>
        </w:rPr>
        <w:t xml:space="preserve">Внутришкольный мониторинг </w:t>
      </w:r>
      <w:r w:rsidRPr="00A56C65">
        <w:rPr>
          <w:rStyle w:val="dash041e0431044b0447043d044b0439char1"/>
        </w:rPr>
        <w:t>представляет собой процедуры</w:t>
      </w:r>
      <w:r w:rsidRPr="00A56C65">
        <w:rPr>
          <w:rStyle w:val="dash041e0431044b0447043d044b0439char1"/>
          <w:b/>
        </w:rPr>
        <w:t>:</w:t>
      </w:r>
    </w:p>
    <w:p w:rsidR="002F5340" w:rsidRPr="00A56C65" w:rsidRDefault="002F5340" w:rsidP="001C7E23">
      <w:pPr>
        <w:pStyle w:val="afffb"/>
        <w:numPr>
          <w:ilvl w:val="0"/>
          <w:numId w:val="175"/>
        </w:numPr>
        <w:spacing w:line="15" w:lineRule="atLeast"/>
        <w:ind w:left="0" w:firstLine="709"/>
        <w:rPr>
          <w:rStyle w:val="dash041e0431044b0447043d044b0439char1"/>
          <w:b/>
        </w:rPr>
      </w:pPr>
      <w:r w:rsidRPr="00A56C65">
        <w:rPr>
          <w:rStyle w:val="dash041e0431044b0447043d044b0439char1"/>
          <w:b/>
        </w:rPr>
        <w:t>оценки уровня достижения предметных и метапредметных результатов</w:t>
      </w:r>
      <w:r w:rsidRPr="00A56C65">
        <w:rPr>
          <w:rStyle w:val="dash041e0431044b0447043d044b0439char1"/>
        </w:rPr>
        <w:t>;</w:t>
      </w:r>
    </w:p>
    <w:p w:rsidR="002F5340" w:rsidRPr="00A56C65" w:rsidRDefault="002F5340" w:rsidP="001C7E23">
      <w:pPr>
        <w:pStyle w:val="afffb"/>
        <w:numPr>
          <w:ilvl w:val="0"/>
          <w:numId w:val="175"/>
        </w:numPr>
        <w:spacing w:line="15" w:lineRule="atLeast"/>
        <w:ind w:left="0" w:firstLine="709"/>
        <w:rPr>
          <w:rStyle w:val="dash041e0431044b0447043d044b0439char1"/>
          <w:b/>
        </w:rPr>
      </w:pPr>
      <w:r w:rsidRPr="00A56C65">
        <w:rPr>
          <w:rStyle w:val="dash041e0431044b0447043d044b0439char1"/>
          <w:b/>
        </w:rPr>
        <w:t>оценки уровня достижения той части личностных результатов</w:t>
      </w:r>
      <w:r w:rsidRPr="00A56C65">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A56C65" w:rsidRDefault="002F5340" w:rsidP="001C7E23">
      <w:pPr>
        <w:pStyle w:val="afffb"/>
        <w:numPr>
          <w:ilvl w:val="0"/>
          <w:numId w:val="175"/>
        </w:numPr>
        <w:spacing w:line="15" w:lineRule="atLeast"/>
        <w:ind w:left="0" w:firstLine="709"/>
        <w:rPr>
          <w:rStyle w:val="dash041e0431044b0447043d044b0439char1"/>
          <w:b/>
          <w:i/>
        </w:rPr>
      </w:pPr>
      <w:r w:rsidRPr="00A56C65">
        <w:rPr>
          <w:rStyle w:val="dash041e0431044b0447043d044b0439char1"/>
          <w:b/>
        </w:rPr>
        <w:t>оценки уровня профессионального мастерства учителя</w:t>
      </w:r>
      <w:r w:rsidRPr="00A56C65">
        <w:rPr>
          <w:rStyle w:val="dash041e0431044b0447043d044b0439char1"/>
          <w:b/>
          <w:i/>
        </w:rPr>
        <w:t xml:space="preserve">, </w:t>
      </w:r>
      <w:r w:rsidRPr="00A56C65">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A56C65" w:rsidRDefault="002F5340" w:rsidP="00A56C65">
      <w:pPr>
        <w:pStyle w:val="afffb"/>
        <w:spacing w:line="15" w:lineRule="atLeast"/>
        <w:ind w:firstLine="709"/>
        <w:rPr>
          <w:rStyle w:val="dash041e0431044b0447043d044b0439char1"/>
          <w:b/>
          <w:i/>
        </w:rPr>
      </w:pPr>
      <w:r w:rsidRPr="00A56C65">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A56C65">
        <w:rPr>
          <w:rStyle w:val="dash041e0431044b0447043d044b0439char1"/>
        </w:rPr>
        <w:t>для</w:t>
      </w:r>
      <w:r w:rsidRPr="00A56C65">
        <w:rPr>
          <w:rStyle w:val="dash041e0431044b0447043d044b0439char1"/>
        </w:rPr>
        <w:t xml:space="preserve"> текущей коррекции учебного процесса и его индивидуализации, так и </w:t>
      </w:r>
      <w:r w:rsidR="00D23249" w:rsidRPr="00A56C65">
        <w:rPr>
          <w:rStyle w:val="dash041e0431044b0447043d044b0439char1"/>
        </w:rPr>
        <w:t>для</w:t>
      </w:r>
      <w:r w:rsidRPr="00A56C65">
        <w:rPr>
          <w:rStyle w:val="dash041e0431044b0447043d044b0439char1"/>
        </w:rPr>
        <w:t xml:space="preserve"> повышени</w:t>
      </w:r>
      <w:r w:rsidR="00D23249" w:rsidRPr="00A56C65">
        <w:rPr>
          <w:rStyle w:val="dash041e0431044b0447043d044b0439char1"/>
        </w:rPr>
        <w:t>я</w:t>
      </w:r>
      <w:r w:rsidRPr="00A56C65">
        <w:rPr>
          <w:rStyle w:val="dash041e0431044b0447043d044b0439char1"/>
        </w:rPr>
        <w:t xml:space="preserve"> квалификации учителя. Результаты внутришкольного мониторинга в части оценки уровня достижений </w:t>
      </w:r>
      <w:r w:rsidR="00E16CC0">
        <w:rPr>
          <w:rStyle w:val="dash041e0431044b0447043d044b0439char1"/>
        </w:rPr>
        <w:t>обучающихся</w:t>
      </w:r>
      <w:r w:rsidRPr="00A56C65">
        <w:rPr>
          <w:rStyle w:val="dash041e0431044b0447043d044b0439char1"/>
        </w:rPr>
        <w:t xml:space="preserve"> обобщаются и отражаются в их характеристиках.</w:t>
      </w:r>
    </w:p>
    <w:p w:rsidR="00F33D66" w:rsidRDefault="002F5340" w:rsidP="00A56C65">
      <w:pPr>
        <w:pStyle w:val="afffb"/>
        <w:spacing w:line="15" w:lineRule="atLeast"/>
        <w:ind w:firstLine="709"/>
        <w:rPr>
          <w:rStyle w:val="dash041e0431044b0447043d044b0439char1"/>
          <w:lang w:val="ru-RU"/>
        </w:rPr>
      </w:pPr>
      <w:r w:rsidRPr="00A56C65">
        <w:rPr>
          <w:rStyle w:val="dash041e0431044b0447043d044b0439char1"/>
          <w:b/>
        </w:rPr>
        <w:t>Промежуточная аттестация</w:t>
      </w:r>
      <w:r w:rsidRPr="00A56C65">
        <w:rPr>
          <w:rStyle w:val="dash041e0431044b0447043d044b0439char1"/>
          <w:b/>
          <w:i/>
        </w:rPr>
        <w:t xml:space="preserve"> </w:t>
      </w:r>
      <w:r w:rsidRPr="00A56C65">
        <w:rPr>
          <w:rStyle w:val="dash041e0431044b0447043d044b0439char1"/>
        </w:rPr>
        <w:t xml:space="preserve">представляет собой процедуру аттестации обучающихся на </w:t>
      </w:r>
      <w:r w:rsidR="000E2D31" w:rsidRPr="00A56C65">
        <w:rPr>
          <w:rStyle w:val="dash041e0431044b0447043d044b0439char1"/>
        </w:rPr>
        <w:t>уровне</w:t>
      </w:r>
      <w:r w:rsidRPr="00A56C65">
        <w:rPr>
          <w:rStyle w:val="dash041e0431044b0447043d044b0439char1"/>
        </w:rPr>
        <w:t xml:space="preserve"> основного общего образования и проводится в конце каждой и в конце учебного года по каждому изучаемому предмету. </w:t>
      </w:r>
    </w:p>
    <w:p w:rsidR="002F5340" w:rsidRPr="00A56C65" w:rsidRDefault="002F5340" w:rsidP="00A56C65">
      <w:pPr>
        <w:pStyle w:val="afffb"/>
        <w:spacing w:line="15" w:lineRule="atLeast"/>
        <w:ind w:firstLine="709"/>
        <w:rPr>
          <w:rStyle w:val="dash041e0431044b0447043d044b0439char1"/>
          <w:b/>
          <w:i/>
        </w:rPr>
      </w:pPr>
      <w:r w:rsidRPr="00A56C65">
        <w:rPr>
          <w:rStyle w:val="dash041e0431044b0447043d044b0439char1"/>
          <w:b/>
          <w:i/>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A56C65" w:rsidRDefault="002F5340" w:rsidP="00A56C65">
      <w:pPr>
        <w:pStyle w:val="afffb"/>
        <w:spacing w:line="15" w:lineRule="atLeast"/>
        <w:ind w:firstLine="709"/>
        <w:rPr>
          <w:sz w:val="24"/>
          <w:szCs w:val="24"/>
        </w:rPr>
      </w:pPr>
      <w:r w:rsidRPr="00A56C65">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A56C65">
        <w:rPr>
          <w:sz w:val="24"/>
          <w:szCs w:val="24"/>
        </w:rPr>
        <w:t xml:space="preserve">В период введения ФГОС </w:t>
      </w:r>
      <w:r w:rsidR="00A40444" w:rsidRPr="00A56C65">
        <w:rPr>
          <w:sz w:val="24"/>
          <w:szCs w:val="24"/>
        </w:rPr>
        <w:t xml:space="preserve">ООО </w:t>
      </w:r>
      <w:r w:rsidRPr="00A56C65">
        <w:rPr>
          <w:sz w:val="24"/>
          <w:szCs w:val="24"/>
          <w:lang w:eastAsia="ru-RU"/>
        </w:rPr>
        <w:t xml:space="preserve">в случае использования стандартизированных измерительных материалов </w:t>
      </w:r>
      <w:r w:rsidRPr="00A56C65">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A56C65" w:rsidRDefault="002F5340" w:rsidP="00A56C65">
      <w:pPr>
        <w:pStyle w:val="afffb"/>
        <w:spacing w:line="15" w:lineRule="atLeast"/>
        <w:ind w:firstLine="709"/>
        <w:rPr>
          <w:rStyle w:val="dash041e0431044b0447043d044b0439char1"/>
        </w:rPr>
      </w:pPr>
      <w:r w:rsidRPr="00A56C65">
        <w:rPr>
          <w:sz w:val="24"/>
          <w:szCs w:val="24"/>
        </w:rPr>
        <w:t>Порядок проведения промежуточн</w:t>
      </w:r>
      <w:r w:rsidR="00A40444" w:rsidRPr="00A56C65">
        <w:rPr>
          <w:sz w:val="24"/>
          <w:szCs w:val="24"/>
        </w:rPr>
        <w:t>ой аттестации регламентируется Федеральным з</w:t>
      </w:r>
      <w:r w:rsidRPr="00A56C65">
        <w:rPr>
          <w:sz w:val="24"/>
          <w:szCs w:val="24"/>
        </w:rPr>
        <w:t>аконом «Об образовании в Российской Федерации» (ст</w:t>
      </w:r>
      <w:r w:rsidR="00A40444" w:rsidRPr="00A56C65">
        <w:rPr>
          <w:sz w:val="24"/>
          <w:szCs w:val="24"/>
        </w:rPr>
        <w:t>.</w:t>
      </w:r>
      <w:r w:rsidRPr="00A56C65">
        <w:rPr>
          <w:sz w:val="24"/>
          <w:szCs w:val="24"/>
        </w:rPr>
        <w:t>58) и иными нормативными актами.</w:t>
      </w:r>
    </w:p>
    <w:p w:rsidR="002F5340" w:rsidRPr="00A56C65" w:rsidRDefault="002F5340" w:rsidP="00A56C65">
      <w:pPr>
        <w:pStyle w:val="afffb"/>
        <w:spacing w:line="15" w:lineRule="atLeast"/>
        <w:ind w:firstLine="709"/>
        <w:rPr>
          <w:rStyle w:val="dash041e0431044b0447043d044b0439char1"/>
          <w:b/>
        </w:rPr>
      </w:pPr>
      <w:r w:rsidRPr="00A56C65">
        <w:rPr>
          <w:rStyle w:val="dash041e0431044b0447043d044b0439char1"/>
          <w:b/>
        </w:rPr>
        <w:t>Государственная итоговая аттестация</w:t>
      </w:r>
    </w:p>
    <w:p w:rsidR="002F5340" w:rsidRPr="00A56C65" w:rsidRDefault="006E1EE0" w:rsidP="00A56C65">
      <w:pPr>
        <w:spacing w:after="0" w:line="15" w:lineRule="atLeast"/>
        <w:ind w:firstLine="709"/>
        <w:jc w:val="both"/>
        <w:rPr>
          <w:rFonts w:ascii="Times New Roman" w:hAnsi="Times New Roman"/>
          <w:bCs/>
          <w:iCs/>
          <w:sz w:val="24"/>
          <w:szCs w:val="24"/>
          <w:lang w:eastAsia="ru-RU"/>
        </w:rPr>
      </w:pPr>
      <w:r w:rsidRPr="00A56C65">
        <w:rPr>
          <w:rFonts w:ascii="Times New Roman" w:hAnsi="Times New Roman"/>
          <w:bCs/>
          <w:iCs/>
          <w:sz w:val="24"/>
          <w:szCs w:val="24"/>
          <w:lang w:eastAsia="ru-RU"/>
        </w:rPr>
        <w:t>В соответствии со статьей 59 Федерального з</w:t>
      </w:r>
      <w:r w:rsidR="002F5340" w:rsidRPr="00A56C65">
        <w:rPr>
          <w:rFonts w:ascii="Times New Roman" w:hAnsi="Times New Roman"/>
          <w:bCs/>
          <w:iCs/>
          <w:sz w:val="24"/>
          <w:szCs w:val="24"/>
          <w:lang w:eastAsia="ru-RU"/>
        </w:rPr>
        <w:t xml:space="preserve">акона «Об образовании </w:t>
      </w:r>
      <w:r w:rsidRPr="00A56C65">
        <w:rPr>
          <w:rFonts w:ascii="Times New Roman" w:hAnsi="Times New Roman"/>
          <w:bCs/>
          <w:iCs/>
          <w:sz w:val="24"/>
          <w:szCs w:val="24"/>
          <w:lang w:eastAsia="ru-RU"/>
        </w:rPr>
        <w:t>в Российской Федерации</w:t>
      </w:r>
      <w:r w:rsidR="002F5340" w:rsidRPr="00A56C65">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A56C65">
        <w:rPr>
          <w:rFonts w:ascii="Times New Roman" w:hAnsi="Times New Roman"/>
          <w:bCs/>
          <w:iCs/>
          <w:sz w:val="24"/>
          <w:szCs w:val="24"/>
          <w:lang w:eastAsia="ru-RU"/>
        </w:rPr>
        <w:t>,</w:t>
      </w:r>
      <w:r w:rsidR="002F5340" w:rsidRPr="00A56C65">
        <w:rPr>
          <w:rFonts w:ascii="Times New Roman" w:hAnsi="Times New Roman"/>
          <w:bCs/>
          <w:iCs/>
          <w:sz w:val="24"/>
          <w:szCs w:val="24"/>
          <w:lang w:eastAsia="ru-RU"/>
        </w:rPr>
        <w:t xml:space="preserve"> завершающей освоение </w:t>
      </w:r>
      <w:r w:rsidR="00EE7AEC">
        <w:rPr>
          <w:rFonts w:ascii="Times New Roman" w:hAnsi="Times New Roman"/>
          <w:bCs/>
          <w:iCs/>
          <w:sz w:val="24"/>
          <w:szCs w:val="24"/>
          <w:lang w:eastAsia="ru-RU"/>
        </w:rPr>
        <w:t>образовательной программы</w:t>
      </w:r>
      <w:r w:rsidR="002F5340" w:rsidRPr="00A56C65">
        <w:rPr>
          <w:rFonts w:ascii="Times New Roman" w:hAnsi="Times New Roman"/>
          <w:bCs/>
          <w:iCs/>
          <w:sz w:val="24"/>
          <w:szCs w:val="24"/>
          <w:lang w:eastAsia="ru-RU"/>
        </w:rPr>
        <w:t xml:space="preserve"> основного общего образования</w:t>
      </w:r>
      <w:r w:rsidR="00B4726D" w:rsidRPr="00A56C65">
        <w:rPr>
          <w:rFonts w:ascii="Times New Roman" w:hAnsi="Times New Roman"/>
          <w:bCs/>
          <w:iCs/>
          <w:sz w:val="24"/>
          <w:szCs w:val="24"/>
          <w:lang w:eastAsia="ru-RU"/>
        </w:rPr>
        <w:t xml:space="preserve"> </w:t>
      </w:r>
      <w:r w:rsidR="00E16CC0">
        <w:rPr>
          <w:rFonts w:ascii="Times New Roman" w:hAnsi="Times New Roman"/>
          <w:bCs/>
          <w:iCs/>
          <w:sz w:val="24"/>
          <w:szCs w:val="24"/>
          <w:lang w:eastAsia="ru-RU"/>
        </w:rPr>
        <w:t>МКОУ Кукаринская ОШ</w:t>
      </w:r>
      <w:r w:rsidR="002F5340" w:rsidRPr="00A56C65">
        <w:rPr>
          <w:rFonts w:ascii="Times New Roman" w:hAnsi="Times New Roman"/>
          <w:bCs/>
          <w:iCs/>
          <w:sz w:val="24"/>
          <w:szCs w:val="24"/>
          <w:lang w:eastAsia="ru-RU"/>
        </w:rPr>
        <w:t>. Порядок проведения ГИА регламентируется Законом и иными нормативными актами</w:t>
      </w:r>
      <w:r w:rsidR="002F5340" w:rsidRPr="00A56C65">
        <w:rPr>
          <w:rStyle w:val="af4"/>
          <w:rFonts w:ascii="Times New Roman" w:hAnsi="Times New Roman"/>
          <w:bCs/>
          <w:iCs/>
          <w:sz w:val="24"/>
          <w:szCs w:val="24"/>
          <w:lang w:eastAsia="ru-RU"/>
        </w:rPr>
        <w:footnoteReference w:id="11"/>
      </w:r>
      <w:r w:rsidR="002F5340" w:rsidRPr="00A56C65">
        <w:rPr>
          <w:rFonts w:ascii="Times New Roman" w:hAnsi="Times New Roman"/>
          <w:bCs/>
          <w:iCs/>
          <w:sz w:val="24"/>
          <w:szCs w:val="24"/>
          <w:lang w:eastAsia="ru-RU"/>
        </w:rPr>
        <w:t>.</w:t>
      </w:r>
    </w:p>
    <w:p w:rsidR="002F5340" w:rsidRPr="00A56C65" w:rsidRDefault="002F5340" w:rsidP="00A56C65">
      <w:pPr>
        <w:spacing w:after="0" w:line="15" w:lineRule="atLeast"/>
        <w:ind w:firstLine="709"/>
        <w:jc w:val="both"/>
        <w:rPr>
          <w:rFonts w:ascii="Times New Roman" w:hAnsi="Times New Roman"/>
          <w:bCs/>
          <w:iCs/>
          <w:sz w:val="24"/>
          <w:szCs w:val="24"/>
          <w:lang w:eastAsia="ru-RU"/>
        </w:rPr>
      </w:pPr>
      <w:r w:rsidRPr="00A56C65">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w:t>
      </w:r>
      <w:r w:rsidR="00A40444" w:rsidRPr="00A56C65">
        <w:rPr>
          <w:rFonts w:ascii="Times New Roman" w:hAnsi="Times New Roman"/>
          <w:bCs/>
          <w:iCs/>
          <w:sz w:val="24"/>
          <w:szCs w:val="24"/>
          <w:lang w:eastAsia="ru-RU"/>
        </w:rPr>
        <w:t xml:space="preserve"> </w:t>
      </w:r>
      <w:r w:rsidRPr="00A56C65">
        <w:rPr>
          <w:rFonts w:ascii="Times New Roman" w:hAnsi="Times New Roman"/>
          <w:bCs/>
          <w:iCs/>
          <w:sz w:val="24"/>
          <w:szCs w:val="24"/>
          <w:lang w:eastAsia="ru-RU"/>
        </w:rPr>
        <w:t>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A56C65">
        <w:rPr>
          <w:rFonts w:ascii="Times New Roman" w:hAnsi="Times New Roman"/>
          <w:bCs/>
          <w:iCs/>
          <w:sz w:val="24"/>
          <w:szCs w:val="24"/>
          <w:lang w:eastAsia="ru-RU"/>
        </w:rPr>
        <w:t>ний в стандартизированной форме</w:t>
      </w:r>
      <w:r w:rsidRPr="00A56C65">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w:t>
      </w:r>
      <w:r w:rsidR="00F33D66">
        <w:rPr>
          <w:rFonts w:ascii="Times New Roman" w:hAnsi="Times New Roman"/>
          <w:bCs/>
          <w:iCs/>
          <w:sz w:val="24"/>
          <w:szCs w:val="24"/>
          <w:lang w:eastAsia="ru-RU"/>
        </w:rPr>
        <w:t xml:space="preserve"> </w:t>
      </w:r>
      <w:r w:rsidR="000F0E08">
        <w:rPr>
          <w:rFonts w:ascii="Times New Roman" w:hAnsi="Times New Roman"/>
          <w:bCs/>
          <w:iCs/>
          <w:sz w:val="24"/>
          <w:szCs w:val="24"/>
          <w:lang w:eastAsia="ru-RU"/>
        </w:rPr>
        <w:t>школы</w:t>
      </w:r>
      <w:r w:rsidRPr="00A56C65">
        <w:rPr>
          <w:rFonts w:ascii="Times New Roman" w:hAnsi="Times New Roman"/>
          <w:bCs/>
          <w:iCs/>
          <w:sz w:val="24"/>
          <w:szCs w:val="24"/>
          <w:lang w:eastAsia="ru-RU"/>
        </w:rPr>
        <w:t xml:space="preserve"> (государственный выпускной экзамен  – ГВЭ).</w:t>
      </w:r>
    </w:p>
    <w:p w:rsidR="002F5340" w:rsidRPr="00A56C65" w:rsidRDefault="002F5340" w:rsidP="00A56C65">
      <w:pPr>
        <w:pStyle w:val="afffb"/>
        <w:spacing w:line="15" w:lineRule="atLeast"/>
        <w:ind w:firstLine="709"/>
        <w:rPr>
          <w:sz w:val="24"/>
          <w:szCs w:val="24"/>
          <w:lang w:eastAsia="ru-RU"/>
        </w:rPr>
      </w:pPr>
      <w:r w:rsidRPr="00A56C65">
        <w:rPr>
          <w:rStyle w:val="dash041e0431044b0447043d044b0439char1"/>
          <w:b/>
        </w:rPr>
        <w:t xml:space="preserve">Итоговая оценка </w:t>
      </w:r>
      <w:r w:rsidRPr="00A56C65">
        <w:rPr>
          <w:rStyle w:val="dash041e0431044b0447043d044b0439char1"/>
        </w:rPr>
        <w:t xml:space="preserve">(итоговая аттестация) по предмету </w:t>
      </w:r>
      <w:r w:rsidRPr="00A56C65">
        <w:rPr>
          <w:sz w:val="24"/>
          <w:szCs w:val="24"/>
          <w:lang w:eastAsia="ru-RU"/>
        </w:rPr>
        <w:t xml:space="preserve">складывается из результатов внутренней и внешней оценки. К результатам </w:t>
      </w:r>
      <w:r w:rsidRPr="00A56C65">
        <w:rPr>
          <w:b/>
          <w:sz w:val="24"/>
          <w:szCs w:val="24"/>
          <w:lang w:eastAsia="ru-RU"/>
        </w:rPr>
        <w:t>внешней оценки</w:t>
      </w:r>
      <w:r w:rsidRPr="00A56C65">
        <w:rPr>
          <w:sz w:val="24"/>
          <w:szCs w:val="24"/>
          <w:lang w:eastAsia="ru-RU"/>
        </w:rPr>
        <w:t xml:space="preserve"> относятся результаты ГИА. К результатам </w:t>
      </w:r>
      <w:r w:rsidRPr="00A56C65">
        <w:rPr>
          <w:b/>
          <w:sz w:val="24"/>
          <w:szCs w:val="24"/>
          <w:lang w:eastAsia="ru-RU"/>
        </w:rPr>
        <w:t>внутренней оценки</w:t>
      </w:r>
      <w:r w:rsidRPr="00A56C65">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A56C65">
        <w:rPr>
          <w:i/>
          <w:sz w:val="24"/>
          <w:szCs w:val="24"/>
          <w:lang w:eastAsia="ru-RU"/>
        </w:rPr>
        <w:t xml:space="preserve">. </w:t>
      </w:r>
      <w:r w:rsidRPr="00A56C65">
        <w:rPr>
          <w:sz w:val="24"/>
          <w:szCs w:val="24"/>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2F5340" w:rsidRPr="00A56C65" w:rsidRDefault="002F5340" w:rsidP="00A56C65">
      <w:pPr>
        <w:pStyle w:val="afffb"/>
        <w:spacing w:line="15" w:lineRule="atLeast"/>
        <w:ind w:firstLine="709"/>
        <w:rPr>
          <w:sz w:val="24"/>
          <w:szCs w:val="24"/>
          <w:lang w:eastAsia="ru-RU"/>
        </w:rPr>
      </w:pPr>
      <w:r w:rsidRPr="00A56C65">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A56C65">
        <w:rPr>
          <w:sz w:val="24"/>
          <w:szCs w:val="24"/>
          <w:lang w:eastAsia="ru-RU"/>
        </w:rPr>
        <w:t>– аттестате об основном общем образовании</w:t>
      </w:r>
      <w:r w:rsidRPr="00A56C65">
        <w:rPr>
          <w:rStyle w:val="dash041e0431044b0447043d044b0439char1"/>
        </w:rPr>
        <w:t>.</w:t>
      </w:r>
    </w:p>
    <w:p w:rsidR="002F5340" w:rsidRPr="00A56C65" w:rsidRDefault="002F5340" w:rsidP="00A56C65">
      <w:pPr>
        <w:pStyle w:val="afffb"/>
        <w:spacing w:line="15" w:lineRule="atLeast"/>
        <w:ind w:firstLine="709"/>
        <w:rPr>
          <w:sz w:val="24"/>
          <w:szCs w:val="24"/>
          <w:lang w:eastAsia="ru-RU"/>
        </w:rPr>
      </w:pPr>
      <w:r w:rsidRPr="00A56C65">
        <w:rPr>
          <w:rStyle w:val="dash041e0431044b0447043d044b0439char1"/>
          <w:b/>
        </w:rPr>
        <w:t>Итоговая оценка</w:t>
      </w:r>
      <w:r w:rsidRPr="00A56C65">
        <w:rPr>
          <w:rStyle w:val="dash041e0431044b0447043d044b0439char1"/>
        </w:rPr>
        <w:t xml:space="preserve"> по междисциплинарным программам </w:t>
      </w:r>
      <w:r w:rsidRPr="00A56C65">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A56C65" w:rsidRDefault="002F5340" w:rsidP="00A56C65">
      <w:pPr>
        <w:spacing w:after="0" w:line="15" w:lineRule="atLeast"/>
        <w:ind w:firstLine="709"/>
        <w:jc w:val="both"/>
        <w:rPr>
          <w:rFonts w:ascii="Times New Roman" w:hAnsi="Times New Roman"/>
          <w:sz w:val="24"/>
          <w:szCs w:val="24"/>
          <w:lang w:eastAsia="ru-RU"/>
        </w:rPr>
      </w:pPr>
      <w:r w:rsidRPr="00A56C65">
        <w:rPr>
          <w:rFonts w:ascii="Times New Roman" w:hAnsi="Times New Roman"/>
          <w:b/>
          <w:sz w:val="24"/>
          <w:szCs w:val="24"/>
          <w:lang w:eastAsia="ru-RU"/>
        </w:rPr>
        <w:t>Характеристика</w:t>
      </w:r>
      <w:r w:rsidRPr="00A56C65">
        <w:rPr>
          <w:rFonts w:ascii="Times New Roman" w:hAnsi="Times New Roman"/>
          <w:sz w:val="24"/>
          <w:szCs w:val="24"/>
          <w:lang w:eastAsia="ru-RU"/>
        </w:rPr>
        <w:t xml:space="preserve"> готовится на основании:</w:t>
      </w:r>
    </w:p>
    <w:p w:rsidR="002F5340" w:rsidRPr="00A56C65" w:rsidRDefault="002F5340" w:rsidP="001C7E23">
      <w:pPr>
        <w:numPr>
          <w:ilvl w:val="0"/>
          <w:numId w:val="176"/>
        </w:numPr>
        <w:tabs>
          <w:tab w:val="left" w:pos="1134"/>
          <w:tab w:val="left" w:pos="1418"/>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A56C65">
        <w:rPr>
          <w:rFonts w:ascii="Times New Roman" w:hAnsi="Times New Roman"/>
          <w:sz w:val="24"/>
          <w:szCs w:val="24"/>
          <w:lang w:eastAsia="ru-RU"/>
        </w:rPr>
        <w:t xml:space="preserve">уровне </w:t>
      </w:r>
      <w:r w:rsidRPr="00A56C65">
        <w:rPr>
          <w:rFonts w:ascii="Times New Roman" w:hAnsi="Times New Roman"/>
          <w:sz w:val="24"/>
          <w:szCs w:val="24"/>
          <w:lang w:eastAsia="ru-RU"/>
        </w:rPr>
        <w:t>основного образования,</w:t>
      </w:r>
    </w:p>
    <w:p w:rsidR="002F5340" w:rsidRPr="00A56C65" w:rsidRDefault="002F5340" w:rsidP="001C7E23">
      <w:pPr>
        <w:numPr>
          <w:ilvl w:val="0"/>
          <w:numId w:val="176"/>
        </w:numPr>
        <w:tabs>
          <w:tab w:val="left" w:pos="1134"/>
          <w:tab w:val="left" w:pos="1418"/>
        </w:tabs>
        <w:spacing w:after="0" w:line="15" w:lineRule="atLeast"/>
        <w:ind w:left="0" w:firstLine="709"/>
        <w:jc w:val="both"/>
        <w:rPr>
          <w:rFonts w:ascii="Times New Roman" w:hAnsi="Times New Roman"/>
          <w:i/>
          <w:sz w:val="24"/>
          <w:szCs w:val="24"/>
          <w:lang w:eastAsia="ru-RU"/>
        </w:rPr>
      </w:pPr>
      <w:r w:rsidRPr="00A56C65">
        <w:rPr>
          <w:rFonts w:ascii="Times New Roman" w:hAnsi="Times New Roman"/>
          <w:sz w:val="24"/>
          <w:szCs w:val="24"/>
          <w:lang w:eastAsia="ru-RU"/>
        </w:rPr>
        <w:t>портфолио выпускника;</w:t>
      </w:r>
    </w:p>
    <w:p w:rsidR="002F5340" w:rsidRPr="00A56C65" w:rsidRDefault="002F5340" w:rsidP="001C7E23">
      <w:pPr>
        <w:numPr>
          <w:ilvl w:val="0"/>
          <w:numId w:val="176"/>
        </w:numPr>
        <w:tabs>
          <w:tab w:val="left" w:pos="1134"/>
          <w:tab w:val="left" w:pos="1418"/>
        </w:tabs>
        <w:spacing w:after="0" w:line="15" w:lineRule="atLeast"/>
        <w:ind w:left="0" w:firstLine="709"/>
        <w:jc w:val="both"/>
        <w:rPr>
          <w:rFonts w:ascii="Times New Roman" w:hAnsi="Times New Roman"/>
          <w:sz w:val="24"/>
          <w:szCs w:val="24"/>
          <w:lang w:eastAsia="ru-RU"/>
        </w:rPr>
      </w:pPr>
      <w:r w:rsidRPr="00A56C65">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A56C65">
        <w:rPr>
          <w:rFonts w:ascii="Times New Roman" w:hAnsi="Times New Roman"/>
          <w:sz w:val="24"/>
          <w:szCs w:val="24"/>
          <w:lang w:eastAsia="ru-RU"/>
        </w:rPr>
        <w:t>уровне</w:t>
      </w:r>
      <w:r w:rsidRPr="00A56C65">
        <w:rPr>
          <w:rFonts w:ascii="Times New Roman" w:hAnsi="Times New Roman"/>
          <w:sz w:val="24"/>
          <w:szCs w:val="24"/>
          <w:lang w:eastAsia="ru-RU"/>
        </w:rPr>
        <w:t xml:space="preserve"> основного общего образования.</w:t>
      </w:r>
    </w:p>
    <w:p w:rsidR="002F5340" w:rsidRPr="00A56C65" w:rsidRDefault="002F5340" w:rsidP="00A56C65">
      <w:pPr>
        <w:spacing w:after="0" w:line="15" w:lineRule="atLeast"/>
        <w:ind w:firstLine="709"/>
        <w:jc w:val="both"/>
        <w:rPr>
          <w:rFonts w:ascii="Times New Roman" w:hAnsi="Times New Roman"/>
          <w:sz w:val="24"/>
          <w:szCs w:val="24"/>
          <w:lang w:eastAsia="ru-RU"/>
        </w:rPr>
      </w:pPr>
      <w:r w:rsidRPr="00A56C65">
        <w:rPr>
          <w:rFonts w:ascii="Times New Roman" w:hAnsi="Times New Roman"/>
          <w:sz w:val="24"/>
          <w:szCs w:val="24"/>
          <w:lang w:eastAsia="ru-RU"/>
        </w:rPr>
        <w:t>В характеристике выпускника:</w:t>
      </w:r>
    </w:p>
    <w:p w:rsidR="002F5340" w:rsidRPr="00A56C65" w:rsidRDefault="002F5340" w:rsidP="001C7E23">
      <w:pPr>
        <w:pStyle w:val="a9"/>
        <w:numPr>
          <w:ilvl w:val="0"/>
          <w:numId w:val="177"/>
        </w:numPr>
        <w:tabs>
          <w:tab w:val="left" w:pos="993"/>
        </w:tabs>
        <w:spacing w:line="15" w:lineRule="atLeast"/>
        <w:ind w:left="0" w:firstLine="851"/>
        <w:jc w:val="both"/>
        <w:rPr>
          <w:rFonts w:ascii="Times New Roman" w:hAnsi="Times New Roman"/>
        </w:rPr>
      </w:pPr>
      <w:r w:rsidRPr="00A56C65">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A56C65" w:rsidRDefault="002F5340" w:rsidP="001C7E23">
      <w:pPr>
        <w:pStyle w:val="a9"/>
        <w:numPr>
          <w:ilvl w:val="0"/>
          <w:numId w:val="177"/>
        </w:numPr>
        <w:tabs>
          <w:tab w:val="left" w:pos="993"/>
        </w:tabs>
        <w:spacing w:line="15" w:lineRule="atLeast"/>
        <w:ind w:left="0" w:firstLine="851"/>
        <w:jc w:val="both"/>
        <w:rPr>
          <w:rFonts w:ascii="Times New Roman" w:hAnsi="Times New Roman"/>
        </w:rPr>
      </w:pPr>
      <w:r w:rsidRPr="00A56C65">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A56C65">
        <w:rPr>
          <w:rFonts w:ascii="Times New Roman" w:hAnsi="Times New Roman"/>
        </w:rPr>
        <w:t>уровне</w:t>
      </w:r>
      <w:r w:rsidRPr="00A56C65">
        <w:rPr>
          <w:rFonts w:ascii="Times New Roman" w:hAnsi="Times New Roman"/>
        </w:rPr>
        <w:t xml:space="preserve"> среднего общего образования с учётом выбора </w:t>
      </w:r>
      <w:r w:rsidR="00E16CC0">
        <w:rPr>
          <w:rFonts w:ascii="Times New Roman" w:hAnsi="Times New Roman"/>
        </w:rPr>
        <w:t>обучающимся</w:t>
      </w:r>
      <w:r w:rsidRPr="00A56C65">
        <w:rPr>
          <w:rFonts w:ascii="Times New Roman" w:hAnsi="Times New Roman"/>
        </w:rPr>
        <w:t xml:space="preserve"> направлений профильного образования, выявленных проблем и отмеченных образовательных достижений.</w:t>
      </w:r>
    </w:p>
    <w:p w:rsidR="002F5340" w:rsidRPr="00A56C65" w:rsidRDefault="002F5340" w:rsidP="00A56C65">
      <w:pPr>
        <w:spacing w:after="0" w:line="15" w:lineRule="atLeast"/>
        <w:ind w:firstLine="709"/>
        <w:jc w:val="both"/>
        <w:rPr>
          <w:rStyle w:val="dash041e0431044b0447043d044b0439char1"/>
        </w:rPr>
      </w:pPr>
      <w:r w:rsidRPr="00A56C65">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A56C65" w:rsidRDefault="00523BF1" w:rsidP="00A56C65">
      <w:pPr>
        <w:pStyle w:val="2"/>
        <w:spacing w:line="15" w:lineRule="atLeast"/>
        <w:rPr>
          <w:sz w:val="24"/>
          <w:szCs w:val="24"/>
        </w:rPr>
      </w:pPr>
    </w:p>
    <w:p w:rsidR="00B540EE" w:rsidRDefault="00B540EE" w:rsidP="00A56C65">
      <w:pPr>
        <w:widowControl w:val="0"/>
        <w:shd w:val="clear" w:color="auto" w:fill="FFFFFF"/>
        <w:autoSpaceDE w:val="0"/>
        <w:autoSpaceDN w:val="0"/>
        <w:adjustRightInd w:val="0"/>
        <w:spacing w:after="0" w:line="15" w:lineRule="atLeast"/>
        <w:ind w:firstLine="709"/>
        <w:jc w:val="both"/>
        <w:rPr>
          <w:rFonts w:ascii="Times New Roman" w:eastAsia="Times New Roman" w:hAnsi="Times New Roman"/>
          <w:spacing w:val="-8"/>
          <w:sz w:val="24"/>
          <w:szCs w:val="24"/>
          <w:lang w:eastAsia="ru-RU"/>
        </w:rPr>
      </w:pPr>
    </w:p>
    <w:p w:rsidR="00F33D66" w:rsidRDefault="00F33D66" w:rsidP="00A56C65">
      <w:pPr>
        <w:widowControl w:val="0"/>
        <w:shd w:val="clear" w:color="auto" w:fill="FFFFFF"/>
        <w:autoSpaceDE w:val="0"/>
        <w:autoSpaceDN w:val="0"/>
        <w:adjustRightInd w:val="0"/>
        <w:spacing w:after="0" w:line="15" w:lineRule="atLeast"/>
        <w:ind w:firstLine="709"/>
        <w:jc w:val="both"/>
        <w:rPr>
          <w:rFonts w:ascii="Times New Roman" w:eastAsia="Times New Roman" w:hAnsi="Times New Roman"/>
          <w:spacing w:val="-8"/>
          <w:sz w:val="24"/>
          <w:szCs w:val="24"/>
          <w:lang w:eastAsia="ru-RU"/>
        </w:rPr>
      </w:pPr>
    </w:p>
    <w:p w:rsidR="00F33D66" w:rsidRDefault="00F33D66" w:rsidP="00A56C65">
      <w:pPr>
        <w:widowControl w:val="0"/>
        <w:shd w:val="clear" w:color="auto" w:fill="FFFFFF"/>
        <w:autoSpaceDE w:val="0"/>
        <w:autoSpaceDN w:val="0"/>
        <w:adjustRightInd w:val="0"/>
        <w:spacing w:after="0" w:line="15" w:lineRule="atLeast"/>
        <w:ind w:firstLine="709"/>
        <w:jc w:val="both"/>
        <w:rPr>
          <w:rFonts w:ascii="Times New Roman" w:eastAsia="Times New Roman" w:hAnsi="Times New Roman"/>
          <w:spacing w:val="-8"/>
          <w:sz w:val="24"/>
          <w:szCs w:val="24"/>
          <w:lang w:eastAsia="ru-RU"/>
        </w:rPr>
      </w:pPr>
    </w:p>
    <w:p w:rsidR="00F33D66" w:rsidRPr="00A56C65" w:rsidRDefault="00F33D66" w:rsidP="00A56C65">
      <w:pPr>
        <w:widowControl w:val="0"/>
        <w:shd w:val="clear" w:color="auto" w:fill="FFFFFF"/>
        <w:autoSpaceDE w:val="0"/>
        <w:autoSpaceDN w:val="0"/>
        <w:adjustRightInd w:val="0"/>
        <w:spacing w:after="0" w:line="15" w:lineRule="atLeast"/>
        <w:ind w:firstLine="709"/>
        <w:jc w:val="both"/>
        <w:rPr>
          <w:rFonts w:ascii="Times New Roman" w:eastAsia="Times New Roman" w:hAnsi="Times New Roman"/>
          <w:spacing w:val="-8"/>
          <w:sz w:val="24"/>
          <w:szCs w:val="24"/>
          <w:lang w:eastAsia="ru-RU"/>
        </w:rPr>
      </w:pPr>
    </w:p>
    <w:p w:rsidR="00CB2E36" w:rsidRDefault="00F33D66" w:rsidP="00F33D66">
      <w:pPr>
        <w:pStyle w:val="1"/>
        <w:spacing w:before="0" w:line="15" w:lineRule="atLeast"/>
        <w:ind w:left="390"/>
        <w:jc w:val="center"/>
        <w:rPr>
          <w:rFonts w:ascii="Times New Roman" w:hAnsi="Times New Roman"/>
          <w:b/>
          <w:color w:val="auto"/>
          <w:sz w:val="24"/>
          <w:szCs w:val="24"/>
        </w:rPr>
      </w:pPr>
      <w:bookmarkStart w:id="105" w:name="_Toc409691656"/>
      <w:bookmarkStart w:id="106" w:name="_Toc410653980"/>
      <w:bookmarkStart w:id="107" w:name="_Toc414553166"/>
      <w:r w:rsidRPr="00221990">
        <w:rPr>
          <w:rFonts w:ascii="Times New Roman" w:hAnsi="Times New Roman"/>
          <w:b/>
          <w:color w:val="auto"/>
          <w:sz w:val="28"/>
          <w:szCs w:val="28"/>
        </w:rPr>
        <w:t>2</w:t>
      </w:r>
      <w:r w:rsidRPr="00221990">
        <w:rPr>
          <w:rStyle w:val="Zag11"/>
          <w:rFonts w:ascii="Times New Roman" w:eastAsia="@Arial Unicode MS" w:hAnsi="Times New Roman"/>
          <w:b/>
          <w:color w:val="auto"/>
        </w:rPr>
        <w:t xml:space="preserve">. </w:t>
      </w:r>
      <w:r w:rsidR="00B540EE" w:rsidRPr="00221990">
        <w:rPr>
          <w:rStyle w:val="Zag11"/>
          <w:rFonts w:ascii="Times New Roman" w:eastAsia="@Arial Unicode MS" w:hAnsi="Times New Roman"/>
          <w:b/>
          <w:color w:val="auto"/>
        </w:rPr>
        <w:t>Содержательный раздел</w:t>
      </w:r>
      <w:bookmarkEnd w:id="105"/>
      <w:r w:rsidR="0081481A" w:rsidRPr="00221990">
        <w:rPr>
          <w:rStyle w:val="Zag11"/>
          <w:rFonts w:ascii="Times New Roman" w:eastAsia="@Arial Unicode MS" w:hAnsi="Times New Roman"/>
          <w:b/>
          <w:color w:val="auto"/>
        </w:rPr>
        <w:t xml:space="preserve"> </w:t>
      </w:r>
      <w:r w:rsidR="00EE7AEC" w:rsidRPr="00221990">
        <w:rPr>
          <w:rStyle w:val="Zag11"/>
          <w:rFonts w:ascii="Times New Roman" w:eastAsia="@Arial Unicode MS" w:hAnsi="Times New Roman"/>
          <w:b/>
          <w:color w:val="auto"/>
        </w:rPr>
        <w:t>образовательной программы</w:t>
      </w:r>
      <w:r w:rsidR="0081481A" w:rsidRPr="00221990">
        <w:rPr>
          <w:rStyle w:val="Zag11"/>
          <w:rFonts w:ascii="Times New Roman" w:eastAsia="@Arial Unicode MS" w:hAnsi="Times New Roman"/>
          <w:b/>
          <w:color w:val="auto"/>
        </w:rPr>
        <w:t xml:space="preserve"> основного общего образования</w:t>
      </w:r>
      <w:bookmarkEnd w:id="106"/>
      <w:bookmarkEnd w:id="107"/>
      <w:r w:rsidR="00732417" w:rsidRPr="00221990">
        <w:rPr>
          <w:rStyle w:val="Zag11"/>
          <w:rFonts w:ascii="Times New Roman" w:eastAsia="@Arial Unicode MS" w:hAnsi="Times New Roman"/>
          <w:b/>
          <w:color w:val="auto"/>
        </w:rPr>
        <w:t xml:space="preserve"> </w:t>
      </w:r>
      <w:r w:rsidR="00E16CC0" w:rsidRPr="00221990">
        <w:rPr>
          <w:rStyle w:val="Zag11"/>
          <w:rFonts w:ascii="Times New Roman" w:eastAsia="@Arial Unicode MS" w:hAnsi="Times New Roman"/>
          <w:b/>
          <w:color w:val="auto"/>
        </w:rPr>
        <w:t>МКОУ Кукаринская ОШ</w:t>
      </w:r>
    </w:p>
    <w:p w:rsidR="00732417" w:rsidRPr="00732417" w:rsidRDefault="00732417" w:rsidP="00732417"/>
    <w:p w:rsidR="00B540EE" w:rsidRPr="00A56C65" w:rsidRDefault="00B540EE" w:rsidP="00F33D66">
      <w:pPr>
        <w:pStyle w:val="2"/>
        <w:spacing w:line="15" w:lineRule="atLeast"/>
        <w:jc w:val="center"/>
        <w:rPr>
          <w:sz w:val="24"/>
          <w:szCs w:val="24"/>
        </w:rPr>
      </w:pPr>
      <w:bookmarkStart w:id="108" w:name="_Toc406059004"/>
      <w:bookmarkStart w:id="109" w:name="_Toc409691657"/>
      <w:bookmarkStart w:id="110" w:name="_Toc410653981"/>
      <w:bookmarkStart w:id="111" w:name="_Toc414553167"/>
      <w:r w:rsidRPr="00B20CCC">
        <w:rPr>
          <w:sz w:val="24"/>
          <w:szCs w:val="24"/>
        </w:rPr>
        <w:t>Программа развития универсальных учебных действи</w:t>
      </w:r>
      <w:r w:rsidRPr="00C34B42">
        <w:rPr>
          <w:sz w:val="24"/>
          <w:szCs w:val="24"/>
        </w:rPr>
        <w:t>й,</w:t>
      </w:r>
      <w:r w:rsidRPr="00A56C65">
        <w:rPr>
          <w:sz w:val="24"/>
          <w:szCs w:val="24"/>
        </w:rPr>
        <w:t xml:space="preserve"> включающ</w:t>
      </w:r>
      <w:r w:rsidR="00CB2E36" w:rsidRPr="00A56C65">
        <w:rPr>
          <w:sz w:val="24"/>
          <w:szCs w:val="24"/>
        </w:rPr>
        <w:t>ая</w:t>
      </w:r>
      <w:r w:rsidRPr="00A56C65">
        <w:rPr>
          <w:sz w:val="24"/>
          <w:szCs w:val="24"/>
        </w:rPr>
        <w:t xml:space="preserve">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8"/>
      <w:bookmarkEnd w:id="109"/>
      <w:bookmarkEnd w:id="110"/>
      <w:bookmarkEnd w:id="111"/>
    </w:p>
    <w:p w:rsidR="00F33D66" w:rsidRDefault="00F33D66" w:rsidP="00A56C65">
      <w:pPr>
        <w:pStyle w:val="afffb"/>
        <w:spacing w:line="15" w:lineRule="atLeast"/>
        <w:ind w:firstLine="709"/>
        <w:rPr>
          <w:b/>
          <w:sz w:val="24"/>
          <w:szCs w:val="24"/>
          <w:lang w:val="ru-RU" w:eastAsia="ru-RU"/>
        </w:rPr>
      </w:pPr>
    </w:p>
    <w:p w:rsidR="00C341D8" w:rsidRPr="00A56C65" w:rsidRDefault="00C341D8" w:rsidP="00A56C65">
      <w:pPr>
        <w:pStyle w:val="afffb"/>
        <w:spacing w:line="15" w:lineRule="atLeast"/>
        <w:ind w:firstLine="709"/>
        <w:rPr>
          <w:b/>
          <w:sz w:val="24"/>
          <w:szCs w:val="24"/>
          <w:lang w:eastAsia="ru-RU"/>
        </w:rPr>
      </w:pPr>
      <w:r w:rsidRPr="00A56C65">
        <w:rPr>
          <w:b/>
          <w:sz w:val="24"/>
          <w:szCs w:val="24"/>
          <w:lang w:eastAsia="ru-RU"/>
        </w:rPr>
        <w:t>Общие положения</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В соответствии с требованиями ФГОС ООО 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направлена на:</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 xml:space="preserve">реализацию требований Стандарта к личностным и метапредметным результатам освоения </w:t>
      </w:r>
      <w:r w:rsidR="003A63C5">
        <w:rPr>
          <w:sz w:val="24"/>
          <w:szCs w:val="24"/>
          <w:lang w:val="ru-RU" w:eastAsia="ru-RU"/>
        </w:rPr>
        <w:t>ООП ООО</w:t>
      </w:r>
      <w:r w:rsidRPr="00A56C65">
        <w:rPr>
          <w:sz w:val="24"/>
          <w:szCs w:val="24"/>
          <w:lang w:val="ru-RU" w:eastAsia="ru-RU"/>
        </w:rPr>
        <w:t xml:space="preserve"> </w:t>
      </w:r>
      <w:r w:rsidR="00E16CC0">
        <w:rPr>
          <w:sz w:val="24"/>
          <w:szCs w:val="24"/>
          <w:lang w:val="ru-RU" w:eastAsia="ru-RU"/>
        </w:rPr>
        <w:t>МКОУ Кукаринская ОШ</w:t>
      </w:r>
      <w:r w:rsidRPr="00A56C65">
        <w:rPr>
          <w:sz w:val="24"/>
          <w:szCs w:val="24"/>
          <w:lang w:eastAsia="ru-RU"/>
        </w:rPr>
        <w:t>, системно-деятельностного подхода, развивающего потенциала основного общего образования;</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 xml:space="preserve">повышение эффективности освоения обучающимися </w:t>
      </w:r>
      <w:r w:rsidR="003A63C5">
        <w:rPr>
          <w:sz w:val="24"/>
          <w:szCs w:val="24"/>
          <w:lang w:val="ru-RU" w:eastAsia="ru-RU"/>
        </w:rPr>
        <w:t>ООП ООО</w:t>
      </w:r>
      <w:r w:rsidRPr="00A56C65">
        <w:rPr>
          <w:sz w:val="24"/>
          <w:szCs w:val="24"/>
          <w:lang w:val="ru-RU" w:eastAsia="ru-RU"/>
        </w:rPr>
        <w:t xml:space="preserve"> </w:t>
      </w:r>
      <w:r w:rsidR="00E16CC0">
        <w:rPr>
          <w:sz w:val="24"/>
          <w:szCs w:val="24"/>
          <w:lang w:val="ru-RU" w:eastAsia="ru-RU"/>
        </w:rPr>
        <w:t>МКОУ Кукаринская ОШ</w:t>
      </w:r>
      <w:r w:rsidRPr="00A56C65">
        <w:rPr>
          <w:sz w:val="24"/>
          <w:szCs w:val="24"/>
          <w:lang w:eastAsia="ru-RU"/>
        </w:rPr>
        <w:t>,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Программа обеспечивает:</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развитие у обучающихся способности к саморазвитию и самосовершенствованию;</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 - ИКТ) и сети Интернет.</w:t>
      </w:r>
    </w:p>
    <w:p w:rsidR="00C341D8" w:rsidRPr="00A56C65" w:rsidRDefault="00C341D8" w:rsidP="00A56C65">
      <w:pPr>
        <w:pStyle w:val="afffb"/>
        <w:spacing w:line="15" w:lineRule="atLeast"/>
        <w:ind w:firstLine="709"/>
        <w:rPr>
          <w:b/>
          <w:i/>
          <w:sz w:val="24"/>
          <w:szCs w:val="24"/>
          <w:lang w:eastAsia="ru-RU"/>
        </w:rPr>
      </w:pPr>
      <w:r w:rsidRPr="00A56C65">
        <w:rPr>
          <w:b/>
          <w:i/>
          <w:sz w:val="24"/>
          <w:szCs w:val="24"/>
          <w:lang w:eastAsia="ru-RU"/>
        </w:rPr>
        <w:t>Принципы формирования универсальных учебных действий в основной школе</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Формирование универсальных учебных действий (далее – УУД) –сквозная задача для урочной и внеурочной деятельности;</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формирование УУД проводится в ходе работы с предметным или междисципдинарным содержанием;</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увеличение значимости различных социальных практик, исследовательской и проектной деятельности, использования ИКТ;</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отход от понимания урока как ключевой единицы образовательной деятельности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акцент на нелинейность, наличие элективных компонентов, вариативность, индивидуализацию при составлении учебного плана и расписания;</w:t>
      </w:r>
    </w:p>
    <w:p w:rsidR="00C341D8" w:rsidRPr="00A56C65" w:rsidRDefault="00C341D8" w:rsidP="00A56C65">
      <w:pPr>
        <w:pStyle w:val="afffb"/>
        <w:spacing w:line="15" w:lineRule="atLeast"/>
        <w:ind w:firstLine="709"/>
        <w:rPr>
          <w:sz w:val="24"/>
          <w:szCs w:val="24"/>
          <w:lang w:eastAsia="ru-RU"/>
        </w:rPr>
      </w:pPr>
      <w:r w:rsidRPr="00A56C65">
        <w:rPr>
          <w:sz w:val="24"/>
          <w:szCs w:val="24"/>
          <w:lang w:eastAsia="ru-RU"/>
        </w:rPr>
        <w:t xml:space="preserve">По отношению к начальной школе программа развития УУД сохраняет преемственность, но учитывает, что учебная деятельность в основной школе должна уже приближаться к самостоятельному поиску теоретических знаний и общих способов действий. </w:t>
      </w:r>
    </w:p>
    <w:p w:rsidR="00B540EE" w:rsidRPr="00A56C65" w:rsidRDefault="00B540EE" w:rsidP="00F33D66">
      <w:pPr>
        <w:pStyle w:val="a7"/>
        <w:widowControl w:val="0"/>
        <w:tabs>
          <w:tab w:val="left" w:pos="567"/>
        </w:tabs>
        <w:spacing w:before="0" w:beforeAutospacing="0" w:after="0" w:afterAutospacing="0" w:line="15" w:lineRule="atLeast"/>
        <w:ind w:firstLine="709"/>
        <w:jc w:val="center"/>
        <w:rPr>
          <w:rFonts w:ascii="Times New Roman" w:hAnsi="Times New Roman"/>
        </w:rPr>
      </w:pPr>
    </w:p>
    <w:p w:rsidR="00B540EE" w:rsidRPr="00A56C65" w:rsidRDefault="00B540EE" w:rsidP="00F33D66">
      <w:pPr>
        <w:pStyle w:val="a7"/>
        <w:widowControl w:val="0"/>
        <w:tabs>
          <w:tab w:val="left" w:pos="567"/>
        </w:tabs>
        <w:spacing w:before="0" w:beforeAutospacing="0" w:after="0" w:afterAutospacing="0" w:line="15" w:lineRule="atLeast"/>
        <w:ind w:firstLine="709"/>
        <w:jc w:val="center"/>
        <w:rPr>
          <w:rFonts w:ascii="Times New Roman" w:hAnsi="Times New Roman"/>
          <w:b/>
        </w:rPr>
      </w:pPr>
      <w:r w:rsidRPr="00A56C65">
        <w:rPr>
          <w:rFonts w:ascii="Times New Roman" w:hAnsi="Times New Roman"/>
          <w:b/>
        </w:rPr>
        <w:t>Цели и задачи программы, описание ее места и роли в реализации требований ФГОС</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proofErr w:type="gramStart"/>
      <w:r w:rsidRPr="00A56C65">
        <w:rPr>
          <w:rFonts w:ascii="Times New Roman" w:hAnsi="Times New Roman"/>
          <w:b/>
          <w:bCs/>
        </w:rPr>
        <w:t>Целью программы</w:t>
      </w:r>
      <w:r w:rsidRPr="00A56C65">
        <w:rPr>
          <w:rFonts w:ascii="Times New Roman" w:hAnsi="Times New Roman"/>
        </w:rPr>
        <w:t xml:space="preserve"> развития </w:t>
      </w:r>
      <w:r w:rsidR="00025D75" w:rsidRPr="00A56C65">
        <w:rPr>
          <w:rFonts w:ascii="Times New Roman" w:hAnsi="Times New Roman"/>
        </w:rPr>
        <w:t>УУД</w:t>
      </w:r>
      <w:r w:rsidRPr="00A56C65">
        <w:rPr>
          <w:rFonts w:ascii="Times New Roman" w:hAnsi="Times New Roman"/>
        </w:rPr>
        <w:t xml:space="preserve"> является обеспечение организационно-методических условий для реализации системно-деятельностного подхода, положенного в основу ФГОС</w:t>
      </w:r>
      <w:r w:rsidR="00025D75" w:rsidRPr="00A56C65">
        <w:rPr>
          <w:rFonts w:ascii="Times New Roman" w:hAnsi="Times New Roman"/>
        </w:rPr>
        <w:t xml:space="preserve"> ООО</w:t>
      </w:r>
      <w:r w:rsidRPr="00A56C65">
        <w:rPr>
          <w:rFonts w:ascii="Times New Roman" w:hAnsi="Times New Roman"/>
        </w:rPr>
        <w:t xml:space="preserve">, с тем, чтобы сформировать у </w:t>
      </w:r>
      <w:r w:rsidR="00E16CC0">
        <w:rPr>
          <w:rFonts w:ascii="Times New Roman" w:hAnsi="Times New Roman"/>
        </w:rPr>
        <w:t>обучающихся</w:t>
      </w:r>
      <w:r w:rsidRPr="00A56C65">
        <w:rPr>
          <w:rFonts w:ascii="Times New Roman" w:hAnsi="Times New Roman"/>
        </w:rPr>
        <w:t xml:space="preserve"> основной школы способности к самостоятельному учебному целеполаганию и учебному сотрудничеству.</w:t>
      </w:r>
      <w:proofErr w:type="gramEnd"/>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В соответствии с указанной целью программа развития УУД в основной школе определяет следующие </w:t>
      </w:r>
      <w:r w:rsidRPr="00A56C65">
        <w:rPr>
          <w:rFonts w:ascii="Times New Roman" w:hAnsi="Times New Roman"/>
          <w:b/>
          <w:bCs/>
        </w:rPr>
        <w:t>задачи</w:t>
      </w:r>
      <w:r w:rsidRPr="00A56C65">
        <w:rPr>
          <w:rFonts w:ascii="Times New Roman" w:hAnsi="Times New Roman"/>
        </w:rPr>
        <w:t>:</w:t>
      </w:r>
    </w:p>
    <w:p w:rsidR="00B540EE" w:rsidRPr="00A56C65" w:rsidRDefault="00B540EE" w:rsidP="00A56C65">
      <w:pPr>
        <w:pStyle w:val="a7"/>
        <w:widowControl w:val="0"/>
        <w:numPr>
          <w:ilvl w:val="0"/>
          <w:numId w:val="2"/>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540EE" w:rsidRPr="00A56C65" w:rsidRDefault="00B540EE" w:rsidP="00A56C65">
      <w:pPr>
        <w:pStyle w:val="a7"/>
        <w:widowControl w:val="0"/>
        <w:numPr>
          <w:ilvl w:val="0"/>
          <w:numId w:val="2"/>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B540EE" w:rsidRPr="00A56C65" w:rsidRDefault="00B540EE" w:rsidP="00A56C65">
      <w:pPr>
        <w:pStyle w:val="a7"/>
        <w:widowControl w:val="0"/>
        <w:numPr>
          <w:ilvl w:val="0"/>
          <w:numId w:val="2"/>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включение развивающих задач как в урочную, так и внеурочную деятельность обучающихся;</w:t>
      </w:r>
    </w:p>
    <w:p w:rsidR="00B540EE" w:rsidRPr="00A56C65" w:rsidRDefault="00B540EE" w:rsidP="00A56C65">
      <w:pPr>
        <w:pStyle w:val="a7"/>
        <w:widowControl w:val="0"/>
        <w:numPr>
          <w:ilvl w:val="0"/>
          <w:numId w:val="2"/>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w:t>
      </w:r>
      <w:r w:rsidR="00025D75" w:rsidRPr="00A56C65">
        <w:rPr>
          <w:rFonts w:ascii="Times New Roman" w:hAnsi="Times New Roman"/>
        </w:rPr>
        <w:t>УУД</w:t>
      </w:r>
      <w:r w:rsidRPr="00A56C65">
        <w:rPr>
          <w:rFonts w:ascii="Times New Roman" w:hAnsi="Times New Roman"/>
        </w:rPr>
        <w:t xml:space="preserve"> представляют собой целостную взаимосвязанную систему, определяемую общей логикой возрастного развития.</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b/>
        </w:rPr>
      </w:pPr>
    </w:p>
    <w:p w:rsidR="00B540EE" w:rsidRPr="00A56C65" w:rsidRDefault="00B540EE" w:rsidP="00F33D66">
      <w:pPr>
        <w:pStyle w:val="a7"/>
        <w:widowControl w:val="0"/>
        <w:tabs>
          <w:tab w:val="left" w:pos="567"/>
        </w:tabs>
        <w:spacing w:before="0" w:beforeAutospacing="0" w:after="0" w:afterAutospacing="0" w:line="15" w:lineRule="atLeast"/>
        <w:ind w:firstLine="709"/>
        <w:jc w:val="center"/>
        <w:rPr>
          <w:rFonts w:ascii="Times New Roman" w:hAnsi="Times New Roman"/>
          <w:b/>
        </w:rPr>
      </w:pPr>
      <w:r w:rsidRPr="00A56C65">
        <w:rPr>
          <w:rFonts w:ascii="Times New Roman" w:hAnsi="Times New Roman"/>
          <w:b/>
        </w:rPr>
        <w:t>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533E8A" w:rsidRPr="00A56C65" w:rsidRDefault="00533E8A"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УУД как основа учебного сотрудничества и умения учиться в общении. </w:t>
      </w:r>
    </w:p>
    <w:p w:rsidR="00533E8A" w:rsidRPr="00A56C65" w:rsidRDefault="00533E8A"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практическими ситуациями, которые встречаются в жизни обучающегося.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Все это придает особую актуальность задаче развития в основной школе универсальных учебных действий.</w:t>
      </w:r>
    </w:p>
    <w:p w:rsidR="00533E8A" w:rsidRPr="00A56C65" w:rsidRDefault="00533E8A"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Для успешной деятельности по развитию УУД проводятся занятия в разнообразных формах: уроки одновозрастные и разновозрастные; занятия, тренинги, проекты, практики, конференции, выездные сессии (школы),  урок - проблемная ситуация, урок - диалог; урок—взаимообучение, творческие мастерские, занятия в клубах, научных сообществах и пр., с постепенным расширением возможностей обучающихся осуществлять выбор уровня и характера самостоятельной работы. </w:t>
      </w:r>
    </w:p>
    <w:p w:rsidR="00533E8A" w:rsidRPr="00A56C65" w:rsidRDefault="00533E8A" w:rsidP="00A56C65">
      <w:pPr>
        <w:pStyle w:val="a7"/>
        <w:widowControl w:val="0"/>
        <w:tabs>
          <w:tab w:val="left" w:pos="567"/>
        </w:tabs>
        <w:spacing w:line="15" w:lineRule="atLeast"/>
        <w:ind w:firstLine="709"/>
        <w:jc w:val="center"/>
        <w:rPr>
          <w:rFonts w:ascii="Times New Roman" w:hAnsi="Times New Roman"/>
          <w:b/>
        </w:rPr>
      </w:pPr>
      <w:r w:rsidRPr="00A56C65">
        <w:rPr>
          <w:rFonts w:ascii="Times New Roman" w:hAnsi="Times New Roman"/>
          <w:b/>
        </w:rPr>
        <w:t>Группы универсальных учебных действий</w:t>
      </w:r>
    </w:p>
    <w:p w:rsidR="00533E8A" w:rsidRPr="00A56C65" w:rsidRDefault="00533E8A" w:rsidP="00732417">
      <w:pPr>
        <w:pStyle w:val="a7"/>
        <w:widowControl w:val="0"/>
        <w:tabs>
          <w:tab w:val="left" w:pos="567"/>
        </w:tabs>
        <w:ind w:firstLine="709"/>
        <w:jc w:val="center"/>
        <w:rPr>
          <w:rFonts w:ascii="Times New Roman" w:hAnsi="Times New Roman"/>
          <w:b/>
        </w:rPr>
      </w:pPr>
      <w:r w:rsidRPr="00A56C65">
        <w:rPr>
          <w:rFonts w:ascii="Times New Roman" w:hAnsi="Times New Roman"/>
          <w:b/>
        </w:rPr>
        <w:t>Личностные УУД</w:t>
      </w:r>
    </w:p>
    <w:p w:rsidR="00533E8A" w:rsidRPr="00A56C65" w:rsidRDefault="00533E8A" w:rsidP="00732417">
      <w:pPr>
        <w:pStyle w:val="a7"/>
        <w:widowControl w:val="0"/>
        <w:tabs>
          <w:tab w:val="left" w:pos="567"/>
        </w:tabs>
        <w:ind w:firstLine="709"/>
        <w:jc w:val="center"/>
        <w:rPr>
          <w:rFonts w:ascii="Times New Roman" w:hAnsi="Times New Roman"/>
          <w:i/>
        </w:rPr>
      </w:pPr>
      <w:r w:rsidRPr="00A56C65">
        <w:rPr>
          <w:rFonts w:ascii="Times New Roman" w:hAnsi="Times New Roman"/>
          <w:i/>
        </w:rPr>
        <w:t xml:space="preserve">(обеспечивают ценностно-смысловую ориентацию </w:t>
      </w:r>
      <w:r w:rsidR="00E16CC0">
        <w:rPr>
          <w:rFonts w:ascii="Times New Roman" w:hAnsi="Times New Roman"/>
          <w:i/>
        </w:rPr>
        <w:t>обучающихся</w:t>
      </w:r>
      <w:r w:rsidRPr="00A56C65">
        <w:rPr>
          <w:rFonts w:ascii="Times New Roman" w:hAnsi="Times New Roman"/>
          <w:i/>
        </w:rPr>
        <w:t xml:space="preserve"> и ориентацию в социальных ролях и межличностных отношениях)</w:t>
      </w:r>
    </w:p>
    <w:p w:rsidR="00533E8A" w:rsidRPr="00A56C65" w:rsidRDefault="00533E8A" w:rsidP="001C7E23">
      <w:pPr>
        <w:pStyle w:val="a7"/>
        <w:widowControl w:val="0"/>
        <w:numPr>
          <w:ilvl w:val="0"/>
          <w:numId w:val="196"/>
        </w:numPr>
        <w:tabs>
          <w:tab w:val="left" w:pos="567"/>
        </w:tabs>
        <w:jc w:val="both"/>
        <w:rPr>
          <w:rFonts w:ascii="Times New Roman" w:hAnsi="Times New Roman"/>
          <w:lang w:val="x-none"/>
        </w:rPr>
      </w:pPr>
      <w:r w:rsidRPr="00A56C65">
        <w:rPr>
          <w:rFonts w:ascii="Times New Roman" w:hAnsi="Times New Roman"/>
          <w:lang w:val="x-none"/>
        </w:rPr>
        <w:t>Самопознание и самоопределение (личностное, профессиональное, жизненное)</w:t>
      </w:r>
    </w:p>
    <w:p w:rsidR="00533E8A" w:rsidRPr="00A56C65" w:rsidRDefault="00533E8A" w:rsidP="001C7E23">
      <w:pPr>
        <w:pStyle w:val="a7"/>
        <w:widowControl w:val="0"/>
        <w:numPr>
          <w:ilvl w:val="0"/>
          <w:numId w:val="196"/>
        </w:numPr>
        <w:tabs>
          <w:tab w:val="left" w:pos="567"/>
        </w:tabs>
        <w:jc w:val="both"/>
        <w:rPr>
          <w:rFonts w:ascii="Times New Roman" w:hAnsi="Times New Roman"/>
          <w:lang w:val="x-none"/>
        </w:rPr>
      </w:pPr>
      <w:r w:rsidRPr="00A56C65">
        <w:rPr>
          <w:rFonts w:ascii="Times New Roman" w:hAnsi="Times New Roman"/>
          <w:lang w:val="x-none"/>
        </w:rPr>
        <w:t xml:space="preserve">Смыслообразование и смыслопорождение (установление </w:t>
      </w:r>
      <w:r w:rsidR="00E16CC0">
        <w:rPr>
          <w:rFonts w:ascii="Times New Roman" w:hAnsi="Times New Roman"/>
          <w:lang w:val="x-none"/>
        </w:rPr>
        <w:t>обучающимся</w:t>
      </w:r>
      <w:r w:rsidRPr="00A56C65">
        <w:rPr>
          <w:rFonts w:ascii="Times New Roman" w:hAnsi="Times New Roman"/>
          <w:lang w:val="x-none"/>
        </w:rPr>
        <w:t xml:space="preserve"> связи между целью учебной деятельности и ее мотивом)</w:t>
      </w:r>
    </w:p>
    <w:p w:rsidR="00533E8A" w:rsidRPr="00A56C65" w:rsidRDefault="00533E8A" w:rsidP="001C7E23">
      <w:pPr>
        <w:pStyle w:val="a7"/>
        <w:widowControl w:val="0"/>
        <w:numPr>
          <w:ilvl w:val="0"/>
          <w:numId w:val="196"/>
        </w:numPr>
        <w:tabs>
          <w:tab w:val="left" w:pos="567"/>
        </w:tabs>
        <w:jc w:val="both"/>
        <w:rPr>
          <w:rFonts w:ascii="Times New Roman" w:hAnsi="Times New Roman"/>
          <w:lang w:val="x-none"/>
        </w:rPr>
      </w:pPr>
      <w:r w:rsidRPr="00A56C65">
        <w:rPr>
          <w:rFonts w:ascii="Times New Roman" w:hAnsi="Times New Roman"/>
          <w:lang w:val="x-none"/>
        </w:rPr>
        <w:t>Нравственно- этическая ориентация (оценивание усваиваемого содержания, обеспечивающее личностный моральный выбор)</w:t>
      </w:r>
    </w:p>
    <w:p w:rsidR="00533E8A" w:rsidRPr="00A56C65" w:rsidRDefault="00533E8A" w:rsidP="00A56C65">
      <w:pPr>
        <w:pStyle w:val="a7"/>
        <w:widowControl w:val="0"/>
        <w:tabs>
          <w:tab w:val="left" w:pos="567"/>
        </w:tabs>
        <w:spacing w:line="15" w:lineRule="atLeast"/>
        <w:ind w:firstLine="709"/>
        <w:jc w:val="center"/>
        <w:rPr>
          <w:rFonts w:ascii="Times New Roman" w:hAnsi="Times New Roman"/>
          <w:b/>
          <w:lang w:val="x-none"/>
        </w:rPr>
      </w:pPr>
      <w:r w:rsidRPr="00A56C65">
        <w:rPr>
          <w:rFonts w:ascii="Times New Roman" w:hAnsi="Times New Roman"/>
          <w:b/>
          <w:lang w:val="x-none"/>
        </w:rPr>
        <w:t>Регулятивные УУД</w:t>
      </w:r>
    </w:p>
    <w:p w:rsidR="00533E8A" w:rsidRPr="00A56C65" w:rsidRDefault="00533E8A" w:rsidP="00A56C65">
      <w:pPr>
        <w:pStyle w:val="a7"/>
        <w:widowControl w:val="0"/>
        <w:tabs>
          <w:tab w:val="left" w:pos="567"/>
        </w:tabs>
        <w:spacing w:line="15" w:lineRule="atLeast"/>
        <w:ind w:firstLine="709"/>
        <w:jc w:val="both"/>
        <w:rPr>
          <w:rFonts w:ascii="Times New Roman" w:hAnsi="Times New Roman"/>
          <w:i/>
          <w:lang w:val="x-none"/>
        </w:rPr>
      </w:pPr>
      <w:r w:rsidRPr="00A56C65">
        <w:rPr>
          <w:rFonts w:ascii="Times New Roman" w:hAnsi="Times New Roman"/>
          <w:i/>
          <w:lang w:val="x-none"/>
        </w:rPr>
        <w:t xml:space="preserve">(обеспечивают </w:t>
      </w:r>
      <w:r w:rsidR="00E16CC0">
        <w:rPr>
          <w:rFonts w:ascii="Times New Roman" w:hAnsi="Times New Roman"/>
          <w:i/>
          <w:lang w:val="x-none"/>
        </w:rPr>
        <w:t>обучающимся</w:t>
      </w:r>
      <w:r w:rsidRPr="00A56C65">
        <w:rPr>
          <w:rFonts w:ascii="Times New Roman" w:hAnsi="Times New Roman"/>
          <w:i/>
          <w:lang w:val="x-none"/>
        </w:rPr>
        <w:t xml:space="preserve"> организацию их учебной деятельности)</w:t>
      </w:r>
    </w:p>
    <w:p w:rsidR="00533E8A" w:rsidRPr="00A56C65" w:rsidRDefault="00533E8A" w:rsidP="001C7E23">
      <w:pPr>
        <w:pStyle w:val="a7"/>
        <w:widowControl w:val="0"/>
        <w:numPr>
          <w:ilvl w:val="0"/>
          <w:numId w:val="197"/>
        </w:numPr>
        <w:tabs>
          <w:tab w:val="left" w:pos="567"/>
        </w:tabs>
        <w:spacing w:line="15" w:lineRule="atLeast"/>
        <w:jc w:val="both"/>
        <w:rPr>
          <w:rFonts w:ascii="Times New Roman" w:hAnsi="Times New Roman"/>
          <w:lang w:val="x-none"/>
        </w:rPr>
      </w:pPr>
      <w:r w:rsidRPr="00A56C65">
        <w:rPr>
          <w:rFonts w:ascii="Times New Roman" w:hAnsi="Times New Roman"/>
          <w:lang w:val="x-none"/>
        </w:rPr>
        <w:t xml:space="preserve">Целеполагание </w:t>
      </w:r>
    </w:p>
    <w:p w:rsidR="00533E8A" w:rsidRPr="00A56C65" w:rsidRDefault="00533E8A" w:rsidP="001C7E23">
      <w:pPr>
        <w:pStyle w:val="a7"/>
        <w:widowControl w:val="0"/>
        <w:numPr>
          <w:ilvl w:val="0"/>
          <w:numId w:val="197"/>
        </w:numPr>
        <w:tabs>
          <w:tab w:val="left" w:pos="567"/>
        </w:tabs>
        <w:spacing w:line="15" w:lineRule="atLeast"/>
        <w:jc w:val="both"/>
        <w:rPr>
          <w:rFonts w:ascii="Times New Roman" w:hAnsi="Times New Roman"/>
          <w:lang w:val="x-none"/>
        </w:rPr>
      </w:pPr>
      <w:r w:rsidRPr="00A56C65">
        <w:rPr>
          <w:rFonts w:ascii="Times New Roman" w:hAnsi="Times New Roman"/>
          <w:lang w:val="x-none"/>
        </w:rPr>
        <w:t xml:space="preserve">Планирование </w:t>
      </w:r>
    </w:p>
    <w:p w:rsidR="00533E8A" w:rsidRPr="00A56C65" w:rsidRDefault="00533E8A" w:rsidP="001C7E23">
      <w:pPr>
        <w:pStyle w:val="a7"/>
        <w:widowControl w:val="0"/>
        <w:numPr>
          <w:ilvl w:val="0"/>
          <w:numId w:val="197"/>
        </w:numPr>
        <w:tabs>
          <w:tab w:val="left" w:pos="567"/>
        </w:tabs>
        <w:spacing w:line="15" w:lineRule="atLeast"/>
        <w:jc w:val="both"/>
        <w:rPr>
          <w:rFonts w:ascii="Times New Roman" w:hAnsi="Times New Roman"/>
          <w:lang w:val="x-none"/>
        </w:rPr>
      </w:pPr>
      <w:r w:rsidRPr="00A56C65">
        <w:rPr>
          <w:rFonts w:ascii="Times New Roman" w:hAnsi="Times New Roman"/>
          <w:lang w:val="x-none"/>
        </w:rPr>
        <w:t>Прогнозирование</w:t>
      </w:r>
    </w:p>
    <w:p w:rsidR="00533E8A" w:rsidRPr="00A56C65" w:rsidRDefault="00533E8A" w:rsidP="001C7E23">
      <w:pPr>
        <w:pStyle w:val="a7"/>
        <w:widowControl w:val="0"/>
        <w:numPr>
          <w:ilvl w:val="0"/>
          <w:numId w:val="197"/>
        </w:numPr>
        <w:tabs>
          <w:tab w:val="left" w:pos="567"/>
        </w:tabs>
        <w:spacing w:line="15" w:lineRule="atLeast"/>
        <w:jc w:val="both"/>
        <w:rPr>
          <w:rFonts w:ascii="Times New Roman" w:hAnsi="Times New Roman"/>
          <w:lang w:val="x-none"/>
        </w:rPr>
      </w:pPr>
      <w:r w:rsidRPr="00A56C65">
        <w:rPr>
          <w:rFonts w:ascii="Times New Roman" w:hAnsi="Times New Roman"/>
          <w:lang w:val="x-none"/>
        </w:rPr>
        <w:t>Контроль</w:t>
      </w:r>
    </w:p>
    <w:p w:rsidR="00533E8A" w:rsidRPr="00A56C65" w:rsidRDefault="00533E8A" w:rsidP="001C7E23">
      <w:pPr>
        <w:pStyle w:val="a7"/>
        <w:widowControl w:val="0"/>
        <w:numPr>
          <w:ilvl w:val="0"/>
          <w:numId w:val="197"/>
        </w:numPr>
        <w:tabs>
          <w:tab w:val="left" w:pos="567"/>
        </w:tabs>
        <w:spacing w:line="15" w:lineRule="atLeast"/>
        <w:jc w:val="both"/>
        <w:rPr>
          <w:rFonts w:ascii="Times New Roman" w:hAnsi="Times New Roman"/>
          <w:lang w:val="x-none"/>
        </w:rPr>
      </w:pPr>
      <w:r w:rsidRPr="00A56C65">
        <w:rPr>
          <w:rFonts w:ascii="Times New Roman" w:hAnsi="Times New Roman"/>
          <w:lang w:val="x-none"/>
        </w:rPr>
        <w:t xml:space="preserve">Волевая саморегуляция </w:t>
      </w:r>
    </w:p>
    <w:p w:rsidR="00533E8A" w:rsidRPr="00A56C65" w:rsidRDefault="00533E8A" w:rsidP="001C7E23">
      <w:pPr>
        <w:pStyle w:val="a7"/>
        <w:widowControl w:val="0"/>
        <w:numPr>
          <w:ilvl w:val="0"/>
          <w:numId w:val="197"/>
        </w:numPr>
        <w:tabs>
          <w:tab w:val="left" w:pos="567"/>
        </w:tabs>
        <w:spacing w:line="15" w:lineRule="atLeast"/>
        <w:jc w:val="both"/>
        <w:rPr>
          <w:rFonts w:ascii="Times New Roman" w:hAnsi="Times New Roman"/>
          <w:lang w:val="x-none"/>
        </w:rPr>
      </w:pPr>
      <w:r w:rsidRPr="00A56C65">
        <w:rPr>
          <w:rFonts w:ascii="Times New Roman" w:hAnsi="Times New Roman"/>
          <w:lang w:val="x-none"/>
        </w:rPr>
        <w:t>Коррекция</w:t>
      </w:r>
    </w:p>
    <w:p w:rsidR="00533E8A" w:rsidRPr="00A56C65" w:rsidRDefault="00533E8A" w:rsidP="001C7E23">
      <w:pPr>
        <w:pStyle w:val="a7"/>
        <w:widowControl w:val="0"/>
        <w:numPr>
          <w:ilvl w:val="0"/>
          <w:numId w:val="197"/>
        </w:numPr>
        <w:tabs>
          <w:tab w:val="left" w:pos="567"/>
        </w:tabs>
        <w:spacing w:line="15" w:lineRule="atLeast"/>
        <w:jc w:val="both"/>
        <w:rPr>
          <w:rFonts w:ascii="Times New Roman" w:hAnsi="Times New Roman"/>
          <w:lang w:val="x-none"/>
        </w:rPr>
      </w:pPr>
      <w:r w:rsidRPr="00A56C65">
        <w:rPr>
          <w:rFonts w:ascii="Times New Roman" w:hAnsi="Times New Roman"/>
          <w:lang w:val="x-none"/>
        </w:rPr>
        <w:t>Оценка</w:t>
      </w:r>
    </w:p>
    <w:p w:rsidR="00533E8A" w:rsidRPr="00A56C65" w:rsidRDefault="00533E8A" w:rsidP="00A56C65">
      <w:pPr>
        <w:pStyle w:val="a7"/>
        <w:widowControl w:val="0"/>
        <w:tabs>
          <w:tab w:val="left" w:pos="567"/>
        </w:tabs>
        <w:spacing w:line="15" w:lineRule="atLeast"/>
        <w:ind w:firstLine="709"/>
        <w:jc w:val="center"/>
        <w:rPr>
          <w:rFonts w:ascii="Times New Roman" w:hAnsi="Times New Roman"/>
          <w:b/>
          <w:lang w:val="x-none"/>
        </w:rPr>
      </w:pPr>
      <w:r w:rsidRPr="00A56C65">
        <w:rPr>
          <w:rFonts w:ascii="Times New Roman" w:hAnsi="Times New Roman"/>
          <w:b/>
          <w:lang w:val="x-none"/>
        </w:rPr>
        <w:t>Познавательные УУД</w:t>
      </w:r>
    </w:p>
    <w:p w:rsidR="00533E8A" w:rsidRPr="00A56C65" w:rsidRDefault="00533E8A" w:rsidP="001C7E23">
      <w:pPr>
        <w:pStyle w:val="a7"/>
        <w:widowControl w:val="0"/>
        <w:numPr>
          <w:ilvl w:val="0"/>
          <w:numId w:val="198"/>
        </w:numPr>
        <w:tabs>
          <w:tab w:val="left" w:pos="567"/>
        </w:tabs>
        <w:spacing w:line="15" w:lineRule="atLeast"/>
        <w:jc w:val="both"/>
        <w:rPr>
          <w:rFonts w:ascii="Times New Roman" w:hAnsi="Times New Roman"/>
          <w:lang w:val="x-none"/>
        </w:rPr>
      </w:pPr>
      <w:r w:rsidRPr="00A56C65">
        <w:rPr>
          <w:rFonts w:ascii="Times New Roman" w:hAnsi="Times New Roman"/>
          <w:lang w:val="x-none"/>
        </w:rPr>
        <w:t>Общеучебные (самостоятельное выделение и формулирование учебной цели, информационный поиск, знаково-символические действия, структурирование знаний, произвольное и осознанное построение речевого высказывания, смысловое чтение текстов различных жанров, извлечение информации в соответствии с целью чтения, выбор наиболее эффективных способов решения задач в зависимости от условий и др.)</w:t>
      </w:r>
    </w:p>
    <w:p w:rsidR="00533E8A" w:rsidRPr="00A56C65" w:rsidRDefault="00533E8A" w:rsidP="001C7E23">
      <w:pPr>
        <w:pStyle w:val="a7"/>
        <w:widowControl w:val="0"/>
        <w:numPr>
          <w:ilvl w:val="0"/>
          <w:numId w:val="198"/>
        </w:numPr>
        <w:tabs>
          <w:tab w:val="left" w:pos="567"/>
        </w:tabs>
        <w:spacing w:line="15" w:lineRule="atLeast"/>
        <w:jc w:val="both"/>
        <w:rPr>
          <w:rFonts w:ascii="Times New Roman" w:hAnsi="Times New Roman"/>
          <w:lang w:val="x-none"/>
        </w:rPr>
      </w:pPr>
      <w:r w:rsidRPr="00A56C65">
        <w:rPr>
          <w:rFonts w:ascii="Times New Roman" w:hAnsi="Times New Roman"/>
          <w:lang w:val="x-none"/>
        </w:rPr>
        <w:t>Логические (анализ объекта с выделением существенных и несущественных признаков; синтез как составление целого из частей, в том числе с восполнением недостающих компонентов; выбор оснований и критериев для  сравнения, классификации, сериации объектов)</w:t>
      </w:r>
    </w:p>
    <w:p w:rsidR="00533E8A" w:rsidRPr="00F33D66" w:rsidRDefault="00533E8A" w:rsidP="001C7E23">
      <w:pPr>
        <w:pStyle w:val="a7"/>
        <w:widowControl w:val="0"/>
        <w:numPr>
          <w:ilvl w:val="0"/>
          <w:numId w:val="198"/>
        </w:numPr>
        <w:tabs>
          <w:tab w:val="left" w:pos="567"/>
        </w:tabs>
        <w:spacing w:line="15" w:lineRule="atLeast"/>
        <w:jc w:val="both"/>
        <w:rPr>
          <w:rFonts w:ascii="Times New Roman" w:hAnsi="Times New Roman"/>
          <w:lang w:val="x-none"/>
        </w:rPr>
      </w:pPr>
      <w:r w:rsidRPr="00A56C65">
        <w:rPr>
          <w:rFonts w:ascii="Times New Roman" w:hAnsi="Times New Roman"/>
          <w:lang w:val="x-none"/>
        </w:rPr>
        <w:t>Постановка и решение проблем (формулирование проблемы и самостоятельное создание способов ее решения)</w:t>
      </w:r>
    </w:p>
    <w:p w:rsidR="00F33D66" w:rsidRPr="00A56C65" w:rsidRDefault="00F33D66" w:rsidP="00F33D66">
      <w:pPr>
        <w:pStyle w:val="a7"/>
        <w:widowControl w:val="0"/>
        <w:tabs>
          <w:tab w:val="left" w:pos="567"/>
        </w:tabs>
        <w:spacing w:line="15" w:lineRule="atLeast"/>
        <w:jc w:val="both"/>
        <w:rPr>
          <w:rFonts w:ascii="Times New Roman" w:hAnsi="Times New Roman"/>
          <w:lang w:val="x-none"/>
        </w:rPr>
      </w:pPr>
    </w:p>
    <w:p w:rsidR="00533E8A" w:rsidRPr="00A56C65" w:rsidRDefault="00533E8A" w:rsidP="00A56C65">
      <w:pPr>
        <w:pStyle w:val="a7"/>
        <w:widowControl w:val="0"/>
        <w:tabs>
          <w:tab w:val="left" w:pos="567"/>
        </w:tabs>
        <w:spacing w:line="15" w:lineRule="atLeast"/>
        <w:ind w:firstLine="709"/>
        <w:jc w:val="both"/>
        <w:rPr>
          <w:rFonts w:ascii="Times New Roman" w:hAnsi="Times New Roman"/>
          <w:b/>
          <w:i/>
        </w:rPr>
      </w:pPr>
    </w:p>
    <w:p w:rsidR="00533E8A" w:rsidRPr="00A56C65" w:rsidRDefault="00533E8A" w:rsidP="00A56C65">
      <w:pPr>
        <w:pStyle w:val="a7"/>
        <w:widowControl w:val="0"/>
        <w:tabs>
          <w:tab w:val="left" w:pos="567"/>
        </w:tabs>
        <w:spacing w:line="15" w:lineRule="atLeast"/>
        <w:ind w:firstLine="709"/>
        <w:jc w:val="center"/>
        <w:rPr>
          <w:rFonts w:ascii="Times New Roman" w:hAnsi="Times New Roman"/>
          <w:b/>
          <w:lang w:val="x-none"/>
        </w:rPr>
      </w:pPr>
      <w:r w:rsidRPr="00A56C65">
        <w:rPr>
          <w:rFonts w:ascii="Times New Roman" w:hAnsi="Times New Roman"/>
          <w:b/>
          <w:lang w:val="x-none"/>
        </w:rPr>
        <w:t>Коммуникативные УУД</w:t>
      </w:r>
    </w:p>
    <w:p w:rsidR="00533E8A" w:rsidRPr="00A56C65" w:rsidRDefault="00533E8A" w:rsidP="00A56C65">
      <w:pPr>
        <w:pStyle w:val="a7"/>
        <w:widowControl w:val="0"/>
        <w:tabs>
          <w:tab w:val="left" w:pos="567"/>
        </w:tabs>
        <w:spacing w:line="15" w:lineRule="atLeast"/>
        <w:ind w:firstLine="709"/>
        <w:jc w:val="center"/>
        <w:rPr>
          <w:rFonts w:ascii="Times New Roman" w:hAnsi="Times New Roman"/>
          <w:i/>
          <w:lang w:val="x-none"/>
        </w:rPr>
      </w:pPr>
      <w:r w:rsidRPr="00A56C65">
        <w:rPr>
          <w:rFonts w:ascii="Times New Roman" w:hAnsi="Times New Roman"/>
          <w:i/>
          <w:lang w:val="x-none"/>
        </w:rPr>
        <w:t xml:space="preserve">(обеспечивают социальную компетентность </w:t>
      </w:r>
      <w:r w:rsidR="00E16CC0">
        <w:rPr>
          <w:rFonts w:ascii="Times New Roman" w:hAnsi="Times New Roman"/>
          <w:i/>
          <w:lang w:val="x-none"/>
        </w:rPr>
        <w:t>обучающихся</w:t>
      </w:r>
      <w:r w:rsidRPr="00A56C65">
        <w:rPr>
          <w:rFonts w:ascii="Times New Roman" w:hAnsi="Times New Roman"/>
          <w:i/>
          <w:lang w:val="x-none"/>
        </w:rPr>
        <w:t>)</w:t>
      </w:r>
    </w:p>
    <w:p w:rsidR="00533E8A" w:rsidRPr="00A56C65" w:rsidRDefault="00533E8A" w:rsidP="001C7E23">
      <w:pPr>
        <w:pStyle w:val="a7"/>
        <w:widowControl w:val="0"/>
        <w:numPr>
          <w:ilvl w:val="0"/>
          <w:numId w:val="199"/>
        </w:numPr>
        <w:tabs>
          <w:tab w:val="left" w:pos="567"/>
        </w:tabs>
        <w:spacing w:line="15" w:lineRule="atLeast"/>
        <w:jc w:val="both"/>
        <w:rPr>
          <w:rFonts w:ascii="Times New Roman" w:hAnsi="Times New Roman"/>
          <w:lang w:val="x-none"/>
        </w:rPr>
      </w:pPr>
      <w:r w:rsidRPr="00A56C65">
        <w:rPr>
          <w:rFonts w:ascii="Times New Roman" w:hAnsi="Times New Roman"/>
          <w:lang w:val="x-none"/>
        </w:rPr>
        <w:t>Коммуникация как взаимодействие (действия, направленные на учет позиции собеседника либо партнера по деятельности)</w:t>
      </w:r>
    </w:p>
    <w:p w:rsidR="00533E8A" w:rsidRPr="00A56C65" w:rsidRDefault="00533E8A" w:rsidP="001C7E23">
      <w:pPr>
        <w:pStyle w:val="a7"/>
        <w:widowControl w:val="0"/>
        <w:numPr>
          <w:ilvl w:val="0"/>
          <w:numId w:val="199"/>
        </w:numPr>
        <w:tabs>
          <w:tab w:val="left" w:pos="567"/>
        </w:tabs>
        <w:spacing w:line="15" w:lineRule="atLeast"/>
        <w:jc w:val="both"/>
        <w:rPr>
          <w:rFonts w:ascii="Times New Roman" w:hAnsi="Times New Roman"/>
          <w:lang w:val="x-none"/>
        </w:rPr>
      </w:pPr>
      <w:r w:rsidRPr="00A56C65">
        <w:rPr>
          <w:rFonts w:ascii="Times New Roman" w:hAnsi="Times New Roman"/>
          <w:lang w:val="x-none"/>
        </w:rPr>
        <w:t>Коммуникация как кооперация (согласование усилий по достижению общей цели, организации и осуществлению совместной деятельности)</w:t>
      </w:r>
    </w:p>
    <w:p w:rsidR="00533E8A" w:rsidRPr="00A56C65" w:rsidRDefault="00533E8A" w:rsidP="001C7E23">
      <w:pPr>
        <w:pStyle w:val="a7"/>
        <w:widowControl w:val="0"/>
        <w:numPr>
          <w:ilvl w:val="0"/>
          <w:numId w:val="199"/>
        </w:numPr>
        <w:tabs>
          <w:tab w:val="left" w:pos="567"/>
        </w:tabs>
        <w:spacing w:line="15" w:lineRule="atLeast"/>
        <w:jc w:val="both"/>
        <w:rPr>
          <w:rFonts w:ascii="Times New Roman" w:hAnsi="Times New Roman"/>
          <w:lang w:val="x-none"/>
        </w:rPr>
      </w:pPr>
      <w:r w:rsidRPr="00A56C65">
        <w:rPr>
          <w:rFonts w:ascii="Times New Roman" w:hAnsi="Times New Roman"/>
          <w:lang w:val="x-none"/>
        </w:rPr>
        <w:t>Коммуникация как условие интериоризации (действия, служащие средством передачи информации другим людям и становления рефлексии)</w:t>
      </w:r>
    </w:p>
    <w:p w:rsidR="00533E8A" w:rsidRPr="00A56C65" w:rsidRDefault="00533E8A" w:rsidP="00A56C65">
      <w:pPr>
        <w:pStyle w:val="a7"/>
        <w:widowControl w:val="0"/>
        <w:tabs>
          <w:tab w:val="left" w:pos="567"/>
        </w:tabs>
        <w:spacing w:line="15" w:lineRule="atLeast"/>
        <w:ind w:firstLine="709"/>
        <w:jc w:val="both"/>
        <w:rPr>
          <w:rFonts w:ascii="Times New Roman" w:hAnsi="Times New Roman"/>
        </w:rPr>
      </w:pPr>
      <w:r w:rsidRPr="00A56C65">
        <w:rPr>
          <w:rFonts w:ascii="Times New Roman" w:hAnsi="Times New Roman"/>
        </w:rPr>
        <w:t xml:space="preserve">ФормированиеУУД является  целенаправленным,  системным  процессом,  который  реализуется  через  все предметные области  и внеурочную деятельность.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«Литература», «Иностранный язык», «Математика», «Информатика», «География», «История России. </w:t>
      </w:r>
      <w:proofErr w:type="gramStart"/>
      <w:r w:rsidRPr="00A56C65">
        <w:rPr>
          <w:rFonts w:ascii="Times New Roman" w:hAnsi="Times New Roman"/>
        </w:rPr>
        <w:t>Всеобщая история», «Обществознание», «Биология», «Химия»,  «Физика», «Технология», «Физическая культура», «Основы жизнедеятельности», «Изобразительное искусство», «Музыка»</w:t>
      </w:r>
      <w:r w:rsidR="00B61526" w:rsidRPr="00A56C65">
        <w:rPr>
          <w:rFonts w:ascii="Times New Roman" w:hAnsi="Times New Roman"/>
        </w:rPr>
        <w:t>, «Основы духовно-нравственной культуры народов России»</w:t>
      </w:r>
      <w:r w:rsidRPr="00A56C65">
        <w:rPr>
          <w:rFonts w:ascii="Times New Roman" w:hAnsi="Times New Roman"/>
        </w:rPr>
        <w:t xml:space="preserve"> в отношении  ценностно-смыслового, личностного, познавательного и коммуникативного развития </w:t>
      </w:r>
      <w:r w:rsidR="00E16CC0">
        <w:rPr>
          <w:rFonts w:ascii="Times New Roman" w:hAnsi="Times New Roman"/>
        </w:rPr>
        <w:t>обучающихся</w:t>
      </w:r>
      <w:r w:rsidRPr="00A56C65">
        <w:rPr>
          <w:rFonts w:ascii="Times New Roman" w:hAnsi="Times New Roman"/>
        </w:rPr>
        <w:t xml:space="preserve">.  </w:t>
      </w:r>
      <w:proofErr w:type="gramEnd"/>
    </w:p>
    <w:p w:rsidR="00533E8A" w:rsidRPr="00A56C65" w:rsidRDefault="00533E8A" w:rsidP="00732417">
      <w:pPr>
        <w:pStyle w:val="a7"/>
        <w:widowControl w:val="0"/>
        <w:tabs>
          <w:tab w:val="left" w:pos="567"/>
        </w:tabs>
        <w:spacing w:line="15" w:lineRule="atLeast"/>
        <w:ind w:firstLine="709"/>
        <w:rPr>
          <w:rFonts w:ascii="Times New Roman" w:hAnsi="Times New Roman"/>
        </w:rPr>
      </w:pPr>
      <w:r w:rsidRPr="00A56C65">
        <w:rPr>
          <w:rFonts w:ascii="Times New Roman" w:hAnsi="Times New Roman"/>
        </w:rPr>
        <w:t>Каждый из предметов учебного плана, помимо прямого эффекта обучения  –  приобретения  определенных знаний, умений, навыков -  вносит свой вклад в формирование универсальных учебных умений.</w:t>
      </w:r>
    </w:p>
    <w:tbl>
      <w:tblPr>
        <w:tblW w:w="4950" w:type="pct"/>
        <w:tblInd w:w="2" w:type="dxa"/>
        <w:tblCellMar>
          <w:left w:w="0" w:type="dxa"/>
          <w:right w:w="0" w:type="dxa"/>
        </w:tblCellMar>
        <w:tblLook w:val="00A0" w:firstRow="1" w:lastRow="0" w:firstColumn="1" w:lastColumn="0" w:noHBand="0" w:noVBand="0"/>
      </w:tblPr>
      <w:tblGrid>
        <w:gridCol w:w="2625"/>
        <w:gridCol w:w="7272"/>
      </w:tblGrid>
      <w:tr w:rsidR="00533E8A" w:rsidRPr="00A56C65" w:rsidTr="00B61526">
        <w:trPr>
          <w:trHeight w:val="778"/>
        </w:trPr>
        <w:tc>
          <w:tcPr>
            <w:tcW w:w="23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jc w:val="center"/>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Образовательные области</w:t>
            </w:r>
          </w:p>
        </w:tc>
        <w:tc>
          <w:tcPr>
            <w:tcW w:w="85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ind w:firstLine="510"/>
              <w:jc w:val="center"/>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Смысловые акценты УУД</w:t>
            </w:r>
          </w:p>
        </w:tc>
      </w:tr>
      <w:tr w:rsidR="00533E8A" w:rsidRPr="00A56C65" w:rsidTr="00B61526">
        <w:trPr>
          <w:trHeight w:val="153"/>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3E8A" w:rsidRDefault="003A63C5" w:rsidP="00A56C65">
            <w:pPr>
              <w:spacing w:after="0" w:line="1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Русский язык и литература.</w:t>
            </w:r>
          </w:p>
          <w:p w:rsidR="003A63C5" w:rsidRDefault="003A63C5" w:rsidP="00A56C65">
            <w:pPr>
              <w:spacing w:after="0" w:line="1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Родной язык и родная литература.</w:t>
            </w:r>
          </w:p>
          <w:p w:rsidR="00575A5B" w:rsidRDefault="00575A5B" w:rsidP="00A56C65">
            <w:pPr>
              <w:spacing w:after="0" w:line="15" w:lineRule="atLeast"/>
              <w:rPr>
                <w:rFonts w:ascii="Times New Roman" w:eastAsia="Times New Roman" w:hAnsi="Times New Roman"/>
                <w:sz w:val="24"/>
                <w:szCs w:val="24"/>
                <w:lang w:eastAsia="ru-RU"/>
              </w:rPr>
            </w:pPr>
          </w:p>
          <w:p w:rsidR="00575A5B" w:rsidRDefault="00575A5B" w:rsidP="00A56C65">
            <w:pPr>
              <w:spacing w:after="0" w:line="15" w:lineRule="atLeast"/>
              <w:rPr>
                <w:rFonts w:ascii="Times New Roman" w:eastAsia="Times New Roman" w:hAnsi="Times New Roman"/>
                <w:sz w:val="24"/>
                <w:szCs w:val="24"/>
                <w:lang w:eastAsia="ru-RU"/>
              </w:rPr>
            </w:pPr>
          </w:p>
          <w:p w:rsidR="00575A5B" w:rsidRDefault="00575A5B" w:rsidP="00A56C65">
            <w:pPr>
              <w:spacing w:after="0" w:line="15"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Иностранные языки.</w:t>
            </w:r>
          </w:p>
          <w:p w:rsidR="003A63C5" w:rsidRDefault="003A63C5" w:rsidP="00A56C65">
            <w:pPr>
              <w:spacing w:after="0" w:line="15" w:lineRule="atLeast"/>
              <w:rPr>
                <w:rFonts w:ascii="Times New Roman" w:eastAsia="Times New Roman" w:hAnsi="Times New Roman"/>
                <w:sz w:val="24"/>
                <w:szCs w:val="24"/>
                <w:lang w:eastAsia="ru-RU"/>
              </w:rPr>
            </w:pPr>
          </w:p>
          <w:p w:rsidR="003A63C5" w:rsidRDefault="003A63C5" w:rsidP="00A56C65">
            <w:pPr>
              <w:spacing w:after="0" w:line="15" w:lineRule="atLeast"/>
              <w:rPr>
                <w:rFonts w:ascii="Times New Roman" w:eastAsia="Times New Roman" w:hAnsi="Times New Roman"/>
                <w:sz w:val="24"/>
                <w:szCs w:val="24"/>
                <w:lang w:eastAsia="ru-RU"/>
              </w:rPr>
            </w:pPr>
          </w:p>
          <w:p w:rsidR="003A63C5" w:rsidRDefault="003A63C5" w:rsidP="00A56C65">
            <w:pPr>
              <w:spacing w:after="0" w:line="15" w:lineRule="atLeast"/>
              <w:rPr>
                <w:rFonts w:ascii="Times New Roman" w:eastAsia="Times New Roman" w:hAnsi="Times New Roman"/>
                <w:sz w:val="24"/>
                <w:szCs w:val="24"/>
                <w:lang w:eastAsia="ru-RU"/>
              </w:rPr>
            </w:pPr>
          </w:p>
          <w:p w:rsidR="003A63C5" w:rsidRDefault="003A63C5" w:rsidP="00A56C65">
            <w:pPr>
              <w:spacing w:after="0" w:line="15" w:lineRule="atLeast"/>
              <w:rPr>
                <w:rFonts w:ascii="Times New Roman" w:eastAsia="Times New Roman" w:hAnsi="Times New Roman"/>
                <w:sz w:val="24"/>
                <w:szCs w:val="24"/>
                <w:lang w:eastAsia="ru-RU"/>
              </w:rPr>
            </w:pPr>
          </w:p>
          <w:p w:rsidR="003A63C5" w:rsidRDefault="003A63C5" w:rsidP="00A56C65">
            <w:pPr>
              <w:spacing w:after="0" w:line="15" w:lineRule="atLeast"/>
              <w:rPr>
                <w:rFonts w:ascii="Times New Roman" w:eastAsia="Times New Roman" w:hAnsi="Times New Roman"/>
                <w:sz w:val="24"/>
                <w:szCs w:val="24"/>
                <w:lang w:eastAsia="ru-RU"/>
              </w:rPr>
            </w:pPr>
          </w:p>
          <w:p w:rsidR="003A63C5" w:rsidRPr="00A56C65" w:rsidRDefault="003A63C5" w:rsidP="00A56C65">
            <w:pPr>
              <w:spacing w:after="0" w:line="15" w:lineRule="atLeast"/>
              <w:rPr>
                <w:rFonts w:ascii="Times New Roman" w:eastAsia="Times New Roman" w:hAnsi="Times New Roman"/>
                <w:sz w:val="24"/>
                <w:szCs w:val="24"/>
                <w:lang w:eastAsia="ru-RU"/>
              </w:rPr>
            </w:pP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jc w:val="both"/>
              <w:rPr>
                <w:rFonts w:ascii="Times New Roman" w:eastAsia="Times New Roman" w:hAnsi="Times New Roman"/>
                <w:spacing w:val="-4"/>
                <w:sz w:val="24"/>
                <w:szCs w:val="24"/>
                <w:lang w:eastAsia="ru-RU"/>
              </w:rPr>
            </w:pPr>
            <w:r w:rsidRPr="00A56C65">
              <w:rPr>
                <w:rFonts w:ascii="Times New Roman" w:eastAsia="Times New Roman" w:hAnsi="Times New Roman"/>
                <w:spacing w:val="-4"/>
                <w:sz w:val="24"/>
                <w:szCs w:val="24"/>
                <w:lang w:eastAsia="ru-RU"/>
              </w:rPr>
              <w:t>- формирование гражданской, этнической и социальной идентичности, позволяющей понимать, быть понятым, выражать внутренний мир человека;</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формирования морально-ценностной позиции </w:t>
            </w:r>
            <w:proofErr w:type="gramStart"/>
            <w:r w:rsidR="00E16CC0">
              <w:rPr>
                <w:rFonts w:ascii="Times New Roman" w:eastAsia="Times New Roman" w:hAnsi="Times New Roman"/>
                <w:spacing w:val="-4"/>
                <w:sz w:val="24"/>
                <w:szCs w:val="24"/>
                <w:lang w:eastAsia="ru-RU"/>
              </w:rPr>
              <w:t>обучающихся</w:t>
            </w:r>
            <w:proofErr w:type="gramEnd"/>
            <w:r w:rsidRPr="00A56C65">
              <w:rPr>
                <w:rFonts w:ascii="Times New Roman" w:eastAsia="Times New Roman" w:hAnsi="Times New Roman"/>
                <w:spacing w:val="-4"/>
                <w:sz w:val="24"/>
                <w:szCs w:val="24"/>
                <w:lang w:eastAsia="ru-RU"/>
              </w:rPr>
              <w:t>,</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w:t>
            </w:r>
            <w:r w:rsidRPr="00A56C65">
              <w:rPr>
                <w:rFonts w:ascii="Times New Roman" w:eastAsia="Times New Roman" w:hAnsi="Times New Roman"/>
                <w:sz w:val="24"/>
                <w:szCs w:val="24"/>
                <w:lang w:eastAsia="ru-RU"/>
              </w:rPr>
              <w:t xml:space="preserve">нацеленность на </w:t>
            </w:r>
            <w:r w:rsidRPr="00A56C65">
              <w:rPr>
                <w:rFonts w:ascii="Times New Roman" w:eastAsia="Times New Roman" w:hAnsi="Times New Roman"/>
                <w:i/>
                <w:iCs/>
                <w:sz w:val="24"/>
                <w:szCs w:val="24"/>
                <w:lang w:eastAsia="ru-RU"/>
              </w:rPr>
              <w:t>личностное</w:t>
            </w:r>
            <w:r w:rsidRPr="00A56C65">
              <w:rPr>
                <w:rFonts w:ascii="Times New Roman" w:eastAsia="Times New Roman" w:hAnsi="Times New Roman"/>
                <w:sz w:val="24"/>
                <w:szCs w:val="24"/>
                <w:lang w:eastAsia="ru-RU"/>
              </w:rPr>
              <w:t xml:space="preserve"> развитие ученика; </w:t>
            </w:r>
            <w:r w:rsidRPr="00A56C65">
              <w:rPr>
                <w:rFonts w:ascii="Times New Roman" w:eastAsia="Times New Roman" w:hAnsi="Times New Roman"/>
                <w:spacing w:val="-4"/>
                <w:sz w:val="24"/>
                <w:szCs w:val="24"/>
                <w:lang w:eastAsia="ru-RU"/>
              </w:rPr>
              <w:t>духовное, нравственное, эмоциональное, творческое, этическое и познавательное развитие</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 формирование </w:t>
            </w:r>
            <w:r w:rsidRPr="00A56C65">
              <w:rPr>
                <w:rFonts w:ascii="Times New Roman" w:eastAsia="Times New Roman" w:hAnsi="Times New Roman"/>
                <w:i/>
                <w:iCs/>
                <w:sz w:val="24"/>
                <w:szCs w:val="24"/>
                <w:lang w:eastAsia="ru-RU"/>
              </w:rPr>
              <w:t>коммуникативных</w:t>
            </w:r>
            <w:r w:rsidRPr="00A56C65">
              <w:rPr>
                <w:rFonts w:ascii="Times New Roman" w:eastAsia="Times New Roman" w:hAnsi="Times New Roman"/>
                <w:sz w:val="24"/>
                <w:szCs w:val="24"/>
                <w:lang w:eastAsia="ru-RU"/>
              </w:rPr>
              <w:t xml:space="preserve"> универсальных учебных действий: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 формирование </w:t>
            </w:r>
            <w:r w:rsidRPr="00A56C65">
              <w:rPr>
                <w:rFonts w:ascii="Times New Roman" w:eastAsia="Times New Roman" w:hAnsi="Times New Roman"/>
                <w:i/>
                <w:iCs/>
                <w:sz w:val="24"/>
                <w:szCs w:val="24"/>
                <w:lang w:eastAsia="ru-RU"/>
              </w:rPr>
              <w:t>познавательных</w:t>
            </w:r>
            <w:r w:rsidRPr="00A56C65">
              <w:rPr>
                <w:rFonts w:ascii="Times New Roman" w:eastAsia="Times New Roman" w:hAnsi="Times New Roman"/>
                <w:sz w:val="24"/>
                <w:szCs w:val="24"/>
                <w:lang w:eastAsia="ru-RU"/>
              </w:rPr>
              <w:t xml:space="preserve">  универсальных учебных действий в процессе освоения системы понятий и правил, </w:t>
            </w:r>
          </w:p>
          <w:p w:rsidR="00533E8A" w:rsidRPr="00A56C65" w:rsidRDefault="00533E8A" w:rsidP="00A56C65">
            <w:pPr>
              <w:spacing w:after="0" w:line="15" w:lineRule="atLeast"/>
              <w:jc w:val="both"/>
              <w:rPr>
                <w:rFonts w:ascii="Times New Roman" w:eastAsia="Times New Roman" w:hAnsi="Times New Roman"/>
                <w:spacing w:val="-4"/>
                <w:sz w:val="24"/>
                <w:szCs w:val="24"/>
                <w:lang w:eastAsia="ru-RU"/>
              </w:rPr>
            </w:pPr>
            <w:r w:rsidRPr="00A56C65">
              <w:rPr>
                <w:rFonts w:ascii="Times New Roman" w:eastAsia="Times New Roman" w:hAnsi="Times New Roman"/>
                <w:sz w:val="24"/>
                <w:szCs w:val="24"/>
                <w:lang w:eastAsia="ru-RU"/>
              </w:rPr>
              <w:t xml:space="preserve">- </w:t>
            </w:r>
            <w:r w:rsidRPr="00A56C65">
              <w:rPr>
                <w:rFonts w:ascii="Times New Roman" w:eastAsia="Times New Roman" w:hAnsi="Times New Roman"/>
                <w:spacing w:val="-4"/>
                <w:sz w:val="24"/>
                <w:szCs w:val="24"/>
                <w:lang w:eastAsia="ru-RU"/>
              </w:rPr>
              <w:t>моделирование (перевод устной речи в письменную),</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w:t>
            </w:r>
            <w:r w:rsidRPr="00A56C65">
              <w:rPr>
                <w:rFonts w:ascii="Times New Roman" w:eastAsia="Times New Roman" w:hAnsi="Times New Roman"/>
                <w:sz w:val="24"/>
                <w:szCs w:val="24"/>
                <w:lang w:eastAsia="ru-RU"/>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tc>
      </w:tr>
      <w:tr w:rsidR="00533E8A" w:rsidRPr="00A56C65" w:rsidTr="00B61526">
        <w:trPr>
          <w:trHeight w:val="153"/>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Математика и информатика</w:t>
            </w:r>
          </w:p>
          <w:p w:rsidR="00533E8A" w:rsidRPr="00A56C65" w:rsidRDefault="00533E8A" w:rsidP="00A56C65">
            <w:pPr>
              <w:spacing w:after="0" w:line="15" w:lineRule="atLeast"/>
              <w:ind w:firstLine="510"/>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осознание значения математики и информатики в повседневной жизни человека, понимание роли информационных процессов в современном мире;</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533E8A" w:rsidRPr="00A56C65" w:rsidRDefault="00533E8A" w:rsidP="00A56C65">
            <w:pPr>
              <w:spacing w:after="0" w:line="15" w:lineRule="atLeast"/>
              <w:jc w:val="both"/>
              <w:rPr>
                <w:rFonts w:ascii="Times New Roman" w:eastAsia="Times New Roman" w:hAnsi="Times New Roman"/>
                <w:spacing w:val="-4"/>
                <w:sz w:val="24"/>
                <w:szCs w:val="24"/>
                <w:lang w:eastAsia="ru-RU"/>
              </w:rPr>
            </w:pPr>
            <w:r w:rsidRPr="00A56C65">
              <w:rPr>
                <w:rFonts w:ascii="Times New Roman" w:eastAsia="Times New Roman" w:hAnsi="Times New Roman"/>
                <w:spacing w:val="-4"/>
                <w:sz w:val="24"/>
                <w:szCs w:val="24"/>
                <w:lang w:eastAsia="ru-RU"/>
              </w:rPr>
              <w:t>- развитие логического и математического мышления, получение представления о математических моделях; овладение математическими рассуждениями; умение применять математические знания при решении различных задач и оценивать полученные результаты; овладение умениями решения учебных задач; представление об основных информационных процессах в реальных ситуациях,</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w:t>
            </w:r>
            <w:r w:rsidRPr="00A56C65">
              <w:rPr>
                <w:rFonts w:ascii="Times New Roman" w:eastAsia="Times New Roman" w:hAnsi="Times New Roman"/>
                <w:sz w:val="24"/>
                <w:szCs w:val="24"/>
                <w:lang w:eastAsia="ru-RU"/>
              </w:rPr>
              <w:t>поиск и выделение необходимой информации; моделирование, выбор наиболее эффективных способов решения задач,</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анализ, синтез, сравнение, сопоставление, аналогия, классификация, ранжирование объектов, причинно-следственные связи, логические рассуждения, выдвижение гипотез, доказательства, практические действия</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формирование  речевых умений: дети учатся высказывать суждения с использованием математических терминов и понятий, формулировать вопросы и ответы в ходе выполнения задания, доказательства верности или неверности выполненного действия, обосновывают этапы решения учебной задачи</w:t>
            </w:r>
          </w:p>
        </w:tc>
      </w:tr>
      <w:tr w:rsidR="00533E8A" w:rsidRPr="00A56C65" w:rsidTr="00B61526">
        <w:trPr>
          <w:trHeight w:val="153"/>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w:t>
            </w:r>
            <w:r w:rsidRPr="00A56C65">
              <w:rPr>
                <w:rFonts w:ascii="Times New Roman" w:eastAsia="Times New Roman" w:hAnsi="Times New Roman"/>
                <w:spacing w:val="-4"/>
                <w:sz w:val="24"/>
                <w:szCs w:val="24"/>
                <w:lang w:eastAsia="ru-RU"/>
              </w:rPr>
              <w:t>бщественно-научные предметы</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jc w:val="both"/>
              <w:rPr>
                <w:rFonts w:ascii="Times New Roman" w:eastAsia="Times New Roman" w:hAnsi="Times New Roman"/>
                <w:spacing w:val="-4"/>
                <w:sz w:val="24"/>
                <w:szCs w:val="24"/>
                <w:lang w:eastAsia="ru-RU"/>
              </w:rPr>
            </w:pPr>
            <w:r w:rsidRPr="00A56C65">
              <w:rPr>
                <w:rFonts w:ascii="Times New Roman" w:eastAsia="Times New Roman" w:hAnsi="Times New Roman"/>
                <w:spacing w:val="-4"/>
                <w:sz w:val="24"/>
                <w:szCs w:val="24"/>
                <w:lang w:eastAsia="ru-RU"/>
              </w:rPr>
              <w:t>-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Российской Федерации;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w:t>
            </w:r>
            <w:r w:rsidRPr="00A56C65">
              <w:rPr>
                <w:rFonts w:ascii="Times New Roman" w:eastAsia="Times New Roman" w:hAnsi="Times New Roman"/>
                <w:sz w:val="24"/>
                <w:szCs w:val="24"/>
                <w:lang w:eastAsia="ru-RU"/>
              </w:rPr>
              <w:t>формирование уважительного отношения к иному мнению, истории и культуре других народов,</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понимание основных принципов жизни общества, владение экологическим мышлением, обеспечивающим понимание взаимосвязи между природными, социальными, экономическими и политическими явлениями, их влияния на качество жизни человека и качество окружающей его среды;</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приобретение теоретических знаний и опыта их применения для адекватной ориентации в окружающем мире, выработки способов адаптации в нём, формирования собственной активной позиции в общественной жизни при решении задач в области социальных отношений.</w:t>
            </w:r>
          </w:p>
        </w:tc>
      </w:tr>
      <w:tr w:rsidR="00533E8A" w:rsidRPr="00A56C65" w:rsidTr="00B61526">
        <w:trPr>
          <w:trHeight w:val="4408"/>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Естественно-научные предметы</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целостной научной картины мира;</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овладение  научным подходом к решению различных задач;</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овладение умениями формулировать гипотезы, конструировать,  проводить эксперименты, оценивать полученные результаты;</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овладение умением сопоставлять экспериментальные и теоретические знания с объективными реалиями жизни;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воспитание ответственного и бережного отношения к окружающей среде;</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осознание значимости концепции устойчивого развития; </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tc>
      </w:tr>
      <w:tr w:rsidR="00533E8A" w:rsidRPr="00A56C65" w:rsidTr="00B61526">
        <w:trPr>
          <w:trHeight w:val="541"/>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Основы духовно-нравственной  культуры народов России</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понимание значения нравственности, веры и религии в жизни человека, семьи и общества;</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представлений об исторической роли традиционных  религий и гражданского общества в становлении российской государственности</w:t>
            </w:r>
          </w:p>
        </w:tc>
      </w:tr>
      <w:tr w:rsidR="00533E8A" w:rsidRPr="00A56C65" w:rsidTr="00B61526">
        <w:trPr>
          <w:trHeight w:val="256"/>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Искусство</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осознание значения искусства и творчества в личной и культурной самоидентификации личности;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развитие индивидуальных творческих способностей обучающихся, </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устойчивого интереса к творческой деятельности;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tc>
      </w:tr>
      <w:tr w:rsidR="00533E8A" w:rsidRPr="00A56C65" w:rsidTr="00B61526">
        <w:trPr>
          <w:trHeight w:val="2683"/>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Технология</w:t>
            </w:r>
          </w:p>
        </w:tc>
        <w:tc>
          <w:tcPr>
            <w:tcW w:w="8505" w:type="dxa"/>
            <w:tcBorders>
              <w:top w:val="nil"/>
              <w:left w:val="nil"/>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развитие инновационной творческой деятельности обучающихся в процессе решения прикладных учебных задач;</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активное  использование знаний, полученных при изучении других учебных предметов, и сформированных универсальных учебных действий;</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совершенствование умений выполнения учебно-исследовательской и проектной деятельности;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представлений о социальных и этических аспектах научно-технического прогресса;</w:t>
            </w:r>
          </w:p>
          <w:p w:rsidR="00533E8A" w:rsidRPr="00A56C65" w:rsidRDefault="00533E8A" w:rsidP="00A56C65">
            <w:pPr>
              <w:spacing w:after="0" w:line="15" w:lineRule="atLeast"/>
              <w:jc w:val="both"/>
              <w:rPr>
                <w:rFonts w:ascii="Times New Roman" w:eastAsia="Times New Roman" w:hAnsi="Times New Roman"/>
                <w:spacing w:val="-4"/>
                <w:sz w:val="24"/>
                <w:szCs w:val="24"/>
                <w:lang w:eastAsia="ru-RU"/>
              </w:rPr>
            </w:pPr>
            <w:r w:rsidRPr="00A56C65">
              <w:rPr>
                <w:rFonts w:ascii="Times New Roman" w:eastAsia="Times New Roman" w:hAnsi="Times New Roman"/>
                <w:spacing w:val="-4"/>
                <w:sz w:val="24"/>
                <w:szCs w:val="24"/>
                <w:lang w:eastAsia="ru-RU"/>
              </w:rPr>
              <w:t>- 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w:t>
            </w:r>
            <w:r w:rsidRPr="00A56C65">
              <w:rPr>
                <w:rFonts w:ascii="Times New Roman" w:eastAsia="Times New Roman" w:hAnsi="Times New Roman"/>
                <w:sz w:val="24"/>
                <w:szCs w:val="24"/>
                <w:lang w:eastAsia="ru-RU"/>
              </w:rPr>
              <w:t>развитие трудолюбия и ответственности за качество своей деятельности;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 бережное отношение к природным и хозяйственным ресурсам; </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готовность к рациональному ведению домашнего хозяйства.</w:t>
            </w:r>
          </w:p>
        </w:tc>
      </w:tr>
      <w:tr w:rsidR="00533E8A" w:rsidRPr="00A56C65" w:rsidTr="00B61526">
        <w:trPr>
          <w:trHeight w:val="3194"/>
        </w:trPr>
        <w:tc>
          <w:tcPr>
            <w:tcW w:w="237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33E8A" w:rsidRPr="00A56C65" w:rsidRDefault="00533E8A"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Физическая культура и основы безопасности </w:t>
            </w:r>
            <w:proofErr w:type="gramStart"/>
            <w:r w:rsidRPr="00A56C65">
              <w:rPr>
                <w:rFonts w:ascii="Times New Roman" w:eastAsia="Times New Roman" w:hAnsi="Times New Roman"/>
                <w:spacing w:val="-4"/>
                <w:sz w:val="24"/>
                <w:szCs w:val="24"/>
                <w:lang w:eastAsia="ru-RU"/>
              </w:rPr>
              <w:t>жизнедеятель-ности</w:t>
            </w:r>
            <w:proofErr w:type="gramEnd"/>
          </w:p>
        </w:tc>
        <w:tc>
          <w:tcPr>
            <w:tcW w:w="8505" w:type="dxa"/>
            <w:tcBorders>
              <w:top w:val="nil"/>
              <w:left w:val="nil"/>
              <w:bottom w:val="single" w:sz="8" w:space="0" w:color="auto"/>
              <w:right w:val="single" w:sz="8" w:space="0" w:color="auto"/>
            </w:tcBorders>
            <w:tcMar>
              <w:top w:w="0" w:type="dxa"/>
              <w:left w:w="108" w:type="dxa"/>
              <w:bottom w:w="0" w:type="dxa"/>
              <w:right w:w="108" w:type="dxa"/>
            </w:tcMar>
          </w:tcPr>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физическое, эмоциональное, интеллектуальное и  социальное  развитие личности обучающихся;</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формирование и развитие установок активного, экологически целесообразного, здорового и безопасного образа жизни;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понимание  личной и общественной значимости современной культуры безопасности жизнедеятельности;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освоение правил здорового и безопасного образа жизни;</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 xml:space="preserve">- понимание роли государства и действующего законодательства в обеспечении национальной безопасности и защиты населения; </w:t>
            </w:r>
          </w:p>
          <w:p w:rsidR="00533E8A" w:rsidRPr="00A56C65" w:rsidRDefault="00533E8A" w:rsidP="00A56C65">
            <w:pPr>
              <w:spacing w:after="0" w:line="15" w:lineRule="atLeast"/>
              <w:jc w:val="both"/>
              <w:rPr>
                <w:rFonts w:ascii="Times New Roman" w:eastAsia="Times New Roman" w:hAnsi="Times New Roman"/>
                <w:spacing w:val="-4"/>
                <w:sz w:val="24"/>
                <w:szCs w:val="24"/>
                <w:lang w:eastAsia="ru-RU"/>
              </w:rPr>
            </w:pPr>
            <w:r w:rsidRPr="00A56C65">
              <w:rPr>
                <w:rFonts w:ascii="Times New Roman" w:eastAsia="Times New Roman" w:hAnsi="Times New Roman"/>
                <w:spacing w:val="-4"/>
                <w:sz w:val="24"/>
                <w:szCs w:val="24"/>
                <w:lang w:eastAsia="ru-RU"/>
              </w:rPr>
              <w:t>- 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формирование потребности в систематическом участии в физкультурно-спортивных и оздоровительных мероприятиях,</w:t>
            </w:r>
          </w:p>
          <w:p w:rsidR="00533E8A" w:rsidRPr="00A56C65" w:rsidRDefault="00533E8A"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pacing w:val="-4"/>
                <w:sz w:val="24"/>
                <w:szCs w:val="24"/>
                <w:lang w:eastAsia="ru-RU"/>
              </w:rPr>
              <w:t>-</w:t>
            </w:r>
            <w:r w:rsidRPr="00A56C65">
              <w:rPr>
                <w:rFonts w:ascii="Times New Roman" w:eastAsia="Times New Roman" w:hAnsi="Times New Roman"/>
                <w:sz w:val="24"/>
                <w:szCs w:val="24"/>
                <w:shd w:val="clear" w:color="auto" w:fill="FFFFFF"/>
                <w:lang w:eastAsia="ru-RU"/>
              </w:rPr>
              <w:t xml:space="preserve"> </w:t>
            </w:r>
            <w:r w:rsidRPr="00A56C65">
              <w:rPr>
                <w:rFonts w:ascii="Times New Roman" w:eastAsia="Times New Roman" w:hAnsi="Times New Roman"/>
                <w:sz w:val="24"/>
                <w:szCs w:val="24"/>
                <w:lang w:eastAsia="ru-RU"/>
              </w:rPr>
              <w:t>взаимодействие, ориентация на партнёра, сотрудничество и коопе</w:t>
            </w:r>
            <w:r w:rsidRPr="00A56C65">
              <w:rPr>
                <w:rFonts w:ascii="Times New Roman" w:eastAsia="Times New Roman" w:hAnsi="Times New Roman"/>
                <w:sz w:val="24"/>
                <w:szCs w:val="24"/>
                <w:lang w:eastAsia="ru-RU"/>
              </w:rPr>
              <w:softHyphen/>
              <w:t>р</w:t>
            </w:r>
            <w:r w:rsidR="00575A5B">
              <w:rPr>
                <w:rFonts w:ascii="Times New Roman" w:eastAsia="Times New Roman" w:hAnsi="Times New Roman"/>
                <w:sz w:val="24"/>
                <w:szCs w:val="24"/>
                <w:lang w:eastAsia="ru-RU"/>
              </w:rPr>
              <w:t>ация (в командных видах спорта)</w:t>
            </w:r>
          </w:p>
          <w:p w:rsidR="00533E8A" w:rsidRPr="00A56C65" w:rsidRDefault="00533E8A" w:rsidP="00A56C65">
            <w:pPr>
              <w:spacing w:after="0" w:line="15" w:lineRule="atLeast"/>
              <w:jc w:val="both"/>
              <w:rPr>
                <w:rFonts w:ascii="Times New Roman" w:eastAsia="Times New Roman" w:hAnsi="Times New Roman"/>
                <w:sz w:val="24"/>
                <w:szCs w:val="24"/>
                <w:lang w:eastAsia="ru-RU"/>
              </w:rPr>
            </w:pPr>
          </w:p>
        </w:tc>
      </w:tr>
    </w:tbl>
    <w:p w:rsidR="00533E8A" w:rsidRPr="00A56C65" w:rsidRDefault="00533E8A" w:rsidP="00A56C65">
      <w:pPr>
        <w:pStyle w:val="a7"/>
        <w:widowControl w:val="0"/>
        <w:spacing w:before="0" w:beforeAutospacing="0" w:after="0" w:afterAutospacing="0" w:line="15" w:lineRule="atLeast"/>
        <w:jc w:val="both"/>
        <w:rPr>
          <w:rFonts w:ascii="Times New Roman" w:hAnsi="Times New Roman"/>
        </w:rPr>
      </w:pP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b/>
        </w:rPr>
      </w:pPr>
      <w:r w:rsidRPr="00A56C65">
        <w:rPr>
          <w:rFonts w:ascii="Times New Roman" w:hAnsi="Times New Roman"/>
          <w:b/>
        </w:rPr>
        <w:t>Типовые задачи применения универсальных учебных действий</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540EE" w:rsidRPr="00732417"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b/>
        </w:rPr>
      </w:pPr>
      <w:r w:rsidRPr="00732417">
        <w:rPr>
          <w:rFonts w:ascii="Times New Roman" w:hAnsi="Times New Roman"/>
          <w:b/>
        </w:rPr>
        <w:t>Различаются два типа заданий, связанных с УУД:</w:t>
      </w:r>
    </w:p>
    <w:p w:rsidR="00B540EE" w:rsidRPr="00A56C65" w:rsidRDefault="00B540EE" w:rsidP="00A56C65">
      <w:pPr>
        <w:pStyle w:val="a7"/>
        <w:widowControl w:val="0"/>
        <w:numPr>
          <w:ilvl w:val="0"/>
          <w:numId w:val="9"/>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задания, позволяющие в рамках образовательного процесса сформировать УУД;</w:t>
      </w:r>
    </w:p>
    <w:p w:rsidR="00B540EE" w:rsidRPr="00A56C65" w:rsidRDefault="00B540EE" w:rsidP="00A56C65">
      <w:pPr>
        <w:pStyle w:val="a7"/>
        <w:widowControl w:val="0"/>
        <w:numPr>
          <w:ilvl w:val="0"/>
          <w:numId w:val="9"/>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задания, позволяющие диагностировать уровень сформированности УУД.</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В основной школе возможно использовать в том числе следующие типы задач:</w:t>
      </w:r>
    </w:p>
    <w:p w:rsidR="00B540EE" w:rsidRPr="00A56C65" w:rsidRDefault="0021451B"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1</w:t>
      </w:r>
      <w:r w:rsidR="00B540EE" w:rsidRPr="00A56C65">
        <w:rPr>
          <w:rFonts w:ascii="Times New Roman" w:hAnsi="Times New Roman"/>
        </w:rPr>
        <w:t xml:space="preserve">. Задачи, формирующие коммуникативные </w:t>
      </w:r>
      <w:r w:rsidR="00A428B9" w:rsidRPr="00A56C65">
        <w:rPr>
          <w:rFonts w:ascii="Times New Roman" w:hAnsi="Times New Roman"/>
        </w:rPr>
        <w:t>УУД</w:t>
      </w:r>
      <w:r w:rsidR="00B540EE" w:rsidRPr="00A56C65">
        <w:rPr>
          <w:rFonts w:ascii="Times New Roman" w:hAnsi="Times New Roman"/>
        </w:rPr>
        <w:t>:</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на учет позиции партнера;</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на организацию и осуществление сотрудничества;</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на передачу информации и отображение предметного содержания;</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тренинги коммуникативных навыков;</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ролевые игры.</w:t>
      </w:r>
    </w:p>
    <w:p w:rsidR="00B540EE" w:rsidRPr="00A56C65" w:rsidRDefault="0021451B"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2</w:t>
      </w:r>
      <w:r w:rsidR="00B540EE" w:rsidRPr="00A56C65">
        <w:rPr>
          <w:rFonts w:ascii="Times New Roman" w:hAnsi="Times New Roman"/>
        </w:rPr>
        <w:t xml:space="preserve">. Задачи, формирующие познавательные </w:t>
      </w:r>
      <w:r w:rsidR="00A428B9" w:rsidRPr="00A56C65">
        <w:rPr>
          <w:rFonts w:ascii="Times New Roman" w:hAnsi="Times New Roman"/>
        </w:rPr>
        <w:t>УУД</w:t>
      </w:r>
      <w:r w:rsidRPr="00A56C65">
        <w:rPr>
          <w:rFonts w:ascii="Times New Roman" w:hAnsi="Times New Roman"/>
        </w:rPr>
        <w:t>:</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проекты на выстраивание стратегии поиска решения задач;</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задачи на сериацию, сравнение, оценивание;</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проведение эмпирического исследования;</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проведение теоретического исследования;</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смысловое чтение.</w:t>
      </w:r>
    </w:p>
    <w:p w:rsidR="00B540EE" w:rsidRPr="00A56C65" w:rsidRDefault="0021451B"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3</w:t>
      </w:r>
      <w:r w:rsidR="00B540EE" w:rsidRPr="00A56C65">
        <w:rPr>
          <w:rFonts w:ascii="Times New Roman" w:hAnsi="Times New Roman"/>
        </w:rPr>
        <w:t xml:space="preserve">. Задачи, формирующие регулятивные </w:t>
      </w:r>
      <w:r w:rsidR="00A428B9" w:rsidRPr="00A56C65">
        <w:rPr>
          <w:rFonts w:ascii="Times New Roman" w:hAnsi="Times New Roman"/>
        </w:rPr>
        <w:t>УУД</w:t>
      </w:r>
      <w:r w:rsidR="00B540EE" w:rsidRPr="00A56C65">
        <w:rPr>
          <w:rFonts w:ascii="Times New Roman" w:hAnsi="Times New Roman"/>
        </w:rPr>
        <w:t>:</w:t>
      </w:r>
    </w:p>
    <w:p w:rsidR="00B540EE" w:rsidRPr="00A56C65" w:rsidRDefault="00B540EE"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на планирование;</w:t>
      </w:r>
    </w:p>
    <w:p w:rsidR="00B540EE" w:rsidRPr="00A56C65" w:rsidRDefault="0021451B"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на </w:t>
      </w:r>
      <w:r w:rsidR="00B540EE" w:rsidRPr="00A56C65">
        <w:rPr>
          <w:rFonts w:ascii="Times New Roman" w:hAnsi="Times New Roman"/>
        </w:rPr>
        <w:t>ориентировку в ситуации;</w:t>
      </w:r>
    </w:p>
    <w:p w:rsidR="00B540EE" w:rsidRPr="00A56C65" w:rsidRDefault="0021451B"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на </w:t>
      </w:r>
      <w:r w:rsidR="00B540EE" w:rsidRPr="00A56C65">
        <w:rPr>
          <w:rFonts w:ascii="Times New Roman" w:hAnsi="Times New Roman"/>
        </w:rPr>
        <w:t>прогнозирование;</w:t>
      </w:r>
    </w:p>
    <w:p w:rsidR="00B540EE" w:rsidRPr="00A56C65" w:rsidRDefault="0021451B"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на </w:t>
      </w:r>
      <w:r w:rsidR="00B540EE" w:rsidRPr="00A56C65">
        <w:rPr>
          <w:rFonts w:ascii="Times New Roman" w:hAnsi="Times New Roman"/>
        </w:rPr>
        <w:t>целеполагание;</w:t>
      </w:r>
    </w:p>
    <w:p w:rsidR="00B540EE" w:rsidRPr="00A56C65" w:rsidRDefault="0021451B"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на </w:t>
      </w:r>
      <w:r w:rsidR="00B540EE" w:rsidRPr="00A56C65">
        <w:rPr>
          <w:rFonts w:ascii="Times New Roman" w:hAnsi="Times New Roman"/>
        </w:rPr>
        <w:t>принятие решения;</w:t>
      </w:r>
    </w:p>
    <w:p w:rsidR="00B540EE" w:rsidRPr="00A56C65" w:rsidRDefault="0021451B" w:rsidP="00A56C65">
      <w:pPr>
        <w:pStyle w:val="a7"/>
        <w:widowControl w:val="0"/>
        <w:numPr>
          <w:ilvl w:val="0"/>
          <w:numId w:val="8"/>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на </w:t>
      </w:r>
      <w:r w:rsidR="00B540EE" w:rsidRPr="00A56C65">
        <w:rPr>
          <w:rFonts w:ascii="Times New Roman" w:hAnsi="Times New Roman"/>
        </w:rPr>
        <w:t>самоконтроль.</w:t>
      </w:r>
    </w:p>
    <w:p w:rsidR="00B61526" w:rsidRPr="00A56C65" w:rsidRDefault="00B61526"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4. Задачи, формирующие личностные универсальные учебные действия:</w:t>
      </w:r>
    </w:p>
    <w:p w:rsidR="00B61526" w:rsidRPr="00A56C65" w:rsidRDefault="00B61526" w:rsidP="001C7E23">
      <w:pPr>
        <w:pStyle w:val="a7"/>
        <w:widowControl w:val="0"/>
        <w:numPr>
          <w:ilvl w:val="0"/>
          <w:numId w:val="200"/>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на личностное самоопределение;</w:t>
      </w:r>
    </w:p>
    <w:p w:rsidR="00B61526" w:rsidRPr="00A56C65" w:rsidRDefault="00B61526" w:rsidP="001C7E23">
      <w:pPr>
        <w:pStyle w:val="a7"/>
        <w:widowControl w:val="0"/>
        <w:numPr>
          <w:ilvl w:val="0"/>
          <w:numId w:val="200"/>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развитие Я-концепции;</w:t>
      </w:r>
    </w:p>
    <w:p w:rsidR="00B61526" w:rsidRPr="00A56C65" w:rsidRDefault="00B61526" w:rsidP="001C7E23">
      <w:pPr>
        <w:pStyle w:val="a7"/>
        <w:widowControl w:val="0"/>
        <w:numPr>
          <w:ilvl w:val="0"/>
          <w:numId w:val="200"/>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смыслообразование;</w:t>
      </w:r>
    </w:p>
    <w:p w:rsidR="00B61526" w:rsidRPr="00A56C65" w:rsidRDefault="00B61526" w:rsidP="001C7E23">
      <w:pPr>
        <w:pStyle w:val="a7"/>
        <w:widowControl w:val="0"/>
        <w:numPr>
          <w:ilvl w:val="0"/>
          <w:numId w:val="200"/>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мотивацию;</w:t>
      </w:r>
    </w:p>
    <w:p w:rsidR="00B61526" w:rsidRPr="00A56C65" w:rsidRDefault="00B61526" w:rsidP="001C7E23">
      <w:pPr>
        <w:pStyle w:val="a7"/>
        <w:widowControl w:val="0"/>
        <w:numPr>
          <w:ilvl w:val="0"/>
          <w:numId w:val="200"/>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нравственно-этическое оценивание.</w:t>
      </w:r>
    </w:p>
    <w:p w:rsidR="00B61526" w:rsidRPr="00A56C65" w:rsidRDefault="00B61526" w:rsidP="00A56C65">
      <w:pPr>
        <w:pStyle w:val="a7"/>
        <w:widowControl w:val="0"/>
        <w:tabs>
          <w:tab w:val="left" w:pos="993"/>
        </w:tabs>
        <w:spacing w:before="0" w:beforeAutospacing="0" w:after="0" w:afterAutospacing="0" w:line="15" w:lineRule="atLeast"/>
        <w:jc w:val="both"/>
        <w:textAlignment w:val="baseline"/>
        <w:rPr>
          <w:rFonts w:ascii="Times New Roman" w:hAnsi="Times New Roman"/>
        </w:rPr>
      </w:pP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Развитию регулятивных </w:t>
      </w:r>
      <w:r w:rsidR="00A428B9" w:rsidRPr="00A56C65">
        <w:rPr>
          <w:rFonts w:ascii="Times New Roman" w:hAnsi="Times New Roman"/>
        </w:rPr>
        <w:t>УУД</w:t>
      </w:r>
      <w:r w:rsidRPr="00A56C65">
        <w:rPr>
          <w:rFonts w:ascii="Times New Roman" w:hAnsi="Times New Roman"/>
        </w:rPr>
        <w:t xml:space="preserve">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w:t>
      </w:r>
      <w:r w:rsidR="00A428B9" w:rsidRPr="00A56C65">
        <w:rPr>
          <w:rFonts w:ascii="Times New Roman" w:hAnsi="Times New Roman"/>
        </w:rPr>
        <w:t>УУД</w:t>
      </w:r>
      <w:r w:rsidRPr="00A56C65">
        <w:rPr>
          <w:rFonts w:ascii="Times New Roman" w:hAnsi="Times New Roman"/>
        </w:rPr>
        <w:t xml:space="preserve">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p>
    <w:p w:rsidR="00C66CE5" w:rsidRPr="00A56C65" w:rsidRDefault="00C66CE5" w:rsidP="00F33D66">
      <w:pPr>
        <w:pStyle w:val="a7"/>
        <w:widowControl w:val="0"/>
        <w:tabs>
          <w:tab w:val="left" w:pos="567"/>
        </w:tabs>
        <w:spacing w:before="0" w:beforeAutospacing="0" w:after="0" w:afterAutospacing="0" w:line="15" w:lineRule="atLeast"/>
        <w:jc w:val="both"/>
        <w:rPr>
          <w:rFonts w:ascii="Times New Roman" w:hAnsi="Times New Roman"/>
          <w:b/>
        </w:rPr>
      </w:pPr>
      <w:r w:rsidRPr="00A56C65">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Pr="00A56C65">
        <w:rPr>
          <w:rFonts w:ascii="Times New Roman" w:hAnsi="Times New Roman"/>
          <w:b/>
        </w:rPr>
        <w:t>ИКТ-компетенций</w:t>
      </w:r>
      <w:proofErr w:type="gramEnd"/>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A56C65">
        <w:rPr>
          <w:rFonts w:ascii="Times New Roman" w:hAnsi="Times New Roman"/>
        </w:rPr>
        <w:t>при получении</w:t>
      </w:r>
      <w:r w:rsidRPr="00A56C65">
        <w:rPr>
          <w:rFonts w:ascii="Times New Roman" w:hAnsi="Times New Roman"/>
        </w:rPr>
        <w:t xml:space="preserve"> основного общего образования.</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Специфика</w:t>
      </w:r>
      <w:r w:rsidRPr="00A56C65">
        <w:rPr>
          <w:rFonts w:ascii="Times New Roman" w:hAnsi="Times New Roman"/>
          <w:b/>
          <w:bCs/>
        </w:rPr>
        <w:t xml:space="preserve"> проектной деятельности обучающихся </w:t>
      </w:r>
      <w:r w:rsidRPr="00A56C65">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A56C65">
        <w:rPr>
          <w:rFonts w:ascii="Times New Roman" w:hAnsi="Times New Roman"/>
        </w:rPr>
        <w:t xml:space="preserve"> и </w:t>
      </w:r>
      <w:r w:rsidRPr="00A56C65">
        <w:rPr>
          <w:rFonts w:ascii="Times New Roman" w:hAnsi="Times New Roman"/>
        </w:rPr>
        <w:t>ориентирована на формирование и развитие метапредметных и личностных результатов обучающихся.</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Особенностью </w:t>
      </w:r>
      <w:r w:rsidRPr="00A56C65">
        <w:rPr>
          <w:rFonts w:ascii="Times New Roman" w:hAnsi="Times New Roman"/>
          <w:b/>
          <w:bCs/>
        </w:rPr>
        <w:t xml:space="preserve">учебно-исследовательской деятельности </w:t>
      </w:r>
      <w:r w:rsidRPr="00A56C65">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Учебно-исследовательская работа </w:t>
      </w:r>
      <w:proofErr w:type="gramStart"/>
      <w:r w:rsidR="00E16CC0">
        <w:rPr>
          <w:rFonts w:ascii="Times New Roman" w:hAnsi="Times New Roman"/>
        </w:rPr>
        <w:t>обучающихся</w:t>
      </w:r>
      <w:proofErr w:type="gramEnd"/>
      <w:r w:rsidRPr="00A56C65">
        <w:rPr>
          <w:rFonts w:ascii="Times New Roman" w:hAnsi="Times New Roman"/>
        </w:rPr>
        <w:t xml:space="preserve"> может быть организована по двум направлениям:</w:t>
      </w:r>
    </w:p>
    <w:p w:rsidR="00B540EE" w:rsidRPr="00A56C65" w:rsidRDefault="00B540EE" w:rsidP="00A56C65">
      <w:pPr>
        <w:pStyle w:val="a7"/>
        <w:widowControl w:val="0"/>
        <w:numPr>
          <w:ilvl w:val="0"/>
          <w:numId w:val="3"/>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урочная учебно-исследовательская деятельность </w:t>
      </w:r>
      <w:proofErr w:type="gramStart"/>
      <w:r w:rsidR="00E16CC0">
        <w:rPr>
          <w:rFonts w:ascii="Times New Roman" w:hAnsi="Times New Roman"/>
        </w:rPr>
        <w:t>обучающихся</w:t>
      </w:r>
      <w:proofErr w:type="gramEnd"/>
      <w:r w:rsidRPr="00A56C65">
        <w:rPr>
          <w:rFonts w:ascii="Times New Roman" w:hAnsi="Times New Roman"/>
        </w:rPr>
        <w:t>: проблемные уроки; семинары; практические и лабораторные занятия, др.;</w:t>
      </w:r>
    </w:p>
    <w:p w:rsidR="00B540EE" w:rsidRPr="00A56C65" w:rsidRDefault="00B540EE" w:rsidP="00A56C65">
      <w:pPr>
        <w:pStyle w:val="a7"/>
        <w:widowControl w:val="0"/>
        <w:numPr>
          <w:ilvl w:val="0"/>
          <w:numId w:val="3"/>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внеурочная учебно-исследовательская деятельность </w:t>
      </w:r>
      <w:proofErr w:type="gramStart"/>
      <w:r w:rsidR="00E16CC0">
        <w:rPr>
          <w:rFonts w:ascii="Times New Roman" w:hAnsi="Times New Roman"/>
        </w:rPr>
        <w:t>обучающихся</w:t>
      </w:r>
      <w:proofErr w:type="gramEnd"/>
      <w:r w:rsidRPr="00A56C65">
        <w:rPr>
          <w:rFonts w:ascii="Times New Roman" w:hAnsi="Times New Roman"/>
        </w:rPr>
        <w:t>,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A56C65">
        <w:rPr>
          <w:rFonts w:ascii="Times New Roman" w:hAnsi="Times New Roman"/>
        </w:rPr>
        <w:t xml:space="preserve"> и </w:t>
      </w:r>
      <w:r w:rsidRPr="00A56C65">
        <w:rPr>
          <w:rFonts w:ascii="Times New Roman" w:hAnsi="Times New Roman"/>
        </w:rPr>
        <w:t>др.</w:t>
      </w:r>
    </w:p>
    <w:p w:rsidR="00B540EE" w:rsidRPr="00A56C65" w:rsidRDefault="00E5382A"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У</w:t>
      </w:r>
      <w:r w:rsidR="00B540EE" w:rsidRPr="00A56C65">
        <w:rPr>
          <w:rFonts w:ascii="Times New Roman" w:hAnsi="Times New Roman"/>
        </w:rPr>
        <w:t>чебно-исследовательская и проектная деятельность обучающихся может проводиться в том числе по таким направлениям, как:</w:t>
      </w:r>
    </w:p>
    <w:p w:rsidR="00B540EE" w:rsidRPr="00A56C65" w:rsidRDefault="00B540EE" w:rsidP="00A56C65">
      <w:pPr>
        <w:pStyle w:val="a7"/>
        <w:widowControl w:val="0"/>
        <w:numPr>
          <w:ilvl w:val="0"/>
          <w:numId w:val="10"/>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исследовательское;</w:t>
      </w:r>
    </w:p>
    <w:p w:rsidR="00B540EE" w:rsidRPr="00A56C65" w:rsidRDefault="00B540EE" w:rsidP="00A56C65">
      <w:pPr>
        <w:pStyle w:val="a7"/>
        <w:widowControl w:val="0"/>
        <w:numPr>
          <w:ilvl w:val="0"/>
          <w:numId w:val="10"/>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инженерное;</w:t>
      </w:r>
    </w:p>
    <w:p w:rsidR="00B540EE" w:rsidRPr="00A56C65" w:rsidRDefault="00B540EE" w:rsidP="00A56C65">
      <w:pPr>
        <w:pStyle w:val="a7"/>
        <w:widowControl w:val="0"/>
        <w:numPr>
          <w:ilvl w:val="0"/>
          <w:numId w:val="10"/>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прикладное;</w:t>
      </w:r>
    </w:p>
    <w:p w:rsidR="00B540EE" w:rsidRPr="00A56C65" w:rsidRDefault="00B540EE" w:rsidP="00A56C65">
      <w:pPr>
        <w:pStyle w:val="a7"/>
        <w:widowControl w:val="0"/>
        <w:numPr>
          <w:ilvl w:val="0"/>
          <w:numId w:val="10"/>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информационное;</w:t>
      </w:r>
    </w:p>
    <w:p w:rsidR="00B540EE" w:rsidRPr="00A56C65" w:rsidRDefault="00B540EE" w:rsidP="00A56C65">
      <w:pPr>
        <w:pStyle w:val="a7"/>
        <w:widowControl w:val="0"/>
        <w:numPr>
          <w:ilvl w:val="0"/>
          <w:numId w:val="10"/>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социальное;</w:t>
      </w:r>
    </w:p>
    <w:p w:rsidR="00B540EE" w:rsidRPr="00A56C65" w:rsidRDefault="00B540EE" w:rsidP="00A56C65">
      <w:pPr>
        <w:pStyle w:val="a7"/>
        <w:widowControl w:val="0"/>
        <w:numPr>
          <w:ilvl w:val="0"/>
          <w:numId w:val="10"/>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игровое;</w:t>
      </w:r>
    </w:p>
    <w:p w:rsidR="00B540EE" w:rsidRPr="00A56C65" w:rsidRDefault="00B540EE" w:rsidP="00A56C65">
      <w:pPr>
        <w:pStyle w:val="a7"/>
        <w:widowControl w:val="0"/>
        <w:numPr>
          <w:ilvl w:val="0"/>
          <w:numId w:val="10"/>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творческое.</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В рамках каждого из направлений </w:t>
      </w:r>
      <w:r w:rsidR="00B61526" w:rsidRPr="00A56C65">
        <w:rPr>
          <w:rFonts w:ascii="Times New Roman" w:hAnsi="Times New Roman"/>
        </w:rPr>
        <w:t xml:space="preserve">будут </w:t>
      </w:r>
      <w:r w:rsidRPr="00A56C65">
        <w:rPr>
          <w:rFonts w:ascii="Times New Roman" w:hAnsi="Times New Roman"/>
        </w:rPr>
        <w:t>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w:t>
      </w:r>
      <w:r w:rsidR="000F0E08">
        <w:rPr>
          <w:rFonts w:ascii="Times New Roman" w:hAnsi="Times New Roman"/>
        </w:rPr>
        <w:t>школы</w:t>
      </w:r>
      <w:r w:rsidRPr="00A56C65">
        <w:rPr>
          <w:rFonts w:ascii="Times New Roman" w:hAnsi="Times New Roman"/>
        </w:rPr>
        <w:t>, а также характеристики рабочей предметной программы.</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В ходе реализации настоящей программы </w:t>
      </w:r>
      <w:r w:rsidR="00B61526" w:rsidRPr="00A56C65">
        <w:rPr>
          <w:rFonts w:ascii="Times New Roman" w:hAnsi="Times New Roman"/>
        </w:rPr>
        <w:t>будут</w:t>
      </w:r>
      <w:r w:rsidRPr="00A56C65">
        <w:rPr>
          <w:rFonts w:ascii="Times New Roman" w:hAnsi="Times New Roman"/>
        </w:rPr>
        <w:t xml:space="preserve">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Проекты </w:t>
      </w:r>
      <w:r w:rsidR="00B61526" w:rsidRPr="00A56C65">
        <w:rPr>
          <w:rFonts w:ascii="Times New Roman" w:hAnsi="Times New Roman"/>
        </w:rPr>
        <w:t>будут</w:t>
      </w:r>
      <w:r w:rsidRPr="00A56C65">
        <w:rPr>
          <w:rFonts w:ascii="Times New Roman" w:hAnsi="Times New Roman"/>
        </w:rPr>
        <w:t xml:space="preserve">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7D62DE" w:rsidRPr="00A56C65">
        <w:rPr>
          <w:rFonts w:ascii="Times New Roman" w:hAnsi="Times New Roman"/>
        </w:rPr>
        <w:t>(</w:t>
      </w:r>
      <w:r w:rsidRPr="00A56C65">
        <w:rPr>
          <w:rFonts w:ascii="Times New Roman" w:hAnsi="Times New Roman"/>
        </w:rPr>
        <w:t>автор проекта</w:t>
      </w:r>
      <w:r w:rsidR="007D62DE" w:rsidRPr="00A56C65">
        <w:rPr>
          <w:rFonts w:ascii="Times New Roman" w:hAnsi="Times New Roman"/>
        </w:rPr>
        <w:t>)</w:t>
      </w:r>
      <w:r w:rsidRPr="00A56C65">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A56C65" w:rsidRDefault="00B540EE" w:rsidP="00A56C65">
      <w:pPr>
        <w:pStyle w:val="a7"/>
        <w:widowControl w:val="0"/>
        <w:numPr>
          <w:ilvl w:val="0"/>
          <w:numId w:val="4"/>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540EE" w:rsidRPr="00A56C65" w:rsidRDefault="00B540EE" w:rsidP="00A56C65">
      <w:pPr>
        <w:pStyle w:val="a7"/>
        <w:widowControl w:val="0"/>
        <w:numPr>
          <w:ilvl w:val="0"/>
          <w:numId w:val="4"/>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A56C65" w:rsidRDefault="00B540EE" w:rsidP="00A56C65">
      <w:pPr>
        <w:pStyle w:val="a7"/>
        <w:widowControl w:val="0"/>
        <w:numPr>
          <w:ilvl w:val="0"/>
          <w:numId w:val="4"/>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A56C65" w:rsidRDefault="00B540EE" w:rsidP="00A56C65">
      <w:pPr>
        <w:pStyle w:val="a7"/>
        <w:widowControl w:val="0"/>
        <w:numPr>
          <w:ilvl w:val="0"/>
          <w:numId w:val="4"/>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исследовательская практика обучающихся;</w:t>
      </w:r>
    </w:p>
    <w:p w:rsidR="00B540EE" w:rsidRPr="00A56C65" w:rsidRDefault="00B540EE" w:rsidP="00A56C65">
      <w:pPr>
        <w:pStyle w:val="a7"/>
        <w:widowControl w:val="0"/>
        <w:numPr>
          <w:ilvl w:val="0"/>
          <w:numId w:val="4"/>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A56C65" w:rsidRDefault="00B540EE" w:rsidP="00A56C65">
      <w:pPr>
        <w:pStyle w:val="a7"/>
        <w:widowControl w:val="0"/>
        <w:numPr>
          <w:ilvl w:val="0"/>
          <w:numId w:val="4"/>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540EE" w:rsidRPr="00A56C65" w:rsidRDefault="00B540EE" w:rsidP="00A56C65">
      <w:pPr>
        <w:pStyle w:val="a7"/>
        <w:widowControl w:val="0"/>
        <w:numPr>
          <w:ilvl w:val="0"/>
          <w:numId w:val="4"/>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ученическое научно-исследовательское общество</w:t>
      </w:r>
      <w:r w:rsidR="007D62DE" w:rsidRPr="00A56C65">
        <w:rPr>
          <w:rFonts w:ascii="Times New Roman" w:hAnsi="Times New Roman"/>
        </w:rPr>
        <w:t xml:space="preserve"> </w:t>
      </w:r>
      <w:r w:rsidRPr="00A56C65">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A56C65">
        <w:rPr>
          <w:rFonts w:ascii="Times New Roman" w:hAnsi="Times New Roman"/>
        </w:rPr>
        <w:t xml:space="preserve">включает </w:t>
      </w:r>
      <w:r w:rsidRPr="00A56C65">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A56C65" w:rsidRDefault="00B540EE" w:rsidP="00A56C65">
      <w:pPr>
        <w:pStyle w:val="a7"/>
        <w:widowControl w:val="0"/>
        <w:numPr>
          <w:ilvl w:val="0"/>
          <w:numId w:val="4"/>
        </w:numPr>
        <w:tabs>
          <w:tab w:val="clear" w:pos="720"/>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Среди возможных форм представления результатов проектной деятельности можно выделить следующи</w:t>
      </w:r>
      <w:r w:rsidR="007D62DE" w:rsidRPr="00A56C65">
        <w:rPr>
          <w:rFonts w:ascii="Times New Roman" w:hAnsi="Times New Roman"/>
        </w:rPr>
        <w:t>е</w:t>
      </w:r>
      <w:r w:rsidRPr="00A56C65">
        <w:rPr>
          <w:rFonts w:ascii="Times New Roman" w:hAnsi="Times New Roman"/>
        </w:rPr>
        <w:t>:</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макеты, модели, рабочие установки, схемы, план-карт</w:t>
      </w:r>
      <w:r w:rsidR="007D62DE" w:rsidRPr="00A56C65">
        <w:rPr>
          <w:rFonts w:ascii="Times New Roman" w:hAnsi="Times New Roman"/>
        </w:rPr>
        <w:t>ы</w:t>
      </w:r>
      <w:r w:rsidRPr="00A56C65">
        <w:rPr>
          <w:rFonts w:ascii="Times New Roman" w:hAnsi="Times New Roman"/>
        </w:rPr>
        <w:t>;</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постеры, презентации;</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альбомы, буклеты, брошюры, книги;</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реконструкции событий;</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эссе, рассказы, стихи, рисунки;</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результаты исследовательских экспедиций, обработки архивов и мемуаров;</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документальные фильмы, мультфильмы;</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выставки, игры, тематические вечера, концерты;</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сценарии мероприятий;</w:t>
      </w:r>
    </w:p>
    <w:p w:rsidR="00B540EE" w:rsidRPr="00A56C65" w:rsidRDefault="00B540EE" w:rsidP="00A56C65">
      <w:pPr>
        <w:pStyle w:val="a7"/>
        <w:widowControl w:val="0"/>
        <w:numPr>
          <w:ilvl w:val="0"/>
          <w:numId w:val="11"/>
        </w:numPr>
        <w:tabs>
          <w:tab w:val="clear" w:pos="720"/>
          <w:tab w:val="num" w:pos="-48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веб-сайты, программное обеспечение, компакт-диски (или другие цифровые носители) и др.</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1) цели и задачи этих видов деятельности обучающихся определяются как их личностными, так и социальными мотивами. Это означает, что такая деятельность будет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2) учебно-исследовательская и проектная деятельность будет организована таким образом, чтобы обучающиеся смогли реализовать свои потребности в общении со значимыми, референтными группами одноклассников, учителей и т. д. Строя различного рода отношения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3)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При построении учебно-исследовательского процесса учителю важно учесть следующие моменты:</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 тема исследования должна быть на самом деле интересна для ученика и совпадать с кругом интереса учителя;</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 необходимо, чтобы обучающийся хорошо осознавал суть проблемы, иначе весь ход поиска её решения будет бессмыслен, даже если он будет проведён учителем безукоризненно правильно;</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 раскрытие проблемы в первую очередь должно приносить что-то новое ученику, а уже потом науке.</w:t>
      </w:r>
    </w:p>
    <w:p w:rsidR="00321447" w:rsidRPr="00A56C65" w:rsidRDefault="00321447" w:rsidP="00A56C65">
      <w:pPr>
        <w:spacing w:line="15" w:lineRule="atLeast"/>
        <w:ind w:firstLine="454"/>
        <w:jc w:val="both"/>
        <w:rPr>
          <w:rFonts w:ascii="Times New Roman" w:hAnsi="Times New Roman"/>
          <w:snapToGrid w:val="0"/>
          <w:sz w:val="24"/>
          <w:szCs w:val="24"/>
        </w:rPr>
      </w:pPr>
      <w:r w:rsidRPr="00A56C65">
        <w:rPr>
          <w:rFonts w:ascii="Times New Roman" w:hAnsi="Times New Roman"/>
          <w:snapToGrid w:val="0"/>
          <w:sz w:val="24"/>
          <w:szCs w:val="24"/>
        </w:rPr>
        <w:t>Учебно-исследовательская и проектная деятельность имеет как общие, так и специфические черты.</w:t>
      </w:r>
    </w:p>
    <w:p w:rsidR="00321447" w:rsidRPr="00A56C65" w:rsidRDefault="00321447" w:rsidP="00A56C65">
      <w:pPr>
        <w:spacing w:line="15" w:lineRule="atLeast"/>
        <w:ind w:firstLine="454"/>
        <w:jc w:val="both"/>
        <w:rPr>
          <w:rFonts w:ascii="Times New Roman" w:hAnsi="Times New Roman"/>
          <w:b/>
          <w:snapToGrid w:val="0"/>
          <w:sz w:val="24"/>
          <w:szCs w:val="24"/>
        </w:rPr>
      </w:pPr>
      <w:r w:rsidRPr="00A56C65">
        <w:rPr>
          <w:rFonts w:ascii="Times New Roman" w:hAnsi="Times New Roman"/>
          <w:b/>
          <w:snapToGrid w:val="0"/>
          <w:sz w:val="24"/>
          <w:szCs w:val="24"/>
        </w:rPr>
        <w:t>К общим характеристикам следует отнести:</w:t>
      </w:r>
    </w:p>
    <w:p w:rsidR="00321447" w:rsidRPr="00A56C65" w:rsidRDefault="00321447" w:rsidP="00A56C65">
      <w:pPr>
        <w:pStyle w:val="afffb"/>
        <w:spacing w:line="15" w:lineRule="atLeast"/>
        <w:rPr>
          <w:snapToGrid w:val="0"/>
          <w:sz w:val="24"/>
          <w:szCs w:val="24"/>
        </w:rPr>
      </w:pPr>
      <w:r w:rsidRPr="00A56C65">
        <w:rPr>
          <w:sz w:val="24"/>
          <w:szCs w:val="24"/>
        </w:rPr>
        <w:t>• </w:t>
      </w:r>
      <w:r w:rsidRPr="00A56C65">
        <w:rPr>
          <w:snapToGrid w:val="0"/>
          <w:sz w:val="24"/>
          <w:szCs w:val="24"/>
        </w:rPr>
        <w:t>практически значимые цели и задачи учебно-исследовательской и проектной деятельности;</w:t>
      </w:r>
    </w:p>
    <w:p w:rsidR="00321447" w:rsidRPr="00A56C65" w:rsidRDefault="00321447" w:rsidP="00A56C65">
      <w:pPr>
        <w:pStyle w:val="afffb"/>
        <w:spacing w:line="15" w:lineRule="atLeast"/>
        <w:rPr>
          <w:snapToGrid w:val="0"/>
          <w:sz w:val="24"/>
          <w:szCs w:val="24"/>
        </w:rPr>
      </w:pPr>
      <w:r w:rsidRPr="00A56C65">
        <w:rPr>
          <w:sz w:val="24"/>
          <w:szCs w:val="24"/>
        </w:rPr>
        <w:t>• </w:t>
      </w:r>
      <w:r w:rsidRPr="00A56C65">
        <w:rPr>
          <w:snapToGrid w:val="0"/>
          <w:sz w:val="24"/>
          <w:szCs w:val="24"/>
        </w:rPr>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321447" w:rsidRPr="00A56C65" w:rsidRDefault="00321447" w:rsidP="00A56C65">
      <w:pPr>
        <w:pStyle w:val="afffb"/>
        <w:spacing w:line="15" w:lineRule="atLeast"/>
        <w:rPr>
          <w:snapToGrid w:val="0"/>
          <w:sz w:val="24"/>
          <w:szCs w:val="24"/>
        </w:rPr>
      </w:pPr>
      <w:r w:rsidRPr="00A56C65">
        <w:rPr>
          <w:sz w:val="24"/>
          <w:szCs w:val="24"/>
        </w:rPr>
        <w:t>• </w:t>
      </w:r>
      <w:r w:rsidRPr="00A56C65">
        <w:rPr>
          <w:snapToGrid w:val="0"/>
          <w:sz w:val="24"/>
          <w:szCs w:val="24"/>
        </w:rPr>
        <w:t>компетентность в выбранной сфере исследования, творческую активность, собранность, аккуратность, целеустремлённость, высокую мотивацию.</w:t>
      </w:r>
    </w:p>
    <w:p w:rsidR="00321447" w:rsidRPr="00A56C65" w:rsidRDefault="00321447" w:rsidP="00A56C65">
      <w:pPr>
        <w:pStyle w:val="afffb"/>
        <w:spacing w:line="15" w:lineRule="atLeast"/>
        <w:rPr>
          <w:snapToGrid w:val="0"/>
          <w:sz w:val="24"/>
          <w:szCs w:val="24"/>
        </w:rPr>
      </w:pPr>
      <w:r w:rsidRPr="00A56C65">
        <w:rPr>
          <w:sz w:val="24"/>
          <w:szCs w:val="24"/>
        </w:rPr>
        <w:t>И</w:t>
      </w:r>
      <w:r w:rsidRPr="00A56C65">
        <w:rPr>
          <w:snapToGrid w:val="0"/>
          <w:sz w:val="24"/>
          <w:szCs w:val="24"/>
        </w:rPr>
        <w:t>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321447" w:rsidRPr="00A56C65" w:rsidRDefault="00321447" w:rsidP="00A56C65">
      <w:pPr>
        <w:pStyle w:val="a7"/>
        <w:widowControl w:val="0"/>
        <w:tabs>
          <w:tab w:val="left" w:pos="567"/>
        </w:tabs>
        <w:spacing w:line="15" w:lineRule="atLeast"/>
        <w:jc w:val="both"/>
        <w:rPr>
          <w:rFonts w:ascii="Times New Roman" w:hAnsi="Times New Roman"/>
          <w:b/>
          <w:i/>
        </w:rPr>
      </w:pPr>
      <w:r w:rsidRPr="00A56C65">
        <w:rPr>
          <w:rFonts w:ascii="Times New Roman" w:hAnsi="Times New Roman"/>
          <w:b/>
          <w:i/>
        </w:rPr>
        <w:t>Специфические черты (различия)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1"/>
        <w:gridCol w:w="4620"/>
      </w:tblGrid>
      <w:tr w:rsidR="00321447" w:rsidRPr="00A56C65" w:rsidTr="00321447">
        <w:tc>
          <w:tcPr>
            <w:tcW w:w="4951" w:type="dxa"/>
            <w:tcBorders>
              <w:top w:val="single" w:sz="4" w:space="0" w:color="auto"/>
              <w:left w:val="single" w:sz="4" w:space="0" w:color="auto"/>
              <w:bottom w:val="single" w:sz="4" w:space="0" w:color="auto"/>
              <w:right w:val="single" w:sz="4" w:space="0" w:color="auto"/>
            </w:tcBorders>
            <w:hideMark/>
          </w:tcPr>
          <w:p w:rsidR="00321447" w:rsidRPr="00A56C65" w:rsidRDefault="00321447" w:rsidP="00A56C65">
            <w:pPr>
              <w:spacing w:after="0" w:line="15" w:lineRule="atLeast"/>
              <w:jc w:val="center"/>
              <w:rPr>
                <w:rFonts w:ascii="Times New Roman" w:eastAsia="Times New Roman" w:hAnsi="Times New Roman"/>
                <w:b/>
                <w:snapToGrid w:val="0"/>
                <w:sz w:val="24"/>
                <w:szCs w:val="24"/>
                <w:lang w:eastAsia="ru-RU"/>
              </w:rPr>
            </w:pPr>
            <w:r w:rsidRPr="00A56C65">
              <w:rPr>
                <w:rFonts w:ascii="Times New Roman" w:eastAsia="Times New Roman" w:hAnsi="Times New Roman"/>
                <w:b/>
                <w:snapToGrid w:val="0"/>
                <w:sz w:val="24"/>
                <w:szCs w:val="24"/>
                <w:lang w:eastAsia="ru-RU"/>
              </w:rPr>
              <w:t>Проектная деятельность</w:t>
            </w:r>
          </w:p>
        </w:tc>
        <w:tc>
          <w:tcPr>
            <w:tcW w:w="4620" w:type="dxa"/>
            <w:tcBorders>
              <w:top w:val="single" w:sz="4" w:space="0" w:color="auto"/>
              <w:left w:val="single" w:sz="4" w:space="0" w:color="auto"/>
              <w:bottom w:val="single" w:sz="4" w:space="0" w:color="auto"/>
              <w:right w:val="single" w:sz="4" w:space="0" w:color="auto"/>
            </w:tcBorders>
            <w:hideMark/>
          </w:tcPr>
          <w:p w:rsidR="00321447" w:rsidRPr="00A56C65" w:rsidRDefault="00321447" w:rsidP="00A56C65">
            <w:pPr>
              <w:spacing w:after="0" w:line="15" w:lineRule="atLeast"/>
              <w:jc w:val="center"/>
              <w:rPr>
                <w:rFonts w:ascii="Times New Roman" w:eastAsia="Times New Roman" w:hAnsi="Times New Roman"/>
                <w:b/>
                <w:snapToGrid w:val="0"/>
                <w:sz w:val="24"/>
                <w:szCs w:val="24"/>
                <w:lang w:eastAsia="ru-RU"/>
              </w:rPr>
            </w:pPr>
            <w:r w:rsidRPr="00A56C65">
              <w:rPr>
                <w:rFonts w:ascii="Times New Roman" w:eastAsia="Times New Roman" w:hAnsi="Times New Roman"/>
                <w:b/>
                <w:snapToGrid w:val="0"/>
                <w:sz w:val="24"/>
                <w:szCs w:val="24"/>
                <w:lang w:eastAsia="ru-RU"/>
              </w:rPr>
              <w:t>Учебно-исследовательская деятельность</w:t>
            </w:r>
          </w:p>
        </w:tc>
      </w:tr>
      <w:tr w:rsidR="00321447" w:rsidRPr="00A56C65" w:rsidTr="00321447">
        <w:tc>
          <w:tcPr>
            <w:tcW w:w="4951" w:type="dxa"/>
            <w:tcBorders>
              <w:top w:val="single" w:sz="4" w:space="0" w:color="auto"/>
              <w:left w:val="single" w:sz="4" w:space="0" w:color="auto"/>
              <w:bottom w:val="single" w:sz="4" w:space="0" w:color="auto"/>
              <w:right w:val="single" w:sz="4" w:space="0" w:color="auto"/>
            </w:tcBorders>
            <w:hideMark/>
          </w:tcPr>
          <w:p w:rsidR="00321447" w:rsidRPr="00A56C65" w:rsidRDefault="00321447" w:rsidP="00A56C65">
            <w:pPr>
              <w:spacing w:after="0" w:line="15" w:lineRule="atLeast"/>
              <w:jc w:val="both"/>
              <w:rPr>
                <w:rFonts w:ascii="Times New Roman" w:eastAsia="Times New Roman" w:hAnsi="Times New Roman"/>
                <w:snapToGrid w:val="0"/>
                <w:sz w:val="24"/>
                <w:szCs w:val="24"/>
                <w:lang w:eastAsia="ru-RU"/>
              </w:rPr>
            </w:pPr>
            <w:r w:rsidRPr="00A56C65">
              <w:rPr>
                <w:rFonts w:ascii="Times New Roman" w:eastAsia="Times New Roman" w:hAnsi="Times New Roman"/>
                <w:snapToGrid w:val="0"/>
                <w:sz w:val="24"/>
                <w:szCs w:val="24"/>
                <w:lang w:eastAsia="ru-RU"/>
              </w:rPr>
              <w:t>Проект направлен на получение конкретного запланированного результата — продукта, обладающего определёнными свойствами и необходимого для конкретного использования</w:t>
            </w:r>
          </w:p>
        </w:tc>
        <w:tc>
          <w:tcPr>
            <w:tcW w:w="4620" w:type="dxa"/>
            <w:tcBorders>
              <w:top w:val="single" w:sz="4" w:space="0" w:color="auto"/>
              <w:left w:val="single" w:sz="4" w:space="0" w:color="auto"/>
              <w:bottom w:val="single" w:sz="4" w:space="0" w:color="auto"/>
              <w:right w:val="single" w:sz="4" w:space="0" w:color="auto"/>
            </w:tcBorders>
            <w:hideMark/>
          </w:tcPr>
          <w:p w:rsidR="00321447" w:rsidRPr="00A56C65" w:rsidRDefault="00321447" w:rsidP="00A56C65">
            <w:pPr>
              <w:spacing w:after="0" w:line="15" w:lineRule="atLeast"/>
              <w:jc w:val="both"/>
              <w:rPr>
                <w:rFonts w:ascii="Times New Roman" w:eastAsia="Times New Roman" w:hAnsi="Times New Roman"/>
                <w:snapToGrid w:val="0"/>
                <w:sz w:val="24"/>
                <w:szCs w:val="24"/>
                <w:lang w:eastAsia="ru-RU"/>
              </w:rPr>
            </w:pPr>
            <w:r w:rsidRPr="00A56C65">
              <w:rPr>
                <w:rFonts w:ascii="Times New Roman" w:eastAsia="Times New Roman" w:hAnsi="Times New Roman"/>
                <w:snapToGrid w:val="0"/>
                <w:sz w:val="24"/>
                <w:szCs w:val="24"/>
                <w:lang w:eastAsia="ru-RU"/>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321447" w:rsidRPr="00A56C65" w:rsidTr="00321447">
        <w:tc>
          <w:tcPr>
            <w:tcW w:w="4951" w:type="dxa"/>
            <w:tcBorders>
              <w:top w:val="single" w:sz="4" w:space="0" w:color="auto"/>
              <w:left w:val="single" w:sz="4" w:space="0" w:color="auto"/>
              <w:bottom w:val="single" w:sz="4" w:space="0" w:color="auto"/>
              <w:right w:val="single" w:sz="4" w:space="0" w:color="auto"/>
            </w:tcBorders>
            <w:hideMark/>
          </w:tcPr>
          <w:p w:rsidR="00321447" w:rsidRPr="00A56C65" w:rsidRDefault="00321447" w:rsidP="00A56C65">
            <w:pPr>
              <w:spacing w:after="0" w:line="15" w:lineRule="atLeast"/>
              <w:jc w:val="both"/>
              <w:rPr>
                <w:rFonts w:ascii="Times New Roman" w:eastAsia="Times New Roman" w:hAnsi="Times New Roman"/>
                <w:snapToGrid w:val="0"/>
                <w:sz w:val="24"/>
                <w:szCs w:val="24"/>
                <w:lang w:eastAsia="ru-RU"/>
              </w:rPr>
            </w:pPr>
            <w:r w:rsidRPr="00A56C65">
              <w:rPr>
                <w:rFonts w:ascii="Times New Roman" w:eastAsia="Times New Roman" w:hAnsi="Times New Roman"/>
                <w:snapToGrid w:val="0"/>
                <w:sz w:val="24"/>
                <w:szCs w:val="24"/>
                <w:lang w:eastAsia="ru-RU"/>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соотнесён со всеми характеристиками, сформулированными в его замысле</w:t>
            </w:r>
          </w:p>
        </w:tc>
        <w:tc>
          <w:tcPr>
            <w:tcW w:w="4620" w:type="dxa"/>
            <w:tcBorders>
              <w:top w:val="single" w:sz="4" w:space="0" w:color="auto"/>
              <w:left w:val="single" w:sz="4" w:space="0" w:color="auto"/>
              <w:bottom w:val="single" w:sz="4" w:space="0" w:color="auto"/>
              <w:right w:val="single" w:sz="4" w:space="0" w:color="auto"/>
            </w:tcBorders>
            <w:hideMark/>
          </w:tcPr>
          <w:p w:rsidR="00321447" w:rsidRPr="00A56C65" w:rsidRDefault="00321447" w:rsidP="00A56C65">
            <w:pPr>
              <w:spacing w:after="0" w:line="15" w:lineRule="atLeast"/>
              <w:jc w:val="both"/>
              <w:rPr>
                <w:rFonts w:ascii="Times New Roman" w:eastAsia="Times New Roman" w:hAnsi="Times New Roman"/>
                <w:snapToGrid w:val="0"/>
                <w:sz w:val="24"/>
                <w:szCs w:val="24"/>
                <w:lang w:eastAsia="ru-RU"/>
              </w:rPr>
            </w:pPr>
            <w:r w:rsidRPr="00A56C65">
              <w:rPr>
                <w:rFonts w:ascii="Times New Roman" w:eastAsia="Times New Roman" w:hAnsi="Times New Roman"/>
                <w:snapToGrid w:val="0"/>
                <w:sz w:val="24"/>
                <w:szCs w:val="24"/>
                <w:lang w:eastAsia="ru-RU"/>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обучающимися. Существенно, что необходимые для решения задачи или создания продукта конкретные сведения или знания должны быть найдены самими обучающимися. При этом изменяется роль учителя — из простого транслятора знаний он становится действительным организатором совместной работы с обучающимися, способствуя переходу к реальному сотрудничеству в ходе овладения знаниями.</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При вовлечении обучающихся в проектную деятельность учителю важно помнить, что проект — это форма организации совместной деятельности учителя и обучающихся, совокупность приёмов и действий в их определённой последовательности, направленной на достижение поставленной цели</w:t>
      </w:r>
      <w:r w:rsidRPr="00A56C65">
        <w:rPr>
          <w:rFonts w:ascii="Times New Roman" w:hAnsi="Times New Roman" w:cs="Times New Roman"/>
          <w:sz w:val="24"/>
          <w:szCs w:val="24"/>
          <w:lang w:val="en-US"/>
        </w:rPr>
        <w:t> </w:t>
      </w:r>
      <w:r w:rsidRPr="00A56C65">
        <w:rPr>
          <w:rFonts w:ascii="Times New Roman" w:hAnsi="Times New Roman" w:cs="Times New Roman"/>
          <w:sz w:val="24"/>
          <w:szCs w:val="24"/>
        </w:rPr>
        <w:t>— решение конкретной проблемы, значимой для обучающихся и оформленной в виде некоего конечного продукта.</w:t>
      </w:r>
    </w:p>
    <w:p w:rsidR="00321447" w:rsidRPr="00A56C65" w:rsidRDefault="00321447" w:rsidP="00A56C65">
      <w:pPr>
        <w:spacing w:line="15" w:lineRule="atLeast"/>
        <w:ind w:firstLine="454"/>
        <w:jc w:val="both"/>
        <w:rPr>
          <w:rFonts w:ascii="Times New Roman" w:hAnsi="Times New Roman"/>
          <w:sz w:val="24"/>
          <w:szCs w:val="24"/>
        </w:rPr>
      </w:pPr>
      <w:r w:rsidRPr="00A56C65">
        <w:rPr>
          <w:rFonts w:ascii="Times New Roman" w:hAnsi="Times New Roman"/>
          <w:sz w:val="24"/>
          <w:szCs w:val="24"/>
        </w:rPr>
        <w:t>Типология форм организации проектной деятельности (проектов) обучающихся в образовательном учреждении может быть представлена по следующим основаниям:</w:t>
      </w:r>
    </w:p>
    <w:p w:rsidR="00321447" w:rsidRPr="00A56C65" w:rsidRDefault="00321447" w:rsidP="00A56C65">
      <w:pPr>
        <w:pStyle w:val="afffb"/>
        <w:spacing w:line="15" w:lineRule="atLeast"/>
        <w:rPr>
          <w:sz w:val="24"/>
          <w:szCs w:val="24"/>
        </w:rPr>
      </w:pPr>
      <w:r w:rsidRPr="00A56C65">
        <w:rPr>
          <w:sz w:val="24"/>
          <w:szCs w:val="24"/>
        </w:rPr>
        <w:t>• видам проектов: информационный (поисковый), исследовательский, творческий, социальный, прикладной (практико-ориентированный), игровой (ролевой), инновационный (предполагающий организационно-экономический механизм внедрения);</w:t>
      </w:r>
    </w:p>
    <w:p w:rsidR="00321447" w:rsidRPr="00A56C65" w:rsidRDefault="00321447" w:rsidP="00A56C65">
      <w:pPr>
        <w:pStyle w:val="afffb"/>
        <w:spacing w:line="15" w:lineRule="atLeast"/>
        <w:rPr>
          <w:sz w:val="24"/>
          <w:szCs w:val="24"/>
        </w:rPr>
      </w:pPr>
      <w:r w:rsidRPr="00A56C65">
        <w:rPr>
          <w:sz w:val="24"/>
          <w:szCs w:val="24"/>
        </w:rPr>
        <w:t>• содержанию: монопредметный, метапредметный, относящийся к области знаний (нескольким областям), относящийся к области деятельности и пр.;</w:t>
      </w:r>
    </w:p>
    <w:p w:rsidR="00321447" w:rsidRPr="00A56C65" w:rsidRDefault="00321447" w:rsidP="00A56C65">
      <w:pPr>
        <w:pStyle w:val="afffb"/>
        <w:spacing w:line="15" w:lineRule="atLeast"/>
        <w:rPr>
          <w:sz w:val="24"/>
          <w:szCs w:val="24"/>
        </w:rPr>
      </w:pPr>
      <w:r w:rsidRPr="00A56C65">
        <w:rPr>
          <w:sz w:val="24"/>
          <w:szCs w:val="24"/>
        </w:rPr>
        <w:t>•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партнёрской сети, в том числе в Интернете);</w:t>
      </w:r>
    </w:p>
    <w:p w:rsidR="00321447" w:rsidRPr="00A56C65" w:rsidRDefault="00321447" w:rsidP="00A56C65">
      <w:pPr>
        <w:pStyle w:val="afffb"/>
        <w:spacing w:line="15" w:lineRule="atLeast"/>
        <w:rPr>
          <w:sz w:val="24"/>
          <w:szCs w:val="24"/>
        </w:rPr>
      </w:pPr>
      <w:r w:rsidRPr="00A56C65">
        <w:rPr>
          <w:sz w:val="24"/>
          <w:szCs w:val="24"/>
        </w:rPr>
        <w:t>• длительности (продолжительности) проекта: от проекта-урока до вертикального многолетнего проекта;</w:t>
      </w:r>
    </w:p>
    <w:p w:rsidR="00321447" w:rsidRPr="00A56C65" w:rsidRDefault="00321447" w:rsidP="00A56C65">
      <w:pPr>
        <w:pStyle w:val="afffb"/>
        <w:spacing w:line="15" w:lineRule="atLeast"/>
        <w:rPr>
          <w:sz w:val="24"/>
          <w:szCs w:val="24"/>
        </w:rPr>
      </w:pPr>
      <w:r w:rsidRPr="00A56C65">
        <w:rPr>
          <w:sz w:val="24"/>
          <w:szCs w:val="24"/>
        </w:rPr>
        <w:t>• дидактической цели: ознакомление обучающихся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321447" w:rsidRPr="00A56C65" w:rsidRDefault="00321447" w:rsidP="00A56C65">
      <w:pPr>
        <w:spacing w:line="15" w:lineRule="atLeast"/>
        <w:ind w:firstLine="454"/>
        <w:jc w:val="both"/>
        <w:rPr>
          <w:rFonts w:ascii="Times New Roman" w:hAnsi="Times New Roman"/>
          <w:sz w:val="24"/>
          <w:szCs w:val="24"/>
        </w:rPr>
      </w:pPr>
      <w:r w:rsidRPr="00A56C65">
        <w:rPr>
          <w:rFonts w:ascii="Times New Roman" w:hAnsi="Times New Roman"/>
          <w:sz w:val="24"/>
          <w:szCs w:val="24"/>
        </w:rPr>
        <w:t xml:space="preserve">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подросток — автор проекта —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321447" w:rsidRPr="00A56C65" w:rsidRDefault="00321447" w:rsidP="00A56C65">
      <w:pPr>
        <w:spacing w:line="15" w:lineRule="atLeast"/>
        <w:ind w:firstLine="454"/>
        <w:jc w:val="both"/>
        <w:rPr>
          <w:rFonts w:ascii="Times New Roman" w:hAnsi="Times New Roman"/>
          <w:sz w:val="24"/>
          <w:szCs w:val="24"/>
        </w:rPr>
      </w:pPr>
      <w:r w:rsidRPr="00A56C65">
        <w:rPr>
          <w:rFonts w:ascii="Times New Roman" w:hAnsi="Times New Roman"/>
          <w:sz w:val="24"/>
          <w:szCs w:val="24"/>
        </w:rPr>
        <w:t xml:space="preserve">Работая над проектом, подростки имеют возможность в полной мере реализовать познавательный мотив, выбирая темы, связанные со своими увлечениями, а иногда и с личными проблемами — примерно 20% обучающихся 8—9 классов в качестве тем персональных проектов выбирают личностно окрашенные темы (например: «Как решать конфликты с родителями», «Как преодолеть барьеры в общении», «Образ будущего глазами подростка», «Подростковая агрессивность», «Как научиться понимать человека по его жестам, мимике, одежде», «Эмоциональное благополучие» и др.). </w:t>
      </w:r>
    </w:p>
    <w:p w:rsidR="00321447" w:rsidRPr="00A56C65" w:rsidRDefault="00321447" w:rsidP="00A56C65">
      <w:pPr>
        <w:spacing w:line="15" w:lineRule="atLeast"/>
        <w:ind w:firstLine="454"/>
        <w:jc w:val="both"/>
        <w:rPr>
          <w:rFonts w:ascii="Times New Roman" w:hAnsi="Times New Roman"/>
          <w:sz w:val="24"/>
          <w:szCs w:val="24"/>
        </w:rPr>
      </w:pPr>
      <w:r w:rsidRPr="00A56C65">
        <w:rPr>
          <w:rFonts w:ascii="Times New Roman" w:hAnsi="Times New Roman"/>
          <w:sz w:val="24"/>
          <w:szCs w:val="24"/>
        </w:rPr>
        <w:t>Одной из особенностей работы над проектом является самооценивание хода и результата работы. Это позволяет, оглянувшись назад, увидеть допущенные просчёты (на первых порах это переоценка собственных сил, неправильное распределение времени, неумение работать с информацией, вовремя обратиться за помощью).</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партнёров. Такая деятельность ориентирована на удовлетворение эмоционально-психологических потребностей партнёров на основе развития соответствующих УУД, а именно:</w:t>
      </w:r>
    </w:p>
    <w:p w:rsidR="00321447" w:rsidRPr="00A56C65" w:rsidRDefault="00321447" w:rsidP="00A56C65">
      <w:pPr>
        <w:pStyle w:val="afffb"/>
        <w:spacing w:line="15" w:lineRule="atLeast"/>
        <w:rPr>
          <w:sz w:val="24"/>
          <w:szCs w:val="24"/>
        </w:rPr>
      </w:pPr>
      <w:r w:rsidRPr="00A56C65">
        <w:rPr>
          <w:sz w:val="24"/>
          <w:szCs w:val="24"/>
        </w:rPr>
        <w:t xml:space="preserve">• оказывать поддержку и содействие тем, от кого зависит достижение цели; </w:t>
      </w:r>
    </w:p>
    <w:p w:rsidR="00321447" w:rsidRPr="00A56C65" w:rsidRDefault="00321447" w:rsidP="00A56C65">
      <w:pPr>
        <w:pStyle w:val="afffb"/>
        <w:spacing w:line="15" w:lineRule="atLeast"/>
        <w:rPr>
          <w:sz w:val="24"/>
          <w:szCs w:val="24"/>
        </w:rPr>
      </w:pPr>
      <w:r w:rsidRPr="00A56C65">
        <w:rPr>
          <w:sz w:val="24"/>
          <w:szCs w:val="24"/>
        </w:rPr>
        <w:t xml:space="preserve">• обеспечивать бесконфликтную совместную работу в группе; </w:t>
      </w:r>
    </w:p>
    <w:p w:rsidR="00321447" w:rsidRPr="00A56C65" w:rsidRDefault="00321447" w:rsidP="00A56C65">
      <w:pPr>
        <w:pStyle w:val="afffb"/>
        <w:spacing w:line="15" w:lineRule="atLeast"/>
        <w:rPr>
          <w:sz w:val="24"/>
          <w:szCs w:val="24"/>
        </w:rPr>
      </w:pPr>
      <w:r w:rsidRPr="00A56C65">
        <w:rPr>
          <w:sz w:val="24"/>
          <w:szCs w:val="24"/>
        </w:rPr>
        <w:t xml:space="preserve">• устанавливать с партнёрами отношения взаимопонимания; </w:t>
      </w:r>
    </w:p>
    <w:p w:rsidR="00321447" w:rsidRPr="00A56C65" w:rsidRDefault="00321447" w:rsidP="00A56C65">
      <w:pPr>
        <w:pStyle w:val="afffb"/>
        <w:spacing w:line="15" w:lineRule="atLeast"/>
        <w:rPr>
          <w:sz w:val="24"/>
          <w:szCs w:val="24"/>
        </w:rPr>
      </w:pPr>
      <w:r w:rsidRPr="00A56C65">
        <w:rPr>
          <w:sz w:val="24"/>
          <w:szCs w:val="24"/>
        </w:rPr>
        <w:t xml:space="preserve">• проводить эффективные групповые обсуждения; </w:t>
      </w:r>
    </w:p>
    <w:p w:rsidR="00321447" w:rsidRPr="00A56C65" w:rsidRDefault="00321447" w:rsidP="00A56C65">
      <w:pPr>
        <w:pStyle w:val="afffb"/>
        <w:spacing w:line="15" w:lineRule="atLeast"/>
        <w:rPr>
          <w:sz w:val="24"/>
          <w:szCs w:val="24"/>
        </w:rPr>
      </w:pPr>
      <w:r w:rsidRPr="00A56C65">
        <w:rPr>
          <w:sz w:val="24"/>
          <w:szCs w:val="24"/>
        </w:rPr>
        <w:t xml:space="preserve">• обеспечивать обмен знаниями между членами группы для принятия эффективных совместных решений; </w:t>
      </w:r>
    </w:p>
    <w:p w:rsidR="00321447" w:rsidRPr="00A56C65" w:rsidRDefault="00321447" w:rsidP="00A56C65">
      <w:pPr>
        <w:pStyle w:val="afffb"/>
        <w:spacing w:line="15" w:lineRule="atLeast"/>
        <w:rPr>
          <w:sz w:val="24"/>
          <w:szCs w:val="24"/>
        </w:rPr>
      </w:pPr>
      <w:r w:rsidRPr="00A56C65">
        <w:rPr>
          <w:sz w:val="24"/>
          <w:szCs w:val="24"/>
        </w:rPr>
        <w:t>• чётко формулировать цели группы и позволять её участникам проявлять инициативу для достижения этих целей;</w:t>
      </w:r>
    </w:p>
    <w:p w:rsidR="00321447" w:rsidRPr="00A56C65" w:rsidRDefault="00321447" w:rsidP="00A56C65">
      <w:pPr>
        <w:pStyle w:val="afffb"/>
        <w:spacing w:line="15" w:lineRule="atLeast"/>
        <w:rPr>
          <w:sz w:val="24"/>
          <w:szCs w:val="24"/>
        </w:rPr>
      </w:pPr>
      <w:r w:rsidRPr="00A56C65">
        <w:rPr>
          <w:sz w:val="24"/>
          <w:szCs w:val="24"/>
        </w:rPr>
        <w:t>• адекватно реагировать на нужды других.</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 xml:space="preserve">В ходе проектной деятельности самым важным и трудным этапом является постановка цели своей работы. Помощь педагога необходима, главным образом, на этапе осмысления проблемы и постановки цели: нужно помочь автору будущего проекта найти ответ на вопрос: «Зачем я собираюсь делать этот проект?» Ответив на этот вопрос, обучающийся определяет цель своей работы. Затем возникает вопрос: «Что для этого следует сделать?» Решив его, обучающийся увидит задачи своей работы. </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Следующий шаг — как это делать. Поняв это, обучающийся выберет способы, которые будет использовать при создании проекта. Также необходимо заранее решить, чего он хочет добиться в итоге. Это поможет представить себе ожидаемый результат. Только продумав все эти вопросы, можно приступать к работе.</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Понятно, что ребёнок,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5 класса. Кроме того, учебный проект</w:t>
      </w:r>
      <w:r w:rsidRPr="00A56C65">
        <w:rPr>
          <w:rFonts w:ascii="Times New Roman" w:hAnsi="Times New Roman" w:cs="Times New Roman"/>
          <w:sz w:val="24"/>
          <w:szCs w:val="24"/>
          <w:lang w:val="en-US"/>
        </w:rPr>
        <w:t> </w:t>
      </w:r>
      <w:r w:rsidRPr="00A56C65">
        <w:rPr>
          <w:rFonts w:ascii="Times New Roman" w:hAnsi="Times New Roman" w:cs="Times New Roman"/>
          <w:sz w:val="24"/>
          <w:szCs w:val="24"/>
        </w:rPr>
        <w:t>— прекрасный способ проверки знаний обучающихся, поэтому контрольная работа по пройденной теме вполне может проводиться в форме защиты учебного проекта.</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Проектная деятельность способствует развитию адекватной самооценки, формированию позитивной Я-концепции (опыт интересной работы и публичной демонстрации её результатов), развитию информационной компетентности. При правильной организации именно групповые формы учебной деятельности помогают формированию у обучающихся уважительного отношения к мнению одноклассников, воспитывают в них терпимость, открытость, тактичность, готовность прийти на помощь и другие ценные личностные качества.</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Для успешного осуществления учебно-исследовательской деятельности обучающиеся должны овладеть следующими действиями:</w:t>
      </w:r>
    </w:p>
    <w:p w:rsidR="00321447" w:rsidRPr="00A56C65" w:rsidRDefault="00321447" w:rsidP="00A56C65">
      <w:pPr>
        <w:pStyle w:val="afffb"/>
        <w:spacing w:line="15" w:lineRule="atLeast"/>
        <w:rPr>
          <w:sz w:val="24"/>
          <w:szCs w:val="24"/>
        </w:rPr>
      </w:pPr>
      <w:r w:rsidRPr="00A56C65">
        <w:rPr>
          <w:sz w:val="24"/>
          <w:szCs w:val="24"/>
        </w:rPr>
        <w:t>• постановка проблемы и аргументирование её актуальности;</w:t>
      </w:r>
    </w:p>
    <w:p w:rsidR="00321447" w:rsidRPr="00A56C65" w:rsidRDefault="00321447" w:rsidP="00A56C65">
      <w:pPr>
        <w:pStyle w:val="afffb"/>
        <w:spacing w:line="15" w:lineRule="atLeast"/>
        <w:rPr>
          <w:sz w:val="24"/>
          <w:szCs w:val="24"/>
        </w:rPr>
      </w:pPr>
      <w:r w:rsidRPr="00A56C65">
        <w:rPr>
          <w:sz w:val="24"/>
          <w:szCs w:val="24"/>
        </w:rPr>
        <w:t>• формулировка гипотезы исследования и раскрытие замысла — сущности будущей деятельности;</w:t>
      </w:r>
    </w:p>
    <w:p w:rsidR="00321447" w:rsidRPr="00A56C65" w:rsidRDefault="00321447" w:rsidP="00A56C65">
      <w:pPr>
        <w:pStyle w:val="afffb"/>
        <w:spacing w:line="15" w:lineRule="atLeast"/>
        <w:rPr>
          <w:sz w:val="24"/>
          <w:szCs w:val="24"/>
        </w:rPr>
      </w:pPr>
      <w:r w:rsidRPr="00A56C65">
        <w:rPr>
          <w:sz w:val="24"/>
          <w:szCs w:val="24"/>
        </w:rPr>
        <w:t>• планирование исследовательских работ и выбор необходимого инструментария;</w:t>
      </w:r>
    </w:p>
    <w:p w:rsidR="00321447" w:rsidRPr="00A56C65" w:rsidRDefault="00321447" w:rsidP="00A56C65">
      <w:pPr>
        <w:pStyle w:val="afffb"/>
        <w:spacing w:line="15" w:lineRule="atLeast"/>
        <w:rPr>
          <w:sz w:val="24"/>
          <w:szCs w:val="24"/>
        </w:rPr>
      </w:pPr>
      <w:r w:rsidRPr="00A56C65">
        <w:rPr>
          <w:sz w:val="24"/>
          <w:szCs w:val="24"/>
        </w:rPr>
        <w:t>• собственно проведение исследования с обязательным поэтапным контролем и коррекцией результатов работ;</w:t>
      </w:r>
    </w:p>
    <w:p w:rsidR="00321447" w:rsidRPr="00A56C65" w:rsidRDefault="00321447" w:rsidP="00A56C65">
      <w:pPr>
        <w:pStyle w:val="afffb"/>
        <w:spacing w:line="15" w:lineRule="atLeast"/>
        <w:rPr>
          <w:sz w:val="24"/>
          <w:szCs w:val="24"/>
        </w:rPr>
      </w:pPr>
      <w:r w:rsidRPr="00A56C65">
        <w:rPr>
          <w:sz w:val="24"/>
          <w:szCs w:val="24"/>
        </w:rPr>
        <w:t>• оформление результатов учебно-исследовательской деятельности как конечного продукта;</w:t>
      </w:r>
    </w:p>
    <w:p w:rsidR="00321447" w:rsidRPr="00A56C65" w:rsidRDefault="00321447" w:rsidP="00A56C65">
      <w:pPr>
        <w:pStyle w:val="afffb"/>
        <w:spacing w:line="15" w:lineRule="atLeast"/>
        <w:rPr>
          <w:sz w:val="24"/>
          <w:szCs w:val="24"/>
        </w:rPr>
      </w:pPr>
      <w:r w:rsidRPr="00A56C65">
        <w:rPr>
          <w:sz w:val="24"/>
          <w:szCs w:val="24"/>
        </w:rPr>
        <w:t>• 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Специфика учебно-исследовательской деятельности определяет многообразие форм её организации. В зависимости от урочных и внеурочных занятий учебно-исследовательская деятельность может приобретать разные формы.</w:t>
      </w:r>
    </w:p>
    <w:p w:rsidR="00321447" w:rsidRPr="00A56C65" w:rsidRDefault="00321447" w:rsidP="00A56C65">
      <w:pPr>
        <w:pStyle w:val="afff2"/>
        <w:spacing w:line="15" w:lineRule="atLeast"/>
        <w:ind w:firstLine="454"/>
        <w:jc w:val="both"/>
        <w:outlineLvl w:val="0"/>
        <w:rPr>
          <w:rFonts w:ascii="Times New Roman" w:hAnsi="Times New Roman" w:cs="Times New Roman"/>
          <w:b/>
          <w:i/>
          <w:sz w:val="24"/>
          <w:szCs w:val="24"/>
        </w:rPr>
      </w:pPr>
      <w:r w:rsidRPr="00A56C65">
        <w:rPr>
          <w:rFonts w:ascii="Times New Roman" w:hAnsi="Times New Roman" w:cs="Times New Roman"/>
          <w:b/>
          <w:i/>
          <w:sz w:val="24"/>
          <w:szCs w:val="24"/>
        </w:rPr>
        <w:t>Формы организации учебно-исследовательской деятельности на урочных занятиях:</w:t>
      </w:r>
      <w:r w:rsidRPr="00A56C65">
        <w:rPr>
          <w:rFonts w:ascii="Times New Roman" w:hAnsi="Times New Roman" w:cs="Times New Roman"/>
          <w:b/>
          <w:sz w:val="24"/>
          <w:szCs w:val="24"/>
        </w:rPr>
        <w:t xml:space="preserve"> </w:t>
      </w:r>
    </w:p>
    <w:p w:rsidR="00321447" w:rsidRPr="00A56C65" w:rsidRDefault="00321447" w:rsidP="00A56C65">
      <w:pPr>
        <w:pStyle w:val="afffb"/>
        <w:spacing w:line="15" w:lineRule="atLeast"/>
        <w:rPr>
          <w:sz w:val="24"/>
          <w:szCs w:val="24"/>
        </w:rPr>
      </w:pPr>
      <w:r w:rsidRPr="00A56C65">
        <w:rPr>
          <w:sz w:val="24"/>
          <w:szCs w:val="24"/>
        </w:rPr>
        <w:t>• урок-исследование, урок-лаборатория, урок — творческий отчёт, урок изобретательства, урок «Удивительное рядом», урок — рассказ об учёных, урок — защита исследовательских проектов, урок-экспертиза, урок «Патент на открытие», урок открытых мыслей; урок-спектакль;</w:t>
      </w:r>
    </w:p>
    <w:p w:rsidR="00321447" w:rsidRPr="00A56C65" w:rsidRDefault="00321447" w:rsidP="00A56C65">
      <w:pPr>
        <w:pStyle w:val="afffb"/>
        <w:spacing w:line="15" w:lineRule="atLeast"/>
        <w:rPr>
          <w:sz w:val="24"/>
          <w:szCs w:val="24"/>
        </w:rPr>
      </w:pPr>
      <w:r w:rsidRPr="00A56C65">
        <w:rPr>
          <w:sz w:val="24"/>
          <w:szCs w:val="24"/>
        </w:rPr>
        <w:t>• эвристическая беседа;</w:t>
      </w:r>
    </w:p>
    <w:p w:rsidR="00321447" w:rsidRPr="00A56C65" w:rsidRDefault="00321447" w:rsidP="00A56C65">
      <w:pPr>
        <w:pStyle w:val="afffb"/>
        <w:spacing w:line="15" w:lineRule="atLeast"/>
        <w:rPr>
          <w:sz w:val="24"/>
          <w:szCs w:val="24"/>
        </w:rPr>
      </w:pPr>
      <w:r w:rsidRPr="00A56C65">
        <w:rPr>
          <w:sz w:val="24"/>
          <w:szCs w:val="24"/>
        </w:rPr>
        <w:t>• 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321447" w:rsidRPr="00A56C65" w:rsidRDefault="00321447" w:rsidP="00A56C65">
      <w:pPr>
        <w:pStyle w:val="afffb"/>
        <w:spacing w:line="15" w:lineRule="atLeast"/>
        <w:rPr>
          <w:sz w:val="24"/>
          <w:szCs w:val="24"/>
        </w:rPr>
      </w:pPr>
      <w:r w:rsidRPr="00A56C65">
        <w:rPr>
          <w:sz w:val="24"/>
          <w:szCs w:val="24"/>
        </w:rPr>
        <w:t>• домашнее задание исследовательского характера может сочетать в себе разнообразные виды.</w:t>
      </w:r>
    </w:p>
    <w:p w:rsidR="00321447" w:rsidRPr="00A56C65" w:rsidRDefault="00321447" w:rsidP="00A56C65">
      <w:pPr>
        <w:pStyle w:val="afff2"/>
        <w:spacing w:line="15" w:lineRule="atLeast"/>
        <w:ind w:firstLine="454"/>
        <w:jc w:val="both"/>
        <w:outlineLvl w:val="0"/>
        <w:rPr>
          <w:rFonts w:ascii="Times New Roman" w:hAnsi="Times New Roman" w:cs="Times New Roman"/>
          <w:i/>
          <w:sz w:val="24"/>
          <w:szCs w:val="24"/>
        </w:rPr>
      </w:pPr>
      <w:r w:rsidRPr="00A56C65">
        <w:rPr>
          <w:rFonts w:ascii="Times New Roman" w:hAnsi="Times New Roman" w:cs="Times New Roman"/>
          <w:i/>
          <w:sz w:val="24"/>
          <w:szCs w:val="24"/>
        </w:rPr>
        <w:t>Формы организации учебно-исследовательской деятельности на внеурочных занятиях:</w:t>
      </w:r>
    </w:p>
    <w:p w:rsidR="00321447" w:rsidRPr="00A56C65" w:rsidRDefault="00321447" w:rsidP="00A56C65">
      <w:pPr>
        <w:pStyle w:val="afffb"/>
        <w:spacing w:line="15" w:lineRule="atLeast"/>
        <w:rPr>
          <w:sz w:val="24"/>
          <w:szCs w:val="24"/>
        </w:rPr>
      </w:pPr>
      <w:r w:rsidRPr="00A56C65">
        <w:rPr>
          <w:sz w:val="24"/>
          <w:szCs w:val="24"/>
        </w:rPr>
        <w:t xml:space="preserve">• Исследовательские задания – это предъявляемые </w:t>
      </w:r>
      <w:r w:rsidR="00E16CC0">
        <w:rPr>
          <w:sz w:val="24"/>
          <w:szCs w:val="24"/>
        </w:rPr>
        <w:t>обучающимися</w:t>
      </w:r>
      <w:r w:rsidRPr="00A56C65">
        <w:rPr>
          <w:sz w:val="24"/>
          <w:szCs w:val="24"/>
        </w:rPr>
        <w:t xml:space="preserve"> задания, содержащие проблему; решение ее требует проведения теоретического анализа, применения одного или нескольких методов научного исследования, с помощью которых </w:t>
      </w:r>
      <w:r w:rsidR="00E16CC0">
        <w:rPr>
          <w:sz w:val="24"/>
          <w:szCs w:val="24"/>
        </w:rPr>
        <w:t>обучающиеся</w:t>
      </w:r>
      <w:r w:rsidRPr="00A56C65">
        <w:rPr>
          <w:sz w:val="24"/>
          <w:szCs w:val="24"/>
        </w:rPr>
        <w:t xml:space="preserve"> открывают ранее неизвестное для них знание;</w:t>
      </w:r>
    </w:p>
    <w:p w:rsidR="00321447" w:rsidRPr="00A56C65" w:rsidRDefault="00321447" w:rsidP="00A56C65">
      <w:pPr>
        <w:pStyle w:val="afffb"/>
        <w:spacing w:line="15" w:lineRule="atLeast"/>
        <w:rPr>
          <w:sz w:val="24"/>
          <w:szCs w:val="24"/>
          <w:shd w:val="clear" w:color="auto" w:fill="FFFFFF"/>
        </w:rPr>
      </w:pPr>
      <w:r w:rsidRPr="00A56C65">
        <w:rPr>
          <w:sz w:val="24"/>
          <w:szCs w:val="24"/>
        </w:rPr>
        <w:t>• 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r w:rsidRPr="00A56C65">
        <w:rPr>
          <w:sz w:val="24"/>
          <w:szCs w:val="24"/>
          <w:shd w:val="clear" w:color="auto" w:fill="FFFFFF"/>
        </w:rPr>
        <w:t xml:space="preserve"> </w:t>
      </w:r>
    </w:p>
    <w:p w:rsidR="00321447" w:rsidRPr="00A56C65" w:rsidRDefault="00321447" w:rsidP="00A56C65">
      <w:pPr>
        <w:pStyle w:val="afffb"/>
        <w:spacing w:line="15" w:lineRule="atLeast"/>
        <w:rPr>
          <w:sz w:val="24"/>
          <w:szCs w:val="24"/>
        </w:rPr>
      </w:pPr>
      <w:r w:rsidRPr="00A56C65">
        <w:rPr>
          <w:sz w:val="24"/>
          <w:szCs w:val="24"/>
        </w:rPr>
        <w:t>• реферативная работа;</w:t>
      </w:r>
    </w:p>
    <w:p w:rsidR="00321447" w:rsidRPr="00A56C65" w:rsidRDefault="00321447" w:rsidP="00A56C65">
      <w:pPr>
        <w:pStyle w:val="afffb"/>
        <w:spacing w:line="15" w:lineRule="atLeast"/>
        <w:rPr>
          <w:sz w:val="24"/>
          <w:szCs w:val="24"/>
        </w:rPr>
      </w:pPr>
      <w:r w:rsidRPr="00A56C65">
        <w:rPr>
          <w:sz w:val="24"/>
          <w:szCs w:val="24"/>
        </w:rPr>
        <w:t>• 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обучающихся;</w:t>
      </w:r>
    </w:p>
    <w:p w:rsidR="00321447" w:rsidRPr="00A56C65" w:rsidRDefault="00321447" w:rsidP="00A56C65">
      <w:pPr>
        <w:pStyle w:val="afffb"/>
        <w:spacing w:line="15" w:lineRule="atLeast"/>
        <w:rPr>
          <w:sz w:val="24"/>
          <w:szCs w:val="24"/>
        </w:rPr>
      </w:pPr>
      <w:r w:rsidRPr="00A56C65">
        <w:rPr>
          <w:sz w:val="24"/>
          <w:szCs w:val="24"/>
        </w:rPr>
        <w:t>• ученическое научно-исследовательское общество — форма внеурочной деятельности, которая сочетает в себе работу над учебными исследованиями, 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
    <w:p w:rsidR="00321447" w:rsidRPr="00A56C65" w:rsidRDefault="00321447" w:rsidP="00A56C65">
      <w:pPr>
        <w:pStyle w:val="afffb"/>
        <w:spacing w:line="15" w:lineRule="atLeast"/>
        <w:rPr>
          <w:sz w:val="24"/>
          <w:szCs w:val="24"/>
        </w:rPr>
      </w:pPr>
      <w:r w:rsidRPr="00A56C65">
        <w:rPr>
          <w:sz w:val="24"/>
          <w:szCs w:val="24"/>
        </w:rPr>
        <w:t>• 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321447" w:rsidRPr="00A56C65" w:rsidRDefault="00321447" w:rsidP="00A56C65">
      <w:pPr>
        <w:pStyle w:val="afffb"/>
        <w:spacing w:line="15" w:lineRule="atLeast"/>
        <w:rPr>
          <w:sz w:val="24"/>
          <w:szCs w:val="24"/>
        </w:rPr>
      </w:pPr>
      <w:r w:rsidRPr="00A56C65">
        <w:rPr>
          <w:sz w:val="24"/>
          <w:szCs w:val="24"/>
        </w:rPr>
        <w:t xml:space="preserve">Исследовательская работа </w:t>
      </w:r>
      <w:r w:rsidR="00E16CC0">
        <w:rPr>
          <w:sz w:val="24"/>
          <w:szCs w:val="24"/>
        </w:rPr>
        <w:t>обучающихся</w:t>
      </w:r>
      <w:r w:rsidRPr="00A56C65">
        <w:rPr>
          <w:sz w:val="24"/>
          <w:szCs w:val="24"/>
        </w:rPr>
        <w:t xml:space="preserve"> способствует:</w:t>
      </w:r>
    </w:p>
    <w:p w:rsidR="00321447" w:rsidRPr="00A56C65" w:rsidRDefault="00321447" w:rsidP="001C7E23">
      <w:pPr>
        <w:pStyle w:val="afffb"/>
        <w:numPr>
          <w:ilvl w:val="0"/>
          <w:numId w:val="201"/>
        </w:numPr>
        <w:spacing w:line="15" w:lineRule="atLeast"/>
        <w:rPr>
          <w:sz w:val="24"/>
          <w:szCs w:val="24"/>
        </w:rPr>
      </w:pPr>
      <w:r w:rsidRPr="00A56C65">
        <w:rPr>
          <w:sz w:val="24"/>
          <w:szCs w:val="24"/>
        </w:rPr>
        <w:t xml:space="preserve">высокой творческой активности, развитию самостоятельности мышления при условии овладения </w:t>
      </w:r>
      <w:r w:rsidR="00E16CC0">
        <w:rPr>
          <w:sz w:val="24"/>
          <w:szCs w:val="24"/>
        </w:rPr>
        <w:t>обучающимися</w:t>
      </w:r>
      <w:r w:rsidRPr="00A56C65">
        <w:rPr>
          <w:sz w:val="24"/>
          <w:szCs w:val="24"/>
        </w:rPr>
        <w:t xml:space="preserve"> алгоритмом исследовательской работы;</w:t>
      </w:r>
    </w:p>
    <w:p w:rsidR="00321447" w:rsidRPr="00A56C65" w:rsidRDefault="00321447" w:rsidP="001C7E23">
      <w:pPr>
        <w:pStyle w:val="afffb"/>
        <w:numPr>
          <w:ilvl w:val="0"/>
          <w:numId w:val="201"/>
        </w:numPr>
        <w:spacing w:line="15" w:lineRule="atLeast"/>
        <w:rPr>
          <w:sz w:val="24"/>
          <w:szCs w:val="24"/>
        </w:rPr>
      </w:pPr>
      <w:r w:rsidRPr="00A56C65">
        <w:rPr>
          <w:sz w:val="24"/>
          <w:szCs w:val="24"/>
        </w:rPr>
        <w:t>развитию интереса к исследованиям, экспериментальной работе способствует использование на уроках и во внеурочной деятельности разнообразных опытов и практических работ;</w:t>
      </w:r>
    </w:p>
    <w:p w:rsidR="00321447" w:rsidRPr="00A56C65" w:rsidRDefault="00321447" w:rsidP="00A56C65">
      <w:pPr>
        <w:pStyle w:val="afffb"/>
        <w:spacing w:line="15" w:lineRule="atLeast"/>
        <w:ind w:firstLine="0"/>
        <w:rPr>
          <w:sz w:val="24"/>
          <w:szCs w:val="24"/>
        </w:rPr>
      </w:pPr>
      <w:r w:rsidRPr="00A56C65">
        <w:rPr>
          <w:sz w:val="24"/>
          <w:szCs w:val="24"/>
        </w:rPr>
        <w:t xml:space="preserve"> Исследовательская работа необходима для приобретения новых знаний и навыков, в том числе навыков постановки и проведения эксперимента, фиксируемых наблюдений, обработки полученного материала, публичных выступлений и участия в конкурсах и олимпиадах.</w:t>
      </w:r>
    </w:p>
    <w:p w:rsidR="00321447" w:rsidRPr="00A56C65" w:rsidRDefault="00321447" w:rsidP="00A56C65">
      <w:pPr>
        <w:pStyle w:val="afff2"/>
        <w:spacing w:line="15" w:lineRule="atLeast"/>
        <w:ind w:firstLine="454"/>
        <w:jc w:val="both"/>
        <w:outlineLvl w:val="0"/>
        <w:rPr>
          <w:rFonts w:ascii="Times New Roman" w:hAnsi="Times New Roman" w:cs="Times New Roman"/>
          <w:sz w:val="24"/>
          <w:szCs w:val="24"/>
        </w:rPr>
      </w:pPr>
      <w:r w:rsidRPr="00A56C65">
        <w:rPr>
          <w:rFonts w:ascii="Times New Roman" w:hAnsi="Times New Roman" w:cs="Times New Roman"/>
          <w:sz w:val="24"/>
          <w:szCs w:val="24"/>
        </w:rPr>
        <w:t>Многообразие форм учебно-исследовательской деятельности позволяет обеспечить подлинную интеграцию урочной и внеурочной деятельности обучающихся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Ещё одной особенностью учебно-исследовательской деятельности является её связь с проектной деятельностью обучающихся. Как было указано выше, одним из видов учебных проектов является исследовательский проект, где при сохранении всех черт проектной деятельности обучающихся одним из её компонентов выступает исследование.</w:t>
      </w:r>
    </w:p>
    <w:p w:rsidR="00321447" w:rsidRPr="00A56C65" w:rsidRDefault="00321447" w:rsidP="00A56C65">
      <w:pPr>
        <w:spacing w:line="15" w:lineRule="atLeast"/>
        <w:ind w:firstLine="454"/>
        <w:jc w:val="both"/>
        <w:rPr>
          <w:rFonts w:ascii="Times New Roman" w:hAnsi="Times New Roman"/>
          <w:sz w:val="24"/>
          <w:szCs w:val="24"/>
        </w:rPr>
      </w:pPr>
      <w:r w:rsidRPr="00A56C65">
        <w:rPr>
          <w:rFonts w:ascii="Times New Roman" w:hAnsi="Times New Roman"/>
          <w:sz w:val="24"/>
          <w:szCs w:val="24"/>
        </w:rPr>
        <w:t>При этом необходимо соблюдать ряд условий:</w:t>
      </w:r>
    </w:p>
    <w:p w:rsidR="00321447" w:rsidRPr="00A56C65" w:rsidRDefault="00321447" w:rsidP="00A56C65">
      <w:pPr>
        <w:pStyle w:val="afffb"/>
        <w:spacing w:line="15" w:lineRule="atLeast"/>
        <w:rPr>
          <w:sz w:val="24"/>
          <w:szCs w:val="24"/>
        </w:rPr>
      </w:pPr>
      <w:r w:rsidRPr="00A56C65">
        <w:rPr>
          <w:sz w:val="24"/>
          <w:szCs w:val="24"/>
        </w:rPr>
        <w:t>• проект или учебное исследование должны быть выполнимыми и соответствовать возрасту, способностям и возможностям обучающегося;</w:t>
      </w:r>
    </w:p>
    <w:p w:rsidR="00321447" w:rsidRPr="00A56C65" w:rsidRDefault="00321447" w:rsidP="00A56C65">
      <w:pPr>
        <w:pStyle w:val="afffb"/>
        <w:spacing w:line="15" w:lineRule="atLeast"/>
        <w:rPr>
          <w:sz w:val="24"/>
          <w:szCs w:val="24"/>
        </w:rPr>
      </w:pPr>
      <w:r w:rsidRPr="00A56C65">
        <w:rPr>
          <w:sz w:val="24"/>
          <w:szCs w:val="24"/>
        </w:rPr>
        <w:t>• для выполнения проекта должны быть все условия — информационные ресурсы, мастерские, клубы, школьные научные общества;</w:t>
      </w:r>
    </w:p>
    <w:p w:rsidR="00321447" w:rsidRPr="00A56C65" w:rsidRDefault="00321447" w:rsidP="00A56C65">
      <w:pPr>
        <w:pStyle w:val="afffb"/>
        <w:spacing w:line="15" w:lineRule="atLeast"/>
        <w:rPr>
          <w:sz w:val="24"/>
          <w:szCs w:val="24"/>
        </w:rPr>
      </w:pPr>
      <w:r w:rsidRPr="00A56C65">
        <w:rPr>
          <w:sz w:val="24"/>
          <w:szCs w:val="24"/>
        </w:rPr>
        <w:t>• обучающиеся должны быть подготовлены к выполнению проектов и учебных исследований как в части ориентации при выборе темы проекта или учебного исследования, так и в части конкретных приёмов, технологий и методов, необходимых для успешной реализации выбранного вида проекта;</w:t>
      </w:r>
    </w:p>
    <w:p w:rsidR="00321447" w:rsidRPr="00A56C65" w:rsidRDefault="00321447" w:rsidP="00A56C65">
      <w:pPr>
        <w:pStyle w:val="afffb"/>
        <w:spacing w:line="15" w:lineRule="atLeast"/>
        <w:rPr>
          <w:sz w:val="24"/>
          <w:szCs w:val="24"/>
        </w:rPr>
      </w:pPr>
      <w:r w:rsidRPr="00A56C65">
        <w:rPr>
          <w:sz w:val="24"/>
          <w:szCs w:val="24"/>
        </w:rPr>
        <w:t>•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321447" w:rsidRPr="00A56C65" w:rsidRDefault="00321447" w:rsidP="00A56C65">
      <w:pPr>
        <w:pStyle w:val="afffb"/>
        <w:spacing w:line="15" w:lineRule="atLeast"/>
        <w:rPr>
          <w:sz w:val="24"/>
          <w:szCs w:val="24"/>
        </w:rPr>
      </w:pPr>
      <w:r w:rsidRPr="00A56C65">
        <w:rPr>
          <w:sz w:val="24"/>
          <w:szCs w:val="24"/>
        </w:rPr>
        <w:t>• необходимо использовать для начинающих дневник самоконтроля, в котором отражаются элементы самоанализа в ходе работы и который используется при составлении отчётов и во время собеседований с руководителями проекта;</w:t>
      </w:r>
    </w:p>
    <w:p w:rsidR="00321447" w:rsidRPr="00A56C65" w:rsidRDefault="00321447" w:rsidP="00A56C65">
      <w:pPr>
        <w:pStyle w:val="afffb"/>
        <w:spacing w:line="15" w:lineRule="atLeast"/>
        <w:rPr>
          <w:sz w:val="24"/>
          <w:szCs w:val="24"/>
        </w:rPr>
      </w:pPr>
      <w:r w:rsidRPr="00A56C65">
        <w:rPr>
          <w:sz w:val="24"/>
          <w:szCs w:val="24"/>
        </w:rPr>
        <w:t>• необходимо 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w:t>
      </w:r>
    </w:p>
    <w:p w:rsidR="00321447" w:rsidRPr="00A56C65" w:rsidRDefault="00321447" w:rsidP="00A56C65">
      <w:pPr>
        <w:pStyle w:val="afffb"/>
        <w:spacing w:line="15" w:lineRule="atLeast"/>
        <w:rPr>
          <w:sz w:val="24"/>
          <w:szCs w:val="24"/>
        </w:rPr>
      </w:pPr>
      <w:r w:rsidRPr="00A56C65">
        <w:rPr>
          <w:sz w:val="24"/>
          <w:szCs w:val="24"/>
        </w:rPr>
        <w:t>• результаты и продукты проектной или исследовательской работы должны быть презентованы, получить оценку и признание достижений в форме общественной конкурсной защиты, проводимой в очной форме или путём размещения в открытых ресурсах Интернета для обсуждения.</w:t>
      </w:r>
    </w:p>
    <w:p w:rsidR="00732417" w:rsidRDefault="00732417" w:rsidP="00A56C65">
      <w:pPr>
        <w:pStyle w:val="a7"/>
        <w:widowControl w:val="0"/>
        <w:tabs>
          <w:tab w:val="left" w:pos="567"/>
        </w:tabs>
        <w:spacing w:before="0" w:beforeAutospacing="0" w:after="0" w:afterAutospacing="0" w:line="15" w:lineRule="atLeast"/>
        <w:ind w:firstLine="709"/>
        <w:jc w:val="both"/>
        <w:rPr>
          <w:rFonts w:ascii="Times New Roman" w:hAnsi="Times New Roman"/>
          <w:b/>
        </w:rPr>
      </w:pPr>
    </w:p>
    <w:p w:rsidR="00B540EE" w:rsidRPr="00A56C65" w:rsidRDefault="00B540EE" w:rsidP="00F33D66">
      <w:pPr>
        <w:pStyle w:val="a7"/>
        <w:widowControl w:val="0"/>
        <w:tabs>
          <w:tab w:val="left" w:pos="567"/>
        </w:tabs>
        <w:spacing w:before="0" w:beforeAutospacing="0" w:after="0" w:afterAutospacing="0" w:line="15" w:lineRule="atLeast"/>
        <w:jc w:val="both"/>
        <w:rPr>
          <w:rFonts w:ascii="Times New Roman" w:hAnsi="Times New Roman"/>
          <w:b/>
        </w:rPr>
      </w:pPr>
      <w:r w:rsidRPr="00A56C65">
        <w:rPr>
          <w:rFonts w:ascii="Times New Roman" w:hAnsi="Times New Roman"/>
          <w:b/>
        </w:rPr>
        <w:t xml:space="preserve">Описание содержания, видов и форм организации учебной деятельности по развитию </w:t>
      </w:r>
      <w:r w:rsidR="00B46327" w:rsidRPr="00A56C65">
        <w:rPr>
          <w:rFonts w:ascii="Times New Roman" w:hAnsi="Times New Roman"/>
          <w:b/>
        </w:rPr>
        <w:t>информационно-коммуникационных технологий</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A56C65">
        <w:rPr>
          <w:rFonts w:ascii="Times New Roman" w:hAnsi="Times New Roman"/>
        </w:rPr>
        <w:t xml:space="preserve"> (ИКТ)</w:t>
      </w:r>
      <w:r w:rsidRPr="00A56C65">
        <w:rPr>
          <w:rFonts w:ascii="Times New Roman" w:hAnsi="Times New Roman"/>
        </w:rPr>
        <w:t xml:space="preserve">. </w:t>
      </w:r>
      <w:r w:rsidR="00E5382A" w:rsidRPr="00A56C65">
        <w:rPr>
          <w:rFonts w:ascii="Times New Roman" w:hAnsi="Times New Roman"/>
        </w:rPr>
        <w:t>П</w:t>
      </w:r>
      <w:r w:rsidRPr="00A56C65">
        <w:rPr>
          <w:rFonts w:ascii="Times New Roman" w:hAnsi="Times New Roman"/>
        </w:rPr>
        <w:t>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В настоящее время значительно присутствие компьютерных и </w:t>
      </w:r>
      <w:r w:rsidR="00B46327" w:rsidRPr="00A56C65">
        <w:rPr>
          <w:rFonts w:ascii="Times New Roman" w:hAnsi="Times New Roman"/>
        </w:rPr>
        <w:t>интернет</w:t>
      </w:r>
      <w:r w:rsidRPr="00A56C65">
        <w:rPr>
          <w:rFonts w:ascii="Times New Roman" w:hAnsi="Times New Roman"/>
        </w:rPr>
        <w:t xml:space="preserve">-технологий в повседневной деятельности обучающегося, в том числе вне времени нахождения </w:t>
      </w:r>
      <w:r w:rsidR="005351C6">
        <w:rPr>
          <w:rFonts w:ascii="Times New Roman" w:hAnsi="Times New Roman"/>
        </w:rPr>
        <w:t>в школе</w:t>
      </w:r>
      <w:r w:rsidRPr="00A56C65">
        <w:rPr>
          <w:rFonts w:ascii="Times New Roman" w:hAnsi="Times New Roman"/>
        </w:rPr>
        <w:t>. В этой связи обучающийся может обладать целым рядом ИКТ-компетентностей, полученных им вне</w:t>
      </w:r>
      <w:r w:rsidR="000F0E08">
        <w:rPr>
          <w:rFonts w:ascii="Times New Roman" w:hAnsi="Times New Roman"/>
        </w:rPr>
        <w:t>школы</w:t>
      </w:r>
      <w:r w:rsidRPr="00A56C65">
        <w:rPr>
          <w:rFonts w:ascii="Times New Roman" w:hAnsi="Times New Roman"/>
        </w:rPr>
        <w:t>. В этом контексте важным направлением деятельности</w:t>
      </w:r>
      <w:r w:rsidR="000F0E08">
        <w:rPr>
          <w:rFonts w:ascii="Times New Roman" w:hAnsi="Times New Roman"/>
        </w:rPr>
        <w:t>школы</w:t>
      </w:r>
      <w:r w:rsidRPr="00A56C65">
        <w:rPr>
          <w:rFonts w:ascii="Times New Roman" w:hAnsi="Times New Roman"/>
        </w:rPr>
        <w:t xml:space="preserve">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Формирование и развитие ИКТ - 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6754A3" w:rsidRPr="00A56C65" w:rsidRDefault="006754A3" w:rsidP="00A56C65">
      <w:pPr>
        <w:pStyle w:val="a7"/>
        <w:widowControl w:val="0"/>
        <w:tabs>
          <w:tab w:val="left" w:pos="567"/>
        </w:tabs>
        <w:spacing w:before="0" w:beforeAutospacing="0" w:after="0" w:afterAutospacing="0" w:line="15" w:lineRule="atLeast"/>
        <w:ind w:firstLine="709"/>
        <w:rPr>
          <w:rFonts w:ascii="Times New Roman" w:hAnsi="Times New Roman"/>
        </w:rPr>
      </w:pPr>
      <w:r w:rsidRPr="00A56C65">
        <w:rPr>
          <w:rFonts w:ascii="Times New Roman" w:hAnsi="Times New Roman"/>
        </w:rPr>
        <w:t>В учебном процессе можно выделить следующие основные формы организации формирования ИКТ-компетентности:</w:t>
      </w:r>
    </w:p>
    <w:p w:rsidR="006754A3" w:rsidRPr="00A56C65" w:rsidRDefault="006754A3" w:rsidP="00A56C65">
      <w:pPr>
        <w:pStyle w:val="a7"/>
        <w:widowControl w:val="0"/>
        <w:tabs>
          <w:tab w:val="left" w:pos="567"/>
        </w:tabs>
        <w:spacing w:before="0" w:beforeAutospacing="0" w:after="0" w:afterAutospacing="0" w:line="15" w:lineRule="atLeast"/>
        <w:ind w:firstLine="709"/>
        <w:rPr>
          <w:rFonts w:ascii="Times New Roman" w:hAnsi="Times New Roman"/>
        </w:rPr>
      </w:pPr>
      <w:r w:rsidRPr="00A56C65">
        <w:rPr>
          <w:rFonts w:ascii="Times New Roman" w:hAnsi="Times New Roman"/>
        </w:rPr>
        <w:t>на уроках информатики с последующим применением сформированных умений в учебном процессе на уроках и во внеурочной деятельности;</w:t>
      </w:r>
    </w:p>
    <w:p w:rsidR="006754A3" w:rsidRPr="00A56C65" w:rsidRDefault="006754A3" w:rsidP="00A56C65">
      <w:pPr>
        <w:pStyle w:val="a7"/>
        <w:widowControl w:val="0"/>
        <w:tabs>
          <w:tab w:val="left" w:pos="567"/>
        </w:tabs>
        <w:spacing w:before="0" w:beforeAutospacing="0" w:after="0" w:afterAutospacing="0" w:line="15" w:lineRule="atLeast"/>
        <w:ind w:firstLine="709"/>
        <w:rPr>
          <w:rFonts w:ascii="Times New Roman" w:hAnsi="Times New Roman"/>
        </w:rPr>
      </w:pPr>
    </w:p>
    <w:p w:rsidR="006754A3" w:rsidRPr="00A56C65" w:rsidRDefault="006754A3" w:rsidP="00A56C65">
      <w:pPr>
        <w:pStyle w:val="a7"/>
        <w:widowControl w:val="0"/>
        <w:tabs>
          <w:tab w:val="left" w:pos="567"/>
        </w:tabs>
        <w:spacing w:before="0" w:beforeAutospacing="0" w:after="0" w:afterAutospacing="0" w:line="15" w:lineRule="atLeast"/>
        <w:ind w:firstLine="709"/>
        <w:rPr>
          <w:rFonts w:ascii="Times New Roman" w:hAnsi="Times New Roman"/>
        </w:rPr>
      </w:pPr>
      <w:r w:rsidRPr="00A56C65">
        <w:rPr>
          <w:rFonts w:ascii="Times New Roman" w:hAnsi="Times New Roman"/>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тесты,</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виртуальные лаборатории,</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компьютерные модели,</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электронные плакаты,</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типовые задачи в электронном представлении,</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при работе в специализированных учебных средах,</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при работе над проектами и учебными исследованиями:</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поиск информации,</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исследования,</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проектирование,</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создание ИКТ-проектов,</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оформление, презентации,</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w:t>
      </w:r>
      <w:r w:rsidRPr="00A56C65">
        <w:rPr>
          <w:rFonts w:ascii="Times New Roman" w:hAnsi="Times New Roman"/>
        </w:rPr>
        <w:tab/>
        <w:t>при включении в учебный процесс элементов дистанционного образования.</w:t>
      </w:r>
    </w:p>
    <w:p w:rsidR="006754A3" w:rsidRPr="00A56C65" w:rsidRDefault="006754A3" w:rsidP="00A56C65">
      <w:pPr>
        <w:pStyle w:val="a7"/>
        <w:widowControl w:val="0"/>
        <w:tabs>
          <w:tab w:val="left" w:pos="567"/>
        </w:tabs>
        <w:spacing w:before="0" w:beforeAutospacing="0" w:after="0" w:afterAutospacing="0" w:line="15" w:lineRule="atLeast"/>
        <w:ind w:firstLine="709"/>
        <w:jc w:val="both"/>
        <w:rPr>
          <w:rFonts w:ascii="Times New Roman" w:hAnsi="Times New Roman"/>
          <w:lang w:val="x-none"/>
        </w:rPr>
      </w:pPr>
    </w:p>
    <w:p w:rsidR="00B540EE" w:rsidRPr="00A56C65" w:rsidRDefault="00B46327"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О</w:t>
      </w:r>
      <w:r w:rsidR="00B540EE" w:rsidRPr="00A56C65">
        <w:rPr>
          <w:rFonts w:ascii="Times New Roman" w:hAnsi="Times New Roman"/>
        </w:rPr>
        <w:t>сновны</w:t>
      </w:r>
      <w:r w:rsidRPr="00A56C65">
        <w:rPr>
          <w:rFonts w:ascii="Times New Roman" w:hAnsi="Times New Roman"/>
        </w:rPr>
        <w:t>е</w:t>
      </w:r>
      <w:r w:rsidR="00B540EE" w:rsidRPr="00A56C65">
        <w:rPr>
          <w:rFonts w:ascii="Times New Roman" w:hAnsi="Times New Roman"/>
        </w:rPr>
        <w:t xml:space="preserve"> форм</w:t>
      </w:r>
      <w:r w:rsidRPr="00A56C65">
        <w:rPr>
          <w:rFonts w:ascii="Times New Roman" w:hAnsi="Times New Roman"/>
        </w:rPr>
        <w:t>ы</w:t>
      </w:r>
      <w:r w:rsidR="00B540EE" w:rsidRPr="00A56C65">
        <w:rPr>
          <w:rFonts w:ascii="Times New Roman" w:hAnsi="Times New Roman"/>
        </w:rPr>
        <w:t xml:space="preserve"> организации учебной деятельности по формированию ИКТ-компетенции обучающихся </w:t>
      </w:r>
      <w:r w:rsidRPr="00A56C65">
        <w:rPr>
          <w:rFonts w:ascii="Times New Roman" w:hAnsi="Times New Roman"/>
        </w:rPr>
        <w:t xml:space="preserve">могут </w:t>
      </w:r>
      <w:r w:rsidR="00B540EE" w:rsidRPr="00A56C65">
        <w:rPr>
          <w:rFonts w:ascii="Times New Roman" w:hAnsi="Times New Roman"/>
        </w:rPr>
        <w:t>включить:</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уроки по информатике и другим предметам;</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факультативы;</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кружки;</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интегративные межпредметные проекты;</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внеурочные и внешкольные активности.</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Среди видов учебной деятельности, обеспечивающих формирование ИКТ-компетенции обучающихся, можно выделить в том числе такие, как:</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выполняемые на уроках, дома и в рамках внеурочной деятельности задания, предполагающие использование электронных образовательных ресурсов;</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создание и редактирование текстов;</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создание и редактирование электронных таблиц;</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использование средств для построения диаграмм, графиков, блок-схем, других графических объектов;</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создание и редактирование презентаций;</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создание и редактирование графики и фото;</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создание и редактирование видео;</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создание музыкальных и звуковых объектов;</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поиск и анализ информации в Интернете;</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моделирование, проектирование и управление;</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математическая обработка и визуализация данных;</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создание</w:t>
      </w:r>
      <w:r w:rsidR="00B46327" w:rsidRPr="00A56C65">
        <w:rPr>
          <w:rFonts w:ascii="Times New Roman" w:hAnsi="Times New Roman"/>
        </w:rPr>
        <w:t xml:space="preserve"> веб</w:t>
      </w:r>
      <w:r w:rsidRPr="00A56C65">
        <w:rPr>
          <w:rFonts w:ascii="Times New Roman" w:hAnsi="Times New Roman"/>
        </w:rPr>
        <w:t>-страниц и сайтов;</w:t>
      </w:r>
    </w:p>
    <w:p w:rsidR="00B540EE" w:rsidRPr="00A56C65" w:rsidRDefault="00B540EE" w:rsidP="00A56C65">
      <w:pPr>
        <w:pStyle w:val="a7"/>
        <w:widowControl w:val="0"/>
        <w:numPr>
          <w:ilvl w:val="0"/>
          <w:numId w:val="12"/>
        </w:numPr>
        <w:tabs>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сетевая коммуникация между учениками и (или) учителем.</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rPr>
        <w:t>Эффективное формирование ИКТ-компетенции обучающихся может</w:t>
      </w:r>
      <w:r w:rsidRPr="00A56C65">
        <w:rPr>
          <w:rFonts w:ascii="Times New Roman" w:hAnsi="Times New Roman"/>
        </w:rPr>
        <w:t xml:space="preserve">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p>
    <w:p w:rsidR="00B540EE" w:rsidRPr="00A56C65" w:rsidRDefault="00B540EE" w:rsidP="00F33D66">
      <w:pPr>
        <w:pStyle w:val="a7"/>
        <w:widowControl w:val="0"/>
        <w:tabs>
          <w:tab w:val="left" w:pos="567"/>
        </w:tabs>
        <w:spacing w:before="0" w:beforeAutospacing="0" w:after="0" w:afterAutospacing="0" w:line="15" w:lineRule="atLeast"/>
        <w:jc w:val="both"/>
        <w:rPr>
          <w:rFonts w:ascii="Times New Roman" w:hAnsi="Times New Roman"/>
          <w:b/>
        </w:rPr>
      </w:pPr>
      <w:r w:rsidRPr="00A56C65">
        <w:rPr>
          <w:rFonts w:ascii="Times New Roman" w:hAnsi="Times New Roman"/>
          <w:b/>
        </w:rPr>
        <w:t xml:space="preserve">Перечень и описание основных элементов </w:t>
      </w:r>
      <w:proofErr w:type="gramStart"/>
      <w:r w:rsidRPr="00A56C65">
        <w:rPr>
          <w:rFonts w:ascii="Times New Roman" w:hAnsi="Times New Roman"/>
          <w:b/>
        </w:rPr>
        <w:t>ИКТ-компетенции</w:t>
      </w:r>
      <w:proofErr w:type="gramEnd"/>
      <w:r w:rsidRPr="00A56C65">
        <w:rPr>
          <w:rFonts w:ascii="Times New Roman" w:hAnsi="Times New Roman"/>
          <w:b/>
        </w:rPr>
        <w:t xml:space="preserve"> и инструментов их использования</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Обращение с устройствами ИКТ.</w:t>
      </w:r>
      <w:r w:rsidRPr="00A56C65">
        <w:rPr>
          <w:rFonts w:ascii="Times New Roman" w:hAnsi="Times New Roman"/>
          <w:b/>
          <w:bCs/>
          <w:i/>
          <w:iCs/>
        </w:rPr>
        <w:t xml:space="preserve"> </w:t>
      </w:r>
      <w:r w:rsidRPr="00A56C65">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w:t>
      </w:r>
      <w:r w:rsidR="000F0E08">
        <w:rPr>
          <w:rFonts w:ascii="Times New Roman" w:hAnsi="Times New Roman"/>
        </w:rPr>
        <w:t>школы</w:t>
      </w:r>
      <w:r w:rsidRPr="00A56C65">
        <w:rPr>
          <w:rFonts w:ascii="Times New Roman" w:hAnsi="Times New Roman"/>
        </w:rPr>
        <w:t>,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Фиксация и обработка изображений и звуков.</w:t>
      </w:r>
      <w:r w:rsidRPr="00A56C65">
        <w:rPr>
          <w:rFonts w:ascii="Times New Roman" w:hAnsi="Times New Roman"/>
          <w:b/>
          <w:bCs/>
          <w:i/>
          <w:iCs/>
        </w:rPr>
        <w:t xml:space="preserve"> </w:t>
      </w:r>
      <w:r w:rsidRPr="00A56C65">
        <w:rPr>
          <w:rFonts w:ascii="Times New Roman" w:hAnsi="Times New Roman"/>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Поиск и организация хранения информации.</w:t>
      </w:r>
      <w:r w:rsidRPr="00A56C65">
        <w:rPr>
          <w:rFonts w:ascii="Times New Roman" w:hAnsi="Times New Roman"/>
          <w:b/>
          <w:bCs/>
          <w:i/>
          <w:iCs/>
        </w:rPr>
        <w:t xml:space="preserve"> </w:t>
      </w:r>
      <w:r w:rsidRPr="00A56C65">
        <w:rPr>
          <w:rFonts w:ascii="Times New Roman" w:hAnsi="Times New Roman"/>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A56C65">
        <w:rPr>
          <w:rFonts w:ascii="Times New Roman" w:hAnsi="Times New Roman"/>
        </w:rPr>
        <w:t xml:space="preserve">сети </w:t>
      </w:r>
      <w:r w:rsidRPr="00A56C65">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A56C65">
        <w:rPr>
          <w:rFonts w:ascii="Times New Roman" w:hAnsi="Times New Roman"/>
        </w:rPr>
        <w:t xml:space="preserve">сети </w:t>
      </w:r>
      <w:r w:rsidRPr="00A56C65">
        <w:rPr>
          <w:rFonts w:ascii="Times New Roman" w:hAnsi="Times New Roman"/>
        </w:rPr>
        <w:t>Интернет.</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Создание письменных сообщений.</w:t>
      </w:r>
      <w:r w:rsidRPr="00A56C65">
        <w:rPr>
          <w:rFonts w:ascii="Times New Roman" w:hAnsi="Times New Roman"/>
          <w:b/>
          <w:bCs/>
          <w:i/>
          <w:iCs/>
        </w:rPr>
        <w:t xml:space="preserve"> </w:t>
      </w:r>
      <w:r w:rsidRPr="00A56C65">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Создание графических объектов.</w:t>
      </w:r>
      <w:r w:rsidRPr="00A56C65">
        <w:rPr>
          <w:rFonts w:ascii="Times New Roman" w:hAnsi="Times New Roman"/>
          <w:b/>
          <w:bCs/>
          <w:i/>
          <w:iCs/>
        </w:rPr>
        <w:t xml:space="preserve"> </w:t>
      </w:r>
      <w:r w:rsidRPr="00A56C65">
        <w:rPr>
          <w:rFonts w:ascii="Times New Roman" w:hAnsi="Times New Roman"/>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Создание музыкальных и звуковых объектов.</w:t>
      </w:r>
      <w:r w:rsidRPr="00A56C65">
        <w:rPr>
          <w:rFonts w:ascii="Times New Roman" w:hAnsi="Times New Roman"/>
          <w:b/>
          <w:bCs/>
          <w:i/>
          <w:iCs/>
        </w:rPr>
        <w:t xml:space="preserve"> </w:t>
      </w:r>
      <w:r w:rsidRPr="00A56C65">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Восприятие, использование и создание гипертекстовых и мультимедийных информационных объектов.</w:t>
      </w:r>
      <w:r w:rsidRPr="00A56C65">
        <w:rPr>
          <w:rFonts w:ascii="Times New Roman" w:hAnsi="Times New Roman"/>
          <w:b/>
          <w:bCs/>
          <w:i/>
          <w:iCs/>
        </w:rPr>
        <w:t xml:space="preserve"> </w:t>
      </w:r>
      <w:r w:rsidRPr="00A56C65">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Анализ информации, математическая обработка данных в исследовании.</w:t>
      </w:r>
      <w:r w:rsidRPr="00A56C65">
        <w:rPr>
          <w:rFonts w:ascii="Times New Roman" w:hAnsi="Times New Roman"/>
          <w:b/>
          <w:bCs/>
          <w:i/>
          <w:iCs/>
        </w:rPr>
        <w:t xml:space="preserve"> </w:t>
      </w:r>
      <w:r w:rsidRPr="00A56C65">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Моделирование, проектирование и управление.</w:t>
      </w:r>
      <w:r w:rsidRPr="00A56C65">
        <w:rPr>
          <w:rFonts w:ascii="Times New Roman" w:hAnsi="Times New Roman"/>
          <w:b/>
          <w:bCs/>
          <w:i/>
          <w:iCs/>
        </w:rPr>
        <w:t xml:space="preserve"> </w:t>
      </w:r>
      <w:r w:rsidRPr="00A56C65">
        <w:rPr>
          <w:rFonts w:ascii="Times New Roman" w:hAnsi="Times New Roman"/>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Коммуникация и социальное взаимодействие.</w:t>
      </w:r>
      <w:r w:rsidRPr="00A56C65">
        <w:rPr>
          <w:rFonts w:ascii="Times New Roman" w:hAnsi="Times New Roman"/>
          <w:b/>
          <w:bCs/>
          <w:i/>
          <w:iCs/>
        </w:rPr>
        <w:t xml:space="preserve"> </w:t>
      </w:r>
      <w:r w:rsidRPr="00A56C65">
        <w:rPr>
          <w:rFonts w:ascii="Times New Roman" w:hAnsi="Times New Roman"/>
        </w:rPr>
        <w:t>Осуществление образовательного взаимодействия в информационном пространстве</w:t>
      </w:r>
      <w:r w:rsidR="000F0E08">
        <w:rPr>
          <w:rFonts w:ascii="Times New Roman" w:hAnsi="Times New Roman"/>
        </w:rPr>
        <w:t>школы</w:t>
      </w:r>
      <w:r w:rsidRPr="00A56C65">
        <w:rPr>
          <w:rFonts w:ascii="Times New Roman" w:hAnsi="Times New Roman"/>
        </w:rPr>
        <w:t xml:space="preserve">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b/>
          <w:bCs/>
          <w:iCs/>
        </w:rPr>
        <w:t>Информационная безопасность.</w:t>
      </w:r>
      <w:r w:rsidRPr="00A56C65">
        <w:rPr>
          <w:rFonts w:ascii="Times New Roman" w:hAnsi="Times New Roman"/>
          <w:b/>
          <w:bCs/>
          <w:i/>
          <w:iCs/>
        </w:rPr>
        <w:t xml:space="preserve"> </w:t>
      </w:r>
      <w:r w:rsidRPr="00A56C65">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p>
    <w:p w:rsidR="00B540EE" w:rsidRPr="00A56C65" w:rsidRDefault="00276CA4" w:rsidP="00F33D66">
      <w:pPr>
        <w:pStyle w:val="a7"/>
        <w:widowControl w:val="0"/>
        <w:tabs>
          <w:tab w:val="left" w:pos="567"/>
        </w:tabs>
        <w:spacing w:before="0" w:beforeAutospacing="0" w:after="0" w:afterAutospacing="0" w:line="15" w:lineRule="atLeast"/>
        <w:ind w:firstLine="709"/>
        <w:jc w:val="center"/>
        <w:rPr>
          <w:rFonts w:ascii="Times New Roman" w:hAnsi="Times New Roman"/>
          <w:b/>
        </w:rPr>
      </w:pPr>
      <w:r>
        <w:rPr>
          <w:rFonts w:ascii="Times New Roman" w:hAnsi="Times New Roman"/>
          <w:b/>
        </w:rPr>
        <w:t>П</w:t>
      </w:r>
      <w:r w:rsidRPr="00276CA4">
        <w:rPr>
          <w:rFonts w:ascii="Times New Roman" w:hAnsi="Times New Roman"/>
          <w:b/>
        </w:rPr>
        <w:t xml:space="preserve">ланируемые результаты формирования и развития </w:t>
      </w:r>
      <w:proofErr w:type="gramStart"/>
      <w:r w:rsidRPr="00276CA4">
        <w:rPr>
          <w:rFonts w:ascii="Times New Roman" w:hAnsi="Times New Roman"/>
          <w:b/>
        </w:rPr>
        <w:t>компетентности</w:t>
      </w:r>
      <w:proofErr w:type="gramEnd"/>
      <w:r w:rsidRPr="00276CA4">
        <w:rPr>
          <w:rFonts w:ascii="Times New Roman" w:hAnsi="Times New Roman"/>
          <w:b/>
        </w:rPr>
        <w:t xml:space="preserve"> обучающихся в области использования информационно-коммуникационных технологий, подготовки индивидуального проекта, выполняемого в процессе обучения в рамках одного предмета или на межпредметной основе</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w:t>
      </w:r>
      <w:r w:rsidR="000F0E08">
        <w:rPr>
          <w:rFonts w:ascii="Times New Roman" w:hAnsi="Times New Roman"/>
        </w:rPr>
        <w:t>школы</w:t>
      </w:r>
      <w:r w:rsidRPr="00A56C65">
        <w:rPr>
          <w:rFonts w:ascii="Times New Roman" w:hAnsi="Times New Roman"/>
        </w:rPr>
        <w:t>.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B540EE" w:rsidRPr="00A56C65" w:rsidRDefault="00B540EE" w:rsidP="00A56C65">
      <w:pPr>
        <w:pStyle w:val="2"/>
        <w:tabs>
          <w:tab w:val="left" w:pos="567"/>
        </w:tabs>
        <w:spacing w:line="15" w:lineRule="atLeast"/>
        <w:rPr>
          <w:sz w:val="24"/>
          <w:szCs w:val="24"/>
        </w:rPr>
      </w:pPr>
      <w:bookmarkStart w:id="112" w:name="_Toc405145662"/>
      <w:bookmarkStart w:id="113" w:name="_Toc406059005"/>
      <w:bookmarkStart w:id="114" w:name="_Toc409682184"/>
      <w:bookmarkStart w:id="115" w:name="_Toc409691658"/>
      <w:bookmarkStart w:id="116" w:name="_Toc410653982"/>
      <w:bookmarkStart w:id="117" w:name="_Toc410702986"/>
      <w:bookmarkStart w:id="118" w:name="_Toc284662742"/>
      <w:bookmarkStart w:id="119" w:name="_Toc284663368"/>
      <w:bookmarkStart w:id="120" w:name="_Toc414553168"/>
      <w:r w:rsidRPr="00A56C65">
        <w:rPr>
          <w:b w:val="0"/>
          <w:sz w:val="24"/>
          <w:szCs w:val="24"/>
        </w:rPr>
        <w:t xml:space="preserve">В рамках направления </w:t>
      </w:r>
      <w:r w:rsidR="00B46327" w:rsidRPr="00A56C65">
        <w:rPr>
          <w:b w:val="0"/>
          <w:sz w:val="24"/>
          <w:szCs w:val="24"/>
        </w:rPr>
        <w:t>«О</w:t>
      </w:r>
      <w:r w:rsidRPr="00A56C65">
        <w:rPr>
          <w:b w:val="0"/>
          <w:sz w:val="24"/>
          <w:szCs w:val="24"/>
        </w:rPr>
        <w:t>бращение с устройствами ИКТ</w:t>
      </w:r>
      <w:r w:rsidR="00B46327" w:rsidRPr="00A56C65">
        <w:rPr>
          <w:b w:val="0"/>
          <w:sz w:val="24"/>
          <w:szCs w:val="24"/>
        </w:rPr>
        <w:t>»</w:t>
      </w:r>
      <w:r w:rsidRPr="00A56C65">
        <w:rPr>
          <w:b w:val="0"/>
          <w:sz w:val="24"/>
          <w:szCs w:val="24"/>
        </w:rPr>
        <w:t xml:space="preserve"> в качестве основных планируемых результатов возможен следующий список того, что обучающийся сможет:</w:t>
      </w:r>
      <w:bookmarkEnd w:id="112"/>
      <w:bookmarkEnd w:id="113"/>
      <w:bookmarkEnd w:id="114"/>
      <w:bookmarkEnd w:id="115"/>
      <w:bookmarkEnd w:id="116"/>
      <w:bookmarkEnd w:id="117"/>
      <w:bookmarkEnd w:id="118"/>
      <w:bookmarkEnd w:id="119"/>
      <w:bookmarkEnd w:id="120"/>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осуществлять информационное подключение к локальной сети и глобальной сети Интернет;</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получать информацию о характеристиках компьютера;</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входить в информационную среду</w:t>
      </w:r>
      <w:r w:rsidR="000F0E08">
        <w:rPr>
          <w:rFonts w:ascii="Times New Roman" w:hAnsi="Times New Roman"/>
        </w:rPr>
        <w:t>школы</w:t>
      </w:r>
      <w:r w:rsidRPr="00A56C65">
        <w:rPr>
          <w:rFonts w:ascii="Times New Roman" w:hAnsi="Times New Roman"/>
        </w:rPr>
        <w:t xml:space="preserve">, в том числе через </w:t>
      </w:r>
      <w:r w:rsidR="00B46327" w:rsidRPr="00A56C65">
        <w:rPr>
          <w:rFonts w:ascii="Times New Roman" w:hAnsi="Times New Roman"/>
        </w:rPr>
        <w:t xml:space="preserve">сеть </w:t>
      </w:r>
      <w:r w:rsidRPr="00A56C65">
        <w:rPr>
          <w:rFonts w:ascii="Times New Roman" w:hAnsi="Times New Roman"/>
        </w:rPr>
        <w:t>Интернет, размещать в информационной среде различные информационные объекты;</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A56C65" w:rsidRDefault="00B540EE" w:rsidP="00A56C65">
      <w:pPr>
        <w:pStyle w:val="2"/>
        <w:tabs>
          <w:tab w:val="left" w:pos="567"/>
        </w:tabs>
        <w:spacing w:line="15" w:lineRule="atLeast"/>
        <w:ind w:firstLine="0"/>
        <w:rPr>
          <w:sz w:val="24"/>
          <w:szCs w:val="24"/>
        </w:rPr>
      </w:pPr>
      <w:bookmarkStart w:id="121" w:name="_Toc405145663"/>
      <w:bookmarkStart w:id="122" w:name="_Toc406059006"/>
      <w:bookmarkStart w:id="123" w:name="_Toc409682185"/>
      <w:bookmarkStart w:id="124" w:name="_Toc409691659"/>
      <w:bookmarkStart w:id="125" w:name="_Toc410653983"/>
      <w:bookmarkStart w:id="126" w:name="_Toc410702987"/>
      <w:bookmarkStart w:id="127" w:name="_Toc284662743"/>
      <w:bookmarkStart w:id="128" w:name="_Toc284663369"/>
      <w:bookmarkStart w:id="129" w:name="_Toc414553169"/>
      <w:r w:rsidRPr="00A56C65">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21"/>
      <w:bookmarkEnd w:id="122"/>
      <w:bookmarkEnd w:id="123"/>
      <w:bookmarkEnd w:id="124"/>
      <w:bookmarkEnd w:id="125"/>
      <w:bookmarkEnd w:id="126"/>
      <w:bookmarkEnd w:id="127"/>
      <w:bookmarkEnd w:id="128"/>
      <w:bookmarkEnd w:id="129"/>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создавать презентации на основе цифровых фотографий;</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A56C65" w:rsidRDefault="00B540EE" w:rsidP="00A56C65">
      <w:pPr>
        <w:pStyle w:val="2"/>
        <w:tabs>
          <w:tab w:val="left" w:pos="567"/>
        </w:tabs>
        <w:spacing w:line="15" w:lineRule="atLeast"/>
        <w:ind w:firstLine="0"/>
        <w:rPr>
          <w:sz w:val="24"/>
          <w:szCs w:val="24"/>
        </w:rPr>
      </w:pPr>
      <w:bookmarkStart w:id="130" w:name="_Toc405145664"/>
      <w:bookmarkStart w:id="131" w:name="_Toc406059007"/>
      <w:bookmarkStart w:id="132" w:name="_Toc409682186"/>
      <w:bookmarkStart w:id="133" w:name="_Toc409691660"/>
      <w:bookmarkStart w:id="134" w:name="_Toc410653984"/>
      <w:bookmarkStart w:id="135" w:name="_Toc410702988"/>
      <w:bookmarkStart w:id="136" w:name="_Toc284662744"/>
      <w:bookmarkStart w:id="137" w:name="_Toc284663370"/>
      <w:bookmarkStart w:id="138" w:name="_Toc414553170"/>
      <w:r w:rsidRPr="00A56C65">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30"/>
      <w:bookmarkEnd w:id="131"/>
      <w:bookmarkEnd w:id="132"/>
      <w:bookmarkEnd w:id="133"/>
      <w:bookmarkEnd w:id="134"/>
      <w:bookmarkEnd w:id="135"/>
      <w:bookmarkEnd w:id="136"/>
      <w:bookmarkEnd w:id="137"/>
      <w:bookmarkEnd w:id="138"/>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использовать различные приемы поиска информации в </w:t>
      </w:r>
      <w:r w:rsidR="00B46327" w:rsidRPr="00A56C65">
        <w:rPr>
          <w:rFonts w:ascii="Times New Roman" w:hAnsi="Times New Roman"/>
        </w:rPr>
        <w:t xml:space="preserve">сети </w:t>
      </w:r>
      <w:r w:rsidRPr="00A56C65">
        <w:rPr>
          <w:rFonts w:ascii="Times New Roman" w:hAnsi="Times New Roman"/>
        </w:rPr>
        <w:t>Интернет (поисковые системы, справочные разделы, предметные рубрики);</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540EE" w:rsidRPr="00A56C65" w:rsidRDefault="00B540EE" w:rsidP="00A56C65">
      <w:pPr>
        <w:pStyle w:val="2"/>
        <w:tabs>
          <w:tab w:val="left" w:pos="567"/>
        </w:tabs>
        <w:spacing w:line="15" w:lineRule="atLeast"/>
        <w:ind w:firstLine="0"/>
        <w:rPr>
          <w:sz w:val="24"/>
          <w:szCs w:val="24"/>
        </w:rPr>
      </w:pPr>
      <w:bookmarkStart w:id="139" w:name="_Toc405145665"/>
      <w:bookmarkStart w:id="140" w:name="_Toc406059008"/>
      <w:bookmarkStart w:id="141" w:name="_Toc409682187"/>
      <w:bookmarkStart w:id="142" w:name="_Toc409691661"/>
      <w:bookmarkStart w:id="143" w:name="_Toc410653985"/>
      <w:bookmarkStart w:id="144" w:name="_Toc410702989"/>
      <w:bookmarkStart w:id="145" w:name="_Toc284662745"/>
      <w:bookmarkStart w:id="146" w:name="_Toc284663371"/>
      <w:bookmarkStart w:id="147" w:name="_Toc414553171"/>
      <w:r w:rsidRPr="00A56C65">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39"/>
      <w:bookmarkEnd w:id="140"/>
      <w:bookmarkEnd w:id="141"/>
      <w:bookmarkEnd w:id="142"/>
      <w:bookmarkEnd w:id="143"/>
      <w:bookmarkEnd w:id="144"/>
      <w:bookmarkEnd w:id="145"/>
      <w:bookmarkEnd w:id="146"/>
      <w:bookmarkEnd w:id="147"/>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вставлять в документ формулы, таблицы, списки, изображения;</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участвовать в коллективном создании текстового документа;</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создавать гипертекстовые документы.</w:t>
      </w:r>
    </w:p>
    <w:p w:rsidR="00B540EE" w:rsidRPr="00A56C65" w:rsidRDefault="00B540EE" w:rsidP="00A56C65">
      <w:pPr>
        <w:pStyle w:val="2"/>
        <w:tabs>
          <w:tab w:val="left" w:pos="567"/>
        </w:tabs>
        <w:spacing w:line="15" w:lineRule="atLeast"/>
        <w:ind w:firstLine="0"/>
        <w:rPr>
          <w:sz w:val="24"/>
          <w:szCs w:val="24"/>
        </w:rPr>
      </w:pPr>
      <w:bookmarkStart w:id="148" w:name="_Toc405145666"/>
      <w:bookmarkStart w:id="149" w:name="_Toc406059009"/>
      <w:bookmarkStart w:id="150" w:name="_Toc409682188"/>
      <w:bookmarkStart w:id="151" w:name="_Toc409691662"/>
      <w:bookmarkStart w:id="152" w:name="_Toc410653986"/>
      <w:bookmarkStart w:id="153" w:name="_Toc410702990"/>
      <w:bookmarkStart w:id="154" w:name="_Toc284662746"/>
      <w:bookmarkStart w:id="155" w:name="_Toc284663372"/>
      <w:bookmarkStart w:id="156" w:name="_Toc414553172"/>
      <w:r w:rsidRPr="00A56C65">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48"/>
      <w:bookmarkEnd w:id="149"/>
      <w:bookmarkEnd w:id="150"/>
      <w:bookmarkEnd w:id="151"/>
      <w:bookmarkEnd w:id="152"/>
      <w:bookmarkEnd w:id="153"/>
      <w:bookmarkEnd w:id="154"/>
      <w:bookmarkEnd w:id="155"/>
      <w:bookmarkEnd w:id="156"/>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создавать и редактировать изображения с помощью инструментов графического редактора;</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A56C65" w:rsidRDefault="00B540EE" w:rsidP="00A56C65">
      <w:pPr>
        <w:pStyle w:val="2"/>
        <w:tabs>
          <w:tab w:val="left" w:pos="567"/>
        </w:tabs>
        <w:spacing w:line="15" w:lineRule="atLeast"/>
        <w:ind w:firstLine="0"/>
        <w:rPr>
          <w:sz w:val="24"/>
          <w:szCs w:val="24"/>
        </w:rPr>
      </w:pPr>
      <w:bookmarkStart w:id="157" w:name="_Toc405145667"/>
      <w:bookmarkStart w:id="158" w:name="_Toc406059010"/>
      <w:bookmarkStart w:id="159" w:name="_Toc409682189"/>
      <w:bookmarkStart w:id="160" w:name="_Toc409691663"/>
      <w:bookmarkStart w:id="161" w:name="_Toc410653987"/>
      <w:bookmarkStart w:id="162" w:name="_Toc410702991"/>
      <w:bookmarkStart w:id="163" w:name="_Toc284662747"/>
      <w:bookmarkStart w:id="164" w:name="_Toc284663373"/>
      <w:bookmarkStart w:id="165" w:name="_Toc414553173"/>
      <w:r w:rsidRPr="00A56C65">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57"/>
      <w:bookmarkEnd w:id="158"/>
      <w:bookmarkEnd w:id="159"/>
      <w:bookmarkEnd w:id="160"/>
      <w:bookmarkEnd w:id="161"/>
      <w:bookmarkEnd w:id="162"/>
      <w:bookmarkEnd w:id="163"/>
      <w:bookmarkEnd w:id="164"/>
      <w:bookmarkEnd w:id="165"/>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A56C65" w:rsidRDefault="00B540EE" w:rsidP="00A56C65">
      <w:pPr>
        <w:pStyle w:val="2"/>
        <w:tabs>
          <w:tab w:val="left" w:pos="567"/>
        </w:tabs>
        <w:spacing w:line="15" w:lineRule="atLeast"/>
        <w:ind w:firstLine="0"/>
        <w:rPr>
          <w:sz w:val="24"/>
          <w:szCs w:val="24"/>
        </w:rPr>
      </w:pPr>
      <w:bookmarkStart w:id="166" w:name="_Toc405145668"/>
      <w:bookmarkStart w:id="167" w:name="_Toc406059011"/>
      <w:bookmarkStart w:id="168" w:name="_Toc409682190"/>
      <w:bookmarkStart w:id="169" w:name="_Toc409691664"/>
      <w:bookmarkStart w:id="170" w:name="_Toc410653988"/>
      <w:bookmarkStart w:id="171" w:name="_Toc410702992"/>
      <w:bookmarkStart w:id="172" w:name="_Toc284662748"/>
      <w:bookmarkStart w:id="173" w:name="_Toc284663374"/>
      <w:bookmarkStart w:id="174" w:name="_Toc414553174"/>
      <w:r w:rsidRPr="00A56C65">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66"/>
      <w:bookmarkEnd w:id="167"/>
      <w:bookmarkEnd w:id="168"/>
      <w:bookmarkEnd w:id="169"/>
      <w:bookmarkEnd w:id="170"/>
      <w:bookmarkEnd w:id="171"/>
      <w:bookmarkEnd w:id="172"/>
      <w:bookmarkEnd w:id="173"/>
      <w:bookmarkEnd w:id="174"/>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создавать на заданную тему мультимедийную презентацию с гиперссылками, слайды которой содержат тексты, звуки, графические изображения;</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использовать программы-архиваторы.</w:t>
      </w:r>
    </w:p>
    <w:p w:rsidR="00B540EE" w:rsidRPr="00A56C65" w:rsidRDefault="00B540EE" w:rsidP="00A56C65">
      <w:pPr>
        <w:pStyle w:val="2"/>
        <w:tabs>
          <w:tab w:val="left" w:pos="567"/>
        </w:tabs>
        <w:spacing w:line="15" w:lineRule="atLeast"/>
        <w:ind w:firstLine="0"/>
        <w:rPr>
          <w:sz w:val="24"/>
          <w:szCs w:val="24"/>
        </w:rPr>
      </w:pPr>
      <w:bookmarkStart w:id="175" w:name="_Toc405145669"/>
      <w:bookmarkStart w:id="176" w:name="_Toc406059012"/>
      <w:bookmarkStart w:id="177" w:name="_Toc409682191"/>
      <w:bookmarkStart w:id="178" w:name="_Toc409691665"/>
      <w:bookmarkStart w:id="179" w:name="_Toc410653989"/>
      <w:bookmarkStart w:id="180" w:name="_Toc410702993"/>
      <w:bookmarkStart w:id="181" w:name="_Toc284662749"/>
      <w:bookmarkStart w:id="182" w:name="_Toc284663375"/>
      <w:bookmarkStart w:id="183" w:name="_Toc414553175"/>
      <w:r w:rsidRPr="00A56C65">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75"/>
      <w:bookmarkEnd w:id="176"/>
      <w:bookmarkEnd w:id="177"/>
      <w:bookmarkEnd w:id="178"/>
      <w:bookmarkEnd w:id="179"/>
      <w:bookmarkEnd w:id="180"/>
      <w:bookmarkEnd w:id="181"/>
      <w:bookmarkEnd w:id="182"/>
      <w:bookmarkEnd w:id="183"/>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проводить простые эксперименты и исследования в виртуальных лабораториях;</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вводить результаты измерений и другие цифровые данные для их обработки, в том числе статистической и визуализации;</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A56C65" w:rsidRDefault="00B540EE" w:rsidP="00A56C65">
      <w:pPr>
        <w:pStyle w:val="2"/>
        <w:tabs>
          <w:tab w:val="left" w:pos="567"/>
        </w:tabs>
        <w:spacing w:line="15" w:lineRule="atLeast"/>
        <w:ind w:firstLine="0"/>
        <w:rPr>
          <w:sz w:val="24"/>
          <w:szCs w:val="24"/>
        </w:rPr>
      </w:pPr>
      <w:bookmarkStart w:id="184" w:name="_Toc405145670"/>
      <w:bookmarkStart w:id="185" w:name="_Toc406059013"/>
      <w:bookmarkStart w:id="186" w:name="_Toc409682192"/>
      <w:bookmarkStart w:id="187" w:name="_Toc409691666"/>
      <w:bookmarkStart w:id="188" w:name="_Toc410653990"/>
      <w:bookmarkStart w:id="189" w:name="_Toc410702994"/>
      <w:bookmarkStart w:id="190" w:name="_Toc284662750"/>
      <w:bookmarkStart w:id="191" w:name="_Toc284663376"/>
      <w:bookmarkStart w:id="192" w:name="_Toc414553176"/>
      <w:r w:rsidRPr="00A56C65">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84"/>
      <w:bookmarkEnd w:id="185"/>
      <w:bookmarkEnd w:id="186"/>
      <w:bookmarkEnd w:id="187"/>
      <w:bookmarkEnd w:id="188"/>
      <w:bookmarkEnd w:id="189"/>
      <w:bookmarkEnd w:id="190"/>
      <w:bookmarkEnd w:id="191"/>
      <w:bookmarkEnd w:id="192"/>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строить с помощью компьютерных инструментов разнообразные информационные структуры для описания объектов;</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A56C65">
        <w:rPr>
          <w:rFonts w:ascii="Times New Roman" w:hAnsi="Times New Roman"/>
        </w:rPr>
        <w:t xml:space="preserve"> (робототехника)</w:t>
      </w:r>
      <w:r w:rsidRPr="00A56C65">
        <w:rPr>
          <w:rFonts w:ascii="Times New Roman" w:hAnsi="Times New Roman"/>
        </w:rPr>
        <w:t>;</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моделировать с использованием виртуальных конструкторов;</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моделировать с использованием средств программирования.</w:t>
      </w:r>
    </w:p>
    <w:p w:rsidR="00B540EE" w:rsidRPr="00A56C65" w:rsidRDefault="00B540EE" w:rsidP="00A56C65">
      <w:pPr>
        <w:pStyle w:val="2"/>
        <w:tabs>
          <w:tab w:val="left" w:pos="567"/>
        </w:tabs>
        <w:spacing w:line="15" w:lineRule="atLeast"/>
        <w:ind w:firstLine="0"/>
        <w:rPr>
          <w:sz w:val="24"/>
          <w:szCs w:val="24"/>
        </w:rPr>
      </w:pPr>
      <w:bookmarkStart w:id="193" w:name="_Toc405145671"/>
      <w:bookmarkStart w:id="194" w:name="_Toc406059014"/>
      <w:bookmarkStart w:id="195" w:name="_Toc409682193"/>
      <w:bookmarkStart w:id="196" w:name="_Toc409691667"/>
      <w:bookmarkStart w:id="197" w:name="_Toc410653991"/>
      <w:bookmarkStart w:id="198" w:name="_Toc410702995"/>
      <w:bookmarkStart w:id="199" w:name="_Toc284662751"/>
      <w:bookmarkStart w:id="200" w:name="_Toc284663377"/>
      <w:bookmarkStart w:id="201" w:name="_Toc414553177"/>
      <w:r w:rsidRPr="00A56C65">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93"/>
      <w:bookmarkEnd w:id="194"/>
      <w:bookmarkEnd w:id="195"/>
      <w:bookmarkEnd w:id="196"/>
      <w:bookmarkEnd w:id="197"/>
      <w:bookmarkEnd w:id="198"/>
      <w:bookmarkEnd w:id="199"/>
      <w:bookmarkEnd w:id="200"/>
      <w:bookmarkEnd w:id="201"/>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осуществлять образовательное взаимодействие в информационном пространстве</w:t>
      </w:r>
      <w:r w:rsidR="000F0E08">
        <w:rPr>
          <w:rFonts w:ascii="Times New Roman" w:hAnsi="Times New Roman"/>
        </w:rPr>
        <w:t>школы</w:t>
      </w:r>
      <w:r w:rsidRPr="00A56C65">
        <w:rPr>
          <w:rFonts w:ascii="Times New Roman" w:hAnsi="Times New Roman"/>
        </w:rPr>
        <w:t xml:space="preserve"> (получение и выполнение заданий, получение комментариев, совершенствование своей работы, формирование портфолио);</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использовать возможности электронной почты, </w:t>
      </w:r>
      <w:r w:rsidR="00B46327" w:rsidRPr="00A56C65">
        <w:rPr>
          <w:rFonts w:ascii="Times New Roman" w:hAnsi="Times New Roman"/>
        </w:rPr>
        <w:t>и</w:t>
      </w:r>
      <w:r w:rsidRPr="00A56C65">
        <w:rPr>
          <w:rFonts w:ascii="Times New Roman" w:hAnsi="Times New Roman"/>
        </w:rPr>
        <w:t>нтернет-мессенджеров и социальных сетей для обучения;</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вести личный дневник (блог) с использованием возможностей </w:t>
      </w:r>
      <w:r w:rsidR="00B46327" w:rsidRPr="00A56C65">
        <w:rPr>
          <w:rFonts w:ascii="Times New Roman" w:hAnsi="Times New Roman"/>
        </w:rPr>
        <w:t xml:space="preserve">сети </w:t>
      </w:r>
      <w:r w:rsidRPr="00A56C65">
        <w:rPr>
          <w:rFonts w:ascii="Times New Roman" w:hAnsi="Times New Roman"/>
        </w:rPr>
        <w:t>Интернет;</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осуществлять защиту от троянских вирусов, фишинговых атак, информации от компьютерных вирусов с помощью антивирусных программ;</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соблюдать правила безопасного поведения в </w:t>
      </w:r>
      <w:r w:rsidR="00B46327" w:rsidRPr="00A56C65">
        <w:rPr>
          <w:rFonts w:ascii="Times New Roman" w:hAnsi="Times New Roman"/>
        </w:rPr>
        <w:t xml:space="preserve">сети </w:t>
      </w:r>
      <w:r w:rsidRPr="00A56C65">
        <w:rPr>
          <w:rFonts w:ascii="Times New Roman" w:hAnsi="Times New Roman"/>
        </w:rPr>
        <w:t>Интернет;</w:t>
      </w:r>
    </w:p>
    <w:p w:rsidR="00B540EE" w:rsidRPr="00A56C65" w:rsidRDefault="00B540EE" w:rsidP="00A56C65">
      <w:pPr>
        <w:pStyle w:val="a7"/>
        <w:widowControl w:val="0"/>
        <w:numPr>
          <w:ilvl w:val="0"/>
          <w:numId w:val="13"/>
        </w:numPr>
        <w:tabs>
          <w:tab w:val="clear" w:pos="720"/>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различать безопасные ресурсы </w:t>
      </w:r>
      <w:r w:rsidR="00B46327" w:rsidRPr="00A56C65">
        <w:rPr>
          <w:rFonts w:ascii="Times New Roman" w:hAnsi="Times New Roman"/>
        </w:rPr>
        <w:t xml:space="preserve">сети </w:t>
      </w:r>
      <w:r w:rsidRPr="00A56C65">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A56C65" w:rsidRDefault="00B540EE" w:rsidP="00A56C65">
      <w:pPr>
        <w:pStyle w:val="a7"/>
        <w:widowControl w:val="0"/>
        <w:tabs>
          <w:tab w:val="left" w:pos="993"/>
        </w:tabs>
        <w:spacing w:before="0" w:beforeAutospacing="0" w:after="0" w:afterAutospacing="0" w:line="15" w:lineRule="atLeast"/>
        <w:ind w:firstLine="709"/>
        <w:jc w:val="both"/>
        <w:textAlignment w:val="baseline"/>
        <w:rPr>
          <w:rFonts w:ascii="Times New Roman" w:hAnsi="Times New Roman"/>
        </w:rPr>
      </w:pPr>
    </w:p>
    <w:p w:rsidR="00B540EE" w:rsidRPr="00A56C65" w:rsidRDefault="00B540EE" w:rsidP="00F33D66">
      <w:pPr>
        <w:pStyle w:val="a7"/>
        <w:widowControl w:val="0"/>
        <w:tabs>
          <w:tab w:val="left" w:pos="993"/>
        </w:tabs>
        <w:spacing w:before="0" w:beforeAutospacing="0" w:after="0" w:afterAutospacing="0" w:line="15" w:lineRule="atLeast"/>
        <w:ind w:firstLine="709"/>
        <w:jc w:val="center"/>
        <w:textAlignment w:val="baseline"/>
        <w:rPr>
          <w:rFonts w:ascii="Times New Roman" w:hAnsi="Times New Roman"/>
          <w:b/>
        </w:rPr>
      </w:pPr>
      <w:r w:rsidRPr="00A56C65">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r w:rsidR="007B0D58" w:rsidRPr="00A56C65">
        <w:rPr>
          <w:rFonts w:ascii="Times New Roman" w:hAnsi="Times New Roman"/>
          <w:b/>
        </w:rPr>
        <w:t>.</w:t>
      </w:r>
    </w:p>
    <w:p w:rsidR="007B0D58" w:rsidRPr="00A56C65" w:rsidRDefault="007B0D58" w:rsidP="00A56C65">
      <w:pPr>
        <w:pStyle w:val="afffb"/>
        <w:spacing w:line="15" w:lineRule="atLeast"/>
        <w:rPr>
          <w:sz w:val="24"/>
          <w:szCs w:val="24"/>
          <w:lang w:val="ru-RU"/>
        </w:rPr>
      </w:pPr>
    </w:p>
    <w:p w:rsidR="007B0D58" w:rsidRPr="00A56C65" w:rsidRDefault="007B0D58" w:rsidP="00A56C65">
      <w:pPr>
        <w:pStyle w:val="afffb"/>
        <w:spacing w:line="15" w:lineRule="atLeast"/>
        <w:rPr>
          <w:sz w:val="24"/>
          <w:szCs w:val="24"/>
          <w:lang w:val="ru-RU"/>
        </w:rPr>
      </w:pPr>
      <w:r w:rsidRPr="00A56C65">
        <w:rPr>
          <w:sz w:val="24"/>
          <w:szCs w:val="24"/>
        </w:rPr>
        <w:t>Система социального партнерства позволяет расширить образовательное пространство и создает условия для выстраивания индивидуальных образовательных маршрутов школьников в дополнительном образовании, через систему воспитательной работы, а так</w:t>
      </w:r>
      <w:r w:rsidR="00B6726B">
        <w:rPr>
          <w:sz w:val="24"/>
          <w:szCs w:val="24"/>
        </w:rPr>
        <w:t>же инновационной деятельности О</w:t>
      </w:r>
      <w:r w:rsidR="00B6726B">
        <w:rPr>
          <w:sz w:val="24"/>
          <w:szCs w:val="24"/>
          <w:lang w:val="ru-RU"/>
        </w:rPr>
        <w:t>О</w:t>
      </w:r>
      <w:r w:rsidRPr="00A56C65">
        <w:rPr>
          <w:sz w:val="24"/>
          <w:szCs w:val="24"/>
        </w:rPr>
        <w:t>, профессионального совершенствования учителей.</w:t>
      </w:r>
    </w:p>
    <w:tbl>
      <w:tblPr>
        <w:tblW w:w="49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05" w:type="dxa"/>
          <w:left w:w="105" w:type="dxa"/>
          <w:bottom w:w="105" w:type="dxa"/>
          <w:right w:w="105" w:type="dxa"/>
        </w:tblCellMar>
        <w:tblLook w:val="04A0" w:firstRow="1" w:lastRow="0" w:firstColumn="1" w:lastColumn="0" w:noHBand="0" w:noVBand="1"/>
      </w:tblPr>
      <w:tblGrid>
        <w:gridCol w:w="5084"/>
        <w:gridCol w:w="4727"/>
      </w:tblGrid>
      <w:tr w:rsidR="007B0D58" w:rsidRPr="00A56C65" w:rsidTr="007B0D58">
        <w:trPr>
          <w:trHeight w:val="600"/>
          <w:tblCellSpacing w:w="0" w:type="dxa"/>
        </w:trPr>
        <w:tc>
          <w:tcPr>
            <w:tcW w:w="4867" w:type="dxa"/>
            <w:tcBorders>
              <w:top w:val="single" w:sz="4" w:space="0" w:color="auto"/>
              <w:left w:val="single" w:sz="4" w:space="0" w:color="auto"/>
              <w:bottom w:val="single" w:sz="4" w:space="0" w:color="auto"/>
              <w:right w:val="single" w:sz="4" w:space="0" w:color="auto"/>
            </w:tcBorders>
            <w:shd w:val="clear" w:color="auto" w:fill="FFFFFF"/>
            <w:hideMark/>
          </w:tcPr>
          <w:p w:rsidR="007B0D58" w:rsidRPr="00A56C65" w:rsidRDefault="007B0D58" w:rsidP="00A56C65">
            <w:pPr>
              <w:pStyle w:val="afffb"/>
              <w:spacing w:line="15" w:lineRule="atLeast"/>
              <w:jc w:val="center"/>
              <w:rPr>
                <w:sz w:val="24"/>
                <w:szCs w:val="24"/>
                <w:lang w:val="ru-RU"/>
              </w:rPr>
            </w:pPr>
            <w:r w:rsidRPr="00A56C65">
              <w:rPr>
                <w:sz w:val="24"/>
                <w:szCs w:val="24"/>
                <w:lang w:val="ru-RU"/>
              </w:rPr>
              <w:t>Учебные, научные и социальные организации</w:t>
            </w:r>
          </w:p>
        </w:tc>
        <w:tc>
          <w:tcPr>
            <w:tcW w:w="4526" w:type="dxa"/>
            <w:tcBorders>
              <w:top w:val="single" w:sz="4" w:space="0" w:color="auto"/>
              <w:left w:val="single" w:sz="4" w:space="0" w:color="auto"/>
              <w:bottom w:val="single" w:sz="4" w:space="0" w:color="auto"/>
              <w:right w:val="single" w:sz="4" w:space="0" w:color="auto"/>
            </w:tcBorders>
            <w:shd w:val="clear" w:color="auto" w:fill="FFFFFF"/>
            <w:hideMark/>
          </w:tcPr>
          <w:p w:rsidR="007B0D58" w:rsidRPr="00A56C65" w:rsidRDefault="007B0D58" w:rsidP="00A56C65">
            <w:pPr>
              <w:pStyle w:val="afffb"/>
              <w:spacing w:line="15" w:lineRule="atLeast"/>
              <w:jc w:val="center"/>
              <w:rPr>
                <w:sz w:val="24"/>
                <w:szCs w:val="24"/>
                <w:lang w:val="ru-RU"/>
              </w:rPr>
            </w:pPr>
            <w:r w:rsidRPr="00A56C65">
              <w:rPr>
                <w:sz w:val="24"/>
                <w:szCs w:val="24"/>
                <w:lang w:val="ru-RU"/>
              </w:rPr>
              <w:t>Направление, формы сотрудничества</w:t>
            </w:r>
          </w:p>
        </w:tc>
      </w:tr>
      <w:tr w:rsidR="007B0D58" w:rsidRPr="00A56C65" w:rsidTr="007B0D58">
        <w:trPr>
          <w:tblCellSpacing w:w="0" w:type="dxa"/>
        </w:trPr>
        <w:tc>
          <w:tcPr>
            <w:tcW w:w="4867" w:type="dxa"/>
            <w:tcBorders>
              <w:top w:val="single" w:sz="4" w:space="0" w:color="auto"/>
              <w:left w:val="single" w:sz="4" w:space="0" w:color="auto"/>
              <w:bottom w:val="single" w:sz="4" w:space="0" w:color="auto"/>
              <w:right w:val="single" w:sz="4" w:space="0" w:color="auto"/>
            </w:tcBorders>
            <w:shd w:val="clear" w:color="auto" w:fill="FFFFFF"/>
            <w:hideMark/>
          </w:tcPr>
          <w:p w:rsidR="007B0D58" w:rsidRPr="00B6726B" w:rsidRDefault="00B6726B" w:rsidP="00A56C65">
            <w:pPr>
              <w:pStyle w:val="afffb"/>
              <w:spacing w:line="15" w:lineRule="atLeast"/>
              <w:ind w:firstLine="0"/>
              <w:jc w:val="left"/>
              <w:rPr>
                <w:sz w:val="24"/>
                <w:szCs w:val="24"/>
                <w:lang w:val="ru-RU"/>
              </w:rPr>
            </w:pPr>
            <w:r>
              <w:rPr>
                <w:sz w:val="24"/>
                <w:szCs w:val="24"/>
                <w:shd w:val="clear" w:color="auto" w:fill="FFFFFF"/>
                <w:lang w:val="ru-RU"/>
              </w:rPr>
              <w:t>Государственное автономное учреждение дополнительного профессионального образования Ивановской области « Университет непрерывного образования и инноваций»</w:t>
            </w:r>
          </w:p>
        </w:tc>
        <w:tc>
          <w:tcPr>
            <w:tcW w:w="4526" w:type="dxa"/>
            <w:tcBorders>
              <w:top w:val="single" w:sz="4" w:space="0" w:color="auto"/>
              <w:left w:val="single" w:sz="4" w:space="0" w:color="auto"/>
              <w:bottom w:val="single" w:sz="4" w:space="0" w:color="auto"/>
              <w:right w:val="single" w:sz="4" w:space="0" w:color="auto"/>
            </w:tcBorders>
            <w:shd w:val="clear" w:color="auto" w:fill="FFFFFF"/>
          </w:tcPr>
          <w:p w:rsidR="007B0D58" w:rsidRPr="00A56C65" w:rsidRDefault="007B0D58" w:rsidP="00A56C65">
            <w:pPr>
              <w:pStyle w:val="afffb"/>
              <w:spacing w:line="15" w:lineRule="atLeast"/>
              <w:jc w:val="left"/>
              <w:rPr>
                <w:sz w:val="24"/>
                <w:szCs w:val="24"/>
                <w:lang w:val="ru-RU"/>
              </w:rPr>
            </w:pPr>
            <w:r w:rsidRPr="00A56C65">
              <w:rPr>
                <w:sz w:val="24"/>
                <w:szCs w:val="24"/>
                <w:lang w:val="ru-RU"/>
              </w:rPr>
              <w:t>Научное консультирование. Помощь в организации внутрикорпоративного обучения. Предоставление информационных и методических материалов. Повышение квалификации.</w:t>
            </w:r>
          </w:p>
          <w:p w:rsidR="007B0D58" w:rsidRPr="00A56C65" w:rsidRDefault="007B0D58" w:rsidP="00A56C65">
            <w:pPr>
              <w:pStyle w:val="afffb"/>
              <w:spacing w:line="15" w:lineRule="atLeast"/>
              <w:jc w:val="left"/>
              <w:rPr>
                <w:sz w:val="24"/>
                <w:szCs w:val="24"/>
                <w:lang w:val="ru-RU"/>
              </w:rPr>
            </w:pPr>
            <w:r w:rsidRPr="00A56C65">
              <w:rPr>
                <w:sz w:val="24"/>
                <w:szCs w:val="24"/>
                <w:lang w:val="ru-RU"/>
              </w:rPr>
              <w:t>Экспертная, научная и консультационная поддержка .</w:t>
            </w:r>
          </w:p>
          <w:p w:rsidR="007B0D58" w:rsidRPr="00A56C65" w:rsidRDefault="007B0D58" w:rsidP="00A56C65">
            <w:pPr>
              <w:pStyle w:val="afffb"/>
              <w:spacing w:line="15" w:lineRule="atLeast"/>
              <w:jc w:val="left"/>
              <w:rPr>
                <w:sz w:val="24"/>
                <w:szCs w:val="24"/>
                <w:lang w:val="ru-RU"/>
              </w:rPr>
            </w:pPr>
          </w:p>
        </w:tc>
      </w:tr>
      <w:tr w:rsidR="007B0D58" w:rsidRPr="00A56C65" w:rsidTr="007B0D58">
        <w:trPr>
          <w:tblCellSpacing w:w="0" w:type="dxa"/>
        </w:trPr>
        <w:tc>
          <w:tcPr>
            <w:tcW w:w="4867" w:type="dxa"/>
            <w:tcBorders>
              <w:top w:val="single" w:sz="4" w:space="0" w:color="auto"/>
              <w:left w:val="single" w:sz="4" w:space="0" w:color="auto"/>
              <w:bottom w:val="single" w:sz="4" w:space="0" w:color="auto"/>
              <w:right w:val="single" w:sz="4" w:space="0" w:color="auto"/>
            </w:tcBorders>
            <w:shd w:val="clear" w:color="auto" w:fill="FFFFFF"/>
            <w:hideMark/>
          </w:tcPr>
          <w:p w:rsidR="007B0D58" w:rsidRPr="00A56C65" w:rsidRDefault="00F35E22" w:rsidP="00A56C65">
            <w:pPr>
              <w:pStyle w:val="afffb"/>
              <w:spacing w:line="15" w:lineRule="atLeast"/>
              <w:ind w:firstLine="0"/>
              <w:jc w:val="left"/>
              <w:rPr>
                <w:sz w:val="24"/>
                <w:szCs w:val="24"/>
                <w:lang w:val="ru-RU"/>
              </w:rPr>
            </w:pPr>
            <w:r w:rsidRPr="00A56C65">
              <w:rPr>
                <w:sz w:val="24"/>
                <w:szCs w:val="24"/>
                <w:lang w:val="ru-RU"/>
              </w:rPr>
              <w:t xml:space="preserve">Образовательные учреждения начального и среднего профессионального образования Ивановской области </w:t>
            </w:r>
          </w:p>
        </w:tc>
        <w:tc>
          <w:tcPr>
            <w:tcW w:w="4526" w:type="dxa"/>
            <w:tcBorders>
              <w:top w:val="single" w:sz="4" w:space="0" w:color="auto"/>
              <w:left w:val="single" w:sz="4" w:space="0" w:color="auto"/>
              <w:bottom w:val="single" w:sz="4" w:space="0" w:color="auto"/>
              <w:right w:val="single" w:sz="4" w:space="0" w:color="auto"/>
            </w:tcBorders>
            <w:shd w:val="clear" w:color="auto" w:fill="FFFFFF"/>
            <w:hideMark/>
          </w:tcPr>
          <w:p w:rsidR="007B0D58" w:rsidRPr="00A56C65" w:rsidRDefault="007B0D58" w:rsidP="00A56C65">
            <w:pPr>
              <w:pStyle w:val="afffb"/>
              <w:spacing w:line="15" w:lineRule="atLeast"/>
              <w:ind w:firstLine="0"/>
              <w:jc w:val="left"/>
              <w:rPr>
                <w:sz w:val="24"/>
                <w:szCs w:val="24"/>
                <w:lang w:val="ru-RU"/>
              </w:rPr>
            </w:pPr>
            <w:r w:rsidRPr="00A56C65">
              <w:rPr>
                <w:sz w:val="24"/>
                <w:szCs w:val="24"/>
                <w:lang w:val="ru-RU"/>
              </w:rPr>
              <w:t>Профориентация.</w:t>
            </w:r>
          </w:p>
        </w:tc>
      </w:tr>
      <w:tr w:rsidR="007B0D58" w:rsidRPr="00A56C65" w:rsidTr="007B0D58">
        <w:trPr>
          <w:tblCellSpacing w:w="0" w:type="dxa"/>
        </w:trPr>
        <w:tc>
          <w:tcPr>
            <w:tcW w:w="4867" w:type="dxa"/>
            <w:tcBorders>
              <w:top w:val="single" w:sz="4" w:space="0" w:color="auto"/>
              <w:left w:val="single" w:sz="4" w:space="0" w:color="auto"/>
              <w:bottom w:val="single" w:sz="4" w:space="0" w:color="auto"/>
              <w:right w:val="single" w:sz="4" w:space="0" w:color="auto"/>
            </w:tcBorders>
            <w:shd w:val="clear" w:color="auto" w:fill="FFFFFF"/>
          </w:tcPr>
          <w:p w:rsidR="007B0D58" w:rsidRPr="00A56C65" w:rsidRDefault="00F35E22" w:rsidP="00A56C65">
            <w:pPr>
              <w:pStyle w:val="afffb"/>
              <w:spacing w:line="15" w:lineRule="atLeast"/>
              <w:ind w:firstLine="0"/>
              <w:jc w:val="left"/>
              <w:rPr>
                <w:b/>
                <w:sz w:val="24"/>
                <w:szCs w:val="24"/>
                <w:lang w:val="ru-RU"/>
              </w:rPr>
            </w:pPr>
            <w:r w:rsidRPr="00A56C65">
              <w:rPr>
                <w:rStyle w:val="ab"/>
                <w:b w:val="0"/>
                <w:color w:val="000000"/>
                <w:sz w:val="24"/>
                <w:szCs w:val="24"/>
                <w:bdr w:val="none" w:sz="0" w:space="0" w:color="auto" w:frame="1"/>
                <w:lang w:val="ru-RU"/>
              </w:rPr>
              <w:t>Л</w:t>
            </w:r>
            <w:r w:rsidRPr="00A56C65">
              <w:rPr>
                <w:rStyle w:val="ab"/>
                <w:b w:val="0"/>
                <w:color w:val="000000"/>
                <w:sz w:val="24"/>
                <w:szCs w:val="24"/>
                <w:bdr w:val="none" w:sz="0" w:space="0" w:color="auto" w:frame="1"/>
              </w:rPr>
              <w:t>ежневский муниципальный центр внешкольной работы</w:t>
            </w:r>
          </w:p>
        </w:tc>
        <w:tc>
          <w:tcPr>
            <w:tcW w:w="4526" w:type="dxa"/>
            <w:tcBorders>
              <w:top w:val="single" w:sz="4" w:space="0" w:color="auto"/>
              <w:left w:val="single" w:sz="4" w:space="0" w:color="auto"/>
              <w:bottom w:val="single" w:sz="4" w:space="0" w:color="auto"/>
              <w:right w:val="single" w:sz="4" w:space="0" w:color="auto"/>
            </w:tcBorders>
            <w:shd w:val="clear" w:color="auto" w:fill="FFFFFF"/>
            <w:hideMark/>
          </w:tcPr>
          <w:p w:rsidR="007B0D58" w:rsidRPr="00A56C65" w:rsidRDefault="007B0D58" w:rsidP="00A56C65">
            <w:pPr>
              <w:pStyle w:val="afffb"/>
              <w:spacing w:line="15" w:lineRule="atLeast"/>
              <w:ind w:firstLine="0"/>
              <w:jc w:val="left"/>
              <w:rPr>
                <w:sz w:val="24"/>
                <w:szCs w:val="24"/>
                <w:lang w:val="ru-RU"/>
              </w:rPr>
            </w:pPr>
            <w:r w:rsidRPr="00A56C65">
              <w:rPr>
                <w:sz w:val="24"/>
                <w:szCs w:val="24"/>
                <w:lang w:val="ru-RU"/>
              </w:rPr>
              <w:t xml:space="preserve">Внеурочная деятельность. </w:t>
            </w:r>
          </w:p>
        </w:tc>
      </w:tr>
      <w:tr w:rsidR="007B0D58" w:rsidRPr="00A56C65" w:rsidTr="007B0D58">
        <w:trPr>
          <w:tblCellSpacing w:w="0" w:type="dxa"/>
        </w:trPr>
        <w:tc>
          <w:tcPr>
            <w:tcW w:w="4867" w:type="dxa"/>
            <w:tcBorders>
              <w:top w:val="single" w:sz="4" w:space="0" w:color="auto"/>
              <w:left w:val="single" w:sz="4" w:space="0" w:color="auto"/>
              <w:bottom w:val="single" w:sz="4" w:space="0" w:color="auto"/>
              <w:right w:val="single" w:sz="4" w:space="0" w:color="auto"/>
            </w:tcBorders>
            <w:shd w:val="clear" w:color="auto" w:fill="FFFFFF"/>
            <w:hideMark/>
          </w:tcPr>
          <w:p w:rsidR="007B0D58" w:rsidRPr="00A56C65" w:rsidRDefault="00F35E22" w:rsidP="00A56C65">
            <w:pPr>
              <w:pStyle w:val="afffb"/>
              <w:spacing w:line="15" w:lineRule="atLeast"/>
              <w:ind w:firstLine="0"/>
              <w:jc w:val="left"/>
              <w:rPr>
                <w:sz w:val="24"/>
                <w:szCs w:val="24"/>
                <w:lang w:val="ru-RU"/>
              </w:rPr>
            </w:pPr>
            <w:r w:rsidRPr="00A56C65">
              <w:rPr>
                <w:sz w:val="24"/>
                <w:szCs w:val="24"/>
                <w:lang w:val="ru-RU"/>
              </w:rPr>
              <w:t>Сабиновское СКО</w:t>
            </w:r>
          </w:p>
        </w:tc>
        <w:tc>
          <w:tcPr>
            <w:tcW w:w="4526" w:type="dxa"/>
            <w:tcBorders>
              <w:top w:val="single" w:sz="4" w:space="0" w:color="auto"/>
              <w:left w:val="single" w:sz="4" w:space="0" w:color="auto"/>
              <w:bottom w:val="single" w:sz="4" w:space="0" w:color="auto"/>
              <w:right w:val="single" w:sz="4" w:space="0" w:color="auto"/>
            </w:tcBorders>
            <w:shd w:val="clear" w:color="auto" w:fill="FFFFFF"/>
            <w:hideMark/>
          </w:tcPr>
          <w:p w:rsidR="007B0D58" w:rsidRPr="00A56C65" w:rsidRDefault="007B0D58" w:rsidP="00A56C65">
            <w:pPr>
              <w:pStyle w:val="afffb"/>
              <w:spacing w:line="15" w:lineRule="atLeast"/>
              <w:ind w:firstLine="0"/>
              <w:jc w:val="left"/>
              <w:rPr>
                <w:sz w:val="24"/>
                <w:szCs w:val="24"/>
                <w:lang w:val="ru-RU"/>
              </w:rPr>
            </w:pPr>
            <w:r w:rsidRPr="00A56C65">
              <w:rPr>
                <w:sz w:val="24"/>
                <w:szCs w:val="24"/>
                <w:lang w:val="ru-RU"/>
              </w:rPr>
              <w:t>Спортивные соревнования, конкурсы, акции, фестивали, внеурочная деятельность</w:t>
            </w:r>
          </w:p>
        </w:tc>
      </w:tr>
      <w:tr w:rsidR="00F35E22" w:rsidRPr="00A56C65" w:rsidTr="007B0D58">
        <w:trPr>
          <w:tblCellSpacing w:w="0" w:type="dxa"/>
        </w:trPr>
        <w:tc>
          <w:tcPr>
            <w:tcW w:w="4867" w:type="dxa"/>
            <w:tcBorders>
              <w:top w:val="single" w:sz="4" w:space="0" w:color="auto"/>
              <w:left w:val="single" w:sz="4" w:space="0" w:color="auto"/>
              <w:bottom w:val="single" w:sz="4" w:space="0" w:color="auto"/>
              <w:right w:val="single" w:sz="4" w:space="0" w:color="auto"/>
            </w:tcBorders>
            <w:shd w:val="clear" w:color="auto" w:fill="FFFFFF"/>
          </w:tcPr>
          <w:p w:rsidR="00F35E22" w:rsidRPr="00A56C65" w:rsidRDefault="00F35E22" w:rsidP="00A56C65">
            <w:pPr>
              <w:pStyle w:val="afffb"/>
              <w:spacing w:line="15" w:lineRule="atLeast"/>
              <w:ind w:firstLine="0"/>
              <w:jc w:val="left"/>
              <w:rPr>
                <w:sz w:val="24"/>
                <w:szCs w:val="24"/>
                <w:lang w:val="ru-RU"/>
              </w:rPr>
            </w:pPr>
            <w:r w:rsidRPr="00A56C65">
              <w:rPr>
                <w:sz w:val="24"/>
                <w:szCs w:val="24"/>
                <w:lang w:val="ru-RU"/>
              </w:rPr>
              <w:t>Клуб с.Кукарино</w:t>
            </w:r>
          </w:p>
        </w:tc>
        <w:tc>
          <w:tcPr>
            <w:tcW w:w="4526" w:type="dxa"/>
            <w:tcBorders>
              <w:top w:val="single" w:sz="4" w:space="0" w:color="auto"/>
              <w:left w:val="single" w:sz="4" w:space="0" w:color="auto"/>
              <w:bottom w:val="single" w:sz="4" w:space="0" w:color="auto"/>
              <w:right w:val="single" w:sz="4" w:space="0" w:color="auto"/>
            </w:tcBorders>
            <w:shd w:val="clear" w:color="auto" w:fill="FFFFFF"/>
          </w:tcPr>
          <w:p w:rsidR="00F35E22" w:rsidRPr="00A56C65" w:rsidRDefault="00F35E22" w:rsidP="00A56C65">
            <w:pPr>
              <w:pStyle w:val="afffb"/>
              <w:spacing w:line="15" w:lineRule="atLeast"/>
              <w:ind w:firstLine="0"/>
              <w:jc w:val="left"/>
              <w:rPr>
                <w:sz w:val="24"/>
                <w:szCs w:val="24"/>
                <w:lang w:val="ru-RU"/>
              </w:rPr>
            </w:pPr>
            <w:r w:rsidRPr="00A56C65">
              <w:rPr>
                <w:sz w:val="24"/>
                <w:szCs w:val="24"/>
                <w:lang w:val="ru-RU"/>
              </w:rPr>
              <w:t>Конкурсы, акции, фестивали, внеурочная деятельность</w:t>
            </w:r>
          </w:p>
        </w:tc>
      </w:tr>
    </w:tbl>
    <w:p w:rsidR="007B0D58" w:rsidRPr="00A56C65" w:rsidRDefault="007B0D58" w:rsidP="00A56C65">
      <w:pPr>
        <w:pStyle w:val="a7"/>
        <w:widowControl w:val="0"/>
        <w:tabs>
          <w:tab w:val="left" w:pos="993"/>
        </w:tabs>
        <w:spacing w:before="0" w:beforeAutospacing="0" w:after="0" w:afterAutospacing="0" w:line="15" w:lineRule="atLeast"/>
        <w:ind w:firstLine="709"/>
        <w:jc w:val="both"/>
        <w:textAlignment w:val="baseline"/>
        <w:rPr>
          <w:rFonts w:ascii="Times New Roman" w:hAnsi="Times New Roman"/>
          <w:b/>
          <w:lang w:val="x-none"/>
        </w:rPr>
      </w:pPr>
    </w:p>
    <w:p w:rsidR="00C66CE5" w:rsidRPr="00A56C65" w:rsidRDefault="00B6726B" w:rsidP="00F33D66">
      <w:pPr>
        <w:pStyle w:val="a7"/>
        <w:widowControl w:val="0"/>
        <w:tabs>
          <w:tab w:val="left" w:pos="567"/>
        </w:tabs>
        <w:spacing w:before="0" w:beforeAutospacing="0" w:after="0" w:afterAutospacing="0" w:line="15" w:lineRule="atLeast"/>
        <w:jc w:val="center"/>
        <w:rPr>
          <w:rFonts w:ascii="Times New Roman" w:hAnsi="Times New Roman"/>
          <w:b/>
        </w:rPr>
      </w:pPr>
      <w:r>
        <w:rPr>
          <w:rFonts w:ascii="Times New Roman" w:hAnsi="Times New Roman"/>
          <w:b/>
        </w:rPr>
        <w:t>О</w:t>
      </w:r>
      <w:r w:rsidRPr="00B6726B">
        <w:rPr>
          <w:rFonts w:ascii="Times New Roman" w:hAnsi="Times New Roman"/>
          <w:b/>
        </w:rPr>
        <w:t>писание условий, обеспечивающих развитие универсальных учебных действий у обучающихся, в том числе информационно-методического обеспечения, подготовки кадров</w:t>
      </w:r>
      <w:r>
        <w:rPr>
          <w:rFonts w:ascii="Times New Roman" w:hAnsi="Times New Roman"/>
          <w:b/>
        </w:rPr>
        <w:t>.</w:t>
      </w:r>
    </w:p>
    <w:p w:rsidR="00B540EE" w:rsidRPr="00A56C65" w:rsidRDefault="004E6316"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У</w:t>
      </w:r>
      <w:r w:rsidR="00B540EE" w:rsidRPr="00A56C65">
        <w:rPr>
          <w:rFonts w:ascii="Times New Roman" w:hAnsi="Times New Roman"/>
        </w:rPr>
        <w:t xml:space="preserve">словия реализации </w:t>
      </w:r>
      <w:r w:rsidR="00EE7AEC">
        <w:rPr>
          <w:rFonts w:ascii="Times New Roman" w:hAnsi="Times New Roman"/>
        </w:rPr>
        <w:t>образовательной программы</w:t>
      </w:r>
      <w:r w:rsidR="00B540EE" w:rsidRPr="00A56C65">
        <w:rPr>
          <w:rFonts w:ascii="Times New Roman" w:hAnsi="Times New Roman"/>
        </w:rPr>
        <w:t xml:space="preserve">,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A56C65">
        <w:rPr>
          <w:rFonts w:ascii="Times New Roman" w:hAnsi="Times New Roman"/>
        </w:rPr>
        <w:t>ИКТ-компетенций</w:t>
      </w:r>
      <w:proofErr w:type="gramEnd"/>
      <w:r w:rsidR="00B540EE" w:rsidRPr="00A56C65">
        <w:rPr>
          <w:rFonts w:ascii="Times New Roman" w:hAnsi="Times New Roman"/>
        </w:rPr>
        <w:t>.</w:t>
      </w:r>
    </w:p>
    <w:p w:rsidR="00B540EE" w:rsidRPr="00A56C65" w:rsidRDefault="004E6316"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Т</w:t>
      </w:r>
      <w:r w:rsidR="00B540EE" w:rsidRPr="00A56C65">
        <w:rPr>
          <w:rFonts w:ascii="Times New Roman" w:hAnsi="Times New Roman"/>
        </w:rPr>
        <w:t>ребования к условиям включают:</w:t>
      </w:r>
    </w:p>
    <w:p w:rsidR="00B540EE" w:rsidRPr="00A56C65" w:rsidRDefault="00B540EE" w:rsidP="00A56C65">
      <w:pPr>
        <w:pStyle w:val="a7"/>
        <w:widowControl w:val="0"/>
        <w:numPr>
          <w:ilvl w:val="0"/>
          <w:numId w:val="5"/>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укомплектованность</w:t>
      </w:r>
      <w:r w:rsidR="000F0E08">
        <w:rPr>
          <w:rFonts w:ascii="Times New Roman" w:hAnsi="Times New Roman"/>
        </w:rPr>
        <w:t>школы</w:t>
      </w:r>
      <w:r w:rsidRPr="00A56C65">
        <w:rPr>
          <w:rFonts w:ascii="Times New Roman" w:hAnsi="Times New Roman"/>
        </w:rPr>
        <w:t xml:space="preserve"> педагогическими, руководящими и иными работниками;</w:t>
      </w:r>
    </w:p>
    <w:p w:rsidR="00B540EE" w:rsidRPr="00A56C65" w:rsidRDefault="00B540EE" w:rsidP="00A56C65">
      <w:pPr>
        <w:pStyle w:val="a7"/>
        <w:widowControl w:val="0"/>
        <w:numPr>
          <w:ilvl w:val="0"/>
          <w:numId w:val="5"/>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уровень квалификации педагогических и иных работнико</w:t>
      </w:r>
      <w:r w:rsidR="005351C6">
        <w:rPr>
          <w:rFonts w:ascii="Times New Roman" w:hAnsi="Times New Roman"/>
        </w:rPr>
        <w:t>в школе</w:t>
      </w:r>
      <w:r w:rsidRPr="00A56C65">
        <w:rPr>
          <w:rFonts w:ascii="Times New Roman" w:hAnsi="Times New Roman"/>
        </w:rPr>
        <w:t>;</w:t>
      </w:r>
    </w:p>
    <w:p w:rsidR="00B540EE" w:rsidRPr="00A56C65" w:rsidRDefault="00B540EE" w:rsidP="00A56C65">
      <w:pPr>
        <w:pStyle w:val="a7"/>
        <w:widowControl w:val="0"/>
        <w:numPr>
          <w:ilvl w:val="0"/>
          <w:numId w:val="5"/>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непрерывность профессионального развития педагогических работнико</w:t>
      </w:r>
      <w:r w:rsidR="005351C6">
        <w:rPr>
          <w:rFonts w:ascii="Times New Roman" w:hAnsi="Times New Roman"/>
        </w:rPr>
        <w:t>в школе</w:t>
      </w:r>
      <w:r w:rsidRPr="00A56C65">
        <w:rPr>
          <w:rFonts w:ascii="Times New Roman" w:hAnsi="Times New Roman"/>
        </w:rPr>
        <w:t>, реализующей образовательную программу основного общего образования.</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педагоги владеют представлениями о возрастных особенностях </w:t>
      </w:r>
      <w:r w:rsidR="00E16CC0">
        <w:rPr>
          <w:rFonts w:ascii="Times New Roman" w:hAnsi="Times New Roman"/>
        </w:rPr>
        <w:t>обучающихся</w:t>
      </w:r>
      <w:r w:rsidRPr="00A56C65">
        <w:rPr>
          <w:rFonts w:ascii="Times New Roman" w:hAnsi="Times New Roman"/>
        </w:rPr>
        <w:t xml:space="preserve"> начальной, основной и старшей школы;</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педагоги прошли курсы повышения квалификации, посвященные ФГОС;</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педагоги осуществляют формирование УУД в рамках проектной, исследовательской деятельностей;</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педагоги владеют навыками формирующего оценивания;</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наличие позиции тьютора или педагоги владеют навыками тьюторского сопровождения обучающихся;</w:t>
      </w:r>
    </w:p>
    <w:p w:rsidR="00B540EE" w:rsidRPr="00A56C65" w:rsidRDefault="00B540EE" w:rsidP="00A56C65">
      <w:pPr>
        <w:pStyle w:val="a7"/>
        <w:widowControl w:val="0"/>
        <w:numPr>
          <w:ilvl w:val="0"/>
          <w:numId w:val="6"/>
        </w:numPr>
        <w:tabs>
          <w:tab w:val="clear" w:pos="720"/>
          <w:tab w:val="left" w:pos="567"/>
          <w:tab w:val="num"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A56C65" w:rsidRDefault="00C66CE5"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spacing w:after="0" w:line="15" w:lineRule="atLeast"/>
        <w:ind w:left="720"/>
        <w:contextualSpacing/>
        <w:jc w:val="center"/>
        <w:rPr>
          <w:rFonts w:ascii="Times New Roman" w:hAnsi="Times New Roman"/>
          <w:b/>
          <w:i/>
          <w:sz w:val="24"/>
          <w:szCs w:val="24"/>
          <w:lang w:val="x-none"/>
        </w:rPr>
      </w:pPr>
      <w:r w:rsidRPr="00A56C65">
        <w:rPr>
          <w:rFonts w:ascii="Times New Roman" w:hAnsi="Times New Roman"/>
          <w:b/>
          <w:i/>
          <w:sz w:val="24"/>
          <w:szCs w:val="24"/>
          <w:lang w:val="x-none"/>
        </w:rPr>
        <w:t>Использование различных средств формирования и развития УУД</w:t>
      </w:r>
    </w:p>
    <w:p w:rsidR="007C7A6D" w:rsidRPr="00A56C65" w:rsidRDefault="007C7A6D" w:rsidP="00A56C65">
      <w:pPr>
        <w:spacing w:after="0" w:line="15" w:lineRule="atLeast"/>
        <w:contextualSpacing/>
        <w:jc w:val="both"/>
        <w:rPr>
          <w:rFonts w:ascii="Times New Roman" w:hAnsi="Times New Roman"/>
          <w:sz w:val="24"/>
          <w:szCs w:val="24"/>
          <w:lang w:val="x-none"/>
        </w:rPr>
      </w:pPr>
      <w:r w:rsidRPr="00A56C65">
        <w:rPr>
          <w:rFonts w:ascii="Times New Roman" w:hAnsi="Times New Roman"/>
          <w:sz w:val="24"/>
          <w:szCs w:val="24"/>
          <w:lang w:val="x-none"/>
        </w:rPr>
        <w:tab/>
        <w:t xml:space="preserve">Одним из условий формирования и развития УУД является использование различных педагогических средств. Среди них: учебное сотрудничество, совместная деятельность, рефлексия и пр. </w:t>
      </w:r>
    </w:p>
    <w:p w:rsidR="007C7A6D" w:rsidRPr="00A56C65" w:rsidRDefault="007C7A6D" w:rsidP="00A56C65">
      <w:pPr>
        <w:spacing w:after="0" w:line="15" w:lineRule="atLeast"/>
        <w:jc w:val="center"/>
        <w:outlineLvl w:val="0"/>
        <w:rPr>
          <w:rFonts w:ascii="Times New Roman" w:eastAsia="Times New Roman" w:hAnsi="Times New Roman"/>
          <w:b/>
          <w:bCs/>
          <w:i/>
          <w:sz w:val="24"/>
          <w:szCs w:val="24"/>
          <w:lang w:eastAsia="ru-RU"/>
        </w:rPr>
      </w:pPr>
      <w:r w:rsidRPr="00A56C65">
        <w:rPr>
          <w:rFonts w:ascii="Times New Roman" w:eastAsia="Times New Roman" w:hAnsi="Times New Roman"/>
          <w:b/>
          <w:bCs/>
          <w:i/>
          <w:sz w:val="24"/>
          <w:szCs w:val="24"/>
          <w:lang w:eastAsia="ru-RU"/>
        </w:rPr>
        <w:t>Учебное сотрудничество</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A56C65">
        <w:rPr>
          <w:rFonts w:ascii="Times New Roman" w:eastAsia="Times New Roman" w:hAnsi="Times New Roman"/>
          <w:i/>
          <w:sz w:val="24"/>
          <w:szCs w:val="24"/>
          <w:lang w:eastAsia="ru-RU"/>
        </w:rPr>
        <w:t>индивидуальной</w:t>
      </w:r>
      <w:r w:rsidRPr="00A56C65">
        <w:rPr>
          <w:rFonts w:ascii="Times New Roman" w:eastAsia="Times New Roman" w:hAnsi="Times New Roman"/>
          <w:sz w:val="24"/>
          <w:szCs w:val="24"/>
          <w:lang w:eastAsia="ru-RU"/>
        </w:rPr>
        <w:t xml:space="preserve">, тем не менее </w:t>
      </w:r>
      <w:r w:rsidRPr="00A56C65">
        <w:rPr>
          <w:rFonts w:ascii="Times New Roman" w:eastAsia="Times New Roman" w:hAnsi="Times New Roman"/>
          <w:i/>
          <w:sz w:val="24"/>
          <w:szCs w:val="24"/>
          <w:lang w:eastAsia="ru-RU"/>
        </w:rPr>
        <w:t>вокруг</w:t>
      </w:r>
      <w:r w:rsidRPr="00A56C65">
        <w:rPr>
          <w:rFonts w:ascii="Times New Roman" w:eastAsia="Times New Roman" w:hAnsi="Times New Roman"/>
          <w:sz w:val="24"/>
          <w:szCs w:val="24"/>
          <w:lang w:eastAsia="ru-RU"/>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A56C65">
        <w:rPr>
          <w:rFonts w:ascii="Times New Roman" w:eastAsia="Times New Roman" w:hAnsi="Times New Roman"/>
          <w:i/>
          <w:sz w:val="24"/>
          <w:szCs w:val="24"/>
          <w:lang w:eastAsia="ru-RU"/>
        </w:rPr>
        <w:t>помогают</w:t>
      </w:r>
      <w:r w:rsidRPr="00A56C65">
        <w:rPr>
          <w:rFonts w:ascii="Times New Roman" w:eastAsia="Times New Roman" w:hAnsi="Times New Roman"/>
          <w:sz w:val="24"/>
          <w:szCs w:val="24"/>
          <w:lang w:eastAsia="ru-RU"/>
        </w:rPr>
        <w:t xml:space="preserve"> друг другу, осуществляют </w:t>
      </w:r>
      <w:r w:rsidRPr="00A56C65">
        <w:rPr>
          <w:rFonts w:ascii="Times New Roman" w:eastAsia="Times New Roman" w:hAnsi="Times New Roman"/>
          <w:i/>
          <w:sz w:val="24"/>
          <w:szCs w:val="24"/>
          <w:lang w:eastAsia="ru-RU"/>
        </w:rPr>
        <w:t xml:space="preserve">взаимоконтроль </w:t>
      </w:r>
      <w:r w:rsidRPr="00A56C65">
        <w:rPr>
          <w:rFonts w:ascii="Times New Roman" w:eastAsia="Times New Roman" w:hAnsi="Times New Roman"/>
          <w:sz w:val="24"/>
          <w:szCs w:val="24"/>
          <w:lang w:eastAsia="ru-RU"/>
        </w:rPr>
        <w:t xml:space="preserve"> и т. д. В условиях </w:t>
      </w:r>
      <w:r w:rsidRPr="00A56C65">
        <w:rPr>
          <w:rFonts w:ascii="Times New Roman" w:eastAsia="Times New Roman" w:hAnsi="Times New Roman"/>
          <w:i/>
          <w:sz w:val="24"/>
          <w:szCs w:val="24"/>
          <w:lang w:eastAsia="ru-RU"/>
        </w:rPr>
        <w:t>специально организуемого учебного сотрудничества</w:t>
      </w:r>
      <w:r w:rsidRPr="00A56C65">
        <w:rPr>
          <w:rFonts w:ascii="Times New Roman" w:eastAsia="Times New Roman" w:hAnsi="Times New Roman"/>
          <w:sz w:val="24"/>
          <w:szCs w:val="24"/>
          <w:lang w:eastAsia="ru-RU"/>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распределение начальных действий и операций, заданное предметным условием совместной работы;</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коммуникацию (общение), обеспечивающую реализацию процессов распределения, обмена и взаимопонимания;</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xml:space="preserve">• рефлексию, обеспечивающую преодоление ограничений собственного действия относительно общей схемы деятельности. </w:t>
      </w:r>
    </w:p>
    <w:p w:rsidR="007C7A6D" w:rsidRPr="00A56C65" w:rsidRDefault="007C7A6D" w:rsidP="00A56C65">
      <w:pPr>
        <w:overflowPunct w:val="0"/>
        <w:spacing w:after="0" w:line="15" w:lineRule="atLeast"/>
        <w:jc w:val="center"/>
        <w:outlineLvl w:val="0"/>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Совместная деятельность</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Цели организации работы в группе:</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создание учебной мотивации;</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пробуждение в учениках познавательного интереса;</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развитие стремления к успеху и одобрению;</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снятие неуверенности в себе, боязни сделать ошибку и получить за это порицание;</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развитие способности к самостоятельной оценке своей работы;</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формирование умения общаться и взаимодействовать с другими обучающимися.</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 выполняемой деятельности.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Можно выделить три принципа организации совместной деятельности:</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1)</w:t>
      </w:r>
      <w:r w:rsidRPr="00A56C65">
        <w:rPr>
          <w:rFonts w:ascii="Times New Roman" w:eastAsia="Times New Roman" w:hAnsi="Times New Roman"/>
          <w:sz w:val="24"/>
          <w:szCs w:val="24"/>
          <w:lang w:val="en-US"/>
        </w:rPr>
        <w:t> </w:t>
      </w:r>
      <w:r w:rsidRPr="00A56C65">
        <w:rPr>
          <w:rFonts w:ascii="Times New Roman" w:eastAsia="Times New Roman" w:hAnsi="Times New Roman"/>
          <w:sz w:val="24"/>
          <w:szCs w:val="24"/>
          <w:lang w:val="x-none"/>
        </w:rPr>
        <w:t>принцип индивидуальных вкладов;</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2)</w:t>
      </w:r>
      <w:r w:rsidRPr="00A56C65">
        <w:rPr>
          <w:rFonts w:ascii="Times New Roman" w:eastAsia="Times New Roman" w:hAnsi="Times New Roman"/>
          <w:sz w:val="24"/>
          <w:szCs w:val="24"/>
          <w:lang w:val="en-US"/>
        </w:rPr>
        <w:t> </w:t>
      </w:r>
      <w:r w:rsidRPr="00A56C65">
        <w:rPr>
          <w:rFonts w:ascii="Times New Roman" w:eastAsia="Times New Roman" w:hAnsi="Times New Roman"/>
          <w:sz w:val="24"/>
          <w:szCs w:val="24"/>
          <w:lang w:val="x-none"/>
        </w:rPr>
        <w:t>позиционный принцип, при котором важно столкновение и координация разных позиций членов группы;</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3)</w:t>
      </w:r>
      <w:r w:rsidRPr="00A56C65">
        <w:rPr>
          <w:rFonts w:ascii="Times New Roman" w:eastAsia="Times New Roman" w:hAnsi="Times New Roman"/>
          <w:sz w:val="24"/>
          <w:szCs w:val="24"/>
          <w:lang w:val="en-US"/>
        </w:rPr>
        <w:t> </w:t>
      </w:r>
      <w:r w:rsidRPr="00A56C65">
        <w:rPr>
          <w:rFonts w:ascii="Times New Roman" w:eastAsia="Times New Roman" w:hAnsi="Times New Roman"/>
          <w:sz w:val="24"/>
          <w:szCs w:val="24"/>
          <w:lang w:val="x-none"/>
        </w:rPr>
        <w:t xml:space="preserve">принцип содержательного распределения действий, при котором за обучающимися закреплены определённые модели действий.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Роли обучающихся при работе в группе могут распределяться по-разному:</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все роли заранее распределены учителем;</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участники группы сами выбирают себе роли.</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В качестве вариантов работы парами можно назвать следующие:</w:t>
      </w:r>
    </w:p>
    <w:p w:rsidR="007C7A6D" w:rsidRPr="00A56C65" w:rsidRDefault="007C7A6D" w:rsidP="00A56C65">
      <w:pPr>
        <w:spacing w:after="0" w:line="15" w:lineRule="atLeast"/>
        <w:ind w:left="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1) </w:t>
      </w:r>
      <w:r w:rsidR="00B6726B">
        <w:rPr>
          <w:rFonts w:ascii="Times New Roman" w:eastAsia="Times New Roman" w:hAnsi="Times New Roman"/>
          <w:sz w:val="24"/>
          <w:szCs w:val="24"/>
          <w:lang w:eastAsia="ru-RU"/>
        </w:rPr>
        <w:t>обучающиеся</w:t>
      </w:r>
      <w:r w:rsidRPr="00A56C65">
        <w:rPr>
          <w:rFonts w:ascii="Times New Roman" w:eastAsia="Times New Roman" w:hAnsi="Times New Roman"/>
          <w:sz w:val="24"/>
          <w:szCs w:val="24"/>
          <w:lang w:eastAsia="ru-RU"/>
        </w:rPr>
        <w:t>,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7C7A6D" w:rsidRPr="00A56C65" w:rsidRDefault="007C7A6D" w:rsidP="00A56C65">
      <w:pPr>
        <w:spacing w:after="0" w:line="15" w:lineRule="atLeast"/>
        <w:ind w:left="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2) </w:t>
      </w:r>
      <w:r w:rsidR="00B6726B">
        <w:rPr>
          <w:rFonts w:ascii="Times New Roman" w:eastAsia="Times New Roman" w:hAnsi="Times New Roman"/>
          <w:sz w:val="24"/>
          <w:szCs w:val="24"/>
          <w:lang w:eastAsia="ru-RU"/>
        </w:rPr>
        <w:t>обучающиеся</w:t>
      </w:r>
      <w:r w:rsidRPr="00A56C65">
        <w:rPr>
          <w:rFonts w:ascii="Times New Roman" w:eastAsia="Times New Roman" w:hAnsi="Times New Roman"/>
          <w:sz w:val="24"/>
          <w:szCs w:val="24"/>
          <w:lang w:eastAsia="ru-RU"/>
        </w:rPr>
        <w:t xml:space="preserve"> поочерёдно выполняют общее задание, используя те определённые знания и средства, которые имеются у каждого;</w:t>
      </w:r>
    </w:p>
    <w:p w:rsidR="007C7A6D" w:rsidRPr="00A56C65" w:rsidRDefault="007C7A6D" w:rsidP="00A56C65">
      <w:pPr>
        <w:spacing w:after="0" w:line="15" w:lineRule="atLeast"/>
        <w:ind w:left="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w:t>
      </w:r>
      <w:r w:rsidR="00B6726B">
        <w:rPr>
          <w:rFonts w:ascii="Times New Roman" w:eastAsia="Times New Roman" w:hAnsi="Times New Roman"/>
          <w:sz w:val="24"/>
          <w:szCs w:val="24"/>
          <w:lang w:eastAsia="ru-RU"/>
        </w:rPr>
        <w:t>обучающиеся</w:t>
      </w:r>
      <w:r w:rsidRPr="00A56C65">
        <w:rPr>
          <w:rFonts w:ascii="Times New Roman" w:eastAsia="Times New Roman" w:hAnsi="Times New Roman"/>
          <w:sz w:val="24"/>
          <w:szCs w:val="24"/>
          <w:lang w:eastAsia="ru-RU"/>
        </w:rPr>
        <w:t xml:space="preserve"> возвращают работы авторам для проверки. Если авторы нашли ошибку, они должны показать её ученикам, обсудить её и попросить исправить. </w:t>
      </w:r>
      <w:proofErr w:type="gramStart"/>
      <w:r w:rsidR="00B6726B">
        <w:rPr>
          <w:rFonts w:ascii="Times New Roman" w:eastAsia="Times New Roman" w:hAnsi="Times New Roman"/>
          <w:sz w:val="24"/>
          <w:szCs w:val="24"/>
          <w:lang w:eastAsia="ru-RU"/>
        </w:rPr>
        <w:t>Обучающиеся</w:t>
      </w:r>
      <w:proofErr w:type="gramEnd"/>
      <w:r w:rsidRPr="00A56C65">
        <w:rPr>
          <w:rFonts w:ascii="Times New Roman" w:eastAsia="Times New Roman" w:hAnsi="Times New Roman"/>
          <w:sz w:val="24"/>
          <w:szCs w:val="24"/>
          <w:lang w:eastAsia="ru-RU"/>
        </w:rPr>
        <w:t xml:space="preserve">, в свою очередь, могут также оценить качество предложенных заданий (сложность, оригинальность и т. п.).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w:t>
      </w:r>
      <w:r w:rsidR="00E16CC0">
        <w:rPr>
          <w:rFonts w:ascii="Times New Roman" w:eastAsia="Times New Roman" w:hAnsi="Times New Roman"/>
          <w:sz w:val="24"/>
          <w:szCs w:val="24"/>
          <w:lang w:eastAsia="ru-RU"/>
        </w:rPr>
        <w:t>обучающимся</w:t>
      </w:r>
      <w:r w:rsidRPr="00A56C65">
        <w:rPr>
          <w:rFonts w:ascii="Times New Roman" w:eastAsia="Times New Roman" w:hAnsi="Times New Roman"/>
          <w:sz w:val="24"/>
          <w:szCs w:val="24"/>
          <w:lang w:eastAsia="ru-RU"/>
        </w:rPr>
        <w:t xml:space="preserve">. </w:t>
      </w:r>
    </w:p>
    <w:p w:rsidR="00F33D66" w:rsidRDefault="00F33D66" w:rsidP="00A56C65">
      <w:pPr>
        <w:spacing w:after="0" w:line="15" w:lineRule="atLeast"/>
        <w:jc w:val="center"/>
        <w:outlineLvl w:val="0"/>
        <w:rPr>
          <w:rFonts w:ascii="Times New Roman" w:eastAsia="Times New Roman" w:hAnsi="Times New Roman"/>
          <w:b/>
          <w:i/>
          <w:sz w:val="24"/>
          <w:szCs w:val="24"/>
          <w:lang w:eastAsia="ru-RU"/>
        </w:rPr>
      </w:pPr>
    </w:p>
    <w:p w:rsidR="00F33D66" w:rsidRDefault="00F33D66" w:rsidP="00A56C65">
      <w:pPr>
        <w:spacing w:after="0" w:line="15" w:lineRule="atLeast"/>
        <w:jc w:val="center"/>
        <w:outlineLvl w:val="0"/>
        <w:rPr>
          <w:rFonts w:ascii="Times New Roman" w:eastAsia="Times New Roman" w:hAnsi="Times New Roman"/>
          <w:b/>
          <w:i/>
          <w:sz w:val="24"/>
          <w:szCs w:val="24"/>
          <w:lang w:eastAsia="ru-RU"/>
        </w:rPr>
      </w:pPr>
    </w:p>
    <w:p w:rsidR="007C7A6D" w:rsidRPr="00A56C65" w:rsidRDefault="007C7A6D" w:rsidP="00A56C65">
      <w:pPr>
        <w:spacing w:after="0" w:line="15" w:lineRule="atLeast"/>
        <w:jc w:val="center"/>
        <w:outlineLvl w:val="0"/>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Разновозрастное сотрудничество</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(например, роль учителя при организации отдельных этапов урока в своем классе: при проверке домашнего задания, подготовке презентации для урока, подборе информации по теме, контроле знаний и умений и пр.)</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w:t>
      </w:r>
      <w:proofErr w:type="gramStart"/>
      <w:r w:rsidR="00E16CC0">
        <w:rPr>
          <w:rFonts w:ascii="Times New Roman" w:eastAsia="Times New Roman" w:hAnsi="Times New Roman"/>
          <w:sz w:val="24"/>
          <w:szCs w:val="24"/>
          <w:lang w:eastAsia="ru-RU"/>
        </w:rPr>
        <w:t>обучающихся</w:t>
      </w:r>
      <w:proofErr w:type="gramEnd"/>
      <w:r w:rsidRPr="00A56C65">
        <w:rPr>
          <w:rFonts w:ascii="Times New Roman" w:eastAsia="Times New Roman" w:hAnsi="Times New Roman"/>
          <w:sz w:val="24"/>
          <w:szCs w:val="24"/>
          <w:lang w:eastAsia="ru-RU"/>
        </w:rPr>
        <w:t>.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7C7A6D" w:rsidRPr="00A56C65" w:rsidRDefault="007C7A6D" w:rsidP="00A56C65">
      <w:pPr>
        <w:spacing w:after="0" w:line="15" w:lineRule="atLeast"/>
        <w:jc w:val="center"/>
        <w:rPr>
          <w:rFonts w:ascii="Times New Roman" w:eastAsia="Times New Roman" w:hAnsi="Times New Roman"/>
          <w:b/>
          <w:bCs/>
          <w:i/>
          <w:sz w:val="24"/>
          <w:szCs w:val="24"/>
          <w:lang w:eastAsia="ru-RU"/>
        </w:rPr>
      </w:pPr>
      <w:r w:rsidRPr="00A56C65">
        <w:rPr>
          <w:rFonts w:ascii="Times New Roman" w:eastAsia="Times New Roman" w:hAnsi="Times New Roman"/>
          <w:b/>
          <w:bCs/>
          <w:i/>
          <w:sz w:val="24"/>
          <w:szCs w:val="24"/>
          <w:lang w:eastAsia="ru-RU"/>
        </w:rPr>
        <w:t>Проектная деятельность обучающихся как форма сотрудничества</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A56C65">
        <w:rPr>
          <w:rFonts w:ascii="Times New Roman" w:eastAsia="Times New Roman" w:hAnsi="Times New Roman"/>
          <w:i/>
          <w:sz w:val="24"/>
          <w:szCs w:val="24"/>
          <w:lang w:eastAsia="ru-RU"/>
        </w:rPr>
        <w:t>сотрудничества</w:t>
      </w:r>
      <w:r w:rsidRPr="00A56C65">
        <w:rPr>
          <w:rFonts w:ascii="Times New Roman" w:eastAsia="Times New Roman" w:hAnsi="Times New Roman"/>
          <w:sz w:val="24"/>
          <w:szCs w:val="24"/>
          <w:lang w:eastAsia="ru-RU"/>
        </w:rPr>
        <w:t xml:space="preserve">, </w:t>
      </w:r>
      <w:r w:rsidRPr="00A56C65">
        <w:rPr>
          <w:rFonts w:ascii="Times New Roman" w:eastAsia="Times New Roman" w:hAnsi="Times New Roman"/>
          <w:i/>
          <w:sz w:val="24"/>
          <w:szCs w:val="24"/>
          <w:lang w:eastAsia="ru-RU"/>
        </w:rPr>
        <w:t>кооперации</w:t>
      </w:r>
      <w:r w:rsidRPr="00A56C65">
        <w:rPr>
          <w:rFonts w:ascii="Times New Roman" w:eastAsia="Times New Roman" w:hAnsi="Times New Roman"/>
          <w:sz w:val="24"/>
          <w:szCs w:val="24"/>
          <w:lang w:eastAsia="ru-RU"/>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7C7A6D" w:rsidRPr="00A56C65" w:rsidRDefault="007C7A6D" w:rsidP="00A56C65">
      <w:pPr>
        <w:widowControl w:val="0"/>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Целесообразно разделять разные типы ситуаций сотрудничества. </w:t>
      </w:r>
    </w:p>
    <w:p w:rsidR="007C7A6D" w:rsidRPr="00A56C65" w:rsidRDefault="007C7A6D" w:rsidP="00A56C65">
      <w:pPr>
        <w:widowControl w:val="0"/>
        <w:spacing w:after="0" w:line="15" w:lineRule="atLeast"/>
        <w:ind w:left="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1. Ситуация </w:t>
      </w:r>
      <w:r w:rsidRPr="00A56C65">
        <w:rPr>
          <w:rFonts w:ascii="Times New Roman" w:eastAsia="Times New Roman" w:hAnsi="Times New Roman"/>
          <w:i/>
          <w:sz w:val="24"/>
          <w:szCs w:val="24"/>
          <w:lang w:eastAsia="ru-RU"/>
        </w:rPr>
        <w:t>сотрудничества со сверстниками</w:t>
      </w:r>
      <w:r w:rsidRPr="00A56C65">
        <w:rPr>
          <w:rFonts w:ascii="Times New Roman" w:eastAsia="Times New Roman" w:hAnsi="Times New Roman"/>
          <w:sz w:val="24"/>
          <w:szCs w:val="24"/>
          <w:lang w:eastAsia="ru-RU"/>
        </w:rPr>
        <w:t xml:space="preserve"> </w:t>
      </w:r>
      <w:r w:rsidRPr="00A56C65">
        <w:rPr>
          <w:rFonts w:ascii="Times New Roman" w:eastAsia="Times New Roman" w:hAnsi="Times New Roman"/>
          <w:i/>
          <w:sz w:val="24"/>
          <w:szCs w:val="24"/>
          <w:lang w:eastAsia="ru-RU"/>
        </w:rPr>
        <w:t>с распределением функций</w:t>
      </w:r>
      <w:r w:rsidRPr="00A56C65">
        <w:rPr>
          <w:rFonts w:ascii="Times New Roman" w:eastAsia="Times New Roman" w:hAnsi="Times New Roman"/>
          <w:sz w:val="24"/>
          <w:szCs w:val="24"/>
          <w:lang w:eastAsia="ru-RU"/>
        </w:rPr>
        <w:t>. Способность сформулировать вопрос, помогающий добыть информацию, недостающую для успешного действия, является существенным показателем</w:t>
      </w:r>
      <w:r w:rsidRPr="00A56C65">
        <w:rPr>
          <w:rFonts w:ascii="Times New Roman" w:eastAsia="Times New Roman" w:hAnsi="Times New Roman"/>
          <w:b/>
          <w:sz w:val="24"/>
          <w:szCs w:val="24"/>
          <w:lang w:eastAsia="ru-RU"/>
        </w:rPr>
        <w:t xml:space="preserve"> </w:t>
      </w:r>
      <w:r w:rsidRPr="00A56C65">
        <w:rPr>
          <w:rFonts w:ascii="Times New Roman" w:eastAsia="Times New Roman" w:hAnsi="Times New Roman"/>
          <w:sz w:val="24"/>
          <w:szCs w:val="24"/>
          <w:lang w:eastAsia="ru-RU"/>
        </w:rPr>
        <w:t xml:space="preserve">учебной инициативности обучающегося, перехода от позиции обучаемого к позиции учащего себя самостоятельно с помощью других людей. </w:t>
      </w:r>
    </w:p>
    <w:p w:rsidR="007C7A6D" w:rsidRPr="00A56C65" w:rsidRDefault="007C7A6D" w:rsidP="00A56C65">
      <w:pPr>
        <w:widowControl w:val="0"/>
        <w:spacing w:after="0" w:line="15" w:lineRule="atLeast"/>
        <w:ind w:left="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2.</w:t>
      </w:r>
      <w:r w:rsidRPr="00A56C65">
        <w:rPr>
          <w:rFonts w:ascii="Times New Roman" w:eastAsia="Times New Roman" w:hAnsi="Times New Roman"/>
          <w:b/>
          <w:sz w:val="24"/>
          <w:szCs w:val="24"/>
          <w:lang w:eastAsia="ru-RU"/>
        </w:rPr>
        <w:t> </w:t>
      </w:r>
      <w:r w:rsidRPr="00A56C65">
        <w:rPr>
          <w:rFonts w:ascii="Times New Roman" w:eastAsia="Times New Roman" w:hAnsi="Times New Roman"/>
          <w:sz w:val="24"/>
          <w:szCs w:val="24"/>
          <w:lang w:eastAsia="ru-RU"/>
        </w:rPr>
        <w:t xml:space="preserve">Ситуация </w:t>
      </w:r>
      <w:r w:rsidRPr="00A56C65">
        <w:rPr>
          <w:rFonts w:ascii="Times New Roman" w:eastAsia="Times New Roman" w:hAnsi="Times New Roman"/>
          <w:i/>
          <w:sz w:val="24"/>
          <w:szCs w:val="24"/>
          <w:lang w:eastAsia="ru-RU"/>
        </w:rPr>
        <w:t>сотрудничества со взрослым</w:t>
      </w:r>
      <w:r w:rsidRPr="00A56C65">
        <w:rPr>
          <w:rFonts w:ascii="Times New Roman" w:eastAsia="Times New Roman" w:hAnsi="Times New Roman"/>
          <w:sz w:val="24"/>
          <w:szCs w:val="24"/>
          <w:lang w:eastAsia="ru-RU"/>
        </w:rPr>
        <w:t xml:space="preserve"> </w:t>
      </w:r>
      <w:r w:rsidRPr="00A56C65">
        <w:rPr>
          <w:rFonts w:ascii="Times New Roman" w:eastAsia="Times New Roman" w:hAnsi="Times New Roman"/>
          <w:i/>
          <w:sz w:val="24"/>
          <w:szCs w:val="24"/>
          <w:lang w:eastAsia="ru-RU"/>
        </w:rPr>
        <w:t>с распределением функций</w:t>
      </w:r>
      <w:r w:rsidRPr="00A56C65">
        <w:rPr>
          <w:rFonts w:ascii="Times New Roman" w:eastAsia="Times New Roman" w:hAnsi="Times New Roman"/>
          <w:sz w:val="24"/>
          <w:szCs w:val="24"/>
          <w:lang w:eastAsia="ru-RU"/>
        </w:rPr>
        <w:t xml:space="preserve">.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 </w:t>
      </w:r>
    </w:p>
    <w:p w:rsidR="007C7A6D" w:rsidRPr="00A56C65" w:rsidRDefault="007C7A6D" w:rsidP="00A56C65">
      <w:pPr>
        <w:widowControl w:val="0"/>
        <w:spacing w:after="0" w:line="15" w:lineRule="atLeast"/>
        <w:ind w:left="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3.</w:t>
      </w:r>
      <w:r w:rsidRPr="00A56C65">
        <w:rPr>
          <w:rFonts w:ascii="Times New Roman" w:eastAsia="Times New Roman" w:hAnsi="Times New Roman"/>
          <w:b/>
          <w:sz w:val="24"/>
          <w:szCs w:val="24"/>
          <w:lang w:eastAsia="ru-RU"/>
        </w:rPr>
        <w:t> </w:t>
      </w:r>
      <w:r w:rsidRPr="00A56C65">
        <w:rPr>
          <w:rFonts w:ascii="Times New Roman" w:eastAsia="Times New Roman" w:hAnsi="Times New Roman"/>
          <w:sz w:val="24"/>
          <w:szCs w:val="24"/>
          <w:lang w:eastAsia="ru-RU"/>
        </w:rPr>
        <w:t xml:space="preserve">Ситуация </w:t>
      </w:r>
      <w:r w:rsidRPr="00A56C65">
        <w:rPr>
          <w:rFonts w:ascii="Times New Roman" w:eastAsia="Times New Roman" w:hAnsi="Times New Roman"/>
          <w:i/>
          <w:sz w:val="24"/>
          <w:szCs w:val="24"/>
          <w:lang w:eastAsia="ru-RU"/>
        </w:rPr>
        <w:t>взаимодействия со сверстниками без чёткого разделения функций</w:t>
      </w:r>
      <w:r w:rsidRPr="00A56C65">
        <w:rPr>
          <w:rFonts w:ascii="Times New Roman" w:eastAsia="Times New Roman" w:hAnsi="Times New Roman"/>
          <w:sz w:val="24"/>
          <w:szCs w:val="24"/>
          <w:lang w:eastAsia="ru-RU"/>
        </w:rPr>
        <w:t>.</w:t>
      </w:r>
    </w:p>
    <w:p w:rsidR="007C7A6D" w:rsidRPr="00A56C65" w:rsidRDefault="007C7A6D" w:rsidP="00A56C65">
      <w:pPr>
        <w:widowControl w:val="0"/>
        <w:spacing w:after="0" w:line="15" w:lineRule="atLeast"/>
        <w:ind w:left="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4. Ситуация </w:t>
      </w:r>
      <w:r w:rsidRPr="00A56C65">
        <w:rPr>
          <w:rFonts w:ascii="Times New Roman" w:eastAsia="Times New Roman" w:hAnsi="Times New Roman"/>
          <w:i/>
          <w:sz w:val="24"/>
          <w:szCs w:val="24"/>
          <w:lang w:eastAsia="ru-RU"/>
        </w:rPr>
        <w:t>конфликтного взаимодействия со сверстниками</w:t>
      </w:r>
      <w:r w:rsidRPr="00A56C65">
        <w:rPr>
          <w:rFonts w:ascii="Times New Roman" w:eastAsia="Times New Roman" w:hAnsi="Times New Roman"/>
          <w:sz w:val="24"/>
          <w:szCs w:val="24"/>
          <w:lang w:eastAsia="ru-RU"/>
        </w:rPr>
        <w:t xml:space="preserve">. </w:t>
      </w:r>
    </w:p>
    <w:p w:rsidR="007C7A6D" w:rsidRPr="00A56C65" w:rsidRDefault="007C7A6D" w:rsidP="00A56C65">
      <w:pPr>
        <w:widowControl w:val="0"/>
        <w:spacing w:after="0" w:line="15" w:lineRule="atLeast"/>
        <w:ind w:left="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7C7A6D" w:rsidRPr="00A56C65" w:rsidRDefault="007C7A6D" w:rsidP="00A56C65">
      <w:pPr>
        <w:spacing w:after="0" w:line="15" w:lineRule="atLeast"/>
        <w:jc w:val="center"/>
        <w:outlineLvl w:val="0"/>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Дискуссия</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iCs/>
          <w:sz w:val="24"/>
          <w:szCs w:val="24"/>
          <w:lang w:eastAsia="ru-RU"/>
        </w:rPr>
        <w:tab/>
        <w:t xml:space="preserve">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w:t>
      </w:r>
      <w:r w:rsidRPr="00A56C65">
        <w:rPr>
          <w:rFonts w:ascii="Times New Roman" w:eastAsia="Times New Roman" w:hAnsi="Times New Roman"/>
          <w:i/>
          <w:iCs/>
          <w:sz w:val="24"/>
          <w:szCs w:val="24"/>
          <w:lang w:eastAsia="ru-RU"/>
        </w:rPr>
        <w:t>письменная дискуссия</w:t>
      </w:r>
      <w:r w:rsidRPr="00A56C65">
        <w:rPr>
          <w:rFonts w:ascii="Times New Roman" w:eastAsia="Times New Roman" w:hAnsi="Times New Roman"/>
          <w:iCs/>
          <w:sz w:val="24"/>
          <w:szCs w:val="24"/>
          <w:lang w:eastAsia="ru-RU"/>
        </w:rPr>
        <w:t xml:space="preserve">. В </w:t>
      </w:r>
      <w:r w:rsidRPr="00A56C65">
        <w:rPr>
          <w:rFonts w:ascii="Times New Roman" w:eastAsia="Times New Roman" w:hAnsi="Times New Roman"/>
          <w:sz w:val="24"/>
          <w:szCs w:val="24"/>
          <w:lang w:eastAsia="ru-RU"/>
        </w:rPr>
        <w:t xml:space="preserve">начальной школе на протяжении более чем 3 лет совместные действия обучающихся строятся преимущественно через </w:t>
      </w:r>
      <w:r w:rsidRPr="00A56C65">
        <w:rPr>
          <w:rFonts w:ascii="Times New Roman" w:eastAsia="Times New Roman" w:hAnsi="Times New Roman"/>
          <w:i/>
          <w:sz w:val="24"/>
          <w:szCs w:val="24"/>
          <w:lang w:eastAsia="ru-RU"/>
        </w:rPr>
        <w:t>устные формы учебных диалогов</w:t>
      </w:r>
      <w:r w:rsidRPr="00A56C65">
        <w:rPr>
          <w:rFonts w:ascii="Times New Roman" w:eastAsia="Times New Roman" w:hAnsi="Times New Roman"/>
          <w:sz w:val="24"/>
          <w:szCs w:val="24"/>
          <w:lang w:eastAsia="ru-RU"/>
        </w:rPr>
        <w:t xml:space="preserve"> с одноклассниками и учителем.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Выделяются следующие </w:t>
      </w:r>
      <w:r w:rsidRPr="00A56C65">
        <w:rPr>
          <w:rFonts w:ascii="Times New Roman" w:eastAsia="Times New Roman" w:hAnsi="Times New Roman"/>
          <w:i/>
          <w:sz w:val="24"/>
          <w:szCs w:val="24"/>
          <w:lang w:eastAsia="ru-RU"/>
        </w:rPr>
        <w:t>функции письменной дискуссии</w:t>
      </w:r>
      <w:r w:rsidRPr="00A56C65">
        <w:rPr>
          <w:rFonts w:ascii="Times New Roman" w:eastAsia="Times New Roman" w:hAnsi="Times New Roman"/>
          <w:sz w:val="24"/>
          <w:szCs w:val="24"/>
          <w:lang w:eastAsia="ru-RU"/>
        </w:rPr>
        <w:t>:</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подростки получают сведения о взглядах на проблемы, существующие в разных областях знаний;</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7C7A6D" w:rsidRPr="00A56C65" w:rsidRDefault="007C7A6D" w:rsidP="00A56C65">
      <w:pPr>
        <w:spacing w:after="0" w:line="15" w:lineRule="atLeast"/>
        <w:jc w:val="center"/>
        <w:outlineLvl w:val="0"/>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Тренинги</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A56C65">
        <w:rPr>
          <w:rFonts w:ascii="Times New Roman" w:eastAsia="Times New Roman" w:hAnsi="Times New Roman"/>
          <w:i/>
          <w:sz w:val="24"/>
          <w:szCs w:val="24"/>
          <w:lang w:eastAsia="ru-RU"/>
        </w:rPr>
        <w:t>тренингов</w:t>
      </w:r>
      <w:r w:rsidRPr="00A56C65">
        <w:rPr>
          <w:rFonts w:ascii="Times New Roman" w:eastAsia="Times New Roman" w:hAnsi="Times New Roman"/>
          <w:sz w:val="24"/>
          <w:szCs w:val="24"/>
          <w:lang w:eastAsia="ru-RU"/>
        </w:rPr>
        <w:t xml:space="preserve"> для подростков. Программы тренингов позволяют ставить и достигать следующих конкретных целей: </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вырабатывать положительное отношение друг к другу и умение общаться так, чтобы общение с тобой приносило радость окружающим;</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развивать навыки взаимодействия в группе;</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создать положительное настроение на дальнейшее продолжительное взаимодействие в тренинговой группе;</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развивать невербальные навыки общения;</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развивать навыки самопознания;</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развивать навыки восприятия и понимания других людей;</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учиться познавать себя через восприятие другого;</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получить представление о «неверных средствах общения»;</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развивать положительную самооценку;</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сформировать чувство уверенности в себе и осознание себя в новом качестве;</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познакомить с понятием «конфликт»;</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определить особенности поведения в конфликтной ситуации;</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обучить способам выхода из конфликтной ситуации;</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отработать ситуации предотвращения конфликтов;</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закрепить навыки поведения в конфликтной ситуации;</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снизить уровень конфликтности подростков.</w:t>
      </w:r>
    </w:p>
    <w:p w:rsidR="007C7A6D" w:rsidRPr="00A56C65" w:rsidRDefault="007C7A6D" w:rsidP="00A56C65">
      <w:pPr>
        <w:spacing w:after="0" w:line="15" w:lineRule="atLeast"/>
        <w:jc w:val="both"/>
        <w:rPr>
          <w:rFonts w:ascii="Times New Roman" w:eastAsia="Times New Roman" w:hAnsi="Times New Roman"/>
          <w:iCs/>
          <w:sz w:val="24"/>
          <w:szCs w:val="24"/>
          <w:lang w:eastAsia="ru-RU"/>
        </w:rPr>
      </w:pPr>
      <w:r w:rsidRPr="00A56C65">
        <w:rPr>
          <w:rFonts w:ascii="Times New Roman" w:eastAsia="Times New Roman" w:hAnsi="Times New Roman"/>
          <w:iCs/>
          <w:sz w:val="24"/>
          <w:szCs w:val="24"/>
          <w:lang w:eastAsia="ru-RU"/>
        </w:rPr>
        <w:tab/>
        <w:t xml:space="preserve">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w:t>
      </w:r>
      <w:r w:rsidRPr="00A56C65">
        <w:rPr>
          <w:rFonts w:ascii="Times New Roman" w:eastAsia="Times New Roman" w:hAnsi="Times New Roman"/>
          <w:sz w:val="24"/>
          <w:szCs w:val="24"/>
          <w:lang w:eastAsia="ru-RU"/>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F33D66" w:rsidRDefault="00F33D66" w:rsidP="00A56C65">
      <w:pPr>
        <w:spacing w:after="0" w:line="15" w:lineRule="atLeast"/>
        <w:jc w:val="center"/>
        <w:outlineLvl w:val="0"/>
        <w:rPr>
          <w:rFonts w:ascii="Times New Roman" w:eastAsia="Times New Roman" w:hAnsi="Times New Roman"/>
          <w:b/>
          <w:i/>
          <w:sz w:val="24"/>
          <w:szCs w:val="24"/>
          <w:lang w:eastAsia="ru-RU"/>
        </w:rPr>
      </w:pPr>
    </w:p>
    <w:p w:rsidR="007C7A6D" w:rsidRPr="00A56C65" w:rsidRDefault="007C7A6D" w:rsidP="00A56C65">
      <w:pPr>
        <w:spacing w:after="0" w:line="15" w:lineRule="atLeast"/>
        <w:jc w:val="center"/>
        <w:outlineLvl w:val="0"/>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Общий приём доказательства</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r>
      <w:proofErr w:type="gramStart"/>
      <w:r w:rsidRPr="00A56C65">
        <w:rPr>
          <w:rFonts w:ascii="Times New Roman" w:eastAsia="Times New Roman" w:hAnsi="Times New Roman"/>
          <w:sz w:val="24"/>
          <w:szCs w:val="24"/>
          <w:lang w:eastAsia="ru-RU"/>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w:t>
      </w:r>
      <w:r w:rsidR="00E16CC0">
        <w:rPr>
          <w:rFonts w:ascii="Times New Roman" w:eastAsia="Times New Roman" w:hAnsi="Times New Roman"/>
          <w:sz w:val="24"/>
          <w:szCs w:val="24"/>
          <w:lang w:eastAsia="ru-RU"/>
        </w:rPr>
        <w:t>обучающихся</w:t>
      </w:r>
      <w:r w:rsidRPr="00A56C65">
        <w:rPr>
          <w:rFonts w:ascii="Times New Roman" w:eastAsia="Times New Roman" w:hAnsi="Times New Roman"/>
          <w:sz w:val="24"/>
          <w:szCs w:val="24"/>
          <w:lang w:eastAsia="ru-RU"/>
        </w:rPr>
        <w:t xml:space="preserve">. </w:t>
      </w:r>
      <w:proofErr w:type="gramEnd"/>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анализ и воспроизведение готовых доказательств;</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опровержение предложенных доказательств;</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самостоятельный поиск, конструирование и осуществление доказательства.</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Необходимость использования обучающимися доказательства возникает в ситуациях, когда учитель сам формулирует то или иное положение и предлагает обучающимся доказать его или ставит проблему, в ходе решения которой у обучающихся возникает потребность доказать правильность (истинность) выбранного пути решения. 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Любое доказательство включает:</w:t>
      </w:r>
    </w:p>
    <w:p w:rsidR="007C7A6D" w:rsidRPr="00A56C65" w:rsidRDefault="007C7A6D" w:rsidP="00A56C65">
      <w:pPr>
        <w:spacing w:after="0" w:line="15" w:lineRule="atLeast"/>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w:t>
      </w:r>
      <w:r w:rsidRPr="00A56C65">
        <w:rPr>
          <w:rFonts w:ascii="Times New Roman" w:eastAsia="Times New Roman" w:hAnsi="Times New Roman"/>
          <w:i/>
          <w:sz w:val="24"/>
          <w:szCs w:val="24"/>
          <w:lang w:val="x-none"/>
        </w:rPr>
        <w:t>тезис</w:t>
      </w:r>
      <w:r w:rsidRPr="00A56C65">
        <w:rPr>
          <w:rFonts w:ascii="Times New Roman" w:eastAsia="Times New Roman" w:hAnsi="Times New Roman"/>
          <w:sz w:val="24"/>
          <w:szCs w:val="24"/>
          <w:lang w:val="x-none"/>
        </w:rPr>
        <w:t xml:space="preserve"> — суждение (утверждение), истинность которого доказывается;</w:t>
      </w:r>
    </w:p>
    <w:p w:rsidR="007C7A6D" w:rsidRPr="00A56C65" w:rsidRDefault="007C7A6D" w:rsidP="00A56C65">
      <w:pPr>
        <w:spacing w:after="0" w:line="15" w:lineRule="atLeast"/>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w:t>
      </w:r>
      <w:r w:rsidRPr="00A56C65">
        <w:rPr>
          <w:rFonts w:ascii="Times New Roman" w:eastAsia="Times New Roman" w:hAnsi="Times New Roman"/>
          <w:i/>
          <w:sz w:val="24"/>
          <w:szCs w:val="24"/>
          <w:lang w:val="x-none"/>
        </w:rPr>
        <w:t>аргументы</w:t>
      </w:r>
      <w:r w:rsidRPr="00A56C65">
        <w:rPr>
          <w:rFonts w:ascii="Times New Roman" w:eastAsia="Times New Roman" w:hAnsi="Times New Roman"/>
          <w:sz w:val="24"/>
          <w:szCs w:val="24"/>
          <w:lang w:val="x-none"/>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7C7A6D" w:rsidRPr="00A56C65" w:rsidRDefault="007C7A6D" w:rsidP="00A56C65">
      <w:pPr>
        <w:spacing w:after="0" w:line="15" w:lineRule="atLeast"/>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w:t>
      </w:r>
      <w:r w:rsidRPr="00A56C65">
        <w:rPr>
          <w:rFonts w:ascii="Times New Roman" w:eastAsia="Times New Roman" w:hAnsi="Times New Roman"/>
          <w:i/>
          <w:sz w:val="24"/>
          <w:szCs w:val="24"/>
          <w:lang w:val="x-none"/>
        </w:rPr>
        <w:t>демонстрация</w:t>
      </w:r>
      <w:r w:rsidRPr="00A56C65">
        <w:rPr>
          <w:rFonts w:ascii="Times New Roman" w:eastAsia="Times New Roman" w:hAnsi="Times New Roman"/>
          <w:sz w:val="24"/>
          <w:szCs w:val="24"/>
          <w:lang w:val="x-none"/>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7C7A6D" w:rsidRPr="00A56C65" w:rsidRDefault="007C7A6D" w:rsidP="00A56C65">
      <w:pPr>
        <w:spacing w:after="0" w:line="15" w:lineRule="atLeast"/>
        <w:jc w:val="center"/>
        <w:rPr>
          <w:rFonts w:ascii="Times New Roman" w:eastAsia="Times New Roman" w:hAnsi="Times New Roman"/>
          <w:b/>
          <w:i/>
          <w:sz w:val="24"/>
          <w:szCs w:val="24"/>
        </w:rPr>
      </w:pPr>
      <w:r w:rsidRPr="00A56C65">
        <w:rPr>
          <w:rFonts w:ascii="Times New Roman" w:eastAsia="Times New Roman" w:hAnsi="Times New Roman"/>
          <w:b/>
          <w:i/>
          <w:sz w:val="24"/>
          <w:szCs w:val="24"/>
        </w:rPr>
        <w:t>Рефлексия</w:t>
      </w:r>
    </w:p>
    <w:p w:rsidR="007C7A6D" w:rsidRPr="00A56C65" w:rsidRDefault="007C7A6D" w:rsidP="00A56C65">
      <w:pPr>
        <w:spacing w:after="0" w:line="15" w:lineRule="atLeast"/>
        <w:jc w:val="both"/>
        <w:rPr>
          <w:rFonts w:ascii="Times New Roman" w:eastAsia="Times New Roman" w:hAnsi="Times New Roman"/>
          <w:sz w:val="24"/>
          <w:szCs w:val="24"/>
        </w:rPr>
      </w:pPr>
      <w:r w:rsidRPr="00A56C65">
        <w:rPr>
          <w:rFonts w:ascii="Times New Roman" w:eastAsia="Times New Roman" w:hAnsi="Times New Roman"/>
          <w:sz w:val="24"/>
          <w:szCs w:val="24"/>
        </w:rPr>
        <w:tab/>
        <w:t xml:space="preserve">В наиболее широком значении </w:t>
      </w:r>
      <w:r w:rsidRPr="00A56C65">
        <w:rPr>
          <w:rFonts w:ascii="Times New Roman" w:eastAsia="Times New Roman" w:hAnsi="Times New Roman"/>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A56C65">
        <w:rPr>
          <w:rFonts w:ascii="Times New Roman" w:eastAsia="Times New Roman" w:hAnsi="Times New Roman"/>
          <w:sz w:val="24"/>
          <w:szCs w:val="24"/>
        </w:rPr>
        <w:t xml:space="preserve"> Задача рефлексии — осознание внешнего и внутреннего опыта субъекта и его отражение в той или иной форме.</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Выделяются </w:t>
      </w:r>
      <w:r w:rsidRPr="00A56C65">
        <w:rPr>
          <w:rFonts w:ascii="Times New Roman" w:eastAsia="Times New Roman" w:hAnsi="Times New Roman"/>
          <w:i/>
          <w:sz w:val="24"/>
          <w:szCs w:val="24"/>
          <w:lang w:eastAsia="ru-RU"/>
        </w:rPr>
        <w:t>три основные сферы</w:t>
      </w:r>
      <w:r w:rsidRPr="00A56C65">
        <w:rPr>
          <w:rFonts w:ascii="Times New Roman" w:eastAsia="Times New Roman" w:hAnsi="Times New Roman"/>
          <w:sz w:val="24"/>
          <w:szCs w:val="24"/>
          <w:lang w:eastAsia="ru-RU"/>
        </w:rPr>
        <w:t xml:space="preserve"> существования рефлексии. Во-первых, это </w:t>
      </w:r>
      <w:r w:rsidRPr="00A56C65">
        <w:rPr>
          <w:rFonts w:ascii="Times New Roman" w:eastAsia="Times New Roman" w:hAnsi="Times New Roman"/>
          <w:i/>
          <w:sz w:val="24"/>
          <w:szCs w:val="24"/>
          <w:lang w:eastAsia="ru-RU"/>
        </w:rPr>
        <w:t>сфера коммуникации и кооперации</w:t>
      </w:r>
      <w:r w:rsidRPr="00A56C65">
        <w:rPr>
          <w:rFonts w:ascii="Times New Roman" w:eastAsia="Times New Roman" w:hAnsi="Times New Roman"/>
          <w:sz w:val="24"/>
          <w:szCs w:val="24"/>
          <w:lang w:eastAsia="ru-RU"/>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Во-вторых, это </w:t>
      </w:r>
      <w:r w:rsidRPr="00A56C65">
        <w:rPr>
          <w:rFonts w:ascii="Times New Roman" w:eastAsia="Times New Roman" w:hAnsi="Times New Roman"/>
          <w:i/>
          <w:sz w:val="24"/>
          <w:szCs w:val="24"/>
          <w:lang w:eastAsia="ru-RU"/>
        </w:rPr>
        <w:t>сфера мыслительных процессов,</w:t>
      </w:r>
      <w:r w:rsidRPr="00A56C65">
        <w:rPr>
          <w:rFonts w:ascii="Times New Roman" w:eastAsia="Times New Roman" w:hAnsi="Times New Roman"/>
          <w:sz w:val="24"/>
          <w:szCs w:val="24"/>
          <w:lang w:eastAsia="ru-RU"/>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В-третьих, это </w:t>
      </w:r>
      <w:r w:rsidRPr="00A56C65">
        <w:rPr>
          <w:rFonts w:ascii="Times New Roman" w:eastAsia="Times New Roman" w:hAnsi="Times New Roman"/>
          <w:i/>
          <w:sz w:val="24"/>
          <w:szCs w:val="24"/>
          <w:lang w:eastAsia="ru-RU"/>
        </w:rPr>
        <w:t>сфера самосознания</w:t>
      </w:r>
      <w:r w:rsidRPr="00A56C65">
        <w:rPr>
          <w:rFonts w:ascii="Times New Roman" w:eastAsia="Times New Roman" w:hAnsi="Times New Roman"/>
          <w:sz w:val="24"/>
          <w:szCs w:val="24"/>
          <w:lang w:eastAsia="ru-RU"/>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понимание цели учебной деятельности (чему я научился на уроке? каких целей добился? чему можно было научиться ещё?);</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Соответственно развитию рефлексии будет способствовать  организация учебной деятельности, отвечающая следующим критериям: </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xml:space="preserve">• постановка всякой новой задачи как задачи с недостающими данными; </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xml:space="preserve">• анализ наличия способов и средств выполнения задачи; </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xml:space="preserve">• оценка своей готовности к решению проблемы; </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xml:space="preserve">• самостоятельный поиск недостающей информации в любом «хранилище» (учебнике, справочнике, книге, у учителя); </w:t>
      </w:r>
    </w:p>
    <w:p w:rsidR="007C7A6D" w:rsidRPr="00A56C65" w:rsidRDefault="007C7A6D" w:rsidP="00A56C65">
      <w:pPr>
        <w:spacing w:after="0" w:line="15" w:lineRule="atLeast"/>
        <w:ind w:left="708"/>
        <w:jc w:val="both"/>
        <w:rPr>
          <w:rFonts w:ascii="Times New Roman" w:eastAsia="Times New Roman" w:hAnsi="Times New Roman"/>
          <w:sz w:val="24"/>
          <w:szCs w:val="24"/>
          <w:lang w:val="x-none"/>
        </w:rPr>
      </w:pPr>
      <w:r w:rsidRPr="00A56C65">
        <w:rPr>
          <w:rFonts w:ascii="Times New Roman" w:eastAsia="Times New Roman" w:hAnsi="Times New Roman"/>
          <w:sz w:val="24"/>
          <w:szCs w:val="24"/>
          <w:lang w:val="x-none"/>
        </w:rPr>
        <w:t>• самостоятельное изобретение недостающего способа действия (практически это перевод учебной задачи в творческую).</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Формирование у школьников привычки к </w:t>
      </w:r>
      <w:r w:rsidRPr="00A56C65">
        <w:rPr>
          <w:rFonts w:ascii="Times New Roman" w:eastAsia="Times New Roman" w:hAnsi="Times New Roman"/>
          <w:i/>
          <w:sz w:val="24"/>
          <w:szCs w:val="24"/>
          <w:lang w:eastAsia="ru-RU"/>
        </w:rPr>
        <w:t>систематическому развёрнутому словесному разъяснению всех совершаемых действий</w:t>
      </w:r>
      <w:r w:rsidRPr="00A56C65">
        <w:rPr>
          <w:rFonts w:ascii="Times New Roman" w:eastAsia="Times New Roman" w:hAnsi="Times New Roman"/>
          <w:sz w:val="24"/>
          <w:szCs w:val="24"/>
          <w:lang w:eastAsia="ru-RU"/>
        </w:rPr>
        <w:t xml:space="preserve"> (а это возможно только в условиях совместной деятельности или учебного сотрудничества) способствует возникновению </w:t>
      </w:r>
      <w:r w:rsidRPr="00A56C65">
        <w:rPr>
          <w:rFonts w:ascii="Times New Roman" w:eastAsia="Times New Roman" w:hAnsi="Times New Roman"/>
          <w:i/>
          <w:sz w:val="24"/>
          <w:szCs w:val="24"/>
          <w:lang w:eastAsia="ru-RU"/>
        </w:rPr>
        <w:t>рефлексии</w:t>
      </w:r>
      <w:r w:rsidRPr="00A56C65">
        <w:rPr>
          <w:rFonts w:ascii="Times New Roman" w:eastAsia="Times New Roman" w:hAnsi="Times New Roman"/>
          <w:sz w:val="24"/>
          <w:szCs w:val="24"/>
          <w:lang w:eastAsia="ru-RU"/>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A56C65">
        <w:rPr>
          <w:rFonts w:ascii="Times New Roman" w:eastAsia="Times New Roman" w:hAnsi="Times New Roman"/>
          <w:i/>
          <w:sz w:val="24"/>
          <w:szCs w:val="24"/>
          <w:lang w:eastAsia="ru-RU"/>
        </w:rPr>
        <w:t>рефлексия</w:t>
      </w:r>
      <w:r w:rsidRPr="00A56C65">
        <w:rPr>
          <w:rFonts w:ascii="Times New Roman" w:eastAsia="Times New Roman" w:hAnsi="Times New Roman"/>
          <w:sz w:val="24"/>
          <w:szCs w:val="24"/>
          <w:lang w:eastAsia="ru-RU"/>
        </w:rPr>
        <w:t xml:space="preserve">. В конечном счёте рефлексия даёт возможность человеку определять подлинные </w:t>
      </w:r>
      <w:r w:rsidRPr="00A56C65">
        <w:rPr>
          <w:rFonts w:ascii="Times New Roman" w:eastAsia="Times New Roman" w:hAnsi="Times New Roman"/>
          <w:i/>
          <w:sz w:val="24"/>
          <w:szCs w:val="24"/>
          <w:lang w:eastAsia="ru-RU"/>
        </w:rPr>
        <w:t>основания</w:t>
      </w:r>
      <w:r w:rsidRPr="00A56C65">
        <w:rPr>
          <w:rFonts w:ascii="Times New Roman" w:eastAsia="Times New Roman" w:hAnsi="Times New Roman"/>
          <w:sz w:val="24"/>
          <w:szCs w:val="24"/>
          <w:lang w:eastAsia="ru-RU"/>
        </w:rPr>
        <w:t xml:space="preserve"> собственных действий при решении задач.</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В </w:t>
      </w:r>
      <w:r w:rsidRPr="00A56C65">
        <w:rPr>
          <w:rFonts w:ascii="Times New Roman" w:eastAsia="Times New Roman" w:hAnsi="Times New Roman"/>
          <w:i/>
          <w:sz w:val="24"/>
          <w:szCs w:val="24"/>
          <w:lang w:eastAsia="ru-RU"/>
        </w:rPr>
        <w:t>процессе совместной коллективно-распределённой деятельности</w:t>
      </w:r>
      <w:r w:rsidRPr="00A56C65">
        <w:rPr>
          <w:rFonts w:ascii="Times New Roman" w:eastAsia="Times New Roman" w:hAnsi="Times New Roman"/>
          <w:sz w:val="24"/>
          <w:szCs w:val="24"/>
          <w:lang w:eastAsia="ru-RU"/>
        </w:rPr>
        <w:t xml:space="preserve"> с учителем и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i/>
          <w:sz w:val="24"/>
          <w:szCs w:val="24"/>
          <w:lang w:eastAsia="ru-RU"/>
        </w:rPr>
        <w:tab/>
        <w:t>Кооперация со сверстниками</w:t>
      </w:r>
      <w:r w:rsidRPr="00A56C65">
        <w:rPr>
          <w:rFonts w:ascii="Times New Roman" w:eastAsia="Times New Roman" w:hAnsi="Times New Roman"/>
          <w:sz w:val="24"/>
          <w:szCs w:val="24"/>
          <w:lang w:eastAsia="ru-RU"/>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i/>
          <w:sz w:val="24"/>
          <w:szCs w:val="24"/>
          <w:lang w:eastAsia="ru-RU"/>
        </w:rPr>
        <w:tab/>
        <w:t>Коммуникативная деятельность в рамках специально организованного учебного сотрудничества</w:t>
      </w:r>
      <w:r w:rsidRPr="00A56C65">
        <w:rPr>
          <w:rFonts w:ascii="Times New Roman" w:eastAsia="Times New Roman" w:hAnsi="Times New Roman"/>
          <w:sz w:val="24"/>
          <w:szCs w:val="24"/>
          <w:lang w:eastAsia="ru-RU"/>
        </w:rPr>
        <w:t xml:space="preserve"> учеников с взрослыми и сверстниками сопровождается яркими </w:t>
      </w:r>
      <w:r w:rsidRPr="00A56C65">
        <w:rPr>
          <w:rFonts w:ascii="Times New Roman" w:eastAsia="Times New Roman" w:hAnsi="Times New Roman"/>
          <w:i/>
          <w:sz w:val="24"/>
          <w:szCs w:val="24"/>
          <w:lang w:eastAsia="ru-RU"/>
        </w:rPr>
        <w:t>эмоциональными</w:t>
      </w:r>
      <w:r w:rsidRPr="00A56C65">
        <w:rPr>
          <w:rFonts w:ascii="Times New Roman" w:eastAsia="Times New Roman" w:hAnsi="Times New Roman"/>
          <w:sz w:val="24"/>
          <w:szCs w:val="24"/>
          <w:lang w:eastAsia="ru-RU"/>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A56C65">
        <w:rPr>
          <w:rFonts w:ascii="Times New Roman" w:eastAsia="Times New Roman" w:hAnsi="Times New Roman"/>
          <w:i/>
          <w:sz w:val="24"/>
          <w:szCs w:val="24"/>
          <w:lang w:eastAsia="ru-RU"/>
        </w:rPr>
        <w:t>эмпатического</w:t>
      </w:r>
      <w:r w:rsidRPr="00A56C65">
        <w:rPr>
          <w:rFonts w:ascii="Times New Roman" w:eastAsia="Times New Roman" w:hAnsi="Times New Roman"/>
          <w:sz w:val="24"/>
          <w:szCs w:val="24"/>
          <w:lang w:eastAsia="ru-RU"/>
        </w:rPr>
        <w:t xml:space="preserve"> отношения друг к другу. </w:t>
      </w:r>
    </w:p>
    <w:p w:rsidR="007C7A6D" w:rsidRPr="00A56C65" w:rsidRDefault="007C7A6D" w:rsidP="00A56C65">
      <w:pPr>
        <w:spacing w:after="0" w:line="15" w:lineRule="atLeast"/>
        <w:jc w:val="center"/>
        <w:outlineLvl w:val="0"/>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Педагогическое общение</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ab/>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w:t>
      </w:r>
      <w:proofErr w:type="gramStart"/>
      <w:r w:rsidR="00EC5D7B">
        <w:rPr>
          <w:rFonts w:ascii="Times New Roman" w:eastAsia="Times New Roman" w:hAnsi="Times New Roman"/>
          <w:sz w:val="24"/>
          <w:szCs w:val="24"/>
          <w:lang w:eastAsia="ru-RU"/>
        </w:rPr>
        <w:t>обучающимся</w:t>
      </w:r>
      <w:proofErr w:type="gramEnd"/>
      <w:r w:rsidRPr="00A56C65">
        <w:rPr>
          <w:rFonts w:ascii="Times New Roman" w:eastAsia="Times New Roman" w:hAnsi="Times New Roman"/>
          <w:sz w:val="24"/>
          <w:szCs w:val="24"/>
          <w:lang w:eastAsia="ru-RU"/>
        </w:rPr>
        <w:t xml:space="preserve"> лишь одна из составляющих педагогического стиля. </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B540EE" w:rsidRPr="00A56C65" w:rsidRDefault="00B540EE" w:rsidP="00F33D66">
      <w:pPr>
        <w:pStyle w:val="a7"/>
        <w:widowControl w:val="0"/>
        <w:tabs>
          <w:tab w:val="left" w:pos="567"/>
        </w:tabs>
        <w:spacing w:before="0" w:beforeAutospacing="0" w:after="0" w:afterAutospacing="0" w:line="15" w:lineRule="atLeast"/>
        <w:jc w:val="center"/>
        <w:rPr>
          <w:rFonts w:ascii="Times New Roman" w:hAnsi="Times New Roman"/>
          <w:b/>
        </w:rPr>
      </w:pPr>
      <w:r w:rsidRPr="00A56C65">
        <w:rPr>
          <w:rFonts w:ascii="Times New Roman" w:hAnsi="Times New Roman"/>
          <w:b/>
        </w:rPr>
        <w:t xml:space="preserve">Методика и инструментарий мониторинга успешности освоения и применения </w:t>
      </w:r>
      <w:proofErr w:type="gramStart"/>
      <w:r w:rsidRPr="00A56C65">
        <w:rPr>
          <w:rFonts w:ascii="Times New Roman" w:hAnsi="Times New Roman"/>
          <w:b/>
        </w:rPr>
        <w:t>обучающимися</w:t>
      </w:r>
      <w:proofErr w:type="gramEnd"/>
      <w:r w:rsidRPr="00A56C65">
        <w:rPr>
          <w:rFonts w:ascii="Times New Roman" w:hAnsi="Times New Roman"/>
          <w:b/>
        </w:rPr>
        <w:t xml:space="preserve"> универсальных учебных действий</w:t>
      </w:r>
      <w:r w:rsidR="007C7A6D" w:rsidRPr="00A56C65">
        <w:rPr>
          <w:rFonts w:ascii="Times New Roman" w:hAnsi="Times New Roman"/>
          <w:b/>
        </w:rPr>
        <w:t>.</w:t>
      </w:r>
    </w:p>
    <w:p w:rsidR="007C7A6D" w:rsidRPr="00A56C65" w:rsidRDefault="007C7A6D" w:rsidP="00A56C65">
      <w:pPr>
        <w:spacing w:after="0" w:line="15" w:lineRule="atLeast"/>
        <w:ind w:firstLine="708"/>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Для организации эффективного образовательного процесса обучающихся  планируемые результаты освоения междисциплинарных программ разделены на 2 группы на основе  организационно-педагогических периодов обучения: на конец 6 класса и на конец 9 класса.</w:t>
      </w:r>
    </w:p>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Формирование универсальных учебных действий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00"/>
        <w:gridCol w:w="3764"/>
        <w:gridCol w:w="3733"/>
      </w:tblGrid>
      <w:tr w:rsidR="007C7A6D" w:rsidRPr="00A56C65" w:rsidTr="007C7A6D">
        <w:tc>
          <w:tcPr>
            <w:tcW w:w="2764" w:type="dxa"/>
          </w:tcPr>
          <w:p w:rsidR="007C7A6D" w:rsidRPr="00A56C65" w:rsidRDefault="007C7A6D" w:rsidP="00A56C65">
            <w:pPr>
              <w:spacing w:after="0" w:line="15" w:lineRule="atLeast"/>
              <w:ind w:firstLine="708"/>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Цели</w:t>
            </w:r>
          </w:p>
        </w:tc>
        <w:tc>
          <w:tcPr>
            <w:tcW w:w="4252" w:type="dxa"/>
          </w:tcPr>
          <w:p w:rsidR="007C7A6D" w:rsidRPr="00A56C65" w:rsidRDefault="007C7A6D" w:rsidP="00F33D66">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на конец  6 класса</w:t>
            </w:r>
          </w:p>
        </w:tc>
        <w:tc>
          <w:tcPr>
            <w:tcW w:w="4111" w:type="dxa"/>
          </w:tcPr>
          <w:p w:rsidR="007C7A6D" w:rsidRPr="00A56C65" w:rsidRDefault="007C7A6D" w:rsidP="00F33D66">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на конец</w:t>
            </w:r>
          </w:p>
          <w:p w:rsidR="007C7A6D" w:rsidRPr="00A56C65" w:rsidRDefault="007C7A6D" w:rsidP="00F33D66">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9 класса</w:t>
            </w:r>
          </w:p>
        </w:tc>
      </w:tr>
      <w:tr w:rsidR="007C7A6D" w:rsidRPr="00A56C65" w:rsidTr="007C7A6D">
        <w:tc>
          <w:tcPr>
            <w:tcW w:w="2764" w:type="dxa"/>
          </w:tcPr>
          <w:p w:rsidR="007C7A6D" w:rsidRPr="00A56C65" w:rsidRDefault="007C7A6D"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 обучающихся будет сформирован историко-географический образ</w:t>
            </w:r>
          </w:p>
        </w:tc>
        <w:tc>
          <w:tcPr>
            <w:tcW w:w="4252"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представление о территории и границах России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знание истории и географии края, его достижений и культурных традиций</w:t>
            </w:r>
          </w:p>
        </w:tc>
        <w:tc>
          <w:tcPr>
            <w:tcW w:w="4111"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представление о  географических особенностях России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знание основных исторических событий развития государственности и общества </w:t>
            </w:r>
          </w:p>
        </w:tc>
      </w:tr>
      <w:tr w:rsidR="007C7A6D" w:rsidRPr="00A56C65" w:rsidTr="007C7A6D">
        <w:tc>
          <w:tcPr>
            <w:tcW w:w="2764" w:type="dxa"/>
          </w:tcPr>
          <w:p w:rsidR="007C7A6D" w:rsidRPr="00A56C65" w:rsidRDefault="007C7A6D"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 обучающихся будет сформирован образ социально-политического устройства Российской Федерации</w:t>
            </w:r>
          </w:p>
        </w:tc>
        <w:tc>
          <w:tcPr>
            <w:tcW w:w="4252"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знание государственной символики (герб, флаг, гимн), </w:t>
            </w:r>
          </w:p>
        </w:tc>
        <w:tc>
          <w:tcPr>
            <w:tcW w:w="4111"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представление о государственной организации России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знание государственных праздников;</w:t>
            </w:r>
          </w:p>
        </w:tc>
      </w:tr>
      <w:tr w:rsidR="007C7A6D" w:rsidRPr="00A56C65" w:rsidTr="007C7A6D">
        <w:tc>
          <w:tcPr>
            <w:tcW w:w="2764"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p>
        </w:tc>
        <w:tc>
          <w:tcPr>
            <w:tcW w:w="4252"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знание о своей этнической принадлежности;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ориентация в системе моральных норм и ценностей признание высокой ценности жизни во всех её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tc>
        <w:tc>
          <w:tcPr>
            <w:tcW w:w="4111"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 освоение национальных ценностей, традиций, культуры, знание о народах и этнических группах России;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освоение бщекультурного наследия России и общемирового культурного наследия;</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ориентация в системе моральных норм и ценностей и их иерархизация, понимание конвенционального характера морали;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экологическое сознание.</w:t>
            </w:r>
          </w:p>
        </w:tc>
      </w:tr>
      <w:tr w:rsidR="007C7A6D" w:rsidRPr="00A56C65" w:rsidTr="007C7A6D">
        <w:tc>
          <w:tcPr>
            <w:tcW w:w="2764" w:type="dxa"/>
          </w:tcPr>
          <w:p w:rsidR="007C7A6D" w:rsidRPr="00A56C65" w:rsidRDefault="007C7A6D"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 обучающихся будет сформирован  ценностный и эмоциональный компонент</w:t>
            </w:r>
          </w:p>
        </w:tc>
        <w:tc>
          <w:tcPr>
            <w:tcW w:w="4252"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уважение к истории, культурным и историческим памятникам;</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 эмоционально положительное принятие своей этнической идентичности; </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уважение к другим народам России и мира</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доброжелательное отношение к окружающим;</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уважение к ценностям семьи, любовь к природе, признание ценности здоровья, своего и других людей, оптимизм в восприятии мира;</w:t>
            </w:r>
          </w:p>
        </w:tc>
        <w:tc>
          <w:tcPr>
            <w:tcW w:w="4111"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гражданский патриотизм, любовь к Родине, чувство гордости за свою страну;</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межэтническая толерантность, готовность к равноправному сотрудничеству</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 уважение к личности и её достоинству, нетерпимость к любым видам насилия и готовность противостоять им;</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 потребность в самовыражении и самореализации, социальном признании;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tc>
      </w:tr>
      <w:tr w:rsidR="007C7A6D" w:rsidRPr="00A56C65" w:rsidTr="007C7A6D">
        <w:tc>
          <w:tcPr>
            <w:tcW w:w="2764" w:type="dxa"/>
          </w:tcPr>
          <w:p w:rsidR="007C7A6D" w:rsidRPr="00A56C65" w:rsidRDefault="007C7A6D"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 обучающихся будет сформирован поведенческий компонент</w:t>
            </w:r>
          </w:p>
        </w:tc>
        <w:tc>
          <w:tcPr>
            <w:tcW w:w="4252"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готовность дежурить в классе, школе;</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 готовность и способность к выполнению норм и требований школьной жизни, прав и обязанностей ученика; </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потребность в общественно полезной деятельности;</w:t>
            </w:r>
          </w:p>
        </w:tc>
        <w:tc>
          <w:tcPr>
            <w:tcW w:w="4111" w:type="dxa"/>
          </w:tcPr>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готовность и способность к участию в школьном самоуправлении в пределах возрастных компетенций (дежурство в школе, участие в детских и молодёжных общественных организациях, школьных и внешкольных мероприятиях); </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умение вести диалог на основе равноправных отношений и взаимного уважения и принятия;</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умение конструктивно разрешать конфликты;</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готовность и способность к выполнению моральных норм в отношении взрослых и сверстников в школе, дома, во внеучебных видах деятельности;</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потребность в участии в общественной жизни ближайшего социального окружения;</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умение строить жизненные планы с учётом конкретных социально-исторических, политических и экономических условий;</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устойчивый познавательный интерес и становление смыслообразующей функции познавательного мотива;</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готовность к выбору профильного образования.</w:t>
            </w:r>
          </w:p>
          <w:p w:rsidR="007C7A6D" w:rsidRPr="00A56C65" w:rsidRDefault="007C7A6D" w:rsidP="00A56C65">
            <w:pPr>
              <w:spacing w:after="0" w:line="15" w:lineRule="atLeast"/>
              <w:ind w:firstLine="708"/>
              <w:rPr>
                <w:rFonts w:ascii="Times New Roman" w:eastAsia="Times New Roman" w:hAnsi="Times New Roman"/>
                <w:sz w:val="24"/>
                <w:szCs w:val="24"/>
                <w:lang w:eastAsia="ru-RU"/>
              </w:rPr>
            </w:pPr>
          </w:p>
        </w:tc>
      </w:tr>
      <w:tr w:rsidR="007C7A6D" w:rsidRPr="00A56C65" w:rsidTr="007C7A6D">
        <w:tc>
          <w:tcPr>
            <w:tcW w:w="2764" w:type="dxa"/>
          </w:tcPr>
          <w:p w:rsidR="007C7A6D" w:rsidRPr="00A56C65" w:rsidRDefault="007C7A6D" w:rsidP="00A56C65">
            <w:pPr>
              <w:spacing w:after="0" w:line="15" w:lineRule="atLeast"/>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Обучающийся получит возможность для формирования</w:t>
            </w:r>
          </w:p>
          <w:p w:rsidR="007C7A6D" w:rsidRPr="00A56C65" w:rsidRDefault="007C7A6D" w:rsidP="00A56C65">
            <w:pPr>
              <w:spacing w:after="0" w:line="15" w:lineRule="atLeast"/>
              <w:ind w:firstLine="708"/>
              <w:rPr>
                <w:rFonts w:ascii="Times New Roman" w:eastAsia="Times New Roman" w:hAnsi="Times New Roman"/>
                <w:i/>
                <w:sz w:val="24"/>
                <w:szCs w:val="24"/>
                <w:lang w:eastAsia="ru-RU"/>
              </w:rPr>
            </w:pPr>
          </w:p>
        </w:tc>
        <w:tc>
          <w:tcPr>
            <w:tcW w:w="4252" w:type="dxa"/>
          </w:tcPr>
          <w:p w:rsidR="007C7A6D" w:rsidRPr="00A56C65" w:rsidRDefault="007C7A6D" w:rsidP="00A56C65">
            <w:pPr>
              <w:spacing w:after="0" w:line="15" w:lineRule="atLeast"/>
              <w:ind w:left="708"/>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выраженной устойчивой учебно-познавательной мотивации и интереса к учению;</w:t>
            </w:r>
          </w:p>
          <w:p w:rsidR="007C7A6D" w:rsidRPr="00A56C65" w:rsidRDefault="007C7A6D" w:rsidP="00A56C65">
            <w:pPr>
              <w:spacing w:after="0" w:line="15" w:lineRule="atLeast"/>
              <w:ind w:left="708"/>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эмпатии как осознанного понимания и сопереживания чувствам других, выражающейся в поступках, направленных на помощь и обеспечение благополучия.</w:t>
            </w:r>
          </w:p>
          <w:p w:rsidR="007C7A6D" w:rsidRPr="00A56C65" w:rsidRDefault="007C7A6D" w:rsidP="00A56C65">
            <w:pPr>
              <w:spacing w:after="0" w:line="15" w:lineRule="atLeast"/>
              <w:ind w:left="708"/>
              <w:rPr>
                <w:rFonts w:ascii="Times New Roman" w:eastAsia="Times New Roman" w:hAnsi="Times New Roman"/>
                <w:i/>
                <w:sz w:val="24"/>
                <w:szCs w:val="24"/>
                <w:lang w:eastAsia="ru-RU"/>
              </w:rPr>
            </w:pPr>
          </w:p>
        </w:tc>
        <w:tc>
          <w:tcPr>
            <w:tcW w:w="4111" w:type="dxa"/>
          </w:tcPr>
          <w:p w:rsidR="007C7A6D" w:rsidRPr="00A56C65" w:rsidRDefault="007C7A6D" w:rsidP="00A56C65">
            <w:pPr>
              <w:spacing w:after="0" w:line="15" w:lineRule="atLeast"/>
              <w:ind w:left="708"/>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выраженной устойчивой учебно-познавательной мотивации и интереса к учению;</w:t>
            </w:r>
          </w:p>
          <w:p w:rsidR="007C7A6D" w:rsidRPr="00A56C65" w:rsidRDefault="007C7A6D" w:rsidP="00A56C65">
            <w:pPr>
              <w:spacing w:after="0" w:line="15" w:lineRule="atLeast"/>
              <w:ind w:left="708"/>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готовности к самообразованию и самовоспитанию;</w:t>
            </w:r>
          </w:p>
          <w:p w:rsidR="007C7A6D" w:rsidRPr="00A56C65" w:rsidRDefault="007C7A6D" w:rsidP="00A56C65">
            <w:pPr>
              <w:spacing w:after="0" w:line="15" w:lineRule="atLeast"/>
              <w:ind w:left="708"/>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адекватной позитивной самооценки и Я-концепции;</w:t>
            </w:r>
          </w:p>
          <w:p w:rsidR="007C7A6D" w:rsidRPr="00A56C65" w:rsidRDefault="007C7A6D" w:rsidP="00A56C65">
            <w:pPr>
              <w:spacing w:after="0" w:line="15" w:lineRule="atLeast"/>
              <w:ind w:left="708"/>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компетентности в реализации основ гражданской идентичности в поступках и деятельности;</w:t>
            </w:r>
          </w:p>
          <w:p w:rsidR="007C7A6D" w:rsidRPr="00A56C65" w:rsidRDefault="007C7A6D" w:rsidP="00A56C65">
            <w:pPr>
              <w:spacing w:after="0" w:line="15" w:lineRule="atLeast"/>
              <w:ind w:left="708"/>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морального сознания на конвенциональном уровне, способности к решению моральных дилемм на основе учёта позиций участников дилеммы, ориентации на их мотивы и чувства; устойчивое следование в поведении моральным нормам и этическим требованиям;</w:t>
            </w:r>
          </w:p>
          <w:p w:rsidR="007C7A6D" w:rsidRPr="00A56C65" w:rsidRDefault="007C7A6D" w:rsidP="00A56C65">
            <w:pPr>
              <w:spacing w:after="0" w:line="15" w:lineRule="atLeast"/>
              <w:ind w:left="708"/>
              <w:rPr>
                <w:rFonts w:ascii="Times New Roman" w:eastAsia="Times New Roman" w:hAnsi="Times New Roman"/>
                <w:i/>
                <w:sz w:val="24"/>
                <w:szCs w:val="24"/>
                <w:lang w:eastAsia="ru-RU"/>
              </w:rPr>
            </w:pPr>
          </w:p>
        </w:tc>
      </w:tr>
    </w:tbl>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формирования регулятивных универсальных учебных действий</w:t>
      </w:r>
    </w:p>
    <w:tbl>
      <w:tblPr>
        <w:tblW w:w="5000" w:type="pc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49"/>
        <w:gridCol w:w="3733"/>
        <w:gridCol w:w="3715"/>
      </w:tblGrid>
      <w:tr w:rsidR="007C7A6D" w:rsidRPr="00A56C65" w:rsidTr="007C7A6D">
        <w:tc>
          <w:tcPr>
            <w:tcW w:w="2764" w:type="dxa"/>
          </w:tcPr>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Цели</w:t>
            </w:r>
          </w:p>
        </w:tc>
        <w:tc>
          <w:tcPr>
            <w:tcW w:w="4252" w:type="dxa"/>
          </w:tcPr>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на конец 6 класса</w:t>
            </w:r>
          </w:p>
        </w:tc>
        <w:tc>
          <w:tcPr>
            <w:tcW w:w="4111" w:type="dxa"/>
          </w:tcPr>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на конец</w:t>
            </w:r>
          </w:p>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9 класса</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Обучающийся научится целеполаганию</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владение действием целеполагания, включая постановку новых целей;</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умение самостоятельно анализировать условия достижения цели на основе учёта выделенных учителем ориентиров действия в новом учебном материале;</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умение планировать пути достижения целей и устанавливать целевые приоритеты;</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выполнять самоконтроль и самооценку учебной работы;</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уметь самостоятельно контролировать своё время и управлять им;</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умение преобразовывать практической задачи в познавательную;</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умение принимать решения в проблемной ситуации на основе переговоров;</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основам прогнозирования как предвидения будущих событий и развития процесса.</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Обучающийся  получит возможность научиться</w:t>
            </w:r>
          </w:p>
          <w:p w:rsidR="007C7A6D" w:rsidRPr="00A56C65" w:rsidRDefault="007C7A6D" w:rsidP="00A56C65">
            <w:pPr>
              <w:spacing w:after="0" w:line="15" w:lineRule="atLeast"/>
              <w:ind w:firstLine="708"/>
              <w:jc w:val="both"/>
              <w:rPr>
                <w:rFonts w:ascii="Times New Roman" w:eastAsia="Times New Roman" w:hAnsi="Times New Roman"/>
                <w:i/>
                <w:sz w:val="24"/>
                <w:szCs w:val="24"/>
                <w:lang w:eastAsia="ru-RU"/>
              </w:rPr>
            </w:pPr>
          </w:p>
        </w:tc>
        <w:tc>
          <w:tcPr>
            <w:tcW w:w="4252" w:type="dxa"/>
          </w:tcPr>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основам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7C7A6D" w:rsidRPr="00A56C65" w:rsidRDefault="007C7A6D" w:rsidP="001C7E23">
            <w:pPr>
              <w:numPr>
                <w:ilvl w:val="0"/>
                <w:numId w:val="202"/>
              </w:numPr>
              <w:spacing w:after="0" w:line="15" w:lineRule="atLeast"/>
              <w:jc w:val="both"/>
              <w:rPr>
                <w:rFonts w:ascii="Times New Roman" w:hAnsi="Times New Roman"/>
                <w:i/>
                <w:sz w:val="24"/>
                <w:szCs w:val="24"/>
              </w:rPr>
            </w:pPr>
          </w:p>
        </w:tc>
        <w:tc>
          <w:tcPr>
            <w:tcW w:w="4111" w:type="dxa"/>
          </w:tcPr>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самостоятельно ставить новые учебные цели и задачи;</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построению жизненных планов во временно2й перспективе;</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при планировании достижения целей самостоятельно, полно и адекватно учитывать условия и средства их достижения;</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выделять альтернативные способы достижения цели и выбирать наиболее эффективный способ;</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осуществлять познавательную рефлексию в отношении действий по решению учебных и познавательных задач;</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адекватно оценивать объективную трудность как меру фактического или предполагаемого расхода ресурсов на решение задачи;</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адекватно оценивать свои возможности достижения цели определённой сложности в различных сферах самостоятельной деятельности;</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 основам саморегуляции эмоциональных состояний;</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прилагать волевые усилия и преодолевать трудности и препятствия на пути достижения целей.</w:t>
            </w:r>
          </w:p>
          <w:p w:rsidR="007C7A6D" w:rsidRPr="00A56C65" w:rsidRDefault="007C7A6D" w:rsidP="001C7E23">
            <w:pPr>
              <w:numPr>
                <w:ilvl w:val="0"/>
                <w:numId w:val="202"/>
              </w:numPr>
              <w:spacing w:after="0" w:line="15" w:lineRule="atLeast"/>
              <w:jc w:val="both"/>
              <w:rPr>
                <w:rFonts w:ascii="Times New Roman" w:hAnsi="Times New Roman"/>
                <w:i/>
                <w:sz w:val="24"/>
                <w:szCs w:val="24"/>
              </w:rPr>
            </w:pPr>
          </w:p>
        </w:tc>
      </w:tr>
    </w:tbl>
    <w:p w:rsidR="007C7A6D" w:rsidRPr="00A56C65" w:rsidRDefault="007C7A6D" w:rsidP="00A56C65">
      <w:pPr>
        <w:spacing w:after="0" w:line="15" w:lineRule="atLeast"/>
        <w:ind w:firstLine="708"/>
        <w:rPr>
          <w:rFonts w:ascii="Times New Roman" w:eastAsia="Times New Roman" w:hAnsi="Times New Roman"/>
          <w:b/>
          <w:sz w:val="24"/>
          <w:szCs w:val="24"/>
          <w:lang w:eastAsia="ru-RU"/>
        </w:rPr>
      </w:pPr>
    </w:p>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F33D66" w:rsidRDefault="00F33D66" w:rsidP="00A56C65">
      <w:pPr>
        <w:pStyle w:val="a7"/>
        <w:widowControl w:val="0"/>
        <w:tabs>
          <w:tab w:val="left" w:pos="567"/>
        </w:tabs>
        <w:spacing w:before="0" w:beforeAutospacing="0" w:after="0" w:afterAutospacing="0" w:line="15" w:lineRule="atLeast"/>
        <w:jc w:val="both"/>
        <w:rPr>
          <w:rFonts w:ascii="Times New Roman" w:hAnsi="Times New Roman"/>
          <w:b/>
        </w:rPr>
      </w:pPr>
    </w:p>
    <w:p w:rsidR="00F33D66" w:rsidRDefault="00F33D66" w:rsidP="00A56C65">
      <w:pPr>
        <w:pStyle w:val="a7"/>
        <w:widowControl w:val="0"/>
        <w:tabs>
          <w:tab w:val="left" w:pos="567"/>
        </w:tabs>
        <w:spacing w:before="0" w:beforeAutospacing="0" w:after="0" w:afterAutospacing="0" w:line="15" w:lineRule="atLeast"/>
        <w:jc w:val="both"/>
        <w:rPr>
          <w:rFonts w:ascii="Times New Roman" w:hAnsi="Times New Roman"/>
          <w:b/>
        </w:rPr>
      </w:pPr>
    </w:p>
    <w:p w:rsidR="00F33D66" w:rsidRDefault="00F33D66" w:rsidP="00A56C65">
      <w:pPr>
        <w:pStyle w:val="a7"/>
        <w:widowControl w:val="0"/>
        <w:tabs>
          <w:tab w:val="left" w:pos="567"/>
        </w:tabs>
        <w:spacing w:before="0" w:beforeAutospacing="0" w:after="0" w:afterAutospacing="0" w:line="15" w:lineRule="atLeast"/>
        <w:jc w:val="both"/>
        <w:rPr>
          <w:rFonts w:ascii="Times New Roman" w:hAnsi="Times New Roman"/>
          <w:b/>
        </w:rPr>
      </w:pPr>
    </w:p>
    <w:p w:rsidR="00F33D66" w:rsidRDefault="00F33D66" w:rsidP="00A56C65">
      <w:pPr>
        <w:pStyle w:val="a7"/>
        <w:widowControl w:val="0"/>
        <w:tabs>
          <w:tab w:val="left" w:pos="567"/>
        </w:tabs>
        <w:spacing w:before="0" w:beforeAutospacing="0" w:after="0" w:afterAutospacing="0" w:line="15" w:lineRule="atLeast"/>
        <w:jc w:val="both"/>
        <w:rPr>
          <w:rFonts w:ascii="Times New Roman" w:hAnsi="Times New Roman"/>
          <w:b/>
        </w:rPr>
      </w:pPr>
    </w:p>
    <w:p w:rsidR="00F33D66" w:rsidRPr="00A56C65" w:rsidRDefault="00F33D66"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формирования коммуникативных универсальных учебных действий</w:t>
      </w:r>
    </w:p>
    <w:tbl>
      <w:tblPr>
        <w:tblW w:w="5000" w:type="pc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0"/>
        <w:gridCol w:w="3816"/>
        <w:gridCol w:w="3691"/>
      </w:tblGrid>
      <w:tr w:rsidR="007C7A6D" w:rsidRPr="00A56C65" w:rsidTr="007C7A6D">
        <w:tc>
          <w:tcPr>
            <w:tcW w:w="2764" w:type="dxa"/>
          </w:tcPr>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Цели</w:t>
            </w:r>
          </w:p>
        </w:tc>
        <w:tc>
          <w:tcPr>
            <w:tcW w:w="4252" w:type="dxa"/>
          </w:tcPr>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на конец</w:t>
            </w:r>
          </w:p>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6 класса</w:t>
            </w:r>
          </w:p>
        </w:tc>
        <w:tc>
          <w:tcPr>
            <w:tcW w:w="4111" w:type="dxa"/>
          </w:tcPr>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на конец</w:t>
            </w:r>
          </w:p>
          <w:p w:rsidR="007C7A6D" w:rsidRPr="00A56C65" w:rsidRDefault="007C7A6D" w:rsidP="00A56C65">
            <w:pPr>
              <w:spacing w:after="0" w:line="15" w:lineRule="atLeast"/>
              <w:ind w:firstLine="708"/>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9 класса</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Обучающийся научится</w:t>
            </w:r>
          </w:p>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формированию действий по организации и планированию учебного сотрудничества с учителем и сверстниками</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учитывать разные мнения и стремится к координации различных позиций в сотрудничестве;</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задавать вопросы, необходимые для организации собственной деятельности и сотрудничества с партнёром;</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 xml:space="preserve"> осуществлять взаимный контроль и оказывать в сотрудничестве необходимую взаимопомощь;</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организовывать и планировать учебное сотрудничество с учителем и сверстниками;</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 xml:space="preserve">устанавливать и сравнивать разные точки зрения, прежде чем принимать решения и делать выбор; </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аргументировать свою точку зрения, спорить и отстаивать свою позицию не враждебным для оппонентов образом;</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адекватно использовать речь для планирования и регуляции своей деятельности;</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адекватно использовать речевые средства для решения различных коммуникативных задач; владеть устной и письменной речью; строить монологическое контекстное высказывание;</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определять цели и функции участников, способы взаимодействия; планировать общие способы работы;</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осуществлять контроль, коррекцию, оценку действий партнёра, уметь убеждать;</w:t>
            </w:r>
          </w:p>
        </w:tc>
      </w:tr>
      <w:tr w:rsidR="007C7A6D" w:rsidRPr="00A56C65" w:rsidTr="007C7A6D">
        <w:tc>
          <w:tcPr>
            <w:tcW w:w="2764" w:type="dxa"/>
          </w:tcPr>
          <w:p w:rsidR="007C7A6D" w:rsidRPr="00A56C65" w:rsidRDefault="007C7A6D" w:rsidP="00A56C65">
            <w:pPr>
              <w:spacing w:after="0" w:line="15" w:lineRule="atLeast"/>
              <w:rPr>
                <w:rFonts w:ascii="Times New Roman" w:eastAsia="Times New Roman" w:hAnsi="Times New Roman"/>
                <w:sz w:val="24"/>
                <w:szCs w:val="24"/>
                <w:lang w:eastAsia="ru-RU"/>
              </w:rPr>
            </w:pPr>
            <w:r w:rsidRPr="00A56C65">
              <w:rPr>
                <w:rFonts w:ascii="Times New Roman" w:eastAsia="Times New Roman" w:hAnsi="Times New Roman"/>
                <w:bCs/>
                <w:sz w:val="24"/>
                <w:szCs w:val="24"/>
                <w:lang w:eastAsia="ru-RU"/>
              </w:rPr>
              <w:t>Обучающийся научится работать в группе</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устанавливать рабочие отношения в группе;</w:t>
            </w:r>
          </w:p>
          <w:p w:rsidR="007C7A6D" w:rsidRPr="00A56C65" w:rsidRDefault="007C7A6D" w:rsidP="001C7E23">
            <w:pPr>
              <w:numPr>
                <w:ilvl w:val="0"/>
                <w:numId w:val="202"/>
              </w:numPr>
              <w:spacing w:after="0" w:line="15" w:lineRule="atLeast"/>
              <w:jc w:val="both"/>
              <w:rPr>
                <w:rFonts w:ascii="Times New Roman" w:hAnsi="Times New Roman"/>
                <w:sz w:val="24"/>
                <w:szCs w:val="24"/>
              </w:rPr>
            </w:pPr>
          </w:p>
        </w:tc>
        <w:tc>
          <w:tcPr>
            <w:tcW w:w="4111"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основам коммуникативной рефлексии;</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 xml:space="preserve">использовать адекватные языковые средства для отображения своих чувств, мыслей, мотивов и потребностей; </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отображать в речи (описание, объяснение) содержание совершаемых действий как в форме громкой социализированной речи, так и в форме внутренней речи.</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Обучающийся получит возможность научиться:</w:t>
            </w:r>
          </w:p>
          <w:p w:rsidR="007C7A6D" w:rsidRPr="00A56C65" w:rsidRDefault="007C7A6D" w:rsidP="00A56C65">
            <w:pPr>
              <w:spacing w:after="0" w:line="15" w:lineRule="atLeast"/>
              <w:ind w:firstLine="708"/>
              <w:jc w:val="both"/>
              <w:rPr>
                <w:rFonts w:ascii="Times New Roman" w:eastAsia="Times New Roman" w:hAnsi="Times New Roman"/>
                <w:i/>
                <w:sz w:val="24"/>
                <w:szCs w:val="24"/>
                <w:lang w:eastAsia="ru-RU"/>
              </w:rPr>
            </w:pPr>
          </w:p>
        </w:tc>
        <w:tc>
          <w:tcPr>
            <w:tcW w:w="4252" w:type="dxa"/>
          </w:tcPr>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учитывать и координировать отличные от собственной позиции других людей в сотрудничестве;</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брать на себя инициативу в организации совместного действия (деловое лидерство);</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вступать в диалог, а также участвовать в коллективном обсуждении проблем, участвовать в дискуссии;</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учитывать разные мнения и интересы и обосновывать собственную позицию;</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понимать относительность мнений и подходов к решению проблемы;</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продуктивно разрешать конфликты на основе учёта интересов и позиций всех участников, поиска и оценки альтернативных способов разрешения конфликтов; договариваться и приходить к общему решению в совместной деятельности, в том числе в ситуации столкновения интересов;</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оказывать поддержку и содействие тем, от кого зависит достижение цели в совместной деятельности;</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осуществлять коммуникативную рефлексию как осознание оснований собственных действий и действий партнёра;</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 в процессе коммуникации достаточно точно, последовательно и полно передавать партнёру необходимую информацию как ориентир для построения действия;</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 вступать в диалог, а также участвовать в коллективном обсуждении проблем, участвовать в дискуссии и аргументировать свою позицию, владеть монологической и диалогической формами речи в соответствии с грамматическими и синтаксическими нормами родного языка;</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следовать морально-этическим и психологическим принципам общения и сотрудничества на основе уважительного отношения к партнёрам,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партнёрам в процессе достижения общей цели совместной деятельности;</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 xml:space="preserve">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7C7A6D" w:rsidRPr="00A56C65" w:rsidRDefault="007C7A6D" w:rsidP="001C7E23">
            <w:pPr>
              <w:numPr>
                <w:ilvl w:val="0"/>
                <w:numId w:val="202"/>
              </w:numPr>
              <w:spacing w:after="0" w:line="15" w:lineRule="atLeast"/>
              <w:jc w:val="both"/>
              <w:rPr>
                <w:rFonts w:ascii="Times New Roman" w:hAnsi="Times New Roman"/>
                <w:i/>
                <w:sz w:val="24"/>
                <w:szCs w:val="24"/>
              </w:rPr>
            </w:pPr>
            <w:r w:rsidRPr="00A56C65">
              <w:rPr>
                <w:rFonts w:ascii="Times New Roman" w:hAnsi="Times New Roman"/>
                <w:i/>
                <w:sz w:val="24"/>
                <w:szCs w:val="24"/>
              </w:rPr>
              <w:t> в совместной деятельности чётко формулировать цели группы и позволять её участникам проявлять собственную энергию для достижения этих целей.</w:t>
            </w:r>
          </w:p>
          <w:p w:rsidR="007C7A6D" w:rsidRPr="00A56C65" w:rsidRDefault="007C7A6D" w:rsidP="001C7E23">
            <w:pPr>
              <w:numPr>
                <w:ilvl w:val="0"/>
                <w:numId w:val="202"/>
              </w:numPr>
              <w:spacing w:after="0" w:line="15" w:lineRule="atLeast"/>
              <w:jc w:val="both"/>
              <w:rPr>
                <w:rFonts w:ascii="Times New Roman" w:hAnsi="Times New Roman"/>
                <w:i/>
                <w:sz w:val="24"/>
                <w:szCs w:val="24"/>
              </w:rPr>
            </w:pPr>
          </w:p>
        </w:tc>
      </w:tr>
    </w:tbl>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widowControl w:val="0"/>
        <w:tabs>
          <w:tab w:val="left" w:pos="567"/>
        </w:tabs>
        <w:spacing w:after="0" w:line="15" w:lineRule="atLeast"/>
        <w:ind w:firstLine="709"/>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Результаты формирования познавательных универсальных учебных действий.</w:t>
      </w:r>
    </w:p>
    <w:tbl>
      <w:tblPr>
        <w:tblW w:w="5000" w:type="pc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0"/>
        <w:gridCol w:w="3816"/>
        <w:gridCol w:w="3691"/>
      </w:tblGrid>
      <w:tr w:rsidR="007C7A6D" w:rsidRPr="00A56C65" w:rsidTr="007C7A6D">
        <w:tc>
          <w:tcPr>
            <w:tcW w:w="2764"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Цели</w:t>
            </w:r>
          </w:p>
        </w:tc>
        <w:tc>
          <w:tcPr>
            <w:tcW w:w="4252"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 xml:space="preserve">Результаты на конец </w:t>
            </w:r>
          </w:p>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6 класса</w:t>
            </w:r>
          </w:p>
        </w:tc>
        <w:tc>
          <w:tcPr>
            <w:tcW w:w="4111"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 xml:space="preserve">Результаты на конец </w:t>
            </w:r>
          </w:p>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9 класса</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Обучающиеся практически освоят основы проектно-исследовательской деятельности, методы познания, используемых в различных областях знания и сферах культуры, соответствующего им инструментария и понятийного аппарата; регулярному обращению в учебном процессе к использованию общеучебных умений, знаково-символических средств, широкого спектра</w:t>
            </w:r>
            <w:r w:rsidRPr="00A56C65">
              <w:rPr>
                <w:rFonts w:ascii="Times New Roman" w:eastAsia="Times New Roman" w:hAnsi="Times New Roman"/>
                <w:i/>
                <w:iCs/>
                <w:sz w:val="24"/>
                <w:szCs w:val="24"/>
                <w:lang w:eastAsia="ru-RU"/>
              </w:rPr>
              <w:t xml:space="preserve"> логических действий и операций.</w:t>
            </w:r>
          </w:p>
          <w:p w:rsidR="007C7A6D" w:rsidRPr="00A56C65" w:rsidRDefault="007C7A6D" w:rsidP="00A56C65">
            <w:pPr>
              <w:spacing w:after="0" w:line="15" w:lineRule="atLeast"/>
              <w:jc w:val="both"/>
              <w:outlineLvl w:val="0"/>
              <w:rPr>
                <w:rFonts w:ascii="Times New Roman" w:eastAsia="Times New Roman" w:hAnsi="Times New Roman"/>
                <w:b/>
                <w:bCs/>
                <w:sz w:val="24"/>
                <w:szCs w:val="24"/>
              </w:rPr>
            </w:pPr>
          </w:p>
        </w:tc>
        <w:tc>
          <w:tcPr>
            <w:tcW w:w="4252"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 xml:space="preserve">освоение основ реализации проектно-исследовательской деятельности; </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умение проводить наблюдение и эксперимент под руководством учителя;</w:t>
            </w:r>
          </w:p>
          <w:p w:rsidR="007C7A6D" w:rsidRPr="00A56C65" w:rsidRDefault="007C7A6D" w:rsidP="001C7E23">
            <w:pPr>
              <w:numPr>
                <w:ilvl w:val="0"/>
                <w:numId w:val="202"/>
              </w:numPr>
              <w:spacing w:after="0" w:line="15" w:lineRule="atLeast"/>
              <w:jc w:val="both"/>
              <w:rPr>
                <w:rFonts w:ascii="Times New Roman" w:hAnsi="Times New Roman"/>
                <w:b/>
                <w:bCs/>
                <w:sz w:val="24"/>
                <w:szCs w:val="24"/>
              </w:rPr>
            </w:pPr>
            <w:r w:rsidRPr="00A56C65">
              <w:rPr>
                <w:rFonts w:ascii="Times New Roman" w:hAnsi="Times New Roman"/>
                <w:sz w:val="24"/>
                <w:szCs w:val="24"/>
              </w:rPr>
              <w:t>осуществлять поиск информации под руководством учителя;</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осуществлять сравнение, сериацию и классификацию, вместе с учителем выбирая основания и критерии для указанных логических операций;</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объяснять отдельные явления, процессы, связи и отношения, выявляемые в ходе исследования;</w:t>
            </w:r>
          </w:p>
          <w:p w:rsidR="007C7A6D" w:rsidRPr="00A56C65" w:rsidRDefault="007C7A6D" w:rsidP="00A56C65">
            <w:pPr>
              <w:spacing w:after="0" w:line="15" w:lineRule="atLeast"/>
              <w:ind w:left="360"/>
              <w:contextualSpacing/>
              <w:jc w:val="both"/>
              <w:rPr>
                <w:rFonts w:ascii="Times New Roman" w:hAnsi="Times New Roman"/>
                <w:sz w:val="24"/>
                <w:szCs w:val="24"/>
              </w:rPr>
            </w:pPr>
          </w:p>
        </w:tc>
        <w:tc>
          <w:tcPr>
            <w:tcW w:w="4111"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осуществлять расширенный поиск информации с использованием ресурсов библиотек и Интернета;</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создавать и преобразовывать модели и схемы для решения задач;</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осуществлять выбор наиболее эффективных способов решения задач в зависимости от конкретных условий;</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давать определение понятиям;</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устанавливать причинно-следственные связи;</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осуществлять логическую операцию установления родовидовых отношений, ограничение понятия;</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обобщать понятия — осуществлять логическую операцию перехода от видовых признаков к родовому понятию, от понятия с меньшим объёмом к понятию с большим объёмом;</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осуществлять сравнение, сериацию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строить логическое рассуждение, включающее установление причинно-следственных связей;</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объяснять явления, процессы, связи и отношения, выявляемые в ходе исследования;</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Обучающиеся освоят стратегию смыслового чтения и работе с информацией</w:t>
            </w:r>
          </w:p>
          <w:p w:rsidR="007C7A6D" w:rsidRPr="00A56C65" w:rsidRDefault="007C7A6D" w:rsidP="00A56C65">
            <w:pPr>
              <w:spacing w:after="0" w:line="15" w:lineRule="atLeast"/>
              <w:jc w:val="both"/>
              <w:rPr>
                <w:rFonts w:ascii="Times New Roman" w:eastAsia="Times New Roman" w:hAnsi="Times New Roman"/>
                <w:sz w:val="24"/>
                <w:szCs w:val="24"/>
                <w:lang w:eastAsia="ru-RU"/>
              </w:rPr>
            </w:pPr>
          </w:p>
        </w:tc>
        <w:tc>
          <w:tcPr>
            <w:tcW w:w="4252"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основам ознакомительного, изучающего, усваивающего и поискового чтения;</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структурировать тексты, включая умение выделять главное и второстепенное, главную идею текста, выстраивать последовательность описываемых событий;</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sz w:val="24"/>
                <w:szCs w:val="24"/>
              </w:rPr>
              <w:t>работать с метафорами — понимать переносный смысл выражений, понимать и употреблять обороты речи, построенные на скрытом уподоблении, образном сближении слов.</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
                <w:iCs/>
                <w:sz w:val="24"/>
                <w:szCs w:val="24"/>
                <w:lang w:eastAsia="ru-RU"/>
              </w:rPr>
            </w:pPr>
            <w:r w:rsidRPr="00A56C65">
              <w:rPr>
                <w:rFonts w:ascii="Times New Roman" w:eastAsia="Times New Roman" w:hAnsi="Times New Roman"/>
                <w:i/>
                <w:iCs/>
                <w:sz w:val="24"/>
                <w:szCs w:val="24"/>
                <w:lang w:eastAsia="ru-RU"/>
              </w:rPr>
              <w:t>Выпускник получит возможность научиться:</w:t>
            </w:r>
          </w:p>
          <w:p w:rsidR="007C7A6D" w:rsidRPr="00A56C65" w:rsidRDefault="007C7A6D" w:rsidP="00A56C65">
            <w:pPr>
              <w:spacing w:after="0" w:line="15" w:lineRule="atLeast"/>
              <w:jc w:val="both"/>
              <w:rPr>
                <w:rFonts w:ascii="Times New Roman" w:eastAsia="Times New Roman" w:hAnsi="Times New Roman"/>
                <w:sz w:val="24"/>
                <w:szCs w:val="24"/>
                <w:lang w:eastAsia="ru-RU"/>
              </w:rPr>
            </w:pPr>
          </w:p>
        </w:tc>
        <w:tc>
          <w:tcPr>
            <w:tcW w:w="4252" w:type="dxa"/>
          </w:tcPr>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основам рефлексивного чтения;</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выдвигать гипотезы о связях и закономерностях событий, процессов, объектов;</w:t>
            </w:r>
          </w:p>
          <w:p w:rsidR="007C7A6D" w:rsidRPr="00A56C65" w:rsidRDefault="007C7A6D" w:rsidP="00A56C65">
            <w:pPr>
              <w:spacing w:after="0" w:line="15" w:lineRule="atLeast"/>
              <w:ind w:left="360"/>
              <w:contextualSpacing/>
              <w:jc w:val="both"/>
              <w:rPr>
                <w:rFonts w:ascii="Times New Roman" w:hAnsi="Times New Roman"/>
                <w:sz w:val="24"/>
                <w:szCs w:val="24"/>
              </w:rPr>
            </w:pPr>
          </w:p>
        </w:tc>
        <w:tc>
          <w:tcPr>
            <w:tcW w:w="4111" w:type="dxa"/>
          </w:tcPr>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основам рефлексивного чтения;</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ставить проблему, аргументировать её актуальность;</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самостоятельно проводить исследование на основе применения методов наблюдения и эксперимента;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выдвигать гипотезы о связях и закономерностях событий, процессов, объектов;</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организовывать исследование с целью проверки гипотез;</w:t>
            </w:r>
          </w:p>
          <w:p w:rsidR="007C7A6D" w:rsidRPr="00A56C65" w:rsidRDefault="007C7A6D" w:rsidP="001C7E23">
            <w:pPr>
              <w:numPr>
                <w:ilvl w:val="0"/>
                <w:numId w:val="202"/>
              </w:numPr>
              <w:spacing w:after="0" w:line="15" w:lineRule="atLeast"/>
              <w:jc w:val="both"/>
              <w:rPr>
                <w:rFonts w:ascii="Times New Roman" w:hAnsi="Times New Roman"/>
                <w:sz w:val="24"/>
                <w:szCs w:val="24"/>
              </w:rPr>
            </w:pPr>
            <w:r w:rsidRPr="00A56C65">
              <w:rPr>
                <w:rFonts w:ascii="Times New Roman" w:hAnsi="Times New Roman"/>
                <w:i/>
                <w:iCs/>
                <w:sz w:val="24"/>
                <w:szCs w:val="24"/>
              </w:rPr>
              <w:t>делать умозаключения (индуктивное и по аналогии) и выводы на основе аргументации.</w:t>
            </w:r>
          </w:p>
        </w:tc>
      </w:tr>
    </w:tbl>
    <w:p w:rsidR="007C7A6D" w:rsidRPr="00A56C65" w:rsidRDefault="007C7A6D" w:rsidP="00A56C65">
      <w:pPr>
        <w:widowControl w:val="0"/>
        <w:tabs>
          <w:tab w:val="left" w:pos="567"/>
        </w:tabs>
        <w:spacing w:after="0" w:line="15" w:lineRule="atLeast"/>
        <w:ind w:firstLine="709"/>
        <w:rPr>
          <w:rFonts w:ascii="Times New Roman" w:eastAsia="Times New Roman" w:hAnsi="Times New Roman"/>
          <w:b/>
          <w:sz w:val="24"/>
          <w:szCs w:val="24"/>
          <w:lang w:eastAsia="ru-RU"/>
        </w:rPr>
      </w:pPr>
    </w:p>
    <w:p w:rsidR="00F33D66" w:rsidRDefault="00F33D66" w:rsidP="00A56C65">
      <w:pPr>
        <w:widowControl w:val="0"/>
        <w:tabs>
          <w:tab w:val="left" w:pos="567"/>
        </w:tabs>
        <w:spacing w:after="0" w:line="15" w:lineRule="atLeast"/>
        <w:ind w:firstLine="709"/>
        <w:jc w:val="center"/>
        <w:rPr>
          <w:rFonts w:ascii="Times New Roman" w:eastAsia="Times New Roman" w:hAnsi="Times New Roman"/>
          <w:b/>
          <w:sz w:val="24"/>
          <w:szCs w:val="24"/>
          <w:lang w:eastAsia="ru-RU"/>
        </w:rPr>
      </w:pPr>
    </w:p>
    <w:p w:rsidR="00F33D66" w:rsidRDefault="00F33D66" w:rsidP="00A56C65">
      <w:pPr>
        <w:widowControl w:val="0"/>
        <w:tabs>
          <w:tab w:val="left" w:pos="567"/>
        </w:tabs>
        <w:spacing w:after="0" w:line="15" w:lineRule="atLeast"/>
        <w:ind w:firstLine="709"/>
        <w:jc w:val="center"/>
        <w:rPr>
          <w:rFonts w:ascii="Times New Roman" w:eastAsia="Times New Roman" w:hAnsi="Times New Roman"/>
          <w:b/>
          <w:sz w:val="24"/>
          <w:szCs w:val="24"/>
          <w:lang w:eastAsia="ru-RU"/>
        </w:rPr>
      </w:pPr>
    </w:p>
    <w:p w:rsidR="00F33D66" w:rsidRDefault="00F33D66" w:rsidP="00A56C65">
      <w:pPr>
        <w:widowControl w:val="0"/>
        <w:tabs>
          <w:tab w:val="left" w:pos="567"/>
        </w:tabs>
        <w:spacing w:after="0" w:line="15" w:lineRule="atLeast"/>
        <w:ind w:firstLine="709"/>
        <w:jc w:val="center"/>
        <w:rPr>
          <w:rFonts w:ascii="Times New Roman" w:eastAsia="Times New Roman" w:hAnsi="Times New Roman"/>
          <w:b/>
          <w:sz w:val="24"/>
          <w:szCs w:val="24"/>
          <w:lang w:eastAsia="ru-RU"/>
        </w:rPr>
      </w:pPr>
    </w:p>
    <w:p w:rsidR="00F33D66" w:rsidRDefault="00F33D66" w:rsidP="00A56C65">
      <w:pPr>
        <w:widowControl w:val="0"/>
        <w:tabs>
          <w:tab w:val="left" w:pos="567"/>
        </w:tabs>
        <w:spacing w:after="0" w:line="15" w:lineRule="atLeast"/>
        <w:ind w:firstLine="709"/>
        <w:jc w:val="center"/>
        <w:rPr>
          <w:rFonts w:ascii="Times New Roman" w:eastAsia="Times New Roman" w:hAnsi="Times New Roman"/>
          <w:b/>
          <w:sz w:val="24"/>
          <w:szCs w:val="24"/>
          <w:lang w:eastAsia="ru-RU"/>
        </w:rPr>
      </w:pPr>
    </w:p>
    <w:p w:rsidR="007C7A6D" w:rsidRPr="00A56C65" w:rsidRDefault="007C7A6D" w:rsidP="00A56C65">
      <w:pPr>
        <w:widowControl w:val="0"/>
        <w:tabs>
          <w:tab w:val="left" w:pos="567"/>
        </w:tabs>
        <w:spacing w:after="0" w:line="15" w:lineRule="atLeast"/>
        <w:ind w:firstLine="709"/>
        <w:jc w:val="center"/>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 xml:space="preserve">Формирование ИКТ-компетентности </w:t>
      </w:r>
      <w:proofErr w:type="gramStart"/>
      <w:r w:rsidRPr="00A56C65">
        <w:rPr>
          <w:rFonts w:ascii="Times New Roman" w:eastAsia="Times New Roman" w:hAnsi="Times New Roman"/>
          <w:b/>
          <w:sz w:val="24"/>
          <w:szCs w:val="24"/>
          <w:lang w:eastAsia="ru-RU"/>
        </w:rPr>
        <w:t>обучающихся</w:t>
      </w:r>
      <w:proofErr w:type="gramEnd"/>
    </w:p>
    <w:tbl>
      <w:tblPr>
        <w:tblW w:w="5000" w:type="pc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85"/>
        <w:gridCol w:w="3735"/>
        <w:gridCol w:w="3677"/>
      </w:tblGrid>
      <w:tr w:rsidR="007C7A6D" w:rsidRPr="00A56C65" w:rsidTr="007C7A6D">
        <w:tc>
          <w:tcPr>
            <w:tcW w:w="2764"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Цели</w:t>
            </w:r>
          </w:p>
        </w:tc>
        <w:tc>
          <w:tcPr>
            <w:tcW w:w="4252"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 xml:space="preserve">Результаты на конец </w:t>
            </w:r>
          </w:p>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6 класса</w:t>
            </w:r>
          </w:p>
        </w:tc>
        <w:tc>
          <w:tcPr>
            <w:tcW w:w="4152"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 xml:space="preserve">Результаты на конец </w:t>
            </w:r>
          </w:p>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9 класса</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b/>
                <w:bCs/>
                <w:sz w:val="24"/>
                <w:szCs w:val="24"/>
                <w:lang w:eastAsia="ru-RU"/>
              </w:rPr>
            </w:pPr>
            <w:r w:rsidRPr="00A56C65">
              <w:rPr>
                <w:rFonts w:ascii="Times New Roman" w:eastAsia="Times New Roman" w:hAnsi="Times New Roman"/>
                <w:i/>
                <w:iCs/>
                <w:sz w:val="24"/>
                <w:szCs w:val="24"/>
                <w:lang w:eastAsia="ru-RU"/>
              </w:rPr>
              <w:t>формирование информационной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Понимание значения подготовки в области информатики и ИКТ в условиях развития информационного общества</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включение и выключение устройств ИКТ. Вход в операционную систему;</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Общие представления о пользовательском интерфейсе.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Представление о компьютерных объектах и их признаках.</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понимание основных принципов работы устройств ИКТ</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Навыки управления компьютером.</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Понимание значения различных кодов в жизни человека.</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работать с файлами.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Умения поиска и выделения необходимой информации.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выполнять основные операции по созданию и редактированию несложных текстовых документов.</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Знание основных правил ввода текста.</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Иметь представление о компьютерной графике.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выделять в сложных графических объектах простые.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создавать сложные изображения, состоящие из графических примитивов.</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Представление об анимации как о последовательности событий, разворачивающихся по определенному плану.</w:t>
            </w:r>
          </w:p>
        </w:tc>
        <w:tc>
          <w:tcPr>
            <w:tcW w:w="41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ИКТ-грамотность – это использование цифровых технологий, инструментов коммуникации и/или сетей для получения доступа к информации, управления ею, ее интеграции, оценки и создания для функционирования в современном обществе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Представление об организации и принципах работы в локальной сети и глобальной сети Интернет</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Вывод информации на бумагу</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Понимание роли информационных процессов в современном мире.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оформлять текст в соответствии с заданными требованиями к шрифту, начертанию, размеру и цвету, выравниванию текста.</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Иметь представление об инструментах растровой и векторной графики.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Создавать мультимедийные презентации с добавлением текста, таблиц, графики, звука, анимации, видео, гиперссылок, подбирать дизайн презентации.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Cs/>
                <w:sz w:val="24"/>
                <w:szCs w:val="24"/>
                <w:lang w:eastAsia="ru-RU"/>
              </w:rPr>
            </w:pPr>
            <w:r w:rsidRPr="00A56C65">
              <w:rPr>
                <w:rFonts w:ascii="Times New Roman" w:eastAsia="Times New Roman" w:hAnsi="Times New Roman"/>
                <w:iCs/>
                <w:sz w:val="24"/>
                <w:szCs w:val="24"/>
                <w:lang w:eastAsia="ru-RU"/>
              </w:rPr>
              <w:t>формирование умений формализации и структурирования информации, умения выбирать способ представления данных в соответствии с поставленной</w:t>
            </w:r>
          </w:p>
          <w:p w:rsidR="007C7A6D" w:rsidRPr="00A56C65" w:rsidRDefault="007C7A6D" w:rsidP="00A56C65">
            <w:pPr>
              <w:spacing w:after="0" w:line="15" w:lineRule="atLeast"/>
              <w:jc w:val="both"/>
              <w:rPr>
                <w:rFonts w:ascii="Times New Roman" w:eastAsia="Times New Roman" w:hAnsi="Times New Roman"/>
                <w:iCs/>
                <w:sz w:val="24"/>
                <w:szCs w:val="24"/>
                <w:lang w:eastAsia="ru-RU"/>
              </w:rPr>
            </w:pPr>
            <w:r w:rsidRPr="00A56C65">
              <w:rPr>
                <w:rFonts w:ascii="Times New Roman" w:eastAsia="Times New Roman" w:hAnsi="Times New Roman"/>
                <w:iCs/>
                <w:sz w:val="24"/>
                <w:szCs w:val="24"/>
                <w:lang w:eastAsia="ru-RU"/>
              </w:rPr>
              <w:t>задачей — таблицы, схемы, графики, диаграммы, с использованием соответствующих программных средств обработки данных</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Понимание необходимости выбора той или иной формы представления (кодирования) информации в зависимости от стоящей задачи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визуализировать числовые данные, «читать» простые графики и диаграммы</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строить простые графики и диаграммы</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понимание значения информационного моделирования как метода познания окружающей действительности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создавать простые таблицы.</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представление о схемах как разновидностях информационных моделей</w:t>
            </w:r>
          </w:p>
        </w:tc>
        <w:tc>
          <w:tcPr>
            <w:tcW w:w="41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представлять информацию в наглядной форме.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представление о табличных моделях как разновидности информационных моделей</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представления о графиках и диаграммах как разновидностях информационных моделей</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понимать сущность основных приемов обработки информации в электронных таблицах;</w:t>
            </w:r>
          </w:p>
          <w:p w:rsidR="007C7A6D" w:rsidRPr="00A56C65" w:rsidRDefault="007C7A6D" w:rsidP="001C7E23">
            <w:pPr>
              <w:numPr>
                <w:ilvl w:val="0"/>
                <w:numId w:val="202"/>
              </w:numPr>
              <w:spacing w:after="0" w:line="15" w:lineRule="atLeast"/>
              <w:jc w:val="both"/>
              <w:rPr>
                <w:rFonts w:ascii="Times New Roman" w:hAnsi="Times New Roman"/>
                <w:iCs/>
                <w:sz w:val="24"/>
                <w:szCs w:val="24"/>
              </w:rPr>
            </w:pP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Cs/>
                <w:sz w:val="24"/>
                <w:szCs w:val="24"/>
                <w:lang w:eastAsia="ru-RU"/>
              </w:rPr>
            </w:pPr>
            <w:r w:rsidRPr="00A56C65">
              <w:rPr>
                <w:rFonts w:ascii="Times New Roman" w:eastAsia="Times New Roman" w:hAnsi="Times New Roman"/>
                <w:iCs/>
                <w:sz w:val="24"/>
                <w:szCs w:val="24"/>
                <w:lang w:eastAsia="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Ответственное отношение к информации с учетом правовых и этических аспектов ее использования.</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Умения поиска и выделения необходимой информации.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Умение отправлять и получать электронные письма.</w:t>
            </w:r>
          </w:p>
        </w:tc>
        <w:tc>
          <w:tcPr>
            <w:tcW w:w="41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Представление о поиске информации как информационной задаче.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составлять запросы для поиска информации в Интернете;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оценивать возможное количество результатов поиска информации в Интернете, полученных по тем или иным запросам</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понимать основы организации и функционирования компьютерных сетей;</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
                <w:iCs/>
                <w:sz w:val="24"/>
                <w:szCs w:val="24"/>
                <w:lang w:eastAsia="ru-RU"/>
              </w:rPr>
            </w:pPr>
            <w:r w:rsidRPr="00A56C65">
              <w:rPr>
                <w:rFonts w:ascii="Times New Roman" w:eastAsia="Times New Roman" w:hAnsi="Times New Roman"/>
                <w:i/>
                <w:iCs/>
                <w:sz w:val="24"/>
                <w:szCs w:val="24"/>
                <w:lang w:eastAsia="ru-RU"/>
              </w:rPr>
              <w:t>Выпускник получит возможность научиться:</w:t>
            </w:r>
          </w:p>
          <w:p w:rsidR="007C7A6D" w:rsidRPr="00A56C65" w:rsidRDefault="007C7A6D" w:rsidP="00A56C65">
            <w:pPr>
              <w:spacing w:after="0" w:line="15" w:lineRule="atLeast"/>
              <w:jc w:val="both"/>
              <w:rPr>
                <w:rFonts w:ascii="Times New Roman" w:eastAsia="Times New Roman" w:hAnsi="Times New Roman"/>
                <w:i/>
                <w:iCs/>
                <w:sz w:val="24"/>
                <w:szCs w:val="24"/>
                <w:lang w:eastAsia="ru-RU"/>
              </w:rPr>
            </w:pPr>
          </w:p>
        </w:tc>
        <w:tc>
          <w:tcPr>
            <w:tcW w:w="4252" w:type="dxa"/>
          </w:tcPr>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овладеть приёмами клавиатурного письма;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научиться работать с файлами и папками;</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знакомство с основными возможностями графического интерфейса и правилами организации индивидуального информационного пространства;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создавать простые текстовые документы,</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осуществлять орфографический контроль в текстовом документе с помощью средств текстового процессора;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оформлять текст в соответствии с заданными требованиями к шрифту, его начертанию, размеру и цвету, к выравниванию текста;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создавать и редактировать простые графические изображения с помощью средств графического редактора;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 xml:space="preserve">научиться создавать на заданную тему мультимедийную презентацию, слайды которой содержат тексты, графические изображения и эффекты анимации; </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сформировать начальные представления о моделях и моделировании как методе научного познания;</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приводить примеры образных, знаковых и смешанных информационных моделей;</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выбирать форму представления данных (таблица, диаграмма) в соответствии с поставленной задачей.</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составлять запросы для поиска информации в Интернете;</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p>
        </w:tc>
        <w:tc>
          <w:tcPr>
            <w:tcW w:w="4152" w:type="dxa"/>
          </w:tcPr>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овладеть приёмами квалифицированного клавиатурного письма;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научиться систематизировать (упорядочивать) файлы и папки;</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сформировать представления об основных возможностях графического интерфейса и правилах организации индивидуального информационного пространства;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создавать объемные текстовые документы, включающие списки, таблицы, диаграммы, рисунки;</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осуществлять орфографический контроль в текстовом документе с помощью средств текстового процессора;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оформлять текст в соответствии с заданными требованиями к шрифту, его начертанию, размеру и цвету, к выравниванию текста;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видоизменять готовые графические изображения с помощью средств графического редактора;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научиться создавать сложные графические объекты с повторяющимися и /или преобразованными фрагментами;</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сформировать начальные представления о назначении и области применения моделей; о моделировании как методе научного познания;</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приводить примеры образных, знаковых и смешанных информационных моделей;</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познакомится с правилами построения табличных моделей, схем, графов, деревьев;</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выбирать форму представления данных (таблица, схема, график, диаграмма, граф, дерево) в соответствии с поставленной задачей.</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научиться оценивать возможное количество результатов поиска информации в Интернете, полученных по тем или иным запросам.</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p>
        </w:tc>
      </w:tr>
    </w:tbl>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widowControl w:val="0"/>
        <w:tabs>
          <w:tab w:val="left" w:pos="567"/>
          <w:tab w:val="left" w:pos="993"/>
        </w:tabs>
        <w:spacing w:after="0" w:line="15" w:lineRule="atLeast"/>
        <w:ind w:left="709"/>
        <w:jc w:val="both"/>
        <w:textAlignment w:val="baseline"/>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Основы учебно-исследовательской и проектной деятельности</w:t>
      </w:r>
    </w:p>
    <w:tbl>
      <w:tblPr>
        <w:tblW w:w="5000" w:type="pc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0"/>
        <w:gridCol w:w="3816"/>
        <w:gridCol w:w="3691"/>
      </w:tblGrid>
      <w:tr w:rsidR="007C7A6D" w:rsidRPr="00A56C65" w:rsidTr="007C7A6D">
        <w:tc>
          <w:tcPr>
            <w:tcW w:w="2764"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Цели</w:t>
            </w:r>
          </w:p>
        </w:tc>
        <w:tc>
          <w:tcPr>
            <w:tcW w:w="4252"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 xml:space="preserve">Результаты на конец </w:t>
            </w:r>
          </w:p>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6 класса</w:t>
            </w:r>
          </w:p>
        </w:tc>
        <w:tc>
          <w:tcPr>
            <w:tcW w:w="4111"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 xml:space="preserve">Результаты на конец </w:t>
            </w:r>
          </w:p>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9 класса</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Cs/>
                <w:sz w:val="24"/>
                <w:szCs w:val="24"/>
                <w:lang w:eastAsia="ru-RU"/>
              </w:rPr>
            </w:pPr>
            <w:r w:rsidRPr="00A56C65">
              <w:rPr>
                <w:rFonts w:ascii="Times New Roman" w:eastAsia="Times New Roman" w:hAnsi="Times New Roman"/>
                <w:iCs/>
                <w:sz w:val="24"/>
                <w:szCs w:val="24"/>
                <w:lang w:eastAsia="ru-RU"/>
              </w:rPr>
              <w:t>Обучающийся освоит основы проектно-исследовательской деятельности</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решать проектные задачи;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планировать и выполнять учебный проект;</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ставить вопросы, ответы на которые могут быть получены путём учебного проекта;</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отличать факты от суждений, мнений и оценок, критически относиться к суждениям, мнениям, оценкам</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планировать и выполнять учебное исследование и учебный проект, используя оборудование, модели, методы и приёмы, адекватные исследуемой проблеме;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выбирать и использовать методы, релевантные рассматриваемой проблеме;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распознавать и ставить вопросы, ответы на которые могут быть получены путём научного исследования, отбирать адекватные методы исследования, формулировать вытекающие из исследования выводы;</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использовать такие математические методы и приёмы,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использовать такие естественно-научные методы и приёмы,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использовать некоторые методы получения знаний,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ясно, логично и точно излагать свою точку зрения, использовать языковые средства, адекватные обсуждаемой проблеме;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 xml:space="preserve">отличать факты от суждений, мнений и оценок, критически относиться к суждениям, мнениям, оценкам, реконструировать их основания; </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
                <w:iCs/>
                <w:sz w:val="24"/>
                <w:szCs w:val="24"/>
                <w:lang w:eastAsia="ru-RU"/>
              </w:rPr>
            </w:pPr>
            <w:r w:rsidRPr="00A56C65">
              <w:rPr>
                <w:rFonts w:ascii="Times New Roman" w:eastAsia="Times New Roman" w:hAnsi="Times New Roman"/>
                <w:i/>
                <w:iCs/>
                <w:sz w:val="24"/>
                <w:szCs w:val="24"/>
                <w:lang w:eastAsia="ru-RU"/>
              </w:rPr>
              <w:t>Обучающийся получит возможность научиться</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самостоятельно задумывать, планировать и выполнять учебный проект;</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использовать догадку, озарение;</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использовать некоторые приёмы художественного познания мира;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целенаправленно и осознанно развивать свои коммуникативные способности, осваивать новые языковые средства;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осознавать свою ответственность за достоверность полученных знаний, за качество выполненного проекта.</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самостоятельно задумывать, планировать и выполнять учебное исследование, учебный и социальный проект;</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использовать догадку, озарение, интуицию;</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 xml:space="preserve">использовать такие математические методы и приёмы, как перебор логических возможностей, математическое моделирование; </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использовать такие естественно-научные методы и приёмы, как абстрагирование от привходящих факторов, проверка на совместимость с другими известными фактами; использовать некоторые методы получения знаний, характерные для социальных и исторических наук: анкетирование, моделирование, поиск исторических образцов;</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использовать некоторые приёмы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целенаправленно и осознанно развивать свои коммуникативные способности, осваивать новые языковые средства;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осознавать свою ответственность за достоверность полученных знаний, за качество выполненного проекта.</w:t>
            </w:r>
          </w:p>
        </w:tc>
      </w:tr>
    </w:tbl>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7C7A6D" w:rsidRPr="00A56C65" w:rsidRDefault="007C7A6D" w:rsidP="00A56C65">
      <w:pPr>
        <w:widowControl w:val="0"/>
        <w:tabs>
          <w:tab w:val="left" w:pos="567"/>
          <w:tab w:val="left" w:pos="993"/>
        </w:tabs>
        <w:spacing w:after="0" w:line="15" w:lineRule="atLeast"/>
        <w:ind w:left="709"/>
        <w:jc w:val="center"/>
        <w:textAlignment w:val="baseline"/>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Стратегии смыслового чтения и работа с текстом</w:t>
      </w:r>
    </w:p>
    <w:tbl>
      <w:tblPr>
        <w:tblW w:w="5000" w:type="pct"/>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90"/>
        <w:gridCol w:w="3816"/>
        <w:gridCol w:w="3691"/>
      </w:tblGrid>
      <w:tr w:rsidR="007C7A6D" w:rsidRPr="00A56C65" w:rsidTr="007C7A6D">
        <w:tc>
          <w:tcPr>
            <w:tcW w:w="2764"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Цели</w:t>
            </w:r>
          </w:p>
        </w:tc>
        <w:tc>
          <w:tcPr>
            <w:tcW w:w="4252"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 xml:space="preserve">Результаты на конец </w:t>
            </w:r>
          </w:p>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6 класса</w:t>
            </w:r>
          </w:p>
        </w:tc>
        <w:tc>
          <w:tcPr>
            <w:tcW w:w="4111" w:type="dxa"/>
          </w:tcPr>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 xml:space="preserve">Результаты на конец </w:t>
            </w:r>
          </w:p>
          <w:p w:rsidR="007C7A6D" w:rsidRPr="00A56C65" w:rsidRDefault="007C7A6D" w:rsidP="00A56C65">
            <w:pPr>
              <w:spacing w:after="0" w:line="15" w:lineRule="atLeast"/>
              <w:jc w:val="center"/>
              <w:outlineLvl w:val="0"/>
              <w:rPr>
                <w:rFonts w:ascii="Times New Roman" w:eastAsia="Times New Roman" w:hAnsi="Times New Roman"/>
                <w:b/>
                <w:bCs/>
                <w:sz w:val="24"/>
                <w:szCs w:val="24"/>
              </w:rPr>
            </w:pPr>
            <w:r w:rsidRPr="00A56C65">
              <w:rPr>
                <w:rFonts w:ascii="Times New Roman" w:eastAsia="Times New Roman" w:hAnsi="Times New Roman"/>
                <w:b/>
                <w:bCs/>
                <w:sz w:val="24"/>
                <w:szCs w:val="24"/>
              </w:rPr>
              <w:t>9 класса</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Cs/>
                <w:sz w:val="24"/>
                <w:szCs w:val="24"/>
                <w:lang w:eastAsia="ru-RU"/>
              </w:rPr>
            </w:pPr>
            <w:r w:rsidRPr="00A56C65">
              <w:rPr>
                <w:rFonts w:ascii="Times New Roman" w:eastAsia="Times New Roman" w:hAnsi="Times New Roman"/>
                <w:iCs/>
                <w:sz w:val="24"/>
                <w:szCs w:val="24"/>
                <w:lang w:eastAsia="ru-RU"/>
              </w:rPr>
              <w:t xml:space="preserve">Обучающийся научится искать информацию и понимать прочитанное  </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ориентироваться в содержании текста: выбирать из текста или придумать заголовок, соответствующий содержанию и общему смыслу текста; предвосхищать содержание предметного плана текста по заголовку и с опорой на предыдущий опыт;</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ставить перед собой цель чтения, направляя внимание на полезную в данный момент информацию;</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ориентироваться в содержании текста: понимать  целостный смысл текста определять главную тему, общую цель или назначение текста; формулировать тезис,  выражающий общий смысл текста; объяснять порядок частей/инструкций, содержащихся в тексте; сопоставлять основные текстовые и внетекстовые компоненты: обнаруживать соответствие между частью текста и его общей идеей, сформулированной вопросом, объяснять назначение карты, рисунка, пояснять части графика или таблицы и т. д.;</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находить в тексте требуемую информацию (пробегать текст глазами, определять его основные элементы, сопоставлять формы выражения информации в запросе и в самом тексте, устанавливать, являются ли они тождественными или синонимическими, находить необходимую единицу информации в тексте);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решать учебно-познавательные и учебно-практические задачи, требующие полного и критического понимания текста: определять назначение разных видов текстов; различать темы и подтемы специального текста;  выделять не только главную, но и избыточную информацию; прогнозировать последовательность изложения идей текста; сопоставлять разные точки зрения и разные источники информации по заданной теме; выполнять смысловое свёртывание выделенных фактов и мыслей; формировать на основе текста систему аргументов (доводов) для обоснования определённой позиции; понимать душевное состояние персонажей текста, сопереживать им.</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Cs/>
                <w:sz w:val="24"/>
                <w:szCs w:val="24"/>
                <w:lang w:eastAsia="ru-RU"/>
              </w:rPr>
            </w:pPr>
            <w:r w:rsidRPr="00A56C65">
              <w:rPr>
                <w:rFonts w:ascii="Times New Roman" w:eastAsia="Times New Roman" w:hAnsi="Times New Roman"/>
                <w:iCs/>
                <w:sz w:val="24"/>
                <w:szCs w:val="24"/>
                <w:lang w:eastAsia="ru-RU"/>
              </w:rPr>
              <w:t>Обучающийся научится преобразовывать и интерпретировать информацию</w:t>
            </w:r>
          </w:p>
          <w:p w:rsidR="007C7A6D" w:rsidRPr="00A56C65" w:rsidRDefault="007C7A6D" w:rsidP="00A56C65">
            <w:pPr>
              <w:spacing w:after="0" w:line="15" w:lineRule="atLeast"/>
              <w:ind w:left="360"/>
              <w:contextualSpacing/>
              <w:jc w:val="both"/>
              <w:rPr>
                <w:rFonts w:ascii="Times New Roman" w:hAnsi="Times New Roman"/>
                <w:iCs/>
                <w:sz w:val="24"/>
                <w:szCs w:val="24"/>
              </w:rPr>
            </w:pPr>
          </w:p>
        </w:tc>
        <w:tc>
          <w:tcPr>
            <w:tcW w:w="42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структурировать текст, используя нумерацию страниц, списки, ссылки, оглавление; проводить проверку правописания; использовать в тексте таблицы, изображения;</w:t>
            </w:r>
          </w:p>
          <w:p w:rsidR="007C7A6D" w:rsidRPr="00A56C65" w:rsidRDefault="007C7A6D" w:rsidP="001C7E23">
            <w:pPr>
              <w:numPr>
                <w:ilvl w:val="0"/>
                <w:numId w:val="202"/>
              </w:numPr>
              <w:spacing w:after="0" w:line="15" w:lineRule="atLeast"/>
              <w:jc w:val="both"/>
              <w:rPr>
                <w:rFonts w:ascii="Times New Roman" w:hAnsi="Times New Roman"/>
                <w:iCs/>
                <w:sz w:val="24"/>
                <w:szCs w:val="24"/>
              </w:rPr>
            </w:pPr>
          </w:p>
        </w:tc>
        <w:tc>
          <w:tcPr>
            <w:tcW w:w="4111"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в практических задачах), переходить от одного представления данных к другому;</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интерпретировать текст:</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 сравнивать и противопоставлять заключённую в тексте информацию разного характера;</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 обнаруживать в тексте доводы в подтверждение выдвинутых тезисов;</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 делать выводы из сформулированных посылок;</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 выводить заключение о намерении автора или главной мысли текста.</w:t>
            </w: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Cs/>
                <w:sz w:val="24"/>
                <w:szCs w:val="24"/>
                <w:lang w:eastAsia="ru-RU"/>
              </w:rPr>
            </w:pPr>
            <w:r w:rsidRPr="00A56C65">
              <w:rPr>
                <w:rFonts w:ascii="Times New Roman" w:eastAsia="Times New Roman" w:hAnsi="Times New Roman"/>
                <w:iCs/>
                <w:sz w:val="24"/>
                <w:szCs w:val="24"/>
                <w:lang w:eastAsia="ru-RU"/>
              </w:rPr>
              <w:t>Обучающийся научится оценивать информацию</w:t>
            </w:r>
          </w:p>
        </w:tc>
        <w:tc>
          <w:tcPr>
            <w:tcW w:w="4252"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откликаться на содержание текста:</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 связывать информацию, обнаруженную в тексте, со знаниями из других источников;</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 оценивать утверждения, сделанные в тексте, исходя из своих представлений о мире;</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откликаться на содержание текста: находить доводы в защиту своей точки зрения;</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откликаться на форму текста: оценивать не только содержание текста, но и его форму, а в целом — мастерство его исполнения;</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в процессе работы с одним или несколькими источниками выявлять содержащуюся в них противоречивую, конфликтную информацию;</w:t>
            </w:r>
          </w:p>
          <w:p w:rsidR="007C7A6D" w:rsidRPr="00A56C65" w:rsidRDefault="007C7A6D" w:rsidP="001C7E23">
            <w:pPr>
              <w:numPr>
                <w:ilvl w:val="0"/>
                <w:numId w:val="202"/>
              </w:numPr>
              <w:spacing w:after="0" w:line="15" w:lineRule="atLeast"/>
              <w:jc w:val="both"/>
              <w:rPr>
                <w:rFonts w:ascii="Times New Roman" w:hAnsi="Times New Roman"/>
                <w:iCs/>
                <w:sz w:val="24"/>
                <w:szCs w:val="24"/>
              </w:rPr>
            </w:pPr>
            <w:r w:rsidRPr="00A56C65">
              <w:rPr>
                <w:rFonts w:ascii="Times New Roman" w:hAnsi="Times New Roman"/>
                <w:iCs/>
                <w:sz w:val="24"/>
                <w:szCs w:val="24"/>
              </w:rPr>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7C7A6D" w:rsidRPr="00A56C65" w:rsidRDefault="007C7A6D" w:rsidP="001C7E23">
            <w:pPr>
              <w:numPr>
                <w:ilvl w:val="0"/>
                <w:numId w:val="202"/>
              </w:numPr>
              <w:spacing w:after="0" w:line="15" w:lineRule="atLeast"/>
              <w:jc w:val="both"/>
              <w:rPr>
                <w:rFonts w:ascii="Times New Roman" w:hAnsi="Times New Roman"/>
                <w:iCs/>
                <w:sz w:val="24"/>
                <w:szCs w:val="24"/>
              </w:rPr>
            </w:pPr>
          </w:p>
        </w:tc>
      </w:tr>
      <w:tr w:rsidR="007C7A6D" w:rsidRPr="00A56C65" w:rsidTr="007C7A6D">
        <w:tc>
          <w:tcPr>
            <w:tcW w:w="2764" w:type="dxa"/>
          </w:tcPr>
          <w:p w:rsidR="007C7A6D" w:rsidRPr="00A56C65" w:rsidRDefault="007C7A6D" w:rsidP="00A56C65">
            <w:pPr>
              <w:spacing w:after="0" w:line="15" w:lineRule="atLeast"/>
              <w:jc w:val="both"/>
              <w:rPr>
                <w:rFonts w:ascii="Times New Roman" w:eastAsia="Times New Roman" w:hAnsi="Times New Roman"/>
                <w:i/>
                <w:iCs/>
                <w:sz w:val="24"/>
                <w:szCs w:val="24"/>
                <w:lang w:eastAsia="ru-RU"/>
              </w:rPr>
            </w:pPr>
            <w:r w:rsidRPr="00A56C65">
              <w:rPr>
                <w:rFonts w:ascii="Times New Roman" w:eastAsia="Times New Roman" w:hAnsi="Times New Roman"/>
                <w:i/>
                <w:iCs/>
                <w:sz w:val="24"/>
                <w:szCs w:val="24"/>
                <w:lang w:eastAsia="ru-RU"/>
              </w:rPr>
              <w:t>Обучающийся  получит возможность научиться</w:t>
            </w:r>
          </w:p>
          <w:p w:rsidR="007C7A6D" w:rsidRPr="00A56C65" w:rsidRDefault="007C7A6D" w:rsidP="00A56C65">
            <w:pPr>
              <w:spacing w:after="0" w:line="15" w:lineRule="atLeast"/>
              <w:ind w:left="360"/>
              <w:contextualSpacing/>
              <w:jc w:val="both"/>
              <w:rPr>
                <w:rFonts w:ascii="Times New Roman" w:hAnsi="Times New Roman"/>
                <w:i/>
                <w:iCs/>
                <w:sz w:val="24"/>
                <w:szCs w:val="24"/>
              </w:rPr>
            </w:pPr>
          </w:p>
        </w:tc>
        <w:tc>
          <w:tcPr>
            <w:tcW w:w="4252" w:type="dxa"/>
          </w:tcPr>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выявлять имплицитную информацию текста на основе сопоставления иллюстративного материала с информацией текста;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находить способы проверки противоречивой информации;</w:t>
            </w:r>
          </w:p>
        </w:tc>
        <w:tc>
          <w:tcPr>
            <w:tcW w:w="4111" w:type="dxa"/>
          </w:tcPr>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анализировать изменения своего эмоционального состояния в процессе чтения, получения и переработки полученной информации и её осмысления.</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критически относиться к рекламной информации;</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находить способы проверки противоречивой информации;</w:t>
            </w:r>
          </w:p>
          <w:p w:rsidR="007C7A6D" w:rsidRPr="00A56C65" w:rsidRDefault="007C7A6D" w:rsidP="001C7E23">
            <w:pPr>
              <w:numPr>
                <w:ilvl w:val="0"/>
                <w:numId w:val="202"/>
              </w:numPr>
              <w:spacing w:after="0" w:line="15" w:lineRule="atLeast"/>
              <w:jc w:val="both"/>
              <w:rPr>
                <w:rFonts w:ascii="Times New Roman" w:hAnsi="Times New Roman"/>
                <w:i/>
                <w:iCs/>
                <w:sz w:val="24"/>
                <w:szCs w:val="24"/>
              </w:rPr>
            </w:pPr>
            <w:r w:rsidRPr="00A56C65">
              <w:rPr>
                <w:rFonts w:ascii="Times New Roman" w:hAnsi="Times New Roman"/>
                <w:i/>
                <w:iCs/>
                <w:sz w:val="24"/>
                <w:szCs w:val="24"/>
              </w:rPr>
              <w:t>определять достоверную информацию в случае наличия противоречивой или конфликтной ситуации</w:t>
            </w:r>
          </w:p>
        </w:tc>
      </w:tr>
    </w:tbl>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F4363C" w:rsidRPr="00A56C65" w:rsidRDefault="00F4363C" w:rsidP="00A56C65">
      <w:pPr>
        <w:widowControl w:val="0"/>
        <w:tabs>
          <w:tab w:val="left" w:pos="567"/>
        </w:tabs>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Критериями оценки сформированности универсальных учебных действий </w:t>
      </w:r>
      <w:proofErr w:type="gramStart"/>
      <w:r w:rsidRPr="00A56C65">
        <w:rPr>
          <w:rFonts w:ascii="Times New Roman" w:eastAsia="Times New Roman" w:hAnsi="Times New Roman"/>
          <w:sz w:val="24"/>
          <w:szCs w:val="24"/>
          <w:lang w:eastAsia="ru-RU"/>
        </w:rPr>
        <w:t>у</w:t>
      </w:r>
      <w:proofErr w:type="gramEnd"/>
      <w:r w:rsidRPr="00A56C65">
        <w:rPr>
          <w:rFonts w:ascii="Times New Roman" w:eastAsia="Times New Roman" w:hAnsi="Times New Roman"/>
          <w:sz w:val="24"/>
          <w:szCs w:val="24"/>
          <w:lang w:eastAsia="ru-RU"/>
        </w:rPr>
        <w:t xml:space="preserve"> </w:t>
      </w:r>
      <w:r w:rsidR="00E16CC0">
        <w:rPr>
          <w:rFonts w:ascii="Times New Roman" w:eastAsia="Times New Roman" w:hAnsi="Times New Roman"/>
          <w:sz w:val="24"/>
          <w:szCs w:val="24"/>
          <w:lang w:eastAsia="ru-RU"/>
        </w:rPr>
        <w:t>обучающихся</w:t>
      </w:r>
      <w:r w:rsidRPr="00A56C65">
        <w:rPr>
          <w:rFonts w:ascii="Times New Roman" w:eastAsia="Times New Roman" w:hAnsi="Times New Roman"/>
          <w:sz w:val="24"/>
          <w:szCs w:val="24"/>
          <w:lang w:eastAsia="ru-RU"/>
        </w:rPr>
        <w:t>, соответственно, выступают:</w:t>
      </w:r>
    </w:p>
    <w:p w:rsidR="00F4363C" w:rsidRPr="00A56C65" w:rsidRDefault="00F4363C" w:rsidP="00A56C65">
      <w:pPr>
        <w:widowControl w:val="0"/>
        <w:tabs>
          <w:tab w:val="left" w:pos="567"/>
        </w:tabs>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1. соответствие возрастно-психологическим нормативным требованиям;</w:t>
      </w:r>
    </w:p>
    <w:p w:rsidR="00F4363C" w:rsidRPr="00A56C65" w:rsidRDefault="00F4363C" w:rsidP="00A56C65">
      <w:pPr>
        <w:widowControl w:val="0"/>
        <w:tabs>
          <w:tab w:val="left" w:pos="567"/>
        </w:tabs>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2. соответствие свойств универсальных действий заранее заданным требованиям;</w:t>
      </w:r>
    </w:p>
    <w:p w:rsidR="00F4363C" w:rsidRPr="00A56C65" w:rsidRDefault="00F4363C" w:rsidP="00A56C65">
      <w:pPr>
        <w:widowControl w:val="0"/>
        <w:tabs>
          <w:tab w:val="left" w:pos="567"/>
        </w:tabs>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 xml:space="preserve">3. сформированность учебной деятельности у </w:t>
      </w:r>
      <w:r w:rsidR="00E16CC0">
        <w:rPr>
          <w:rFonts w:ascii="Times New Roman" w:eastAsia="Times New Roman" w:hAnsi="Times New Roman"/>
          <w:sz w:val="24"/>
          <w:szCs w:val="24"/>
          <w:lang w:eastAsia="ru-RU"/>
        </w:rPr>
        <w:t>обучающихся</w:t>
      </w:r>
      <w:r w:rsidRPr="00A56C65">
        <w:rPr>
          <w:rFonts w:ascii="Times New Roman" w:eastAsia="Times New Roman" w:hAnsi="Times New Roman"/>
          <w:sz w:val="24"/>
          <w:szCs w:val="24"/>
          <w:lang w:eastAsia="ru-RU"/>
        </w:rPr>
        <w:t xml:space="preserve">, </w:t>
      </w:r>
      <w:proofErr w:type="gramStart"/>
      <w:r w:rsidRPr="00A56C65">
        <w:rPr>
          <w:rFonts w:ascii="Times New Roman" w:eastAsia="Times New Roman" w:hAnsi="Times New Roman"/>
          <w:sz w:val="24"/>
          <w:szCs w:val="24"/>
          <w:lang w:eastAsia="ru-RU"/>
        </w:rPr>
        <w:t>отражающая</w:t>
      </w:r>
      <w:proofErr w:type="gramEnd"/>
      <w:r w:rsidRPr="00A56C65">
        <w:rPr>
          <w:rFonts w:ascii="Times New Roman" w:eastAsia="Times New Roman" w:hAnsi="Times New Roman"/>
          <w:sz w:val="24"/>
          <w:szCs w:val="24"/>
          <w:lang w:eastAsia="ru-RU"/>
        </w:rPr>
        <w:t xml:space="preserve"> уровень развития метапредметных действий, выполняющих функцию управления познавательной деятельностью </w:t>
      </w:r>
      <w:r w:rsidR="00E16CC0">
        <w:rPr>
          <w:rFonts w:ascii="Times New Roman" w:eastAsia="Times New Roman" w:hAnsi="Times New Roman"/>
          <w:sz w:val="24"/>
          <w:szCs w:val="24"/>
          <w:lang w:eastAsia="ru-RU"/>
        </w:rPr>
        <w:t>обучающихся</w:t>
      </w:r>
      <w:r w:rsidRPr="00A56C65">
        <w:rPr>
          <w:rFonts w:ascii="Times New Roman" w:eastAsia="Times New Roman" w:hAnsi="Times New Roman"/>
          <w:sz w:val="24"/>
          <w:szCs w:val="24"/>
          <w:lang w:eastAsia="ru-RU"/>
        </w:rPr>
        <w:t>.</w:t>
      </w:r>
    </w:p>
    <w:p w:rsidR="007C7A6D" w:rsidRPr="00A56C65" w:rsidRDefault="007C7A6D" w:rsidP="00A56C65">
      <w:pPr>
        <w:pStyle w:val="a7"/>
        <w:widowControl w:val="0"/>
        <w:tabs>
          <w:tab w:val="left" w:pos="567"/>
        </w:tabs>
        <w:spacing w:before="0" w:beforeAutospacing="0" w:after="0" w:afterAutospacing="0" w:line="15" w:lineRule="atLeast"/>
        <w:jc w:val="both"/>
        <w:rPr>
          <w:rFonts w:ascii="Times New Roman" w:hAnsi="Times New Roman"/>
          <w:b/>
        </w:rPr>
      </w:pP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A56C65" w:rsidRDefault="00B540EE" w:rsidP="00A56C65">
      <w:pPr>
        <w:pStyle w:val="a7"/>
        <w:widowControl w:val="0"/>
        <w:numPr>
          <w:ilvl w:val="0"/>
          <w:numId w:val="7"/>
        </w:numPr>
        <w:tabs>
          <w:tab w:val="clear" w:pos="720"/>
          <w:tab w:val="left" w:pos="567"/>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A56C65" w:rsidRDefault="00B540EE" w:rsidP="00A56C65">
      <w:pPr>
        <w:pStyle w:val="a7"/>
        <w:widowControl w:val="0"/>
        <w:numPr>
          <w:ilvl w:val="0"/>
          <w:numId w:val="7"/>
        </w:numPr>
        <w:tabs>
          <w:tab w:val="clear" w:pos="720"/>
          <w:tab w:val="left" w:pos="567"/>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A56C65" w:rsidRDefault="00B540EE" w:rsidP="00A56C65">
      <w:pPr>
        <w:pStyle w:val="a7"/>
        <w:widowControl w:val="0"/>
        <w:numPr>
          <w:ilvl w:val="0"/>
          <w:numId w:val="7"/>
        </w:numPr>
        <w:tabs>
          <w:tab w:val="clear" w:pos="720"/>
          <w:tab w:val="left" w:pos="567"/>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A56C65" w:rsidRDefault="00B540EE" w:rsidP="00A56C65">
      <w:pPr>
        <w:pStyle w:val="a7"/>
        <w:widowControl w:val="0"/>
        <w:numPr>
          <w:ilvl w:val="0"/>
          <w:numId w:val="7"/>
        </w:numPr>
        <w:tabs>
          <w:tab w:val="clear" w:pos="720"/>
          <w:tab w:val="left" w:pos="567"/>
          <w:tab w:val="left" w:pos="993"/>
        </w:tabs>
        <w:spacing w:before="0" w:beforeAutospacing="0" w:after="0" w:afterAutospacing="0" w:line="15" w:lineRule="atLeast"/>
        <w:ind w:left="0" w:firstLine="709"/>
        <w:jc w:val="both"/>
        <w:textAlignment w:val="baseline"/>
        <w:rPr>
          <w:rFonts w:ascii="Times New Roman" w:hAnsi="Times New Roman"/>
        </w:rPr>
      </w:pPr>
      <w:proofErr w:type="gramStart"/>
      <w:r w:rsidRPr="00A56C65">
        <w:rPr>
          <w:rFonts w:ascii="Times New Roman" w:hAnsi="Times New Roman"/>
        </w:rPr>
        <w:t xml:space="preserve">адекватный перенос учебных действий (самостоятельное обнаружение </w:t>
      </w:r>
      <w:r w:rsidR="00EC5D7B">
        <w:rPr>
          <w:rFonts w:ascii="Times New Roman" w:hAnsi="Times New Roman"/>
        </w:rPr>
        <w:t>обучающимся</w:t>
      </w:r>
      <w:r w:rsidRPr="00A56C65">
        <w:rPr>
          <w:rFonts w:ascii="Times New Roman" w:hAnsi="Times New Roman"/>
        </w:rPr>
        <w:t xml:space="preserve"> несоответствия между условиями задачами и имеющимися способами ее решения и правильное изменение способа в сотрудничестве с учителем);</w:t>
      </w:r>
      <w:proofErr w:type="gramEnd"/>
    </w:p>
    <w:p w:rsidR="00B540EE" w:rsidRPr="00A56C65" w:rsidRDefault="00B540EE" w:rsidP="00A56C65">
      <w:pPr>
        <w:pStyle w:val="a7"/>
        <w:widowControl w:val="0"/>
        <w:numPr>
          <w:ilvl w:val="0"/>
          <w:numId w:val="7"/>
        </w:numPr>
        <w:tabs>
          <w:tab w:val="clear" w:pos="720"/>
          <w:tab w:val="left" w:pos="567"/>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A56C65" w:rsidRDefault="00B540EE" w:rsidP="00A56C65">
      <w:pPr>
        <w:pStyle w:val="a7"/>
        <w:widowControl w:val="0"/>
        <w:numPr>
          <w:ilvl w:val="0"/>
          <w:numId w:val="7"/>
        </w:numPr>
        <w:tabs>
          <w:tab w:val="clear" w:pos="720"/>
          <w:tab w:val="left" w:pos="567"/>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обобщение учебных действий на основе выявления общих принципов.</w:t>
      </w:r>
    </w:p>
    <w:p w:rsidR="00B540EE" w:rsidRPr="00A56C65" w:rsidRDefault="00B540EE" w:rsidP="00A56C65">
      <w:pPr>
        <w:pStyle w:val="a7"/>
        <w:widowControl w:val="0"/>
        <w:tabs>
          <w:tab w:val="left" w:pos="567"/>
        </w:tabs>
        <w:spacing w:before="0" w:beforeAutospacing="0" w:after="0" w:afterAutospacing="0" w:line="15" w:lineRule="atLeast"/>
        <w:ind w:firstLine="709"/>
        <w:jc w:val="both"/>
        <w:rPr>
          <w:rFonts w:ascii="Times New Roman" w:hAnsi="Times New Roman"/>
        </w:rPr>
      </w:pPr>
      <w:r w:rsidRPr="00A56C65">
        <w:rPr>
          <w:rFonts w:ascii="Times New Roman" w:hAnsi="Times New Roman"/>
        </w:rPr>
        <w:t xml:space="preserve">Система оценки </w:t>
      </w:r>
      <w:r w:rsidR="00323A58" w:rsidRPr="00A56C65">
        <w:rPr>
          <w:rFonts w:ascii="Times New Roman" w:hAnsi="Times New Roman"/>
        </w:rPr>
        <w:t>УУД</w:t>
      </w:r>
      <w:r w:rsidRPr="00A56C65">
        <w:rPr>
          <w:rFonts w:ascii="Times New Roman" w:hAnsi="Times New Roman"/>
        </w:rPr>
        <w:t xml:space="preserve"> может быть:</w:t>
      </w:r>
    </w:p>
    <w:p w:rsidR="00B540EE" w:rsidRPr="00A56C65" w:rsidRDefault="00B540EE" w:rsidP="00A56C65">
      <w:pPr>
        <w:pStyle w:val="a7"/>
        <w:widowControl w:val="0"/>
        <w:numPr>
          <w:ilvl w:val="0"/>
          <w:numId w:val="7"/>
        </w:numPr>
        <w:tabs>
          <w:tab w:val="clear" w:pos="720"/>
          <w:tab w:val="left" w:pos="567"/>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 xml:space="preserve">уровневой (определяются уровни владения </w:t>
      </w:r>
      <w:r w:rsidR="00323A58" w:rsidRPr="00A56C65">
        <w:rPr>
          <w:rFonts w:ascii="Times New Roman" w:hAnsi="Times New Roman"/>
        </w:rPr>
        <w:t>УУД</w:t>
      </w:r>
      <w:r w:rsidRPr="00A56C65">
        <w:rPr>
          <w:rFonts w:ascii="Times New Roman" w:hAnsi="Times New Roman"/>
        </w:rPr>
        <w:t>);</w:t>
      </w:r>
    </w:p>
    <w:p w:rsidR="00B540EE" w:rsidRPr="00A56C65" w:rsidRDefault="00B540EE" w:rsidP="00A56C65">
      <w:pPr>
        <w:pStyle w:val="a7"/>
        <w:widowControl w:val="0"/>
        <w:numPr>
          <w:ilvl w:val="0"/>
          <w:numId w:val="7"/>
        </w:numPr>
        <w:tabs>
          <w:tab w:val="clear" w:pos="720"/>
          <w:tab w:val="left" w:pos="567"/>
          <w:tab w:val="left" w:pos="993"/>
        </w:tabs>
        <w:spacing w:before="0" w:beforeAutospacing="0" w:after="0" w:afterAutospacing="0" w:line="15" w:lineRule="atLeast"/>
        <w:ind w:left="0" w:firstLine="709"/>
        <w:jc w:val="both"/>
        <w:textAlignment w:val="baseline"/>
        <w:rPr>
          <w:rFonts w:ascii="Times New Roman" w:hAnsi="Times New Roman"/>
        </w:rPr>
      </w:pPr>
      <w:r w:rsidRPr="00A56C65">
        <w:rPr>
          <w:rFonts w:ascii="Times New Roman" w:hAnsi="Times New Roman"/>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F4363C" w:rsidRPr="00A56C65" w:rsidRDefault="00F4363C" w:rsidP="00A56C65">
      <w:pPr>
        <w:widowControl w:val="0"/>
        <w:tabs>
          <w:tab w:val="left" w:pos="567"/>
        </w:tabs>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При оценивании развития УУД будут применяться технологии формирующего (развивающего оценивания), в том числе бинарное, критериальное, экспертное оценивание, текст самооценки, а также технологии «Портфолио» и «Образовательные события».</w:t>
      </w:r>
    </w:p>
    <w:p w:rsidR="00940641" w:rsidRDefault="00940641" w:rsidP="00A56C65">
      <w:pPr>
        <w:pStyle w:val="3"/>
        <w:spacing w:before="0" w:beforeAutospacing="0" w:after="0" w:afterAutospacing="0" w:line="15" w:lineRule="atLeast"/>
        <w:ind w:firstLine="709"/>
        <w:jc w:val="both"/>
        <w:rPr>
          <w:b w:val="0"/>
          <w:i/>
          <w:sz w:val="24"/>
          <w:szCs w:val="24"/>
        </w:rPr>
      </w:pPr>
      <w:bookmarkStart w:id="202" w:name="_Toc406059015"/>
    </w:p>
    <w:p w:rsidR="00B540EE" w:rsidRPr="00A56C65" w:rsidRDefault="00195560" w:rsidP="00F33D66">
      <w:pPr>
        <w:pStyle w:val="2"/>
        <w:spacing w:line="15" w:lineRule="atLeast"/>
        <w:jc w:val="center"/>
        <w:rPr>
          <w:sz w:val="24"/>
          <w:szCs w:val="24"/>
        </w:rPr>
      </w:pPr>
      <w:bookmarkStart w:id="203" w:name="_Toc409691668"/>
      <w:bookmarkStart w:id="204" w:name="_Toc410653992"/>
      <w:bookmarkStart w:id="205" w:name="_Toc414553178"/>
      <w:r w:rsidRPr="00A56C65">
        <w:rPr>
          <w:sz w:val="24"/>
          <w:szCs w:val="24"/>
        </w:rPr>
        <w:t>П</w:t>
      </w:r>
      <w:r w:rsidR="00B540EE" w:rsidRPr="00A56C65">
        <w:rPr>
          <w:sz w:val="24"/>
          <w:szCs w:val="24"/>
        </w:rPr>
        <w:t xml:space="preserve">рограммы </w:t>
      </w:r>
      <w:r w:rsidR="00F33D66">
        <w:rPr>
          <w:sz w:val="24"/>
          <w:szCs w:val="24"/>
        </w:rPr>
        <w:t xml:space="preserve">отдельных </w:t>
      </w:r>
      <w:r w:rsidR="00B540EE" w:rsidRPr="00A56C65">
        <w:rPr>
          <w:sz w:val="24"/>
          <w:szCs w:val="24"/>
        </w:rPr>
        <w:t>учебных предметов, курсов</w:t>
      </w:r>
      <w:bookmarkEnd w:id="202"/>
      <w:bookmarkEnd w:id="203"/>
      <w:bookmarkEnd w:id="204"/>
      <w:bookmarkEnd w:id="205"/>
      <w:r w:rsidR="00F33D66">
        <w:rPr>
          <w:sz w:val="24"/>
          <w:szCs w:val="24"/>
        </w:rPr>
        <w:t>, в том числе интегрированных.</w:t>
      </w:r>
    </w:p>
    <w:p w:rsidR="00140CF3" w:rsidRPr="00A56C65" w:rsidRDefault="00533ABE" w:rsidP="00F33D66">
      <w:pPr>
        <w:pStyle w:val="2"/>
        <w:spacing w:line="15" w:lineRule="atLeast"/>
        <w:jc w:val="center"/>
        <w:rPr>
          <w:b w:val="0"/>
          <w:sz w:val="24"/>
          <w:szCs w:val="24"/>
        </w:rPr>
      </w:pPr>
      <w:bookmarkStart w:id="206" w:name="_Toc414553179"/>
      <w:r w:rsidRPr="00A56C65">
        <w:rPr>
          <w:sz w:val="24"/>
          <w:szCs w:val="24"/>
        </w:rPr>
        <w:t>Общие положения</w:t>
      </w:r>
      <w:bookmarkEnd w:id="206"/>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pacing w:val="2"/>
          <w:sz w:val="24"/>
          <w:szCs w:val="24"/>
        </w:rPr>
        <w:t xml:space="preserve">В данном разделе </w:t>
      </w:r>
      <w:r w:rsidR="003A63C5">
        <w:rPr>
          <w:rFonts w:ascii="Times New Roman" w:hAnsi="Times New Roman"/>
          <w:spacing w:val="2"/>
          <w:sz w:val="24"/>
          <w:szCs w:val="24"/>
        </w:rPr>
        <w:t>ООП ООО</w:t>
      </w:r>
      <w:r w:rsidR="00195560" w:rsidRPr="00A56C65">
        <w:rPr>
          <w:rFonts w:ascii="Times New Roman" w:hAnsi="Times New Roman"/>
          <w:spacing w:val="2"/>
          <w:sz w:val="24"/>
          <w:szCs w:val="24"/>
        </w:rPr>
        <w:t xml:space="preserve"> </w:t>
      </w:r>
      <w:r w:rsidR="00E16CC0">
        <w:rPr>
          <w:rFonts w:ascii="Times New Roman" w:hAnsi="Times New Roman"/>
          <w:spacing w:val="2"/>
          <w:sz w:val="24"/>
          <w:szCs w:val="24"/>
        </w:rPr>
        <w:t>МКОУ Кукаринск</w:t>
      </w:r>
      <w:r w:rsidR="005B776C">
        <w:rPr>
          <w:rFonts w:ascii="Times New Roman" w:hAnsi="Times New Roman"/>
          <w:spacing w:val="2"/>
          <w:sz w:val="24"/>
          <w:szCs w:val="24"/>
        </w:rPr>
        <w:t>ой</w:t>
      </w:r>
      <w:r w:rsidR="00E16CC0">
        <w:rPr>
          <w:rFonts w:ascii="Times New Roman" w:hAnsi="Times New Roman"/>
          <w:spacing w:val="2"/>
          <w:sz w:val="24"/>
          <w:szCs w:val="24"/>
        </w:rPr>
        <w:t xml:space="preserve"> ОШ</w:t>
      </w:r>
      <w:r w:rsidRPr="00A56C65">
        <w:rPr>
          <w:rFonts w:ascii="Times New Roman" w:hAnsi="Times New Roman"/>
          <w:sz w:val="24"/>
          <w:szCs w:val="24"/>
        </w:rPr>
        <w:t xml:space="preserve"> приводится основное содержание курсов по всем обязательным предметам на</w:t>
      </w:r>
      <w:r w:rsidR="00F91F55" w:rsidRPr="00A56C65">
        <w:rPr>
          <w:rFonts w:ascii="Times New Roman" w:hAnsi="Times New Roman"/>
          <w:sz w:val="24"/>
          <w:szCs w:val="24"/>
        </w:rPr>
        <w:t xml:space="preserve"> уровне</w:t>
      </w:r>
      <w:r w:rsidRPr="00A56C65">
        <w:rPr>
          <w:rFonts w:ascii="Times New Roman" w:hAnsi="Times New Roman"/>
          <w:sz w:val="24"/>
          <w:szCs w:val="24"/>
        </w:rPr>
        <w:t xml:space="preserve"> </w:t>
      </w:r>
      <w:r w:rsidR="00E5241E" w:rsidRPr="00A56C65">
        <w:rPr>
          <w:rFonts w:ascii="Times New Roman" w:hAnsi="Times New Roman"/>
          <w:sz w:val="24"/>
          <w:szCs w:val="24"/>
        </w:rPr>
        <w:t>основного</w:t>
      </w:r>
      <w:r w:rsidRPr="00A56C65">
        <w:rPr>
          <w:rFonts w:ascii="Times New Roman" w:hAnsi="Times New Roman"/>
          <w:sz w:val="24"/>
          <w:szCs w:val="24"/>
        </w:rPr>
        <w:t xml:space="preserve"> общего образования, которое должно быть в полном объёме отражено в соответствующих разделах рабочих программ учебных пред</w:t>
      </w:r>
      <w:r w:rsidRPr="00A56C65">
        <w:rPr>
          <w:rFonts w:ascii="Times New Roman" w:hAnsi="Times New Roman"/>
          <w:spacing w:val="2"/>
          <w:sz w:val="24"/>
          <w:szCs w:val="24"/>
        </w:rPr>
        <w:t xml:space="preserve">метов. Остальные разделы программ учебных </w:t>
      </w:r>
      <w:r w:rsidRPr="00A56C65">
        <w:rPr>
          <w:rFonts w:ascii="Times New Roman" w:hAnsi="Times New Roman"/>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1E5C7E" w:rsidRPr="00A56C65" w:rsidRDefault="001955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w:t>
      </w:r>
      <w:r w:rsidR="001E5C7E" w:rsidRPr="00A56C65">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A56C65">
        <w:rPr>
          <w:rFonts w:ascii="Times New Roman" w:hAnsi="Times New Roman"/>
          <w:sz w:val="24"/>
          <w:szCs w:val="24"/>
        </w:rPr>
        <w:t>ФГОС ООО</w:t>
      </w:r>
      <w:r w:rsidR="001E5C7E" w:rsidRPr="00A56C65">
        <w:rPr>
          <w:rFonts w:ascii="Times New Roman" w:hAnsi="Times New Roman"/>
          <w:sz w:val="24"/>
          <w:szCs w:val="24"/>
        </w:rPr>
        <w:t>.</w:t>
      </w:r>
    </w:p>
    <w:p w:rsidR="001E5C7E" w:rsidRPr="00A56C65" w:rsidRDefault="001E5C7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Программы </w:t>
      </w:r>
      <w:r w:rsidR="00323A58" w:rsidRPr="00A56C65">
        <w:rPr>
          <w:rFonts w:ascii="Times New Roman" w:hAnsi="Times New Roman"/>
          <w:sz w:val="24"/>
          <w:szCs w:val="24"/>
        </w:rPr>
        <w:t xml:space="preserve">разработаны </w:t>
      </w:r>
      <w:r w:rsidRPr="00A56C65">
        <w:rPr>
          <w:rFonts w:ascii="Times New Roman" w:hAnsi="Times New Roman"/>
          <w:sz w:val="24"/>
          <w:szCs w:val="24"/>
        </w:rPr>
        <w:t>с учетом актуальных задач воспитания, обучения и развития обучающихся</w:t>
      </w:r>
      <w:r w:rsidR="00323A58" w:rsidRPr="00A56C65">
        <w:rPr>
          <w:rFonts w:ascii="Times New Roman" w:hAnsi="Times New Roman"/>
          <w:sz w:val="24"/>
          <w:szCs w:val="24"/>
        </w:rPr>
        <w:t xml:space="preserve">, их возрастных и иных особенностей, а также </w:t>
      </w:r>
      <w:r w:rsidRPr="00A56C65">
        <w:rPr>
          <w:rFonts w:ascii="Times New Roman" w:hAnsi="Times New Roman"/>
          <w:sz w:val="24"/>
          <w:szCs w:val="24"/>
        </w:rPr>
        <w:t>условий, необходимых для развития их личностных и познавательных качеств.</w:t>
      </w:r>
    </w:p>
    <w:p w:rsidR="008E7CA7" w:rsidRPr="00A56C65" w:rsidRDefault="008E7CA7" w:rsidP="00A56C65">
      <w:pPr>
        <w:spacing w:line="15" w:lineRule="atLeast"/>
        <w:ind w:firstLine="709"/>
        <w:jc w:val="both"/>
        <w:rPr>
          <w:rFonts w:ascii="Times New Roman" w:hAnsi="Times New Roman"/>
          <w:sz w:val="24"/>
          <w:szCs w:val="24"/>
        </w:rPr>
      </w:pPr>
      <w:r w:rsidRPr="00A56C65">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4E6316" w:rsidRPr="00A56C65" w:rsidRDefault="001955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w:t>
      </w:r>
      <w:r w:rsidR="001E5C7E" w:rsidRPr="00A56C65">
        <w:rPr>
          <w:rFonts w:ascii="Times New Roman" w:hAnsi="Times New Roman"/>
          <w:sz w:val="24"/>
          <w:szCs w:val="24"/>
        </w:rPr>
        <w:t xml:space="preserve">рограммы учебных предметов </w:t>
      </w:r>
      <w:r w:rsidR="004E6316" w:rsidRPr="00A56C65">
        <w:rPr>
          <w:rFonts w:ascii="Times New Roman" w:hAnsi="Times New Roman"/>
          <w:sz w:val="24"/>
          <w:szCs w:val="24"/>
        </w:rPr>
        <w:t>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w:t>
      </w:r>
    </w:p>
    <w:p w:rsidR="00667803" w:rsidRPr="00A56C65" w:rsidRDefault="0066780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Каждый учебный предмет в зависимости от предметного </w:t>
      </w:r>
      <w:r w:rsidRPr="00A56C65">
        <w:rPr>
          <w:rFonts w:ascii="Times New Roman" w:hAnsi="Times New Roman"/>
          <w:spacing w:val="-2"/>
          <w:sz w:val="24"/>
          <w:szCs w:val="24"/>
        </w:rPr>
        <w:t>содержания и релевантных способов организации учебной де</w:t>
      </w:r>
      <w:r w:rsidRPr="00A56C65">
        <w:rPr>
          <w:rFonts w:ascii="Times New Roman" w:hAnsi="Times New Roman"/>
          <w:sz w:val="24"/>
          <w:szCs w:val="24"/>
        </w:rPr>
        <w:t>ятельности обучающихся раскрывает определённые возможности для формирования универсальных учебных действий</w:t>
      </w:r>
      <w:r w:rsidR="008E7CA7" w:rsidRPr="00A56C65">
        <w:rPr>
          <w:rFonts w:ascii="Times New Roman" w:hAnsi="Times New Roman"/>
          <w:sz w:val="24"/>
          <w:szCs w:val="24"/>
        </w:rPr>
        <w:t xml:space="preserve"> и получения личностных результатов</w:t>
      </w:r>
      <w:r w:rsidRPr="00A56C65">
        <w:rPr>
          <w:rFonts w:ascii="Times New Roman" w:hAnsi="Times New Roman"/>
          <w:sz w:val="24"/>
          <w:szCs w:val="24"/>
        </w:rPr>
        <w:t>.</w:t>
      </w:r>
    </w:p>
    <w:p w:rsidR="008E7CA7" w:rsidRPr="00A56C65" w:rsidRDefault="008E7CA7" w:rsidP="00A56C65">
      <w:pPr>
        <w:spacing w:line="15" w:lineRule="atLeast"/>
        <w:ind w:firstLine="709"/>
        <w:jc w:val="both"/>
        <w:rPr>
          <w:rFonts w:ascii="Times New Roman" w:hAnsi="Times New Roman"/>
          <w:b/>
          <w:sz w:val="24"/>
          <w:szCs w:val="24"/>
        </w:rPr>
      </w:pPr>
      <w:r w:rsidRPr="00A56C65">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w:t>
      </w:r>
      <w:r w:rsidR="00EE7AEC">
        <w:rPr>
          <w:rFonts w:ascii="Times New Roman" w:hAnsi="Times New Roman"/>
          <w:sz w:val="24"/>
          <w:szCs w:val="24"/>
        </w:rPr>
        <w:t>образовательной программы</w:t>
      </w:r>
      <w:r w:rsidRPr="00A56C65">
        <w:rPr>
          <w:rFonts w:ascii="Times New Roman" w:hAnsi="Times New Roman"/>
          <w:sz w:val="24"/>
          <w:szCs w:val="24"/>
        </w:rPr>
        <w:t xml:space="preserve"> основного общего образования всеми обучающимися, в том числе обучающимися с </w:t>
      </w:r>
      <w:r w:rsidR="000D18F7" w:rsidRPr="00A56C65">
        <w:rPr>
          <w:rFonts w:ascii="Times New Roman" w:hAnsi="Times New Roman"/>
          <w:sz w:val="24"/>
          <w:szCs w:val="24"/>
        </w:rPr>
        <w:t>ОВЗ</w:t>
      </w:r>
      <w:r w:rsidRPr="00A56C65">
        <w:rPr>
          <w:rFonts w:ascii="Times New Roman" w:hAnsi="Times New Roman"/>
          <w:sz w:val="24"/>
          <w:szCs w:val="24"/>
        </w:rPr>
        <w:t xml:space="preserve"> и инвалидами.</w:t>
      </w:r>
    </w:p>
    <w:p w:rsidR="00140CF3" w:rsidRPr="00A56C65" w:rsidRDefault="00140CF3" w:rsidP="00F33D66">
      <w:pPr>
        <w:pStyle w:val="2"/>
        <w:spacing w:line="15" w:lineRule="atLeast"/>
        <w:jc w:val="center"/>
        <w:rPr>
          <w:sz w:val="24"/>
          <w:szCs w:val="24"/>
        </w:rPr>
      </w:pPr>
      <w:bookmarkStart w:id="207" w:name="_Toc410653993"/>
      <w:bookmarkStart w:id="208" w:name="_Toc414553180"/>
      <w:r w:rsidRPr="00A56C65">
        <w:rPr>
          <w:sz w:val="24"/>
          <w:szCs w:val="24"/>
        </w:rPr>
        <w:t xml:space="preserve">Основное содержание </w:t>
      </w:r>
      <w:r w:rsidR="0048158A" w:rsidRPr="00A56C65">
        <w:rPr>
          <w:sz w:val="24"/>
          <w:szCs w:val="24"/>
        </w:rPr>
        <w:t xml:space="preserve">учебных предметов на </w:t>
      </w:r>
      <w:r w:rsidR="00F91F55" w:rsidRPr="00A56C65">
        <w:rPr>
          <w:sz w:val="24"/>
          <w:szCs w:val="24"/>
        </w:rPr>
        <w:t xml:space="preserve">уровне </w:t>
      </w:r>
      <w:r w:rsidR="0048158A" w:rsidRPr="00A56C65">
        <w:rPr>
          <w:sz w:val="24"/>
          <w:szCs w:val="24"/>
        </w:rPr>
        <w:t>основн</w:t>
      </w:r>
      <w:r w:rsidR="00731D9E" w:rsidRPr="00A56C65">
        <w:rPr>
          <w:sz w:val="24"/>
          <w:szCs w:val="24"/>
        </w:rPr>
        <w:t>о</w:t>
      </w:r>
      <w:r w:rsidR="0048158A" w:rsidRPr="00A56C65">
        <w:rPr>
          <w:sz w:val="24"/>
          <w:szCs w:val="24"/>
        </w:rPr>
        <w:t>го общего образования</w:t>
      </w:r>
      <w:bookmarkEnd w:id="207"/>
      <w:bookmarkEnd w:id="208"/>
    </w:p>
    <w:p w:rsidR="00B540EE" w:rsidRPr="00A56C65" w:rsidRDefault="0048158A" w:rsidP="00F33D66">
      <w:pPr>
        <w:pStyle w:val="4"/>
        <w:spacing w:line="15" w:lineRule="atLeast"/>
        <w:ind w:left="0"/>
        <w:jc w:val="both"/>
        <w:rPr>
          <w:sz w:val="24"/>
          <w:szCs w:val="24"/>
        </w:rPr>
      </w:pPr>
      <w:bookmarkStart w:id="209" w:name="_Toc409691669"/>
      <w:bookmarkStart w:id="210" w:name="_Toc410653994"/>
      <w:bookmarkStart w:id="211" w:name="_Toc414553181"/>
      <w:r w:rsidRPr="00A56C65">
        <w:rPr>
          <w:sz w:val="24"/>
          <w:szCs w:val="24"/>
        </w:rPr>
        <w:t xml:space="preserve"> </w:t>
      </w:r>
      <w:r w:rsidR="00B540EE" w:rsidRPr="00A56C65">
        <w:rPr>
          <w:sz w:val="24"/>
          <w:szCs w:val="24"/>
        </w:rPr>
        <w:t>Русский язык</w:t>
      </w:r>
      <w:bookmarkEnd w:id="209"/>
      <w:bookmarkEnd w:id="210"/>
      <w:bookmarkEnd w:id="211"/>
    </w:p>
    <w:p w:rsidR="006969DC" w:rsidRPr="00A56C65" w:rsidRDefault="006969DC"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6969DC" w:rsidRPr="00A56C65" w:rsidRDefault="006969DC"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6969DC" w:rsidRPr="00A56C65" w:rsidRDefault="006969DC"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6969DC" w:rsidRPr="00A56C65" w:rsidRDefault="006969DC"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Целью реализации </w:t>
      </w:r>
      <w:r w:rsidR="003A63C5">
        <w:rPr>
          <w:rFonts w:ascii="Times New Roman" w:hAnsi="Times New Roman"/>
          <w:sz w:val="24"/>
          <w:szCs w:val="24"/>
        </w:rPr>
        <w:t>ООП ООО</w:t>
      </w:r>
      <w:r w:rsidR="00195560" w:rsidRPr="00A56C65">
        <w:rPr>
          <w:rFonts w:ascii="Times New Roman" w:hAnsi="Times New Roman"/>
          <w:sz w:val="24"/>
          <w:szCs w:val="24"/>
        </w:rPr>
        <w:t xml:space="preserve"> </w:t>
      </w:r>
      <w:r w:rsidR="00E16CC0">
        <w:rPr>
          <w:rFonts w:ascii="Times New Roman" w:hAnsi="Times New Roman"/>
          <w:sz w:val="24"/>
          <w:szCs w:val="24"/>
        </w:rPr>
        <w:t>МКОУ Кукаринская ОШ</w:t>
      </w:r>
      <w:r w:rsidR="00195560" w:rsidRPr="00A56C65">
        <w:rPr>
          <w:rFonts w:ascii="Times New Roman" w:hAnsi="Times New Roman"/>
          <w:sz w:val="24"/>
          <w:szCs w:val="24"/>
        </w:rPr>
        <w:t xml:space="preserve"> </w:t>
      </w:r>
      <w:r w:rsidRPr="00A56C65">
        <w:rPr>
          <w:rFonts w:ascii="Times New Roman" w:hAnsi="Times New Roman"/>
          <w:sz w:val="24"/>
          <w:szCs w:val="24"/>
        </w:rPr>
        <w:t>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Главными задачами реализации Программы</w:t>
      </w:r>
      <w:r w:rsidRPr="00A56C65" w:rsidDel="003C333A">
        <w:rPr>
          <w:rFonts w:ascii="Times New Roman" w:hAnsi="Times New Roman"/>
          <w:sz w:val="24"/>
          <w:szCs w:val="24"/>
        </w:rPr>
        <w:t xml:space="preserve"> </w:t>
      </w:r>
      <w:r w:rsidRPr="00A56C65">
        <w:rPr>
          <w:rFonts w:ascii="Times New Roman" w:hAnsi="Times New Roman"/>
          <w:sz w:val="24"/>
          <w:szCs w:val="24"/>
        </w:rPr>
        <w:t>являются:</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 xml:space="preserve">формирование у </w:t>
      </w:r>
      <w:r w:rsidR="00E16CC0">
        <w:rPr>
          <w:rFonts w:ascii="Times New Roman" w:hAnsi="Times New Roman"/>
        </w:rPr>
        <w:t>обучающихся</w:t>
      </w:r>
      <w:r w:rsidRPr="00A56C65">
        <w:rPr>
          <w:rFonts w:ascii="Times New Roman" w:hAnsi="Times New Roman"/>
        </w:rPr>
        <w:t xml:space="preserve"> ценностного отношения к языку как хранителю культуры, как государственному языку Российской Федерации, как языку межнационального общения;</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овладение функциональной грамотностью и принципами нормативного использования языковых средств;</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В процессе изучения предмета «Русский язык» создаются условия</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для развития личности, ее духовно-нравственного и эмоционального совершенствования;</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 xml:space="preserve">для развития способностей, удовлетворения познавательных интересов, самореализации обучающихся, в том числе </w:t>
      </w:r>
      <w:r w:rsidR="006F3B39" w:rsidRPr="00A56C65">
        <w:rPr>
          <w:rStyle w:val="Zag11"/>
          <w:rFonts w:ascii="Times New Roman" w:eastAsia="@Arial Unicode MS" w:hAnsi="Times New Roman"/>
        </w:rPr>
        <w:t>лиц, проявивших выдающиеся способности</w:t>
      </w:r>
      <w:r w:rsidRPr="00A56C65">
        <w:rPr>
          <w:rFonts w:ascii="Times New Roman" w:hAnsi="Times New Roman"/>
        </w:rPr>
        <w:t>;</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для знакомства обучающихся с методами научного познания;</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8E7CA7" w:rsidRPr="00A56C65" w:rsidRDefault="008E7CA7" w:rsidP="001C7E23">
      <w:pPr>
        <w:pStyle w:val="a9"/>
        <w:numPr>
          <w:ilvl w:val="0"/>
          <w:numId w:val="163"/>
        </w:numPr>
        <w:spacing w:line="15" w:lineRule="atLeast"/>
        <w:ind w:left="0" w:firstLine="709"/>
        <w:jc w:val="both"/>
        <w:rPr>
          <w:rFonts w:ascii="Times New Roman" w:hAnsi="Times New Roman"/>
        </w:rPr>
      </w:pPr>
      <w:r w:rsidRPr="00A56C65">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8E7CA7" w:rsidRPr="00A56C65" w:rsidRDefault="008E7CA7" w:rsidP="00A56C65">
      <w:pPr>
        <w:pStyle w:val="2"/>
        <w:spacing w:line="15" w:lineRule="atLeast"/>
        <w:rPr>
          <w:sz w:val="24"/>
          <w:szCs w:val="24"/>
        </w:rPr>
      </w:pPr>
      <w:bookmarkStart w:id="212" w:name="_Toc287934280"/>
      <w:bookmarkStart w:id="213" w:name="_Toc414553182"/>
      <w:r w:rsidRPr="00A56C65">
        <w:rPr>
          <w:sz w:val="24"/>
          <w:szCs w:val="24"/>
        </w:rPr>
        <w:t>Речь. Речевая деятельность</w:t>
      </w:r>
      <w:bookmarkEnd w:id="212"/>
      <w:bookmarkEnd w:id="213"/>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A56C65">
        <w:rPr>
          <w:rFonts w:ascii="Times New Roman" w:hAnsi="Times New Roman"/>
          <w:i/>
          <w:sz w:val="24"/>
          <w:szCs w:val="24"/>
        </w:rPr>
        <w:t>тезисы,</w:t>
      </w:r>
      <w:r w:rsidRPr="00A56C65">
        <w:rPr>
          <w:rFonts w:ascii="Times New Roman" w:hAnsi="Times New Roman"/>
          <w:sz w:val="24"/>
          <w:szCs w:val="24"/>
        </w:rPr>
        <w:t xml:space="preserve"> </w:t>
      </w:r>
      <w:r w:rsidRPr="00A56C65">
        <w:rPr>
          <w:rFonts w:ascii="Times New Roman" w:hAnsi="Times New Roman"/>
          <w:i/>
          <w:sz w:val="24"/>
          <w:szCs w:val="24"/>
        </w:rPr>
        <w:t xml:space="preserve">доклад, </w:t>
      </w:r>
      <w:r w:rsidRPr="00A56C65">
        <w:rPr>
          <w:rFonts w:ascii="Times New Roman" w:hAnsi="Times New Roman"/>
          <w:sz w:val="24"/>
          <w:szCs w:val="24"/>
        </w:rPr>
        <w:t xml:space="preserve">дискуссия, </w:t>
      </w:r>
      <w:r w:rsidRPr="00A56C65">
        <w:rPr>
          <w:rFonts w:ascii="Times New Roman" w:hAnsi="Times New Roman"/>
          <w:i/>
          <w:sz w:val="24"/>
          <w:szCs w:val="24"/>
        </w:rPr>
        <w:t>реферат, статья, рецензия</w:t>
      </w:r>
      <w:r w:rsidRPr="00A56C65">
        <w:rPr>
          <w:rFonts w:ascii="Times New Roman" w:hAnsi="Times New Roman"/>
          <w:sz w:val="24"/>
          <w:szCs w:val="24"/>
        </w:rPr>
        <w:t xml:space="preserve">); публицистического стиля и устной публичной речи (выступление, обсуждение, </w:t>
      </w:r>
      <w:r w:rsidRPr="00A56C65">
        <w:rPr>
          <w:rFonts w:ascii="Times New Roman" w:hAnsi="Times New Roman"/>
          <w:i/>
          <w:sz w:val="24"/>
          <w:szCs w:val="24"/>
        </w:rPr>
        <w:t>статья, интервью, очерк</w:t>
      </w:r>
      <w:r w:rsidRPr="00A56C65">
        <w:rPr>
          <w:rFonts w:ascii="Times New Roman" w:hAnsi="Times New Roman"/>
          <w:sz w:val="24"/>
          <w:szCs w:val="24"/>
        </w:rPr>
        <w:t xml:space="preserve">); официально-делового стиля (расписка, </w:t>
      </w:r>
      <w:r w:rsidRPr="00A56C65">
        <w:rPr>
          <w:rFonts w:ascii="Times New Roman" w:hAnsi="Times New Roman"/>
          <w:i/>
          <w:sz w:val="24"/>
          <w:szCs w:val="24"/>
        </w:rPr>
        <w:t>доверенность,</w:t>
      </w:r>
      <w:r w:rsidRPr="00A56C65">
        <w:rPr>
          <w:rFonts w:ascii="Times New Roman" w:hAnsi="Times New Roman"/>
          <w:sz w:val="24"/>
          <w:szCs w:val="24"/>
        </w:rPr>
        <w:t xml:space="preserve"> заявление, </w:t>
      </w:r>
      <w:r w:rsidRPr="00A56C65">
        <w:rPr>
          <w:rFonts w:ascii="Times New Roman" w:hAnsi="Times New Roman"/>
          <w:i/>
          <w:sz w:val="24"/>
          <w:szCs w:val="24"/>
        </w:rPr>
        <w:t>резюме</w:t>
      </w:r>
      <w:r w:rsidRPr="00A56C65">
        <w:rPr>
          <w:rFonts w:ascii="Times New Roman" w:hAnsi="Times New Roman"/>
          <w:sz w:val="24"/>
          <w:szCs w:val="24"/>
        </w:rPr>
        <w:t>).</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A56C65">
        <w:rPr>
          <w:rFonts w:ascii="Times New Roman" w:hAnsi="Times New Roman"/>
          <w:i/>
          <w:sz w:val="24"/>
          <w:szCs w:val="24"/>
        </w:rPr>
        <w:t xml:space="preserve">избыточная </w:t>
      </w:r>
      <w:r w:rsidRPr="00A56C65">
        <w:rPr>
          <w:rFonts w:ascii="Times New Roman" w:hAnsi="Times New Roman"/>
          <w:sz w:val="24"/>
          <w:szCs w:val="24"/>
        </w:rPr>
        <w:t>информация. Функционально-смысловые типы текста (повествование, описание, рассуждение)</w:t>
      </w:r>
      <w:r w:rsidRPr="00A56C65">
        <w:rPr>
          <w:rFonts w:ascii="Times New Roman" w:hAnsi="Times New Roman"/>
          <w:i/>
          <w:sz w:val="24"/>
          <w:szCs w:val="24"/>
        </w:rPr>
        <w:t>.</w:t>
      </w:r>
      <w:r w:rsidRPr="00A56C65">
        <w:rPr>
          <w:rFonts w:ascii="Times New Roman" w:hAnsi="Times New Roman"/>
          <w:sz w:val="24"/>
          <w:szCs w:val="24"/>
        </w:rPr>
        <w:t xml:space="preserve"> </w:t>
      </w:r>
      <w:r w:rsidRPr="00A56C65">
        <w:rPr>
          <w:rFonts w:ascii="Times New Roman" w:hAnsi="Times New Roman"/>
          <w:i/>
          <w:sz w:val="24"/>
          <w:szCs w:val="24"/>
        </w:rPr>
        <w:t>Тексты смешанного типа.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Специфика художественного текста.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Анализ текста.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Виды речевой деятельности (говорение, аудирование, письмо, чтение).</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Информационная переработка текста (план, конспект, аннотация).</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Изложение содержания прослушанного или прочитанного текста (подробное, сжатое, выборочное).</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Написание сочинений, писем, текстов иных жанров.</w:t>
      </w:r>
    </w:p>
    <w:p w:rsidR="008E7CA7" w:rsidRPr="00A56C65" w:rsidRDefault="008E7CA7" w:rsidP="00A56C65">
      <w:pPr>
        <w:pStyle w:val="3"/>
        <w:spacing w:before="0" w:beforeAutospacing="0" w:after="0" w:afterAutospacing="0" w:line="15" w:lineRule="atLeast"/>
        <w:jc w:val="both"/>
        <w:rPr>
          <w:b w:val="0"/>
          <w:sz w:val="24"/>
          <w:szCs w:val="24"/>
        </w:rPr>
      </w:pPr>
      <w:bookmarkStart w:id="214" w:name="_Toc287934281"/>
      <w:bookmarkStart w:id="215" w:name="_Toc414553183"/>
      <w:r w:rsidRPr="00A56C65">
        <w:rPr>
          <w:sz w:val="24"/>
          <w:szCs w:val="24"/>
        </w:rPr>
        <w:t>Культура речи</w:t>
      </w:r>
      <w:bookmarkEnd w:id="214"/>
      <w:bookmarkEnd w:id="215"/>
    </w:p>
    <w:p w:rsidR="008E7CA7" w:rsidRPr="00A56C65" w:rsidRDefault="008E7CA7"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Культура речи и ее основные аспекты: нормативный, коммуникативный, этический. </w:t>
      </w:r>
      <w:r w:rsidRPr="00A56C65">
        <w:rPr>
          <w:rFonts w:ascii="Times New Roman" w:hAnsi="Times New Roman"/>
          <w:i/>
          <w:sz w:val="24"/>
          <w:szCs w:val="24"/>
        </w:rPr>
        <w:t>Основные критерии культуры речи.</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Оценивание правильности, коммуникативных качеств и эффективности речи.</w:t>
      </w:r>
    </w:p>
    <w:p w:rsidR="008E7CA7" w:rsidRPr="00A56C65" w:rsidRDefault="008E7CA7"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A56C65">
        <w:rPr>
          <w:rFonts w:ascii="Times New Roman" w:hAnsi="Times New Roman"/>
          <w:i/>
          <w:sz w:val="24"/>
          <w:szCs w:val="24"/>
        </w:rPr>
        <w:t>Невербальные средства общения.</w:t>
      </w:r>
      <w:r w:rsidRPr="00A56C65">
        <w:rPr>
          <w:rFonts w:ascii="Times New Roman" w:hAnsi="Times New Roman"/>
          <w:sz w:val="24"/>
          <w:szCs w:val="24"/>
        </w:rPr>
        <w:t xml:space="preserve"> </w:t>
      </w:r>
      <w:r w:rsidRPr="00A56C65">
        <w:rPr>
          <w:rFonts w:ascii="Times New Roman" w:hAnsi="Times New Roman"/>
          <w:i/>
          <w:sz w:val="24"/>
          <w:szCs w:val="24"/>
        </w:rPr>
        <w:t>Межкультурная коммуникация.</w:t>
      </w:r>
    </w:p>
    <w:p w:rsidR="008E7CA7" w:rsidRPr="00A56C65" w:rsidRDefault="008E7CA7" w:rsidP="00A56C65">
      <w:pPr>
        <w:pStyle w:val="2"/>
        <w:spacing w:line="15" w:lineRule="atLeast"/>
        <w:rPr>
          <w:sz w:val="24"/>
          <w:szCs w:val="24"/>
        </w:rPr>
      </w:pPr>
      <w:bookmarkStart w:id="216" w:name="_Toc287934282"/>
      <w:bookmarkStart w:id="217" w:name="_Toc414553184"/>
      <w:r w:rsidRPr="00A56C65">
        <w:rPr>
          <w:sz w:val="24"/>
          <w:szCs w:val="24"/>
        </w:rPr>
        <w:t>Общие сведения о языке. Основные разделы науки о языке</w:t>
      </w:r>
      <w:bookmarkEnd w:id="216"/>
      <w:bookmarkEnd w:id="217"/>
    </w:p>
    <w:p w:rsidR="008E7CA7" w:rsidRPr="00A56C65" w:rsidRDefault="008E7CA7" w:rsidP="00A56C65">
      <w:pPr>
        <w:pStyle w:val="3"/>
        <w:spacing w:before="0" w:beforeAutospacing="0" w:after="0" w:afterAutospacing="0" w:line="15" w:lineRule="atLeast"/>
        <w:ind w:firstLine="708"/>
        <w:jc w:val="both"/>
        <w:rPr>
          <w:sz w:val="24"/>
          <w:szCs w:val="24"/>
        </w:rPr>
      </w:pPr>
      <w:bookmarkStart w:id="218" w:name="_Toc287934283"/>
      <w:bookmarkStart w:id="219" w:name="_Toc414553185"/>
      <w:r w:rsidRPr="00A56C65">
        <w:rPr>
          <w:sz w:val="24"/>
          <w:szCs w:val="24"/>
        </w:rPr>
        <w:t>Общие сведения о языке</w:t>
      </w:r>
      <w:bookmarkEnd w:id="218"/>
      <w:bookmarkEnd w:id="219"/>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Взаимосвязь языка и культуры. Отражение в языке культуры и истории народа</w:t>
      </w:r>
      <w:r w:rsidRPr="00A56C65">
        <w:rPr>
          <w:rFonts w:ascii="Times New Roman" w:hAnsi="Times New Roman"/>
          <w:i/>
          <w:sz w:val="24"/>
          <w:szCs w:val="24"/>
        </w:rPr>
        <w:t>. Взаимообогащение языков народов России.</w:t>
      </w:r>
      <w:r w:rsidRPr="00A56C65">
        <w:rPr>
          <w:rFonts w:ascii="Times New Roman" w:hAnsi="Times New Roman"/>
          <w:sz w:val="24"/>
          <w:szCs w:val="24"/>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Основные лингвистические словари. Работа со словарной статьей.</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Выдающиеся отечественные лингвисты.</w:t>
      </w:r>
    </w:p>
    <w:p w:rsidR="008E7CA7" w:rsidRPr="00A56C65" w:rsidRDefault="008E7CA7" w:rsidP="00A56C65">
      <w:pPr>
        <w:pStyle w:val="3"/>
        <w:spacing w:before="0" w:beforeAutospacing="0" w:after="0" w:afterAutospacing="0" w:line="15" w:lineRule="atLeast"/>
        <w:ind w:firstLine="708"/>
        <w:jc w:val="both"/>
        <w:rPr>
          <w:sz w:val="24"/>
          <w:szCs w:val="24"/>
        </w:rPr>
      </w:pPr>
      <w:bookmarkStart w:id="220" w:name="_Toc287934284"/>
      <w:bookmarkStart w:id="221" w:name="_Toc414553186"/>
      <w:r w:rsidRPr="00A56C65">
        <w:rPr>
          <w:sz w:val="24"/>
          <w:szCs w:val="24"/>
        </w:rPr>
        <w:t>Фонетика, орфоэпия и графика</w:t>
      </w:r>
      <w:bookmarkEnd w:id="220"/>
      <w:bookmarkEnd w:id="221"/>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Интонация, ее функции. Основные элементы интонации.</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Связь фонетики с графикой и орфографией.</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Применение знаний по фонетике в практике правописания.</w:t>
      </w:r>
    </w:p>
    <w:p w:rsidR="008E7CA7" w:rsidRPr="00A56C65" w:rsidRDefault="008E7CA7" w:rsidP="00A56C65">
      <w:pPr>
        <w:pStyle w:val="3"/>
        <w:spacing w:before="0" w:beforeAutospacing="0" w:after="0" w:afterAutospacing="0" w:line="15" w:lineRule="atLeast"/>
        <w:ind w:firstLine="708"/>
        <w:jc w:val="both"/>
        <w:rPr>
          <w:sz w:val="24"/>
          <w:szCs w:val="24"/>
        </w:rPr>
      </w:pPr>
      <w:bookmarkStart w:id="222" w:name="_Toc287934285"/>
      <w:bookmarkStart w:id="223" w:name="_Toc414553187"/>
      <w:r w:rsidRPr="00A56C65">
        <w:rPr>
          <w:sz w:val="24"/>
          <w:szCs w:val="24"/>
        </w:rPr>
        <w:t>Морфемика и словообразование</w:t>
      </w:r>
      <w:bookmarkEnd w:id="222"/>
      <w:bookmarkEnd w:id="223"/>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Словообразовательная цепочка. Словообразовательное гнездо.</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Применение знаний по морфемике и словообразованию в практике правописания.</w:t>
      </w:r>
    </w:p>
    <w:p w:rsidR="008E7CA7" w:rsidRPr="00A56C65" w:rsidRDefault="008E7CA7" w:rsidP="00A56C65">
      <w:pPr>
        <w:pStyle w:val="3"/>
        <w:spacing w:before="0" w:beforeAutospacing="0" w:after="0" w:afterAutospacing="0" w:line="15" w:lineRule="atLeast"/>
        <w:ind w:firstLine="708"/>
        <w:jc w:val="both"/>
        <w:rPr>
          <w:sz w:val="24"/>
          <w:szCs w:val="24"/>
        </w:rPr>
      </w:pPr>
      <w:bookmarkStart w:id="224" w:name="_Toc287934286"/>
      <w:bookmarkStart w:id="225" w:name="_Toc414553188"/>
      <w:r w:rsidRPr="00A56C65">
        <w:rPr>
          <w:sz w:val="24"/>
          <w:szCs w:val="24"/>
        </w:rPr>
        <w:t>Лексикология и фразеология</w:t>
      </w:r>
      <w:bookmarkEnd w:id="224"/>
      <w:bookmarkEnd w:id="225"/>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8E7CA7" w:rsidRPr="00A56C65" w:rsidRDefault="008E7CA7"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Понятие об этимологии.</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8E7CA7" w:rsidRPr="00A56C65" w:rsidRDefault="008E7CA7" w:rsidP="00A56C65">
      <w:pPr>
        <w:pStyle w:val="3"/>
        <w:spacing w:before="0" w:beforeAutospacing="0" w:after="0" w:afterAutospacing="0" w:line="15" w:lineRule="atLeast"/>
        <w:ind w:firstLine="708"/>
        <w:jc w:val="both"/>
        <w:rPr>
          <w:sz w:val="24"/>
          <w:szCs w:val="24"/>
        </w:rPr>
      </w:pPr>
      <w:bookmarkStart w:id="226" w:name="_Toc287934287"/>
      <w:bookmarkStart w:id="227" w:name="_Toc414553189"/>
      <w:r w:rsidRPr="00A56C65">
        <w:rPr>
          <w:sz w:val="24"/>
          <w:szCs w:val="24"/>
        </w:rPr>
        <w:t>Морфология</w:t>
      </w:r>
      <w:bookmarkEnd w:id="226"/>
      <w:bookmarkEnd w:id="227"/>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A56C65">
        <w:rPr>
          <w:rFonts w:ascii="Times New Roman" w:hAnsi="Times New Roman"/>
          <w:i/>
          <w:sz w:val="24"/>
          <w:szCs w:val="24"/>
        </w:rPr>
        <w:t xml:space="preserve">Различные точки зрения на место причастия и деепричастия в системе частей речи. </w:t>
      </w:r>
      <w:r w:rsidRPr="00A56C65">
        <w:rPr>
          <w:rFonts w:ascii="Times New Roman" w:hAnsi="Times New Roman"/>
          <w:sz w:val="24"/>
          <w:szCs w:val="24"/>
        </w:rPr>
        <w:t>Служебные части речи. Междометия и звукоподражательные слова.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Морфологический анализ слова.</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Омонимия слов разных частей речи.</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Применение знаний по морфологии в практике правописания.</w:t>
      </w:r>
    </w:p>
    <w:p w:rsidR="008E7CA7" w:rsidRPr="00A56C65" w:rsidRDefault="008E7CA7" w:rsidP="00A56C65">
      <w:pPr>
        <w:pStyle w:val="3"/>
        <w:spacing w:before="0" w:beforeAutospacing="0" w:after="0" w:afterAutospacing="0" w:line="15" w:lineRule="atLeast"/>
        <w:ind w:firstLine="708"/>
        <w:jc w:val="both"/>
        <w:rPr>
          <w:sz w:val="24"/>
          <w:szCs w:val="24"/>
        </w:rPr>
      </w:pPr>
      <w:bookmarkStart w:id="228" w:name="_Toc287934288"/>
      <w:bookmarkStart w:id="229" w:name="_Toc414553190"/>
      <w:r w:rsidRPr="00A56C65">
        <w:rPr>
          <w:sz w:val="24"/>
          <w:szCs w:val="24"/>
        </w:rPr>
        <w:t>Синтаксис</w:t>
      </w:r>
      <w:bookmarkEnd w:id="228"/>
      <w:bookmarkEnd w:id="229"/>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Способы передачи чужой речи.</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Синтаксический анализ простого и сложного предложения.</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Применение знаний по синтаксису в практике правописания.</w:t>
      </w:r>
    </w:p>
    <w:p w:rsidR="008E7CA7" w:rsidRPr="00A56C65" w:rsidRDefault="008E7CA7" w:rsidP="00A56C65">
      <w:pPr>
        <w:pStyle w:val="3"/>
        <w:spacing w:before="0" w:beforeAutospacing="0" w:after="0" w:afterAutospacing="0" w:line="15" w:lineRule="atLeast"/>
        <w:ind w:firstLine="708"/>
        <w:jc w:val="both"/>
        <w:rPr>
          <w:sz w:val="24"/>
          <w:szCs w:val="24"/>
        </w:rPr>
      </w:pPr>
      <w:bookmarkStart w:id="230" w:name="_Toc287934289"/>
      <w:bookmarkStart w:id="231" w:name="_Toc414553191"/>
      <w:r w:rsidRPr="00A56C65">
        <w:rPr>
          <w:sz w:val="24"/>
          <w:szCs w:val="24"/>
        </w:rPr>
        <w:t>Правописание: орфография и пунктуация</w:t>
      </w:r>
      <w:bookmarkEnd w:id="230"/>
      <w:bookmarkEnd w:id="231"/>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8E7CA7" w:rsidRPr="00A56C65" w:rsidRDefault="008E7CA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4F1EB8" w:rsidRPr="00A56C65" w:rsidRDefault="008E7CA7" w:rsidP="00A56C65">
      <w:pPr>
        <w:spacing w:after="0" w:line="15" w:lineRule="atLeast"/>
        <w:ind w:firstLine="709"/>
        <w:jc w:val="both"/>
        <w:rPr>
          <w:rFonts w:ascii="Times New Roman" w:hAnsi="Times New Roman"/>
          <w:b/>
          <w:sz w:val="24"/>
          <w:szCs w:val="24"/>
        </w:rPr>
      </w:pPr>
      <w:r w:rsidRPr="00A56C65">
        <w:rPr>
          <w:rFonts w:ascii="Times New Roman" w:hAnsi="Times New Roman"/>
          <w:sz w:val="24"/>
          <w:szCs w:val="24"/>
        </w:rPr>
        <w:t>Орфографический анализ слова и пунктуационный анализ предложения.</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F33D66">
      <w:pPr>
        <w:pStyle w:val="3"/>
        <w:spacing w:before="0" w:beforeAutospacing="0" w:after="0" w:afterAutospacing="0" w:line="15" w:lineRule="atLeast"/>
        <w:jc w:val="both"/>
        <w:rPr>
          <w:sz w:val="24"/>
          <w:szCs w:val="24"/>
        </w:rPr>
      </w:pPr>
      <w:bookmarkStart w:id="232" w:name="_Toc409691670"/>
      <w:bookmarkStart w:id="233" w:name="_Toc410653995"/>
      <w:bookmarkStart w:id="234" w:name="_Toc414553192"/>
      <w:r w:rsidRPr="00A56C65">
        <w:rPr>
          <w:sz w:val="24"/>
          <w:szCs w:val="24"/>
        </w:rPr>
        <w:t>Литература</w:t>
      </w:r>
      <w:bookmarkEnd w:id="232"/>
      <w:bookmarkEnd w:id="233"/>
      <w:bookmarkEnd w:id="234"/>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Цели и задачи литературного образования</w:t>
      </w:r>
    </w:p>
    <w:p w:rsidR="006E6575" w:rsidRPr="00A56C65" w:rsidRDefault="006E657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Литература – учебный предмет, освоение содержания которого направлено:</w:t>
      </w:r>
    </w:p>
    <w:p w:rsidR="006E6575" w:rsidRPr="00A56C65" w:rsidRDefault="006E6575" w:rsidP="001C7E23">
      <w:pPr>
        <w:numPr>
          <w:ilvl w:val="0"/>
          <w:numId w:val="16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 последовательное формирование читательской культуры через приобщение к чтению художественной литературы;</w:t>
      </w:r>
    </w:p>
    <w:p w:rsidR="006E6575" w:rsidRPr="00A56C65" w:rsidRDefault="006E6575" w:rsidP="001C7E23">
      <w:pPr>
        <w:numPr>
          <w:ilvl w:val="0"/>
          <w:numId w:val="16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 освоение общекультурных навыков чтения, восприятия художественного языка и понимания художественного смысла литературных произведений;</w:t>
      </w:r>
    </w:p>
    <w:p w:rsidR="006E6575" w:rsidRPr="00A56C65" w:rsidRDefault="006E6575" w:rsidP="001C7E23">
      <w:pPr>
        <w:numPr>
          <w:ilvl w:val="0"/>
          <w:numId w:val="16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 развитие эмоциональной сферы личности, образного, ассоциативного и логического мышления;</w:t>
      </w:r>
    </w:p>
    <w:p w:rsidR="006E6575" w:rsidRPr="00A56C65" w:rsidRDefault="006E6575" w:rsidP="001C7E23">
      <w:pPr>
        <w:numPr>
          <w:ilvl w:val="0"/>
          <w:numId w:val="16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6E6575" w:rsidRPr="00A56C65" w:rsidRDefault="006E6575" w:rsidP="001C7E23">
      <w:pPr>
        <w:numPr>
          <w:ilvl w:val="0"/>
          <w:numId w:val="166"/>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 формирование потребности и способности выражения себя в слове.</w:t>
      </w:r>
    </w:p>
    <w:p w:rsidR="006E6575" w:rsidRPr="00A56C65" w:rsidRDefault="006E657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6E6575" w:rsidRPr="00A56C65" w:rsidRDefault="006E6575" w:rsidP="00A56C65">
      <w:pPr>
        <w:pStyle w:val="34"/>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w:t>
      </w:r>
    </w:p>
    <w:p w:rsidR="006E6575" w:rsidRPr="00A56C65" w:rsidRDefault="006E6575" w:rsidP="00A56C65">
      <w:pPr>
        <w:pStyle w:val="34"/>
        <w:spacing w:after="0" w:line="15" w:lineRule="atLeast"/>
        <w:ind w:left="0" w:firstLine="709"/>
        <w:jc w:val="both"/>
        <w:rPr>
          <w:rFonts w:ascii="Times New Roman" w:hAnsi="Times New Roman"/>
          <w:sz w:val="24"/>
          <w:szCs w:val="24"/>
        </w:rPr>
      </w:pPr>
      <w:r w:rsidRPr="00A56C65">
        <w:rPr>
          <w:rFonts w:ascii="Times New Roman" w:hAnsi="Times New Roman"/>
          <w:b/>
          <w:sz w:val="24"/>
          <w:szCs w:val="24"/>
        </w:rPr>
        <w:t>Стратегическая</w:t>
      </w:r>
      <w:r w:rsidRPr="00A56C65">
        <w:rPr>
          <w:rFonts w:ascii="Times New Roman" w:hAnsi="Times New Roman"/>
          <w:sz w:val="24"/>
          <w:szCs w:val="24"/>
        </w:rPr>
        <w:t xml:space="preserve"> </w:t>
      </w:r>
      <w:r w:rsidRPr="00A56C65">
        <w:rPr>
          <w:rFonts w:ascii="Times New Roman" w:hAnsi="Times New Roman"/>
          <w:b/>
          <w:bCs/>
          <w:sz w:val="24"/>
          <w:szCs w:val="24"/>
        </w:rPr>
        <w:t>цель</w:t>
      </w:r>
      <w:r w:rsidRPr="00A56C65">
        <w:rPr>
          <w:rFonts w:ascii="Times New Roman" w:hAnsi="Times New Roman"/>
          <w:sz w:val="24"/>
          <w:szCs w:val="24"/>
        </w:rPr>
        <w:t xml:space="preserve"> </w:t>
      </w:r>
      <w:r w:rsidRPr="00A56C65">
        <w:rPr>
          <w:rFonts w:ascii="Times New Roman" w:hAnsi="Times New Roman"/>
          <w:b/>
          <w:sz w:val="24"/>
          <w:szCs w:val="24"/>
        </w:rPr>
        <w:t>изучения</w:t>
      </w:r>
      <w:r w:rsidRPr="00A56C65">
        <w:rPr>
          <w:rFonts w:ascii="Times New Roman" w:hAnsi="Times New Roman"/>
          <w:sz w:val="24"/>
          <w:szCs w:val="24"/>
        </w:rPr>
        <w:t xml:space="preserve"> </w:t>
      </w:r>
      <w:r w:rsidRPr="00A56C65">
        <w:rPr>
          <w:rFonts w:ascii="Times New Roman" w:hAnsi="Times New Roman"/>
          <w:b/>
          <w:sz w:val="24"/>
          <w:szCs w:val="24"/>
        </w:rPr>
        <w:t>литературы</w:t>
      </w:r>
      <w:r w:rsidRPr="00A56C65">
        <w:rPr>
          <w:rFonts w:ascii="Times New Roman" w:hAnsi="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w:t>
      </w:r>
    </w:p>
    <w:p w:rsidR="006E6575" w:rsidRPr="00A56C65" w:rsidRDefault="006E6575" w:rsidP="00A56C65">
      <w:pPr>
        <w:pStyle w:val="34"/>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литературы в основной школе (5-9 классы) закладывает необходимый фундамент для достижения перечисленных целей.</w:t>
      </w:r>
    </w:p>
    <w:p w:rsidR="006E6575" w:rsidRPr="00A56C65" w:rsidRDefault="006E6575" w:rsidP="00A56C65">
      <w:pPr>
        <w:spacing w:after="0" w:line="15" w:lineRule="atLeast"/>
        <w:ind w:firstLine="709"/>
        <w:jc w:val="both"/>
        <w:rPr>
          <w:rFonts w:ascii="Times New Roman" w:hAnsi="Times New Roman"/>
          <w:bCs/>
          <w:sz w:val="24"/>
          <w:szCs w:val="24"/>
        </w:rPr>
      </w:pPr>
      <w:r w:rsidRPr="00A56C65">
        <w:rPr>
          <w:rFonts w:ascii="Times New Roman" w:hAnsi="Times New Roman"/>
          <w:bCs/>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A56C65">
        <w:rPr>
          <w:rFonts w:ascii="Times New Roman" w:hAnsi="Times New Roman"/>
          <w:sz w:val="24"/>
          <w:szCs w:val="24"/>
          <w:lang w:eastAsia="ru-RU"/>
        </w:rPr>
        <w:t>вслух, про себя, по ролям; чтения аналитического, выборочного, комментированного, сопоставительного и др.) и</w:t>
      </w:r>
      <w:r w:rsidRPr="00A56C65">
        <w:rPr>
          <w:rFonts w:ascii="Times New Roman" w:hAnsi="Times New Roman"/>
          <w:bCs/>
          <w:sz w:val="24"/>
          <w:szCs w:val="24"/>
        </w:rPr>
        <w:t xml:space="preserve"> базовых навыков творческого и академического письма, последовательно формирующихся на уроках литературы.</w:t>
      </w:r>
    </w:p>
    <w:p w:rsidR="007332F5" w:rsidRPr="00A56C65" w:rsidRDefault="007332F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Изучение литературы в школе решает следующие образовательные </w:t>
      </w:r>
      <w:r w:rsidRPr="00A56C65">
        <w:rPr>
          <w:rFonts w:ascii="Times New Roman" w:hAnsi="Times New Roman"/>
          <w:b/>
          <w:bCs/>
          <w:sz w:val="24"/>
          <w:szCs w:val="24"/>
        </w:rPr>
        <w:t>задачи</w:t>
      </w:r>
      <w:r w:rsidRPr="00A56C65">
        <w:rPr>
          <w:rFonts w:ascii="Times New Roman" w:hAnsi="Times New Roman"/>
          <w:sz w:val="24"/>
          <w:szCs w:val="24"/>
        </w:rPr>
        <w:t>:</w:t>
      </w:r>
    </w:p>
    <w:p w:rsidR="007332F5" w:rsidRPr="00A56C65" w:rsidRDefault="007332F5" w:rsidP="00A56C65">
      <w:pPr>
        <w:pStyle w:val="a9"/>
        <w:numPr>
          <w:ilvl w:val="0"/>
          <w:numId w:val="15"/>
        </w:numPr>
        <w:spacing w:line="15" w:lineRule="atLeast"/>
        <w:ind w:left="0" w:firstLine="709"/>
        <w:jc w:val="both"/>
        <w:rPr>
          <w:rFonts w:ascii="Times New Roman" w:hAnsi="Times New Roman"/>
          <w:i/>
        </w:rPr>
      </w:pPr>
      <w:r w:rsidRPr="00A56C65">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7332F5" w:rsidRPr="00A56C65" w:rsidRDefault="007332F5" w:rsidP="00A56C65">
      <w:pPr>
        <w:pStyle w:val="a9"/>
        <w:numPr>
          <w:ilvl w:val="0"/>
          <w:numId w:val="15"/>
        </w:numPr>
        <w:spacing w:line="15" w:lineRule="atLeast"/>
        <w:ind w:left="0" w:firstLine="709"/>
        <w:jc w:val="both"/>
        <w:rPr>
          <w:rFonts w:ascii="Times New Roman" w:hAnsi="Times New Roman"/>
          <w:i/>
        </w:rPr>
      </w:pPr>
      <w:r w:rsidRPr="00A56C65">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7332F5" w:rsidRPr="00A56C65" w:rsidRDefault="007332F5" w:rsidP="00A56C65">
      <w:pPr>
        <w:pStyle w:val="a9"/>
        <w:numPr>
          <w:ilvl w:val="0"/>
          <w:numId w:val="15"/>
        </w:numPr>
        <w:spacing w:line="15" w:lineRule="atLeast"/>
        <w:ind w:left="0" w:firstLine="709"/>
        <w:jc w:val="both"/>
        <w:rPr>
          <w:rFonts w:ascii="Times New Roman" w:hAnsi="Times New Roman"/>
          <w:i/>
        </w:rPr>
      </w:pPr>
      <w:r w:rsidRPr="00A56C65">
        <w:rPr>
          <w:rFonts w:ascii="Times New Roman" w:eastAsia="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7332F5" w:rsidRPr="00A56C65" w:rsidRDefault="007332F5" w:rsidP="00A56C65">
      <w:pPr>
        <w:pStyle w:val="a9"/>
        <w:numPr>
          <w:ilvl w:val="0"/>
          <w:numId w:val="15"/>
        </w:numPr>
        <w:spacing w:line="15" w:lineRule="atLeast"/>
        <w:ind w:left="0" w:firstLine="709"/>
        <w:jc w:val="both"/>
        <w:rPr>
          <w:rFonts w:ascii="Times New Roman" w:hAnsi="Times New Roman"/>
          <w:i/>
        </w:rPr>
      </w:pPr>
      <w:r w:rsidRPr="00A56C65">
        <w:rPr>
          <w:rFonts w:ascii="Times New Roman" w:eastAsia="Times New Roman" w:hAnsi="Times New Roman"/>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A56C65">
        <w:rPr>
          <w:rFonts w:ascii="Times New Roman" w:hAnsi="Times New Roman"/>
        </w:rPr>
        <w:t>ответственного отношения к разнообразным художественным смыслам</w:t>
      </w:r>
      <w:r w:rsidRPr="00A56C65">
        <w:rPr>
          <w:rFonts w:ascii="Times New Roman" w:eastAsia="Times New Roman" w:hAnsi="Times New Roman"/>
        </w:rPr>
        <w:t>;</w:t>
      </w:r>
    </w:p>
    <w:p w:rsidR="007332F5" w:rsidRPr="00A56C65" w:rsidRDefault="007332F5" w:rsidP="00A56C65">
      <w:pPr>
        <w:pStyle w:val="a9"/>
        <w:widowControl w:val="0"/>
        <w:numPr>
          <w:ilvl w:val="0"/>
          <w:numId w:val="15"/>
        </w:numPr>
        <w:autoSpaceDE w:val="0"/>
        <w:autoSpaceDN w:val="0"/>
        <w:adjustRightInd w:val="0"/>
        <w:spacing w:line="15" w:lineRule="atLeast"/>
        <w:ind w:left="0" w:firstLine="709"/>
        <w:jc w:val="both"/>
        <w:rPr>
          <w:rFonts w:ascii="Times New Roman" w:eastAsia="Times New Roman" w:hAnsi="Times New Roman"/>
        </w:rPr>
      </w:pPr>
      <w:r w:rsidRPr="00A56C65">
        <w:rPr>
          <w:rFonts w:ascii="Times New Roman" w:hAnsi="Times New Roman"/>
        </w:rPr>
        <w:t xml:space="preserve">формирование отношения к литературе как к </w:t>
      </w:r>
      <w:r w:rsidRPr="00A56C65">
        <w:rPr>
          <w:rFonts w:ascii="Times New Roman" w:eastAsia="Times New Roman" w:hAnsi="Times New Roman"/>
        </w:rPr>
        <w:t>особому способу познания жизни;</w:t>
      </w:r>
    </w:p>
    <w:p w:rsidR="007332F5" w:rsidRPr="00A56C65" w:rsidRDefault="007332F5" w:rsidP="00A56C65">
      <w:pPr>
        <w:pStyle w:val="a9"/>
        <w:numPr>
          <w:ilvl w:val="0"/>
          <w:numId w:val="15"/>
        </w:numPr>
        <w:spacing w:line="15" w:lineRule="atLeast"/>
        <w:ind w:left="0" w:firstLine="709"/>
        <w:jc w:val="both"/>
        <w:rPr>
          <w:rFonts w:ascii="Times New Roman" w:hAnsi="Times New Roman"/>
          <w:i/>
        </w:rPr>
      </w:pPr>
      <w:r w:rsidRPr="00A56C65">
        <w:rPr>
          <w:rFonts w:ascii="Times New Roman" w:hAnsi="Times New Roman"/>
        </w:rPr>
        <w:t xml:space="preserve">воспитание у читателя культуры выражения собственной позиции, </w:t>
      </w:r>
      <w:r w:rsidRPr="00A56C65">
        <w:rPr>
          <w:rFonts w:ascii="Times New Roman" w:eastAsia="Times New Roman" w:hAnsi="Times New Roman"/>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7332F5" w:rsidRPr="00A56C65" w:rsidRDefault="007332F5" w:rsidP="00A56C65">
      <w:pPr>
        <w:pStyle w:val="a9"/>
        <w:numPr>
          <w:ilvl w:val="0"/>
          <w:numId w:val="15"/>
        </w:numPr>
        <w:spacing w:line="15" w:lineRule="atLeast"/>
        <w:ind w:left="0" w:firstLine="709"/>
        <w:jc w:val="both"/>
        <w:rPr>
          <w:rFonts w:ascii="Times New Roman" w:hAnsi="Times New Roman"/>
          <w:b/>
          <w:bCs/>
        </w:rPr>
      </w:pPr>
      <w:r w:rsidRPr="00A56C65">
        <w:rPr>
          <w:rFonts w:ascii="Times New Roman" w:hAnsi="Times New Roman"/>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A56C65">
        <w:rPr>
          <w:rFonts w:ascii="Times New Roman" w:eastAsia="Times New Roman" w:hAnsi="Times New Roman"/>
        </w:rPr>
        <w:t>развитие способности понимать литературные художественные произведения, отражающие разные этнокультурные традиции;</w:t>
      </w:r>
    </w:p>
    <w:p w:rsidR="007332F5" w:rsidRPr="00A56C65" w:rsidRDefault="007332F5" w:rsidP="00A56C65">
      <w:pPr>
        <w:pStyle w:val="a9"/>
        <w:numPr>
          <w:ilvl w:val="0"/>
          <w:numId w:val="15"/>
        </w:numPr>
        <w:spacing w:line="15" w:lineRule="atLeast"/>
        <w:ind w:left="0" w:firstLine="709"/>
        <w:jc w:val="both"/>
        <w:rPr>
          <w:rFonts w:ascii="Times New Roman" w:hAnsi="Times New Roman"/>
          <w:b/>
          <w:bCs/>
        </w:rPr>
      </w:pPr>
      <w:r w:rsidRPr="00A56C65">
        <w:rPr>
          <w:rFonts w:ascii="Times New Roman" w:eastAsia="Times New Roman" w:hAnsi="Times New Roman"/>
        </w:rPr>
        <w:t>воспитание квалифицированного читателя со сформированным эстетическим вкусом;</w:t>
      </w:r>
    </w:p>
    <w:p w:rsidR="007332F5" w:rsidRPr="00A56C65" w:rsidRDefault="007332F5" w:rsidP="00A56C65">
      <w:pPr>
        <w:pStyle w:val="a9"/>
        <w:widowControl w:val="0"/>
        <w:numPr>
          <w:ilvl w:val="0"/>
          <w:numId w:val="15"/>
        </w:numPr>
        <w:autoSpaceDE w:val="0"/>
        <w:autoSpaceDN w:val="0"/>
        <w:adjustRightInd w:val="0"/>
        <w:spacing w:line="15" w:lineRule="atLeast"/>
        <w:ind w:left="0" w:firstLine="709"/>
        <w:jc w:val="both"/>
        <w:rPr>
          <w:rFonts w:ascii="Times New Roman" w:eastAsia="Times New Roman" w:hAnsi="Times New Roman"/>
        </w:rPr>
      </w:pPr>
      <w:r w:rsidRPr="00A56C65">
        <w:rPr>
          <w:rFonts w:ascii="Times New Roman" w:hAnsi="Times New Roman"/>
        </w:rPr>
        <w:t>формирование отношения к литературе как к одной из основных культурных ценностей народа</w:t>
      </w:r>
      <w:r w:rsidRPr="00A56C65">
        <w:rPr>
          <w:rFonts w:ascii="Times New Roman" w:eastAsia="Times New Roman" w:hAnsi="Times New Roman"/>
        </w:rPr>
        <w:t>;</w:t>
      </w:r>
    </w:p>
    <w:p w:rsidR="007332F5" w:rsidRPr="00A56C65" w:rsidRDefault="007332F5" w:rsidP="00A56C65">
      <w:pPr>
        <w:pStyle w:val="a9"/>
        <w:numPr>
          <w:ilvl w:val="0"/>
          <w:numId w:val="15"/>
        </w:numPr>
        <w:spacing w:line="15" w:lineRule="atLeast"/>
        <w:ind w:left="0" w:firstLine="709"/>
        <w:jc w:val="both"/>
        <w:rPr>
          <w:rFonts w:ascii="Times New Roman" w:hAnsi="Times New Roman"/>
          <w:b/>
          <w:bCs/>
        </w:rPr>
      </w:pPr>
      <w:r w:rsidRPr="00A56C65">
        <w:rPr>
          <w:rFonts w:ascii="Times New Roman" w:hAnsi="Times New Roman"/>
        </w:rPr>
        <w:t>обеспечение через чтение и изучение классической и современной литературы культурной самоидентификации;</w:t>
      </w:r>
    </w:p>
    <w:p w:rsidR="007332F5" w:rsidRPr="00A56C65" w:rsidRDefault="007332F5" w:rsidP="00A56C65">
      <w:pPr>
        <w:pStyle w:val="a9"/>
        <w:widowControl w:val="0"/>
        <w:numPr>
          <w:ilvl w:val="0"/>
          <w:numId w:val="15"/>
        </w:numPr>
        <w:autoSpaceDE w:val="0"/>
        <w:autoSpaceDN w:val="0"/>
        <w:adjustRightInd w:val="0"/>
        <w:spacing w:line="15" w:lineRule="atLeast"/>
        <w:ind w:left="0" w:firstLine="709"/>
        <w:jc w:val="both"/>
        <w:rPr>
          <w:rFonts w:ascii="Times New Roman" w:eastAsia="Times New Roman" w:hAnsi="Times New Roman"/>
        </w:rPr>
      </w:pPr>
      <w:r w:rsidRPr="00A56C65">
        <w:rPr>
          <w:rFonts w:ascii="Times New Roman" w:eastAsia="Times New Roman" w:hAnsi="Times New Roman"/>
        </w:rPr>
        <w:t>осознание значимости чтения и изучения литературы для своего дальнейшего развития;</w:t>
      </w:r>
    </w:p>
    <w:p w:rsidR="007332F5" w:rsidRPr="00A56C65" w:rsidRDefault="007332F5" w:rsidP="00A56C65">
      <w:pPr>
        <w:pStyle w:val="a9"/>
        <w:numPr>
          <w:ilvl w:val="0"/>
          <w:numId w:val="15"/>
        </w:numPr>
        <w:spacing w:line="15" w:lineRule="atLeast"/>
        <w:ind w:left="0" w:firstLine="709"/>
        <w:jc w:val="both"/>
        <w:rPr>
          <w:rFonts w:ascii="Times New Roman" w:hAnsi="Times New Roman"/>
          <w:i/>
        </w:rPr>
      </w:pPr>
      <w:r w:rsidRPr="00A56C65">
        <w:rPr>
          <w:rFonts w:ascii="Times New Roman" w:eastAsia="Times New Roman" w:hAnsi="Times New Roman"/>
        </w:rPr>
        <w:t>формирование у школьника стремления сознательно планировать своё досуговое чтение.</w:t>
      </w:r>
    </w:p>
    <w:p w:rsidR="007332F5" w:rsidRPr="00A56C65" w:rsidRDefault="007332F5" w:rsidP="00A56C65">
      <w:pPr>
        <w:spacing w:line="15" w:lineRule="atLeast"/>
        <w:ind w:firstLine="709"/>
        <w:jc w:val="both"/>
        <w:rPr>
          <w:rFonts w:ascii="Times New Roman" w:hAnsi="Times New Roman"/>
          <w:sz w:val="24"/>
          <w:szCs w:val="24"/>
        </w:rPr>
      </w:pPr>
      <w:r w:rsidRPr="00A56C65">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
    <w:p w:rsidR="0042291A" w:rsidRPr="00A56C65" w:rsidRDefault="00195560" w:rsidP="00A56C65">
      <w:pPr>
        <w:spacing w:line="15" w:lineRule="atLeast"/>
        <w:ind w:firstLine="709"/>
        <w:jc w:val="both"/>
        <w:rPr>
          <w:rFonts w:ascii="Times New Roman" w:hAnsi="Times New Roman"/>
          <w:b/>
          <w:sz w:val="24"/>
          <w:szCs w:val="24"/>
        </w:rPr>
      </w:pPr>
      <w:r w:rsidRPr="00A56C65">
        <w:rPr>
          <w:rFonts w:ascii="Times New Roman" w:hAnsi="Times New Roman"/>
          <w:sz w:val="24"/>
          <w:szCs w:val="24"/>
        </w:rPr>
        <w:t>П</w:t>
      </w:r>
      <w:r w:rsidR="0042291A" w:rsidRPr="00A56C65">
        <w:rPr>
          <w:rFonts w:ascii="Times New Roman" w:hAnsi="Times New Roman"/>
          <w:sz w:val="24"/>
          <w:szCs w:val="24"/>
        </w:rPr>
        <w:t>рограмма по литературе строится с учетом:</w:t>
      </w:r>
    </w:p>
    <w:p w:rsidR="0042291A" w:rsidRPr="00A56C65" w:rsidRDefault="0042291A" w:rsidP="00A56C65">
      <w:pPr>
        <w:numPr>
          <w:ilvl w:val="0"/>
          <w:numId w:val="14"/>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b/>
          <w:sz w:val="24"/>
          <w:szCs w:val="24"/>
        </w:rPr>
        <w:t>лучших традиций</w:t>
      </w:r>
      <w:r w:rsidRPr="00A56C65">
        <w:rPr>
          <w:rFonts w:ascii="Times New Roman" w:hAnsi="Times New Roman"/>
          <w:sz w:val="24"/>
          <w:szCs w:val="24"/>
        </w:rPr>
        <w:t xml:space="preserve"> отечественной </w:t>
      </w:r>
      <w:r w:rsidRPr="00A56C65">
        <w:rPr>
          <w:rFonts w:ascii="Times New Roman" w:hAnsi="Times New Roman"/>
          <w:b/>
          <w:sz w:val="24"/>
          <w:szCs w:val="24"/>
        </w:rPr>
        <w:t>методики</w:t>
      </w:r>
      <w:r w:rsidRPr="00A56C65">
        <w:rPr>
          <w:rFonts w:ascii="Times New Roman" w:hAnsi="Times New Roman"/>
          <w:sz w:val="24"/>
          <w:szCs w:val="24"/>
        </w:rPr>
        <w:t xml:space="preserve">  преподавания литературы</w:t>
      </w:r>
      <w:r w:rsidR="007332F5" w:rsidRPr="00A56C65">
        <w:rPr>
          <w:rFonts w:ascii="Times New Roman" w:hAnsi="Times New Roman"/>
          <w:sz w:val="24"/>
          <w:szCs w:val="24"/>
        </w:rPr>
        <w:t xml:space="preserve">, </w:t>
      </w:r>
      <w:r w:rsidR="007332F5" w:rsidRPr="00A56C65">
        <w:rPr>
          <w:rStyle w:val="5yl5"/>
          <w:rFonts w:ascii="Times New Roman" w:hAnsi="Times New Roman"/>
          <w:sz w:val="24"/>
          <w:szCs w:val="24"/>
        </w:rPr>
        <w:t>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r w:rsidRPr="00A56C65">
        <w:rPr>
          <w:rFonts w:ascii="Times New Roman" w:hAnsi="Times New Roman"/>
          <w:sz w:val="24"/>
          <w:szCs w:val="24"/>
        </w:rPr>
        <w:t>;</w:t>
      </w:r>
    </w:p>
    <w:p w:rsidR="0042291A" w:rsidRPr="00A56C65" w:rsidRDefault="0042291A" w:rsidP="00A56C65">
      <w:pPr>
        <w:numPr>
          <w:ilvl w:val="0"/>
          <w:numId w:val="14"/>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b/>
          <w:sz w:val="24"/>
          <w:szCs w:val="24"/>
        </w:rPr>
        <w:t>традиций</w:t>
      </w:r>
      <w:r w:rsidRPr="00A56C65">
        <w:rPr>
          <w:rFonts w:ascii="Times New Roman" w:hAnsi="Times New Roman"/>
          <w:sz w:val="24"/>
          <w:szCs w:val="24"/>
        </w:rPr>
        <w:t xml:space="preserve"> </w:t>
      </w:r>
      <w:r w:rsidRPr="00A56C65">
        <w:rPr>
          <w:rFonts w:ascii="Times New Roman" w:hAnsi="Times New Roman"/>
          <w:b/>
          <w:sz w:val="24"/>
          <w:szCs w:val="24"/>
        </w:rPr>
        <w:t>изучения</w:t>
      </w:r>
      <w:r w:rsidRPr="00A56C65">
        <w:rPr>
          <w:rFonts w:ascii="Times New Roman" w:hAnsi="Times New Roman"/>
          <w:sz w:val="24"/>
          <w:szCs w:val="24"/>
        </w:rPr>
        <w:t xml:space="preserve"> </w:t>
      </w:r>
      <w:r w:rsidRPr="00A56C65">
        <w:rPr>
          <w:rFonts w:ascii="Times New Roman" w:hAnsi="Times New Roman"/>
          <w:b/>
          <w:sz w:val="24"/>
          <w:szCs w:val="24"/>
        </w:rPr>
        <w:t>конкретных</w:t>
      </w:r>
      <w:r w:rsidRPr="00A56C65">
        <w:rPr>
          <w:rFonts w:ascii="Times New Roman" w:hAnsi="Times New Roman"/>
          <w:sz w:val="24"/>
          <w:szCs w:val="24"/>
        </w:rPr>
        <w:t xml:space="preserve"> </w:t>
      </w:r>
      <w:r w:rsidRPr="00A56C65">
        <w:rPr>
          <w:rFonts w:ascii="Times New Roman" w:hAnsi="Times New Roman"/>
          <w:b/>
          <w:sz w:val="24"/>
          <w:szCs w:val="24"/>
        </w:rPr>
        <w:t>произведений</w:t>
      </w:r>
      <w:r w:rsidRPr="00A56C65">
        <w:rPr>
          <w:rFonts w:ascii="Times New Roman" w:hAnsi="Times New Roman"/>
          <w:sz w:val="24"/>
          <w:szCs w:val="24"/>
        </w:rPr>
        <w:t xml:space="preserve"> (прежде всего русской и зарубежной классики), сложившихся в школьной практике;</w:t>
      </w:r>
    </w:p>
    <w:p w:rsidR="007332F5" w:rsidRPr="00A56C65" w:rsidRDefault="007332F5" w:rsidP="00A56C65">
      <w:pPr>
        <w:numPr>
          <w:ilvl w:val="0"/>
          <w:numId w:val="14"/>
        </w:numPr>
        <w:spacing w:after="0" w:line="15" w:lineRule="atLeast"/>
        <w:ind w:left="0" w:firstLine="709"/>
        <w:jc w:val="both"/>
        <w:rPr>
          <w:rFonts w:ascii="Times New Roman" w:eastAsia="Times New Roman" w:hAnsi="Times New Roman"/>
          <w:sz w:val="24"/>
          <w:szCs w:val="24"/>
          <w:lang w:eastAsia="ru-RU"/>
        </w:rPr>
      </w:pPr>
      <w:r w:rsidRPr="00A56C65">
        <w:rPr>
          <w:rFonts w:ascii="Times New Roman" w:hAnsi="Times New Roman"/>
          <w:b/>
          <w:sz w:val="24"/>
          <w:szCs w:val="24"/>
        </w:rPr>
        <w:t>традиций научного анализа, а</w:t>
      </w:r>
      <w:r w:rsidRPr="00A56C65">
        <w:rPr>
          <w:rFonts w:ascii="Times New Roman" w:hAnsi="Times New Roman"/>
          <w:sz w:val="24"/>
          <w:szCs w:val="24"/>
        </w:rPr>
        <w:t xml:space="preserve"> </w:t>
      </w:r>
      <w:r w:rsidRPr="00A56C65">
        <w:rPr>
          <w:rFonts w:ascii="Times New Roman" w:hAnsi="Times New Roman"/>
          <w:b/>
          <w:sz w:val="24"/>
          <w:szCs w:val="24"/>
        </w:rPr>
        <w:t xml:space="preserve">также художественной интерпретации </w:t>
      </w:r>
      <w:r w:rsidRPr="00A56C65">
        <w:rPr>
          <w:rFonts w:ascii="Times New Roman" w:hAnsi="Times New Roman"/>
          <w:sz w:val="24"/>
          <w:szCs w:val="24"/>
        </w:rPr>
        <w:t>средствами</w:t>
      </w:r>
      <w:r w:rsidRPr="00A56C65">
        <w:rPr>
          <w:rFonts w:ascii="Times New Roman" w:hAnsi="Times New Roman"/>
          <w:b/>
          <w:sz w:val="24"/>
          <w:szCs w:val="24"/>
        </w:rPr>
        <w:t xml:space="preserve"> литературы и других видов искусств </w:t>
      </w:r>
      <w:r w:rsidRPr="00A56C65">
        <w:rPr>
          <w:rFonts w:ascii="Times New Roman" w:hAnsi="Times New Roman"/>
          <w:sz w:val="24"/>
          <w:szCs w:val="24"/>
        </w:rPr>
        <w:t>литературных</w:t>
      </w:r>
      <w:r w:rsidRPr="00A56C65">
        <w:rPr>
          <w:rFonts w:ascii="Times New Roman" w:hAnsi="Times New Roman"/>
          <w:b/>
          <w:sz w:val="24"/>
          <w:szCs w:val="24"/>
        </w:rPr>
        <w:t xml:space="preserve"> </w:t>
      </w:r>
      <w:r w:rsidRPr="00A56C65">
        <w:rPr>
          <w:rFonts w:ascii="Times New Roman" w:hAnsi="Times New Roman"/>
          <w:sz w:val="24"/>
          <w:szCs w:val="24"/>
        </w:rPr>
        <w:t>произведений, входящих в</w:t>
      </w:r>
      <w:r w:rsidRPr="00A56C65">
        <w:rPr>
          <w:rFonts w:ascii="Times New Roman" w:hAnsi="Times New Roman"/>
          <w:b/>
          <w:sz w:val="24"/>
          <w:szCs w:val="24"/>
        </w:rPr>
        <w:t xml:space="preserve"> национальный литературный канон (</w:t>
      </w:r>
      <w:r w:rsidRPr="00A56C65">
        <w:rPr>
          <w:rFonts w:ascii="Times New Roman" w:hAnsi="Times New Roman"/>
          <w:sz w:val="24"/>
          <w:szCs w:val="24"/>
        </w:rPr>
        <w:t>то есть образующих</w:t>
      </w:r>
      <w:r w:rsidRPr="00A56C65">
        <w:rPr>
          <w:rFonts w:ascii="Times New Roman" w:hAnsi="Times New Roman"/>
          <w:b/>
          <w:sz w:val="24"/>
          <w:szCs w:val="24"/>
        </w:rPr>
        <w:t xml:space="preserve"> </w:t>
      </w:r>
      <w:r w:rsidRPr="00A56C65">
        <w:rPr>
          <w:rFonts w:ascii="Times New Roman" w:eastAsia="Times New Roman" w:hAnsi="Times New Roman"/>
          <w:sz w:val="24"/>
          <w:szCs w:val="24"/>
          <w:lang w:eastAsia="ru-RU"/>
        </w:rPr>
        <w:t>совокупность наиболее авторитетных для национальной традиции писательских имен, корпусов их творчества и их отдельных произведений)</w:t>
      </w:r>
      <w:r w:rsidRPr="00A56C65">
        <w:rPr>
          <w:rFonts w:ascii="Times New Roman" w:eastAsia="Times New Roman" w:hAnsi="Times New Roman"/>
          <w:b/>
          <w:sz w:val="24"/>
          <w:szCs w:val="24"/>
          <w:lang w:eastAsia="ru-RU"/>
        </w:rPr>
        <w:t>;</w:t>
      </w:r>
    </w:p>
    <w:p w:rsidR="0042291A" w:rsidRPr="00A56C65" w:rsidRDefault="0042291A" w:rsidP="00A56C65">
      <w:pPr>
        <w:numPr>
          <w:ilvl w:val="0"/>
          <w:numId w:val="14"/>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необходимой </w:t>
      </w:r>
      <w:r w:rsidRPr="00A56C65">
        <w:rPr>
          <w:rFonts w:ascii="Times New Roman" w:hAnsi="Times New Roman"/>
          <w:b/>
          <w:sz w:val="24"/>
          <w:szCs w:val="24"/>
        </w:rPr>
        <w:t>вариативности</w:t>
      </w:r>
      <w:r w:rsidRPr="00A56C65">
        <w:rPr>
          <w:rFonts w:ascii="Times New Roman" w:hAnsi="Times New Roman"/>
          <w:sz w:val="24"/>
          <w:szCs w:val="24"/>
        </w:rPr>
        <w:t xml:space="preserve"> авторской / рабочей программы по литературе при сохранении обязательных базовых элементов содержания предмета;</w:t>
      </w:r>
    </w:p>
    <w:p w:rsidR="0042291A" w:rsidRPr="00A56C65" w:rsidRDefault="0042291A" w:rsidP="00A56C65">
      <w:pPr>
        <w:numPr>
          <w:ilvl w:val="0"/>
          <w:numId w:val="14"/>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соответствия рекомендуемых к изучению литературных произведений </w:t>
      </w:r>
      <w:r w:rsidRPr="00A56C65">
        <w:rPr>
          <w:rFonts w:ascii="Times New Roman" w:hAnsi="Times New Roman"/>
          <w:b/>
          <w:sz w:val="24"/>
          <w:szCs w:val="24"/>
        </w:rPr>
        <w:t>возрастным и психологическим</w:t>
      </w:r>
      <w:r w:rsidRPr="00A56C65">
        <w:rPr>
          <w:rFonts w:ascii="Times New Roman" w:hAnsi="Times New Roman"/>
          <w:sz w:val="24"/>
          <w:szCs w:val="24"/>
        </w:rPr>
        <w:t xml:space="preserve"> особенностям обучающихся;</w:t>
      </w:r>
    </w:p>
    <w:p w:rsidR="0042291A" w:rsidRPr="00A56C65" w:rsidRDefault="0042291A" w:rsidP="00A56C65">
      <w:pPr>
        <w:numPr>
          <w:ilvl w:val="0"/>
          <w:numId w:val="14"/>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требований современного культурно-исторического контекста к изучению классической литературы;</w:t>
      </w:r>
    </w:p>
    <w:p w:rsidR="0042291A" w:rsidRPr="00A56C65" w:rsidRDefault="0042291A" w:rsidP="00A56C65">
      <w:pPr>
        <w:numPr>
          <w:ilvl w:val="0"/>
          <w:numId w:val="14"/>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b/>
          <w:sz w:val="24"/>
          <w:szCs w:val="24"/>
        </w:rPr>
        <w:t>минимального количества учебного времени</w:t>
      </w:r>
      <w:r w:rsidRPr="00A56C65">
        <w:rPr>
          <w:rFonts w:ascii="Times New Roman" w:hAnsi="Times New Roman"/>
          <w:sz w:val="24"/>
          <w:szCs w:val="24"/>
        </w:rPr>
        <w:t>, отведенного на изучение литературы согласно действующему ФГОС и Базисному учебному плану.</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A56C65">
        <w:rPr>
          <w:rFonts w:ascii="Times New Roman" w:hAnsi="Times New Roman"/>
          <w:b/>
          <w:sz w:val="24"/>
          <w:szCs w:val="24"/>
        </w:rPr>
        <w:t>конструктор»</w:t>
      </w:r>
      <w:r w:rsidRPr="00A56C65">
        <w:rPr>
          <w:rFonts w:ascii="Times New Roman" w:hAnsi="Times New Roman"/>
          <w:sz w:val="24"/>
          <w:szCs w:val="24"/>
        </w:rPr>
        <w:t>,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В соответствии с действующим </w:t>
      </w:r>
      <w:r w:rsidR="00106F6C" w:rsidRPr="00A56C65">
        <w:rPr>
          <w:rFonts w:ascii="Times New Roman" w:hAnsi="Times New Roman"/>
          <w:sz w:val="24"/>
          <w:szCs w:val="24"/>
        </w:rPr>
        <w:t>Федеральным з</w:t>
      </w:r>
      <w:r w:rsidRPr="00A56C65">
        <w:rPr>
          <w:rFonts w:ascii="Times New Roman" w:hAnsi="Times New Roman"/>
          <w:sz w:val="24"/>
          <w:szCs w:val="24"/>
        </w:rPr>
        <w:t xml:space="preserve">аконом </w:t>
      </w:r>
      <w:r w:rsidR="00106F6C" w:rsidRPr="00A56C65">
        <w:rPr>
          <w:rFonts w:ascii="Times New Roman" w:hAnsi="Times New Roman"/>
          <w:sz w:val="24"/>
          <w:szCs w:val="24"/>
        </w:rPr>
        <w:t>«О</w:t>
      </w:r>
      <w:r w:rsidRPr="00A56C65">
        <w:rPr>
          <w:rFonts w:ascii="Times New Roman" w:hAnsi="Times New Roman"/>
          <w:sz w:val="24"/>
          <w:szCs w:val="24"/>
        </w:rPr>
        <w:t>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w:t>
      </w:r>
      <w:r w:rsidR="000F0E08">
        <w:rPr>
          <w:rFonts w:ascii="Times New Roman" w:hAnsi="Times New Roman"/>
          <w:sz w:val="24"/>
          <w:szCs w:val="24"/>
        </w:rPr>
        <w:t>школы</w:t>
      </w:r>
      <w:r w:rsidRPr="00A56C65">
        <w:rPr>
          <w:rFonts w:ascii="Times New Roman" w:hAnsi="Times New Roman"/>
          <w:sz w:val="24"/>
          <w:szCs w:val="24"/>
        </w:rPr>
        <w:t>.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Рабочая программа учебного курса строится на произведениях из </w:t>
      </w:r>
      <w:r w:rsidRPr="00A56C65">
        <w:rPr>
          <w:rFonts w:ascii="Times New Roman" w:hAnsi="Times New Roman"/>
          <w:b/>
          <w:sz w:val="24"/>
          <w:szCs w:val="24"/>
        </w:rPr>
        <w:t>трех списков</w:t>
      </w:r>
      <w:r w:rsidRPr="00A56C65">
        <w:rPr>
          <w:rFonts w:ascii="Times New Roman" w:hAnsi="Times New Roman"/>
          <w:sz w:val="24"/>
          <w:szCs w:val="24"/>
        </w:rPr>
        <w:t xml:space="preserve">: А, В и С (см. таблицу ниже). Эти три списка равноправны по статусу (то есть произведения </w:t>
      </w:r>
      <w:r w:rsidRPr="00A56C65">
        <w:rPr>
          <w:rFonts w:ascii="Times New Roman" w:hAnsi="Times New Roman"/>
          <w:b/>
          <w:sz w:val="24"/>
          <w:szCs w:val="24"/>
        </w:rPr>
        <w:t>всех списков</w:t>
      </w:r>
      <w:r w:rsidRPr="00A56C65">
        <w:rPr>
          <w:rFonts w:ascii="Times New Roman" w:hAnsi="Times New Roman"/>
          <w:sz w:val="24"/>
          <w:szCs w:val="24"/>
        </w:rPr>
        <w:t xml:space="preserve"> должны быть </w:t>
      </w:r>
      <w:r w:rsidRPr="00A56C65">
        <w:rPr>
          <w:rFonts w:ascii="Times New Roman" w:hAnsi="Times New Roman"/>
          <w:b/>
          <w:sz w:val="24"/>
          <w:szCs w:val="24"/>
        </w:rPr>
        <w:t xml:space="preserve">обязательно </w:t>
      </w:r>
      <w:r w:rsidRPr="00A56C65">
        <w:rPr>
          <w:rFonts w:ascii="Times New Roman" w:hAnsi="Times New Roman"/>
          <w:sz w:val="24"/>
          <w:szCs w:val="24"/>
        </w:rPr>
        <w:t xml:space="preserve"> представлены в рабочих программах.</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Список А</w:t>
      </w:r>
      <w:r w:rsidRPr="00A56C65">
        <w:rPr>
          <w:rFonts w:ascii="Times New Roman" w:hAnsi="Times New Roman"/>
          <w:sz w:val="24"/>
          <w:szCs w:val="24"/>
        </w:rPr>
        <w:t xml:space="preserve"> представляет собой </w:t>
      </w:r>
      <w:r w:rsidRPr="00A56C65">
        <w:rPr>
          <w:rFonts w:ascii="Times New Roman" w:hAnsi="Times New Roman"/>
          <w:b/>
          <w:bCs/>
          <w:sz w:val="24"/>
          <w:szCs w:val="24"/>
        </w:rPr>
        <w:t>перечень конкретных произведений</w:t>
      </w:r>
      <w:r w:rsidRPr="00A56C65">
        <w:rPr>
          <w:rFonts w:ascii="Times New Roman" w:hAnsi="Times New Roman"/>
          <w:sz w:val="24"/>
          <w:szCs w:val="24"/>
        </w:rPr>
        <w:t xml:space="preserve"> (например: </w:t>
      </w:r>
      <w:r w:rsidRPr="00A56C65">
        <w:rPr>
          <w:rFonts w:ascii="Times New Roman" w:hAnsi="Times New Roman"/>
          <w:iCs/>
          <w:sz w:val="24"/>
          <w:szCs w:val="24"/>
        </w:rPr>
        <w:t>А.С.Пушкин «Евгений Онегин», Н.В.Гоголь «Мертвые души»</w:t>
      </w:r>
      <w:r w:rsidRPr="00A56C65">
        <w:rPr>
          <w:rFonts w:ascii="Times New Roman" w:hAnsi="Times New Roman"/>
          <w:sz w:val="24"/>
          <w:szCs w:val="24"/>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A56C65">
        <w:rPr>
          <w:rFonts w:ascii="Times New Roman" w:hAnsi="Times New Roman"/>
          <w:b/>
          <w:bCs/>
          <w:sz w:val="24"/>
          <w:szCs w:val="24"/>
        </w:rPr>
        <w:t>А</w:t>
      </w:r>
      <w:r w:rsidRPr="00A56C65">
        <w:rPr>
          <w:rFonts w:ascii="Times New Roman" w:hAnsi="Times New Roman"/>
          <w:sz w:val="24"/>
          <w:szCs w:val="24"/>
        </w:rPr>
        <w:t xml:space="preserve"> нет.</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Список В</w:t>
      </w:r>
      <w:r w:rsidRPr="00A56C65">
        <w:rPr>
          <w:rFonts w:ascii="Times New Roman" w:hAnsi="Times New Roman"/>
          <w:sz w:val="24"/>
          <w:szCs w:val="24"/>
        </w:rPr>
        <w:t xml:space="preserve"> представляет собой </w:t>
      </w:r>
      <w:r w:rsidRPr="00A56C65">
        <w:rPr>
          <w:rFonts w:ascii="Times New Roman" w:hAnsi="Times New Roman"/>
          <w:b/>
          <w:bCs/>
          <w:sz w:val="24"/>
          <w:szCs w:val="24"/>
        </w:rPr>
        <w:t>перечень</w:t>
      </w:r>
      <w:r w:rsidRPr="00A56C65">
        <w:rPr>
          <w:rFonts w:ascii="Times New Roman" w:hAnsi="Times New Roman"/>
          <w:sz w:val="24"/>
          <w:szCs w:val="24"/>
        </w:rPr>
        <w:t xml:space="preserve"> </w:t>
      </w:r>
      <w:r w:rsidRPr="00A56C65">
        <w:rPr>
          <w:rFonts w:ascii="Times New Roman" w:hAnsi="Times New Roman"/>
          <w:b/>
          <w:bCs/>
          <w:sz w:val="24"/>
          <w:szCs w:val="24"/>
        </w:rPr>
        <w:t xml:space="preserve">авторов, </w:t>
      </w:r>
      <w:r w:rsidRPr="00A56C65">
        <w:rPr>
          <w:rFonts w:ascii="Times New Roman" w:hAnsi="Times New Roman"/>
          <w:sz w:val="24"/>
          <w:szCs w:val="24"/>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A56C65">
        <w:rPr>
          <w:rFonts w:ascii="Times New Roman" w:hAnsi="Times New Roman"/>
          <w:b/>
          <w:bCs/>
          <w:sz w:val="24"/>
          <w:szCs w:val="24"/>
        </w:rPr>
        <w:t xml:space="preserve">В </w:t>
      </w:r>
      <w:r w:rsidRPr="00A56C65">
        <w:rPr>
          <w:rFonts w:ascii="Times New Roman" w:hAnsi="Times New Roman"/>
          <w:sz w:val="24"/>
          <w:szCs w:val="24"/>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A56C65">
        <w:rPr>
          <w:rFonts w:ascii="Times New Roman" w:hAnsi="Times New Roman"/>
          <w:iCs/>
          <w:sz w:val="24"/>
          <w:szCs w:val="24"/>
        </w:rPr>
        <w:t>А.Блок. 1</w:t>
      </w:r>
      <w:r w:rsidRPr="00A56C65">
        <w:rPr>
          <w:rFonts w:ascii="Times New Roman" w:hAnsi="Times New Roman"/>
          <w:sz w:val="24"/>
          <w:szCs w:val="24"/>
        </w:rPr>
        <w:t xml:space="preserve"> </w:t>
      </w:r>
      <w:r w:rsidRPr="00A56C65">
        <w:rPr>
          <w:rFonts w:ascii="Times New Roman" w:hAnsi="Times New Roman"/>
          <w:iCs/>
          <w:sz w:val="24"/>
          <w:szCs w:val="24"/>
        </w:rPr>
        <w:t>стихотворение; М.Булгаков. 1 повесть</w:t>
      </w:r>
      <w:r w:rsidRPr="00A56C65">
        <w:rPr>
          <w:rFonts w:ascii="Times New Roman" w:hAnsi="Times New Roman"/>
          <w:sz w:val="24"/>
          <w:szCs w:val="24"/>
        </w:rPr>
        <w:t xml:space="preserve">. В программы включаются произведения всех указанных в списке </w:t>
      </w:r>
      <w:r w:rsidRPr="00A56C65">
        <w:rPr>
          <w:rFonts w:ascii="Times New Roman" w:hAnsi="Times New Roman"/>
          <w:b/>
          <w:bCs/>
          <w:sz w:val="24"/>
          <w:szCs w:val="24"/>
        </w:rPr>
        <w:t>В</w:t>
      </w:r>
      <w:r w:rsidRPr="00A56C65">
        <w:rPr>
          <w:rFonts w:ascii="Times New Roman" w:hAnsi="Times New Roman"/>
          <w:sz w:val="24"/>
          <w:szCs w:val="24"/>
        </w:rPr>
        <w:t xml:space="preserve"> авторов. Единство списков в разных рабочих программах скрепляется в списке </w:t>
      </w:r>
      <w:r w:rsidRPr="00A56C65">
        <w:rPr>
          <w:rFonts w:ascii="Times New Roman" w:hAnsi="Times New Roman"/>
          <w:b/>
          <w:bCs/>
          <w:sz w:val="24"/>
          <w:szCs w:val="24"/>
        </w:rPr>
        <w:t>В</w:t>
      </w:r>
      <w:r w:rsidRPr="00A56C65">
        <w:rPr>
          <w:rFonts w:ascii="Times New Roman" w:hAnsi="Times New Roman"/>
          <w:sz w:val="24"/>
          <w:szCs w:val="24"/>
        </w:rPr>
        <w:t xml:space="preserve"> фигурой автора.</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 xml:space="preserve">Список С </w:t>
      </w:r>
      <w:r w:rsidRPr="00A56C65">
        <w:rPr>
          <w:rFonts w:ascii="Times New Roman" w:hAnsi="Times New Roman"/>
          <w:bCs/>
          <w:sz w:val="24"/>
          <w:szCs w:val="24"/>
        </w:rPr>
        <w:t>представляет собой</w:t>
      </w:r>
      <w:r w:rsidRPr="00A56C65">
        <w:rPr>
          <w:rFonts w:ascii="Times New Roman" w:hAnsi="Times New Roman"/>
          <w:b/>
          <w:bCs/>
          <w:sz w:val="24"/>
          <w:szCs w:val="24"/>
        </w:rPr>
        <w:t xml:space="preserve"> перечень литературных явлений, </w:t>
      </w:r>
      <w:r w:rsidRPr="00A56C65">
        <w:rPr>
          <w:rFonts w:ascii="Times New Roman" w:hAnsi="Times New Roman"/>
          <w:bCs/>
          <w:sz w:val="24"/>
          <w:szCs w:val="24"/>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A56C65">
        <w:rPr>
          <w:rFonts w:ascii="Times New Roman" w:hAnsi="Times New Roman"/>
          <w:b/>
          <w:bCs/>
          <w:sz w:val="24"/>
          <w:szCs w:val="24"/>
        </w:rPr>
        <w:t xml:space="preserve"> </w:t>
      </w:r>
      <w:r w:rsidRPr="00A56C65">
        <w:rPr>
          <w:rFonts w:ascii="Times New Roman" w:hAnsi="Times New Roman"/>
          <w:sz w:val="24"/>
          <w:szCs w:val="24"/>
        </w:rPr>
        <w:t xml:space="preserve">Минимальное количество произведений указано, например: </w:t>
      </w:r>
      <w:r w:rsidRPr="00A56C65">
        <w:rPr>
          <w:rFonts w:ascii="Times New Roman" w:hAnsi="Times New Roman"/>
          <w:iCs/>
          <w:sz w:val="24"/>
          <w:szCs w:val="24"/>
        </w:rPr>
        <w:t>Поэзия пушкинской эпохи: К.Н.Батюшков, А.А.Дельвиг, Н.М.Языков, Е.А.Баратынский (2-3 стихотворения на выбор)</w:t>
      </w:r>
      <w:r w:rsidRPr="00A56C65">
        <w:rPr>
          <w:rFonts w:ascii="Times New Roman" w:hAnsi="Times New Roman"/>
          <w:sz w:val="24"/>
          <w:szCs w:val="24"/>
        </w:rPr>
        <w:t xml:space="preserve">. В программах указываются произведения писателей всех групп авторов из списка </w:t>
      </w:r>
      <w:r w:rsidRPr="00A56C65">
        <w:rPr>
          <w:rFonts w:ascii="Times New Roman" w:hAnsi="Times New Roman"/>
          <w:b/>
          <w:bCs/>
          <w:sz w:val="24"/>
          <w:szCs w:val="24"/>
        </w:rPr>
        <w:t>С</w:t>
      </w:r>
      <w:r w:rsidRPr="00A56C65">
        <w:rPr>
          <w:rFonts w:ascii="Times New Roman" w:hAnsi="Times New Roman"/>
          <w:sz w:val="24"/>
          <w:szCs w:val="24"/>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A56C65">
        <w:rPr>
          <w:rFonts w:ascii="Times New Roman" w:hAnsi="Times New Roman"/>
          <w:b/>
          <w:bCs/>
          <w:sz w:val="24"/>
          <w:szCs w:val="24"/>
        </w:rPr>
        <w:t>С</w:t>
      </w:r>
      <w:r w:rsidRPr="00A56C65">
        <w:rPr>
          <w:rFonts w:ascii="Times New Roman" w:hAnsi="Times New Roman"/>
          <w:sz w:val="24"/>
          <w:szCs w:val="24"/>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42291A" w:rsidRPr="00A56C65" w:rsidRDefault="0042291A" w:rsidP="00A56C65">
      <w:pPr>
        <w:pStyle w:val="24"/>
        <w:spacing w:line="15" w:lineRule="atLeast"/>
        <w:ind w:firstLine="709"/>
        <w:rPr>
          <w:sz w:val="24"/>
          <w:szCs w:val="24"/>
        </w:rPr>
      </w:pPr>
      <w:r w:rsidRPr="00A56C65">
        <w:rPr>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A56C65">
        <w:rPr>
          <w:rFonts w:ascii="Times New Roman" w:hAnsi="Times New Roman"/>
          <w:b/>
          <w:sz w:val="24"/>
          <w:szCs w:val="24"/>
        </w:rPr>
        <w:t>в логике ФГОС единство образовательного пространства достигается за счет формирования общих компетенций</w:t>
      </w:r>
      <w:r w:rsidRPr="00A56C65">
        <w:rPr>
          <w:rFonts w:ascii="Times New Roman" w:hAnsi="Times New Roman"/>
          <w:sz w:val="24"/>
          <w:szCs w:val="24"/>
        </w:rPr>
        <w:t>.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w:t>
      </w:r>
      <w:r w:rsidRPr="00A56C65">
        <w:rPr>
          <w:rFonts w:ascii="Times New Roman" w:hAnsi="Times New Roman"/>
          <w:b/>
          <w:sz w:val="24"/>
          <w:szCs w:val="24"/>
        </w:rPr>
        <w:t xml:space="preserve">трех обязательных </w:t>
      </w:r>
      <w:r w:rsidRPr="00A56C65">
        <w:rPr>
          <w:rFonts w:ascii="Times New Roman" w:hAnsi="Times New Roman"/>
          <w:sz w:val="24"/>
          <w:szCs w:val="24"/>
        </w:rPr>
        <w:t>списков. Это может серьезно повысить интерес школьников к предмету и их мотивацию к чтению.</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42291A" w:rsidRPr="00A56C65" w:rsidRDefault="0042291A"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Контрольно-измерительные материалы в рамках государственной итоговой аттестации разрабатываются с ориентацией на три списка примерной программы. </w:t>
      </w:r>
      <w:r w:rsidR="007332F5" w:rsidRPr="00A56C65">
        <w:rPr>
          <w:rFonts w:ascii="Times New Roman" w:hAnsi="Times New Roman"/>
          <w:sz w:val="24"/>
          <w:szCs w:val="24"/>
        </w:rPr>
        <w:t>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42291A" w:rsidRPr="00A56C65" w:rsidRDefault="0042291A" w:rsidP="00A56C65">
      <w:pPr>
        <w:pStyle w:val="24"/>
        <w:spacing w:line="15" w:lineRule="atLeast"/>
        <w:ind w:firstLine="709"/>
        <w:rPr>
          <w:sz w:val="24"/>
          <w:szCs w:val="24"/>
        </w:rPr>
      </w:pPr>
      <w:r w:rsidRPr="00A56C65">
        <w:rPr>
          <w:sz w:val="24"/>
          <w:szCs w:val="24"/>
        </w:rPr>
        <w:t>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w:t>
      </w:r>
    </w:p>
    <w:p w:rsidR="0042291A" w:rsidRPr="00A56C65" w:rsidRDefault="0042291A" w:rsidP="00A56C65">
      <w:pPr>
        <w:pStyle w:val="24"/>
        <w:spacing w:line="15" w:lineRule="atLeast"/>
        <w:ind w:firstLine="709"/>
        <w:rPr>
          <w:sz w:val="24"/>
          <w:szCs w:val="24"/>
        </w:rPr>
      </w:pPr>
      <w:r w:rsidRPr="00A56C65">
        <w:rPr>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А</w:t>
            </w:r>
          </w:p>
        </w:tc>
        <w:tc>
          <w:tcPr>
            <w:tcW w:w="3686" w:type="dxa"/>
          </w:tcPr>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В</w:t>
            </w:r>
          </w:p>
        </w:tc>
        <w:tc>
          <w:tcPr>
            <w:tcW w:w="3367" w:type="dxa"/>
          </w:tcPr>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С</w:t>
            </w:r>
          </w:p>
        </w:tc>
      </w:tr>
      <w:tr w:rsidR="0042291A" w:rsidRPr="00A56C65" w:rsidTr="0042291A">
        <w:tc>
          <w:tcPr>
            <w:tcW w:w="9571" w:type="dxa"/>
            <w:gridSpan w:val="3"/>
          </w:tcPr>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РУССКАЯ ЛИТЕРАТУРА</w:t>
            </w:r>
          </w:p>
        </w:tc>
      </w:tr>
      <w:tr w:rsidR="0042291A" w:rsidRPr="00A56C65" w:rsidTr="00195560">
        <w:tc>
          <w:tcPr>
            <w:tcW w:w="2518" w:type="dxa"/>
          </w:tcPr>
          <w:p w:rsidR="0042291A" w:rsidRPr="00A56C65" w:rsidRDefault="0042291A" w:rsidP="00A56C65">
            <w:pPr>
              <w:spacing w:line="15" w:lineRule="atLeast"/>
              <w:jc w:val="both"/>
              <w:rPr>
                <w:rFonts w:ascii="Times New Roman" w:hAnsi="Times New Roman"/>
                <w:b/>
                <w:sz w:val="24"/>
                <w:szCs w:val="24"/>
                <w:shd w:val="clear" w:color="auto" w:fill="FFFFFF"/>
              </w:rPr>
            </w:pPr>
            <w:r w:rsidRPr="00A56C65">
              <w:rPr>
                <w:rFonts w:ascii="Times New Roman" w:hAnsi="Times New Roman"/>
                <w:b/>
                <w:bCs/>
                <w:sz w:val="24"/>
                <w:szCs w:val="24"/>
              </w:rPr>
              <w:t xml:space="preserve">«Слово о полку Игореве» </w:t>
            </w:r>
            <w:r w:rsidRPr="00A56C65">
              <w:rPr>
                <w:rFonts w:ascii="Times New Roman" w:hAnsi="Times New Roman"/>
                <w:sz w:val="24"/>
                <w:szCs w:val="24"/>
              </w:rPr>
              <w:t xml:space="preserve">(к. </w:t>
            </w:r>
            <w:r w:rsidRPr="00A56C65">
              <w:rPr>
                <w:rFonts w:ascii="Times New Roman" w:hAnsi="Times New Roman"/>
                <w:sz w:val="24"/>
                <w:szCs w:val="24"/>
                <w:lang w:val="en-US"/>
              </w:rPr>
              <w:t>XII</w:t>
            </w:r>
            <w:r w:rsidRPr="00A56C65">
              <w:rPr>
                <w:rFonts w:ascii="Times New Roman" w:hAnsi="Times New Roman"/>
                <w:sz w:val="24"/>
                <w:szCs w:val="24"/>
              </w:rPr>
              <w:t xml:space="preserve"> в.) </w:t>
            </w:r>
            <w:r w:rsidRPr="00A56C65">
              <w:rPr>
                <w:rFonts w:ascii="Times New Roman" w:hAnsi="Times New Roman"/>
                <w:bCs/>
                <w:sz w:val="24"/>
                <w:szCs w:val="24"/>
                <w:shd w:val="clear" w:color="auto" w:fill="FFFFFF"/>
              </w:rPr>
              <w:t xml:space="preserve"> </w:t>
            </w:r>
            <w:r w:rsidRPr="00A56C65">
              <w:rPr>
                <w:rFonts w:ascii="Times New Roman" w:hAnsi="Times New Roman"/>
                <w:b/>
                <w:sz w:val="24"/>
                <w:szCs w:val="24"/>
                <w:shd w:val="clear" w:color="auto" w:fill="FFFFFF"/>
              </w:rPr>
              <w:t>(8-9 кл.)</w:t>
            </w:r>
            <w:r w:rsidRPr="00A56C65">
              <w:rPr>
                <w:rStyle w:val="af4"/>
                <w:rFonts w:ascii="Times New Roman" w:hAnsi="Times New Roman"/>
                <w:b/>
                <w:sz w:val="24"/>
                <w:szCs w:val="24"/>
                <w:shd w:val="clear" w:color="auto" w:fill="FFFFFF"/>
              </w:rPr>
              <w:footnoteReference w:id="12"/>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shd w:val="clear" w:color="auto" w:fill="auto"/>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b/>
                <w:bCs/>
                <w:i/>
                <w:iCs/>
                <w:sz w:val="24"/>
                <w:szCs w:val="24"/>
              </w:rPr>
            </w:pPr>
            <w:r w:rsidRPr="00A56C65">
              <w:rPr>
                <w:rFonts w:ascii="Times New Roman" w:hAnsi="Times New Roman"/>
                <w:b/>
                <w:bCs/>
                <w:i/>
                <w:iCs/>
                <w:sz w:val="24"/>
                <w:szCs w:val="24"/>
              </w:rPr>
              <w:t>Древнерусская литература</w:t>
            </w:r>
            <w:r w:rsidRPr="00A56C65">
              <w:rPr>
                <w:rFonts w:ascii="Times New Roman" w:hAnsi="Times New Roman"/>
                <w:i/>
                <w:iCs/>
                <w:sz w:val="24"/>
                <w:szCs w:val="24"/>
              </w:rPr>
              <w:t xml:space="preserve"> </w:t>
            </w:r>
            <w:r w:rsidRPr="00A56C65">
              <w:rPr>
                <w:rFonts w:ascii="Times New Roman" w:hAnsi="Times New Roman"/>
                <w:b/>
                <w:bCs/>
                <w:i/>
                <w:iCs/>
                <w:sz w:val="24"/>
                <w:szCs w:val="24"/>
              </w:rPr>
              <w:t>–  1-2 произведения на выбор, например:</w:t>
            </w:r>
            <w:r w:rsidRPr="00A56C65">
              <w:rPr>
                <w:rFonts w:ascii="Times New Roman" w:hAnsi="Times New Roman"/>
                <w:i/>
                <w:iCs/>
                <w:sz w:val="24"/>
                <w:szCs w:val="24"/>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A56C65">
              <w:rPr>
                <w:rFonts w:ascii="Times New Roman" w:hAnsi="Times New Roman"/>
                <w:b/>
                <w:bCs/>
                <w:i/>
                <w:iCs/>
                <w:sz w:val="24"/>
                <w:szCs w:val="24"/>
              </w:rPr>
              <w:t>.)</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shd w:val="clear" w:color="auto" w:fill="FFFFFF"/>
              </w:rPr>
              <w:t>(6-8 кл.)</w:t>
            </w:r>
          </w:p>
        </w:tc>
        <w:tc>
          <w:tcPr>
            <w:tcW w:w="3367"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2"/>
              <w:rPr>
                <w:rFonts w:ascii="Times New Roman" w:hAnsi="Times New Roman"/>
                <w:b/>
                <w:bCs/>
                <w:i/>
                <w:iCs/>
                <w:sz w:val="24"/>
                <w:szCs w:val="24"/>
              </w:rPr>
            </w:pPr>
            <w:r w:rsidRPr="00A56C65">
              <w:rPr>
                <w:rFonts w:ascii="Times New Roman" w:hAnsi="Times New Roman"/>
                <w:b/>
                <w:bCs/>
                <w:i/>
                <w:iCs/>
                <w:sz w:val="24"/>
                <w:szCs w:val="24"/>
              </w:rPr>
              <w:t>Русский фольклор:</w:t>
            </w:r>
          </w:p>
          <w:p w:rsidR="0042291A" w:rsidRPr="00A56C65" w:rsidRDefault="0042291A" w:rsidP="00A56C65">
            <w:pPr>
              <w:spacing w:line="15" w:lineRule="atLeast"/>
              <w:jc w:val="both"/>
              <w:rPr>
                <w:rFonts w:ascii="Times New Roman" w:hAnsi="Times New Roman"/>
                <w:sz w:val="24"/>
                <w:szCs w:val="24"/>
              </w:rPr>
            </w:pPr>
            <w:r w:rsidRPr="00A56C65">
              <w:rPr>
                <w:rFonts w:ascii="Times New Roman" w:hAnsi="Times New Roman"/>
                <w:i/>
                <w:iCs/>
                <w:sz w:val="24"/>
                <w:szCs w:val="24"/>
              </w:rPr>
              <w:t>сказки, былины, загадки, пословицы, поговорки, песня и др</w:t>
            </w:r>
            <w:r w:rsidRPr="00A56C65">
              <w:rPr>
                <w:rFonts w:ascii="Times New Roman" w:hAnsi="Times New Roman"/>
                <w:b/>
                <w:bCs/>
                <w:i/>
                <w:iCs/>
                <w:sz w:val="24"/>
                <w:szCs w:val="24"/>
              </w:rPr>
              <w:t xml:space="preserve">. (10 произведений разных жанров, </w:t>
            </w:r>
            <w:r w:rsidRPr="00A56C65">
              <w:rPr>
                <w:rFonts w:ascii="Times New Roman" w:hAnsi="Times New Roman"/>
                <w:b/>
                <w:bCs/>
                <w:sz w:val="24"/>
                <w:szCs w:val="24"/>
              </w:rPr>
              <w:t>5-7 кл.</w:t>
            </w:r>
            <w:r w:rsidRPr="00A56C65">
              <w:rPr>
                <w:rFonts w:ascii="Times New Roman" w:hAnsi="Times New Roman"/>
                <w:sz w:val="24"/>
                <w:szCs w:val="24"/>
              </w:rPr>
              <w:t>)</w:t>
            </w:r>
          </w:p>
          <w:p w:rsidR="0042291A" w:rsidRPr="00A56C65" w:rsidRDefault="0042291A" w:rsidP="00A56C65">
            <w:pPr>
              <w:tabs>
                <w:tab w:val="left" w:pos="5760"/>
              </w:tabs>
              <w:spacing w:line="15" w:lineRule="atLeast"/>
              <w:jc w:val="both"/>
              <w:rPr>
                <w:rFonts w:ascii="Times New Roman" w:hAnsi="Times New Roman"/>
                <w:i/>
                <w:i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Д.И. Фонвизин</w:t>
            </w:r>
            <w:r w:rsidRPr="00A56C65">
              <w:rPr>
                <w:rFonts w:ascii="Times New Roman" w:hAnsi="Times New Roman"/>
                <w:sz w:val="24"/>
                <w:szCs w:val="24"/>
              </w:rPr>
              <w:t xml:space="preserve"> «Недоросль» (1778 – 1782)</w:t>
            </w:r>
          </w:p>
          <w:p w:rsidR="0042291A" w:rsidRPr="00A56C65" w:rsidRDefault="0042291A" w:rsidP="00A56C65">
            <w:pPr>
              <w:tabs>
                <w:tab w:val="left" w:pos="5760"/>
              </w:tabs>
              <w:spacing w:line="15" w:lineRule="atLeast"/>
              <w:jc w:val="both"/>
              <w:rPr>
                <w:rFonts w:ascii="Times New Roman" w:hAnsi="Times New Roman"/>
                <w:b/>
                <w:iCs/>
                <w:sz w:val="24"/>
                <w:szCs w:val="24"/>
                <w:shd w:val="clear" w:color="auto" w:fill="FFFFFF"/>
              </w:rPr>
            </w:pPr>
            <w:r w:rsidRPr="00A56C65">
              <w:rPr>
                <w:rFonts w:ascii="Times New Roman" w:hAnsi="Times New Roman"/>
                <w:b/>
                <w:iCs/>
                <w:sz w:val="24"/>
                <w:szCs w:val="24"/>
                <w:shd w:val="clear" w:color="auto" w:fill="FFFFFF"/>
              </w:rPr>
              <w:t>(8-9 кл.)</w:t>
            </w: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Н.М. Карамзин</w:t>
            </w:r>
            <w:r w:rsidRPr="00A56C65">
              <w:rPr>
                <w:rFonts w:ascii="Times New Roman" w:hAnsi="Times New Roman"/>
                <w:sz w:val="24"/>
                <w:szCs w:val="24"/>
              </w:rPr>
              <w:t xml:space="preserve">  «Бедная Лиза» (1792) </w:t>
            </w:r>
            <w:r w:rsidRPr="00A56C65">
              <w:rPr>
                <w:rFonts w:ascii="Times New Roman" w:hAnsi="Times New Roman"/>
                <w:b/>
                <w:iCs/>
                <w:sz w:val="24"/>
                <w:szCs w:val="24"/>
                <w:shd w:val="clear" w:color="auto" w:fill="FFFFFF"/>
              </w:rPr>
              <w:t>(8-9 кл.)</w:t>
            </w:r>
          </w:p>
        </w:tc>
        <w:tc>
          <w:tcPr>
            <w:tcW w:w="3686"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1"/>
              <w:rPr>
                <w:rFonts w:ascii="Times New Roman" w:hAnsi="Times New Roman"/>
                <w:i/>
                <w:iCs/>
                <w:sz w:val="24"/>
                <w:szCs w:val="24"/>
              </w:rPr>
            </w:pPr>
            <w:r w:rsidRPr="00A56C65">
              <w:rPr>
                <w:rFonts w:ascii="Times New Roman" w:hAnsi="Times New Roman"/>
                <w:b/>
                <w:bCs/>
                <w:i/>
                <w:iCs/>
                <w:sz w:val="24"/>
                <w:szCs w:val="24"/>
              </w:rPr>
              <w:t xml:space="preserve">М.В.Ломоносов – 1 стихотворение по выбору, например: </w:t>
            </w:r>
            <w:r w:rsidRPr="00A56C65">
              <w:rPr>
                <w:rFonts w:ascii="Times New Roman" w:hAnsi="Times New Roman"/>
                <w:i/>
                <w:iCs/>
                <w:sz w:val="24"/>
                <w:szCs w:val="24"/>
              </w:rPr>
              <w:t>«Стихи, сочиненные на дороге в Петергоф…» (1761), «Вечернее размышление о Божием Величии при случае великого северного сияния» (1743),</w:t>
            </w:r>
            <w:r w:rsidRPr="00A56C65">
              <w:rPr>
                <w:rFonts w:ascii="Times New Roman" w:hAnsi="Times New Roman"/>
                <w:b/>
                <w:bCs/>
                <w:i/>
                <w:iCs/>
                <w:sz w:val="24"/>
                <w:szCs w:val="24"/>
              </w:rPr>
              <w:t xml:space="preserve"> «</w:t>
            </w:r>
            <w:r w:rsidRPr="00A56C65">
              <w:rPr>
                <w:rFonts w:ascii="Times New Roman" w:hAnsi="Times New Roman"/>
                <w:i/>
                <w:iCs/>
                <w:sz w:val="24"/>
                <w:szCs w:val="24"/>
              </w:rPr>
              <w:t>Ода на день восшествия на Всероссийский престол Ея Величества Государыни Императрицы</w:t>
            </w:r>
          </w:p>
          <w:p w:rsidR="0042291A" w:rsidRPr="00A56C65" w:rsidRDefault="0042291A" w:rsidP="00A56C65">
            <w:pPr>
              <w:pStyle w:val="HTML"/>
              <w:tabs>
                <w:tab w:val="left" w:pos="5760"/>
              </w:tabs>
              <w:spacing w:line="15" w:lineRule="atLeast"/>
              <w:jc w:val="both"/>
              <w:rPr>
                <w:rFonts w:ascii="Times New Roman" w:hAnsi="Times New Roman"/>
                <w:b/>
                <w:i/>
                <w:iCs/>
                <w:sz w:val="24"/>
                <w:szCs w:val="24"/>
              </w:rPr>
            </w:pPr>
            <w:r w:rsidRPr="00A56C65">
              <w:rPr>
                <w:rFonts w:ascii="Times New Roman" w:hAnsi="Times New Roman"/>
                <w:i/>
                <w:iCs/>
                <w:sz w:val="24"/>
                <w:szCs w:val="24"/>
              </w:rPr>
              <w:t>Елисаветы Петровны 1747 года» и др.</w:t>
            </w:r>
            <w:r w:rsidRPr="00A56C65">
              <w:rPr>
                <w:rFonts w:ascii="Times New Roman" w:hAnsi="Times New Roman"/>
                <w:bCs/>
                <w:sz w:val="24"/>
                <w:szCs w:val="24"/>
              </w:rPr>
              <w:t xml:space="preserve"> </w:t>
            </w:r>
            <w:r w:rsidRPr="00A56C65">
              <w:rPr>
                <w:rFonts w:ascii="Times New Roman" w:hAnsi="Times New Roman"/>
                <w:b/>
                <w:sz w:val="24"/>
                <w:szCs w:val="24"/>
              </w:rPr>
              <w:t>(8-9 кл.)</w:t>
            </w:r>
          </w:p>
          <w:p w:rsidR="0042291A" w:rsidRPr="00A56C65" w:rsidRDefault="0042291A" w:rsidP="00A56C65">
            <w:pPr>
              <w:keepNext/>
              <w:tabs>
                <w:tab w:val="left" w:pos="5760"/>
              </w:tabs>
              <w:spacing w:line="15" w:lineRule="atLeast"/>
              <w:jc w:val="both"/>
              <w:outlineLvl w:val="1"/>
              <w:rPr>
                <w:rFonts w:ascii="Times New Roman" w:hAnsi="Times New Roman"/>
                <w:b/>
                <w:bCs/>
                <w:i/>
                <w:iCs/>
                <w:sz w:val="24"/>
                <w:szCs w:val="24"/>
              </w:rPr>
            </w:pPr>
            <w:r w:rsidRPr="00A56C65">
              <w:rPr>
                <w:rFonts w:ascii="Times New Roman" w:hAnsi="Times New Roman"/>
                <w:b/>
                <w:bCs/>
                <w:i/>
                <w:iCs/>
                <w:sz w:val="24"/>
                <w:szCs w:val="24"/>
              </w:rPr>
              <w:t xml:space="preserve">Г.Р.Державин – 1-2 стихотворения по выбору, например: </w:t>
            </w:r>
            <w:r w:rsidRPr="00A56C65">
              <w:rPr>
                <w:rFonts w:ascii="Times New Roman" w:hAnsi="Times New Roman"/>
                <w:i/>
                <w:iCs/>
                <w:sz w:val="24"/>
                <w:szCs w:val="24"/>
              </w:rPr>
              <w:t>«Фелица» (1782), «Осень во время осады Очакова» (1788), «Снигирь» 1800, «Водопад» (</w:t>
            </w:r>
            <w:r w:rsidRPr="00A56C65">
              <w:rPr>
                <w:rStyle w:val="poemyear"/>
                <w:rFonts w:ascii="Times New Roman" w:hAnsi="Times New Roman"/>
                <w:i/>
                <w:iCs/>
                <w:sz w:val="24"/>
                <w:szCs w:val="24"/>
              </w:rPr>
              <w:t>1791-1794)</w:t>
            </w:r>
            <w:r w:rsidRPr="00A56C65">
              <w:rPr>
                <w:rFonts w:ascii="Times New Roman" w:hAnsi="Times New Roman"/>
                <w:i/>
                <w:iCs/>
                <w:sz w:val="24"/>
                <w:szCs w:val="24"/>
              </w:rPr>
              <w:t>, «Памятник» (</w:t>
            </w:r>
            <w:r w:rsidRPr="00A56C65">
              <w:rPr>
                <w:rStyle w:val="poemyear"/>
                <w:rFonts w:ascii="Times New Roman" w:hAnsi="Times New Roman"/>
                <w:i/>
                <w:iCs/>
                <w:sz w:val="24"/>
                <w:szCs w:val="24"/>
              </w:rPr>
              <w:t>1795</w:t>
            </w:r>
            <w:r w:rsidRPr="00A56C65">
              <w:rPr>
                <w:rFonts w:ascii="Times New Roman" w:hAnsi="Times New Roman"/>
                <w:i/>
                <w:iCs/>
                <w:sz w:val="24"/>
                <w:szCs w:val="24"/>
              </w:rPr>
              <w:t xml:space="preserve">) и др. </w:t>
            </w:r>
            <w:r w:rsidRPr="00A56C65">
              <w:rPr>
                <w:rFonts w:ascii="Times New Roman" w:hAnsi="Times New Roman"/>
                <w:b/>
                <w:sz w:val="24"/>
                <w:szCs w:val="24"/>
              </w:rPr>
              <w:t>(8-9 кл.)</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xml:space="preserve">И.А. Крылов – 3 басни по выбору, например:  </w:t>
            </w:r>
            <w:r w:rsidRPr="00A56C65">
              <w:rPr>
                <w:rFonts w:ascii="Times New Roman" w:hAnsi="Times New Roman"/>
                <w:i/>
                <w:iCs/>
                <w:sz w:val="24"/>
                <w:szCs w:val="24"/>
              </w:rPr>
              <w:t>«Слон и Моська» (1808), «Квартет» (1811), «Осел и Соловей» (1811), «Лебедь, Щука и Рак» (1814), «Свинья под дубом» (не позднее 1823) и др.</w:t>
            </w:r>
          </w:p>
          <w:p w:rsidR="0042291A" w:rsidRPr="00A56C65" w:rsidRDefault="0042291A" w:rsidP="00A56C65">
            <w:pPr>
              <w:tabs>
                <w:tab w:val="left" w:pos="5760"/>
              </w:tabs>
              <w:spacing w:line="15" w:lineRule="atLeast"/>
              <w:jc w:val="both"/>
              <w:rPr>
                <w:rFonts w:ascii="Times New Roman" w:hAnsi="Times New Roman"/>
                <w:bCs/>
                <w:iCs/>
                <w:sz w:val="24"/>
                <w:szCs w:val="24"/>
                <w:shd w:val="clear" w:color="auto" w:fill="FFFFFF"/>
              </w:rPr>
            </w:pPr>
            <w:r w:rsidRPr="00A56C65">
              <w:rPr>
                <w:rFonts w:ascii="Times New Roman" w:hAnsi="Times New Roman"/>
                <w:b/>
                <w:iCs/>
                <w:sz w:val="24"/>
                <w:szCs w:val="24"/>
                <w:shd w:val="clear" w:color="auto" w:fill="FFFFFF"/>
              </w:rPr>
              <w:t>(5-6 кл.)</w:t>
            </w:r>
          </w:p>
          <w:p w:rsidR="0042291A" w:rsidRPr="00A56C65" w:rsidRDefault="0042291A" w:rsidP="00A56C65">
            <w:pPr>
              <w:keepNext/>
              <w:tabs>
                <w:tab w:val="left" w:pos="5760"/>
              </w:tabs>
              <w:spacing w:line="15" w:lineRule="atLeast"/>
              <w:jc w:val="both"/>
              <w:outlineLvl w:val="1"/>
              <w:rPr>
                <w:rFonts w:ascii="Times New Roman" w:hAnsi="Times New Roman"/>
                <w:b/>
                <w:bCs/>
                <w:sz w:val="24"/>
                <w:szCs w:val="24"/>
              </w:rPr>
            </w:pPr>
          </w:p>
        </w:tc>
        <w:tc>
          <w:tcPr>
            <w:tcW w:w="3367" w:type="dxa"/>
          </w:tcPr>
          <w:p w:rsidR="0042291A" w:rsidRPr="00A56C65" w:rsidRDefault="0042291A" w:rsidP="00A56C65">
            <w:pPr>
              <w:tabs>
                <w:tab w:val="left" w:pos="5760"/>
              </w:tabs>
              <w:spacing w:line="15" w:lineRule="atLeast"/>
              <w:jc w:val="both"/>
              <w:rPr>
                <w:rFonts w:ascii="Times New Roman" w:hAnsi="Times New Roman"/>
                <w:b/>
                <w:b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А.С. Грибоедов</w:t>
            </w:r>
            <w:r w:rsidRPr="00A56C65">
              <w:rPr>
                <w:rFonts w:ascii="Times New Roman" w:hAnsi="Times New Roman"/>
                <w:sz w:val="24"/>
                <w:szCs w:val="24"/>
              </w:rPr>
              <w:t xml:space="preserve"> «Горе от ума» (1821 – 1824) </w:t>
            </w:r>
            <w:r w:rsidRPr="00A56C65">
              <w:rPr>
                <w:rFonts w:ascii="Times New Roman" w:hAnsi="Times New Roman"/>
                <w:b/>
                <w:bCs/>
                <w:sz w:val="24"/>
                <w:szCs w:val="24"/>
              </w:rPr>
              <w:t>(9 кл.)</w:t>
            </w:r>
          </w:p>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before="100" w:beforeAutospacing="1" w:afterAutospacing="1" w:line="15" w:lineRule="atLeast"/>
              <w:jc w:val="both"/>
              <w:textAlignment w:val="top"/>
              <w:outlineLvl w:val="7"/>
              <w:rPr>
                <w:rFonts w:ascii="Times New Roman" w:hAnsi="Times New Roman"/>
                <w:i/>
                <w:iCs/>
                <w:sz w:val="24"/>
                <w:szCs w:val="24"/>
              </w:rPr>
            </w:pPr>
            <w:r w:rsidRPr="00A56C65">
              <w:rPr>
                <w:rFonts w:ascii="Times New Roman" w:hAnsi="Times New Roman"/>
                <w:b/>
                <w:bCs/>
                <w:i/>
                <w:iCs/>
                <w:sz w:val="24"/>
                <w:szCs w:val="24"/>
              </w:rPr>
              <w:t xml:space="preserve">В.А. Жуковский - 1-2 баллады по выбору, например: </w:t>
            </w:r>
            <w:r w:rsidRPr="00A56C65">
              <w:rPr>
                <w:rFonts w:ascii="Times New Roman" w:hAnsi="Times New Roman"/>
                <w:i/>
                <w:iCs/>
                <w:sz w:val="24"/>
                <w:szCs w:val="24"/>
              </w:rPr>
              <w:t>«Светлана» (1812), «Лесной царь» (1818)</w:t>
            </w:r>
            <w:r w:rsidRPr="00A56C65">
              <w:rPr>
                <w:rFonts w:ascii="Times New Roman" w:hAnsi="Times New Roman"/>
                <w:b/>
                <w:bCs/>
                <w:i/>
                <w:iCs/>
                <w:sz w:val="24"/>
                <w:szCs w:val="24"/>
              </w:rPr>
              <w:t xml:space="preserve">; 1-2 элегии по выбору, например: </w:t>
            </w:r>
            <w:r w:rsidRPr="00A56C65">
              <w:rPr>
                <w:rFonts w:ascii="Times New Roman" w:hAnsi="Times New Roman"/>
                <w:i/>
                <w:iCs/>
                <w:sz w:val="24"/>
                <w:szCs w:val="24"/>
              </w:rPr>
              <w:t>«Невыразимое» (1819), «Море» (1822) и др.</w:t>
            </w:r>
          </w:p>
          <w:p w:rsidR="0042291A" w:rsidRPr="00A56C65" w:rsidRDefault="0042291A" w:rsidP="00A56C65">
            <w:pPr>
              <w:tabs>
                <w:tab w:val="left" w:pos="5760"/>
                <w:tab w:val="left" w:pos="7380"/>
                <w:tab w:val="left" w:pos="8100"/>
              </w:tabs>
              <w:autoSpaceDE w:val="0"/>
              <w:autoSpaceDN w:val="0"/>
              <w:adjustRightInd w:val="0"/>
              <w:spacing w:line="15" w:lineRule="atLeast"/>
              <w:jc w:val="both"/>
              <w:rPr>
                <w:rFonts w:ascii="Times New Roman" w:hAnsi="Times New Roman"/>
                <w:b/>
                <w:bCs/>
                <w:sz w:val="24"/>
                <w:szCs w:val="24"/>
              </w:rPr>
            </w:pPr>
            <w:r w:rsidRPr="00A56C65">
              <w:rPr>
                <w:rFonts w:ascii="Times New Roman" w:hAnsi="Times New Roman"/>
                <w:b/>
                <w:bCs/>
                <w:sz w:val="24"/>
                <w:szCs w:val="24"/>
              </w:rPr>
              <w:t>(7-9 кл.)</w:t>
            </w:r>
          </w:p>
        </w:tc>
        <w:tc>
          <w:tcPr>
            <w:tcW w:w="3367" w:type="dxa"/>
          </w:tcPr>
          <w:p w:rsidR="0042291A" w:rsidRPr="00A56C65" w:rsidRDefault="0042291A" w:rsidP="00A56C65">
            <w:pPr>
              <w:tabs>
                <w:tab w:val="left" w:pos="5760"/>
              </w:tabs>
              <w:spacing w:line="15" w:lineRule="atLeast"/>
              <w:jc w:val="both"/>
              <w:rPr>
                <w:rFonts w:ascii="Times New Roman" w:hAnsi="Times New Roman"/>
                <w:i/>
                <w:i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 xml:space="preserve">А.С. Пушкин </w:t>
            </w:r>
            <w:r w:rsidRPr="00A56C65">
              <w:rPr>
                <w:rFonts w:ascii="Times New Roman" w:hAnsi="Times New Roman"/>
                <w:sz w:val="24"/>
                <w:szCs w:val="24"/>
              </w:rPr>
              <w:t>«Евгений Онегин» (</w:t>
            </w:r>
            <w:r w:rsidRPr="00A56C65">
              <w:rPr>
                <w:rStyle w:val="st"/>
                <w:rFonts w:ascii="Times New Roman" w:hAnsi="Times New Roman"/>
                <w:sz w:val="24"/>
                <w:szCs w:val="24"/>
              </w:rPr>
              <w:t>1823 —1831)</w:t>
            </w:r>
            <w:r w:rsidRPr="00A56C65">
              <w:rPr>
                <w:rFonts w:ascii="Times New Roman" w:hAnsi="Times New Roman"/>
                <w:sz w:val="24"/>
                <w:szCs w:val="24"/>
              </w:rPr>
              <w:t xml:space="preserve"> </w:t>
            </w:r>
            <w:r w:rsidRPr="00A56C65">
              <w:rPr>
                <w:rStyle w:val="st"/>
                <w:rFonts w:ascii="Times New Roman" w:hAnsi="Times New Roman"/>
                <w:b/>
                <w:bCs/>
                <w:sz w:val="24"/>
                <w:szCs w:val="24"/>
              </w:rPr>
              <w:t>(9 кл.)</w:t>
            </w:r>
            <w:r w:rsidRPr="00A56C65">
              <w:rPr>
                <w:rFonts w:ascii="Times New Roman" w:hAnsi="Times New Roman"/>
                <w:sz w:val="24"/>
                <w:szCs w:val="24"/>
              </w:rPr>
              <w:t xml:space="preserve">, «Дубровский» (1832 </w:t>
            </w:r>
            <w:r w:rsidRPr="00A56C65">
              <w:rPr>
                <w:rStyle w:val="st"/>
                <w:rFonts w:ascii="Times New Roman" w:hAnsi="Times New Roman"/>
                <w:sz w:val="24"/>
                <w:szCs w:val="24"/>
              </w:rPr>
              <w:t xml:space="preserve">— </w:t>
            </w:r>
            <w:r w:rsidRPr="00A56C65">
              <w:rPr>
                <w:rFonts w:ascii="Times New Roman" w:hAnsi="Times New Roman"/>
                <w:sz w:val="24"/>
                <w:szCs w:val="24"/>
              </w:rPr>
              <w:t>1833)</w:t>
            </w:r>
            <w:r w:rsidRPr="00A56C65">
              <w:rPr>
                <w:rFonts w:ascii="Times New Roman" w:hAnsi="Times New Roman"/>
                <w:iCs/>
                <w:sz w:val="24"/>
                <w:szCs w:val="24"/>
              </w:rPr>
              <w:t xml:space="preserve"> (6-7 кл),</w:t>
            </w:r>
            <w:r w:rsidRPr="00A56C65">
              <w:rPr>
                <w:rFonts w:ascii="Times New Roman" w:hAnsi="Times New Roman"/>
                <w:sz w:val="24"/>
                <w:szCs w:val="24"/>
              </w:rPr>
              <w:t xml:space="preserve"> «Капитанская дочка» (1832 </w:t>
            </w:r>
            <w:r w:rsidRPr="00A56C65">
              <w:rPr>
                <w:rStyle w:val="st"/>
                <w:rFonts w:ascii="Times New Roman" w:hAnsi="Times New Roman"/>
                <w:sz w:val="24"/>
                <w:szCs w:val="24"/>
              </w:rPr>
              <w:t>—</w:t>
            </w:r>
            <w:r w:rsidRPr="00A56C65">
              <w:rPr>
                <w:rFonts w:ascii="Times New Roman" w:hAnsi="Times New Roman"/>
                <w:sz w:val="24"/>
                <w:szCs w:val="24"/>
              </w:rPr>
              <w:t>1836)</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iCs/>
                <w:sz w:val="24"/>
                <w:szCs w:val="24"/>
              </w:rPr>
              <w:t>(7-8 кл.).</w:t>
            </w:r>
          </w:p>
          <w:p w:rsidR="0042291A" w:rsidRPr="00A56C65" w:rsidRDefault="0042291A" w:rsidP="00A56C65">
            <w:pPr>
              <w:tabs>
                <w:tab w:val="left" w:pos="770"/>
                <w:tab w:val="left" w:pos="5760"/>
              </w:tabs>
              <w:autoSpaceDE w:val="0"/>
              <w:autoSpaceDN w:val="0"/>
              <w:adjustRightInd w:val="0"/>
              <w:spacing w:line="15" w:lineRule="atLeast"/>
              <w:jc w:val="both"/>
              <w:rPr>
                <w:rFonts w:ascii="Times New Roman" w:hAnsi="Times New Roman"/>
                <w:b/>
                <w:bCs/>
                <w:sz w:val="24"/>
                <w:szCs w:val="24"/>
              </w:rPr>
            </w:pPr>
            <w:r w:rsidRPr="00A56C65">
              <w:rPr>
                <w:rFonts w:ascii="Times New Roman" w:hAnsi="Times New Roman"/>
                <w:b/>
                <w:bCs/>
                <w:kern w:val="36"/>
                <w:sz w:val="24"/>
                <w:szCs w:val="24"/>
              </w:rPr>
              <w:t>Стихотворения</w:t>
            </w:r>
            <w:r w:rsidRPr="00A56C65">
              <w:rPr>
                <w:rFonts w:ascii="Times New Roman" w:hAnsi="Times New Roman"/>
                <w:sz w:val="24"/>
                <w:szCs w:val="24"/>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42291A" w:rsidRPr="00A56C65" w:rsidRDefault="0042291A" w:rsidP="00A56C65">
            <w:pPr>
              <w:tabs>
                <w:tab w:val="left" w:pos="770"/>
                <w:tab w:val="left" w:pos="5760"/>
              </w:tabs>
              <w:autoSpaceDE w:val="0"/>
              <w:autoSpaceDN w:val="0"/>
              <w:adjustRightInd w:val="0"/>
              <w:spacing w:line="15" w:lineRule="atLeast"/>
              <w:jc w:val="both"/>
              <w:rPr>
                <w:rFonts w:ascii="Times New Roman" w:hAnsi="Times New Roman"/>
                <w:sz w:val="24"/>
                <w:szCs w:val="24"/>
              </w:rPr>
            </w:pPr>
            <w:r w:rsidRPr="00A56C65">
              <w:rPr>
                <w:rFonts w:ascii="Times New Roman" w:hAnsi="Times New Roman"/>
                <w:b/>
                <w:bCs/>
                <w:sz w:val="24"/>
                <w:szCs w:val="24"/>
              </w:rPr>
              <w:t>(5-9 кл.)</w:t>
            </w:r>
          </w:p>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i/>
                <w:iCs/>
                <w:sz w:val="24"/>
                <w:szCs w:val="24"/>
              </w:rPr>
            </w:pPr>
            <w:r w:rsidRPr="00A56C65">
              <w:rPr>
                <w:rFonts w:ascii="Times New Roman" w:hAnsi="Times New Roman"/>
                <w:b/>
                <w:bCs/>
                <w:sz w:val="24"/>
                <w:szCs w:val="24"/>
              </w:rPr>
              <w:t xml:space="preserve">А.С. Пушкин - </w:t>
            </w:r>
            <w:r w:rsidRPr="00A56C65">
              <w:rPr>
                <w:rFonts w:ascii="Times New Roman" w:hAnsi="Times New Roman"/>
                <w:b/>
                <w:bCs/>
                <w:i/>
                <w:iCs/>
                <w:sz w:val="24"/>
                <w:szCs w:val="24"/>
              </w:rPr>
              <w:t>10 стихотворений различной тематики, представляющих разные периоды творчества – по выбору, входят в программу каждого класса, например</w:t>
            </w:r>
            <w:r w:rsidRPr="00A56C65">
              <w:rPr>
                <w:rFonts w:ascii="Times New Roman" w:hAnsi="Times New Roman"/>
                <w:sz w:val="24"/>
                <w:szCs w:val="24"/>
              </w:rPr>
              <w:t xml:space="preserve">: </w:t>
            </w:r>
            <w:r w:rsidRPr="00A56C65">
              <w:rPr>
                <w:rFonts w:ascii="Times New Roman" w:hAnsi="Times New Roman"/>
                <w:i/>
                <w:iCs/>
                <w:sz w:val="24"/>
                <w:szCs w:val="24"/>
              </w:rPr>
              <w:t>«Воспоминания в Царском Селе» (1814), «Вольность» (1817), «Деревня» (181), «</w:t>
            </w:r>
            <w:r w:rsidRPr="00A56C65">
              <w:rPr>
                <w:rStyle w:val="line"/>
                <w:rFonts w:ascii="Times New Roman" w:hAnsi="Times New Roman"/>
                <w:i/>
                <w:iCs/>
                <w:sz w:val="24"/>
                <w:szCs w:val="24"/>
              </w:rPr>
              <w:t>Редеет облаков летучая гряда» (1820),</w:t>
            </w:r>
            <w:r w:rsidRPr="00A56C65">
              <w:rPr>
                <w:rFonts w:ascii="Times New Roman" w:hAnsi="Times New Roman"/>
                <w:i/>
                <w:iCs/>
                <w:sz w:val="24"/>
                <w:szCs w:val="24"/>
              </w:rPr>
              <w:t xml:space="preserve"> «Погасло дневное светило…» (1820), «Свободы сеятель пустынный…» (1823),</w:t>
            </w:r>
          </w:p>
          <w:p w:rsidR="0042291A" w:rsidRPr="00A56C65" w:rsidRDefault="0042291A" w:rsidP="00A56C65">
            <w:pPr>
              <w:pStyle w:val="HTML"/>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42291A" w:rsidRPr="00A56C65" w:rsidRDefault="0042291A" w:rsidP="00A56C65">
            <w:pPr>
              <w:tabs>
                <w:tab w:val="left" w:pos="770"/>
                <w:tab w:val="left" w:pos="5760"/>
              </w:tabs>
              <w:autoSpaceDE w:val="0"/>
              <w:autoSpaceDN w:val="0"/>
              <w:adjustRightInd w:val="0"/>
              <w:spacing w:line="15" w:lineRule="atLeast"/>
              <w:jc w:val="both"/>
              <w:rPr>
                <w:rFonts w:ascii="Times New Roman" w:hAnsi="Times New Roman"/>
                <w:b/>
                <w:bCs/>
                <w:sz w:val="24"/>
                <w:szCs w:val="24"/>
              </w:rPr>
            </w:pPr>
            <w:r w:rsidRPr="00A56C65">
              <w:rPr>
                <w:rFonts w:ascii="Times New Roman" w:hAnsi="Times New Roman"/>
                <w:i/>
                <w:iCs/>
                <w:sz w:val="24"/>
                <w:szCs w:val="24"/>
              </w:rPr>
              <w:t>«Кавказ»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w:t>
            </w:r>
            <w:r w:rsidRPr="00A56C65">
              <w:rPr>
                <w:rStyle w:val="line"/>
                <w:rFonts w:ascii="Times New Roman" w:hAnsi="Times New Roman"/>
                <w:i/>
                <w:iCs/>
                <w:sz w:val="24"/>
                <w:szCs w:val="24"/>
              </w:rPr>
              <w:t>Была пора: наш праздник молодой…» (1836)</w:t>
            </w:r>
            <w:r w:rsidRPr="00A56C65">
              <w:rPr>
                <w:rFonts w:ascii="Times New Roman" w:hAnsi="Times New Roman"/>
                <w:i/>
                <w:iCs/>
                <w:sz w:val="24"/>
                <w:szCs w:val="24"/>
              </w:rPr>
              <w:t xml:space="preserve">  и др. </w:t>
            </w:r>
            <w:r w:rsidRPr="00A56C65">
              <w:rPr>
                <w:rFonts w:ascii="Times New Roman" w:hAnsi="Times New Roman"/>
                <w:b/>
                <w:bCs/>
                <w:sz w:val="24"/>
                <w:szCs w:val="24"/>
              </w:rPr>
              <w:t>(5-9 кл.)</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 xml:space="preserve">«Маленькие трагедии» (1830) </w:t>
            </w:r>
            <w:r w:rsidRPr="00A56C65">
              <w:rPr>
                <w:rFonts w:ascii="Times New Roman" w:hAnsi="Times New Roman"/>
                <w:b/>
                <w:bCs/>
                <w:i/>
                <w:iCs/>
                <w:sz w:val="24"/>
                <w:szCs w:val="24"/>
              </w:rPr>
              <w:t>1-2 по выбору, например</w:t>
            </w:r>
            <w:r w:rsidRPr="00A56C65">
              <w:rPr>
                <w:rFonts w:ascii="Times New Roman" w:hAnsi="Times New Roman"/>
                <w:i/>
                <w:iCs/>
                <w:sz w:val="24"/>
                <w:szCs w:val="24"/>
              </w:rPr>
              <w:t xml:space="preserve">: «Моцарт и Сальери», «Каменный гость». </w:t>
            </w:r>
            <w:r w:rsidRPr="00A56C65">
              <w:rPr>
                <w:rFonts w:ascii="Times New Roman" w:hAnsi="Times New Roman"/>
                <w:b/>
                <w:bCs/>
                <w:sz w:val="24"/>
                <w:szCs w:val="24"/>
              </w:rPr>
              <w:t>(8-9 кл.)</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 xml:space="preserve">«Повести Белкина» (1830) - </w:t>
            </w:r>
            <w:r w:rsidRPr="00A56C65">
              <w:rPr>
                <w:rFonts w:ascii="Times New Roman" w:hAnsi="Times New Roman"/>
                <w:b/>
                <w:bCs/>
                <w:i/>
                <w:iCs/>
                <w:sz w:val="24"/>
                <w:szCs w:val="24"/>
              </w:rPr>
              <w:t>2-3 по выбору, например</w:t>
            </w:r>
            <w:r w:rsidRPr="00A56C65">
              <w:rPr>
                <w:rFonts w:ascii="Times New Roman" w:hAnsi="Times New Roman"/>
                <w:i/>
                <w:iCs/>
                <w:sz w:val="24"/>
                <w:szCs w:val="24"/>
              </w:rPr>
              <w:t xml:space="preserve">: «Станционный смотритель», «Метель», «Выстрел» и др. </w:t>
            </w:r>
            <w:r w:rsidRPr="00A56C65">
              <w:rPr>
                <w:rFonts w:ascii="Times New Roman" w:hAnsi="Times New Roman"/>
                <w:b/>
                <w:bCs/>
                <w:sz w:val="24"/>
                <w:szCs w:val="24"/>
              </w:rPr>
              <w:t>(</w:t>
            </w:r>
            <w:r w:rsidRPr="00A56C65">
              <w:rPr>
                <w:rFonts w:ascii="Times New Roman" w:hAnsi="Times New Roman"/>
                <w:b/>
                <w:sz w:val="24"/>
                <w:szCs w:val="24"/>
              </w:rPr>
              <w:t>7-8 кл.)</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Поэмы –</w:t>
            </w:r>
            <w:r w:rsidRPr="00A56C65">
              <w:rPr>
                <w:rFonts w:ascii="Times New Roman" w:hAnsi="Times New Roman"/>
                <w:i/>
                <w:iCs/>
                <w:sz w:val="24"/>
                <w:szCs w:val="24"/>
              </w:rPr>
              <w:t xml:space="preserve"> </w:t>
            </w:r>
            <w:r w:rsidRPr="00A56C65">
              <w:rPr>
                <w:rFonts w:ascii="Times New Roman" w:hAnsi="Times New Roman"/>
                <w:b/>
                <w:bCs/>
                <w:i/>
                <w:iCs/>
                <w:sz w:val="24"/>
                <w:szCs w:val="24"/>
              </w:rPr>
              <w:t>1 по выбору, например</w:t>
            </w:r>
            <w:r w:rsidRPr="00A56C65">
              <w:rPr>
                <w:rFonts w:ascii="Times New Roman" w:hAnsi="Times New Roman"/>
                <w:i/>
                <w:iCs/>
                <w:sz w:val="24"/>
                <w:szCs w:val="24"/>
              </w:rPr>
              <w:t>: «Руслан и Людмила» (1818—1820), «Кавказский пленник» (1820 – 1821), «Цыганы» (1824), «Полтава» (1828), «Медный всадник» (1833) (Вступление) и др.</w:t>
            </w: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(7-9 кл.)</w:t>
            </w:r>
          </w:p>
          <w:p w:rsidR="0042291A" w:rsidRPr="00A56C65" w:rsidRDefault="0042291A" w:rsidP="00A56C65">
            <w:pPr>
              <w:tabs>
                <w:tab w:val="left" w:pos="5760"/>
              </w:tabs>
              <w:autoSpaceDE w:val="0"/>
              <w:autoSpaceDN w:val="0"/>
              <w:adjustRightInd w:val="0"/>
              <w:spacing w:line="15" w:lineRule="atLeast"/>
              <w:jc w:val="both"/>
              <w:rPr>
                <w:rFonts w:ascii="Times New Roman" w:hAnsi="Times New Roman"/>
                <w:sz w:val="24"/>
                <w:szCs w:val="24"/>
              </w:rPr>
            </w:pPr>
            <w:r w:rsidRPr="00A56C65">
              <w:rPr>
                <w:rFonts w:ascii="Times New Roman" w:hAnsi="Times New Roman"/>
                <w:b/>
                <w:bCs/>
                <w:i/>
                <w:iCs/>
                <w:sz w:val="24"/>
                <w:szCs w:val="24"/>
              </w:rPr>
              <w:t xml:space="preserve">Сказки – 1 по выбору, например: </w:t>
            </w:r>
            <w:r w:rsidRPr="00A56C65">
              <w:rPr>
                <w:rFonts w:ascii="Times New Roman" w:hAnsi="Times New Roman"/>
                <w:i/>
                <w:iCs/>
                <w:sz w:val="24"/>
                <w:szCs w:val="24"/>
              </w:rPr>
              <w:t>«Сказка о мертвой царевне и о семи богатырях» и др</w:t>
            </w:r>
            <w:r w:rsidRPr="00A56C65">
              <w:rPr>
                <w:rFonts w:ascii="Times New Roman" w:hAnsi="Times New Roman"/>
                <w:sz w:val="24"/>
                <w:szCs w:val="24"/>
              </w:rPr>
              <w:t>.</w:t>
            </w:r>
          </w:p>
          <w:p w:rsidR="0042291A" w:rsidRPr="00A56C65" w:rsidRDefault="0042291A" w:rsidP="00A56C65">
            <w:pPr>
              <w:tabs>
                <w:tab w:val="left" w:pos="5760"/>
              </w:tabs>
              <w:autoSpaceDE w:val="0"/>
              <w:autoSpaceDN w:val="0"/>
              <w:adjustRightInd w:val="0"/>
              <w:spacing w:line="15" w:lineRule="atLeast"/>
              <w:jc w:val="both"/>
              <w:rPr>
                <w:rFonts w:ascii="Times New Roman" w:hAnsi="Times New Roman"/>
                <w:b/>
                <w:bCs/>
                <w:i/>
                <w:iCs/>
                <w:sz w:val="24"/>
                <w:szCs w:val="24"/>
              </w:rPr>
            </w:pPr>
            <w:r w:rsidRPr="00A56C65">
              <w:rPr>
                <w:rFonts w:ascii="Times New Roman" w:hAnsi="Times New Roman"/>
                <w:b/>
                <w:bCs/>
                <w:sz w:val="24"/>
                <w:szCs w:val="24"/>
              </w:rPr>
              <w:t>(5 кл.)</w:t>
            </w:r>
          </w:p>
        </w:tc>
        <w:tc>
          <w:tcPr>
            <w:tcW w:w="3367"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i/>
                <w:iCs/>
                <w:sz w:val="24"/>
                <w:szCs w:val="24"/>
              </w:rPr>
            </w:pPr>
            <w:r w:rsidRPr="00A56C65">
              <w:rPr>
                <w:rFonts w:ascii="Times New Roman" w:hAnsi="Times New Roman"/>
                <w:b/>
                <w:bCs/>
                <w:i/>
                <w:iCs/>
                <w:sz w:val="24"/>
                <w:szCs w:val="24"/>
              </w:rPr>
              <w:t>Поэзия пушкинской эпохи</w:t>
            </w:r>
            <w:r w:rsidRPr="00A56C65">
              <w:rPr>
                <w:rFonts w:ascii="Times New Roman" w:hAnsi="Times New Roman"/>
                <w:i/>
                <w:iCs/>
                <w:sz w:val="24"/>
                <w:szCs w:val="24"/>
              </w:rPr>
              <w:t>, например:</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К.Н.Батюшков</w:t>
            </w:r>
            <w:r w:rsidRPr="00A56C65">
              <w:rPr>
                <w:rFonts w:ascii="Times New Roman" w:hAnsi="Times New Roman"/>
                <w:i/>
                <w:iCs/>
                <w:sz w:val="24"/>
                <w:szCs w:val="24"/>
              </w:rPr>
              <w:t xml:space="preserve">, </w:t>
            </w:r>
            <w:r w:rsidRPr="00A56C65">
              <w:rPr>
                <w:rFonts w:ascii="Times New Roman" w:hAnsi="Times New Roman"/>
                <w:b/>
                <w:bCs/>
                <w:i/>
                <w:iCs/>
                <w:sz w:val="24"/>
                <w:szCs w:val="24"/>
              </w:rPr>
              <w:t>А.А.Дельвиг</w:t>
            </w:r>
            <w:r w:rsidRPr="00A56C65">
              <w:rPr>
                <w:rFonts w:ascii="Times New Roman" w:hAnsi="Times New Roman"/>
                <w:i/>
                <w:iCs/>
                <w:sz w:val="24"/>
                <w:szCs w:val="24"/>
              </w:rPr>
              <w:t xml:space="preserve">, </w:t>
            </w:r>
            <w:r w:rsidRPr="00A56C65">
              <w:rPr>
                <w:rFonts w:ascii="Times New Roman" w:hAnsi="Times New Roman"/>
                <w:b/>
                <w:bCs/>
                <w:i/>
                <w:iCs/>
                <w:sz w:val="24"/>
                <w:szCs w:val="24"/>
              </w:rPr>
              <w:t>Н.М.Языков</w:t>
            </w:r>
            <w:r w:rsidRPr="00A56C65">
              <w:rPr>
                <w:rFonts w:ascii="Times New Roman" w:hAnsi="Times New Roman"/>
                <w:i/>
                <w:iCs/>
                <w:sz w:val="24"/>
                <w:szCs w:val="24"/>
              </w:rPr>
              <w:t xml:space="preserve">, </w:t>
            </w:r>
            <w:r w:rsidRPr="00A56C65">
              <w:rPr>
                <w:rFonts w:ascii="Times New Roman" w:hAnsi="Times New Roman"/>
                <w:b/>
                <w:bCs/>
                <w:i/>
                <w:iCs/>
                <w:sz w:val="24"/>
                <w:szCs w:val="24"/>
              </w:rPr>
              <w:t>Е.А.Баратынский</w:t>
            </w:r>
            <w:r w:rsidRPr="00A56C65">
              <w:rPr>
                <w:rFonts w:ascii="Times New Roman" w:hAnsi="Times New Roman"/>
                <w:i/>
                <w:iCs/>
                <w:sz w:val="24"/>
                <w:szCs w:val="24"/>
              </w:rPr>
              <w:t xml:space="preserve"> </w:t>
            </w:r>
            <w:r w:rsidRPr="00A56C65">
              <w:rPr>
                <w:rFonts w:ascii="Times New Roman" w:hAnsi="Times New Roman"/>
                <w:b/>
                <w:bCs/>
                <w:i/>
                <w:iCs/>
                <w:sz w:val="24"/>
                <w:szCs w:val="24"/>
              </w:rPr>
              <w:t>(2-3 стихотворения по выбору, 5-9 кл.</w:t>
            </w:r>
            <w:r w:rsidRPr="00A56C65">
              <w:rPr>
                <w:rFonts w:ascii="Times New Roman" w:hAnsi="Times New Roman"/>
                <w:i/>
                <w:iCs/>
                <w:sz w:val="24"/>
                <w:szCs w:val="24"/>
              </w:rPr>
              <w:t>)</w:t>
            </w:r>
          </w:p>
          <w:p w:rsidR="0042291A" w:rsidRPr="00A56C65" w:rsidRDefault="0042291A" w:rsidP="00A56C65">
            <w:pPr>
              <w:tabs>
                <w:tab w:val="left" w:pos="5760"/>
              </w:tabs>
              <w:spacing w:line="15" w:lineRule="atLeast"/>
              <w:jc w:val="both"/>
              <w:rPr>
                <w:rFonts w:ascii="Times New Roman" w:hAnsi="Times New Roman"/>
                <w:b/>
                <w:b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 xml:space="preserve">М.Ю.Лермонтов </w:t>
            </w:r>
            <w:r w:rsidRPr="00A56C65">
              <w:rPr>
                <w:rFonts w:ascii="Times New Roman" w:hAnsi="Times New Roman"/>
                <w:sz w:val="24"/>
                <w:szCs w:val="24"/>
              </w:rPr>
              <w:t xml:space="preserve">«Герой нашего времени» (1838 — 1840). </w:t>
            </w:r>
            <w:r w:rsidRPr="00A56C65">
              <w:rPr>
                <w:rFonts w:ascii="Times New Roman" w:hAnsi="Times New Roman"/>
                <w:b/>
                <w:bCs/>
                <w:sz w:val="24"/>
                <w:szCs w:val="24"/>
              </w:rPr>
              <w:t>(9 кл.)</w:t>
            </w:r>
          </w:p>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sz w:val="24"/>
                <w:szCs w:val="24"/>
              </w:rPr>
            </w:pPr>
            <w:r w:rsidRPr="00A56C65">
              <w:rPr>
                <w:rFonts w:ascii="Times New Roman" w:hAnsi="Times New Roman"/>
                <w:b/>
                <w:bCs/>
                <w:kern w:val="36"/>
                <w:sz w:val="24"/>
                <w:szCs w:val="24"/>
              </w:rPr>
              <w:t>Стихотворения</w:t>
            </w:r>
            <w:r w:rsidRPr="00A56C65">
              <w:rPr>
                <w:rFonts w:ascii="Times New Roman" w:hAnsi="Times New Roman"/>
                <w:sz w:val="24"/>
                <w:szCs w:val="24"/>
              </w:rPr>
              <w:t>:  «Парус» (1832), «Смерть Поэта» (1837), «Бородино» (1837), «Узник» (1837), «Тучи» (1840), «Утес» (1841), «Выхожу один я на дорогу...» (1841).</w:t>
            </w: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(5-9 кл.)</w:t>
            </w:r>
          </w:p>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sz w:val="24"/>
                <w:szCs w:val="24"/>
              </w:rPr>
            </w:pPr>
            <w:r w:rsidRPr="00A56C65">
              <w:rPr>
                <w:rFonts w:ascii="Times New Roman" w:hAnsi="Times New Roman"/>
                <w:b/>
                <w:bCs/>
                <w:sz w:val="24"/>
                <w:szCs w:val="24"/>
              </w:rPr>
              <w:t xml:space="preserve">М.Ю.Лермонтов - </w:t>
            </w:r>
            <w:r w:rsidRPr="00A56C65">
              <w:rPr>
                <w:rFonts w:ascii="Times New Roman" w:hAnsi="Times New Roman"/>
                <w:b/>
                <w:bCs/>
                <w:i/>
                <w:iCs/>
                <w:sz w:val="24"/>
                <w:szCs w:val="24"/>
              </w:rPr>
              <w:t>10 стихотворений по выбору, входят в программу каждого класса, например</w:t>
            </w:r>
            <w:r w:rsidRPr="00A56C65">
              <w:rPr>
                <w:rFonts w:ascii="Times New Roman" w:hAnsi="Times New Roman"/>
                <w:sz w:val="24"/>
                <w:szCs w:val="24"/>
              </w:rPr>
              <w:t>:</w:t>
            </w:r>
          </w:p>
          <w:p w:rsidR="0042291A" w:rsidRPr="00A56C65" w:rsidRDefault="0042291A" w:rsidP="00A56C65">
            <w:pPr>
              <w:tabs>
                <w:tab w:val="left" w:pos="250"/>
                <w:tab w:val="left" w:pos="5760"/>
              </w:tabs>
              <w:autoSpaceDE w:val="0"/>
              <w:autoSpaceDN w:val="0"/>
              <w:adjustRightInd w:val="0"/>
              <w:spacing w:line="15" w:lineRule="atLeast"/>
              <w:jc w:val="both"/>
              <w:rPr>
                <w:rFonts w:ascii="Times New Roman" w:hAnsi="Times New Roman"/>
                <w:i/>
                <w:iCs/>
                <w:sz w:val="24"/>
                <w:szCs w:val="24"/>
              </w:rPr>
            </w:pPr>
            <w:r w:rsidRPr="00A56C65">
              <w:rPr>
                <w:rFonts w:ascii="Times New Roman" w:hAnsi="Times New Roman"/>
                <w:i/>
                <w:iCs/>
                <w:sz w:val="24"/>
                <w:szCs w:val="24"/>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A56C65">
              <w:rPr>
                <w:rFonts w:ascii="Times New Roman" w:hAnsi="Times New Roman"/>
                <w:b/>
                <w:bCs/>
                <w:sz w:val="24"/>
                <w:szCs w:val="24"/>
              </w:rPr>
              <w:t>(5-9 кл.)</w:t>
            </w:r>
          </w:p>
          <w:p w:rsidR="0042291A" w:rsidRPr="00A56C65" w:rsidRDefault="0042291A" w:rsidP="00A56C65">
            <w:pPr>
              <w:tabs>
                <w:tab w:val="left" w:pos="5760"/>
                <w:tab w:val="left" w:pos="7380"/>
                <w:tab w:val="left" w:pos="8100"/>
              </w:tabs>
              <w:autoSpaceDE w:val="0"/>
              <w:autoSpaceDN w:val="0"/>
              <w:adjustRightInd w:val="0"/>
              <w:spacing w:line="15" w:lineRule="atLeast"/>
              <w:jc w:val="both"/>
              <w:rPr>
                <w:rFonts w:ascii="Times New Roman" w:hAnsi="Times New Roman"/>
                <w:b/>
                <w:bCs/>
                <w:i/>
                <w:iCs/>
                <w:sz w:val="24"/>
                <w:szCs w:val="24"/>
              </w:rPr>
            </w:pPr>
            <w:r w:rsidRPr="00A56C65">
              <w:rPr>
                <w:rFonts w:ascii="Times New Roman" w:hAnsi="Times New Roman"/>
                <w:b/>
                <w:bCs/>
                <w:i/>
                <w:iCs/>
                <w:sz w:val="24"/>
                <w:szCs w:val="24"/>
              </w:rPr>
              <w:t>Поэмы</w:t>
            </w:r>
          </w:p>
          <w:p w:rsidR="0042291A" w:rsidRPr="00A56C65" w:rsidRDefault="0042291A" w:rsidP="00A56C65">
            <w:pPr>
              <w:tabs>
                <w:tab w:val="left" w:pos="5760"/>
                <w:tab w:val="left" w:pos="7380"/>
                <w:tab w:val="left" w:pos="8100"/>
              </w:tabs>
              <w:autoSpaceDE w:val="0"/>
              <w:autoSpaceDN w:val="0"/>
              <w:adjustRightInd w:val="0"/>
              <w:spacing w:line="15" w:lineRule="atLeast"/>
              <w:jc w:val="both"/>
              <w:rPr>
                <w:rFonts w:ascii="Times New Roman" w:hAnsi="Times New Roman"/>
                <w:b/>
                <w:bCs/>
                <w:sz w:val="24"/>
                <w:szCs w:val="24"/>
              </w:rPr>
            </w:pPr>
            <w:r w:rsidRPr="00A56C65">
              <w:rPr>
                <w:rFonts w:ascii="Times New Roman" w:hAnsi="Times New Roman"/>
                <w:b/>
                <w:bCs/>
                <w:i/>
                <w:iCs/>
                <w:sz w:val="24"/>
                <w:szCs w:val="24"/>
              </w:rPr>
              <w:t>-</w:t>
            </w:r>
            <w:r w:rsidRPr="00A56C65">
              <w:rPr>
                <w:rFonts w:ascii="Times New Roman" w:hAnsi="Times New Roman"/>
                <w:i/>
                <w:iCs/>
                <w:sz w:val="24"/>
                <w:szCs w:val="24"/>
              </w:rPr>
              <w:t xml:space="preserve"> </w:t>
            </w:r>
            <w:r w:rsidRPr="00A56C65">
              <w:rPr>
                <w:rFonts w:ascii="Times New Roman" w:hAnsi="Times New Roman"/>
                <w:b/>
                <w:bCs/>
                <w:i/>
                <w:iCs/>
                <w:sz w:val="24"/>
                <w:szCs w:val="24"/>
              </w:rPr>
              <w:t>1-2 по выбору,</w:t>
            </w:r>
            <w:r w:rsidRPr="00A56C65">
              <w:rPr>
                <w:rFonts w:ascii="Times New Roman" w:hAnsi="Times New Roman"/>
                <w:sz w:val="24"/>
                <w:szCs w:val="24"/>
              </w:rPr>
              <w:t xml:space="preserve"> </w:t>
            </w:r>
            <w:r w:rsidRPr="00A56C65">
              <w:rPr>
                <w:rFonts w:ascii="Times New Roman" w:hAnsi="Times New Roman"/>
                <w:b/>
                <w:bCs/>
                <w:i/>
                <w:iCs/>
                <w:sz w:val="24"/>
                <w:szCs w:val="24"/>
              </w:rPr>
              <w:t>например</w:t>
            </w:r>
            <w:r w:rsidRPr="00A56C65">
              <w:rPr>
                <w:rFonts w:ascii="Times New Roman" w:hAnsi="Times New Roman"/>
                <w:i/>
                <w:iCs/>
                <w:sz w:val="24"/>
                <w:szCs w:val="24"/>
              </w:rPr>
              <w:t>: «Песня про царя Ивана Васильевича, молодого опричника и удалого купца Калашникова» (1837), «Мцыри» (1839) и др.</w:t>
            </w:r>
          </w:p>
          <w:p w:rsidR="0042291A" w:rsidRPr="00A56C65" w:rsidRDefault="0042291A" w:rsidP="00A56C65">
            <w:pPr>
              <w:tabs>
                <w:tab w:val="left" w:pos="5760"/>
                <w:tab w:val="left" w:pos="7380"/>
                <w:tab w:val="left" w:pos="8100"/>
              </w:tabs>
              <w:autoSpaceDE w:val="0"/>
              <w:autoSpaceDN w:val="0"/>
              <w:adjustRightInd w:val="0"/>
              <w:spacing w:line="15" w:lineRule="atLeast"/>
              <w:jc w:val="both"/>
              <w:rPr>
                <w:rFonts w:ascii="Times New Roman" w:hAnsi="Times New Roman"/>
                <w:b/>
                <w:bCs/>
                <w:sz w:val="24"/>
                <w:szCs w:val="24"/>
              </w:rPr>
            </w:pPr>
            <w:r w:rsidRPr="00A56C65">
              <w:rPr>
                <w:rFonts w:ascii="Times New Roman" w:hAnsi="Times New Roman"/>
                <w:b/>
                <w:bCs/>
                <w:sz w:val="24"/>
                <w:szCs w:val="24"/>
              </w:rPr>
              <w:t>(8-9 кл.)</w:t>
            </w:r>
          </w:p>
        </w:tc>
        <w:tc>
          <w:tcPr>
            <w:tcW w:w="3367"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spacing w:before="100" w:beforeAutospacing="1" w:afterAutospacing="1" w:line="15" w:lineRule="atLeast"/>
              <w:jc w:val="both"/>
              <w:textAlignment w:val="top"/>
              <w:outlineLvl w:val="7"/>
              <w:rPr>
                <w:rFonts w:ascii="Times New Roman" w:hAnsi="Times New Roman"/>
                <w:sz w:val="24"/>
                <w:szCs w:val="24"/>
              </w:rPr>
            </w:pPr>
            <w:r w:rsidRPr="00A56C65">
              <w:rPr>
                <w:rFonts w:ascii="Times New Roman" w:hAnsi="Times New Roman"/>
                <w:b/>
                <w:bCs/>
                <w:i/>
                <w:iCs/>
                <w:sz w:val="24"/>
                <w:szCs w:val="24"/>
              </w:rPr>
              <w:t xml:space="preserve">Литературные сказки </w:t>
            </w:r>
            <w:r w:rsidRPr="00A56C65">
              <w:rPr>
                <w:rFonts w:ascii="Times New Roman" w:hAnsi="Times New Roman"/>
                <w:b/>
                <w:bCs/>
                <w:i/>
                <w:iCs/>
                <w:sz w:val="24"/>
                <w:szCs w:val="24"/>
                <w:lang w:val="en-US"/>
              </w:rPr>
              <w:t>XIX</w:t>
            </w:r>
            <w:r w:rsidRPr="00A56C65">
              <w:rPr>
                <w:rFonts w:ascii="Times New Roman" w:hAnsi="Times New Roman"/>
                <w:b/>
                <w:bCs/>
                <w:i/>
                <w:iCs/>
                <w:sz w:val="24"/>
                <w:szCs w:val="24"/>
              </w:rPr>
              <w:t>-ХХ века</w:t>
            </w:r>
            <w:r w:rsidRPr="00A56C65">
              <w:rPr>
                <w:rFonts w:ascii="Times New Roman" w:hAnsi="Times New Roman"/>
                <w:sz w:val="24"/>
                <w:szCs w:val="24"/>
              </w:rPr>
              <w:t>, например:</w:t>
            </w:r>
          </w:p>
          <w:p w:rsidR="0042291A" w:rsidRPr="00A56C65" w:rsidRDefault="0042291A" w:rsidP="00A56C65">
            <w:pPr>
              <w:spacing w:line="15" w:lineRule="atLeast"/>
              <w:jc w:val="both"/>
              <w:rPr>
                <w:rFonts w:ascii="Times New Roman" w:hAnsi="Times New Roman"/>
                <w:b/>
                <w:bCs/>
                <w:i/>
                <w:iCs/>
                <w:sz w:val="24"/>
                <w:szCs w:val="24"/>
              </w:rPr>
            </w:pPr>
            <w:r w:rsidRPr="00A56C65">
              <w:rPr>
                <w:rFonts w:ascii="Times New Roman" w:hAnsi="Times New Roman"/>
                <w:b/>
                <w:bCs/>
                <w:i/>
                <w:iCs/>
                <w:sz w:val="24"/>
                <w:szCs w:val="24"/>
              </w:rPr>
              <w:t>А.Погорельский, В.Ф.Одоевский, С.Г.Писахов, Б.В.Шергин, А.М.Ремизов, Ю.К.Олеша, Е.В.Клюев  и др.</w:t>
            </w:r>
          </w:p>
          <w:p w:rsidR="0042291A" w:rsidRPr="00A56C65" w:rsidRDefault="0042291A" w:rsidP="00A56C65">
            <w:pPr>
              <w:spacing w:line="15" w:lineRule="atLeast"/>
              <w:jc w:val="both"/>
              <w:rPr>
                <w:rFonts w:ascii="Times New Roman" w:hAnsi="Times New Roman"/>
                <w:b/>
                <w:bCs/>
                <w:i/>
                <w:iCs/>
                <w:sz w:val="24"/>
                <w:szCs w:val="24"/>
              </w:rPr>
            </w:pPr>
            <w:r w:rsidRPr="00A56C65">
              <w:rPr>
                <w:rFonts w:ascii="Times New Roman" w:hAnsi="Times New Roman"/>
                <w:b/>
                <w:bCs/>
                <w:i/>
                <w:iCs/>
                <w:sz w:val="24"/>
                <w:szCs w:val="24"/>
              </w:rPr>
              <w:t>(1 сказка на выбор, 5 кл.)</w:t>
            </w:r>
          </w:p>
          <w:p w:rsidR="0042291A" w:rsidRPr="00A56C65" w:rsidRDefault="0042291A" w:rsidP="00A56C65">
            <w:pPr>
              <w:tabs>
                <w:tab w:val="left" w:pos="5760"/>
              </w:tabs>
              <w:spacing w:line="15" w:lineRule="atLeast"/>
              <w:jc w:val="both"/>
              <w:rPr>
                <w:rFonts w:ascii="Times New Roman" w:hAnsi="Times New Roman"/>
                <w:i/>
                <w:i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Н.В.Гоголь</w:t>
            </w:r>
          </w:p>
          <w:p w:rsidR="0042291A" w:rsidRPr="00A56C65" w:rsidRDefault="0042291A" w:rsidP="00A56C65">
            <w:pPr>
              <w:keepNext/>
              <w:keepLines/>
              <w:pBdr>
                <w:left w:val="single" w:sz="4" w:space="0" w:color="auto"/>
                <w:bottom w:val="single" w:sz="4" w:space="0" w:color="auto"/>
                <w:right w:val="single" w:sz="4" w:space="0" w:color="auto"/>
              </w:pBdr>
              <w:shd w:val="clear" w:color="000000" w:fill="D8D8D8"/>
              <w:spacing w:before="100" w:beforeAutospacing="1" w:afterAutospacing="1" w:line="15" w:lineRule="atLeast"/>
              <w:jc w:val="both"/>
              <w:textAlignment w:val="top"/>
              <w:outlineLvl w:val="7"/>
              <w:rPr>
                <w:rFonts w:ascii="Times New Roman" w:hAnsi="Times New Roman"/>
                <w:b/>
                <w:bCs/>
                <w:sz w:val="24"/>
                <w:szCs w:val="24"/>
              </w:rPr>
            </w:pPr>
            <w:r w:rsidRPr="00A56C65">
              <w:rPr>
                <w:rFonts w:ascii="Times New Roman" w:hAnsi="Times New Roman"/>
                <w:sz w:val="24"/>
                <w:szCs w:val="24"/>
              </w:rPr>
              <w:t xml:space="preserve">«Ревизор» (1835) </w:t>
            </w:r>
            <w:r w:rsidRPr="00A56C65">
              <w:rPr>
                <w:rFonts w:ascii="Times New Roman" w:hAnsi="Times New Roman"/>
                <w:b/>
                <w:bCs/>
                <w:sz w:val="24"/>
                <w:szCs w:val="24"/>
              </w:rPr>
              <w:t xml:space="preserve">(7-8 кл.), </w:t>
            </w:r>
            <w:r w:rsidRPr="00A56C65">
              <w:rPr>
                <w:rFonts w:ascii="Times New Roman" w:hAnsi="Times New Roman"/>
                <w:sz w:val="24"/>
                <w:szCs w:val="24"/>
              </w:rPr>
              <w:t xml:space="preserve">«Мертвые души» (1835 – 1841) </w:t>
            </w:r>
            <w:r w:rsidRPr="00A56C65">
              <w:rPr>
                <w:rFonts w:ascii="Times New Roman" w:hAnsi="Times New Roman"/>
                <w:b/>
                <w:bCs/>
                <w:sz w:val="24"/>
                <w:szCs w:val="24"/>
              </w:rPr>
              <w:t>(9-10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i/>
                <w:iCs/>
                <w:sz w:val="24"/>
                <w:szCs w:val="24"/>
              </w:rPr>
            </w:pPr>
            <w:r w:rsidRPr="00A56C65">
              <w:rPr>
                <w:rFonts w:ascii="Times New Roman" w:hAnsi="Times New Roman"/>
                <w:b/>
                <w:bCs/>
                <w:sz w:val="24"/>
                <w:szCs w:val="24"/>
              </w:rPr>
              <w:t xml:space="preserve">Н.В.Гоголь </w:t>
            </w:r>
            <w:r w:rsidRPr="00A56C65">
              <w:rPr>
                <w:rFonts w:ascii="Times New Roman" w:hAnsi="Times New Roman"/>
                <w:b/>
                <w:bCs/>
                <w:i/>
                <w:iCs/>
                <w:sz w:val="24"/>
                <w:szCs w:val="24"/>
              </w:rPr>
              <w:t>Повести – 5 из разных циклов, на выбор, входят в программу каждого класса, например:</w:t>
            </w:r>
            <w:r w:rsidRPr="00A56C65">
              <w:rPr>
                <w:rFonts w:ascii="Times New Roman" w:hAnsi="Times New Roman"/>
                <w:sz w:val="24"/>
                <w:szCs w:val="24"/>
              </w:rPr>
              <w:t xml:space="preserve"> </w:t>
            </w:r>
            <w:r w:rsidRPr="00A56C65">
              <w:rPr>
                <w:rFonts w:ascii="Times New Roman" w:hAnsi="Times New Roman"/>
                <w:i/>
                <w:iCs/>
                <w:sz w:val="24"/>
                <w:szCs w:val="24"/>
              </w:rPr>
              <w:t>«Ночь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(5-9 кл.)</w:t>
            </w:r>
          </w:p>
        </w:tc>
        <w:tc>
          <w:tcPr>
            <w:tcW w:w="3367" w:type="dxa"/>
          </w:tcPr>
          <w:p w:rsidR="0042291A" w:rsidRPr="00A56C65" w:rsidRDefault="0042291A" w:rsidP="00A56C65">
            <w:pPr>
              <w:tabs>
                <w:tab w:val="left" w:pos="5760"/>
              </w:tabs>
              <w:spacing w:line="15" w:lineRule="atLeast"/>
              <w:jc w:val="both"/>
              <w:rPr>
                <w:rFonts w:ascii="Times New Roman" w:hAnsi="Times New Roman"/>
                <w:i/>
                <w:i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 xml:space="preserve">Ф.И. Тютчев – </w:t>
            </w:r>
            <w:r w:rsidRPr="00A56C65">
              <w:rPr>
                <w:rFonts w:ascii="Times New Roman" w:hAnsi="Times New Roman"/>
                <w:b/>
                <w:bCs/>
                <w:kern w:val="36"/>
                <w:sz w:val="24"/>
                <w:szCs w:val="24"/>
              </w:rPr>
              <w:t>Стихотворения</w:t>
            </w:r>
            <w:r w:rsidRPr="00A56C65">
              <w:rPr>
                <w:rFonts w:ascii="Times New Roman" w:hAnsi="Times New Roman"/>
                <w:b/>
                <w:bCs/>
                <w:sz w:val="24"/>
                <w:szCs w:val="24"/>
              </w:rPr>
              <w:t>:</w:t>
            </w:r>
          </w:p>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sz w:val="24"/>
                <w:szCs w:val="24"/>
              </w:rPr>
            </w:pPr>
            <w:r w:rsidRPr="00A56C65">
              <w:rPr>
                <w:rFonts w:ascii="Times New Roman" w:hAnsi="Times New Roman"/>
                <w:sz w:val="24"/>
                <w:szCs w:val="24"/>
              </w:rPr>
              <w:t>«Весенняя гроза» («Люблю грозу в начале мая…») (1828, нач. 1850-х), «</w:t>
            </w:r>
            <w:r w:rsidRPr="00A56C65">
              <w:rPr>
                <w:rFonts w:ascii="Times New Roman" w:hAnsi="Times New Roman"/>
                <w:sz w:val="24"/>
                <w:szCs w:val="24"/>
                <w:lang w:val="en-US"/>
              </w:rPr>
              <w:t>Silentium</w:t>
            </w:r>
            <w:r w:rsidRPr="00A56C65">
              <w:rPr>
                <w:rFonts w:ascii="Times New Roman" w:hAnsi="Times New Roman"/>
                <w:sz w:val="24"/>
                <w:szCs w:val="24"/>
              </w:rPr>
              <w:t>!» (Молчи, скрывайся и таи…) (1829, нач. 1830-х), «Умом Россию не понять…» (1866).</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(5-8 кл.)</w:t>
            </w: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А.А. Фет</w:t>
            </w: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kern w:val="36"/>
                <w:sz w:val="24"/>
                <w:szCs w:val="24"/>
              </w:rPr>
              <w:t>Стихотворения</w:t>
            </w:r>
            <w:r w:rsidRPr="00A56C65">
              <w:rPr>
                <w:rFonts w:ascii="Times New Roman" w:hAnsi="Times New Roman"/>
                <w:sz w:val="24"/>
                <w:szCs w:val="24"/>
              </w:rPr>
              <w:t>: «Шепот, робкое дыханье…» (1850), «Как беден наш язык! Хочу и не могу…» (1887).</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w:t>
            </w:r>
            <w:r w:rsidRPr="00A56C65">
              <w:rPr>
                <w:rFonts w:ascii="Times New Roman" w:hAnsi="Times New Roman"/>
                <w:b/>
                <w:bCs/>
                <w:kern w:val="36"/>
                <w:sz w:val="24"/>
                <w:szCs w:val="24"/>
              </w:rPr>
              <w:t>5-8 кл.</w:t>
            </w:r>
            <w:r w:rsidRPr="00A56C65">
              <w:rPr>
                <w:rFonts w:ascii="Times New Roman" w:hAnsi="Times New Roman"/>
                <w:b/>
                <w:bCs/>
                <w:sz w:val="24"/>
                <w:szCs w:val="24"/>
              </w:rPr>
              <w:t>)</w:t>
            </w: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Н.А.Некрасов.</w:t>
            </w:r>
          </w:p>
          <w:p w:rsidR="0042291A" w:rsidRPr="00A56C65" w:rsidRDefault="0042291A" w:rsidP="00A56C65">
            <w:pPr>
              <w:tabs>
                <w:tab w:val="left" w:pos="5760"/>
              </w:tabs>
              <w:spacing w:line="15" w:lineRule="atLeast"/>
              <w:jc w:val="both"/>
              <w:outlineLvl w:val="0"/>
              <w:rPr>
                <w:rFonts w:ascii="Times New Roman" w:hAnsi="Times New Roman"/>
                <w:sz w:val="24"/>
                <w:szCs w:val="24"/>
              </w:rPr>
            </w:pPr>
            <w:r w:rsidRPr="00A56C65">
              <w:rPr>
                <w:rFonts w:ascii="Times New Roman" w:hAnsi="Times New Roman"/>
                <w:kern w:val="36"/>
                <w:sz w:val="24"/>
                <w:szCs w:val="24"/>
              </w:rPr>
              <w:t>Стихотворения:</w:t>
            </w:r>
            <w:r w:rsidRPr="00A56C65">
              <w:rPr>
                <w:rFonts w:ascii="Times New Roman" w:hAnsi="Times New Roman"/>
                <w:b/>
                <w:bCs/>
                <w:kern w:val="36"/>
                <w:sz w:val="24"/>
                <w:szCs w:val="24"/>
              </w:rPr>
              <w:t xml:space="preserve"> </w:t>
            </w:r>
            <w:r w:rsidRPr="00A56C65">
              <w:rPr>
                <w:rFonts w:ascii="Times New Roman" w:hAnsi="Times New Roman"/>
                <w:sz w:val="24"/>
                <w:szCs w:val="24"/>
              </w:rPr>
              <w:t>«Крестьянские дети» (1861), «Вчерашний день, часу в шестом…» (1848),  «Несжатая полоса» (1854).</w:t>
            </w:r>
          </w:p>
          <w:p w:rsidR="0042291A" w:rsidRPr="00A56C65" w:rsidRDefault="0042291A" w:rsidP="00A56C65">
            <w:pPr>
              <w:tabs>
                <w:tab w:val="left" w:pos="5760"/>
              </w:tabs>
              <w:spacing w:line="15" w:lineRule="atLeast"/>
              <w:jc w:val="both"/>
              <w:outlineLvl w:val="0"/>
              <w:rPr>
                <w:rFonts w:ascii="Times New Roman" w:hAnsi="Times New Roman"/>
                <w:b/>
                <w:bCs/>
                <w:sz w:val="24"/>
                <w:szCs w:val="24"/>
              </w:rPr>
            </w:pPr>
            <w:r w:rsidRPr="00A56C65">
              <w:rPr>
                <w:rFonts w:ascii="Times New Roman" w:hAnsi="Times New Roman"/>
                <w:b/>
                <w:bCs/>
                <w:sz w:val="24"/>
                <w:szCs w:val="24"/>
              </w:rPr>
              <w:t>(</w:t>
            </w:r>
            <w:r w:rsidRPr="00A56C65">
              <w:rPr>
                <w:rFonts w:ascii="Times New Roman" w:hAnsi="Times New Roman"/>
                <w:b/>
                <w:bCs/>
                <w:iCs/>
                <w:kern w:val="36"/>
                <w:sz w:val="24"/>
                <w:szCs w:val="24"/>
              </w:rPr>
              <w:t>5-8 кл.)</w:t>
            </w:r>
          </w:p>
        </w:tc>
        <w:tc>
          <w:tcPr>
            <w:tcW w:w="3686"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before="100" w:beforeAutospacing="1" w:afterAutospacing="1" w:line="15" w:lineRule="atLeast"/>
              <w:jc w:val="both"/>
              <w:textAlignment w:val="top"/>
              <w:outlineLvl w:val="7"/>
              <w:rPr>
                <w:rFonts w:ascii="Times New Roman" w:hAnsi="Times New Roman"/>
                <w:i/>
                <w:iCs/>
                <w:sz w:val="24"/>
                <w:szCs w:val="24"/>
              </w:rPr>
            </w:pPr>
            <w:r w:rsidRPr="00A56C65">
              <w:rPr>
                <w:rFonts w:ascii="Times New Roman" w:hAnsi="Times New Roman"/>
                <w:b/>
                <w:bCs/>
                <w:sz w:val="24"/>
                <w:szCs w:val="24"/>
              </w:rPr>
              <w:t xml:space="preserve">Ф.И. Тютчев - </w:t>
            </w:r>
            <w:r w:rsidRPr="00A56C65">
              <w:rPr>
                <w:rFonts w:ascii="Times New Roman" w:hAnsi="Times New Roman"/>
                <w:b/>
                <w:bCs/>
                <w:i/>
                <w:iCs/>
                <w:sz w:val="24"/>
                <w:szCs w:val="24"/>
              </w:rPr>
              <w:t>3-4 стихотворения по выбору, например</w:t>
            </w:r>
            <w:r w:rsidRPr="00A56C65">
              <w:rPr>
                <w:rFonts w:ascii="Times New Roman" w:hAnsi="Times New Roman"/>
                <w:sz w:val="24"/>
                <w:szCs w:val="24"/>
              </w:rPr>
              <w:t xml:space="preserve">: </w:t>
            </w:r>
            <w:r w:rsidRPr="00A56C65">
              <w:rPr>
                <w:rFonts w:ascii="Times New Roman" w:hAnsi="Times New Roman"/>
                <w:i/>
                <w:iCs/>
                <w:sz w:val="24"/>
                <w:szCs w:val="24"/>
              </w:rPr>
              <w:t>«Еще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w:t>
            </w:r>
          </w:p>
          <w:p w:rsidR="0042291A" w:rsidRPr="00A56C65" w:rsidRDefault="0042291A" w:rsidP="00A56C65">
            <w:pPr>
              <w:tabs>
                <w:tab w:val="left" w:pos="5760"/>
              </w:tabs>
              <w:autoSpaceDE w:val="0"/>
              <w:autoSpaceDN w:val="0"/>
              <w:adjustRightInd w:val="0"/>
              <w:spacing w:line="15" w:lineRule="atLeast"/>
              <w:jc w:val="both"/>
              <w:rPr>
                <w:rFonts w:ascii="Times New Roman" w:hAnsi="Times New Roman"/>
                <w:b/>
                <w:bCs/>
                <w:sz w:val="24"/>
                <w:szCs w:val="24"/>
              </w:rPr>
            </w:pPr>
            <w:r w:rsidRPr="00A56C65">
              <w:rPr>
                <w:rFonts w:ascii="Times New Roman" w:hAnsi="Times New Roman"/>
                <w:b/>
                <w:bCs/>
                <w:sz w:val="24"/>
                <w:szCs w:val="24"/>
              </w:rPr>
              <w:t>(5-8 кл.)</w:t>
            </w:r>
          </w:p>
          <w:p w:rsidR="0042291A" w:rsidRPr="00A56C65" w:rsidRDefault="0042291A" w:rsidP="00A56C65">
            <w:pPr>
              <w:pStyle w:val="western"/>
              <w:shd w:val="clear" w:color="auto" w:fill="FFFFFF"/>
              <w:tabs>
                <w:tab w:val="left" w:pos="5760"/>
              </w:tabs>
              <w:spacing w:before="0" w:beforeAutospacing="0" w:line="15" w:lineRule="atLeast"/>
              <w:ind w:firstLine="0"/>
              <w:rPr>
                <w:color w:val="auto"/>
              </w:rPr>
            </w:pPr>
          </w:p>
          <w:p w:rsidR="0042291A" w:rsidRPr="00A56C65" w:rsidRDefault="0042291A" w:rsidP="00A56C65">
            <w:pPr>
              <w:pStyle w:val="western"/>
              <w:shd w:val="clear" w:color="auto" w:fill="FFFFFF"/>
              <w:tabs>
                <w:tab w:val="left" w:pos="5760"/>
              </w:tabs>
              <w:spacing w:before="0" w:beforeAutospacing="0" w:line="15" w:lineRule="atLeast"/>
              <w:rPr>
                <w:b/>
                <w:bCs/>
                <w:i/>
                <w:iCs/>
                <w:color w:val="auto"/>
              </w:rPr>
            </w:pPr>
            <w:r w:rsidRPr="00A56C65">
              <w:rPr>
                <w:color w:val="auto"/>
              </w:rPr>
              <w:t>А.А. Фет</w:t>
            </w:r>
            <w:r w:rsidRPr="00A56C65">
              <w:rPr>
                <w:b/>
                <w:bCs/>
                <w:color w:val="auto"/>
              </w:rPr>
              <w:t xml:space="preserve"> - </w:t>
            </w:r>
            <w:r w:rsidRPr="00A56C65">
              <w:rPr>
                <w:i/>
                <w:iCs/>
                <w:color w:val="auto"/>
                <w:kern w:val="36"/>
              </w:rPr>
              <w:t>3-4 стихотворения по выбору, например</w:t>
            </w:r>
            <w:r w:rsidRPr="00A56C65">
              <w:rPr>
                <w:color w:val="auto"/>
                <w:kern w:val="36"/>
              </w:rPr>
              <w:t xml:space="preserve">: </w:t>
            </w:r>
            <w:r w:rsidRPr="00A56C65">
              <w:rPr>
                <w:b/>
                <w:bCs/>
                <w:i/>
                <w:iCs/>
                <w:color w:val="auto"/>
              </w:rPr>
              <w:t>«Я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w:t>
            </w:r>
          </w:p>
          <w:p w:rsidR="0042291A" w:rsidRPr="00A56C65" w:rsidRDefault="0042291A" w:rsidP="00A56C65">
            <w:pPr>
              <w:pStyle w:val="western"/>
              <w:shd w:val="clear" w:color="auto" w:fill="FFFFFF"/>
              <w:tabs>
                <w:tab w:val="left" w:pos="5760"/>
              </w:tabs>
              <w:spacing w:before="0" w:beforeAutospacing="0" w:line="15" w:lineRule="atLeast"/>
              <w:rPr>
                <w:b/>
                <w:bCs/>
                <w:i/>
                <w:iCs/>
                <w:color w:val="auto"/>
              </w:rPr>
            </w:pPr>
            <w:r w:rsidRPr="00A56C65">
              <w:rPr>
                <w:color w:val="auto"/>
              </w:rPr>
              <w:t>(</w:t>
            </w:r>
            <w:r w:rsidRPr="00A56C65">
              <w:rPr>
                <w:color w:val="auto"/>
                <w:kern w:val="36"/>
              </w:rPr>
              <w:t>5-8 кл.)</w:t>
            </w: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Н.А.Некрасов</w:t>
            </w:r>
          </w:p>
          <w:p w:rsidR="0042291A" w:rsidRPr="00A56C65" w:rsidRDefault="0042291A" w:rsidP="00A56C65">
            <w:pPr>
              <w:tabs>
                <w:tab w:val="left" w:pos="5760"/>
                <w:tab w:val="left" w:pos="7380"/>
                <w:tab w:val="left" w:pos="8100"/>
              </w:tabs>
              <w:autoSpaceDE w:val="0"/>
              <w:autoSpaceDN w:val="0"/>
              <w:adjustRightInd w:val="0"/>
              <w:spacing w:line="15" w:lineRule="atLeast"/>
              <w:jc w:val="both"/>
              <w:rPr>
                <w:rFonts w:ascii="Times New Roman" w:hAnsi="Times New Roman"/>
                <w:b/>
                <w:bCs/>
                <w:sz w:val="24"/>
                <w:szCs w:val="24"/>
              </w:rPr>
            </w:pPr>
            <w:r w:rsidRPr="00A56C65">
              <w:rPr>
                <w:rFonts w:ascii="Times New Roman" w:hAnsi="Times New Roman"/>
                <w:b/>
                <w:bCs/>
                <w:i/>
                <w:iCs/>
                <w:kern w:val="36"/>
                <w:sz w:val="24"/>
                <w:szCs w:val="24"/>
              </w:rPr>
              <w:t>- 1–2 стихотворения по выбору,</w:t>
            </w:r>
            <w:r w:rsidRPr="00A56C65">
              <w:rPr>
                <w:rFonts w:ascii="Times New Roman" w:hAnsi="Times New Roman"/>
                <w:iCs/>
                <w:kern w:val="36"/>
                <w:sz w:val="24"/>
                <w:szCs w:val="24"/>
              </w:rPr>
              <w:t xml:space="preserve"> </w:t>
            </w:r>
            <w:r w:rsidRPr="00A56C65">
              <w:rPr>
                <w:rFonts w:ascii="Times New Roman" w:hAnsi="Times New Roman"/>
                <w:b/>
                <w:bCs/>
                <w:i/>
                <w:iCs/>
                <w:kern w:val="36"/>
                <w:sz w:val="24"/>
                <w:szCs w:val="24"/>
              </w:rPr>
              <w:t xml:space="preserve">например: </w:t>
            </w:r>
            <w:r w:rsidRPr="00A56C65">
              <w:rPr>
                <w:rFonts w:ascii="Times New Roman" w:hAnsi="Times New Roman"/>
                <w:i/>
                <w:iCs/>
                <w:sz w:val="24"/>
                <w:szCs w:val="24"/>
              </w:rPr>
              <w:t xml:space="preserve">«Тройка» (1846), «Размышления у парадного подъезда» (1858), «Зеленый Шум» (1862-1863) и др. </w:t>
            </w:r>
            <w:r w:rsidRPr="00A56C65">
              <w:rPr>
                <w:rFonts w:ascii="Times New Roman" w:hAnsi="Times New Roman"/>
                <w:b/>
                <w:bCs/>
                <w:sz w:val="24"/>
                <w:szCs w:val="24"/>
              </w:rPr>
              <w:t>(</w:t>
            </w:r>
            <w:r w:rsidRPr="00A56C65">
              <w:rPr>
                <w:rFonts w:ascii="Times New Roman" w:hAnsi="Times New Roman"/>
                <w:b/>
                <w:bCs/>
                <w:kern w:val="36"/>
                <w:sz w:val="24"/>
                <w:szCs w:val="24"/>
              </w:rPr>
              <w:t>5-8 кл.)</w:t>
            </w:r>
          </w:p>
        </w:tc>
        <w:tc>
          <w:tcPr>
            <w:tcW w:w="3367"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i/>
                <w:iCs/>
                <w:sz w:val="24"/>
                <w:szCs w:val="24"/>
              </w:rPr>
            </w:pPr>
            <w:r w:rsidRPr="00A56C65">
              <w:rPr>
                <w:rFonts w:ascii="Times New Roman" w:hAnsi="Times New Roman"/>
                <w:b/>
                <w:bCs/>
                <w:i/>
                <w:iCs/>
                <w:sz w:val="24"/>
                <w:szCs w:val="24"/>
              </w:rPr>
              <w:t xml:space="preserve">Поэзия 2-й половины </w:t>
            </w:r>
            <w:r w:rsidRPr="00A56C65">
              <w:rPr>
                <w:rFonts w:ascii="Times New Roman" w:hAnsi="Times New Roman"/>
                <w:b/>
                <w:bCs/>
                <w:i/>
                <w:iCs/>
                <w:sz w:val="24"/>
                <w:szCs w:val="24"/>
                <w:lang w:val="en-US"/>
              </w:rPr>
              <w:t>XIX</w:t>
            </w:r>
            <w:r w:rsidRPr="00A56C65">
              <w:rPr>
                <w:rFonts w:ascii="Times New Roman" w:hAnsi="Times New Roman"/>
                <w:b/>
                <w:bCs/>
                <w:i/>
                <w:iCs/>
                <w:sz w:val="24"/>
                <w:szCs w:val="24"/>
              </w:rPr>
              <w:t xml:space="preserve"> в.,</w:t>
            </w:r>
            <w:r w:rsidRPr="00A56C65">
              <w:rPr>
                <w:rFonts w:ascii="Times New Roman" w:hAnsi="Times New Roman"/>
                <w:i/>
                <w:iCs/>
                <w:sz w:val="24"/>
                <w:szCs w:val="24"/>
              </w:rPr>
              <w:t xml:space="preserve"> например:</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А.Н.Майков</w:t>
            </w:r>
            <w:r w:rsidRPr="00A56C65">
              <w:rPr>
                <w:rFonts w:ascii="Times New Roman" w:hAnsi="Times New Roman"/>
                <w:i/>
                <w:iCs/>
                <w:sz w:val="24"/>
                <w:szCs w:val="24"/>
              </w:rPr>
              <w:t xml:space="preserve">, </w:t>
            </w:r>
            <w:r w:rsidRPr="00A56C65">
              <w:rPr>
                <w:rFonts w:ascii="Times New Roman" w:hAnsi="Times New Roman"/>
                <w:b/>
                <w:bCs/>
                <w:i/>
                <w:iCs/>
                <w:sz w:val="24"/>
                <w:szCs w:val="24"/>
              </w:rPr>
              <w:t>А.К.Толстой</w:t>
            </w:r>
            <w:r w:rsidRPr="00A56C65">
              <w:rPr>
                <w:rFonts w:ascii="Times New Roman" w:hAnsi="Times New Roman"/>
                <w:i/>
                <w:iCs/>
                <w:sz w:val="24"/>
                <w:szCs w:val="24"/>
              </w:rPr>
              <w:t>,</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Я.П.Полонский</w:t>
            </w:r>
            <w:r w:rsidRPr="00A56C65">
              <w:rPr>
                <w:rFonts w:ascii="Times New Roman" w:hAnsi="Times New Roman"/>
                <w:i/>
                <w:iCs/>
                <w:sz w:val="24"/>
                <w:szCs w:val="24"/>
              </w:rPr>
              <w:t xml:space="preserve"> и др.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(1-2 стихотворения по выбору, 5-9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i/>
                <w:i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tcPr>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И.С.Тургенев</w:t>
            </w:r>
          </w:p>
          <w:p w:rsidR="0042291A" w:rsidRPr="00A56C65" w:rsidRDefault="0042291A" w:rsidP="00A56C65">
            <w:pPr>
              <w:pStyle w:val="western"/>
              <w:pBdr>
                <w:left w:val="single" w:sz="4" w:space="0" w:color="auto"/>
                <w:bottom w:val="single" w:sz="4" w:space="0" w:color="auto"/>
                <w:right w:val="single" w:sz="4" w:space="0" w:color="auto"/>
              </w:pBdr>
              <w:shd w:val="clear" w:color="auto" w:fill="FFFFFF"/>
              <w:tabs>
                <w:tab w:val="left" w:pos="5760"/>
              </w:tabs>
              <w:spacing w:before="0" w:beforeAutospacing="0" w:afterAutospacing="1" w:line="15" w:lineRule="atLeast"/>
              <w:textAlignment w:val="top"/>
              <w:rPr>
                <w:b/>
                <w:bCs/>
                <w:i/>
                <w:iCs/>
                <w:color w:val="auto"/>
              </w:rPr>
            </w:pPr>
            <w:r w:rsidRPr="00A56C65">
              <w:rPr>
                <w:i/>
                <w:iCs/>
                <w:color w:val="auto"/>
              </w:rPr>
              <w:t>- 1 рассказ по выбору, например</w:t>
            </w:r>
            <w:r w:rsidRPr="00A56C65">
              <w:rPr>
                <w:b/>
                <w:bCs/>
                <w:i/>
                <w:iCs/>
                <w:color w:val="auto"/>
              </w:rPr>
              <w:t xml:space="preserve">: </w:t>
            </w:r>
            <w:r w:rsidRPr="00A56C65">
              <w:rPr>
                <w:b/>
                <w:bCs/>
                <w:color w:val="auto"/>
              </w:rPr>
              <w:t xml:space="preserve"> </w:t>
            </w:r>
            <w:r w:rsidRPr="00A56C65">
              <w:rPr>
                <w:b/>
                <w:bCs/>
                <w:i/>
                <w:iCs/>
                <w:color w:val="auto"/>
              </w:rPr>
              <w:t xml:space="preserve">«Певцы» (1852), «Бежин луг» (1846, 1874) и др.; </w:t>
            </w:r>
            <w:r w:rsidRPr="00A56C65">
              <w:rPr>
                <w:i/>
                <w:iCs/>
                <w:color w:val="auto"/>
              </w:rPr>
              <w:t xml:space="preserve">1 повесть на выбор,  например: </w:t>
            </w:r>
            <w:r w:rsidRPr="00A56C65">
              <w:rPr>
                <w:b/>
                <w:bCs/>
                <w:i/>
                <w:iCs/>
                <w:color w:val="auto"/>
              </w:rPr>
              <w:t>«Муму» (1852), «Ася» (1857), «Первая любовь» (1860) и др.</w:t>
            </w:r>
            <w:r w:rsidRPr="00A56C65">
              <w:rPr>
                <w:i/>
                <w:iCs/>
                <w:color w:val="auto"/>
              </w:rPr>
              <w:t xml:space="preserve">; 1 стихотворение в прозе на выбор,  например: </w:t>
            </w:r>
            <w:r w:rsidRPr="00A56C65">
              <w:rPr>
                <w:b/>
                <w:bCs/>
                <w:i/>
                <w:iCs/>
                <w:color w:val="auto"/>
              </w:rPr>
              <w:t>«Разговор» (1878), «Воробей» (1878),</w:t>
            </w:r>
            <w:r w:rsidRPr="00A56C65">
              <w:rPr>
                <w:i/>
                <w:iCs/>
                <w:color w:val="auto"/>
              </w:rPr>
              <w:t xml:space="preserve"> </w:t>
            </w:r>
            <w:r w:rsidRPr="00A56C65">
              <w:rPr>
                <w:b/>
                <w:bCs/>
                <w:i/>
                <w:iCs/>
                <w:color w:val="auto"/>
              </w:rPr>
              <w:t>«Два богача» (1878), «Русский язык» (1882) и др.</w:t>
            </w:r>
          </w:p>
          <w:p w:rsidR="0042291A" w:rsidRPr="00A56C65" w:rsidRDefault="0042291A" w:rsidP="00A56C65">
            <w:pPr>
              <w:pStyle w:val="western"/>
              <w:shd w:val="clear" w:color="auto" w:fill="FFFFFF"/>
              <w:tabs>
                <w:tab w:val="left" w:pos="5760"/>
              </w:tabs>
              <w:spacing w:before="0" w:beforeAutospacing="0" w:line="15" w:lineRule="atLeast"/>
              <w:rPr>
                <w:color w:val="auto"/>
              </w:rPr>
            </w:pPr>
            <w:r w:rsidRPr="00A56C65">
              <w:rPr>
                <w:color w:val="auto"/>
              </w:rPr>
              <w:t>(6-8 кл.)</w:t>
            </w:r>
          </w:p>
          <w:p w:rsidR="0042291A" w:rsidRPr="00A56C65" w:rsidRDefault="0042291A" w:rsidP="00A56C65">
            <w:pPr>
              <w:tabs>
                <w:tab w:val="left" w:pos="5760"/>
              </w:tabs>
              <w:autoSpaceDE w:val="0"/>
              <w:autoSpaceDN w:val="0"/>
              <w:adjustRightInd w:val="0"/>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Н.С.Лесков</w:t>
            </w:r>
          </w:p>
          <w:p w:rsidR="0042291A" w:rsidRPr="00A56C65" w:rsidRDefault="0042291A" w:rsidP="00A56C65">
            <w:pPr>
              <w:tabs>
                <w:tab w:val="left" w:pos="5760"/>
              </w:tabs>
              <w:spacing w:line="15" w:lineRule="atLeast"/>
              <w:jc w:val="both"/>
              <w:rPr>
                <w:rFonts w:ascii="Times New Roman" w:hAnsi="Times New Roman"/>
                <w:i/>
                <w:sz w:val="24"/>
                <w:szCs w:val="24"/>
              </w:rPr>
            </w:pPr>
            <w:r w:rsidRPr="00A56C65">
              <w:rPr>
                <w:rFonts w:ascii="Times New Roman" w:hAnsi="Times New Roman"/>
                <w:b/>
                <w:bCs/>
                <w:i/>
                <w:iCs/>
                <w:sz w:val="24"/>
                <w:szCs w:val="24"/>
              </w:rPr>
              <w:t>- 1 повесть по выбору, например</w:t>
            </w:r>
            <w:r w:rsidRPr="00A56C65">
              <w:rPr>
                <w:rFonts w:ascii="Times New Roman" w:hAnsi="Times New Roman"/>
                <w:i/>
                <w:iCs/>
                <w:sz w:val="24"/>
                <w:szCs w:val="24"/>
              </w:rPr>
              <w:t>: «Несмертельный Голован (Из рассказов о трех праведниках)» (1880), «Левша» (1881), «Тупейный художник» (1883), «Человек на часах» (1887) и др.</w:t>
            </w:r>
          </w:p>
          <w:p w:rsidR="0042291A" w:rsidRPr="00A56C65" w:rsidRDefault="0042291A" w:rsidP="00A56C65">
            <w:pPr>
              <w:tabs>
                <w:tab w:val="left" w:pos="5760"/>
              </w:tabs>
              <w:spacing w:line="15" w:lineRule="atLeast"/>
              <w:jc w:val="both"/>
              <w:rPr>
                <w:rFonts w:ascii="Times New Roman" w:hAnsi="Times New Roman"/>
                <w:b/>
                <w:bCs/>
                <w:iCs/>
                <w:sz w:val="24"/>
                <w:szCs w:val="24"/>
              </w:rPr>
            </w:pPr>
            <w:r w:rsidRPr="00A56C65">
              <w:rPr>
                <w:rFonts w:ascii="Times New Roman" w:hAnsi="Times New Roman"/>
                <w:b/>
                <w:bCs/>
                <w:iCs/>
                <w:sz w:val="24"/>
                <w:szCs w:val="24"/>
              </w:rPr>
              <w:t>(6-8 кл.)</w:t>
            </w: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М.Е.Салтыков-Щедрин</w:t>
            </w:r>
          </w:p>
          <w:p w:rsidR="0042291A" w:rsidRPr="00A56C65" w:rsidRDefault="0042291A" w:rsidP="00A56C6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15" w:lineRule="atLeast"/>
              <w:ind w:firstLine="0"/>
              <w:rPr>
                <w:b w:val="0"/>
                <w:bCs w:val="0"/>
                <w:i/>
                <w:iCs/>
                <w:sz w:val="24"/>
                <w:szCs w:val="24"/>
              </w:rPr>
            </w:pPr>
            <w:r w:rsidRPr="00A56C65">
              <w:rPr>
                <w:i/>
                <w:iCs/>
                <w:sz w:val="24"/>
                <w:szCs w:val="24"/>
              </w:rPr>
              <w:t>- 2 сказки по выбору, например</w:t>
            </w:r>
            <w:r w:rsidRPr="00A56C65">
              <w:rPr>
                <w:b w:val="0"/>
                <w:bCs w:val="0"/>
                <w:i/>
                <w:iCs/>
                <w:sz w:val="24"/>
                <w:szCs w:val="24"/>
              </w:rPr>
              <w:t>: «Повесть о том, как один мужик двух генералов прокормил» (1869), «Премудрый пискарь» (1883), «Медведь на воеводстве» (1884) и др.</w:t>
            </w:r>
          </w:p>
          <w:p w:rsidR="0042291A" w:rsidRPr="00A56C65" w:rsidRDefault="0042291A" w:rsidP="00A56C65">
            <w:pPr>
              <w:pStyle w:val="2"/>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line="15" w:lineRule="atLeast"/>
              <w:rPr>
                <w:b w:val="0"/>
                <w:bCs w:val="0"/>
                <w:i/>
                <w:iCs/>
                <w:sz w:val="24"/>
                <w:szCs w:val="24"/>
              </w:rPr>
            </w:pPr>
            <w:r w:rsidRPr="00A56C65">
              <w:rPr>
                <w:sz w:val="24"/>
                <w:szCs w:val="24"/>
              </w:rPr>
              <w:t>(7-8 кл.)</w:t>
            </w: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Л.Н.Толстой</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- 1 повесть по выбору, например:</w:t>
            </w:r>
            <w:r w:rsidRPr="00A56C65">
              <w:rPr>
                <w:rFonts w:ascii="Times New Roman" w:hAnsi="Times New Roman"/>
                <w:i/>
                <w:iCs/>
                <w:sz w:val="24"/>
                <w:szCs w:val="24"/>
              </w:rPr>
              <w:t xml:space="preserve"> «Детство» (1852), «Отрочество» (1854), «Хаджи-Мурат» (1896—1904) и др.; </w:t>
            </w:r>
            <w:r w:rsidRPr="00A56C65">
              <w:rPr>
                <w:rFonts w:ascii="Times New Roman" w:hAnsi="Times New Roman"/>
                <w:b/>
                <w:bCs/>
                <w:i/>
                <w:iCs/>
                <w:sz w:val="24"/>
                <w:szCs w:val="24"/>
              </w:rPr>
              <w:t>1 рассказ на выбор, например</w:t>
            </w:r>
            <w:r w:rsidRPr="00A56C65">
              <w:rPr>
                <w:rFonts w:ascii="Times New Roman" w:hAnsi="Times New Roman"/>
                <w:i/>
                <w:iCs/>
                <w:sz w:val="24"/>
                <w:szCs w:val="24"/>
              </w:rPr>
              <w:t>: «Три смерти» (1858), «Холстомер» (1863, 1885), «Кавказский пленник» (1872), «После бала» (1903) и др.</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(5-8 кл.)</w:t>
            </w:r>
          </w:p>
          <w:p w:rsidR="0042291A" w:rsidRPr="00A56C65" w:rsidRDefault="0042291A" w:rsidP="00A56C65">
            <w:pPr>
              <w:tabs>
                <w:tab w:val="left" w:pos="5760"/>
              </w:tabs>
              <w:spacing w:line="15" w:lineRule="atLeast"/>
              <w:jc w:val="both"/>
              <w:rPr>
                <w:rFonts w:ascii="Times New Roman" w:hAnsi="Times New Roman"/>
                <w:i/>
                <w:iCs/>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А.П.Чехов</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- 3 рассказа по выбору, например</w:t>
            </w:r>
            <w:r w:rsidRPr="00A56C65">
              <w:rPr>
                <w:rFonts w:ascii="Times New Roman" w:hAnsi="Times New Roman"/>
                <w:i/>
                <w:iCs/>
                <w:sz w:val="24"/>
                <w:szCs w:val="24"/>
              </w:rPr>
              <w:t>: «Толстый и тонкий» (1883), «Хамелеон» (1884), «Смерть чиновника» (1883), «Лошадиная фамилия» (1885), «Злоумышленник» (1885), «Ванька» (1886), «Спать хочется» (1888) и др.</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iCs/>
                <w:sz w:val="24"/>
                <w:szCs w:val="24"/>
              </w:rPr>
              <w:t>(6-8 кл.)</w:t>
            </w:r>
          </w:p>
        </w:tc>
        <w:tc>
          <w:tcPr>
            <w:tcW w:w="3367" w:type="dxa"/>
          </w:tcPr>
          <w:p w:rsidR="0042291A" w:rsidRPr="00A56C65" w:rsidRDefault="0042291A" w:rsidP="00A56C65">
            <w:pPr>
              <w:tabs>
                <w:tab w:val="left" w:pos="5760"/>
              </w:tabs>
              <w:spacing w:line="15" w:lineRule="atLeast"/>
              <w:jc w:val="both"/>
              <w:rPr>
                <w:rFonts w:ascii="Times New Roman" w:hAnsi="Times New Roman"/>
                <w:i/>
                <w:i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tcPr>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А.А.Блок</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- 2 стихотворения по выбору, например</w:t>
            </w:r>
            <w:r w:rsidRPr="00A56C65">
              <w:rPr>
                <w:rFonts w:ascii="Times New Roman" w:hAnsi="Times New Roman"/>
                <w:i/>
                <w:iCs/>
                <w:sz w:val="24"/>
                <w:szCs w:val="24"/>
              </w:rPr>
              <w:t>: «Перед грозой» (1899), «После грозы» (1900), «Девушка пела в церковном хоре…» (1905), «Ты помнишь? В нашей бухте сонной…» (1911 – 1914) и др.</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(7-9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А.А.Ахматова</w:t>
            </w:r>
          </w:p>
          <w:p w:rsidR="0042291A" w:rsidRPr="00A56C65" w:rsidRDefault="0042291A" w:rsidP="00A56C65">
            <w:pPr>
              <w:pStyle w:val="western"/>
              <w:shd w:val="clear" w:color="auto" w:fill="FFFFFF"/>
              <w:tabs>
                <w:tab w:val="left" w:pos="5760"/>
              </w:tabs>
              <w:spacing w:before="0" w:beforeAutospacing="0" w:line="15" w:lineRule="atLeast"/>
              <w:rPr>
                <w:b/>
                <w:bCs/>
                <w:i/>
                <w:iCs/>
                <w:color w:val="auto"/>
              </w:rPr>
            </w:pPr>
            <w:r w:rsidRPr="00A56C65">
              <w:rPr>
                <w:i/>
                <w:iCs/>
                <w:color w:val="auto"/>
              </w:rPr>
              <w:t xml:space="preserve">- 1 стихотворение по выбору, например: </w:t>
            </w:r>
            <w:r w:rsidRPr="00A56C65">
              <w:rPr>
                <w:b/>
                <w:bCs/>
                <w:i/>
                <w:iCs/>
                <w:color w:val="auto"/>
              </w:rPr>
              <w:t>«Смуглый отрок бродил по аллеям…» (1911), «Перед весной бывают дни такие…» (1915), «Родная земля» (1961) и др.</w:t>
            </w:r>
          </w:p>
          <w:p w:rsidR="0042291A" w:rsidRPr="00A56C65" w:rsidRDefault="0042291A" w:rsidP="00A56C65">
            <w:pPr>
              <w:pStyle w:val="western"/>
              <w:shd w:val="clear" w:color="auto" w:fill="FFFFFF"/>
              <w:tabs>
                <w:tab w:val="left" w:pos="5760"/>
              </w:tabs>
              <w:spacing w:before="0" w:beforeAutospacing="0" w:line="15" w:lineRule="atLeast"/>
              <w:rPr>
                <w:color w:val="auto"/>
              </w:rPr>
            </w:pPr>
            <w:r w:rsidRPr="00A56C65">
              <w:rPr>
                <w:color w:val="auto"/>
              </w:rPr>
              <w:t>(7-9 кл.)</w:t>
            </w: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Н.С.Гумилев</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- 1 стихотворение по выбору, например</w:t>
            </w:r>
            <w:r w:rsidRPr="00A56C65">
              <w:rPr>
                <w:rFonts w:ascii="Times New Roman" w:hAnsi="Times New Roman"/>
                <w:i/>
                <w:iCs/>
                <w:sz w:val="24"/>
                <w:szCs w:val="24"/>
              </w:rPr>
              <w:t>: «Капитаны» (1912), «Слово» (1921).</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w:t>
            </w:r>
            <w:r w:rsidRPr="00A56C65">
              <w:rPr>
                <w:rFonts w:ascii="Times New Roman" w:hAnsi="Times New Roman"/>
                <w:b/>
                <w:bCs/>
                <w:sz w:val="24"/>
                <w:szCs w:val="24"/>
                <w:shd w:val="clear" w:color="auto" w:fill="FFFFFF"/>
              </w:rPr>
              <w:t>6-8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М.И.Цветаева</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xml:space="preserve">- 1 стихотворение по выбору, например: </w:t>
            </w:r>
            <w:r w:rsidRPr="00A56C65">
              <w:rPr>
                <w:rFonts w:ascii="Times New Roman" w:hAnsi="Times New Roman"/>
                <w:i/>
                <w:iCs/>
                <w:sz w:val="24"/>
                <w:szCs w:val="24"/>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sz w:val="24"/>
                <w:szCs w:val="24"/>
                <w:shd w:val="clear" w:color="auto" w:fill="FFFFFF"/>
              </w:rPr>
              <w:t>(6-8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О.Э.Мандельштам</w:t>
            </w:r>
          </w:p>
          <w:p w:rsidR="0042291A" w:rsidRPr="00A56C65" w:rsidRDefault="0042291A" w:rsidP="00A56C65">
            <w:pPr>
              <w:tabs>
                <w:tab w:val="left" w:pos="1440"/>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- 1 стихотворение по выбору, например</w:t>
            </w:r>
            <w:r w:rsidRPr="00A56C65">
              <w:rPr>
                <w:rFonts w:ascii="Times New Roman" w:hAnsi="Times New Roman"/>
                <w:i/>
                <w:iCs/>
                <w:sz w:val="24"/>
                <w:szCs w:val="24"/>
              </w:rPr>
              <w:t>: «</w:t>
            </w:r>
            <w:r w:rsidRPr="00A56C65">
              <w:rPr>
                <w:rStyle w:val="line"/>
                <w:rFonts w:ascii="Times New Roman" w:hAnsi="Times New Roman"/>
                <w:i/>
                <w:iCs/>
                <w:sz w:val="24"/>
                <w:szCs w:val="24"/>
              </w:rPr>
              <w:t>Звук осторожный и глухой…» (1908),</w:t>
            </w:r>
            <w:r w:rsidRPr="00A56C65">
              <w:rPr>
                <w:rFonts w:ascii="Times New Roman" w:hAnsi="Times New Roman"/>
                <w:i/>
                <w:iCs/>
                <w:sz w:val="24"/>
                <w:szCs w:val="24"/>
              </w:rPr>
              <w:t xml:space="preserve"> «Равноденствие» («Есть иволги в лесах, и гласных долгота…») (1913), «Бессонница. Гомер. Тугие паруса…» (1915) и др.</w:t>
            </w:r>
          </w:p>
          <w:p w:rsidR="0042291A" w:rsidRPr="00A56C65" w:rsidRDefault="0042291A" w:rsidP="00A56C65">
            <w:pPr>
              <w:tabs>
                <w:tab w:val="left" w:pos="1440"/>
                <w:tab w:val="left" w:pos="5760"/>
              </w:tabs>
              <w:spacing w:line="15" w:lineRule="atLeast"/>
              <w:jc w:val="both"/>
              <w:rPr>
                <w:rFonts w:ascii="Times New Roman" w:hAnsi="Times New Roman"/>
                <w:sz w:val="24"/>
                <w:szCs w:val="24"/>
              </w:rPr>
            </w:pPr>
            <w:r w:rsidRPr="00A56C65">
              <w:rPr>
                <w:rFonts w:ascii="Times New Roman" w:hAnsi="Times New Roman"/>
                <w:b/>
                <w:sz w:val="24"/>
                <w:szCs w:val="24"/>
                <w:shd w:val="clear" w:color="auto" w:fill="FFFFFF"/>
              </w:rPr>
              <w:t>(6-9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i/>
                <w:iCs/>
                <w:kern w:val="36"/>
                <w:sz w:val="24"/>
                <w:szCs w:val="24"/>
              </w:rPr>
            </w:pPr>
            <w:r w:rsidRPr="00A56C65">
              <w:rPr>
                <w:rFonts w:ascii="Times New Roman" w:hAnsi="Times New Roman"/>
                <w:b/>
                <w:bCs/>
                <w:kern w:val="36"/>
                <w:sz w:val="24"/>
                <w:szCs w:val="24"/>
              </w:rPr>
              <w:t>В.В.Маяковский</w:t>
            </w:r>
          </w:p>
          <w:p w:rsidR="0042291A" w:rsidRPr="00A56C65" w:rsidRDefault="0042291A" w:rsidP="00A56C65">
            <w:pPr>
              <w:pStyle w:val="western"/>
              <w:shd w:val="clear" w:color="auto" w:fill="FFFFFF"/>
              <w:tabs>
                <w:tab w:val="left" w:pos="5760"/>
              </w:tabs>
              <w:spacing w:before="0" w:beforeAutospacing="0" w:line="15" w:lineRule="atLeast"/>
              <w:rPr>
                <w:b/>
                <w:bCs/>
                <w:i/>
                <w:iCs/>
                <w:color w:val="auto"/>
              </w:rPr>
            </w:pPr>
            <w:r w:rsidRPr="00A56C65">
              <w:rPr>
                <w:i/>
                <w:iCs/>
                <w:color w:val="auto"/>
              </w:rPr>
              <w:t xml:space="preserve">- 1 стихотворение по выбору, например: </w:t>
            </w:r>
            <w:r w:rsidRPr="00A56C65">
              <w:rPr>
                <w:b/>
                <w:bCs/>
                <w:i/>
                <w:iCs/>
                <w:color w:val="auto"/>
              </w:rPr>
              <w:t>«Хорошее отношение к лошадям» (1918), «Необычайное приключение, бывшее с Владимиром Маяковским летом на даче» (1920) и др.</w:t>
            </w:r>
          </w:p>
          <w:p w:rsidR="0042291A" w:rsidRPr="00A56C65" w:rsidRDefault="0042291A" w:rsidP="00A56C65">
            <w:pPr>
              <w:pStyle w:val="western"/>
              <w:shd w:val="clear" w:color="auto" w:fill="FFFFFF"/>
              <w:tabs>
                <w:tab w:val="left" w:pos="5760"/>
              </w:tabs>
              <w:spacing w:before="0" w:beforeAutospacing="0" w:line="15" w:lineRule="atLeast"/>
              <w:rPr>
                <w:color w:val="auto"/>
              </w:rPr>
            </w:pPr>
            <w:r w:rsidRPr="00A56C65">
              <w:rPr>
                <w:color w:val="auto"/>
              </w:rPr>
              <w:t>(</w:t>
            </w:r>
            <w:r w:rsidRPr="00A56C65">
              <w:rPr>
                <w:color w:val="auto"/>
                <w:shd w:val="clear" w:color="auto" w:fill="FFFFFF"/>
              </w:rPr>
              <w:t>7-8 кл.)</w:t>
            </w: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С.А.Есенин</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- 1 стихотворение по выбору, например</w:t>
            </w:r>
            <w:r w:rsidRPr="00A56C65">
              <w:rPr>
                <w:rFonts w:ascii="Times New Roman" w:hAnsi="Times New Roman"/>
                <w:i/>
                <w:iCs/>
                <w:sz w:val="24"/>
                <w:szCs w:val="24"/>
              </w:rPr>
              <w:t>:</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«Гой ты, Русь, моя родная…» (1914), «Песнь о собаке» (1915),  «Нивы сжаты, рощи голы…» (1917 – 1918), «Письмо к матери» (1924) «Собаке Качалова» (1925) и др.</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sz w:val="24"/>
                <w:szCs w:val="24"/>
              </w:rPr>
              <w:t>(5-</w:t>
            </w:r>
            <w:r w:rsidRPr="00A56C65">
              <w:rPr>
                <w:rFonts w:ascii="Times New Roman" w:hAnsi="Times New Roman"/>
                <w:b/>
                <w:bCs/>
                <w:sz w:val="24"/>
                <w:szCs w:val="24"/>
                <w:shd w:val="clear" w:color="auto" w:fill="FFFFFF"/>
              </w:rPr>
              <w:t>6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М.А.Булгаков</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1 повесть по выбору</w:t>
            </w:r>
            <w:r w:rsidRPr="00A56C65">
              <w:rPr>
                <w:rFonts w:ascii="Times New Roman" w:hAnsi="Times New Roman"/>
                <w:i/>
                <w:iCs/>
                <w:sz w:val="24"/>
                <w:szCs w:val="24"/>
              </w:rPr>
              <w:t xml:space="preserve">, </w:t>
            </w:r>
            <w:r w:rsidRPr="00A56C65">
              <w:rPr>
                <w:rFonts w:ascii="Times New Roman" w:hAnsi="Times New Roman"/>
                <w:b/>
                <w:bCs/>
                <w:i/>
                <w:iCs/>
                <w:sz w:val="24"/>
                <w:szCs w:val="24"/>
              </w:rPr>
              <w:t>например</w:t>
            </w:r>
            <w:r w:rsidRPr="00A56C65">
              <w:rPr>
                <w:rFonts w:ascii="Times New Roman" w:hAnsi="Times New Roman"/>
                <w:i/>
                <w:iCs/>
                <w:sz w:val="24"/>
                <w:szCs w:val="24"/>
              </w:rPr>
              <w:t>: «Роковые яйца» (1924), «Собачье сердце» (1925) и др.</w:t>
            </w: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sz w:val="24"/>
                <w:szCs w:val="24"/>
              </w:rPr>
              <w:t>(7-8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А.П.Платонов</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 xml:space="preserve">- </w:t>
            </w:r>
            <w:r w:rsidRPr="00A56C65">
              <w:rPr>
                <w:rFonts w:ascii="Times New Roman" w:hAnsi="Times New Roman"/>
                <w:b/>
                <w:bCs/>
                <w:i/>
                <w:iCs/>
                <w:sz w:val="24"/>
                <w:szCs w:val="24"/>
              </w:rPr>
              <w:t>1 рассказ по выбору, например</w:t>
            </w:r>
            <w:r w:rsidRPr="00A56C65">
              <w:rPr>
                <w:rFonts w:ascii="Times New Roman" w:hAnsi="Times New Roman"/>
                <w:i/>
                <w:iCs/>
                <w:sz w:val="24"/>
                <w:szCs w:val="24"/>
              </w:rPr>
              <w:t>: «В прекрасном и яростном мире (Машинист Мальцев)» (1937), «Рассказ о мертвом старике» (1942), «Никита» (1945), «Цветок на земле» (1949) и др.</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(6-8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outlineLvl w:val="0"/>
              <w:rPr>
                <w:rFonts w:ascii="Times New Roman" w:eastAsia="Times New Roman" w:hAnsi="Times New Roman"/>
                <w:b/>
                <w:bCs/>
                <w:i/>
                <w:iCs/>
                <w:color w:val="404040"/>
                <w:kern w:val="36"/>
                <w:sz w:val="24"/>
                <w:szCs w:val="24"/>
              </w:rPr>
            </w:pPr>
            <w:r w:rsidRPr="00A56C65">
              <w:rPr>
                <w:rFonts w:ascii="Times New Roman" w:hAnsi="Times New Roman"/>
                <w:b/>
                <w:bCs/>
                <w:kern w:val="36"/>
                <w:sz w:val="24"/>
                <w:szCs w:val="24"/>
              </w:rPr>
              <w:t>М.М.Зощенко</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 xml:space="preserve">2 рассказа по выбору, например: </w:t>
            </w:r>
            <w:r w:rsidRPr="00A56C65">
              <w:rPr>
                <w:rFonts w:ascii="Times New Roman" w:hAnsi="Times New Roman"/>
                <w:i/>
                <w:iCs/>
                <w:sz w:val="24"/>
                <w:szCs w:val="24"/>
              </w:rPr>
              <w:t>«Аристократка» (1923), «Баня» (1924) и др.</w:t>
            </w:r>
          </w:p>
          <w:p w:rsidR="0042291A" w:rsidRPr="00A56C65" w:rsidRDefault="0042291A" w:rsidP="00A56C65">
            <w:pPr>
              <w:tabs>
                <w:tab w:val="left" w:pos="5760"/>
              </w:tabs>
              <w:spacing w:after="0" w:line="15" w:lineRule="atLeast"/>
              <w:jc w:val="both"/>
              <w:rPr>
                <w:rFonts w:ascii="Times New Roman" w:eastAsia="Times New Roman" w:hAnsi="Times New Roman"/>
                <w:b/>
                <w:bCs/>
                <w:color w:val="272727"/>
                <w:sz w:val="24"/>
                <w:szCs w:val="24"/>
              </w:rPr>
            </w:pPr>
            <w:r w:rsidRPr="00A56C65">
              <w:rPr>
                <w:rFonts w:ascii="Times New Roman" w:hAnsi="Times New Roman"/>
                <w:b/>
                <w:bCs/>
                <w:sz w:val="24"/>
                <w:szCs w:val="24"/>
              </w:rPr>
              <w:t>(5-7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А.Т. Твардовский</w:t>
            </w:r>
          </w:p>
          <w:p w:rsidR="0042291A" w:rsidRPr="00A56C65" w:rsidRDefault="0042291A" w:rsidP="00A56C65">
            <w:pPr>
              <w:tabs>
                <w:tab w:val="left" w:pos="5760"/>
              </w:tabs>
              <w:spacing w:line="15" w:lineRule="atLeast"/>
              <w:jc w:val="both"/>
              <w:rPr>
                <w:rFonts w:ascii="Times New Roman" w:hAnsi="Times New Roman"/>
                <w:b/>
                <w:bCs/>
                <w:i/>
                <w:iCs/>
                <w:sz w:val="24"/>
                <w:szCs w:val="24"/>
              </w:rPr>
            </w:pPr>
            <w:r w:rsidRPr="00A56C65">
              <w:rPr>
                <w:rFonts w:ascii="Times New Roman" w:hAnsi="Times New Roman"/>
                <w:b/>
                <w:bCs/>
                <w:i/>
                <w:iCs/>
                <w:sz w:val="24"/>
                <w:szCs w:val="24"/>
              </w:rPr>
              <w:t>1 стихотворение  по выбору, например: «</w:t>
            </w:r>
            <w:r w:rsidRPr="00A56C65">
              <w:rPr>
                <w:rFonts w:ascii="Times New Roman" w:hAnsi="Times New Roman"/>
                <w:i/>
                <w:iCs/>
                <w:sz w:val="24"/>
                <w:szCs w:val="24"/>
              </w:rPr>
              <w:t>В тот день, когда окончилась война…» (1948),</w:t>
            </w:r>
            <w:r w:rsidRPr="00A56C65">
              <w:rPr>
                <w:rFonts w:ascii="Times New Roman" w:hAnsi="Times New Roman"/>
                <w:b/>
                <w:bCs/>
                <w:i/>
                <w:iCs/>
                <w:sz w:val="24"/>
                <w:szCs w:val="24"/>
              </w:rPr>
              <w:t xml:space="preserve"> «</w:t>
            </w:r>
            <w:r w:rsidRPr="00A56C65">
              <w:rPr>
                <w:rFonts w:ascii="Times New Roman" w:hAnsi="Times New Roman"/>
                <w:i/>
                <w:iCs/>
                <w:sz w:val="24"/>
                <w:szCs w:val="24"/>
              </w:rPr>
              <w:t xml:space="preserve">О сущем» (1957 – 1958), </w:t>
            </w:r>
            <w:r w:rsidRPr="00A56C65">
              <w:rPr>
                <w:rFonts w:ascii="Times New Roman" w:hAnsi="Times New Roman"/>
                <w:b/>
                <w:bCs/>
                <w:i/>
                <w:iCs/>
                <w:sz w:val="24"/>
                <w:szCs w:val="24"/>
              </w:rPr>
              <w:t xml:space="preserve"> </w:t>
            </w:r>
            <w:r w:rsidRPr="00A56C65">
              <w:rPr>
                <w:rFonts w:ascii="Times New Roman" w:hAnsi="Times New Roman"/>
                <w:i/>
                <w:iCs/>
                <w:sz w:val="24"/>
                <w:szCs w:val="24"/>
              </w:rPr>
              <w:t xml:space="preserve">«Вся суть в одном-единственном завете…» (1958),  «Я знаю, никакой моей вины…» (1966) и др.; «Василий Теркин» («Книга про бойца») (1942-1945) – </w:t>
            </w:r>
            <w:r w:rsidRPr="00A56C65">
              <w:rPr>
                <w:rFonts w:ascii="Times New Roman" w:hAnsi="Times New Roman"/>
                <w:b/>
                <w:bCs/>
                <w:i/>
                <w:iCs/>
                <w:sz w:val="24"/>
                <w:szCs w:val="24"/>
              </w:rPr>
              <w:t>главы по выбору.</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w:t>
            </w:r>
            <w:r w:rsidRPr="00A56C65">
              <w:rPr>
                <w:rFonts w:ascii="Times New Roman" w:hAnsi="Times New Roman"/>
                <w:b/>
                <w:sz w:val="24"/>
                <w:szCs w:val="24"/>
                <w:shd w:val="clear" w:color="auto" w:fill="FFFFFF"/>
              </w:rPr>
              <w:t>7-8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А.И. Солженицын</w:t>
            </w: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i/>
                <w:iCs/>
                <w:sz w:val="24"/>
                <w:szCs w:val="24"/>
              </w:rPr>
              <w:t>1 рассказ по выбору, например</w:t>
            </w:r>
            <w:r w:rsidRPr="00A56C65">
              <w:rPr>
                <w:rFonts w:ascii="Times New Roman" w:hAnsi="Times New Roman"/>
                <w:i/>
                <w:iCs/>
                <w:sz w:val="24"/>
                <w:szCs w:val="24"/>
              </w:rPr>
              <w:t>: «Матренин двор» (1959) или из «Крохоток» (1958 – 1960) – «Лиственница», «Дыхание», «Шарик», «Костер и муравьи», «Гроза в горах», «Колокол Углича» и др</w:t>
            </w:r>
            <w:r w:rsidRPr="00A56C65">
              <w:rPr>
                <w:rFonts w:ascii="Times New Roman" w:hAnsi="Times New Roman"/>
                <w:sz w:val="24"/>
                <w:szCs w:val="24"/>
              </w:rPr>
              <w:t>.</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(7-9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r w:rsidRPr="00A56C65">
              <w:rPr>
                <w:rFonts w:ascii="Times New Roman" w:hAnsi="Times New Roman"/>
                <w:b/>
                <w:bCs/>
                <w:kern w:val="36"/>
                <w:sz w:val="24"/>
                <w:szCs w:val="24"/>
              </w:rPr>
              <w:t>В.М.Шукшин</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1 рассказ по выбору, например</w:t>
            </w:r>
            <w:r w:rsidRPr="00A56C65">
              <w:rPr>
                <w:rFonts w:ascii="Times New Roman" w:hAnsi="Times New Roman"/>
                <w:i/>
                <w:iCs/>
                <w:sz w:val="24"/>
                <w:szCs w:val="24"/>
              </w:rPr>
              <w:t>: «Чудик» (1967), «Срезал» (1970), «Мастер» (1971) и др.</w:t>
            </w:r>
          </w:p>
          <w:p w:rsidR="0042291A" w:rsidRPr="00A56C65" w:rsidRDefault="0042291A" w:rsidP="00A56C65">
            <w:pPr>
              <w:tabs>
                <w:tab w:val="left" w:pos="5760"/>
              </w:tabs>
              <w:spacing w:line="15" w:lineRule="atLeast"/>
              <w:jc w:val="both"/>
              <w:rPr>
                <w:rFonts w:ascii="Times New Roman" w:hAnsi="Times New Roman"/>
                <w:b/>
                <w:bCs/>
                <w:kern w:val="36"/>
                <w:sz w:val="24"/>
                <w:szCs w:val="24"/>
              </w:rPr>
            </w:pPr>
            <w:r w:rsidRPr="00A56C65">
              <w:rPr>
                <w:rFonts w:ascii="Times New Roman" w:hAnsi="Times New Roman"/>
                <w:sz w:val="24"/>
                <w:szCs w:val="24"/>
              </w:rPr>
              <w:t>(</w:t>
            </w:r>
            <w:r w:rsidRPr="00A56C65">
              <w:rPr>
                <w:rFonts w:ascii="Times New Roman" w:hAnsi="Times New Roman"/>
                <w:b/>
                <w:bCs/>
                <w:sz w:val="24"/>
                <w:szCs w:val="24"/>
              </w:rPr>
              <w:t>7-9 кл.)</w:t>
            </w:r>
          </w:p>
        </w:tc>
        <w:tc>
          <w:tcPr>
            <w:tcW w:w="3367"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0" w:afterAutospacing="1" w:line="15" w:lineRule="atLeast"/>
              <w:jc w:val="both"/>
              <w:textAlignment w:val="top"/>
              <w:outlineLvl w:val="7"/>
              <w:rPr>
                <w:rFonts w:ascii="Times New Roman" w:hAnsi="Times New Roman"/>
                <w:i/>
                <w:iCs/>
                <w:sz w:val="24"/>
                <w:szCs w:val="24"/>
              </w:rPr>
            </w:pPr>
            <w:r w:rsidRPr="00A56C65">
              <w:rPr>
                <w:rFonts w:ascii="Times New Roman" w:hAnsi="Times New Roman"/>
                <w:b/>
                <w:bCs/>
                <w:i/>
                <w:iCs/>
                <w:sz w:val="24"/>
                <w:szCs w:val="24"/>
              </w:rPr>
              <w:t xml:space="preserve">Проза конца </w:t>
            </w:r>
            <w:r w:rsidRPr="00A56C65">
              <w:rPr>
                <w:rFonts w:ascii="Times New Roman" w:hAnsi="Times New Roman"/>
                <w:b/>
                <w:bCs/>
                <w:i/>
                <w:iCs/>
                <w:sz w:val="24"/>
                <w:szCs w:val="24"/>
                <w:lang w:val="en-US"/>
              </w:rPr>
              <w:t>XIX</w:t>
            </w:r>
            <w:r w:rsidRPr="00A56C65">
              <w:rPr>
                <w:rFonts w:ascii="Times New Roman" w:hAnsi="Times New Roman"/>
                <w:b/>
                <w:bCs/>
                <w:i/>
                <w:iCs/>
                <w:sz w:val="24"/>
                <w:szCs w:val="24"/>
              </w:rPr>
              <w:t xml:space="preserve"> – начала </w:t>
            </w:r>
            <w:r w:rsidRPr="00A56C65">
              <w:rPr>
                <w:rFonts w:ascii="Times New Roman" w:hAnsi="Times New Roman"/>
                <w:b/>
                <w:bCs/>
                <w:i/>
                <w:iCs/>
                <w:sz w:val="24"/>
                <w:szCs w:val="24"/>
                <w:lang w:val="en-US"/>
              </w:rPr>
              <w:t>XX</w:t>
            </w:r>
            <w:r w:rsidRPr="00A56C65">
              <w:rPr>
                <w:rFonts w:ascii="Times New Roman" w:hAnsi="Times New Roman"/>
                <w:b/>
                <w:bCs/>
                <w:i/>
                <w:iCs/>
                <w:sz w:val="24"/>
                <w:szCs w:val="24"/>
              </w:rPr>
              <w:t xml:space="preserve"> вв</w:t>
            </w:r>
            <w:r w:rsidRPr="00A56C65">
              <w:rPr>
                <w:rFonts w:ascii="Times New Roman" w:hAnsi="Times New Roman"/>
                <w:i/>
                <w:iCs/>
                <w:sz w:val="24"/>
                <w:szCs w:val="24"/>
              </w:rPr>
              <w:t>.</w:t>
            </w:r>
            <w:r w:rsidRPr="00A56C65">
              <w:rPr>
                <w:rFonts w:ascii="Times New Roman" w:hAnsi="Times New Roman"/>
                <w:i/>
                <w:sz w:val="24"/>
                <w:szCs w:val="24"/>
              </w:rPr>
              <w:t xml:space="preserve">, </w:t>
            </w:r>
            <w:r w:rsidRPr="00A56C65">
              <w:rPr>
                <w:rFonts w:ascii="Times New Roman" w:hAnsi="Times New Roman"/>
                <w:i/>
                <w:iCs/>
                <w:sz w:val="24"/>
                <w:szCs w:val="24"/>
              </w:rPr>
              <w:t xml:space="preserve"> например: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М.Горький, А.И.Куприн,</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Л.Н.Андреев, И.А.Бунин,</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И.С.Шмелев, А.С. Грин</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(2-3 рассказа или повести по выбору</w:t>
            </w:r>
            <w:r w:rsidRPr="00A56C65">
              <w:rPr>
                <w:rFonts w:ascii="Times New Roman" w:hAnsi="Times New Roman"/>
                <w:i/>
                <w:iCs/>
                <w:sz w:val="24"/>
                <w:szCs w:val="24"/>
              </w:rPr>
              <w:t xml:space="preserve">, </w:t>
            </w:r>
            <w:r w:rsidRPr="00A56C65">
              <w:rPr>
                <w:rFonts w:ascii="Times New Roman" w:hAnsi="Times New Roman"/>
                <w:b/>
                <w:bCs/>
                <w:i/>
                <w:sz w:val="24"/>
                <w:szCs w:val="24"/>
              </w:rPr>
              <w:t>5-8 кл.</w:t>
            </w:r>
            <w:r w:rsidRPr="00A56C65">
              <w:rPr>
                <w:rFonts w:ascii="Times New Roman" w:hAnsi="Times New Roman"/>
                <w:b/>
                <w:bCs/>
                <w:i/>
                <w:iCs/>
                <w:sz w:val="24"/>
                <w:szCs w:val="24"/>
              </w:rPr>
              <w:t>)</w:t>
            </w:r>
          </w:p>
          <w:p w:rsidR="0042291A" w:rsidRPr="00A56C65" w:rsidRDefault="0042291A" w:rsidP="00A56C65">
            <w:pPr>
              <w:tabs>
                <w:tab w:val="left" w:pos="5760"/>
              </w:tabs>
              <w:spacing w:after="0" w:line="15" w:lineRule="atLeast"/>
              <w:jc w:val="both"/>
              <w:rPr>
                <w:rFonts w:ascii="Times New Roman" w:hAnsi="Times New Roman"/>
                <w:i/>
                <w:iCs/>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 xml:space="preserve">Поэзия конца </w:t>
            </w:r>
            <w:r w:rsidRPr="00A56C65">
              <w:rPr>
                <w:rFonts w:ascii="Times New Roman" w:hAnsi="Times New Roman"/>
                <w:b/>
                <w:bCs/>
                <w:i/>
                <w:iCs/>
                <w:sz w:val="24"/>
                <w:szCs w:val="24"/>
                <w:lang w:val="en-US"/>
              </w:rPr>
              <w:t>XIX</w:t>
            </w:r>
            <w:r w:rsidRPr="00A56C65">
              <w:rPr>
                <w:rFonts w:ascii="Times New Roman" w:hAnsi="Times New Roman"/>
                <w:b/>
                <w:bCs/>
                <w:i/>
                <w:iCs/>
                <w:sz w:val="24"/>
                <w:szCs w:val="24"/>
              </w:rPr>
              <w:t xml:space="preserve"> – начала </w:t>
            </w:r>
            <w:r w:rsidRPr="00A56C65">
              <w:rPr>
                <w:rFonts w:ascii="Times New Roman" w:hAnsi="Times New Roman"/>
                <w:b/>
                <w:bCs/>
                <w:i/>
                <w:iCs/>
                <w:sz w:val="24"/>
                <w:szCs w:val="24"/>
                <w:lang w:val="en-US"/>
              </w:rPr>
              <w:t>XX</w:t>
            </w:r>
            <w:r w:rsidRPr="00A56C65">
              <w:rPr>
                <w:rFonts w:ascii="Times New Roman" w:hAnsi="Times New Roman"/>
                <w:b/>
                <w:bCs/>
                <w:i/>
                <w:iCs/>
                <w:sz w:val="24"/>
                <w:szCs w:val="24"/>
              </w:rPr>
              <w:t xml:space="preserve"> вв</w:t>
            </w:r>
            <w:r w:rsidRPr="00A56C65">
              <w:rPr>
                <w:rFonts w:ascii="Times New Roman" w:hAnsi="Times New Roman"/>
                <w:i/>
                <w:iCs/>
                <w:sz w:val="24"/>
                <w:szCs w:val="24"/>
              </w:rPr>
              <w:t>.</w:t>
            </w:r>
            <w:r w:rsidRPr="00A56C65">
              <w:rPr>
                <w:rFonts w:ascii="Times New Roman" w:hAnsi="Times New Roman"/>
                <w:i/>
                <w:sz w:val="24"/>
                <w:szCs w:val="24"/>
              </w:rPr>
              <w:t>, например</w:t>
            </w:r>
            <w:r w:rsidRPr="00A56C65">
              <w:rPr>
                <w:rFonts w:ascii="Times New Roman" w:hAnsi="Times New Roman"/>
                <w:i/>
                <w:iCs/>
                <w:sz w:val="24"/>
                <w:szCs w:val="24"/>
              </w:rPr>
              <w:t>:</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К.Д.Бальмонт, И.А.Бунин,</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М.А.Волошин, В.Хлебников</w:t>
            </w:r>
            <w:r w:rsidRPr="00A56C65">
              <w:rPr>
                <w:rFonts w:ascii="Times New Roman" w:hAnsi="Times New Roman"/>
                <w:i/>
                <w:iCs/>
                <w:sz w:val="24"/>
                <w:szCs w:val="24"/>
              </w:rPr>
              <w:t xml:space="preserve"> и др.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 xml:space="preserve">(2-3 стихотворения по выбору, </w:t>
            </w:r>
            <w:r w:rsidRPr="00A56C65">
              <w:rPr>
                <w:rFonts w:ascii="Times New Roman" w:hAnsi="Times New Roman"/>
                <w:b/>
                <w:bCs/>
                <w:i/>
                <w:sz w:val="24"/>
                <w:szCs w:val="24"/>
              </w:rPr>
              <w:t>5-8 кл.</w:t>
            </w:r>
            <w:r w:rsidRPr="00A56C65">
              <w:rPr>
                <w:rFonts w:ascii="Times New Roman" w:hAnsi="Times New Roman"/>
                <w:b/>
                <w:bCs/>
                <w:i/>
                <w:iCs/>
                <w:sz w:val="24"/>
                <w:szCs w:val="24"/>
              </w:rPr>
              <w:t>)</w:t>
            </w:r>
          </w:p>
          <w:p w:rsidR="0042291A" w:rsidRPr="00A56C65" w:rsidRDefault="0042291A" w:rsidP="00A56C65">
            <w:pPr>
              <w:tabs>
                <w:tab w:val="left" w:pos="5760"/>
              </w:tabs>
              <w:spacing w:after="0" w:line="15" w:lineRule="atLeast"/>
              <w:jc w:val="both"/>
              <w:rPr>
                <w:rFonts w:ascii="Times New Roman" w:hAnsi="Times New Roman"/>
                <w:i/>
                <w:iCs/>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Поэзия 20-50-х годов ХХ в.,</w:t>
            </w:r>
            <w:r w:rsidRPr="00A56C65">
              <w:rPr>
                <w:rFonts w:ascii="Times New Roman" w:hAnsi="Times New Roman"/>
                <w:i/>
                <w:iCs/>
                <w:sz w:val="24"/>
                <w:szCs w:val="24"/>
              </w:rPr>
              <w:t xml:space="preserve"> например: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Б.Л.Пастернак, Н.А.Заболоцкий, Д.Хармс,</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Н.М.Олейников</w:t>
            </w:r>
            <w:r w:rsidRPr="00A56C65">
              <w:rPr>
                <w:rFonts w:ascii="Times New Roman" w:hAnsi="Times New Roman"/>
                <w:i/>
                <w:iCs/>
                <w:sz w:val="24"/>
                <w:szCs w:val="24"/>
              </w:rPr>
              <w:t xml:space="preserve"> и др.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(3-4 стихотворения по выбору, 5-9 кл</w:t>
            </w:r>
            <w:r w:rsidRPr="00A56C65">
              <w:rPr>
                <w:rFonts w:ascii="Times New Roman" w:hAnsi="Times New Roman"/>
                <w:i/>
                <w:iCs/>
                <w:sz w:val="24"/>
                <w:szCs w:val="24"/>
              </w:rPr>
              <w:t>.</w:t>
            </w:r>
            <w:r w:rsidRPr="00A56C65">
              <w:rPr>
                <w:rFonts w:ascii="Times New Roman" w:hAnsi="Times New Roman"/>
                <w:b/>
                <w:bCs/>
                <w:i/>
                <w:iCs/>
                <w:sz w:val="24"/>
                <w:szCs w:val="24"/>
              </w:rPr>
              <w:t>)</w:t>
            </w: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Проза о Великой Отечественной войне</w:t>
            </w:r>
            <w:r w:rsidRPr="00A56C65">
              <w:rPr>
                <w:rFonts w:ascii="Times New Roman" w:hAnsi="Times New Roman"/>
                <w:i/>
                <w:iCs/>
                <w:sz w:val="24"/>
                <w:szCs w:val="24"/>
              </w:rPr>
              <w:t>, например:</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М.А.Шолохов, В.Л.Кондратьев, В.О. Богомолов, Б.Л.Васильев,  В.В.Быков, В.П.Астафьев</w:t>
            </w:r>
            <w:r w:rsidRPr="00A56C65">
              <w:rPr>
                <w:rFonts w:ascii="Times New Roman" w:hAnsi="Times New Roman"/>
                <w:i/>
                <w:iCs/>
                <w:sz w:val="24"/>
                <w:szCs w:val="24"/>
              </w:rPr>
              <w:t xml:space="preserve"> и др.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(1-2 повести или рассказа – по выбору, 6-9 кл</w:t>
            </w:r>
            <w:r w:rsidRPr="00A56C65">
              <w:rPr>
                <w:rFonts w:ascii="Times New Roman" w:hAnsi="Times New Roman"/>
                <w:i/>
                <w:iCs/>
                <w:sz w:val="24"/>
                <w:szCs w:val="24"/>
              </w:rPr>
              <w:t>.</w:t>
            </w:r>
            <w:r w:rsidRPr="00A56C65">
              <w:rPr>
                <w:rFonts w:ascii="Times New Roman" w:hAnsi="Times New Roman"/>
                <w:b/>
                <w:bCs/>
                <w:i/>
                <w:iCs/>
                <w:sz w:val="24"/>
                <w:szCs w:val="24"/>
              </w:rPr>
              <w:t>)</w:t>
            </w: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Художественная проза о человеке и природе, их взаимоотношениях</w:t>
            </w:r>
            <w:r w:rsidRPr="00A56C65">
              <w:rPr>
                <w:rFonts w:ascii="Times New Roman" w:hAnsi="Times New Roman"/>
                <w:i/>
                <w:iCs/>
                <w:sz w:val="24"/>
                <w:szCs w:val="24"/>
              </w:rPr>
              <w:t>, например: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М.М.Пришвин,</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К.Г.Паустовский</w:t>
            </w:r>
            <w:r w:rsidRPr="00A56C65">
              <w:rPr>
                <w:rFonts w:ascii="Times New Roman" w:hAnsi="Times New Roman"/>
                <w:i/>
                <w:iCs/>
                <w:sz w:val="24"/>
                <w:szCs w:val="24"/>
              </w:rPr>
              <w:t xml:space="preserve"> и др.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(1-2 произведения – по выбору</w:t>
            </w:r>
            <w:r w:rsidRPr="00A56C65">
              <w:rPr>
                <w:rFonts w:ascii="Times New Roman" w:hAnsi="Times New Roman"/>
                <w:i/>
                <w:iCs/>
                <w:sz w:val="24"/>
                <w:szCs w:val="24"/>
              </w:rPr>
              <w:t>, 5-6 кл.</w:t>
            </w:r>
            <w:r w:rsidRPr="00A56C65">
              <w:rPr>
                <w:rFonts w:ascii="Times New Roman" w:hAnsi="Times New Roman"/>
                <w:b/>
                <w:bCs/>
                <w:i/>
                <w:iCs/>
                <w:sz w:val="24"/>
                <w:szCs w:val="24"/>
              </w:rPr>
              <w:t>)</w:t>
            </w:r>
          </w:p>
          <w:p w:rsidR="0042291A" w:rsidRPr="00A56C65" w:rsidRDefault="0042291A" w:rsidP="00A56C65">
            <w:pPr>
              <w:tabs>
                <w:tab w:val="left" w:pos="5760"/>
              </w:tabs>
              <w:spacing w:after="0" w:line="15" w:lineRule="atLeast"/>
              <w:jc w:val="both"/>
              <w:rPr>
                <w:rFonts w:ascii="Times New Roman" w:hAnsi="Times New Roman"/>
                <w:i/>
                <w:iCs/>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Проза о детях</w:t>
            </w:r>
            <w:r w:rsidRPr="00A56C65">
              <w:rPr>
                <w:rFonts w:ascii="Times New Roman" w:hAnsi="Times New Roman"/>
                <w:i/>
                <w:iCs/>
                <w:sz w:val="24"/>
                <w:szCs w:val="24"/>
              </w:rPr>
              <w:t>, например: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В.Г.Распутин, В.П.Астафьев, Ф.А.Искандер, Ю.И.Коваль,</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Ю.П.Казаков, В.В.Голявкин</w:t>
            </w:r>
            <w:r w:rsidRPr="00A56C65">
              <w:rPr>
                <w:rFonts w:ascii="Times New Roman" w:hAnsi="Times New Roman"/>
                <w:i/>
                <w:iCs/>
                <w:sz w:val="24"/>
                <w:szCs w:val="24"/>
              </w:rPr>
              <w:t xml:space="preserve"> и др.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(3-4 произведения по выбору</w:t>
            </w:r>
            <w:r w:rsidRPr="00A56C65">
              <w:rPr>
                <w:rFonts w:ascii="Times New Roman" w:hAnsi="Times New Roman"/>
                <w:i/>
                <w:iCs/>
                <w:sz w:val="24"/>
                <w:szCs w:val="24"/>
              </w:rPr>
              <w:t xml:space="preserve">, </w:t>
            </w:r>
            <w:r w:rsidRPr="00A56C65">
              <w:rPr>
                <w:rFonts w:ascii="Times New Roman" w:hAnsi="Times New Roman"/>
                <w:b/>
                <w:bCs/>
                <w:i/>
                <w:iCs/>
                <w:sz w:val="24"/>
                <w:szCs w:val="24"/>
              </w:rPr>
              <w:t>5-8 кл.)</w:t>
            </w: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Поэзия 2-й половины ХХ в.</w:t>
            </w:r>
            <w:r w:rsidRPr="00A56C65">
              <w:rPr>
                <w:rFonts w:ascii="Times New Roman" w:hAnsi="Times New Roman"/>
                <w:i/>
                <w:iCs/>
                <w:sz w:val="24"/>
                <w:szCs w:val="24"/>
              </w:rPr>
              <w:t>, например:</w:t>
            </w:r>
          </w:p>
          <w:p w:rsidR="0042291A" w:rsidRPr="00A56C65" w:rsidRDefault="0042291A" w:rsidP="00A56C65">
            <w:pPr>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Н.И. Глазков, Е.А.Евтушенко, А.А.Вознесенский, Н.М.Рубцов, Д.С.Самойлов,</w:t>
            </w:r>
            <w:r w:rsidRPr="00A56C65">
              <w:rPr>
                <w:rFonts w:ascii="Times New Roman" w:hAnsi="Times New Roman"/>
                <w:b/>
                <w:bCs/>
                <w:sz w:val="24"/>
                <w:szCs w:val="24"/>
              </w:rPr>
              <w:t xml:space="preserve"> </w:t>
            </w:r>
            <w:r w:rsidRPr="00A56C65">
              <w:rPr>
                <w:rFonts w:ascii="Times New Roman" w:hAnsi="Times New Roman"/>
                <w:b/>
                <w:bCs/>
                <w:i/>
                <w:iCs/>
                <w:sz w:val="24"/>
                <w:szCs w:val="24"/>
              </w:rPr>
              <w:t xml:space="preserve">А.А. Тарковский, Б.Ш.Окуджава,  В.С.Высоцкий, Ю.П.Мориц, И.А.Бродский, А.С.Кушнер, О.Е.Григорьев </w:t>
            </w:r>
            <w:r w:rsidRPr="00A56C65">
              <w:rPr>
                <w:rFonts w:ascii="Times New Roman" w:hAnsi="Times New Roman"/>
                <w:i/>
                <w:iCs/>
                <w:sz w:val="24"/>
                <w:szCs w:val="24"/>
              </w:rPr>
              <w:t>и др.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(3-4 стихотворения по выбору, 5-9 кл.)</w:t>
            </w:r>
          </w:p>
          <w:p w:rsidR="0042291A" w:rsidRPr="00A56C65" w:rsidRDefault="0042291A" w:rsidP="00A56C65">
            <w:pPr>
              <w:tabs>
                <w:tab w:val="left" w:pos="5760"/>
              </w:tabs>
              <w:spacing w:after="0" w:line="15" w:lineRule="atLeast"/>
              <w:jc w:val="both"/>
              <w:rPr>
                <w:rFonts w:ascii="Times New Roman" w:hAnsi="Times New Roman"/>
                <w:b/>
                <w:bCs/>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Проза русской эмиграции</w:t>
            </w:r>
            <w:r w:rsidRPr="00A56C65">
              <w:rPr>
                <w:rFonts w:ascii="Times New Roman" w:hAnsi="Times New Roman"/>
                <w:i/>
                <w:iCs/>
                <w:sz w:val="24"/>
                <w:szCs w:val="24"/>
              </w:rPr>
              <w:t>, например: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И.С.Шмелев, В.В.Набоков,</w:t>
            </w:r>
          </w:p>
          <w:p w:rsidR="0042291A" w:rsidRPr="00A56C65" w:rsidRDefault="0042291A" w:rsidP="00A56C65">
            <w:pPr>
              <w:tabs>
                <w:tab w:val="left" w:pos="5760"/>
              </w:tabs>
              <w:spacing w:after="0" w:line="15" w:lineRule="atLeast"/>
              <w:jc w:val="both"/>
              <w:rPr>
                <w:rFonts w:ascii="Times New Roman" w:hAnsi="Times New Roman"/>
                <w:i/>
                <w:iCs/>
                <w:sz w:val="24"/>
                <w:szCs w:val="24"/>
              </w:rPr>
            </w:pPr>
            <w:r w:rsidRPr="00A56C65">
              <w:rPr>
                <w:rFonts w:ascii="Times New Roman" w:hAnsi="Times New Roman"/>
                <w:b/>
                <w:bCs/>
                <w:i/>
                <w:iCs/>
                <w:sz w:val="24"/>
                <w:szCs w:val="24"/>
              </w:rPr>
              <w:t>С.Д.Довлатов</w:t>
            </w:r>
            <w:r w:rsidRPr="00A56C65">
              <w:rPr>
                <w:rFonts w:ascii="Times New Roman" w:hAnsi="Times New Roman"/>
                <w:i/>
                <w:iCs/>
                <w:sz w:val="24"/>
                <w:szCs w:val="24"/>
              </w:rPr>
              <w:t xml:space="preserve"> и др.</w:t>
            </w:r>
          </w:p>
          <w:p w:rsidR="0042291A" w:rsidRPr="00A56C65" w:rsidRDefault="0042291A" w:rsidP="00A56C65">
            <w:pPr>
              <w:tabs>
                <w:tab w:val="left" w:pos="5760"/>
              </w:tabs>
              <w:spacing w:after="0" w:line="15" w:lineRule="atLeast"/>
              <w:jc w:val="both"/>
              <w:rPr>
                <w:rFonts w:ascii="Times New Roman" w:hAnsi="Times New Roman"/>
                <w:b/>
                <w:bCs/>
                <w:i/>
                <w:iCs/>
                <w:sz w:val="24"/>
                <w:szCs w:val="24"/>
              </w:rPr>
            </w:pPr>
            <w:r w:rsidRPr="00A56C65">
              <w:rPr>
                <w:rFonts w:ascii="Times New Roman" w:hAnsi="Times New Roman"/>
                <w:b/>
                <w:bCs/>
                <w:i/>
                <w:iCs/>
                <w:sz w:val="24"/>
                <w:szCs w:val="24"/>
              </w:rPr>
              <w:t>(1 произведение – по выбору, 5-9 кл.)</w:t>
            </w: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spacing w:after="0" w:line="15" w:lineRule="atLeast"/>
              <w:jc w:val="both"/>
              <w:rPr>
                <w:rFonts w:ascii="Times New Roman" w:hAnsi="Times New Roman"/>
                <w:sz w:val="24"/>
                <w:szCs w:val="24"/>
              </w:rPr>
            </w:pPr>
            <w:r w:rsidRPr="00A56C65">
              <w:rPr>
                <w:rFonts w:ascii="Times New Roman" w:hAnsi="Times New Roman"/>
                <w:b/>
                <w:bCs/>
                <w:i/>
                <w:iCs/>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A56C65">
              <w:rPr>
                <w:rFonts w:ascii="Times New Roman" w:hAnsi="Times New Roman"/>
                <w:sz w:val="24"/>
                <w:szCs w:val="24"/>
              </w:rPr>
              <w:t xml:space="preserve"> и др., например:</w:t>
            </w:r>
          </w:p>
          <w:p w:rsidR="0042291A" w:rsidRPr="00A56C65" w:rsidRDefault="0042291A" w:rsidP="00A56C65">
            <w:pPr>
              <w:spacing w:after="0" w:line="15" w:lineRule="atLeast"/>
              <w:jc w:val="both"/>
              <w:rPr>
                <w:rFonts w:ascii="Times New Roman" w:hAnsi="Times New Roman"/>
                <w:bCs/>
                <w:i/>
                <w:iCs/>
                <w:sz w:val="24"/>
                <w:szCs w:val="24"/>
              </w:rPr>
            </w:pPr>
            <w:r w:rsidRPr="00A56C65">
              <w:rPr>
                <w:rFonts w:ascii="Times New Roman" w:hAnsi="Times New Roman"/>
                <w:b/>
                <w:i/>
                <w:iCs/>
                <w:sz w:val="24"/>
                <w:szCs w:val="24"/>
              </w:rPr>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A56C65">
              <w:rPr>
                <w:rFonts w:ascii="Times New Roman" w:hAnsi="Times New Roman"/>
                <w:bCs/>
                <w:i/>
                <w:iCs/>
                <w:sz w:val="24"/>
                <w:szCs w:val="24"/>
              </w:rPr>
              <w:t>и др.</w:t>
            </w:r>
          </w:p>
          <w:p w:rsidR="0042291A" w:rsidRPr="00A56C65" w:rsidRDefault="0042291A" w:rsidP="00A56C65">
            <w:pPr>
              <w:tabs>
                <w:tab w:val="left" w:pos="5760"/>
              </w:tabs>
              <w:spacing w:after="0" w:line="15" w:lineRule="atLeast"/>
              <w:jc w:val="both"/>
              <w:rPr>
                <w:rFonts w:ascii="Times New Roman" w:hAnsi="Times New Roman"/>
                <w:b/>
                <w:i/>
                <w:iCs/>
                <w:sz w:val="24"/>
                <w:szCs w:val="24"/>
              </w:rPr>
            </w:pPr>
            <w:r w:rsidRPr="00A56C65">
              <w:rPr>
                <w:rFonts w:ascii="Times New Roman" w:hAnsi="Times New Roman"/>
                <w:b/>
                <w:i/>
                <w:iCs/>
                <w:sz w:val="24"/>
                <w:szCs w:val="24"/>
              </w:rPr>
              <w:t>(1-2 произведения по выбору, 5-8 кл.)</w:t>
            </w:r>
          </w:p>
          <w:p w:rsidR="0042291A" w:rsidRPr="00A56C65" w:rsidRDefault="0042291A" w:rsidP="00A56C65">
            <w:pPr>
              <w:tabs>
                <w:tab w:val="left" w:pos="5760"/>
              </w:tabs>
              <w:spacing w:after="0" w:line="15" w:lineRule="atLeast"/>
              <w:jc w:val="both"/>
              <w:rPr>
                <w:rFonts w:ascii="Times New Roman" w:hAnsi="Times New Roman"/>
                <w:sz w:val="24"/>
                <w:szCs w:val="24"/>
              </w:rPr>
            </w:pPr>
          </w:p>
          <w:p w:rsidR="0042291A" w:rsidRPr="00A56C65" w:rsidRDefault="0042291A" w:rsidP="00A56C65">
            <w:pPr>
              <w:tabs>
                <w:tab w:val="left" w:pos="5760"/>
              </w:tabs>
              <w:spacing w:after="0" w:line="15" w:lineRule="atLeast"/>
              <w:jc w:val="both"/>
              <w:rPr>
                <w:rFonts w:ascii="Times New Roman" w:hAnsi="Times New Roman"/>
                <w:i/>
                <w:iCs/>
                <w:sz w:val="24"/>
                <w:szCs w:val="24"/>
              </w:rPr>
            </w:pPr>
          </w:p>
        </w:tc>
      </w:tr>
      <w:tr w:rsidR="0042291A" w:rsidRPr="00A56C65" w:rsidTr="0042291A">
        <w:tc>
          <w:tcPr>
            <w:tcW w:w="9571" w:type="dxa"/>
            <w:gridSpan w:val="3"/>
          </w:tcPr>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sz w:val="24"/>
                <w:szCs w:val="24"/>
              </w:rPr>
              <w:t>Литература народов России</w:t>
            </w:r>
          </w:p>
        </w:tc>
      </w:tr>
      <w:tr w:rsidR="0042291A" w:rsidRPr="00A56C65" w:rsidTr="0042291A">
        <w:tc>
          <w:tcPr>
            <w:tcW w:w="2518" w:type="dxa"/>
          </w:tcPr>
          <w:p w:rsidR="0042291A" w:rsidRPr="00A56C65" w:rsidRDefault="0042291A" w:rsidP="00A56C65">
            <w:pPr>
              <w:tabs>
                <w:tab w:val="left" w:pos="5760"/>
              </w:tabs>
              <w:spacing w:after="0" w:line="15" w:lineRule="atLeast"/>
              <w:jc w:val="both"/>
              <w:rPr>
                <w:rFonts w:ascii="Times New Roman" w:hAnsi="Times New Roman"/>
                <w:b/>
                <w:bCs/>
                <w:sz w:val="24"/>
                <w:szCs w:val="24"/>
              </w:rPr>
            </w:pPr>
          </w:p>
        </w:tc>
        <w:tc>
          <w:tcPr>
            <w:tcW w:w="3686" w:type="dxa"/>
          </w:tcPr>
          <w:p w:rsidR="0042291A" w:rsidRPr="00A56C65" w:rsidRDefault="0042291A" w:rsidP="00A56C65">
            <w:pPr>
              <w:tabs>
                <w:tab w:val="left" w:pos="5760"/>
              </w:tabs>
              <w:spacing w:after="0" w:line="15" w:lineRule="atLeast"/>
              <w:jc w:val="both"/>
              <w:outlineLvl w:val="0"/>
              <w:rPr>
                <w:rFonts w:ascii="Times New Roman" w:hAnsi="Times New Roman"/>
                <w:b/>
                <w:bCs/>
                <w:kern w:val="36"/>
                <w:sz w:val="24"/>
                <w:szCs w:val="24"/>
              </w:rPr>
            </w:pPr>
          </w:p>
        </w:tc>
        <w:tc>
          <w:tcPr>
            <w:tcW w:w="3367" w:type="dxa"/>
          </w:tcPr>
          <w:p w:rsidR="0042291A" w:rsidRPr="00A56C65" w:rsidRDefault="0042291A" w:rsidP="00A56C65">
            <w:pPr>
              <w:tabs>
                <w:tab w:val="left" w:pos="5760"/>
              </w:tabs>
              <w:spacing w:after="0" w:line="15" w:lineRule="atLeast"/>
              <w:jc w:val="both"/>
              <w:rPr>
                <w:rFonts w:ascii="Times New Roman" w:eastAsia="Times New Roman" w:hAnsi="Times New Roman"/>
                <w:b/>
                <w:bCs/>
                <w:i/>
                <w:iCs/>
                <w:color w:val="272727"/>
                <w:sz w:val="24"/>
                <w:szCs w:val="24"/>
              </w:rPr>
            </w:pPr>
            <w:r w:rsidRPr="00A56C65">
              <w:rPr>
                <w:rFonts w:ascii="Times New Roman" w:hAnsi="Times New Roman"/>
                <w:b/>
                <w:bCs/>
                <w:i/>
                <w:iCs/>
                <w:sz w:val="24"/>
                <w:szCs w:val="24"/>
              </w:rPr>
              <w:t>Г.Тукай, М.Карим,</w:t>
            </w:r>
          </w:p>
          <w:p w:rsidR="0042291A" w:rsidRPr="00A56C65" w:rsidRDefault="0042291A" w:rsidP="00A56C65">
            <w:pPr>
              <w:tabs>
                <w:tab w:val="left" w:pos="5760"/>
              </w:tabs>
              <w:spacing w:after="0" w:line="15" w:lineRule="atLeast"/>
              <w:jc w:val="both"/>
              <w:rPr>
                <w:rFonts w:ascii="Times New Roman" w:eastAsia="Times New Roman" w:hAnsi="Times New Roman"/>
                <w:i/>
                <w:iCs/>
                <w:color w:val="272727"/>
                <w:sz w:val="24"/>
                <w:szCs w:val="24"/>
              </w:rPr>
            </w:pPr>
            <w:r w:rsidRPr="00A56C65">
              <w:rPr>
                <w:rFonts w:ascii="Times New Roman" w:hAnsi="Times New Roman"/>
                <w:b/>
                <w:bCs/>
                <w:i/>
                <w:iCs/>
                <w:sz w:val="24"/>
                <w:szCs w:val="24"/>
              </w:rPr>
              <w:t>К.Кулиев, Р.Гамзатов</w:t>
            </w:r>
            <w:r w:rsidRPr="00A56C65">
              <w:rPr>
                <w:rFonts w:ascii="Times New Roman" w:hAnsi="Times New Roman"/>
                <w:i/>
                <w:iCs/>
                <w:sz w:val="24"/>
                <w:szCs w:val="24"/>
              </w:rPr>
              <w:t xml:space="preserve"> и др.</w:t>
            </w:r>
          </w:p>
          <w:p w:rsidR="0042291A" w:rsidRPr="00A56C65" w:rsidRDefault="0042291A" w:rsidP="00A56C65">
            <w:pPr>
              <w:tabs>
                <w:tab w:val="left" w:pos="5760"/>
              </w:tabs>
              <w:spacing w:after="0" w:line="15" w:lineRule="atLeast"/>
              <w:jc w:val="both"/>
              <w:rPr>
                <w:rFonts w:ascii="Times New Roman" w:eastAsia="Times New Roman" w:hAnsi="Times New Roman"/>
                <w:b/>
                <w:bCs/>
                <w:i/>
                <w:iCs/>
                <w:color w:val="272727"/>
                <w:sz w:val="24"/>
                <w:szCs w:val="24"/>
              </w:rPr>
            </w:pPr>
            <w:r w:rsidRPr="00A56C65">
              <w:rPr>
                <w:rFonts w:ascii="Times New Roman" w:hAnsi="Times New Roman"/>
                <w:b/>
                <w:bCs/>
                <w:i/>
                <w:iCs/>
                <w:sz w:val="24"/>
                <w:szCs w:val="24"/>
              </w:rPr>
              <w:t>(1 произведение по выбору,</w:t>
            </w:r>
          </w:p>
          <w:p w:rsidR="0042291A" w:rsidRPr="00A56C65" w:rsidRDefault="0042291A" w:rsidP="00A56C65">
            <w:pPr>
              <w:pBdr>
                <w:left w:val="single" w:sz="4" w:space="0" w:color="auto"/>
                <w:bottom w:val="single" w:sz="4" w:space="0" w:color="auto"/>
                <w:right w:val="single" w:sz="4" w:space="0" w:color="auto"/>
              </w:pBdr>
              <w:shd w:val="clear" w:color="000000" w:fill="D8D8D8"/>
              <w:tabs>
                <w:tab w:val="left" w:pos="5760"/>
              </w:tabs>
              <w:spacing w:after="0" w:line="15" w:lineRule="atLeast"/>
              <w:jc w:val="both"/>
              <w:textAlignment w:val="top"/>
              <w:outlineLvl w:val="2"/>
              <w:rPr>
                <w:rFonts w:ascii="Times New Roman" w:hAnsi="Times New Roman"/>
                <w:b/>
                <w:bCs/>
                <w:i/>
                <w:iCs/>
                <w:sz w:val="24"/>
                <w:szCs w:val="24"/>
              </w:rPr>
            </w:pPr>
            <w:r w:rsidRPr="00A56C65">
              <w:rPr>
                <w:rFonts w:ascii="Times New Roman" w:hAnsi="Times New Roman"/>
                <w:b/>
                <w:bCs/>
                <w:sz w:val="24"/>
                <w:szCs w:val="24"/>
              </w:rPr>
              <w:t>5-9 кл.</w:t>
            </w:r>
            <w:r w:rsidRPr="00A56C65">
              <w:rPr>
                <w:rFonts w:ascii="Times New Roman" w:hAnsi="Times New Roman"/>
                <w:b/>
                <w:bCs/>
                <w:i/>
                <w:iCs/>
                <w:sz w:val="24"/>
                <w:szCs w:val="24"/>
              </w:rPr>
              <w:t>)</w:t>
            </w:r>
          </w:p>
          <w:p w:rsidR="0042291A" w:rsidRPr="00A56C65" w:rsidRDefault="0042291A" w:rsidP="00A56C65">
            <w:pPr>
              <w:tabs>
                <w:tab w:val="left" w:pos="5760"/>
              </w:tabs>
              <w:spacing w:after="0" w:line="15" w:lineRule="atLeast"/>
              <w:jc w:val="both"/>
              <w:rPr>
                <w:rFonts w:ascii="Times New Roman" w:hAnsi="Times New Roman"/>
                <w:i/>
                <w:iCs/>
                <w:sz w:val="24"/>
                <w:szCs w:val="24"/>
              </w:rPr>
            </w:pPr>
          </w:p>
        </w:tc>
      </w:tr>
      <w:tr w:rsidR="0042291A" w:rsidRPr="00A56C65" w:rsidTr="0042291A">
        <w:tc>
          <w:tcPr>
            <w:tcW w:w="9571" w:type="dxa"/>
            <w:gridSpan w:val="3"/>
          </w:tcPr>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sz w:val="24"/>
                <w:szCs w:val="24"/>
              </w:rPr>
              <w:t>Зарубежная литература</w:t>
            </w: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tcPr>
          <w:p w:rsidR="0042291A" w:rsidRPr="00A56C65" w:rsidRDefault="0042291A" w:rsidP="00A56C65">
            <w:pPr>
              <w:tabs>
                <w:tab w:val="left" w:pos="5760"/>
              </w:tabs>
              <w:spacing w:line="15" w:lineRule="atLeast"/>
              <w:jc w:val="both"/>
              <w:rPr>
                <w:rFonts w:ascii="Times New Roman" w:hAnsi="Times New Roman"/>
                <w:b/>
                <w:bCs/>
                <w:i/>
                <w:iCs/>
                <w:sz w:val="24"/>
                <w:szCs w:val="24"/>
              </w:rPr>
            </w:pPr>
            <w:r w:rsidRPr="00A56C65">
              <w:rPr>
                <w:rFonts w:ascii="Times New Roman" w:hAnsi="Times New Roman"/>
                <w:b/>
                <w:bCs/>
                <w:sz w:val="24"/>
                <w:szCs w:val="24"/>
              </w:rPr>
              <w:t>Гомер</w:t>
            </w:r>
            <w:r w:rsidRPr="00A56C65">
              <w:rPr>
                <w:rFonts w:ascii="Times New Roman" w:hAnsi="Times New Roman"/>
                <w:b/>
                <w:bCs/>
                <w:i/>
                <w:iCs/>
                <w:sz w:val="24"/>
                <w:szCs w:val="24"/>
              </w:rPr>
              <w:t xml:space="preserve"> </w:t>
            </w:r>
            <w:r w:rsidRPr="00A56C65">
              <w:rPr>
                <w:rFonts w:ascii="Times New Roman" w:hAnsi="Times New Roman"/>
                <w:i/>
                <w:iCs/>
                <w:sz w:val="24"/>
                <w:szCs w:val="24"/>
              </w:rPr>
              <w:t xml:space="preserve">«Илиада» (или «Одиссея») </w:t>
            </w:r>
            <w:r w:rsidRPr="00A56C65">
              <w:rPr>
                <w:rFonts w:ascii="Times New Roman" w:hAnsi="Times New Roman"/>
                <w:b/>
                <w:bCs/>
                <w:i/>
                <w:iCs/>
                <w:sz w:val="24"/>
                <w:szCs w:val="24"/>
              </w:rPr>
              <w:t>(фрагменты по выбору)</w:t>
            </w: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(6-8 кл.)</w:t>
            </w:r>
          </w:p>
          <w:p w:rsidR="0042291A" w:rsidRPr="00A56C65" w:rsidRDefault="0042291A" w:rsidP="00A56C65">
            <w:pPr>
              <w:tabs>
                <w:tab w:val="left" w:pos="5760"/>
              </w:tabs>
              <w:spacing w:line="15" w:lineRule="atLeast"/>
              <w:jc w:val="both"/>
              <w:outlineLvl w:val="0"/>
              <w:rPr>
                <w:rFonts w:ascii="Times New Roman" w:hAnsi="Times New Roman"/>
                <w:b/>
                <w:bCs/>
                <w:kern w:val="36"/>
                <w:sz w:val="24"/>
                <w:szCs w:val="24"/>
              </w:rPr>
            </w:pPr>
          </w:p>
          <w:p w:rsidR="0042291A" w:rsidRPr="00A56C65" w:rsidRDefault="0042291A" w:rsidP="00A56C65">
            <w:pPr>
              <w:tabs>
                <w:tab w:val="left" w:pos="5760"/>
              </w:tabs>
              <w:spacing w:line="15" w:lineRule="atLeast"/>
              <w:jc w:val="both"/>
              <w:rPr>
                <w:rFonts w:ascii="Times New Roman" w:hAnsi="Times New Roman"/>
                <w:b/>
                <w:bCs/>
                <w:i/>
                <w:iCs/>
                <w:sz w:val="24"/>
                <w:szCs w:val="24"/>
              </w:rPr>
            </w:pPr>
            <w:r w:rsidRPr="00A56C65">
              <w:rPr>
                <w:rFonts w:ascii="Times New Roman" w:hAnsi="Times New Roman"/>
                <w:b/>
                <w:bCs/>
                <w:sz w:val="24"/>
                <w:szCs w:val="24"/>
              </w:rPr>
              <w:t xml:space="preserve">Данте. </w:t>
            </w:r>
            <w:r w:rsidRPr="00A56C65">
              <w:rPr>
                <w:rFonts w:ascii="Times New Roman" w:hAnsi="Times New Roman"/>
                <w:i/>
                <w:iCs/>
                <w:sz w:val="24"/>
                <w:szCs w:val="24"/>
              </w:rPr>
              <w:t>«Божественная комедия»</w:t>
            </w:r>
            <w:r w:rsidRPr="00A56C65">
              <w:rPr>
                <w:rFonts w:ascii="Times New Roman" w:hAnsi="Times New Roman"/>
                <w:b/>
                <w:bCs/>
                <w:i/>
                <w:iCs/>
                <w:sz w:val="24"/>
                <w:szCs w:val="24"/>
              </w:rPr>
              <w:t xml:space="preserve"> (фрагменты по выбору)</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(9 кл.)</w:t>
            </w:r>
          </w:p>
          <w:p w:rsidR="0042291A" w:rsidRPr="00A56C65" w:rsidRDefault="0042291A" w:rsidP="00A56C65">
            <w:pPr>
              <w:tabs>
                <w:tab w:val="left" w:pos="5760"/>
              </w:tabs>
              <w:spacing w:line="15" w:lineRule="atLeast"/>
              <w:jc w:val="both"/>
              <w:rPr>
                <w:rFonts w:ascii="Times New Roman" w:hAnsi="Times New Roman"/>
                <w:b/>
                <w:bCs/>
                <w:i/>
                <w:iCs/>
                <w:sz w:val="24"/>
                <w:szCs w:val="24"/>
              </w:rPr>
            </w:pPr>
          </w:p>
          <w:p w:rsidR="0042291A" w:rsidRPr="00A56C65" w:rsidRDefault="0042291A" w:rsidP="00A56C65">
            <w:pPr>
              <w:tabs>
                <w:tab w:val="left" w:pos="5760"/>
              </w:tabs>
              <w:spacing w:line="15" w:lineRule="atLeast"/>
              <w:jc w:val="both"/>
              <w:rPr>
                <w:rFonts w:ascii="Times New Roman" w:hAnsi="Times New Roman"/>
                <w:b/>
                <w:i/>
                <w:sz w:val="24"/>
                <w:szCs w:val="24"/>
              </w:rPr>
            </w:pPr>
            <w:r w:rsidRPr="00A56C65">
              <w:rPr>
                <w:rFonts w:ascii="Times New Roman" w:hAnsi="Times New Roman"/>
                <w:b/>
                <w:bCs/>
                <w:sz w:val="24"/>
                <w:szCs w:val="24"/>
              </w:rPr>
              <w:t xml:space="preserve">М. де Сервантес </w:t>
            </w:r>
            <w:r w:rsidRPr="00A56C65">
              <w:rPr>
                <w:rFonts w:ascii="Times New Roman" w:hAnsi="Times New Roman"/>
                <w:i/>
                <w:iCs/>
                <w:sz w:val="24"/>
                <w:szCs w:val="24"/>
              </w:rPr>
              <w:t xml:space="preserve">«Дон Кихот» </w:t>
            </w:r>
            <w:r w:rsidRPr="00A56C65">
              <w:rPr>
                <w:rFonts w:ascii="Times New Roman" w:hAnsi="Times New Roman"/>
                <w:b/>
                <w:bCs/>
                <w:i/>
                <w:iCs/>
                <w:sz w:val="24"/>
                <w:szCs w:val="24"/>
              </w:rPr>
              <w:t>(главы по выбору</w:t>
            </w:r>
            <w:r w:rsidRPr="00A56C65">
              <w:rPr>
                <w:rFonts w:ascii="Times New Roman" w:hAnsi="Times New Roman"/>
                <w:b/>
                <w:i/>
                <w:sz w:val="24"/>
                <w:szCs w:val="24"/>
              </w:rPr>
              <w:t>)</w:t>
            </w:r>
          </w:p>
          <w:p w:rsidR="0042291A" w:rsidRPr="00A56C65" w:rsidRDefault="0042291A" w:rsidP="00A56C65">
            <w:pPr>
              <w:tabs>
                <w:tab w:val="left" w:pos="5760"/>
              </w:tabs>
              <w:spacing w:line="15" w:lineRule="atLeast"/>
              <w:jc w:val="both"/>
              <w:rPr>
                <w:rFonts w:ascii="Times New Roman" w:hAnsi="Times New Roman"/>
                <w:b/>
                <w:bCs/>
                <w:kern w:val="36"/>
                <w:sz w:val="24"/>
                <w:szCs w:val="24"/>
              </w:rPr>
            </w:pPr>
            <w:r w:rsidRPr="00A56C65">
              <w:rPr>
                <w:rFonts w:ascii="Times New Roman" w:hAnsi="Times New Roman"/>
                <w:b/>
                <w:iCs/>
                <w:sz w:val="24"/>
                <w:szCs w:val="24"/>
              </w:rPr>
              <w:t>(7-8 кл.)</w:t>
            </w:r>
          </w:p>
        </w:tc>
        <w:tc>
          <w:tcPr>
            <w:tcW w:w="3367"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spacing w:before="100" w:beforeAutospacing="1" w:afterAutospacing="1" w:line="15" w:lineRule="atLeast"/>
              <w:jc w:val="both"/>
              <w:textAlignment w:val="top"/>
              <w:outlineLvl w:val="7"/>
              <w:rPr>
                <w:rFonts w:ascii="Times New Roman" w:hAnsi="Times New Roman"/>
                <w:b/>
                <w:sz w:val="24"/>
                <w:szCs w:val="24"/>
              </w:rPr>
            </w:pPr>
            <w:r w:rsidRPr="00A56C65">
              <w:rPr>
                <w:rFonts w:ascii="Times New Roman" w:hAnsi="Times New Roman"/>
                <w:b/>
                <w:i/>
                <w:iCs/>
                <w:sz w:val="24"/>
                <w:szCs w:val="24"/>
              </w:rPr>
              <w:t>Зарубежный фольклор</w:t>
            </w:r>
            <w:r w:rsidRPr="00A56C65">
              <w:rPr>
                <w:rFonts w:ascii="Times New Roman" w:hAnsi="Times New Roman"/>
                <w:b/>
                <w:sz w:val="24"/>
                <w:szCs w:val="24"/>
              </w:rPr>
              <w:t xml:space="preserve"> </w:t>
            </w:r>
            <w:r w:rsidRPr="00A56C65">
              <w:rPr>
                <w:rFonts w:ascii="Times New Roman" w:hAnsi="Times New Roman"/>
                <w:b/>
                <w:i/>
                <w:iCs/>
                <w:sz w:val="24"/>
                <w:szCs w:val="24"/>
              </w:rPr>
              <w:t>легенды, баллады, саги, песни</w:t>
            </w:r>
          </w:p>
          <w:p w:rsidR="0042291A" w:rsidRPr="00A56C65" w:rsidRDefault="0042291A" w:rsidP="00A56C65">
            <w:pPr>
              <w:spacing w:line="15" w:lineRule="atLeast"/>
              <w:jc w:val="both"/>
              <w:rPr>
                <w:rFonts w:ascii="Times New Roman" w:hAnsi="Times New Roman"/>
                <w:b/>
                <w:bCs/>
                <w:sz w:val="24"/>
                <w:szCs w:val="24"/>
              </w:rPr>
            </w:pPr>
            <w:r w:rsidRPr="00A56C65">
              <w:rPr>
                <w:rFonts w:ascii="Times New Roman" w:hAnsi="Times New Roman"/>
                <w:b/>
                <w:bCs/>
                <w:sz w:val="24"/>
                <w:szCs w:val="24"/>
              </w:rPr>
              <w:t>(2-3 произведения по выбору, 5-7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i/>
                <w:i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outlineLvl w:val="0"/>
              <w:rPr>
                <w:rFonts w:ascii="Times New Roman" w:hAnsi="Times New Roman"/>
                <w:sz w:val="24"/>
                <w:szCs w:val="24"/>
              </w:rPr>
            </w:pPr>
            <w:r w:rsidRPr="00A56C65">
              <w:rPr>
                <w:rFonts w:ascii="Times New Roman" w:hAnsi="Times New Roman"/>
                <w:b/>
                <w:bCs/>
                <w:sz w:val="24"/>
                <w:szCs w:val="24"/>
              </w:rPr>
              <w:t>В.Шекспир</w:t>
            </w:r>
            <w:r w:rsidRPr="00A56C65">
              <w:rPr>
                <w:rFonts w:ascii="Times New Roman" w:hAnsi="Times New Roman"/>
                <w:sz w:val="24"/>
                <w:szCs w:val="24"/>
              </w:rPr>
              <w:t xml:space="preserve"> «Ромео и Джульетта» (1594 – 1595).</w:t>
            </w:r>
          </w:p>
          <w:p w:rsidR="0042291A" w:rsidRPr="00A56C65" w:rsidRDefault="0042291A" w:rsidP="00A56C65">
            <w:pPr>
              <w:tabs>
                <w:tab w:val="left" w:pos="5760"/>
              </w:tabs>
              <w:spacing w:line="15" w:lineRule="atLeast"/>
              <w:jc w:val="both"/>
              <w:outlineLvl w:val="0"/>
              <w:rPr>
                <w:rFonts w:ascii="Times New Roman" w:hAnsi="Times New Roman"/>
                <w:b/>
                <w:bCs/>
                <w:sz w:val="24"/>
                <w:szCs w:val="24"/>
              </w:rPr>
            </w:pPr>
            <w:r w:rsidRPr="00A56C65">
              <w:rPr>
                <w:rFonts w:ascii="Times New Roman" w:hAnsi="Times New Roman"/>
                <w:b/>
                <w:bCs/>
                <w:sz w:val="24"/>
                <w:szCs w:val="24"/>
              </w:rPr>
              <w:t>(8-9 кл.)</w:t>
            </w:r>
          </w:p>
          <w:p w:rsidR="0042291A" w:rsidRPr="00A56C65" w:rsidRDefault="0042291A" w:rsidP="00A56C65">
            <w:pPr>
              <w:tabs>
                <w:tab w:val="left" w:pos="5760"/>
              </w:tabs>
              <w:spacing w:line="15" w:lineRule="atLeast"/>
              <w:jc w:val="both"/>
              <w:rPr>
                <w:rFonts w:ascii="Times New Roman" w:hAnsi="Times New Roman"/>
                <w:b/>
                <w:bCs/>
                <w:sz w:val="24"/>
                <w:szCs w:val="24"/>
              </w:rPr>
            </w:pPr>
          </w:p>
        </w:tc>
        <w:tc>
          <w:tcPr>
            <w:tcW w:w="3686" w:type="dxa"/>
          </w:tcPr>
          <w:p w:rsidR="0042291A" w:rsidRPr="00A56C65" w:rsidRDefault="0042291A" w:rsidP="00A56C65">
            <w:pPr>
              <w:pStyle w:val="a7"/>
              <w:pBdr>
                <w:left w:val="single" w:sz="4" w:space="0" w:color="auto"/>
                <w:bottom w:val="single" w:sz="4" w:space="0" w:color="auto"/>
                <w:right w:val="single" w:sz="4" w:space="0" w:color="auto"/>
              </w:pBdr>
              <w:shd w:val="clear" w:color="000000" w:fill="D8D8D8"/>
              <w:tabs>
                <w:tab w:val="left" w:pos="5760"/>
              </w:tabs>
              <w:spacing w:before="0" w:beforeAutospacing="0" w:line="15" w:lineRule="atLeast"/>
              <w:jc w:val="both"/>
              <w:textAlignment w:val="top"/>
              <w:rPr>
                <w:rFonts w:ascii="Times New Roman" w:hAnsi="Times New Roman"/>
                <w:b/>
                <w:bCs/>
              </w:rPr>
            </w:pPr>
            <w:r w:rsidRPr="00A56C65">
              <w:rPr>
                <w:rFonts w:ascii="Times New Roman" w:hAnsi="Times New Roman"/>
                <w:b/>
                <w:bCs/>
                <w:i/>
                <w:iCs/>
              </w:rPr>
              <w:t>1–2 сонета по выбору,  например</w:t>
            </w:r>
            <w:r w:rsidRPr="00A56C65">
              <w:rPr>
                <w:rFonts w:ascii="Times New Roman" w:hAnsi="Times New Roman"/>
                <w:b/>
                <w:bCs/>
              </w:rPr>
              <w:t>:</w:t>
            </w:r>
          </w:p>
          <w:p w:rsidR="0042291A" w:rsidRPr="00A56C65" w:rsidRDefault="0042291A" w:rsidP="00A56C65">
            <w:pPr>
              <w:pStyle w:val="a7"/>
              <w:keepNext/>
              <w:keepLines/>
              <w:tabs>
                <w:tab w:val="left" w:pos="5760"/>
              </w:tabs>
              <w:spacing w:before="0" w:beforeAutospacing="0" w:line="15" w:lineRule="atLeast"/>
              <w:jc w:val="both"/>
              <w:outlineLvl w:val="7"/>
              <w:rPr>
                <w:rFonts w:ascii="Times New Roman" w:hAnsi="Times New Roman"/>
                <w:i/>
                <w:iCs/>
                <w:lang w:bidi="he-IL"/>
              </w:rPr>
            </w:pPr>
            <w:r w:rsidRPr="00A56C65">
              <w:rPr>
                <w:rFonts w:ascii="Times New Roman" w:hAnsi="Times New Roman"/>
                <w:i/>
                <w:iCs/>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42291A" w:rsidRPr="00A56C65" w:rsidRDefault="0042291A" w:rsidP="00A56C65">
            <w:pPr>
              <w:pStyle w:val="a7"/>
              <w:keepNext/>
              <w:keepLines/>
              <w:tabs>
                <w:tab w:val="left" w:pos="5760"/>
              </w:tabs>
              <w:spacing w:before="0" w:beforeAutospacing="0" w:line="15" w:lineRule="atLeast"/>
              <w:jc w:val="both"/>
              <w:outlineLvl w:val="7"/>
              <w:rPr>
                <w:rFonts w:ascii="Times New Roman" w:hAnsi="Times New Roman"/>
                <w:b/>
                <w:bCs/>
              </w:rPr>
            </w:pPr>
            <w:r w:rsidRPr="00A56C65">
              <w:rPr>
                <w:rFonts w:ascii="Times New Roman" w:hAnsi="Times New Roman"/>
                <w:b/>
                <w:bCs/>
                <w:lang w:bidi="he-IL"/>
              </w:rPr>
              <w:t>(7-8 кл.)</w:t>
            </w:r>
          </w:p>
        </w:tc>
        <w:tc>
          <w:tcPr>
            <w:tcW w:w="3367" w:type="dxa"/>
          </w:tcPr>
          <w:p w:rsidR="0042291A" w:rsidRPr="00A56C65" w:rsidRDefault="0042291A" w:rsidP="00A56C65">
            <w:pPr>
              <w:tabs>
                <w:tab w:val="left" w:pos="5760"/>
              </w:tabs>
              <w:spacing w:line="15" w:lineRule="atLeast"/>
              <w:jc w:val="both"/>
              <w:rPr>
                <w:rFonts w:ascii="Times New Roman" w:hAnsi="Times New Roman"/>
                <w:b/>
                <w:bCs/>
                <w:sz w:val="24"/>
                <w:szCs w:val="24"/>
              </w:rPr>
            </w:pPr>
          </w:p>
        </w:tc>
      </w:tr>
      <w:tr w:rsidR="0042291A" w:rsidRPr="00A56C65" w:rsidTr="0042291A">
        <w:tc>
          <w:tcPr>
            <w:tcW w:w="2518" w:type="dxa"/>
          </w:tcPr>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 xml:space="preserve">А. де Сент-Экзюпери </w:t>
            </w:r>
            <w:r w:rsidRPr="00A56C65">
              <w:rPr>
                <w:rFonts w:ascii="Times New Roman" w:hAnsi="Times New Roman"/>
                <w:sz w:val="24"/>
                <w:szCs w:val="24"/>
              </w:rPr>
              <w:t>«Маленький принц» (1943)</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(6-7 кл.)</w:t>
            </w:r>
          </w:p>
        </w:tc>
        <w:tc>
          <w:tcPr>
            <w:tcW w:w="3686" w:type="dxa"/>
          </w:tcPr>
          <w:p w:rsidR="0042291A" w:rsidRPr="00A56C65" w:rsidRDefault="0042291A" w:rsidP="00A56C65">
            <w:pPr>
              <w:keepNext/>
              <w:keepLines/>
              <w:pBdr>
                <w:left w:val="single" w:sz="4" w:space="0" w:color="auto"/>
                <w:bottom w:val="single" w:sz="4" w:space="0" w:color="auto"/>
                <w:right w:val="single" w:sz="4" w:space="0" w:color="auto"/>
              </w:pBdr>
              <w:shd w:val="clear" w:color="000000" w:fill="D8D8D8"/>
              <w:tabs>
                <w:tab w:val="left" w:pos="5760"/>
              </w:tabs>
              <w:spacing w:before="100" w:beforeAutospacing="1" w:afterAutospacing="1" w:line="15" w:lineRule="atLeast"/>
              <w:jc w:val="both"/>
              <w:textAlignment w:val="top"/>
              <w:outlineLvl w:val="7"/>
              <w:rPr>
                <w:rFonts w:ascii="Times New Roman" w:hAnsi="Times New Roman"/>
                <w:b/>
                <w:bCs/>
                <w:i/>
                <w:iCs/>
                <w:sz w:val="24"/>
                <w:szCs w:val="24"/>
              </w:rPr>
            </w:pPr>
            <w:r w:rsidRPr="00A56C65">
              <w:rPr>
                <w:rFonts w:ascii="Times New Roman" w:hAnsi="Times New Roman"/>
                <w:b/>
                <w:bCs/>
                <w:sz w:val="24"/>
                <w:szCs w:val="24"/>
              </w:rPr>
              <w:t xml:space="preserve">Д.Дефо </w:t>
            </w:r>
            <w:r w:rsidRPr="00A56C65">
              <w:rPr>
                <w:rFonts w:ascii="Times New Roman" w:hAnsi="Times New Roman"/>
                <w:i/>
                <w:iCs/>
                <w:sz w:val="24"/>
                <w:szCs w:val="24"/>
              </w:rPr>
              <w:t xml:space="preserve">«Робинзон Крузо» </w:t>
            </w:r>
            <w:r w:rsidRPr="00A56C65">
              <w:rPr>
                <w:rFonts w:ascii="Times New Roman" w:hAnsi="Times New Roman"/>
                <w:b/>
                <w:bCs/>
                <w:i/>
                <w:iCs/>
                <w:sz w:val="24"/>
                <w:szCs w:val="24"/>
              </w:rPr>
              <w:t>(главы по выбору)</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( 6-7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b/>
                <w:bCs/>
                <w:i/>
                <w:iCs/>
                <w:sz w:val="24"/>
                <w:szCs w:val="24"/>
              </w:rPr>
            </w:pPr>
            <w:r w:rsidRPr="00A56C65">
              <w:rPr>
                <w:rFonts w:ascii="Times New Roman" w:hAnsi="Times New Roman"/>
                <w:b/>
                <w:bCs/>
                <w:sz w:val="24"/>
                <w:szCs w:val="24"/>
              </w:rPr>
              <w:t xml:space="preserve">Дж. Свифт </w:t>
            </w:r>
            <w:r w:rsidRPr="00A56C65">
              <w:rPr>
                <w:rFonts w:ascii="Times New Roman" w:hAnsi="Times New Roman"/>
                <w:i/>
                <w:iCs/>
                <w:sz w:val="24"/>
                <w:szCs w:val="24"/>
              </w:rPr>
              <w:t>«Путешествия Гулливера»</w:t>
            </w:r>
            <w:r w:rsidRPr="00A56C65">
              <w:rPr>
                <w:rFonts w:ascii="Times New Roman" w:hAnsi="Times New Roman"/>
                <w:b/>
                <w:bCs/>
                <w:i/>
                <w:iCs/>
                <w:sz w:val="24"/>
                <w:szCs w:val="24"/>
              </w:rPr>
              <w:t xml:space="preserve"> (фрагменты по выбору)</w:t>
            </w:r>
          </w:p>
          <w:p w:rsidR="0042291A" w:rsidRPr="00A56C65" w:rsidRDefault="0042291A" w:rsidP="00A56C65">
            <w:pPr>
              <w:tabs>
                <w:tab w:val="left" w:pos="5760"/>
              </w:tabs>
              <w:spacing w:line="15" w:lineRule="atLeast"/>
              <w:jc w:val="both"/>
              <w:rPr>
                <w:rFonts w:ascii="Times New Roman" w:hAnsi="Times New Roman"/>
                <w:sz w:val="24"/>
                <w:szCs w:val="24"/>
              </w:rPr>
            </w:pPr>
            <w:r w:rsidRPr="00A56C65">
              <w:rPr>
                <w:rFonts w:ascii="Times New Roman" w:hAnsi="Times New Roman"/>
                <w:b/>
                <w:bCs/>
                <w:sz w:val="24"/>
                <w:szCs w:val="24"/>
              </w:rPr>
              <w:t>(6-7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b/>
                <w:bCs/>
                <w:i/>
                <w:iCs/>
                <w:sz w:val="24"/>
                <w:szCs w:val="24"/>
              </w:rPr>
            </w:pPr>
            <w:r w:rsidRPr="00A56C65">
              <w:rPr>
                <w:rFonts w:ascii="Times New Roman" w:hAnsi="Times New Roman"/>
                <w:b/>
                <w:bCs/>
                <w:sz w:val="24"/>
                <w:szCs w:val="24"/>
              </w:rPr>
              <w:t>Ж-Б. Мольер</w:t>
            </w:r>
            <w:r w:rsidRPr="00A56C65">
              <w:rPr>
                <w:rFonts w:ascii="Times New Roman" w:hAnsi="Times New Roman"/>
                <w:i/>
                <w:iCs/>
                <w:sz w:val="24"/>
                <w:szCs w:val="24"/>
              </w:rPr>
              <w:t xml:space="preserve"> Комедии</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xml:space="preserve">- 1 по выбору, например: </w:t>
            </w:r>
            <w:r w:rsidRPr="00A56C65">
              <w:rPr>
                <w:rFonts w:ascii="Times New Roman" w:hAnsi="Times New Roman"/>
                <w:i/>
                <w:iCs/>
                <w:sz w:val="24"/>
                <w:szCs w:val="24"/>
              </w:rPr>
              <w:t>«Тартюф, или Обманщик» (1664),</w:t>
            </w:r>
            <w:r w:rsidRPr="00A56C65">
              <w:rPr>
                <w:rFonts w:ascii="Times New Roman" w:hAnsi="Times New Roman"/>
                <w:b/>
                <w:bCs/>
                <w:i/>
                <w:iCs/>
                <w:sz w:val="24"/>
                <w:szCs w:val="24"/>
              </w:rPr>
              <w:t xml:space="preserve"> </w:t>
            </w:r>
            <w:r w:rsidRPr="00A56C65">
              <w:rPr>
                <w:rFonts w:ascii="Times New Roman" w:hAnsi="Times New Roman"/>
                <w:i/>
                <w:iCs/>
                <w:sz w:val="24"/>
                <w:szCs w:val="24"/>
              </w:rPr>
              <w:t>«Мещанин во дворянстве» (1670).</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(8-9 кл.)</w:t>
            </w:r>
          </w:p>
          <w:p w:rsidR="0042291A" w:rsidRPr="00A56C65" w:rsidRDefault="0042291A" w:rsidP="00A56C65">
            <w:pPr>
              <w:tabs>
                <w:tab w:val="left" w:pos="5760"/>
              </w:tabs>
              <w:spacing w:line="15" w:lineRule="atLeast"/>
              <w:jc w:val="both"/>
              <w:rPr>
                <w:rFonts w:ascii="Times New Roman" w:hAnsi="Times New Roman"/>
                <w:i/>
                <w:iCs/>
                <w:sz w:val="24"/>
                <w:szCs w:val="24"/>
              </w:rPr>
            </w:pPr>
          </w:p>
          <w:p w:rsidR="0042291A" w:rsidRPr="00A56C65" w:rsidRDefault="0042291A" w:rsidP="00A56C65">
            <w:pPr>
              <w:tabs>
                <w:tab w:val="left" w:pos="5760"/>
              </w:tabs>
              <w:spacing w:line="15" w:lineRule="atLeast"/>
              <w:jc w:val="both"/>
              <w:rPr>
                <w:rFonts w:ascii="Times New Roman" w:hAnsi="Times New Roman"/>
                <w:b/>
                <w:bCs/>
                <w:i/>
                <w:iCs/>
                <w:sz w:val="24"/>
                <w:szCs w:val="24"/>
              </w:rPr>
            </w:pPr>
            <w:r w:rsidRPr="00A56C65">
              <w:rPr>
                <w:rFonts w:ascii="Times New Roman" w:hAnsi="Times New Roman"/>
                <w:b/>
                <w:bCs/>
                <w:sz w:val="24"/>
                <w:szCs w:val="24"/>
              </w:rPr>
              <w:t xml:space="preserve">И.-В. Гете </w:t>
            </w:r>
            <w:r w:rsidRPr="00A56C65">
              <w:rPr>
                <w:rFonts w:ascii="Times New Roman" w:hAnsi="Times New Roman"/>
                <w:i/>
                <w:iCs/>
                <w:sz w:val="24"/>
                <w:szCs w:val="24"/>
              </w:rPr>
              <w:t>«Фауст» (1774 – 1832)</w:t>
            </w:r>
            <w:r w:rsidRPr="00A56C65">
              <w:rPr>
                <w:rFonts w:ascii="Times New Roman" w:hAnsi="Times New Roman"/>
                <w:b/>
                <w:bCs/>
                <w:i/>
                <w:iCs/>
                <w:sz w:val="24"/>
                <w:szCs w:val="24"/>
              </w:rPr>
              <w:t xml:space="preserve"> (фрагменты по выбору)</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( 9-10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b/>
                <w:bCs/>
                <w:i/>
                <w:iCs/>
                <w:sz w:val="24"/>
                <w:szCs w:val="24"/>
              </w:rPr>
            </w:pPr>
            <w:r w:rsidRPr="00A56C65">
              <w:rPr>
                <w:rFonts w:ascii="Times New Roman" w:hAnsi="Times New Roman"/>
                <w:b/>
                <w:bCs/>
                <w:sz w:val="24"/>
                <w:szCs w:val="24"/>
              </w:rPr>
              <w:t>Г.Х.Андерсен</w:t>
            </w:r>
            <w:r w:rsidRPr="00A56C65">
              <w:rPr>
                <w:rFonts w:ascii="Times New Roman" w:hAnsi="Times New Roman"/>
                <w:sz w:val="24"/>
                <w:szCs w:val="24"/>
              </w:rPr>
              <w:t xml:space="preserve"> </w:t>
            </w:r>
            <w:r w:rsidRPr="00A56C65">
              <w:rPr>
                <w:rFonts w:ascii="Times New Roman" w:hAnsi="Times New Roman"/>
                <w:i/>
                <w:iCs/>
                <w:sz w:val="24"/>
                <w:szCs w:val="24"/>
              </w:rPr>
              <w:t>Сказки</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xml:space="preserve">- 1 по выбору, например: </w:t>
            </w:r>
            <w:r w:rsidRPr="00A56C65">
              <w:rPr>
                <w:rFonts w:ascii="Times New Roman" w:hAnsi="Times New Roman"/>
                <w:i/>
                <w:iCs/>
                <w:sz w:val="24"/>
                <w:szCs w:val="24"/>
              </w:rPr>
              <w:t>«Стойкий оловянный солдатик» (1838), «Гадкий утенок» (1843).</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(5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Дж. Г. Байрон</w:t>
            </w:r>
          </w:p>
          <w:p w:rsidR="0042291A" w:rsidRPr="00A56C65" w:rsidRDefault="0042291A" w:rsidP="00A56C65">
            <w:pPr>
              <w:spacing w:line="15" w:lineRule="atLeast"/>
              <w:jc w:val="both"/>
              <w:rPr>
                <w:rFonts w:ascii="Times New Roman" w:hAnsi="Times New Roman"/>
                <w:i/>
                <w:iCs/>
                <w:sz w:val="24"/>
                <w:szCs w:val="24"/>
              </w:rPr>
            </w:pPr>
            <w:r w:rsidRPr="00A56C65">
              <w:rPr>
                <w:rFonts w:ascii="Times New Roman" w:hAnsi="Times New Roman"/>
                <w:b/>
                <w:bCs/>
                <w:i/>
                <w:iCs/>
                <w:sz w:val="24"/>
                <w:szCs w:val="24"/>
              </w:rPr>
              <w:t>- 1 стихотворение по выбору, например</w:t>
            </w:r>
            <w:r w:rsidRPr="00A56C65">
              <w:rPr>
                <w:rFonts w:ascii="Times New Roman" w:hAnsi="Times New Roman"/>
                <w:i/>
                <w:iCs/>
                <w:sz w:val="24"/>
                <w:szCs w:val="24"/>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b/>
                <w:bCs/>
                <w:i/>
                <w:iCs/>
                <w:sz w:val="24"/>
                <w:szCs w:val="24"/>
              </w:rPr>
              <w:t xml:space="preserve">- фрагменты одной из поэм по выбору, например: </w:t>
            </w:r>
            <w:r w:rsidRPr="00A56C65">
              <w:rPr>
                <w:rFonts w:ascii="Times New Roman" w:hAnsi="Times New Roman"/>
                <w:i/>
                <w:iCs/>
                <w:sz w:val="24"/>
                <w:szCs w:val="24"/>
              </w:rPr>
              <w:t>«Паломничество Чайльд Гарольда» (1809 – 1811) (пер. В. Левика).</w:t>
            </w:r>
          </w:p>
          <w:p w:rsidR="0042291A" w:rsidRPr="00A56C65" w:rsidRDefault="0042291A" w:rsidP="00A56C65">
            <w:pPr>
              <w:spacing w:line="15" w:lineRule="atLeast"/>
              <w:jc w:val="both"/>
              <w:rPr>
                <w:rFonts w:ascii="Times New Roman" w:hAnsi="Times New Roman"/>
                <w:b/>
                <w:bCs/>
                <w:sz w:val="24"/>
                <w:szCs w:val="24"/>
              </w:rPr>
            </w:pPr>
            <w:r w:rsidRPr="00A56C65">
              <w:rPr>
                <w:rFonts w:ascii="Times New Roman" w:hAnsi="Times New Roman"/>
                <w:b/>
                <w:bCs/>
                <w:sz w:val="24"/>
                <w:szCs w:val="24"/>
              </w:rPr>
              <w:t>(9 кл.)</w:t>
            </w:r>
          </w:p>
          <w:p w:rsidR="0042291A" w:rsidRPr="00A56C65" w:rsidRDefault="0042291A" w:rsidP="00A56C65">
            <w:pPr>
              <w:tabs>
                <w:tab w:val="left" w:pos="5760"/>
              </w:tabs>
              <w:spacing w:line="15" w:lineRule="atLeast"/>
              <w:jc w:val="both"/>
              <w:rPr>
                <w:rFonts w:ascii="Times New Roman" w:hAnsi="Times New Roman"/>
                <w:i/>
                <w:iCs/>
                <w:sz w:val="24"/>
                <w:szCs w:val="24"/>
              </w:rPr>
            </w:pPr>
          </w:p>
          <w:p w:rsidR="0042291A" w:rsidRPr="00A56C65" w:rsidRDefault="0042291A" w:rsidP="00A56C65">
            <w:pPr>
              <w:pStyle w:val="a7"/>
              <w:tabs>
                <w:tab w:val="left" w:pos="5760"/>
              </w:tabs>
              <w:spacing w:before="0" w:beforeAutospacing="0" w:line="15" w:lineRule="atLeast"/>
              <w:jc w:val="both"/>
              <w:rPr>
                <w:rFonts w:ascii="Times New Roman" w:hAnsi="Times New Roman"/>
                <w:b/>
                <w:bCs/>
                <w:i/>
                <w:iCs/>
              </w:rPr>
            </w:pPr>
          </w:p>
        </w:tc>
        <w:tc>
          <w:tcPr>
            <w:tcW w:w="3367" w:type="dxa"/>
          </w:tcPr>
          <w:p w:rsidR="0042291A" w:rsidRPr="00A56C65" w:rsidRDefault="0042291A" w:rsidP="00A56C65">
            <w:pPr>
              <w:spacing w:line="15" w:lineRule="atLeast"/>
              <w:jc w:val="both"/>
              <w:rPr>
                <w:rFonts w:ascii="Times New Roman" w:hAnsi="Times New Roman"/>
                <w:i/>
                <w:iCs/>
                <w:sz w:val="24"/>
                <w:szCs w:val="24"/>
              </w:rPr>
            </w:pPr>
            <w:r w:rsidRPr="00A56C65">
              <w:rPr>
                <w:rFonts w:ascii="Times New Roman" w:hAnsi="Times New Roman"/>
                <w:i/>
                <w:iCs/>
                <w:sz w:val="24"/>
                <w:szCs w:val="24"/>
              </w:rPr>
              <w:t>Зарубежная сказочная и фантастическая проза, например:</w:t>
            </w:r>
          </w:p>
          <w:p w:rsidR="0042291A" w:rsidRPr="00A56C65" w:rsidRDefault="0042291A" w:rsidP="00A56C65">
            <w:pPr>
              <w:spacing w:line="15" w:lineRule="atLeast"/>
              <w:jc w:val="both"/>
              <w:rPr>
                <w:rFonts w:ascii="Times New Roman" w:hAnsi="Times New Roman"/>
                <w:b/>
                <w:bCs/>
                <w:sz w:val="24"/>
                <w:szCs w:val="24"/>
              </w:rPr>
            </w:pPr>
            <w:r w:rsidRPr="00A56C65">
              <w:rPr>
                <w:rFonts w:ascii="Times New Roman" w:hAnsi="Times New Roman"/>
                <w:b/>
                <w:bCs/>
                <w:sz w:val="24"/>
                <w:szCs w:val="24"/>
              </w:rPr>
              <w:t>Ш.Перро, В.Гауф, Э.Т.А. Гофман, Бр.Гримм,</w:t>
            </w:r>
          </w:p>
          <w:p w:rsidR="0042291A" w:rsidRPr="00A56C65" w:rsidRDefault="0042291A" w:rsidP="00A56C65">
            <w:pPr>
              <w:spacing w:line="15" w:lineRule="atLeast"/>
              <w:jc w:val="both"/>
              <w:rPr>
                <w:rFonts w:ascii="Times New Roman" w:hAnsi="Times New Roman"/>
                <w:sz w:val="24"/>
                <w:szCs w:val="24"/>
              </w:rPr>
            </w:pPr>
            <w:r w:rsidRPr="00A56C65">
              <w:rPr>
                <w:rFonts w:ascii="Times New Roman" w:hAnsi="Times New Roman"/>
                <w:b/>
                <w:bCs/>
                <w:sz w:val="24"/>
                <w:szCs w:val="24"/>
              </w:rPr>
              <w:t>Л.Кэрролл, Л.Ф.Баум, Д.М. Барри, Д.Родари, М.Энде, Д.Р.Р.Толкиен, К.Льюис</w:t>
            </w:r>
            <w:r w:rsidRPr="00A56C65">
              <w:rPr>
                <w:rFonts w:ascii="Times New Roman" w:hAnsi="Times New Roman"/>
                <w:sz w:val="24"/>
                <w:szCs w:val="24"/>
              </w:rPr>
              <w:t xml:space="preserve"> и др.</w:t>
            </w:r>
          </w:p>
          <w:p w:rsidR="0042291A" w:rsidRPr="00A56C65" w:rsidRDefault="0042291A" w:rsidP="00A56C65">
            <w:pPr>
              <w:keepNext/>
              <w:keepLines/>
              <w:pBdr>
                <w:left w:val="single" w:sz="4" w:space="0" w:color="auto"/>
                <w:bottom w:val="single" w:sz="4" w:space="0" w:color="auto"/>
                <w:right w:val="single" w:sz="4" w:space="0" w:color="auto"/>
              </w:pBdr>
              <w:shd w:val="clear" w:color="000000" w:fill="D8D8D8"/>
              <w:spacing w:before="100" w:beforeAutospacing="1" w:afterAutospacing="1" w:line="15" w:lineRule="atLeast"/>
              <w:jc w:val="both"/>
              <w:textAlignment w:val="top"/>
              <w:outlineLvl w:val="7"/>
              <w:rPr>
                <w:rFonts w:ascii="Times New Roman" w:hAnsi="Times New Roman"/>
                <w:b/>
                <w:bCs/>
                <w:sz w:val="24"/>
                <w:szCs w:val="24"/>
              </w:rPr>
            </w:pPr>
            <w:r w:rsidRPr="00A56C65">
              <w:rPr>
                <w:rFonts w:ascii="Times New Roman" w:hAnsi="Times New Roman"/>
                <w:b/>
                <w:bCs/>
                <w:sz w:val="24"/>
                <w:szCs w:val="24"/>
              </w:rPr>
              <w:t>(2-3 произведения по выбору, 5-6 кл.)</w:t>
            </w: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Зарубежная новеллистика, например:</w:t>
            </w:r>
          </w:p>
          <w:p w:rsidR="0042291A" w:rsidRPr="00A56C65" w:rsidRDefault="0042291A" w:rsidP="00A56C65">
            <w:pPr>
              <w:spacing w:line="15" w:lineRule="atLeast"/>
              <w:jc w:val="both"/>
              <w:rPr>
                <w:rFonts w:ascii="Times New Roman" w:hAnsi="Times New Roman"/>
                <w:sz w:val="24"/>
                <w:szCs w:val="24"/>
              </w:rPr>
            </w:pPr>
            <w:r w:rsidRPr="00A56C65">
              <w:rPr>
                <w:rFonts w:ascii="Times New Roman" w:hAnsi="Times New Roman"/>
                <w:b/>
                <w:bCs/>
                <w:sz w:val="24"/>
                <w:szCs w:val="24"/>
              </w:rPr>
              <w:t xml:space="preserve">П.Мериме, Э. По, О`Генри, О.Уайльд, А.К.Дойл, Джером К. Джером, У.Сароян, </w:t>
            </w:r>
            <w:r w:rsidRPr="00A56C65">
              <w:rPr>
                <w:rFonts w:ascii="Times New Roman" w:hAnsi="Times New Roman"/>
                <w:sz w:val="24"/>
                <w:szCs w:val="24"/>
              </w:rPr>
              <w:t>и др.</w:t>
            </w:r>
          </w:p>
          <w:p w:rsidR="0042291A" w:rsidRPr="00A56C65" w:rsidRDefault="0042291A" w:rsidP="00A56C65">
            <w:pPr>
              <w:spacing w:line="15" w:lineRule="atLeast"/>
              <w:jc w:val="both"/>
              <w:rPr>
                <w:rFonts w:ascii="Times New Roman" w:hAnsi="Times New Roman"/>
                <w:b/>
                <w:bCs/>
                <w:sz w:val="24"/>
                <w:szCs w:val="24"/>
              </w:rPr>
            </w:pPr>
            <w:r w:rsidRPr="00A56C65">
              <w:rPr>
                <w:rFonts w:ascii="Times New Roman" w:hAnsi="Times New Roman"/>
                <w:b/>
                <w:bCs/>
                <w:sz w:val="24"/>
                <w:szCs w:val="24"/>
              </w:rPr>
              <w:t>(2-3 произведения по выбору, 7-9 кл.)</w:t>
            </w:r>
          </w:p>
          <w:p w:rsidR="0042291A" w:rsidRPr="00A56C65" w:rsidRDefault="0042291A" w:rsidP="00A56C65">
            <w:pPr>
              <w:tabs>
                <w:tab w:val="left" w:pos="5760"/>
              </w:tabs>
              <w:spacing w:line="15" w:lineRule="atLeast"/>
              <w:jc w:val="both"/>
              <w:rPr>
                <w:rFonts w:ascii="Times New Roman" w:hAnsi="Times New Roman"/>
                <w:b/>
                <w:bCs/>
                <w:i/>
                <w:iCs/>
                <w:sz w:val="24"/>
                <w:szCs w:val="24"/>
              </w:rPr>
            </w:pPr>
          </w:p>
          <w:p w:rsidR="0042291A" w:rsidRPr="00A56C65" w:rsidRDefault="0042291A" w:rsidP="00A56C65">
            <w:pPr>
              <w:spacing w:line="15" w:lineRule="atLeast"/>
              <w:jc w:val="both"/>
              <w:rPr>
                <w:rFonts w:ascii="Times New Roman" w:hAnsi="Times New Roman"/>
                <w:sz w:val="24"/>
                <w:szCs w:val="24"/>
              </w:rPr>
            </w:pPr>
            <w:r w:rsidRPr="00A56C65">
              <w:rPr>
                <w:rFonts w:ascii="Times New Roman" w:hAnsi="Times New Roman"/>
                <w:i/>
                <w:iCs/>
                <w:sz w:val="24"/>
                <w:szCs w:val="24"/>
              </w:rPr>
              <w:t xml:space="preserve">Зарубежная романистика </w:t>
            </w:r>
            <w:r w:rsidRPr="00A56C65">
              <w:rPr>
                <w:rFonts w:ascii="Times New Roman" w:hAnsi="Times New Roman"/>
                <w:i/>
                <w:iCs/>
                <w:sz w:val="24"/>
                <w:szCs w:val="24"/>
                <w:lang w:val="en-US"/>
              </w:rPr>
              <w:t>XIX</w:t>
            </w:r>
            <w:r w:rsidRPr="00A56C65">
              <w:rPr>
                <w:rFonts w:ascii="Times New Roman" w:hAnsi="Times New Roman"/>
                <w:i/>
                <w:iCs/>
                <w:sz w:val="24"/>
                <w:szCs w:val="24"/>
              </w:rPr>
              <w:t xml:space="preserve"> </w:t>
            </w:r>
            <w:r w:rsidRPr="00A56C65">
              <w:rPr>
                <w:rFonts w:ascii="Times New Roman" w:hAnsi="Times New Roman"/>
                <w:sz w:val="24"/>
                <w:szCs w:val="24"/>
              </w:rPr>
              <w:t xml:space="preserve">– </w:t>
            </w:r>
            <w:r w:rsidRPr="00A56C65">
              <w:rPr>
                <w:rFonts w:ascii="Times New Roman" w:hAnsi="Times New Roman"/>
                <w:i/>
                <w:sz w:val="24"/>
                <w:szCs w:val="24"/>
              </w:rPr>
              <w:t>ХХ века, например</w:t>
            </w:r>
            <w:r w:rsidRPr="00A56C65">
              <w:rPr>
                <w:rFonts w:ascii="Times New Roman" w:hAnsi="Times New Roman"/>
                <w:sz w:val="24"/>
                <w:szCs w:val="24"/>
              </w:rPr>
              <w:t>:</w:t>
            </w:r>
          </w:p>
          <w:p w:rsidR="0042291A" w:rsidRPr="00A56C65" w:rsidRDefault="0042291A" w:rsidP="00A56C65">
            <w:pPr>
              <w:spacing w:line="15" w:lineRule="atLeast"/>
              <w:jc w:val="both"/>
              <w:rPr>
                <w:rFonts w:ascii="Times New Roman" w:hAnsi="Times New Roman"/>
                <w:sz w:val="24"/>
                <w:szCs w:val="24"/>
              </w:rPr>
            </w:pPr>
            <w:r w:rsidRPr="00A56C65">
              <w:rPr>
                <w:rFonts w:ascii="Times New Roman" w:hAnsi="Times New Roman"/>
                <w:b/>
                <w:bCs/>
                <w:sz w:val="24"/>
                <w:szCs w:val="24"/>
              </w:rPr>
              <w:t xml:space="preserve">А.Дюма, В.Скотт, В.Гюго, Ч.Диккенс, М.Рид, Ж.Верн, Г.Уэллс, Э.М.Ремарк </w:t>
            </w:r>
            <w:r w:rsidRPr="00A56C65">
              <w:rPr>
                <w:rFonts w:ascii="Times New Roman" w:hAnsi="Times New Roman"/>
                <w:sz w:val="24"/>
                <w:szCs w:val="24"/>
              </w:rPr>
              <w:t xml:space="preserve"> и др.</w:t>
            </w:r>
          </w:p>
          <w:p w:rsidR="0042291A" w:rsidRPr="00A56C65" w:rsidRDefault="0042291A" w:rsidP="00A56C65">
            <w:pPr>
              <w:spacing w:line="15" w:lineRule="atLeast"/>
              <w:jc w:val="both"/>
              <w:rPr>
                <w:rFonts w:ascii="Times New Roman" w:hAnsi="Times New Roman"/>
                <w:b/>
                <w:bCs/>
                <w:sz w:val="24"/>
                <w:szCs w:val="24"/>
              </w:rPr>
            </w:pPr>
            <w:r w:rsidRPr="00A56C65">
              <w:rPr>
                <w:rFonts w:ascii="Times New Roman" w:hAnsi="Times New Roman"/>
                <w:b/>
                <w:bCs/>
                <w:sz w:val="24"/>
                <w:szCs w:val="24"/>
              </w:rPr>
              <w:t>(1-2 романа по выбору, 7-9 кл)</w:t>
            </w:r>
          </w:p>
          <w:p w:rsidR="0042291A" w:rsidRPr="00A56C65" w:rsidRDefault="0042291A" w:rsidP="00A56C65">
            <w:pPr>
              <w:tabs>
                <w:tab w:val="left" w:pos="5760"/>
              </w:tabs>
              <w:spacing w:line="15" w:lineRule="atLeast"/>
              <w:jc w:val="both"/>
              <w:rPr>
                <w:rFonts w:ascii="Times New Roman" w:hAnsi="Times New Roman"/>
                <w:b/>
                <w:bCs/>
                <w:i/>
                <w:iCs/>
                <w:sz w:val="24"/>
                <w:szCs w:val="24"/>
              </w:rPr>
            </w:pP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Зарубежная проза о детях и подростках, например:</w:t>
            </w:r>
          </w:p>
          <w:p w:rsidR="0042291A" w:rsidRPr="00A56C65" w:rsidRDefault="0042291A" w:rsidP="00A56C65">
            <w:pPr>
              <w:spacing w:line="15" w:lineRule="atLeast"/>
              <w:jc w:val="both"/>
              <w:rPr>
                <w:rFonts w:ascii="Times New Roman" w:hAnsi="Times New Roman"/>
                <w:b/>
                <w:bCs/>
                <w:sz w:val="24"/>
                <w:szCs w:val="24"/>
              </w:rPr>
            </w:pPr>
            <w:r w:rsidRPr="00A56C65">
              <w:rPr>
                <w:rFonts w:ascii="Times New Roman" w:hAnsi="Times New Roman"/>
                <w:b/>
                <w:bCs/>
                <w:sz w:val="24"/>
                <w:szCs w:val="24"/>
              </w:rPr>
              <w:t>М.Твен, Ф.Х.Бёрнетт, Л.М.Монтгомери, А.де Сент-Экзюпери, А.Линдгрен, Я.Корчак,  Харпер Ли, У.Голдинг, Р.Брэдбери, Д.Сэлинджер, П.Гэллико,</w:t>
            </w:r>
            <w:r w:rsidRPr="00A56C65">
              <w:rPr>
                <w:rFonts w:ascii="Times New Roman" w:hAnsi="Times New Roman"/>
                <w:b/>
                <w:sz w:val="24"/>
                <w:szCs w:val="24"/>
              </w:rPr>
              <w:t xml:space="preserve"> Э.Портер,  К.Патерсон, Б.Кауфман, Ф.Бёрнетт </w:t>
            </w:r>
            <w:r w:rsidRPr="00A56C65">
              <w:rPr>
                <w:rFonts w:ascii="Times New Roman" w:hAnsi="Times New Roman"/>
                <w:sz w:val="24"/>
                <w:szCs w:val="24"/>
              </w:rPr>
              <w:t>и др.</w:t>
            </w:r>
          </w:p>
          <w:p w:rsidR="0042291A" w:rsidRPr="00A56C65" w:rsidRDefault="0042291A" w:rsidP="00A56C65">
            <w:pPr>
              <w:spacing w:line="15" w:lineRule="atLeast"/>
              <w:jc w:val="both"/>
              <w:rPr>
                <w:rFonts w:ascii="Times New Roman" w:hAnsi="Times New Roman"/>
                <w:b/>
                <w:bCs/>
                <w:sz w:val="24"/>
                <w:szCs w:val="24"/>
              </w:rPr>
            </w:pPr>
            <w:r w:rsidRPr="00A56C65">
              <w:rPr>
                <w:rFonts w:ascii="Times New Roman" w:hAnsi="Times New Roman"/>
                <w:b/>
                <w:bCs/>
                <w:sz w:val="24"/>
                <w:szCs w:val="24"/>
              </w:rPr>
              <w:t>(2 произведения по выбору,</w:t>
            </w:r>
          </w:p>
          <w:p w:rsidR="0042291A" w:rsidRPr="00A56C65" w:rsidRDefault="0042291A" w:rsidP="00A56C65">
            <w:pPr>
              <w:spacing w:line="15" w:lineRule="atLeast"/>
              <w:jc w:val="both"/>
              <w:rPr>
                <w:rFonts w:ascii="Times New Roman" w:hAnsi="Times New Roman"/>
                <w:b/>
                <w:bCs/>
                <w:sz w:val="24"/>
                <w:szCs w:val="24"/>
              </w:rPr>
            </w:pPr>
            <w:r w:rsidRPr="00A56C65">
              <w:rPr>
                <w:rFonts w:ascii="Times New Roman" w:hAnsi="Times New Roman"/>
                <w:b/>
                <w:bCs/>
                <w:sz w:val="24"/>
                <w:szCs w:val="24"/>
              </w:rPr>
              <w:t>5-9 кл.)</w:t>
            </w:r>
          </w:p>
          <w:p w:rsidR="0042291A" w:rsidRPr="00A56C65" w:rsidRDefault="0042291A" w:rsidP="00A56C65">
            <w:pPr>
              <w:tabs>
                <w:tab w:val="left" w:pos="5760"/>
              </w:tabs>
              <w:spacing w:line="15" w:lineRule="atLeast"/>
              <w:jc w:val="both"/>
              <w:rPr>
                <w:rFonts w:ascii="Times New Roman" w:hAnsi="Times New Roman"/>
                <w:sz w:val="24"/>
                <w:szCs w:val="24"/>
              </w:rPr>
            </w:pP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Зарубежная проза о животных и взаимоотношениях человека и природы, например:</w:t>
            </w:r>
          </w:p>
          <w:p w:rsidR="0042291A" w:rsidRPr="00A56C65" w:rsidRDefault="0042291A"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Р.Киплинг, Дж.Лондон,</w:t>
            </w:r>
          </w:p>
          <w:p w:rsidR="0042291A" w:rsidRPr="00A56C65" w:rsidRDefault="0042291A" w:rsidP="00A56C65">
            <w:pPr>
              <w:spacing w:after="0" w:line="15" w:lineRule="atLeast"/>
              <w:jc w:val="both"/>
              <w:rPr>
                <w:rFonts w:ascii="Times New Roman" w:hAnsi="Times New Roman"/>
                <w:sz w:val="24"/>
                <w:szCs w:val="24"/>
              </w:rPr>
            </w:pPr>
            <w:r w:rsidRPr="00A56C65">
              <w:rPr>
                <w:rFonts w:ascii="Times New Roman" w:hAnsi="Times New Roman"/>
                <w:b/>
                <w:bCs/>
                <w:sz w:val="24"/>
                <w:szCs w:val="24"/>
              </w:rPr>
              <w:t>Э.Сетон-Томпсон, Д.Дарелл</w:t>
            </w:r>
            <w:r w:rsidRPr="00A56C65">
              <w:rPr>
                <w:rFonts w:ascii="Times New Roman" w:hAnsi="Times New Roman"/>
                <w:sz w:val="24"/>
                <w:szCs w:val="24"/>
              </w:rPr>
              <w:t xml:space="preserve"> и др.</w:t>
            </w:r>
          </w:p>
          <w:p w:rsidR="0042291A" w:rsidRPr="00A56C65" w:rsidRDefault="0042291A" w:rsidP="00A56C65">
            <w:pPr>
              <w:spacing w:after="0" w:line="15" w:lineRule="atLeast"/>
              <w:jc w:val="both"/>
              <w:rPr>
                <w:rFonts w:ascii="Times New Roman" w:hAnsi="Times New Roman"/>
                <w:b/>
                <w:bCs/>
                <w:sz w:val="24"/>
                <w:szCs w:val="24"/>
              </w:rPr>
            </w:pPr>
            <w:r w:rsidRPr="00A56C65">
              <w:rPr>
                <w:rFonts w:ascii="Times New Roman" w:hAnsi="Times New Roman"/>
                <w:b/>
                <w:bCs/>
                <w:sz w:val="24"/>
                <w:szCs w:val="24"/>
              </w:rPr>
              <w:t>(1-2 произведения по выбору, 5-7 кл.)</w:t>
            </w:r>
          </w:p>
          <w:p w:rsidR="0042291A" w:rsidRPr="00A56C65" w:rsidRDefault="0042291A" w:rsidP="00A56C65">
            <w:pPr>
              <w:tabs>
                <w:tab w:val="left" w:pos="5760"/>
              </w:tabs>
              <w:spacing w:line="15" w:lineRule="atLeast"/>
              <w:jc w:val="both"/>
              <w:rPr>
                <w:rFonts w:ascii="Times New Roman" w:hAnsi="Times New Roman"/>
                <w:b/>
                <w:bCs/>
                <w:sz w:val="24"/>
                <w:szCs w:val="24"/>
              </w:rPr>
            </w:pPr>
          </w:p>
          <w:p w:rsidR="0042291A" w:rsidRPr="00A56C65" w:rsidRDefault="0042291A" w:rsidP="00A56C65">
            <w:pPr>
              <w:tabs>
                <w:tab w:val="left" w:pos="5760"/>
              </w:tabs>
              <w:spacing w:line="15" w:lineRule="atLeast"/>
              <w:jc w:val="both"/>
              <w:rPr>
                <w:rFonts w:ascii="Times New Roman" w:hAnsi="Times New Roman"/>
                <w:i/>
                <w:iCs/>
                <w:sz w:val="24"/>
                <w:szCs w:val="24"/>
              </w:rPr>
            </w:pPr>
            <w:r w:rsidRPr="00A56C65">
              <w:rPr>
                <w:rFonts w:ascii="Times New Roman" w:hAnsi="Times New Roman"/>
                <w:i/>
                <w:iCs/>
                <w:sz w:val="24"/>
                <w:szCs w:val="24"/>
              </w:rPr>
              <w:t>Современные зарубежная проза, например:</w:t>
            </w:r>
          </w:p>
          <w:p w:rsidR="0042291A" w:rsidRPr="00A56C65" w:rsidRDefault="0042291A" w:rsidP="00A56C65">
            <w:pPr>
              <w:spacing w:line="15" w:lineRule="atLeast"/>
              <w:jc w:val="both"/>
              <w:rPr>
                <w:rFonts w:ascii="Times New Roman" w:hAnsi="Times New Roman"/>
                <w:sz w:val="24"/>
                <w:szCs w:val="24"/>
              </w:rPr>
            </w:pPr>
            <w:r w:rsidRPr="00A56C65">
              <w:rPr>
                <w:rFonts w:ascii="Times New Roman" w:hAnsi="Times New Roman"/>
                <w:b/>
                <w:sz w:val="24"/>
                <w:szCs w:val="24"/>
              </w:rPr>
              <w:t>А. Тор, Д. Пеннак, У.Старк, К. ДиКамилло, М.Парр, Г.Шмидт, Д.Гроссман, С.Каста, Э.Файн, Е.Ельчин</w:t>
            </w:r>
            <w:r w:rsidRPr="00A56C65">
              <w:rPr>
                <w:rFonts w:ascii="Times New Roman" w:hAnsi="Times New Roman"/>
                <w:sz w:val="24"/>
                <w:szCs w:val="24"/>
              </w:rPr>
              <w:t xml:space="preserve"> и др.</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(1 произведение по выбору,</w:t>
            </w:r>
          </w:p>
          <w:p w:rsidR="0042291A" w:rsidRPr="00A56C65" w:rsidRDefault="0042291A" w:rsidP="00A56C65">
            <w:pPr>
              <w:tabs>
                <w:tab w:val="left" w:pos="5760"/>
              </w:tabs>
              <w:spacing w:line="15" w:lineRule="atLeast"/>
              <w:jc w:val="both"/>
              <w:rPr>
                <w:rFonts w:ascii="Times New Roman" w:hAnsi="Times New Roman"/>
                <w:b/>
                <w:bCs/>
                <w:sz w:val="24"/>
                <w:szCs w:val="24"/>
              </w:rPr>
            </w:pPr>
            <w:r w:rsidRPr="00A56C65">
              <w:rPr>
                <w:rFonts w:ascii="Times New Roman" w:hAnsi="Times New Roman"/>
                <w:b/>
                <w:bCs/>
                <w:sz w:val="24"/>
                <w:szCs w:val="24"/>
              </w:rPr>
              <w:t>5-8 кл.)</w:t>
            </w:r>
          </w:p>
        </w:tc>
      </w:tr>
    </w:tbl>
    <w:p w:rsidR="00B540EE" w:rsidRPr="00A56C65" w:rsidRDefault="00B540EE" w:rsidP="00A56C65">
      <w:pPr>
        <w:spacing w:after="0" w:line="15" w:lineRule="atLeast"/>
        <w:ind w:firstLine="709"/>
        <w:jc w:val="both"/>
        <w:rPr>
          <w:rFonts w:ascii="Times New Roman" w:hAnsi="Times New Roman"/>
          <w:sz w:val="24"/>
          <w:szCs w:val="24"/>
        </w:rPr>
      </w:pPr>
    </w:p>
    <w:p w:rsidR="009D2C8F" w:rsidRPr="00A56C65" w:rsidRDefault="009D2C8F" w:rsidP="00A56C65">
      <w:pPr>
        <w:spacing w:after="0" w:line="15" w:lineRule="atLeast"/>
        <w:ind w:firstLine="708"/>
        <w:jc w:val="both"/>
        <w:rPr>
          <w:rFonts w:ascii="Times New Roman" w:hAnsi="Times New Roman"/>
          <w:sz w:val="24"/>
          <w:szCs w:val="24"/>
        </w:rPr>
      </w:pPr>
      <w:r w:rsidRPr="00A56C65">
        <w:rPr>
          <w:rFonts w:ascii="Times New Roman" w:hAnsi="Times New Roman"/>
          <w:sz w:val="24"/>
          <w:szCs w:val="24"/>
        </w:rPr>
        <w:t>При составлении рабочих программ следует учесть:</w:t>
      </w:r>
    </w:p>
    <w:p w:rsidR="009D2C8F" w:rsidRPr="00A56C65" w:rsidRDefault="009D2C8F" w:rsidP="00A56C65">
      <w:pPr>
        <w:pStyle w:val="a9"/>
        <w:numPr>
          <w:ilvl w:val="0"/>
          <w:numId w:val="17"/>
        </w:numPr>
        <w:spacing w:line="15" w:lineRule="atLeast"/>
        <w:ind w:left="0" w:firstLine="709"/>
        <w:jc w:val="both"/>
        <w:rPr>
          <w:rFonts w:ascii="Times New Roman" w:hAnsi="Times New Roman"/>
        </w:rPr>
      </w:pPr>
      <w:r w:rsidRPr="00A56C65">
        <w:rPr>
          <w:rFonts w:ascii="Times New Roman" w:hAnsi="Times New Roman"/>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9D2C8F" w:rsidRPr="00A56C65" w:rsidRDefault="009D2C8F" w:rsidP="00A56C65">
      <w:pPr>
        <w:pStyle w:val="a9"/>
        <w:numPr>
          <w:ilvl w:val="0"/>
          <w:numId w:val="17"/>
        </w:numPr>
        <w:spacing w:line="15" w:lineRule="atLeast"/>
        <w:ind w:left="0" w:firstLine="709"/>
        <w:jc w:val="both"/>
        <w:rPr>
          <w:rFonts w:ascii="Times New Roman" w:hAnsi="Times New Roman"/>
        </w:rPr>
      </w:pPr>
      <w:r w:rsidRPr="00A56C65">
        <w:rPr>
          <w:rFonts w:ascii="Times New Roman" w:hAnsi="Times New Roman"/>
        </w:rPr>
        <w:t>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w:t>
      </w:r>
    </w:p>
    <w:p w:rsidR="009D2C8F" w:rsidRPr="00A56C65" w:rsidRDefault="009D2C8F"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9D2C8F" w:rsidRPr="00A56C65" w:rsidRDefault="009D2C8F" w:rsidP="00A56C65">
      <w:pPr>
        <w:spacing w:after="0" w:line="15" w:lineRule="atLeast"/>
        <w:ind w:firstLine="709"/>
        <w:jc w:val="both"/>
        <w:rPr>
          <w:rFonts w:ascii="Times New Roman" w:hAnsi="Times New Roman"/>
          <w:bCs/>
          <w:sz w:val="24"/>
          <w:szCs w:val="24"/>
        </w:rPr>
      </w:pPr>
      <w:r w:rsidRPr="00A56C65">
        <w:rPr>
          <w:rFonts w:ascii="Times New Roman" w:hAnsi="Times New Roman"/>
          <w:bCs/>
          <w:sz w:val="24"/>
          <w:szCs w:val="24"/>
        </w:rPr>
        <w:t xml:space="preserve">При составлении программ возможно использовать </w:t>
      </w:r>
      <w:r w:rsidRPr="00A56C65">
        <w:rPr>
          <w:rFonts w:ascii="Times New Roman" w:hAnsi="Times New Roman"/>
          <w:b/>
          <w:bCs/>
          <w:sz w:val="24"/>
          <w:szCs w:val="24"/>
        </w:rPr>
        <w:t>жанрово-тематические блоки</w:t>
      </w:r>
      <w:r w:rsidRPr="00A56C65">
        <w:rPr>
          <w:rFonts w:ascii="Times New Roman" w:hAnsi="Times New Roman"/>
          <w:bCs/>
          <w:sz w:val="24"/>
          <w:szCs w:val="24"/>
        </w:rPr>
        <w:t>, хорошо зарекомендовавшие себя на практике.</w:t>
      </w:r>
    </w:p>
    <w:p w:rsidR="009D2C8F" w:rsidRPr="00A56C65" w:rsidRDefault="009D2C8F" w:rsidP="00A56C65">
      <w:pPr>
        <w:pStyle w:val="3"/>
        <w:spacing w:before="0" w:beforeAutospacing="0" w:after="0" w:afterAutospacing="0" w:line="15" w:lineRule="atLeast"/>
        <w:ind w:firstLine="708"/>
        <w:jc w:val="both"/>
        <w:rPr>
          <w:sz w:val="24"/>
          <w:szCs w:val="24"/>
        </w:rPr>
      </w:pPr>
    </w:p>
    <w:p w:rsidR="009D2C8F" w:rsidRPr="00A56C65" w:rsidRDefault="009D2C8F" w:rsidP="00A56C65">
      <w:pPr>
        <w:pStyle w:val="3"/>
        <w:spacing w:before="0" w:beforeAutospacing="0" w:after="0" w:afterAutospacing="0" w:line="15" w:lineRule="atLeast"/>
        <w:ind w:firstLine="708"/>
        <w:jc w:val="both"/>
        <w:rPr>
          <w:sz w:val="24"/>
          <w:szCs w:val="24"/>
        </w:rPr>
      </w:pPr>
      <w:r w:rsidRPr="00A56C65">
        <w:rPr>
          <w:sz w:val="24"/>
          <w:szCs w:val="24"/>
        </w:rPr>
        <w:t>Основные теоретико-литературные понятия, требующие освоения в основной школе</w:t>
      </w:r>
    </w:p>
    <w:p w:rsidR="009D2C8F" w:rsidRPr="00A56C65" w:rsidRDefault="009D2C8F" w:rsidP="00A56C65">
      <w:pPr>
        <w:numPr>
          <w:ilvl w:val="0"/>
          <w:numId w:val="16"/>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Художественная литература как искусство слова. Художественный образ.</w:t>
      </w:r>
    </w:p>
    <w:p w:rsidR="009D2C8F" w:rsidRPr="00A56C65" w:rsidRDefault="009D2C8F" w:rsidP="00A56C65">
      <w:pPr>
        <w:numPr>
          <w:ilvl w:val="0"/>
          <w:numId w:val="16"/>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Устное народное творчество. Жанры фольклора. Миф и фольклор.</w:t>
      </w:r>
    </w:p>
    <w:p w:rsidR="009D2C8F" w:rsidRPr="00A56C65" w:rsidRDefault="009D2C8F" w:rsidP="00A56C65">
      <w:pPr>
        <w:numPr>
          <w:ilvl w:val="0"/>
          <w:numId w:val="16"/>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9D2C8F" w:rsidRPr="00A56C65" w:rsidRDefault="009D2C8F" w:rsidP="00A56C65">
      <w:pPr>
        <w:numPr>
          <w:ilvl w:val="0"/>
          <w:numId w:val="16"/>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Основные литературные направления: классицизм, сентиментализм, романтизм, реализм, модернизм.</w:t>
      </w:r>
    </w:p>
    <w:p w:rsidR="009D2C8F" w:rsidRPr="00A56C65" w:rsidRDefault="009D2C8F" w:rsidP="00A56C65">
      <w:pPr>
        <w:numPr>
          <w:ilvl w:val="0"/>
          <w:numId w:val="16"/>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w:t>
      </w:r>
    </w:p>
    <w:p w:rsidR="009D2C8F" w:rsidRPr="00A56C65" w:rsidRDefault="009D2C8F" w:rsidP="00A56C65">
      <w:pPr>
        <w:numPr>
          <w:ilvl w:val="0"/>
          <w:numId w:val="16"/>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9D2C8F" w:rsidRDefault="009D2C8F" w:rsidP="00A56C65">
      <w:pPr>
        <w:numPr>
          <w:ilvl w:val="0"/>
          <w:numId w:val="16"/>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Стих и проза. Основы стихосложения: стихотворный метр и размер, ритм, рифма, строфа.</w:t>
      </w:r>
    </w:p>
    <w:p w:rsidR="006F54A4" w:rsidRDefault="006F54A4" w:rsidP="006F54A4">
      <w:pPr>
        <w:spacing w:after="0" w:line="15" w:lineRule="atLeast"/>
        <w:jc w:val="both"/>
        <w:rPr>
          <w:rFonts w:ascii="Times New Roman" w:hAnsi="Times New Roman"/>
          <w:sz w:val="24"/>
          <w:szCs w:val="24"/>
        </w:rPr>
      </w:pPr>
    </w:p>
    <w:p w:rsidR="006F54A4" w:rsidRDefault="006F54A4" w:rsidP="006F54A4">
      <w:pPr>
        <w:spacing w:after="0" w:line="15" w:lineRule="atLeast"/>
        <w:jc w:val="both"/>
        <w:rPr>
          <w:rFonts w:ascii="Times New Roman" w:hAnsi="Times New Roman"/>
          <w:b/>
          <w:sz w:val="24"/>
          <w:szCs w:val="24"/>
        </w:rPr>
      </w:pPr>
      <w:r>
        <w:rPr>
          <w:rFonts w:ascii="Times New Roman" w:hAnsi="Times New Roman"/>
          <w:b/>
          <w:sz w:val="24"/>
          <w:szCs w:val="24"/>
        </w:rPr>
        <w:t xml:space="preserve">   </w:t>
      </w:r>
      <w:r w:rsidRPr="006F54A4">
        <w:rPr>
          <w:rFonts w:ascii="Times New Roman" w:hAnsi="Times New Roman"/>
          <w:b/>
          <w:sz w:val="24"/>
          <w:szCs w:val="24"/>
        </w:rPr>
        <w:t>Родной язык.</w:t>
      </w:r>
    </w:p>
    <w:p w:rsidR="006F54A4" w:rsidRDefault="006F54A4" w:rsidP="006F54A4">
      <w:pPr>
        <w:spacing w:after="0" w:line="15" w:lineRule="atLeast"/>
        <w:jc w:val="both"/>
        <w:rPr>
          <w:rFonts w:ascii="Times New Roman" w:hAnsi="Times New Roman"/>
          <w:b/>
          <w:sz w:val="24"/>
          <w:szCs w:val="24"/>
        </w:rPr>
      </w:pPr>
    </w:p>
    <w:p w:rsidR="006F54A4" w:rsidRPr="001B7B07" w:rsidRDefault="006F54A4" w:rsidP="006F54A4">
      <w:pPr>
        <w:ind w:left="-567" w:firstLine="567"/>
        <w:rPr>
          <w:rFonts w:ascii="Times New Roman" w:hAnsi="Times New Roman"/>
          <w:b/>
          <w:sz w:val="24"/>
          <w:szCs w:val="24"/>
        </w:rPr>
      </w:pPr>
      <w:r w:rsidRPr="001B7B07">
        <w:rPr>
          <w:rFonts w:ascii="Times New Roman" w:hAnsi="Times New Roman"/>
          <w:b/>
          <w:sz w:val="24"/>
          <w:szCs w:val="24"/>
        </w:rPr>
        <w:t xml:space="preserve">        Раздел 1. Язык и культура (9 ч)</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Иноязычная лексика в разговорной речи, дисплейных текстах, современной публицистике.</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Называние другого и себя, обращение к знакомому и незнакомому Специфика приветствий, традиционная тематика бесед у русских и других народов.</w:t>
      </w:r>
    </w:p>
    <w:p w:rsidR="006F54A4" w:rsidRPr="001B7B07" w:rsidRDefault="006F54A4" w:rsidP="006F54A4">
      <w:pPr>
        <w:ind w:left="-567" w:firstLine="567"/>
        <w:rPr>
          <w:rFonts w:ascii="Times New Roman" w:hAnsi="Times New Roman"/>
          <w:b/>
          <w:sz w:val="24"/>
          <w:szCs w:val="24"/>
        </w:rPr>
      </w:pPr>
      <w:r w:rsidRPr="001B7B07">
        <w:rPr>
          <w:rFonts w:ascii="Times New Roman" w:hAnsi="Times New Roman"/>
          <w:b/>
          <w:sz w:val="24"/>
          <w:szCs w:val="24"/>
        </w:rPr>
        <w:t xml:space="preserve">        Раздел 2. Культура речи (10 ч)</w:t>
      </w:r>
    </w:p>
    <w:p w:rsidR="006F54A4" w:rsidRPr="001B7B07" w:rsidRDefault="006F54A4" w:rsidP="006F54A4">
      <w:pPr>
        <w:ind w:firstLine="567"/>
        <w:rPr>
          <w:rFonts w:ascii="Times New Roman" w:hAnsi="Times New Roman"/>
          <w:sz w:val="24"/>
          <w:szCs w:val="24"/>
        </w:rPr>
      </w:pPr>
      <w:r w:rsidRPr="001B7B07">
        <w:rPr>
          <w:rFonts w:ascii="Times New Roman" w:hAnsi="Times New Roman"/>
          <w:b/>
          <w:sz w:val="24"/>
          <w:szCs w:val="24"/>
        </w:rPr>
        <w:t>Основные орфоэпические нормы</w:t>
      </w:r>
      <w:r w:rsidRPr="001B7B07">
        <w:rPr>
          <w:rFonts w:ascii="Times New Roman" w:hAnsi="Times New Roman"/>
          <w:sz w:val="24"/>
          <w:szCs w:val="24"/>
        </w:rPr>
        <w:t xml:space="preserve"> современного русского литературного языка. Типичные орфоэпические ошибки в современной речи: произношение гласных [э], [о] после мягких согласных и шипящих</w:t>
      </w:r>
      <w:proofErr w:type="gramStart"/>
      <w:r w:rsidRPr="001B7B07">
        <w:rPr>
          <w:rFonts w:ascii="Times New Roman" w:hAnsi="Times New Roman"/>
          <w:sz w:val="24"/>
          <w:szCs w:val="24"/>
        </w:rPr>
        <w:t>;б</w:t>
      </w:r>
      <w:proofErr w:type="gramEnd"/>
      <w:r w:rsidRPr="001B7B07">
        <w:rPr>
          <w:rFonts w:ascii="Times New Roman" w:hAnsi="Times New Roman"/>
          <w:sz w:val="24"/>
          <w:szCs w:val="24"/>
        </w:rPr>
        <w:t xml:space="preserve">езударный [о] в словах иностранного происхождения; произношение парных по твердости-мягкости согласных перед [е] в словах иностранного происхождения; произношение безударного [а] после </w:t>
      </w:r>
      <w:r w:rsidRPr="001B7B07">
        <w:rPr>
          <w:rFonts w:ascii="Times New Roman" w:hAnsi="Times New Roman"/>
          <w:i/>
          <w:sz w:val="24"/>
          <w:szCs w:val="24"/>
        </w:rPr>
        <w:t>ж</w:t>
      </w:r>
      <w:r w:rsidRPr="001B7B07">
        <w:rPr>
          <w:rFonts w:ascii="Times New Roman" w:hAnsi="Times New Roman"/>
          <w:sz w:val="24"/>
          <w:szCs w:val="24"/>
        </w:rPr>
        <w:t xml:space="preserve"> и </w:t>
      </w:r>
      <w:r w:rsidRPr="001B7B07">
        <w:rPr>
          <w:rFonts w:ascii="Times New Roman" w:hAnsi="Times New Roman"/>
          <w:i/>
          <w:sz w:val="24"/>
          <w:szCs w:val="24"/>
        </w:rPr>
        <w:t>ш</w:t>
      </w:r>
      <w:r w:rsidRPr="001B7B07">
        <w:rPr>
          <w:rFonts w:ascii="Times New Roman" w:hAnsi="Times New Roman"/>
          <w:sz w:val="24"/>
          <w:szCs w:val="24"/>
        </w:rPr>
        <w:t xml:space="preserve">; произношение сочетания </w:t>
      </w:r>
      <w:r w:rsidRPr="001B7B07">
        <w:rPr>
          <w:rFonts w:ascii="Times New Roman" w:hAnsi="Times New Roman"/>
          <w:i/>
          <w:sz w:val="24"/>
          <w:szCs w:val="24"/>
        </w:rPr>
        <w:t>чн</w:t>
      </w:r>
      <w:r w:rsidRPr="001B7B07">
        <w:rPr>
          <w:rFonts w:ascii="Times New Roman" w:hAnsi="Times New Roman"/>
          <w:sz w:val="24"/>
          <w:szCs w:val="24"/>
        </w:rPr>
        <w:t xml:space="preserve"> и </w:t>
      </w:r>
      <w:r w:rsidRPr="001B7B07">
        <w:rPr>
          <w:rFonts w:ascii="Times New Roman" w:hAnsi="Times New Roman"/>
          <w:i/>
          <w:sz w:val="24"/>
          <w:szCs w:val="24"/>
        </w:rPr>
        <w:t>чт</w:t>
      </w:r>
      <w:r w:rsidRPr="001B7B07">
        <w:rPr>
          <w:rFonts w:ascii="Times New Roman" w:hAnsi="Times New Roman"/>
          <w:sz w:val="24"/>
          <w:szCs w:val="24"/>
        </w:rPr>
        <w:t xml:space="preserve">; произношение женских отчеств на </w:t>
      </w:r>
      <w:proofErr w:type="gramStart"/>
      <w:r w:rsidRPr="001B7B07">
        <w:rPr>
          <w:rFonts w:ascii="Times New Roman" w:hAnsi="Times New Roman"/>
          <w:i/>
          <w:sz w:val="24"/>
          <w:szCs w:val="24"/>
        </w:rPr>
        <w:t>-и</w:t>
      </w:r>
      <w:proofErr w:type="gramEnd"/>
      <w:r w:rsidRPr="001B7B07">
        <w:rPr>
          <w:rFonts w:ascii="Times New Roman" w:hAnsi="Times New Roman"/>
          <w:i/>
          <w:sz w:val="24"/>
          <w:szCs w:val="24"/>
        </w:rPr>
        <w:t>чна</w:t>
      </w:r>
      <w:r w:rsidRPr="001B7B07">
        <w:rPr>
          <w:rFonts w:ascii="Times New Roman" w:hAnsi="Times New Roman"/>
          <w:sz w:val="24"/>
          <w:szCs w:val="24"/>
        </w:rPr>
        <w:t xml:space="preserve">, </w:t>
      </w:r>
      <w:r w:rsidRPr="001B7B07">
        <w:rPr>
          <w:rFonts w:ascii="Times New Roman" w:hAnsi="Times New Roman"/>
          <w:i/>
          <w:sz w:val="24"/>
          <w:szCs w:val="24"/>
        </w:rPr>
        <w:t>-инична</w:t>
      </w:r>
      <w:r w:rsidRPr="001B7B07">
        <w:rPr>
          <w:rFonts w:ascii="Times New Roman" w:hAnsi="Times New Roman"/>
          <w:sz w:val="24"/>
          <w:szCs w:val="24"/>
        </w:rPr>
        <w:t xml:space="preserve">;произношение твёрдого [н] перед мягкими [ф'] и [в'];произношение мягкого [н] перед </w:t>
      </w:r>
      <w:r w:rsidRPr="001B7B07">
        <w:rPr>
          <w:rFonts w:ascii="Times New Roman" w:hAnsi="Times New Roman"/>
          <w:i/>
          <w:sz w:val="24"/>
          <w:szCs w:val="24"/>
        </w:rPr>
        <w:t>ч</w:t>
      </w:r>
      <w:r w:rsidRPr="001B7B07">
        <w:rPr>
          <w:rFonts w:ascii="Times New Roman" w:hAnsi="Times New Roman"/>
          <w:sz w:val="24"/>
          <w:szCs w:val="24"/>
        </w:rPr>
        <w:t xml:space="preserve"> и </w:t>
      </w:r>
      <w:r w:rsidRPr="001B7B07">
        <w:rPr>
          <w:rFonts w:ascii="Times New Roman" w:hAnsi="Times New Roman"/>
          <w:i/>
          <w:sz w:val="24"/>
          <w:szCs w:val="24"/>
        </w:rPr>
        <w:t>щ</w:t>
      </w:r>
      <w:r w:rsidRPr="001B7B07">
        <w:rPr>
          <w:rFonts w:ascii="Times New Roman" w:hAnsi="Times New Roman"/>
          <w:sz w:val="24"/>
          <w:szCs w:val="24"/>
        </w:rPr>
        <w:t xml:space="preserve">. </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Типичные акцентологические ошибки в современной речи.</w:t>
      </w:r>
    </w:p>
    <w:p w:rsidR="006F54A4" w:rsidRPr="001B7B07" w:rsidRDefault="006F54A4" w:rsidP="006F54A4">
      <w:pPr>
        <w:ind w:firstLine="567"/>
        <w:rPr>
          <w:rFonts w:ascii="Times New Roman" w:hAnsi="Times New Roman"/>
          <w:sz w:val="24"/>
          <w:szCs w:val="24"/>
        </w:rPr>
      </w:pPr>
      <w:r w:rsidRPr="001B7B07">
        <w:rPr>
          <w:rFonts w:ascii="Times New Roman" w:hAnsi="Times New Roman"/>
          <w:b/>
          <w:sz w:val="24"/>
          <w:szCs w:val="24"/>
        </w:rPr>
        <w:t xml:space="preserve">Основные лексические нормы современного русского литературного языка. </w:t>
      </w:r>
      <w:r w:rsidRPr="001B7B07">
        <w:rPr>
          <w:rFonts w:ascii="Times New Roman" w:hAnsi="Times New Roman"/>
          <w:sz w:val="24"/>
          <w:szCs w:val="24"/>
        </w:rPr>
        <w:t xml:space="preserve">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w:t>
      </w:r>
      <w:proofErr w:type="gramStart"/>
      <w:r w:rsidRPr="001B7B07">
        <w:rPr>
          <w:rFonts w:ascii="Times New Roman" w:hAnsi="Times New Roman"/>
          <w:sz w:val="24"/>
          <w:szCs w:val="24"/>
        </w:rPr>
        <w:t>ошибки</w:t>
      </w:r>
      <w:proofErr w:type="gramEnd"/>
      <w:r w:rsidRPr="001B7B07">
        <w:rPr>
          <w:rFonts w:ascii="Times New Roman" w:hAnsi="Times New Roman"/>
          <w:sz w:val="24"/>
          <w:szCs w:val="24"/>
        </w:rPr>
        <w:t>‚ связанные с употреблением терминов. Нарушение точности словоупотребления заимствованных слов.</w:t>
      </w:r>
    </w:p>
    <w:p w:rsidR="006F54A4" w:rsidRPr="001B7B07" w:rsidRDefault="006F54A4" w:rsidP="006F54A4">
      <w:pPr>
        <w:ind w:firstLine="567"/>
        <w:rPr>
          <w:rFonts w:ascii="Times New Roman" w:hAnsi="Times New Roman"/>
          <w:sz w:val="24"/>
          <w:szCs w:val="24"/>
        </w:rPr>
      </w:pPr>
      <w:r w:rsidRPr="001B7B07">
        <w:rPr>
          <w:rFonts w:ascii="Times New Roman" w:hAnsi="Times New Roman"/>
          <w:b/>
          <w:sz w:val="24"/>
          <w:szCs w:val="24"/>
        </w:rPr>
        <w:t xml:space="preserve">Основные грамматические нормы современного русского литературного языка. </w:t>
      </w:r>
      <w:r w:rsidRPr="001B7B07">
        <w:rPr>
          <w:rFonts w:ascii="Times New Roman" w:hAnsi="Times New Roman"/>
          <w:sz w:val="24"/>
          <w:szCs w:val="24"/>
        </w:rPr>
        <w:t xml:space="preserve">Типичные грамматические ошибки. </w:t>
      </w:r>
      <w:proofErr w:type="gramStart"/>
      <w:r w:rsidRPr="001B7B07">
        <w:rPr>
          <w:rFonts w:ascii="Times New Roman" w:hAnsi="Times New Roman"/>
          <w:sz w:val="24"/>
          <w:szCs w:val="24"/>
        </w:rPr>
        <w:t>Согласование: согласование сказуемого с подлежащим, имеющим в своем составе количественно-именное сочетание; согласование сказуемого с подлежащим, выраженным существительным со значением лица женского рода (</w:t>
      </w:r>
      <w:r w:rsidRPr="001B7B07">
        <w:rPr>
          <w:rFonts w:ascii="Times New Roman" w:hAnsi="Times New Roman"/>
          <w:i/>
          <w:sz w:val="24"/>
          <w:szCs w:val="24"/>
        </w:rPr>
        <w:t>врач пришел – врач пришла</w:t>
      </w:r>
      <w:r w:rsidRPr="001B7B07">
        <w:rPr>
          <w:rFonts w:ascii="Times New Roman" w:hAnsi="Times New Roman"/>
          <w:sz w:val="24"/>
          <w:szCs w:val="24"/>
        </w:rPr>
        <w:t xml:space="preserve">); согласование сказуемого с подлежащим, выраженным сочетанием числительного </w:t>
      </w:r>
      <w:r w:rsidRPr="001B7B07">
        <w:rPr>
          <w:rFonts w:ascii="Times New Roman" w:hAnsi="Times New Roman"/>
          <w:i/>
          <w:sz w:val="24"/>
          <w:szCs w:val="24"/>
        </w:rPr>
        <w:t>несколько</w:t>
      </w:r>
      <w:r w:rsidRPr="001B7B07">
        <w:rPr>
          <w:rFonts w:ascii="Times New Roman" w:hAnsi="Times New Roman"/>
          <w:sz w:val="24"/>
          <w:szCs w:val="24"/>
        </w:rPr>
        <w:t xml:space="preserve"> и существительным; согласование определения в количественно-именных сочетаниях с числительными </w:t>
      </w:r>
      <w:r w:rsidRPr="001B7B07">
        <w:rPr>
          <w:rFonts w:ascii="Times New Roman" w:hAnsi="Times New Roman"/>
          <w:i/>
          <w:sz w:val="24"/>
          <w:szCs w:val="24"/>
        </w:rPr>
        <w:t>два, три, четыре</w:t>
      </w:r>
      <w:r w:rsidRPr="001B7B07">
        <w:rPr>
          <w:rFonts w:ascii="Times New Roman" w:hAnsi="Times New Roman"/>
          <w:sz w:val="24"/>
          <w:szCs w:val="24"/>
        </w:rPr>
        <w:t xml:space="preserve"> (два новых стола, две молодых женщины и две молодые женщины). </w:t>
      </w:r>
      <w:proofErr w:type="gramEnd"/>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Нормы построения словосочетаний по типу согласования (</w:t>
      </w:r>
      <w:r w:rsidRPr="001B7B07">
        <w:rPr>
          <w:rFonts w:ascii="Times New Roman" w:hAnsi="Times New Roman"/>
          <w:i/>
          <w:sz w:val="24"/>
          <w:szCs w:val="24"/>
        </w:rPr>
        <w:t>маршрутное такси, обеих сестер – обоих братьев</w:t>
      </w:r>
      <w:r w:rsidRPr="001B7B07">
        <w:rPr>
          <w:rFonts w:ascii="Times New Roman" w:hAnsi="Times New Roman"/>
          <w:sz w:val="24"/>
          <w:szCs w:val="24"/>
        </w:rPr>
        <w:t xml:space="preserve">). </w:t>
      </w:r>
    </w:p>
    <w:p w:rsidR="006F54A4" w:rsidRPr="001B7B07" w:rsidRDefault="006F54A4" w:rsidP="006F54A4">
      <w:pPr>
        <w:ind w:firstLine="567"/>
        <w:rPr>
          <w:rFonts w:ascii="Times New Roman" w:hAnsi="Times New Roman"/>
          <w:sz w:val="24"/>
          <w:szCs w:val="24"/>
        </w:rPr>
      </w:pPr>
      <w:proofErr w:type="gramStart"/>
      <w:r w:rsidRPr="001B7B07">
        <w:rPr>
          <w:rFonts w:ascii="Times New Roman" w:hAnsi="Times New Roman"/>
          <w:sz w:val="24"/>
          <w:szCs w:val="24"/>
        </w:rPr>
        <w:t xml:space="preserve">Варианты грамматической нормы: согласование сказуемого с подлежащим, выраженным сочетанием слов </w:t>
      </w:r>
      <w:r w:rsidRPr="001B7B07">
        <w:rPr>
          <w:rFonts w:ascii="Times New Roman" w:hAnsi="Times New Roman"/>
          <w:i/>
          <w:sz w:val="24"/>
          <w:szCs w:val="24"/>
        </w:rPr>
        <w:t>много, мало, немного, немало, сколько, столько, большинство, меньшинство</w:t>
      </w:r>
      <w:r w:rsidRPr="001B7B07">
        <w:rPr>
          <w:rFonts w:ascii="Times New Roman" w:hAnsi="Times New Roman"/>
          <w:sz w:val="24"/>
          <w:szCs w:val="24"/>
        </w:rPr>
        <w:t>.</w:t>
      </w:r>
      <w:proofErr w:type="gramEnd"/>
      <w:r w:rsidRPr="001B7B07">
        <w:rPr>
          <w:rFonts w:ascii="Times New Roman" w:hAnsi="Times New Roman"/>
          <w:sz w:val="24"/>
          <w:szCs w:val="24"/>
        </w:rPr>
        <w:t xml:space="preserve"> Отражение вариантов грамматической нормы в современных грамматических словарях и справочниках.</w:t>
      </w:r>
    </w:p>
    <w:p w:rsidR="006F54A4" w:rsidRPr="001B7B07" w:rsidRDefault="006F54A4" w:rsidP="006F54A4">
      <w:pPr>
        <w:ind w:left="-567" w:firstLine="567"/>
        <w:rPr>
          <w:rFonts w:ascii="Times New Roman" w:hAnsi="Times New Roman"/>
          <w:b/>
          <w:sz w:val="24"/>
          <w:szCs w:val="24"/>
        </w:rPr>
      </w:pPr>
      <w:r>
        <w:rPr>
          <w:rFonts w:ascii="Times New Roman" w:hAnsi="Times New Roman"/>
          <w:b/>
          <w:sz w:val="24"/>
          <w:szCs w:val="24"/>
        </w:rPr>
        <w:t xml:space="preserve">   </w:t>
      </w:r>
      <w:r w:rsidRPr="001B7B07">
        <w:rPr>
          <w:rFonts w:ascii="Times New Roman" w:hAnsi="Times New Roman"/>
          <w:b/>
          <w:sz w:val="24"/>
          <w:szCs w:val="24"/>
        </w:rPr>
        <w:t xml:space="preserve"> Речевой этикет</w:t>
      </w:r>
    </w:p>
    <w:p w:rsidR="006F54A4" w:rsidRPr="001B7B07" w:rsidRDefault="006F54A4" w:rsidP="006F54A4">
      <w:pPr>
        <w:ind w:firstLine="567"/>
        <w:rPr>
          <w:rFonts w:ascii="Times New Roman" w:hAnsi="Times New Roman"/>
          <w:b/>
          <w:sz w:val="24"/>
          <w:szCs w:val="24"/>
        </w:rPr>
      </w:pPr>
      <w:r w:rsidRPr="001B7B07">
        <w:rPr>
          <w:rFonts w:ascii="Times New Roman" w:hAnsi="Times New Roman"/>
          <w:sz w:val="24"/>
          <w:szCs w:val="24"/>
        </w:rPr>
        <w:t xml:space="preserve">Активные процессы в речевом этикете. Новые варианты приветствия и прощания, возникшие в СМИ; изменение обращений‚ использования собственных имен; их оценка. Речевая агрессия. Этикетные речевые тактики и </w:t>
      </w:r>
      <w:proofErr w:type="gramStart"/>
      <w:r w:rsidRPr="001B7B07">
        <w:rPr>
          <w:rFonts w:ascii="Times New Roman" w:hAnsi="Times New Roman"/>
          <w:sz w:val="24"/>
          <w:szCs w:val="24"/>
        </w:rPr>
        <w:t>приёмы</w:t>
      </w:r>
      <w:proofErr w:type="gramEnd"/>
      <w:r w:rsidRPr="001B7B07">
        <w:rPr>
          <w:rFonts w:ascii="Times New Roman" w:hAnsi="Times New Roman"/>
          <w:sz w:val="24"/>
          <w:szCs w:val="24"/>
        </w:rPr>
        <w:t xml:space="preserve"> в коммуникации‚ помогающие противостоять речевой агрессии. Синонимия речевых формул.</w:t>
      </w:r>
    </w:p>
    <w:p w:rsidR="006F54A4" w:rsidRPr="001B7B07" w:rsidRDefault="006F54A4" w:rsidP="006F54A4">
      <w:pPr>
        <w:ind w:firstLine="567"/>
        <w:rPr>
          <w:rFonts w:ascii="Times New Roman" w:hAnsi="Times New Roman"/>
          <w:b/>
          <w:sz w:val="24"/>
          <w:szCs w:val="24"/>
        </w:rPr>
      </w:pPr>
      <w:r w:rsidRPr="001B7B07">
        <w:rPr>
          <w:rFonts w:ascii="Times New Roman" w:hAnsi="Times New Roman"/>
          <w:b/>
          <w:sz w:val="24"/>
          <w:szCs w:val="24"/>
        </w:rPr>
        <w:t>Раздел 3. Речь. Речевая деятельность. Текст (11 ч)</w:t>
      </w:r>
    </w:p>
    <w:p w:rsidR="006F54A4" w:rsidRPr="001B7B07" w:rsidRDefault="006F54A4" w:rsidP="006F54A4">
      <w:pPr>
        <w:ind w:firstLine="567"/>
        <w:rPr>
          <w:rFonts w:ascii="Times New Roman" w:hAnsi="Times New Roman"/>
          <w:sz w:val="24"/>
          <w:szCs w:val="24"/>
        </w:rPr>
      </w:pPr>
      <w:r w:rsidRPr="001B7B07">
        <w:rPr>
          <w:rFonts w:ascii="Times New Roman" w:hAnsi="Times New Roman"/>
          <w:b/>
          <w:sz w:val="24"/>
          <w:szCs w:val="24"/>
        </w:rPr>
        <w:t>Язык и речь. Виды речевой деятельности</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 xml:space="preserve">Эффективные приёмы слушания. Предтекстовый, </w:t>
      </w:r>
      <w:proofErr w:type="gramStart"/>
      <w:r w:rsidRPr="001B7B07">
        <w:rPr>
          <w:rFonts w:ascii="Times New Roman" w:hAnsi="Times New Roman"/>
          <w:sz w:val="24"/>
          <w:szCs w:val="24"/>
        </w:rPr>
        <w:t>текстовый</w:t>
      </w:r>
      <w:proofErr w:type="gramEnd"/>
      <w:r w:rsidRPr="001B7B07">
        <w:rPr>
          <w:rFonts w:ascii="Times New Roman" w:hAnsi="Times New Roman"/>
          <w:sz w:val="24"/>
          <w:szCs w:val="24"/>
        </w:rPr>
        <w:t xml:space="preserve"> и послетекстовый этапы работы.</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Основные методы, способы и средства получения, переработки информации.</w:t>
      </w:r>
    </w:p>
    <w:p w:rsidR="006F54A4" w:rsidRPr="001B7B07" w:rsidRDefault="006F54A4" w:rsidP="006F54A4">
      <w:pPr>
        <w:ind w:firstLine="567"/>
        <w:rPr>
          <w:rFonts w:ascii="Times New Roman" w:hAnsi="Times New Roman"/>
          <w:b/>
          <w:sz w:val="24"/>
          <w:szCs w:val="24"/>
        </w:rPr>
      </w:pPr>
      <w:r w:rsidRPr="001B7B07">
        <w:rPr>
          <w:rFonts w:ascii="Times New Roman" w:hAnsi="Times New Roman"/>
          <w:b/>
          <w:sz w:val="24"/>
          <w:szCs w:val="24"/>
        </w:rPr>
        <w:t>Текст как единица языка и речи</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Структура аргументации: тезис, аргумент. Способы аргументации. Правила эффективной аргументации. Причины неэффективной аргументации в учебно-научном общении.</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Доказательство и его структура. Прямые и косвенные доказательства. Виды косвенных доказательств. Способы опровержения доводов оппонента: критика тезиса, критика аргументов, критика демонстрации.</w:t>
      </w:r>
    </w:p>
    <w:p w:rsidR="006F54A4" w:rsidRPr="001B7B07" w:rsidRDefault="006F54A4" w:rsidP="00F33D66">
      <w:pPr>
        <w:rPr>
          <w:rFonts w:ascii="Times New Roman" w:hAnsi="Times New Roman"/>
          <w:sz w:val="24"/>
          <w:szCs w:val="24"/>
        </w:rPr>
      </w:pPr>
      <w:r w:rsidRPr="001B7B07">
        <w:rPr>
          <w:rFonts w:ascii="Times New Roman" w:hAnsi="Times New Roman"/>
          <w:b/>
          <w:sz w:val="24"/>
          <w:szCs w:val="24"/>
        </w:rPr>
        <w:t>Функциональные разновидности языка</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 xml:space="preserve">Разговорная речь. Самохарактеристика, самопрезентация, поздравление. </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Правила корректной дискуссии.</w:t>
      </w:r>
    </w:p>
    <w:p w:rsidR="006F54A4" w:rsidRPr="001B7B07" w:rsidRDefault="006F54A4" w:rsidP="006F54A4">
      <w:pPr>
        <w:ind w:firstLine="567"/>
        <w:rPr>
          <w:rFonts w:ascii="Times New Roman" w:hAnsi="Times New Roman"/>
          <w:sz w:val="24"/>
          <w:szCs w:val="24"/>
        </w:rPr>
      </w:pPr>
      <w:r w:rsidRPr="001B7B07">
        <w:rPr>
          <w:rFonts w:ascii="Times New Roman" w:hAnsi="Times New Roman"/>
          <w:sz w:val="24"/>
          <w:szCs w:val="24"/>
        </w:rPr>
        <w:t>Язык художественной литературы. Сочинение в жанре письма другу (в том числе электронного), страницы дневника и т.д.</w:t>
      </w:r>
    </w:p>
    <w:p w:rsidR="006F54A4" w:rsidRDefault="006F54A4" w:rsidP="00A36916">
      <w:pPr>
        <w:rPr>
          <w:rFonts w:ascii="Times New Roman" w:hAnsi="Times New Roman"/>
          <w:b/>
          <w:sz w:val="24"/>
          <w:szCs w:val="24"/>
        </w:rPr>
      </w:pPr>
      <w:r w:rsidRPr="006F54A4">
        <w:rPr>
          <w:rFonts w:ascii="Times New Roman" w:hAnsi="Times New Roman"/>
          <w:b/>
          <w:sz w:val="24"/>
          <w:szCs w:val="24"/>
        </w:rPr>
        <w:t>Родная литература.</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ИЗ ДРЕВНЕРУССКОЙ ЛИТЕРАТУРЫ (2 ч.)</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«Поучение» Владимира Мономаха (отрывок), «Повесть о Петре и Февронии Муромских». Нравственные заветы Древней Руси. Внимание к личности, гимн любви и верности.</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Поучение (начальные представления). «Повесть временных лет». Отрывок «О пользе книг». Формирование традиции уважительного отношения к книге.</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Летопись (развитие представлений).</w:t>
      </w:r>
    </w:p>
    <w:p w:rsidR="00A36916" w:rsidRPr="00A36916" w:rsidRDefault="00A36916" w:rsidP="00A36916">
      <w:pPr>
        <w:rPr>
          <w:rFonts w:ascii="Times New Roman" w:hAnsi="Times New Roman"/>
        </w:rPr>
      </w:pPr>
      <w:r w:rsidRPr="00A36916">
        <w:rPr>
          <w:rFonts w:ascii="Times New Roman" w:hAnsi="Times New Roman"/>
        </w:rPr>
        <w:t>1. Введение (1 ч)</w:t>
      </w:r>
    </w:p>
    <w:p w:rsidR="00A36916" w:rsidRPr="00A36916" w:rsidRDefault="00A36916" w:rsidP="00A36916">
      <w:pPr>
        <w:rPr>
          <w:rFonts w:ascii="Times New Roman" w:hAnsi="Times New Roman"/>
        </w:rPr>
      </w:pPr>
      <w:r w:rsidRPr="00A36916">
        <w:rPr>
          <w:rFonts w:ascii="Times New Roman" w:hAnsi="Times New Roman"/>
        </w:rPr>
        <w:t>Своеобразие курса родной русской литературы в 7 классе. Значение художественного произведения в культурном наследии России. Роль родного слова в формировании личности человека.</w:t>
      </w:r>
    </w:p>
    <w:p w:rsidR="00A36916" w:rsidRPr="00A36916" w:rsidRDefault="00A36916" w:rsidP="00A36916">
      <w:pPr>
        <w:rPr>
          <w:rFonts w:ascii="Times New Roman" w:hAnsi="Times New Roman"/>
        </w:rPr>
      </w:pPr>
      <w:r w:rsidRPr="00A36916">
        <w:rPr>
          <w:rFonts w:ascii="Times New Roman" w:hAnsi="Times New Roman"/>
        </w:rPr>
        <w:t>2. Устное народное творчество (1 ч)</w:t>
      </w:r>
    </w:p>
    <w:p w:rsidR="00A36916" w:rsidRPr="00A36916" w:rsidRDefault="00A36916" w:rsidP="00A36916">
      <w:pPr>
        <w:rPr>
          <w:rFonts w:ascii="Times New Roman" w:hAnsi="Times New Roman"/>
        </w:rPr>
      </w:pPr>
      <w:r w:rsidRPr="00A36916">
        <w:rPr>
          <w:rFonts w:ascii="Times New Roman" w:hAnsi="Times New Roman"/>
        </w:rPr>
        <w:t>Героические былины. «Добрыня и змей», «Алеша Попович и Тугарин Змеевич», «Святого</w:t>
      </w:r>
      <w:proofErr w:type="gramStart"/>
      <w:r w:rsidRPr="00A36916">
        <w:rPr>
          <w:rFonts w:ascii="Times New Roman" w:hAnsi="Times New Roman"/>
        </w:rPr>
        <w:t>р-</w:t>
      </w:r>
      <w:proofErr w:type="gramEnd"/>
      <w:r w:rsidRPr="00A36916">
        <w:rPr>
          <w:rFonts w:ascii="Times New Roman" w:hAnsi="Times New Roman"/>
        </w:rPr>
        <w:t xml:space="preserve"> богатырь»</w:t>
      </w:r>
    </w:p>
    <w:p w:rsidR="00A36916" w:rsidRPr="00A36916" w:rsidRDefault="00A36916" w:rsidP="00A36916">
      <w:pPr>
        <w:rPr>
          <w:rFonts w:ascii="Times New Roman" w:hAnsi="Times New Roman"/>
        </w:rPr>
      </w:pPr>
      <w:r w:rsidRPr="00A36916">
        <w:rPr>
          <w:rFonts w:ascii="Times New Roman" w:hAnsi="Times New Roman"/>
        </w:rPr>
        <w:t>3. Из литературы XVIII века (1)</w:t>
      </w:r>
    </w:p>
    <w:p w:rsidR="00A36916" w:rsidRPr="00A36916" w:rsidRDefault="00A36916" w:rsidP="00A36916">
      <w:pPr>
        <w:rPr>
          <w:rFonts w:ascii="Times New Roman" w:hAnsi="Times New Roman"/>
        </w:rPr>
      </w:pPr>
      <w:r w:rsidRPr="00A36916">
        <w:rPr>
          <w:rFonts w:ascii="Times New Roman" w:hAnsi="Times New Roman"/>
        </w:rPr>
        <w:t>И. И.Дмитриев. Поэт и видный государственный чиновник. Отражение пороков человека в баснях «Два веера», «Нищий и собака», «Три  льва», «Отец с сыном». Аллегория как основное средство художественной выразительности в баснях.</w:t>
      </w:r>
    </w:p>
    <w:p w:rsidR="00A36916" w:rsidRPr="00A36916" w:rsidRDefault="00A36916" w:rsidP="00A36916">
      <w:pPr>
        <w:rPr>
          <w:rFonts w:ascii="Times New Roman" w:hAnsi="Times New Roman"/>
        </w:rPr>
      </w:pPr>
      <w:r w:rsidRPr="00A36916">
        <w:rPr>
          <w:rFonts w:ascii="Times New Roman" w:hAnsi="Times New Roman"/>
        </w:rPr>
        <w:t>4. Из литературы XIX века (2 ч)</w:t>
      </w:r>
    </w:p>
    <w:p w:rsidR="00A36916" w:rsidRPr="00A36916" w:rsidRDefault="00A36916" w:rsidP="00A36916">
      <w:pPr>
        <w:rPr>
          <w:rFonts w:ascii="Times New Roman" w:hAnsi="Times New Roman"/>
        </w:rPr>
      </w:pPr>
      <w:r w:rsidRPr="00A36916">
        <w:rPr>
          <w:rFonts w:ascii="Times New Roman" w:hAnsi="Times New Roman"/>
        </w:rPr>
        <w:t>Ф.Н.Глинка. Краткие сведения о поэте-декабристе, патриоте.  Основные темы, мотивы  стихотворения «Москва», «К  Пушкину»</w:t>
      </w:r>
    </w:p>
    <w:p w:rsidR="00A36916" w:rsidRPr="00A36916" w:rsidRDefault="00A36916" w:rsidP="00A36916">
      <w:pPr>
        <w:rPr>
          <w:rFonts w:ascii="Times New Roman" w:hAnsi="Times New Roman"/>
        </w:rPr>
      </w:pPr>
      <w:r w:rsidRPr="00A36916">
        <w:rPr>
          <w:rFonts w:ascii="Times New Roman" w:hAnsi="Times New Roman"/>
        </w:rPr>
        <w:t>В.М.Гаршин. Психологизм произведений писателя. Героизм и готовность любой ценой к подвигу в рассказе «Сигнал».</w:t>
      </w:r>
    </w:p>
    <w:p w:rsidR="00A36916" w:rsidRPr="00A36916" w:rsidRDefault="00A36916" w:rsidP="00A36916">
      <w:pPr>
        <w:rPr>
          <w:rFonts w:ascii="Times New Roman" w:hAnsi="Times New Roman"/>
        </w:rPr>
      </w:pP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УСТНОЕ НАРОДНОЕ ТВОРЧЕСТВО (2 ч.)</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Введение</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Изображение человека как важнейшая идейно-нравственная проблема литературы. Взаимосвязь характеров и обстоятельств в художественном произведении. Труд писателя, его позиция, отношение к несовершенству мира и стремление к нравственному и эстетическому идеалу</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 xml:space="preserve">Былины. «Вольга и Микула Селянинович». Киевский цикл былин. Воплощение в былине нравственных свойств русского народа, прославление мирного труда. </w:t>
      </w:r>
      <w:proofErr w:type="gramStart"/>
      <w:r w:rsidRPr="00A36916">
        <w:rPr>
          <w:rFonts w:ascii="Times New Roman" w:hAnsi="Times New Roman"/>
          <w:color w:val="000000"/>
        </w:rPr>
        <w:t>Микула — носитель лучших человеческих качеств (трудолюбие, мастерство, чувство собственного достоинства, доброта, щедрость, физическая сила).</w:t>
      </w:r>
      <w:proofErr w:type="gramEnd"/>
      <w:r w:rsidRPr="00A36916">
        <w:rPr>
          <w:rFonts w:ascii="Times New Roman" w:hAnsi="Times New Roman"/>
          <w:color w:val="000000"/>
        </w:rPr>
        <w:t xml:space="preserve"> Новгородский цикл былин. «Садко». Своеобразие былины. Поэтичность. Тематическое различие Киевского и Новгородского циклов былин. Своеобразие былинного стиха. Собирание былин. Собиратели. (Для самостоятельного чтения.)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Пословицы и поговорки. Народная мудрость пословиц и поговорок. Выражение в них духа народного языка Сборники пословиц. Собиратели пословиц. Меткость и точность языка. Краткость и выразительность. Прямой и переносный смысл пословиц. Пословицы народов мира. Сходство и различия пословиц разных стран мира на одну тему (эпитеты, сравнения, метафоры).</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Гипербола (развитие представлений). Былина. Героический эпос, афористические жанры фольклора. Пословицы, поговорки (развитие представлений)</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ИЗ РУССКОЙ ЛИТЕРАТУРЫ XVIII ВЕКА (1 ч.)</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Михаил Васильевич Ломоносов. Краткий рассказ об ученом и поэте. «К статуе Петра Великого», «Ода на день восшествия на Всероссийский престол ея Величества государыни Императрицы Елисаветы Петровны 1747 года» (отрывок). Уверенность Ломоносова в будущем русской науки и ее творцов. Патриотизм. Призыв к миру. Признание труда, деяний на благо Родины важнейшей чертой гражданина.</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Ода (начальные представления).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Гавриил Романович Державин. Краткий рассказ о поэте. «Река времен в своем стремленьи...», «На птичку...», «Признание». Размышления о смысле жизни, о судьбе. Утверждение необходимости свободы творчества.</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ИЗ РУССКОЙ ЛИТЕРАТУРЫ XIX ВЕКА (15 ч.)</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Александр Сергеевич Пушкин. Краткий рассказ о писателе. «Полтава» («Полтавский бой»), «Медный всадник» (вступление «На берегу пустынных волн...»), «Песнь о вещем Олеге». 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I и Карла XII). Авторское отношение к героям. Летописный источник «Песни о вещем Олеге». Особенности композиции. Своеобразие языка. Смысл сопоставления Олега и волхва. Художественное воспроизведение быта и нравов Древней Руси.</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Баллада (развитие представлений).</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 xml:space="preserve">«Борис Годунов» (сцена вЧудовом </w:t>
      </w:r>
      <w:proofErr w:type="gramStart"/>
      <w:r w:rsidRPr="00A36916">
        <w:rPr>
          <w:rFonts w:ascii="Times New Roman" w:hAnsi="Times New Roman"/>
          <w:color w:val="000000"/>
        </w:rPr>
        <w:t>монастыре</w:t>
      </w:r>
      <w:proofErr w:type="gramEnd"/>
      <w:r w:rsidRPr="00A36916">
        <w:rPr>
          <w:rFonts w:ascii="Times New Roman" w:hAnsi="Times New Roman"/>
          <w:color w:val="000000"/>
        </w:rPr>
        <w:t>). Образ летописца как образ древнерусского писателя. Монолог Пимена: размышления о труде летописца как о нравственном подвиге. Истина как цель летописного повествования и как завет будущим поколениям.</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Повесть (развитие представлений).</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Михаил Юрьевич Лермонтов. Краткий рассказ о поэте. «</w:t>
      </w:r>
      <w:proofErr w:type="gramStart"/>
      <w:r w:rsidRPr="00A36916">
        <w:rPr>
          <w:rFonts w:ascii="Times New Roman" w:hAnsi="Times New Roman"/>
          <w:color w:val="000000"/>
        </w:rPr>
        <w:t>Песня про царя</w:t>
      </w:r>
      <w:proofErr w:type="gramEnd"/>
      <w:r w:rsidRPr="00A36916">
        <w:rPr>
          <w:rFonts w:ascii="Times New Roman" w:hAnsi="Times New Roman"/>
          <w:color w:val="000000"/>
        </w:rPr>
        <w:t xml:space="preserve"> Ивана Васильевича, молодого опричника и удалого купца Калашникова». Поэма об историческом прошлом Руси. Картины быта XVI века, их значение для понимания характеров и идеи поэмы. Смысл столкновения Калашникова с Кирибеевичем и Иваном Грозным. Защита Калашниковым человеческого достоинства, его готовность стоять за правду до конца. Особенности сюжета поэмы. Авторское отношение к </w:t>
      </w:r>
      <w:proofErr w:type="gramStart"/>
      <w:r w:rsidRPr="00A36916">
        <w:rPr>
          <w:rFonts w:ascii="Times New Roman" w:hAnsi="Times New Roman"/>
          <w:color w:val="000000"/>
        </w:rPr>
        <w:t>изображаемому</w:t>
      </w:r>
      <w:proofErr w:type="gramEnd"/>
      <w:r w:rsidRPr="00A36916">
        <w:rPr>
          <w:rFonts w:ascii="Times New Roman" w:hAnsi="Times New Roman"/>
          <w:color w:val="000000"/>
        </w:rPr>
        <w:t>. Связь поэмы с произведениями устного народного творчества. Оценка героев с позиций народа. Образы гусляров. Язык и стих поэмы. «Когда волнуется желтеющая нива...», «Молитва», «Ангел». Стихотворение «Ангел» как воспоминание об идеальной гармонии, о «небесных» звуках, оставшихся в памяти души, переживание блаженства, полноты жизненных сил, связанное с красотой природы и ее проявлений. «Молитва» («В минуту жизни трудную...») — готовность ринуться навстречу знакомым гармоничным звукам, символизирующим ожидаемое счастье на земле.</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Фольклоризм литературы (развитие представлений).</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Николай Васильевич Гоголь. Краткий рассказ о писателе. «Тарас Бульба». Прославление боевого товарищества, осуждение предательства. Героизм и самоотверженность Тараса и его товарищей-запорожцев в борьбе за освобождение родной земли. Противопоставление Остапа Андрию, смысл этого противопоставления. Патриотический пафос повести. Особенности изображения людей и природы в повести.</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Историческая и фольклорная основа произведения. Роды литературы: эпос (развитие понятия). Литературный герой (развитие понятия).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 xml:space="preserve">Иван Сергеевич Тургенев. Краткий рассказ о писателе. «Бирюк». Изображение быта крестьян, авторское отношение к </w:t>
      </w:r>
      <w:proofErr w:type="gramStart"/>
      <w:r w:rsidRPr="00A36916">
        <w:rPr>
          <w:rFonts w:ascii="Times New Roman" w:hAnsi="Times New Roman"/>
          <w:color w:val="000000"/>
        </w:rPr>
        <w:t>бесправным</w:t>
      </w:r>
      <w:proofErr w:type="gramEnd"/>
      <w:r w:rsidRPr="00A36916">
        <w:rPr>
          <w:rFonts w:ascii="Times New Roman" w:hAnsi="Times New Roman"/>
          <w:color w:val="000000"/>
        </w:rPr>
        <w:t xml:space="preserve"> и обездоленным. Мастерство в изображении пейзажа. Художественные особенности рассказа. Стихотворения в прозе. «Русский язык». Тургенев о богатстве и красоте русского языка. Родной язык как духовная опора человека. «Близнецы», «Два богача». Нравственность и человеческие взаимоотношения.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Стихотворения в прозе.</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Николай Алексеевич Некрасов. Краткий рассказ о писателе. «Русские женщины» («Княгиня Трубецкая»), Историческая основа поэмы. Величие духа русских женщин, отправившихся вслед за осужденными мужьями в Сибирь. Художественные особенности исторических поэм Некрасова. «Размышления у парадного подъезда». Боль поэта за судьбу народа. Своеобразие некрасовской музы. (Для чтения и обсуждения.)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Поэма (развитие понятия). Трехсложные размеры стиха (развитие понятия).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Михаил Евграфович Салтыков-Щедрин. Краткий рассказ о писателе. «Повесть о том, как один мужик двух генералов прокормил». Нравственные пороки общества. Паразитизм генералов, трудолюбие и сметливость мужика. Осуждение покорности мужика. Сатира в «Повести...». «Дикий помещик». Для внеклассного чтения.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Гротеск (начальные представления).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Лев Николаевич Толстой. Краткий рассказ о писателе. «Детство». Главы из повести: «Классы», «Наталья Саввишна», «</w:t>
      </w:r>
      <w:proofErr w:type="gramStart"/>
      <w:r w:rsidRPr="00A36916">
        <w:rPr>
          <w:rFonts w:ascii="Times New Roman" w:hAnsi="Times New Roman"/>
          <w:color w:val="000000"/>
        </w:rPr>
        <w:t>Маман» и</w:t>
      </w:r>
      <w:proofErr w:type="gramEnd"/>
      <w:r w:rsidRPr="00A36916">
        <w:rPr>
          <w:rFonts w:ascii="Times New Roman" w:hAnsi="Times New Roman"/>
          <w:color w:val="000000"/>
        </w:rPr>
        <w:t xml:space="preserve"> др. Взаимоотношения детей и взрослых. Проявления чувств героя, беспощадность к себе, анализ собственных поступков.</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Автобиографическое художественное произведение (развитие понятия). Герой-повествователь (развитие понятия).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Иван Алексеевич Бунин. Краткий рассказ о писателе. «Цифры». Воспитание детей в семье. Герой рассказа: сложность взаимопонимания детей и взрослых. «Лапти». Душевное богатство простого крестьянина.</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Антон Павлович Чехов. Краткий рассказ о писателе. «Хамелеон». Живая картина нравов. Осмеяние трусости и угодничества. Смысл названия рассказа. «Говорящие фамилии» как средство юмористической характеристики. «Злоумышленник», «Размазня». Многогранность комического в рассказах А. П. Чехова. (Для чтения и обсуждения.)</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Теория литературы. Сатира и юмор как формы комического (развитие представлений).</w:t>
      </w:r>
    </w:p>
    <w:p w:rsidR="00A36916" w:rsidRPr="00A36916" w:rsidRDefault="00A36916" w:rsidP="00A36916">
      <w:pPr>
        <w:spacing w:before="100" w:beforeAutospacing="1" w:after="100" w:afterAutospacing="1"/>
        <w:rPr>
          <w:rFonts w:ascii="Times New Roman" w:hAnsi="Times New Roman"/>
          <w:color w:val="000000"/>
        </w:rPr>
      </w:pPr>
      <w:r w:rsidRPr="00A36916">
        <w:rPr>
          <w:rFonts w:ascii="Times New Roman" w:hAnsi="Times New Roman"/>
          <w:color w:val="000000"/>
        </w:rPr>
        <w:t>«Край ты мой, родимый край!» Стихотворения русских поэтов XIX века о родной природе. В. Жуковский. «Приход весны»; И. Бунин. «Родина»; А. К. Толстой. «Край ты мой, родимый край...», «Благовест». Поэтическое изображение родной природы и выражение авторского настроения, миросозерцания.</w:t>
      </w:r>
    </w:p>
    <w:p w:rsidR="00A36916" w:rsidRPr="00A36916" w:rsidRDefault="00A36916" w:rsidP="00A36916">
      <w:pPr>
        <w:rPr>
          <w:rFonts w:ascii="Times New Roman" w:hAnsi="Times New Roman"/>
        </w:rPr>
      </w:pPr>
      <w:r w:rsidRPr="00A36916">
        <w:rPr>
          <w:rFonts w:ascii="Times New Roman" w:hAnsi="Times New Roman"/>
        </w:rPr>
        <w:t>5. Из литературы XX  века (12 ч)</w:t>
      </w:r>
    </w:p>
    <w:p w:rsidR="00A36916" w:rsidRPr="00A36916" w:rsidRDefault="00A36916" w:rsidP="00A36916">
      <w:pPr>
        <w:rPr>
          <w:rFonts w:ascii="Times New Roman" w:hAnsi="Times New Roman"/>
        </w:rPr>
      </w:pPr>
      <w:r w:rsidRPr="00A36916">
        <w:rPr>
          <w:rFonts w:ascii="Times New Roman" w:hAnsi="Times New Roman"/>
        </w:rPr>
        <w:t>А. Т.Аверченко. Сатирические и юмористические рассказы писателя. О серьезном — с улыбкой Рассказ «Специалист». Тонкий юмор и грустный смех Аркадия Аверченко.</w:t>
      </w:r>
    </w:p>
    <w:p w:rsidR="00A36916" w:rsidRPr="00A36916" w:rsidRDefault="00A36916" w:rsidP="00A36916">
      <w:pPr>
        <w:rPr>
          <w:rFonts w:ascii="Times New Roman" w:hAnsi="Times New Roman"/>
        </w:rPr>
      </w:pPr>
      <w:r w:rsidRPr="00A36916">
        <w:rPr>
          <w:rFonts w:ascii="Times New Roman" w:hAnsi="Times New Roman"/>
        </w:rPr>
        <w:t>Ю.М.Нагибин. Основные вехи биографии Ю.М.Нагибина. Произведение писателя о великих людях России. «Маленькие рассказы о большой судьбе». Страницы биографии космонавта Юрия Алексеевича Гагарина (глава «Юрина война» и др. по выбору учителя)</w:t>
      </w:r>
    </w:p>
    <w:p w:rsidR="00A36916" w:rsidRPr="00A36916" w:rsidRDefault="00A36916" w:rsidP="00A36916">
      <w:pPr>
        <w:rPr>
          <w:rFonts w:ascii="Times New Roman" w:hAnsi="Times New Roman"/>
        </w:rPr>
      </w:pPr>
      <w:r w:rsidRPr="00A36916">
        <w:rPr>
          <w:rFonts w:ascii="Times New Roman" w:hAnsi="Times New Roman"/>
        </w:rPr>
        <w:t>В.О.Богомолов. Краткие сведения о писателе-фронтовике. Рассказ «Рейс «Ласточки». Будни войны на страницах произведения. Подвиг речников.</w:t>
      </w:r>
    </w:p>
    <w:p w:rsidR="00A36916" w:rsidRPr="00A36916" w:rsidRDefault="00A36916" w:rsidP="00A36916">
      <w:pPr>
        <w:rPr>
          <w:rFonts w:ascii="Times New Roman" w:hAnsi="Times New Roman"/>
        </w:rPr>
      </w:pPr>
      <w:r w:rsidRPr="00A36916">
        <w:rPr>
          <w:rFonts w:ascii="Times New Roman" w:hAnsi="Times New Roman"/>
          <w:bCs/>
        </w:rPr>
        <w:t>В.Астафьев. «Мальчик в белой рубашке». Трагедия матери, потерявшей ребенка.</w:t>
      </w:r>
    </w:p>
    <w:p w:rsidR="00A36916" w:rsidRPr="00A36916" w:rsidRDefault="00A36916" w:rsidP="00A36916">
      <w:pPr>
        <w:rPr>
          <w:rFonts w:ascii="Times New Roman" w:hAnsi="Times New Roman"/>
        </w:rPr>
      </w:pPr>
      <w:r w:rsidRPr="00A36916">
        <w:rPr>
          <w:rFonts w:ascii="Times New Roman" w:hAnsi="Times New Roman"/>
        </w:rPr>
        <w:t>Ю.Я.Яковлев. Тема памяти и связи поколений. Рассказ – притча «Семья Пешеходовых». Средства выразительности в произведении.</w:t>
      </w:r>
    </w:p>
    <w:p w:rsidR="00A36916" w:rsidRPr="00A36916" w:rsidRDefault="00A36916" w:rsidP="00A36916">
      <w:pPr>
        <w:rPr>
          <w:rFonts w:ascii="Times New Roman" w:hAnsi="Times New Roman"/>
        </w:rPr>
      </w:pPr>
      <w:r w:rsidRPr="00A36916">
        <w:rPr>
          <w:rFonts w:ascii="Times New Roman" w:hAnsi="Times New Roman"/>
        </w:rPr>
        <w:t>В.Н.Крупин. Краткие сведения о писателе. Тема детского сострадания на страницах произведения «Женя Касаткин».</w:t>
      </w:r>
    </w:p>
    <w:p w:rsidR="00A36916" w:rsidRPr="00A36916" w:rsidRDefault="00A36916" w:rsidP="00A36916">
      <w:pPr>
        <w:rPr>
          <w:rFonts w:ascii="Times New Roman" w:hAnsi="Times New Roman"/>
        </w:rPr>
      </w:pPr>
      <w:r w:rsidRPr="00A36916">
        <w:rPr>
          <w:rFonts w:ascii="Times New Roman" w:hAnsi="Times New Roman"/>
        </w:rPr>
        <w:t>Сочинение "Уроки жалости и скорби в русской литературе</w:t>
      </w:r>
      <w:proofErr w:type="gramStart"/>
      <w:r w:rsidRPr="00A36916">
        <w:rPr>
          <w:rFonts w:ascii="Times New Roman" w:hAnsi="Times New Roman"/>
        </w:rPr>
        <w:t>."</w:t>
      </w:r>
      <w:proofErr w:type="gramEnd"/>
    </w:p>
    <w:p w:rsidR="00A36916" w:rsidRPr="00A36916" w:rsidRDefault="00A36916" w:rsidP="00A36916">
      <w:pPr>
        <w:rPr>
          <w:rFonts w:ascii="Times New Roman" w:hAnsi="Times New Roman"/>
        </w:rPr>
      </w:pPr>
      <w:r w:rsidRPr="00A36916">
        <w:rPr>
          <w:rFonts w:ascii="Times New Roman" w:hAnsi="Times New Roman"/>
        </w:rPr>
        <w:t>С.А.Баруздин. Нравственность и чувство долга, активный и пассивный протест, истинная и ложная красота. Мой ровесник на страницах произведения «Тринадцать лет».</w:t>
      </w:r>
    </w:p>
    <w:p w:rsidR="00A36916" w:rsidRPr="00A36916" w:rsidRDefault="00A36916" w:rsidP="00A36916">
      <w:pPr>
        <w:rPr>
          <w:rFonts w:ascii="Times New Roman" w:hAnsi="Times New Roman"/>
        </w:rPr>
      </w:pPr>
      <w:r w:rsidRPr="00A36916">
        <w:rPr>
          <w:rFonts w:ascii="Times New Roman" w:hAnsi="Times New Roman"/>
        </w:rPr>
        <w:t xml:space="preserve">А.В. Масс. Фантазийный мир моего сверстника на страницах рассказа «Расскажи </w:t>
      </w:r>
      <w:proofErr w:type="gramStart"/>
      <w:r w:rsidRPr="00A36916">
        <w:rPr>
          <w:rFonts w:ascii="Times New Roman" w:hAnsi="Times New Roman"/>
        </w:rPr>
        <w:t>про</w:t>
      </w:r>
      <w:proofErr w:type="gramEnd"/>
      <w:r w:rsidRPr="00A36916">
        <w:rPr>
          <w:rFonts w:ascii="Times New Roman" w:hAnsi="Times New Roman"/>
        </w:rPr>
        <w:t xml:space="preserve"> Иван Палы-ча».</w:t>
      </w:r>
    </w:p>
    <w:p w:rsidR="00A36916" w:rsidRPr="00A36916" w:rsidRDefault="00A36916" w:rsidP="00A36916">
      <w:pPr>
        <w:rPr>
          <w:rFonts w:ascii="Times New Roman" w:hAnsi="Times New Roman"/>
        </w:rPr>
      </w:pPr>
      <w:r w:rsidRPr="00A36916">
        <w:rPr>
          <w:rFonts w:ascii="Times New Roman" w:hAnsi="Times New Roman"/>
        </w:rPr>
        <w:t xml:space="preserve">Е.В. Габова. Рассказ «Не пускайте </w:t>
      </w:r>
      <w:proofErr w:type="gramStart"/>
      <w:r w:rsidRPr="00A36916">
        <w:rPr>
          <w:rFonts w:ascii="Times New Roman" w:hAnsi="Times New Roman"/>
        </w:rPr>
        <w:t>Рыжую</w:t>
      </w:r>
      <w:proofErr w:type="gramEnd"/>
      <w:r w:rsidRPr="00A36916">
        <w:rPr>
          <w:rFonts w:ascii="Times New Roman" w:hAnsi="Times New Roman"/>
        </w:rPr>
        <w:t xml:space="preserve"> на озеро». Образ героини произведения: красота внутренняя и внешняя.</w:t>
      </w:r>
    </w:p>
    <w:p w:rsidR="00A36916" w:rsidRPr="00A36916" w:rsidRDefault="00A36916" w:rsidP="00A36916">
      <w:pPr>
        <w:rPr>
          <w:rFonts w:ascii="Times New Roman" w:hAnsi="Times New Roman"/>
        </w:rPr>
      </w:pPr>
      <w:r w:rsidRPr="00A36916">
        <w:rPr>
          <w:rFonts w:ascii="Times New Roman" w:hAnsi="Times New Roman"/>
        </w:rPr>
        <w:t>Е.А.Евтушенко. Краткая биография. Стихотворение «Картинка детства». Взгляд на вопросы нравственности.</w:t>
      </w:r>
    </w:p>
    <w:p w:rsidR="00B540EE" w:rsidRPr="00A56C65" w:rsidRDefault="00B540EE" w:rsidP="00F33D66">
      <w:pPr>
        <w:pStyle w:val="4"/>
        <w:spacing w:line="15" w:lineRule="atLeast"/>
        <w:ind w:left="0"/>
        <w:jc w:val="both"/>
        <w:rPr>
          <w:sz w:val="24"/>
          <w:szCs w:val="24"/>
        </w:rPr>
      </w:pPr>
      <w:bookmarkStart w:id="235" w:name="_Toc409691704"/>
      <w:bookmarkStart w:id="236" w:name="_Toc410654030"/>
      <w:bookmarkStart w:id="237" w:name="_Toc414553227"/>
      <w:r w:rsidRPr="00A56C65">
        <w:rPr>
          <w:sz w:val="24"/>
          <w:szCs w:val="24"/>
        </w:rPr>
        <w:t>Иностранный язык</w:t>
      </w:r>
      <w:bookmarkEnd w:id="235"/>
      <w:bookmarkEnd w:id="236"/>
      <w:bookmarkEnd w:id="237"/>
      <w:r w:rsidR="00E62C03">
        <w:rPr>
          <w:sz w:val="24"/>
          <w:szCs w:val="24"/>
        </w:rPr>
        <w:t xml:space="preserve"> (английский)</w:t>
      </w:r>
    </w:p>
    <w:p w:rsidR="001937F7" w:rsidRPr="00A56C65" w:rsidRDefault="001937F7" w:rsidP="00A56C65">
      <w:pPr>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Освоение предмета «Иностранный язык» в основной школе предполагает применение  коммуникативного подхода в обучении иностранному языку.</w:t>
      </w:r>
    </w:p>
    <w:p w:rsidR="001937F7" w:rsidRPr="00A56C65" w:rsidRDefault="001937F7" w:rsidP="00A56C65">
      <w:pPr>
        <w:pStyle w:val="a7"/>
        <w:spacing w:before="0" w:beforeAutospacing="0" w:after="0" w:afterAutospacing="0" w:line="15" w:lineRule="atLeast"/>
        <w:ind w:firstLine="709"/>
        <w:contextualSpacing/>
        <w:jc w:val="both"/>
        <w:rPr>
          <w:rStyle w:val="dash041e005f0431005f044b005f0447005f043d005f044b005f0439005f005fchar1char1"/>
        </w:rPr>
      </w:pPr>
      <w:r w:rsidRPr="00A56C65">
        <w:rPr>
          <w:rFonts w:ascii="Times New Roman" w:hAnsi="Times New Roman"/>
        </w:rPr>
        <w:t>Учебный предмет «Иностранный язык»</w:t>
      </w:r>
      <w:r w:rsidRPr="00A56C65">
        <w:rPr>
          <w:rStyle w:val="dash041e005f0431005f044b005f0447005f043d005f044b005f0439005f005fchar1char1"/>
        </w:rPr>
        <w:t xml:space="preserve"> обеспечивает развитие    </w:t>
      </w:r>
      <w:r w:rsidRPr="00A56C65">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1937F7" w:rsidRPr="00A56C65" w:rsidRDefault="001937F7" w:rsidP="00A56C65">
      <w:pPr>
        <w:pStyle w:val="a7"/>
        <w:spacing w:before="0" w:beforeAutospacing="0" w:after="0" w:afterAutospacing="0" w:line="15" w:lineRule="atLeast"/>
        <w:ind w:firstLine="709"/>
        <w:contextualSpacing/>
        <w:jc w:val="both"/>
        <w:rPr>
          <w:rFonts w:ascii="Times New Roman" w:hAnsi="Times New Roman"/>
        </w:rPr>
      </w:pPr>
      <w:r w:rsidRPr="00A56C65">
        <w:rPr>
          <w:rStyle w:val="dash041e005f0431005f044b005f0447005f043d005f044b005f0439005f005fchar1char1"/>
        </w:rPr>
        <w:t xml:space="preserve">Освоение учебного предмета «Иностранный язык» направлено на </w:t>
      </w:r>
      <w:r w:rsidRPr="00A56C65">
        <w:rPr>
          <w:rFonts w:ascii="Times New Roman" w:hAnsi="Times New Roman"/>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w:t>
      </w:r>
    </w:p>
    <w:p w:rsidR="007565F9" w:rsidRPr="00A56C65" w:rsidRDefault="001937F7" w:rsidP="00A56C65">
      <w:pPr>
        <w:pStyle w:val="a7"/>
        <w:spacing w:before="0" w:beforeAutospacing="0" w:after="0" w:afterAutospacing="0" w:line="15" w:lineRule="atLeast"/>
        <w:ind w:firstLine="709"/>
        <w:contextualSpacing/>
        <w:jc w:val="both"/>
      </w:pPr>
      <w:r w:rsidRPr="00A56C65">
        <w:rPr>
          <w:rFonts w:ascii="Times New Roman" w:hAnsi="Times New Roman"/>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7565F9" w:rsidRPr="00A56C65" w:rsidRDefault="003E2FF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Предметное содержание речи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 xml:space="preserve">Моя семья. </w:t>
      </w:r>
      <w:r w:rsidRPr="00A56C65">
        <w:rPr>
          <w:rFonts w:ascii="Times New Roman" w:hAnsi="Times New Roman"/>
          <w:sz w:val="24"/>
          <w:szCs w:val="24"/>
        </w:rPr>
        <w:t>Взаимоотношения в семье. Конфликтные ситуации и способы их решения.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 xml:space="preserve">Мои друзья. </w:t>
      </w:r>
      <w:r w:rsidRPr="00A56C65">
        <w:rPr>
          <w:rFonts w:ascii="Times New Roman" w:hAnsi="Times New Roman"/>
          <w:sz w:val="24"/>
          <w:szCs w:val="24"/>
        </w:rPr>
        <w:t>Лучший друг/подруга. Внешность и черты характера. Межличностные взаимоотношения с друзьями и в школе.</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Свободное время.</w:t>
      </w:r>
      <w:r w:rsidRPr="00A56C65">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Здоровый образ жизни.</w:t>
      </w:r>
      <w:r w:rsidRPr="00A56C65">
        <w:rPr>
          <w:rFonts w:ascii="Times New Roman" w:hAnsi="Times New Roman"/>
          <w:sz w:val="24"/>
          <w:szCs w:val="24"/>
        </w:rPr>
        <w:t xml:space="preserve"> Режим труда и отдыха, занятия спортом, здоровое питание, отказ от вредных привычек.</w:t>
      </w:r>
    </w:p>
    <w:p w:rsidR="00B540EE" w:rsidRPr="00A56C65" w:rsidRDefault="00B540EE" w:rsidP="00A56C65">
      <w:pPr>
        <w:spacing w:after="0" w:line="15" w:lineRule="atLeast"/>
        <w:ind w:firstLine="709"/>
        <w:jc w:val="both"/>
        <w:rPr>
          <w:rFonts w:ascii="Times New Roman" w:hAnsi="Times New Roman"/>
          <w:b/>
          <w:i/>
          <w:strike/>
          <w:sz w:val="24"/>
          <w:szCs w:val="24"/>
        </w:rPr>
      </w:pPr>
      <w:r w:rsidRPr="00A56C65">
        <w:rPr>
          <w:rFonts w:ascii="Times New Roman" w:hAnsi="Times New Roman"/>
          <w:b/>
          <w:sz w:val="24"/>
          <w:szCs w:val="24"/>
        </w:rPr>
        <w:t xml:space="preserve">Спорт. </w:t>
      </w:r>
      <w:r w:rsidRPr="00A56C65">
        <w:rPr>
          <w:rFonts w:ascii="Times New Roman" w:hAnsi="Times New Roman"/>
          <w:sz w:val="24"/>
          <w:szCs w:val="24"/>
        </w:rPr>
        <w:t>Виды спорта. Спортивные игры. Спортивные соревнования.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Школа.</w:t>
      </w:r>
      <w:r w:rsidRPr="00A56C65">
        <w:rPr>
          <w:rFonts w:ascii="Times New Roman" w:hAnsi="Times New Roman"/>
          <w:sz w:val="24"/>
          <w:szCs w:val="24"/>
        </w:rPr>
        <w:t xml:space="preserve"> Школьная жизнь. Правила поведения в школе.</w:t>
      </w:r>
      <w:r w:rsidRPr="00A56C65">
        <w:rPr>
          <w:rFonts w:ascii="Times New Roman" w:hAnsi="Times New Roman"/>
          <w:i/>
          <w:sz w:val="24"/>
          <w:szCs w:val="24"/>
        </w:rPr>
        <w:t xml:space="preserve"> </w:t>
      </w:r>
      <w:r w:rsidRPr="00A56C65">
        <w:rPr>
          <w:rFonts w:ascii="Times New Roman" w:hAnsi="Times New Roman"/>
          <w:sz w:val="24"/>
          <w:szCs w:val="24"/>
        </w:rPr>
        <w:t>Изучаемые предметы и отношения к ним. Внеклассные мероприятия. Кружки. Школьная форма</w:t>
      </w:r>
      <w:r w:rsidRPr="00A56C65">
        <w:rPr>
          <w:rFonts w:ascii="Times New Roman" w:hAnsi="Times New Roman"/>
          <w:i/>
          <w:sz w:val="24"/>
          <w:szCs w:val="24"/>
        </w:rPr>
        <w:t xml:space="preserve">. </w:t>
      </w:r>
      <w:r w:rsidRPr="00A56C65">
        <w:rPr>
          <w:rFonts w:ascii="Times New Roman" w:hAnsi="Times New Roman"/>
          <w:sz w:val="24"/>
          <w:szCs w:val="24"/>
        </w:rPr>
        <w:t>Каникулы. Переписка с зарубежными сверстниками.</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Выбор профессии.</w:t>
      </w:r>
      <w:r w:rsidRPr="00A56C65">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 xml:space="preserve">Путешествия. </w:t>
      </w:r>
      <w:r w:rsidRPr="00A56C65">
        <w:rPr>
          <w:rFonts w:ascii="Times New Roman" w:hAnsi="Times New Roman"/>
          <w:sz w:val="24"/>
          <w:szCs w:val="24"/>
        </w:rPr>
        <w:t>Путешествия по России и странам изучаемого языка. Транспорт.</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Окружающий мир</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Природа: растения и животные. Погода. Проблемы экологии. Защита окружающей среды. Жизнь в городе/ в сельской местности.</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Средства массовой информации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Роль средств массовой информации в жизни общества. Средства массовой информации: пресса, телевидение, радио, Интернет.</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Страны изучаемого языка и родная страна</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sz w:val="24"/>
          <w:szCs w:val="24"/>
        </w:rPr>
      </w:pPr>
      <w:r w:rsidRPr="00A56C65">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Коммуникативные умения</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Говорение</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Диалогическая речь</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Объем диалога от 3 реплик (5-7 класс) до 4-5 реплик (8-9 класс) со стороны каждого учащегося.</w:t>
      </w:r>
      <w:r w:rsidR="00245F1D" w:rsidRPr="00A56C65">
        <w:rPr>
          <w:rFonts w:ascii="Times New Roman" w:hAnsi="Times New Roman"/>
          <w:sz w:val="24"/>
          <w:szCs w:val="24"/>
        </w:rPr>
        <w:t xml:space="preserve"> </w:t>
      </w:r>
      <w:r w:rsidRPr="00A56C65">
        <w:rPr>
          <w:rFonts w:ascii="Times New Roman" w:hAnsi="Times New Roman"/>
          <w:sz w:val="24"/>
          <w:szCs w:val="24"/>
        </w:rPr>
        <w:t>Продолжительность диалога – до 2,5–3 минут.</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Монологическая речь</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Объем монологического высказывания от 8-10 фраз (5-7 класс) до 10-12 фраз (8-9 класс). Продолжительность монологического высказывания –1,5–2 минуты.</w:t>
      </w:r>
    </w:p>
    <w:p w:rsidR="00B540EE" w:rsidRPr="00A56C65" w:rsidRDefault="00B540EE" w:rsidP="00A56C65">
      <w:pPr>
        <w:spacing w:after="0" w:line="15" w:lineRule="atLeast"/>
        <w:ind w:firstLine="709"/>
        <w:contextualSpacing/>
        <w:jc w:val="both"/>
        <w:rPr>
          <w:rFonts w:ascii="Times New Roman" w:hAnsi="Times New Roman"/>
          <w:b/>
          <w:sz w:val="24"/>
          <w:szCs w:val="24"/>
        </w:rPr>
      </w:pPr>
      <w:r w:rsidRPr="00A56C65">
        <w:rPr>
          <w:rFonts w:ascii="Times New Roman" w:hAnsi="Times New Roman"/>
          <w:b/>
          <w:sz w:val="24"/>
          <w:szCs w:val="24"/>
        </w:rPr>
        <w:t>Аудирование</w:t>
      </w:r>
    </w:p>
    <w:p w:rsidR="00B540EE" w:rsidRPr="00A56C65" w:rsidRDefault="00B540EE" w:rsidP="00A56C65">
      <w:pPr>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i/>
          <w:sz w:val="24"/>
          <w:szCs w:val="24"/>
        </w:rPr>
        <w:t>Жанры текстов</w:t>
      </w:r>
      <w:r w:rsidRPr="00A56C65">
        <w:rPr>
          <w:rFonts w:ascii="Times New Roman" w:hAnsi="Times New Roman"/>
          <w:sz w:val="24"/>
          <w:szCs w:val="24"/>
        </w:rPr>
        <w:t xml:space="preserve">: прагматические, </w:t>
      </w:r>
      <w:r w:rsidRPr="00A56C65">
        <w:rPr>
          <w:rFonts w:ascii="Times New Roman" w:hAnsi="Times New Roman"/>
          <w:sz w:val="24"/>
          <w:szCs w:val="24"/>
          <w:lang w:bidi="en-US"/>
        </w:rPr>
        <w:t>информационные, научно-популярные.</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i/>
          <w:sz w:val="24"/>
          <w:szCs w:val="24"/>
          <w:lang w:bidi="en-US"/>
        </w:rPr>
        <w:t>Типы текстов</w:t>
      </w:r>
      <w:r w:rsidRPr="00A56C65">
        <w:rPr>
          <w:rFonts w:ascii="Times New Roman" w:hAnsi="Times New Roman"/>
          <w:sz w:val="24"/>
          <w:szCs w:val="24"/>
          <w:lang w:bidi="en-US"/>
        </w:rPr>
        <w:t>: высказывания собеседников в ситуациях повседневного общения, сообщение, беседа, интервью, объявление, реклама и др.</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 xml:space="preserve">Содержание текстов должно соответствовать возрастным особенностям и интересам </w:t>
      </w:r>
      <w:r w:rsidR="00E16CC0">
        <w:rPr>
          <w:rFonts w:ascii="Times New Roman" w:hAnsi="Times New Roman"/>
          <w:sz w:val="24"/>
          <w:szCs w:val="24"/>
          <w:lang w:bidi="en-US"/>
        </w:rPr>
        <w:t>обучающихся</w:t>
      </w:r>
      <w:r w:rsidRPr="00A56C65">
        <w:rPr>
          <w:rFonts w:ascii="Times New Roman" w:hAnsi="Times New Roman"/>
          <w:sz w:val="24"/>
          <w:szCs w:val="24"/>
          <w:lang w:bidi="en-US"/>
        </w:rPr>
        <w:t xml:space="preserve"> и иметь образовательную и воспитательную ценность.</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Аудирование </w:t>
      </w:r>
      <w:r w:rsidRPr="00A56C65">
        <w:rPr>
          <w:rFonts w:ascii="Times New Roman" w:hAnsi="Times New Roman"/>
          <w:i/>
          <w:sz w:val="24"/>
          <w:szCs w:val="24"/>
        </w:rPr>
        <w:t xml:space="preserve">с пониманием основного содержания </w:t>
      </w:r>
      <w:r w:rsidRPr="00A56C65">
        <w:rPr>
          <w:rFonts w:ascii="Times New Roman" w:hAnsi="Times New Roman"/>
          <w:sz w:val="24"/>
          <w:szCs w:val="24"/>
        </w:rPr>
        <w:t>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Аудирование </w:t>
      </w:r>
      <w:r w:rsidRPr="00A56C65">
        <w:rPr>
          <w:rFonts w:ascii="Times New Roman" w:hAnsi="Times New Roman"/>
          <w:i/>
          <w:sz w:val="24"/>
          <w:szCs w:val="24"/>
        </w:rPr>
        <w:t>с выборочным пониманием нужной/ интересующей/ запрашиваемой информации</w:t>
      </w:r>
      <w:r w:rsidRPr="00A56C65">
        <w:rPr>
          <w:rFonts w:ascii="Times New Roman" w:hAnsi="Times New Roman"/>
          <w:sz w:val="24"/>
          <w:szCs w:val="24"/>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Чтение</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i/>
          <w:sz w:val="24"/>
          <w:szCs w:val="24"/>
          <w:lang w:bidi="en-US"/>
        </w:rPr>
        <w:t>Жанры текстов</w:t>
      </w:r>
      <w:r w:rsidRPr="00A56C65">
        <w:rPr>
          <w:rFonts w:ascii="Times New Roman" w:hAnsi="Times New Roman"/>
          <w:sz w:val="24"/>
          <w:szCs w:val="24"/>
          <w:lang w:bidi="en-US"/>
        </w:rPr>
        <w:t>: научно-популярные, публицистические, художественные, прагматические.</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i/>
          <w:sz w:val="24"/>
          <w:szCs w:val="24"/>
          <w:lang w:bidi="en-US"/>
        </w:rPr>
        <w:t>Типы текстов</w:t>
      </w:r>
      <w:r w:rsidRPr="00A56C65">
        <w:rPr>
          <w:rFonts w:ascii="Times New Roman" w:hAnsi="Times New Roman"/>
          <w:sz w:val="24"/>
          <w:szCs w:val="24"/>
          <w:lang w:bidi="en-US"/>
        </w:rPr>
        <w:t>: статья, интервью, рассказ, отрывок из художественного произведения, объявление, рецепт, рекламный проспект, стихотворение и др.</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sz w:val="24"/>
          <w:szCs w:val="24"/>
        </w:rPr>
        <w:t xml:space="preserve">Содержание текстов должно соответствовать возрастным особенностям и интересам </w:t>
      </w:r>
      <w:r w:rsidR="00E16CC0">
        <w:rPr>
          <w:rFonts w:ascii="Times New Roman" w:hAnsi="Times New Roman"/>
          <w:sz w:val="24"/>
          <w:szCs w:val="24"/>
        </w:rPr>
        <w:t>обучающихся</w:t>
      </w:r>
      <w:r w:rsidRPr="00A56C65">
        <w:rPr>
          <w:rFonts w:ascii="Times New Roman" w:hAnsi="Times New Roman"/>
          <w:sz w:val="24"/>
          <w:szCs w:val="24"/>
        </w:rPr>
        <w:t>, иметь образовательную и воспитательную ценность, воздействовать на эмоциональную сферу школьников.</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w:t>
      </w:r>
      <w:r w:rsidR="00245F1D" w:rsidRPr="00A56C65">
        <w:rPr>
          <w:rFonts w:ascii="Times New Roman" w:hAnsi="Times New Roman"/>
          <w:sz w:val="24"/>
          <w:szCs w:val="24"/>
          <w:lang w:bidi="en-US"/>
        </w:rPr>
        <w:t xml:space="preserve"> </w:t>
      </w:r>
      <w:r w:rsidRPr="00A56C65">
        <w:rPr>
          <w:rFonts w:ascii="Times New Roman" w:hAnsi="Times New Roman"/>
          <w:sz w:val="24"/>
          <w:szCs w:val="24"/>
          <w:lang w:bidi="en-US"/>
        </w:rPr>
        <w:t>Объем текста для чтения - около 350 слов.</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Независимо от вида чтения возможно использование двуязычного словаря.</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Письменная речь</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Дальнейшее развитие и совершенствование письменной речи, а именно умений:</w:t>
      </w:r>
    </w:p>
    <w:p w:rsidR="00B540EE" w:rsidRPr="00A56C65" w:rsidRDefault="00B540EE" w:rsidP="00A56C65">
      <w:pPr>
        <w:numPr>
          <w:ilvl w:val="0"/>
          <w:numId w:val="1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заполнение анкет и формуляров (указывать имя, фамилию, пол, гражданство, национальность, адрес);</w:t>
      </w:r>
    </w:p>
    <w:p w:rsidR="00B540EE" w:rsidRPr="00A56C65" w:rsidRDefault="00B540EE" w:rsidP="00A56C65">
      <w:pPr>
        <w:numPr>
          <w:ilvl w:val="0"/>
          <w:numId w:val="1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написание коротких поздравлений с днем рождения и другими праздниками, выражение пожеланий (объемом 30–40 слов, включая адрес);</w:t>
      </w:r>
    </w:p>
    <w:p w:rsidR="00B540EE" w:rsidRPr="00A56C65" w:rsidRDefault="00B540EE" w:rsidP="00A56C65">
      <w:pPr>
        <w:numPr>
          <w:ilvl w:val="0"/>
          <w:numId w:val="1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w:t>
      </w:r>
    </w:p>
    <w:p w:rsidR="00B540EE" w:rsidRPr="00A56C65" w:rsidRDefault="00B540EE" w:rsidP="00A56C65">
      <w:pPr>
        <w:numPr>
          <w:ilvl w:val="0"/>
          <w:numId w:val="18"/>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540EE" w:rsidRPr="00A56C65" w:rsidRDefault="00B540EE" w:rsidP="00A56C65">
      <w:pPr>
        <w:numPr>
          <w:ilvl w:val="0"/>
          <w:numId w:val="18"/>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делать выписки из текстов; составлять небольшие письменные высказывания в соответствии с коммуникативной задачей.</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Языковые средства и навыки оперирования ими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Орфография и пунктуация</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Фонетическая сторона речи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w:t>
      </w:r>
      <w:r w:rsidR="00245F1D" w:rsidRPr="00A56C65">
        <w:rPr>
          <w:rFonts w:ascii="Times New Roman" w:hAnsi="Times New Roman"/>
          <w:sz w:val="24"/>
          <w:szCs w:val="24"/>
        </w:rPr>
        <w:t xml:space="preserve"> </w:t>
      </w:r>
      <w:r w:rsidRPr="00A56C65">
        <w:rPr>
          <w:rFonts w:ascii="Times New Roman" w:hAnsi="Times New Roman"/>
          <w:sz w:val="24"/>
          <w:szCs w:val="24"/>
        </w:rPr>
        <w:t>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Лексическая сторона речи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Основные способы словообразования: аффиксация, словосложение, конверсия. Многозначность лексических единиц. Синонимы. Антонимы. Лексическая сочетаемость.</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Грамматическая сторона речи</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w:t>
      </w:r>
      <w:r w:rsidR="00245F1D" w:rsidRPr="00A56C65">
        <w:rPr>
          <w:rFonts w:ascii="Times New Roman" w:hAnsi="Times New Roman"/>
          <w:sz w:val="24"/>
          <w:szCs w:val="24"/>
          <w:lang w:bidi="en-US"/>
        </w:rPr>
        <w:t xml:space="preserve"> </w:t>
      </w:r>
      <w:r w:rsidRPr="00A56C65">
        <w:rPr>
          <w:rFonts w:ascii="Times New Roman" w:hAnsi="Times New Roman"/>
          <w:sz w:val="24"/>
          <w:szCs w:val="24"/>
          <w:lang w:bidi="en-US"/>
        </w:rPr>
        <w:t>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Социокультурные знания и умения.</w:t>
      </w:r>
    </w:p>
    <w:p w:rsidR="00B540EE" w:rsidRPr="00A56C65" w:rsidRDefault="00B540EE" w:rsidP="00A56C65">
      <w:pPr>
        <w:spacing w:after="0" w:line="15" w:lineRule="atLeast"/>
        <w:ind w:firstLine="709"/>
        <w:jc w:val="both"/>
        <w:rPr>
          <w:rFonts w:ascii="Times New Roman" w:hAnsi="Times New Roman"/>
          <w:sz w:val="24"/>
          <w:szCs w:val="24"/>
          <w:lang w:bidi="en-US"/>
        </w:rPr>
      </w:pPr>
      <w:r w:rsidRPr="00A56C65">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540EE" w:rsidRPr="00A56C65" w:rsidRDefault="00B540EE" w:rsidP="00A56C65">
      <w:pPr>
        <w:numPr>
          <w:ilvl w:val="0"/>
          <w:numId w:val="19"/>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знаниями о значении родного и иностранного языков в современном мире;</w:t>
      </w:r>
    </w:p>
    <w:p w:rsidR="00B540EE" w:rsidRPr="00A56C65" w:rsidRDefault="00B540EE" w:rsidP="00A56C65">
      <w:pPr>
        <w:numPr>
          <w:ilvl w:val="0"/>
          <w:numId w:val="19"/>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A56C65" w:rsidRDefault="00B540EE" w:rsidP="00A56C65">
      <w:pPr>
        <w:numPr>
          <w:ilvl w:val="0"/>
          <w:numId w:val="19"/>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B540EE" w:rsidRPr="00A56C65" w:rsidRDefault="00B540EE" w:rsidP="00A56C65">
      <w:pPr>
        <w:numPr>
          <w:ilvl w:val="0"/>
          <w:numId w:val="19"/>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знаниями о реалиях страны/стран изучаемого языка: традициях (в пита</w:t>
      </w:r>
      <w:r w:rsidRPr="00A56C65">
        <w:rPr>
          <w:rFonts w:ascii="Times New Roman" w:hAnsi="Times New Roman"/>
          <w:sz w:val="24"/>
          <w:szCs w:val="24"/>
          <w:lang w:bidi="en-US"/>
        </w:rPr>
        <w:softHyphen/>
        <w:t xml:space="preserve">нии, проведении выходных дней, основных национальных праздников и </w:t>
      </w:r>
      <w:r w:rsidR="00245F1D" w:rsidRPr="00A56C65">
        <w:rPr>
          <w:rFonts w:ascii="Times New Roman" w:hAnsi="Times New Roman"/>
          <w:sz w:val="24"/>
          <w:szCs w:val="24"/>
          <w:lang w:bidi="en-US"/>
        </w:rPr>
        <w:t>т. д.</w:t>
      </w:r>
      <w:r w:rsidRPr="00A56C65">
        <w:rPr>
          <w:rFonts w:ascii="Times New Roman" w:hAnsi="Times New Roman"/>
          <w:sz w:val="24"/>
          <w:szCs w:val="24"/>
          <w:lang w:bidi="en-US"/>
        </w:rPr>
        <w:t xml:space="preserve">), распространенных образцов фольклора (пословицы и </w:t>
      </w:r>
      <w:r w:rsidR="00245F1D" w:rsidRPr="00A56C65">
        <w:rPr>
          <w:rFonts w:ascii="Times New Roman" w:hAnsi="Times New Roman"/>
          <w:sz w:val="24"/>
          <w:szCs w:val="24"/>
          <w:lang w:bidi="en-US"/>
        </w:rPr>
        <w:t>т. д.</w:t>
      </w:r>
      <w:r w:rsidRPr="00A56C65">
        <w:rPr>
          <w:rFonts w:ascii="Times New Roman" w:hAnsi="Times New Roman"/>
          <w:sz w:val="24"/>
          <w:szCs w:val="24"/>
          <w:lang w:bidi="en-US"/>
        </w:rPr>
        <w:t>);</w:t>
      </w:r>
    </w:p>
    <w:p w:rsidR="00B540EE" w:rsidRPr="00A56C65" w:rsidRDefault="00B540EE" w:rsidP="00A56C65">
      <w:pPr>
        <w:numPr>
          <w:ilvl w:val="0"/>
          <w:numId w:val="19"/>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представлениями о</w:t>
      </w:r>
      <w:r w:rsidR="00245F1D" w:rsidRPr="00A56C65">
        <w:rPr>
          <w:rFonts w:ascii="Times New Roman" w:hAnsi="Times New Roman"/>
          <w:sz w:val="24"/>
          <w:szCs w:val="24"/>
          <w:lang w:bidi="en-US"/>
        </w:rPr>
        <w:t xml:space="preserve"> </w:t>
      </w:r>
      <w:r w:rsidRPr="00A56C65">
        <w:rPr>
          <w:rFonts w:ascii="Times New Roman" w:hAnsi="Times New Roman"/>
          <w:sz w:val="24"/>
          <w:szCs w:val="24"/>
          <w:lang w:bidi="en-US"/>
        </w:rPr>
        <w:t>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540EE" w:rsidRPr="00A56C65" w:rsidRDefault="00B540EE" w:rsidP="00A56C65">
      <w:pPr>
        <w:numPr>
          <w:ilvl w:val="0"/>
          <w:numId w:val="19"/>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w:t>
      </w:r>
    </w:p>
    <w:p w:rsidR="00B540EE" w:rsidRPr="00A56C65" w:rsidRDefault="00B540EE" w:rsidP="00A56C65">
      <w:pPr>
        <w:numPr>
          <w:ilvl w:val="0"/>
          <w:numId w:val="19"/>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w:t>
      </w:r>
    </w:p>
    <w:p w:rsidR="00B540EE" w:rsidRPr="00A56C65" w:rsidRDefault="00B540EE" w:rsidP="00A56C65">
      <w:pPr>
        <w:spacing w:after="0" w:line="15" w:lineRule="atLeast"/>
        <w:ind w:firstLine="709"/>
        <w:contextualSpacing/>
        <w:jc w:val="both"/>
        <w:rPr>
          <w:rFonts w:ascii="Times New Roman" w:hAnsi="Times New Roman"/>
          <w:sz w:val="24"/>
          <w:szCs w:val="24"/>
        </w:rPr>
      </w:pPr>
      <w:r w:rsidRPr="00A56C65">
        <w:rPr>
          <w:rFonts w:ascii="Times New Roman" w:hAnsi="Times New Roman"/>
          <w:b/>
          <w:sz w:val="24"/>
          <w:szCs w:val="24"/>
        </w:rPr>
        <w:t>Компенсаторные умения</w:t>
      </w:r>
    </w:p>
    <w:p w:rsidR="00B540EE" w:rsidRPr="00A56C65" w:rsidRDefault="00B540EE" w:rsidP="00A56C65">
      <w:pPr>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lang w:bidi="en-US"/>
        </w:rPr>
        <w:t>Совершенствование умений:</w:t>
      </w:r>
    </w:p>
    <w:p w:rsidR="00B540EE" w:rsidRPr="00A56C65" w:rsidRDefault="00B540EE" w:rsidP="00A56C65">
      <w:pPr>
        <w:numPr>
          <w:ilvl w:val="0"/>
          <w:numId w:val="20"/>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переспрашивать, просить повторить, уточняя значение незнакомых слов;</w:t>
      </w:r>
    </w:p>
    <w:p w:rsidR="00B540EE" w:rsidRPr="00A56C65" w:rsidRDefault="00B540EE" w:rsidP="00A56C65">
      <w:pPr>
        <w:numPr>
          <w:ilvl w:val="0"/>
          <w:numId w:val="20"/>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w:t>
      </w:r>
      <w:r w:rsidR="00245F1D" w:rsidRPr="00A56C65">
        <w:rPr>
          <w:rFonts w:ascii="Times New Roman" w:hAnsi="Times New Roman"/>
          <w:sz w:val="24"/>
          <w:szCs w:val="24"/>
          <w:lang w:bidi="en-US"/>
        </w:rPr>
        <w:t>т. д.</w:t>
      </w:r>
      <w:r w:rsidRPr="00A56C65">
        <w:rPr>
          <w:rFonts w:ascii="Times New Roman" w:hAnsi="Times New Roman"/>
          <w:sz w:val="24"/>
          <w:szCs w:val="24"/>
          <w:lang w:bidi="en-US"/>
        </w:rPr>
        <w:t>;</w:t>
      </w:r>
    </w:p>
    <w:p w:rsidR="00B540EE" w:rsidRPr="00A56C65" w:rsidRDefault="00B540EE" w:rsidP="00A56C65">
      <w:pPr>
        <w:numPr>
          <w:ilvl w:val="0"/>
          <w:numId w:val="20"/>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 xml:space="preserve">прогнозировать содержание текста на основе заголовка, </w:t>
      </w:r>
      <w:r w:rsidR="002C6EB2" w:rsidRPr="00A56C65">
        <w:rPr>
          <w:rFonts w:ascii="Times New Roman" w:hAnsi="Times New Roman"/>
          <w:sz w:val="24"/>
          <w:szCs w:val="24"/>
          <w:lang w:bidi="en-US"/>
        </w:rPr>
        <w:t>п</w:t>
      </w:r>
      <w:r w:rsidRPr="00A56C65">
        <w:rPr>
          <w:rFonts w:ascii="Times New Roman" w:hAnsi="Times New Roman"/>
          <w:sz w:val="24"/>
          <w:szCs w:val="24"/>
          <w:lang w:bidi="en-US"/>
        </w:rPr>
        <w:t xml:space="preserve">редварительно поставленных вопросов и </w:t>
      </w:r>
      <w:r w:rsidR="00245F1D" w:rsidRPr="00A56C65">
        <w:rPr>
          <w:rFonts w:ascii="Times New Roman" w:hAnsi="Times New Roman"/>
          <w:sz w:val="24"/>
          <w:szCs w:val="24"/>
          <w:lang w:bidi="en-US"/>
        </w:rPr>
        <w:t>т. д.</w:t>
      </w:r>
      <w:r w:rsidRPr="00A56C65">
        <w:rPr>
          <w:rFonts w:ascii="Times New Roman" w:hAnsi="Times New Roman"/>
          <w:sz w:val="24"/>
          <w:szCs w:val="24"/>
          <w:lang w:bidi="en-US"/>
        </w:rPr>
        <w:t>;</w:t>
      </w:r>
    </w:p>
    <w:p w:rsidR="00B540EE" w:rsidRPr="00A56C65" w:rsidRDefault="00B540EE" w:rsidP="00A56C65">
      <w:pPr>
        <w:numPr>
          <w:ilvl w:val="0"/>
          <w:numId w:val="20"/>
        </w:numPr>
        <w:tabs>
          <w:tab w:val="left" w:pos="993"/>
        </w:tabs>
        <w:spacing w:after="0" w:line="15" w:lineRule="atLeast"/>
        <w:ind w:left="0" w:firstLine="709"/>
        <w:jc w:val="both"/>
        <w:rPr>
          <w:rFonts w:ascii="Times New Roman" w:hAnsi="Times New Roman"/>
          <w:sz w:val="24"/>
          <w:szCs w:val="24"/>
          <w:lang w:bidi="en-US"/>
        </w:rPr>
      </w:pPr>
      <w:r w:rsidRPr="00A56C65">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B540EE" w:rsidRPr="00A56C65" w:rsidRDefault="00B540EE" w:rsidP="00A56C65">
      <w:pPr>
        <w:numPr>
          <w:ilvl w:val="0"/>
          <w:numId w:val="20"/>
        </w:numPr>
        <w:tabs>
          <w:tab w:val="left" w:pos="993"/>
        </w:tabs>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lang w:bidi="en-US"/>
        </w:rPr>
        <w:t>использовать синонимы, антонимы, описание понятия при дефиците языковых средств.</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Общеучебные умения и универсальные способы деятельности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Формирование и совершенствование умений:</w:t>
      </w:r>
    </w:p>
    <w:p w:rsidR="00B540EE" w:rsidRPr="00A56C65" w:rsidRDefault="00B540EE" w:rsidP="00A56C65">
      <w:pPr>
        <w:numPr>
          <w:ilvl w:val="0"/>
          <w:numId w:val="2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540EE" w:rsidRPr="00A56C65" w:rsidRDefault="00B540EE" w:rsidP="00A56C65">
      <w:pPr>
        <w:numPr>
          <w:ilvl w:val="0"/>
          <w:numId w:val="2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540EE" w:rsidRPr="00A56C65" w:rsidRDefault="00B540EE" w:rsidP="00A56C65">
      <w:pPr>
        <w:numPr>
          <w:ilvl w:val="0"/>
          <w:numId w:val="2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540EE" w:rsidRPr="00A56C65" w:rsidRDefault="00B540EE" w:rsidP="00A56C65">
      <w:pPr>
        <w:numPr>
          <w:ilvl w:val="0"/>
          <w:numId w:val="21"/>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самостоятельно работать в классе и дома.</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Специальные учебные умения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Формирование и совершенствование умений:</w:t>
      </w:r>
    </w:p>
    <w:p w:rsidR="00B540EE" w:rsidRPr="00A56C65" w:rsidRDefault="00B540EE" w:rsidP="00A56C65">
      <w:pPr>
        <w:numPr>
          <w:ilvl w:val="0"/>
          <w:numId w:val="2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находить ключевые слова и социокультурные реалии в работе над текстом;</w:t>
      </w:r>
    </w:p>
    <w:p w:rsidR="00B540EE" w:rsidRPr="00A56C65" w:rsidRDefault="00B540EE" w:rsidP="00A56C65">
      <w:pPr>
        <w:numPr>
          <w:ilvl w:val="0"/>
          <w:numId w:val="2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семантизировать слова на основе языковой догадки;</w:t>
      </w:r>
    </w:p>
    <w:p w:rsidR="00B540EE" w:rsidRPr="00A56C65" w:rsidRDefault="00B540EE" w:rsidP="00A56C65">
      <w:pPr>
        <w:numPr>
          <w:ilvl w:val="0"/>
          <w:numId w:val="2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осуществлять словообразовательный анализ;</w:t>
      </w:r>
    </w:p>
    <w:p w:rsidR="00B540EE" w:rsidRPr="00A56C65" w:rsidRDefault="00B540EE" w:rsidP="00A56C65">
      <w:pPr>
        <w:numPr>
          <w:ilvl w:val="0"/>
          <w:numId w:val="2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540EE" w:rsidRDefault="00B540EE" w:rsidP="00A56C65">
      <w:pPr>
        <w:numPr>
          <w:ilvl w:val="0"/>
          <w:numId w:val="22"/>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участвовать в проектной деятельности ме</w:t>
      </w:r>
      <w:proofErr w:type="gramStart"/>
      <w:r w:rsidRPr="00A56C65">
        <w:rPr>
          <w:rFonts w:ascii="Times New Roman" w:hAnsi="Times New Roman"/>
          <w:sz w:val="24"/>
          <w:szCs w:val="24"/>
        </w:rPr>
        <w:t>ж-</w:t>
      </w:r>
      <w:proofErr w:type="gramEnd"/>
      <w:r w:rsidRPr="00A56C65">
        <w:rPr>
          <w:rFonts w:ascii="Times New Roman" w:hAnsi="Times New Roman"/>
          <w:sz w:val="24"/>
          <w:szCs w:val="24"/>
        </w:rPr>
        <w:t xml:space="preserve"> и метапредметного характера.</w:t>
      </w:r>
    </w:p>
    <w:p w:rsidR="00E62C03" w:rsidRDefault="00E62C03" w:rsidP="00E62C03">
      <w:pPr>
        <w:tabs>
          <w:tab w:val="left" w:pos="993"/>
        </w:tabs>
        <w:spacing w:after="0" w:line="15" w:lineRule="atLeast"/>
        <w:jc w:val="both"/>
        <w:rPr>
          <w:rFonts w:ascii="Times New Roman" w:hAnsi="Times New Roman"/>
          <w:sz w:val="24"/>
          <w:szCs w:val="24"/>
        </w:rPr>
      </w:pPr>
    </w:p>
    <w:p w:rsidR="00E62C03" w:rsidRDefault="00E62C03" w:rsidP="00E62C03">
      <w:pPr>
        <w:tabs>
          <w:tab w:val="left" w:pos="993"/>
        </w:tabs>
        <w:spacing w:after="0" w:line="15" w:lineRule="atLeast"/>
        <w:jc w:val="both"/>
        <w:rPr>
          <w:rFonts w:ascii="Times New Roman" w:hAnsi="Times New Roman"/>
          <w:b/>
          <w:sz w:val="24"/>
          <w:szCs w:val="24"/>
        </w:rPr>
      </w:pPr>
      <w:r w:rsidRPr="00E62C03">
        <w:rPr>
          <w:rFonts w:ascii="Times New Roman" w:hAnsi="Times New Roman"/>
          <w:b/>
          <w:sz w:val="24"/>
          <w:szCs w:val="24"/>
        </w:rPr>
        <w:t>Второй иностранный язык (немецкий)</w:t>
      </w:r>
    </w:p>
    <w:p w:rsidR="00E62C03" w:rsidRPr="00E62C03" w:rsidRDefault="00E62C03" w:rsidP="00E62C03">
      <w:pPr>
        <w:pStyle w:val="a9"/>
        <w:numPr>
          <w:ilvl w:val="0"/>
          <w:numId w:val="240"/>
        </w:numPr>
        <w:jc w:val="both"/>
        <w:rPr>
          <w:rFonts w:ascii="Times New Roman" w:hAnsi="Times New Roman"/>
          <w:b/>
          <w:bCs/>
        </w:rPr>
      </w:pPr>
      <w:r w:rsidRPr="00E62C03">
        <w:rPr>
          <w:rFonts w:ascii="Times New Roman" w:hAnsi="Times New Roman"/>
          <w:b/>
          <w:bCs/>
        </w:rPr>
        <w:t>Предметное содержание речи:</w:t>
      </w:r>
    </w:p>
    <w:p w:rsidR="00E62C03" w:rsidRPr="00E62C03" w:rsidRDefault="00E62C03" w:rsidP="00E62C03">
      <w:pPr>
        <w:pStyle w:val="a9"/>
        <w:jc w:val="both"/>
        <w:rPr>
          <w:rFonts w:ascii="Times New Roman" w:hAnsi="Times New Roman"/>
          <w:b/>
          <w:bCs/>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2"/>
        <w:gridCol w:w="7615"/>
      </w:tblGrid>
      <w:tr w:rsidR="00E62C03" w:rsidRPr="00E62C03" w:rsidTr="00381F56">
        <w:tc>
          <w:tcPr>
            <w:tcW w:w="1869"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b/>
                <w:bCs/>
              </w:rPr>
              <w:t>Раздел учебника</w:t>
            </w:r>
          </w:p>
        </w:tc>
        <w:tc>
          <w:tcPr>
            <w:tcW w:w="12687"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b/>
                <w:bCs/>
              </w:rPr>
              <w:t>Темы в соответствии с примерной программой</w:t>
            </w:r>
          </w:p>
        </w:tc>
      </w:tr>
      <w:tr w:rsidR="00E62C03" w:rsidRPr="00E62C03" w:rsidTr="00381F56">
        <w:tc>
          <w:tcPr>
            <w:tcW w:w="1869"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i/>
                <w:u w:val="single"/>
              </w:rPr>
              <w:t>Знакомство</w:t>
            </w:r>
          </w:p>
        </w:tc>
        <w:tc>
          <w:tcPr>
            <w:tcW w:w="12687" w:type="dxa"/>
          </w:tcPr>
          <w:p w:rsidR="00E62C03" w:rsidRPr="00E62C03" w:rsidRDefault="00E62C03" w:rsidP="00381F56">
            <w:pPr>
              <w:jc w:val="both"/>
              <w:rPr>
                <w:rFonts w:ascii="Times New Roman" w:hAnsi="Times New Roman"/>
                <w:sz w:val="24"/>
                <w:szCs w:val="24"/>
              </w:rPr>
            </w:pPr>
            <w:r w:rsidRPr="00E62C03">
              <w:rPr>
                <w:rFonts w:ascii="Times New Roman" w:hAnsi="Times New Roman"/>
                <w:sz w:val="24"/>
                <w:szCs w:val="24"/>
              </w:rPr>
              <w:t>Межличностные взаимоотношения в семье, со сверстниками. Внешность человека и черты характера. Страна (страны) второго иностранного языка и родная страна, их географическое положение, столицы и крупные города.</w:t>
            </w:r>
          </w:p>
        </w:tc>
      </w:tr>
      <w:tr w:rsidR="00E62C03" w:rsidRPr="00E62C03" w:rsidTr="00381F56">
        <w:tc>
          <w:tcPr>
            <w:tcW w:w="1869"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i/>
                <w:u w:val="single"/>
              </w:rPr>
              <w:t>Мой класс</w:t>
            </w:r>
          </w:p>
        </w:tc>
        <w:tc>
          <w:tcPr>
            <w:tcW w:w="12687" w:type="dxa"/>
          </w:tcPr>
          <w:p w:rsidR="00E62C03" w:rsidRPr="00E62C03" w:rsidRDefault="00E62C03" w:rsidP="00381F56">
            <w:pPr>
              <w:jc w:val="both"/>
              <w:rPr>
                <w:rFonts w:ascii="Times New Roman" w:hAnsi="Times New Roman"/>
                <w:sz w:val="24"/>
                <w:szCs w:val="24"/>
              </w:rPr>
            </w:pPr>
            <w:r w:rsidRPr="00E62C03">
              <w:rPr>
                <w:rFonts w:ascii="Times New Roman" w:hAnsi="Times New Roman"/>
                <w:sz w:val="24"/>
                <w:szCs w:val="24"/>
              </w:rPr>
              <w:t>Школьное образование, школьная жизнь, изучаемые предметы и отношения к ним. Переписка с зарубежными сверстниками. Каникулы в различное время года.</w:t>
            </w:r>
          </w:p>
        </w:tc>
      </w:tr>
      <w:tr w:rsidR="00E62C03" w:rsidRPr="00E62C03" w:rsidTr="00381F56">
        <w:tc>
          <w:tcPr>
            <w:tcW w:w="1869"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i/>
                <w:u w:val="single"/>
              </w:rPr>
              <w:t>Животные</w:t>
            </w:r>
          </w:p>
        </w:tc>
        <w:tc>
          <w:tcPr>
            <w:tcW w:w="12687"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rPr>
              <w:t>Природа. Проблемы экологии. Защита окружающей среды. Климат, погода.</w:t>
            </w:r>
          </w:p>
        </w:tc>
      </w:tr>
      <w:tr w:rsidR="00E62C03" w:rsidRPr="00E62C03" w:rsidTr="00381F56">
        <w:tc>
          <w:tcPr>
            <w:tcW w:w="1869"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i/>
                <w:u w:val="single"/>
              </w:rPr>
              <w:t>Мой день в школе</w:t>
            </w:r>
          </w:p>
        </w:tc>
        <w:tc>
          <w:tcPr>
            <w:tcW w:w="12687"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rPr>
              <w:t>Здоровый образ жизни: режим труда и отдыха, спорт, питание. Школьное образование, школьная жизнь, изучаемые предметы и отношения к ним.</w:t>
            </w:r>
          </w:p>
        </w:tc>
      </w:tr>
      <w:tr w:rsidR="00E62C03" w:rsidRPr="00E62C03" w:rsidTr="00381F56">
        <w:tc>
          <w:tcPr>
            <w:tcW w:w="1869"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i/>
                <w:u w:val="single"/>
              </w:rPr>
              <w:t>Хобби</w:t>
            </w:r>
          </w:p>
        </w:tc>
        <w:tc>
          <w:tcPr>
            <w:tcW w:w="12687" w:type="dxa"/>
          </w:tcPr>
          <w:p w:rsidR="00E62C03" w:rsidRPr="00E62C03" w:rsidRDefault="00E62C03" w:rsidP="00381F56">
            <w:pPr>
              <w:jc w:val="both"/>
              <w:rPr>
                <w:rFonts w:ascii="Times New Roman" w:hAnsi="Times New Roman"/>
                <w:sz w:val="24"/>
                <w:szCs w:val="24"/>
              </w:rPr>
            </w:pPr>
            <w:r w:rsidRPr="00E62C03">
              <w:rPr>
                <w:rFonts w:ascii="Times New Roman" w:hAnsi="Times New Roman"/>
                <w:sz w:val="24"/>
                <w:szCs w:val="24"/>
              </w:rPr>
              <w:t>Досуг и увлечения (чтение, кино, театр и другие). Вид отдыха, путешествия. Транспорт. Покупки.</w:t>
            </w:r>
          </w:p>
        </w:tc>
      </w:tr>
      <w:tr w:rsidR="00E62C03" w:rsidRPr="00E62C03" w:rsidTr="00381F56">
        <w:tc>
          <w:tcPr>
            <w:tcW w:w="1869"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i/>
                <w:u w:val="single"/>
              </w:rPr>
              <w:t>Моя семья</w:t>
            </w:r>
          </w:p>
        </w:tc>
        <w:tc>
          <w:tcPr>
            <w:tcW w:w="12687" w:type="dxa"/>
          </w:tcPr>
          <w:p w:rsidR="00E62C03" w:rsidRPr="00E62C03" w:rsidRDefault="00E62C03" w:rsidP="00381F56">
            <w:pPr>
              <w:jc w:val="both"/>
              <w:rPr>
                <w:rFonts w:ascii="Times New Roman" w:hAnsi="Times New Roman"/>
                <w:sz w:val="24"/>
                <w:szCs w:val="24"/>
              </w:rPr>
            </w:pPr>
            <w:r w:rsidRPr="00E62C03">
              <w:rPr>
                <w:rFonts w:ascii="Times New Roman" w:hAnsi="Times New Roman"/>
                <w:sz w:val="24"/>
                <w:szCs w:val="24"/>
              </w:rPr>
              <w:t>Межличностные взаимоотношения в семье, со сверстниками. Внешность человека и черты характера. Мир профессий. Проблемы выбора профессии. Роль иностранного языка в планах на будущее.</w:t>
            </w:r>
          </w:p>
        </w:tc>
      </w:tr>
      <w:tr w:rsidR="00E62C03" w:rsidRPr="00E62C03" w:rsidTr="00381F56">
        <w:tc>
          <w:tcPr>
            <w:tcW w:w="1869" w:type="dxa"/>
          </w:tcPr>
          <w:p w:rsidR="00E62C03" w:rsidRPr="00E62C03" w:rsidRDefault="00E62C03" w:rsidP="00381F56">
            <w:pPr>
              <w:pStyle w:val="a9"/>
              <w:ind w:left="0"/>
              <w:jc w:val="both"/>
              <w:rPr>
                <w:rFonts w:ascii="Times New Roman" w:hAnsi="Times New Roman"/>
                <w:b/>
                <w:bCs/>
              </w:rPr>
            </w:pPr>
            <w:r w:rsidRPr="00E62C03">
              <w:rPr>
                <w:rFonts w:ascii="Times New Roman" w:hAnsi="Times New Roman"/>
                <w:i/>
                <w:u w:val="single"/>
              </w:rPr>
              <w:t>Сколько это стоит?</w:t>
            </w:r>
          </w:p>
        </w:tc>
        <w:tc>
          <w:tcPr>
            <w:tcW w:w="12687" w:type="dxa"/>
          </w:tcPr>
          <w:p w:rsidR="00E62C03" w:rsidRPr="00E62C03" w:rsidRDefault="00E62C03" w:rsidP="00381F56">
            <w:pPr>
              <w:jc w:val="both"/>
              <w:rPr>
                <w:rFonts w:ascii="Times New Roman" w:hAnsi="Times New Roman"/>
                <w:sz w:val="24"/>
                <w:szCs w:val="24"/>
              </w:rPr>
            </w:pPr>
            <w:r w:rsidRPr="00E62C03">
              <w:rPr>
                <w:rFonts w:ascii="Times New Roman" w:hAnsi="Times New Roman"/>
                <w:sz w:val="24"/>
                <w:szCs w:val="24"/>
              </w:rPr>
              <w:t xml:space="preserve">Транспорт. Покупки. </w:t>
            </w:r>
            <w:proofErr w:type="gramStart"/>
            <w:r w:rsidRPr="00E62C03">
              <w:rPr>
                <w:rFonts w:ascii="Times New Roman" w:hAnsi="Times New Roman"/>
                <w:sz w:val="24"/>
                <w:szCs w:val="24"/>
              </w:rPr>
              <w:t>Страна (страны) второго иностранного языка и родная страна, их географическое положение, столицы и крупные города, достопримечательности, культурные особенности (национальные праздники, знаменательные даты, традиции, обычаи) Выдающиеся люди, их вклад в науку и мировую культуру.</w:t>
            </w:r>
            <w:proofErr w:type="gramEnd"/>
          </w:p>
        </w:tc>
      </w:tr>
    </w:tbl>
    <w:p w:rsidR="00E62C03" w:rsidRPr="00E62C03" w:rsidRDefault="00E62C03" w:rsidP="00E62C03">
      <w:pPr>
        <w:pStyle w:val="a9"/>
        <w:jc w:val="both"/>
        <w:rPr>
          <w:rFonts w:ascii="Times New Roman" w:hAnsi="Times New Roman"/>
          <w:b/>
          <w:bCs/>
        </w:rPr>
      </w:pPr>
    </w:p>
    <w:p w:rsidR="00E62C03" w:rsidRPr="00E62C03" w:rsidRDefault="00E62C03" w:rsidP="00E62C03">
      <w:pPr>
        <w:jc w:val="both"/>
        <w:rPr>
          <w:rFonts w:ascii="Times New Roman" w:hAnsi="Times New Roman"/>
          <w:b/>
          <w:bCs/>
          <w:sz w:val="24"/>
          <w:szCs w:val="24"/>
        </w:rPr>
      </w:pPr>
    </w:p>
    <w:p w:rsidR="00E62C03" w:rsidRPr="00E62C03" w:rsidRDefault="00E62C03" w:rsidP="00E62C03">
      <w:pPr>
        <w:pStyle w:val="a9"/>
        <w:numPr>
          <w:ilvl w:val="0"/>
          <w:numId w:val="240"/>
        </w:numPr>
        <w:jc w:val="both"/>
        <w:rPr>
          <w:rFonts w:ascii="Times New Roman" w:hAnsi="Times New Roman"/>
          <w:b/>
          <w:bCs/>
        </w:rPr>
      </w:pPr>
      <w:r w:rsidRPr="00E62C03">
        <w:rPr>
          <w:rFonts w:ascii="Times New Roman" w:hAnsi="Times New Roman"/>
          <w:b/>
          <w:bCs/>
        </w:rPr>
        <w:t>Коммуникативные умения в видах речевой деятельности:</w:t>
      </w:r>
    </w:p>
    <w:p w:rsidR="00E62C03" w:rsidRPr="00E62C03" w:rsidRDefault="00E62C03" w:rsidP="00E62C03">
      <w:pPr>
        <w:jc w:val="both"/>
        <w:rPr>
          <w:rFonts w:ascii="Times New Roman" w:hAnsi="Times New Roman"/>
          <w:b/>
          <w:bCs/>
          <w:sz w:val="24"/>
          <w:szCs w:val="24"/>
        </w:rPr>
      </w:pPr>
    </w:p>
    <w:p w:rsidR="00E62C03" w:rsidRPr="00E62C03" w:rsidRDefault="00E62C03" w:rsidP="00E62C03">
      <w:pPr>
        <w:jc w:val="both"/>
        <w:rPr>
          <w:rFonts w:ascii="Times New Roman" w:hAnsi="Times New Roman"/>
          <w:b/>
          <w:bCs/>
          <w:sz w:val="24"/>
          <w:szCs w:val="24"/>
          <w:u w:val="single"/>
        </w:rPr>
      </w:pPr>
      <w:r w:rsidRPr="00E62C03">
        <w:rPr>
          <w:rFonts w:ascii="Times New Roman" w:hAnsi="Times New Roman"/>
          <w:b/>
          <w:bCs/>
          <w:sz w:val="24"/>
          <w:szCs w:val="24"/>
          <w:u w:val="single"/>
        </w:rPr>
        <w:t>Обучение  устной  речи</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Развитие  навыка  устной  речи  играет  в  УМК  «Горизонты»  важнейшую  роль.  Её  цель  —  вовлечь  учащихся  разного  уровня  обученности  в  иноязычную  коммуникацию.  Структуры  и  речевые  образцы,  грамматический  и  лексический  материал  служат  достижению  этой  цели.</w:t>
      </w:r>
    </w:p>
    <w:p w:rsidR="00E62C03" w:rsidRPr="00E62C03" w:rsidRDefault="00E62C03" w:rsidP="00E62C03">
      <w:pPr>
        <w:jc w:val="both"/>
        <w:rPr>
          <w:rFonts w:ascii="Times New Roman" w:hAnsi="Times New Roman"/>
          <w:bCs/>
          <w:sz w:val="24"/>
          <w:szCs w:val="24"/>
        </w:rPr>
      </w:pPr>
      <w:r w:rsidRPr="00E62C03">
        <w:rPr>
          <w:rFonts w:ascii="Times New Roman" w:hAnsi="Times New Roman"/>
          <w:bCs/>
          <w:sz w:val="24"/>
          <w:szCs w:val="24"/>
        </w:rPr>
        <w:t>Учебник  предлагает  широкий  спектр  стратегий:</w:t>
      </w:r>
    </w:p>
    <w:p w:rsidR="00E62C03" w:rsidRPr="00E62C03" w:rsidRDefault="00E62C03" w:rsidP="00E62C03">
      <w:pPr>
        <w:pStyle w:val="a9"/>
        <w:numPr>
          <w:ilvl w:val="0"/>
          <w:numId w:val="243"/>
        </w:numPr>
        <w:jc w:val="both"/>
        <w:rPr>
          <w:rFonts w:ascii="Times New Roman" w:hAnsi="Times New Roman"/>
          <w:bCs/>
        </w:rPr>
      </w:pPr>
      <w:r w:rsidRPr="00E62C03">
        <w:rPr>
          <w:rFonts w:ascii="Times New Roman" w:hAnsi="Times New Roman"/>
          <w:bCs/>
        </w:rPr>
        <w:t>Ориентировка: введение  в  ситуацию  с  визуальной  опорой  или  аудиоопорой.  Анализ  с  помощью  контекста,  языковой  догадки,  перевода,  таблиц  и  рубрик,  разъяснений  учителя.</w:t>
      </w:r>
    </w:p>
    <w:p w:rsidR="00E62C03" w:rsidRPr="00E62C03" w:rsidRDefault="00E62C03" w:rsidP="00E62C03">
      <w:pPr>
        <w:pStyle w:val="a9"/>
        <w:numPr>
          <w:ilvl w:val="0"/>
          <w:numId w:val="243"/>
        </w:numPr>
        <w:jc w:val="both"/>
        <w:rPr>
          <w:rFonts w:ascii="Times New Roman" w:hAnsi="Times New Roman"/>
          <w:bCs/>
        </w:rPr>
      </w:pPr>
      <w:r w:rsidRPr="00E62C03">
        <w:rPr>
          <w:rFonts w:ascii="Times New Roman" w:hAnsi="Times New Roman"/>
          <w:bCs/>
        </w:rPr>
        <w:t>Активизация: чтение  по  образцу,  произносительный  аспект,  инсценирование,  активизация  отдельных  моментов  на  письме,  восприятие  на  слух  схожих  речевых  ситуаций  с  контролем  понимания,  чтение  аналогичных  диалогов  с  пониманием.</w:t>
      </w:r>
    </w:p>
    <w:p w:rsidR="00E62C03" w:rsidRPr="00E62C03" w:rsidRDefault="00E62C03" w:rsidP="00E62C03">
      <w:pPr>
        <w:pStyle w:val="a9"/>
        <w:numPr>
          <w:ilvl w:val="0"/>
          <w:numId w:val="243"/>
        </w:numPr>
        <w:jc w:val="both"/>
        <w:rPr>
          <w:rFonts w:ascii="Times New Roman" w:hAnsi="Times New Roman"/>
          <w:bCs/>
        </w:rPr>
      </w:pPr>
      <w:r w:rsidRPr="00E62C03">
        <w:rPr>
          <w:rFonts w:ascii="Times New Roman" w:hAnsi="Times New Roman"/>
          <w:bCs/>
        </w:rPr>
        <w:t>Трансформация: переработка   текста   диалога   соответственно   личности   учащегося,   его   уровню   обученности   и   мотивированности,  создание  собственного  варианта,  преломление  усвоенных  лексических  и  грамматических  явлений  в  иной  речевой  ситуации,  выход  на  приближенную  к  естественным  коммуникационным  условиям  речевую  деятельность,  как  то:  беседа,  интервью,  социологический  опрос.</w:t>
      </w:r>
    </w:p>
    <w:p w:rsidR="00E62C03" w:rsidRPr="00E62C03" w:rsidRDefault="00E62C03" w:rsidP="00E62C03">
      <w:pPr>
        <w:jc w:val="both"/>
        <w:rPr>
          <w:rFonts w:ascii="Times New Roman" w:hAnsi="Times New Roman"/>
          <w:b/>
          <w:bCs/>
          <w:i/>
          <w:sz w:val="24"/>
          <w:szCs w:val="24"/>
        </w:rPr>
      </w:pPr>
      <w:r w:rsidRPr="00E62C03">
        <w:rPr>
          <w:rFonts w:ascii="Times New Roman" w:hAnsi="Times New Roman"/>
          <w:b/>
          <w:bCs/>
          <w:i/>
          <w:sz w:val="24"/>
          <w:szCs w:val="24"/>
        </w:rPr>
        <w:t>Диалогическая  речь:</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 xml:space="preserve">Начиная  работать  с  мини-диалогами,  учащиеся  отрабатывают  структуры  и  речевые  образцы. Парная  и  групповая  беседа, обмен  мнениями   позволяют  использовать  в  </w:t>
      </w:r>
      <w:proofErr w:type="gramStart"/>
      <w:r w:rsidRPr="00E62C03">
        <w:rPr>
          <w:rFonts w:ascii="Times New Roman" w:hAnsi="Times New Roman"/>
          <w:bCs/>
          <w:sz w:val="24"/>
          <w:szCs w:val="24"/>
        </w:rPr>
        <w:t>речи</w:t>
      </w:r>
      <w:proofErr w:type="gramEnd"/>
      <w:r w:rsidRPr="00E62C03">
        <w:rPr>
          <w:rFonts w:ascii="Times New Roman" w:hAnsi="Times New Roman"/>
          <w:bCs/>
          <w:sz w:val="24"/>
          <w:szCs w:val="24"/>
        </w:rPr>
        <w:t xml:space="preserve">  эмоционально  окрашенные  выражения  и  употреблять  выражения  уточнения  и  переспроса.</w:t>
      </w:r>
    </w:p>
    <w:p w:rsidR="00E62C03" w:rsidRPr="00E62C03" w:rsidRDefault="00E62C03" w:rsidP="00E62C03">
      <w:pPr>
        <w:jc w:val="both"/>
        <w:rPr>
          <w:rFonts w:ascii="Times New Roman" w:hAnsi="Times New Roman"/>
          <w:bCs/>
          <w:sz w:val="24"/>
          <w:szCs w:val="24"/>
        </w:rPr>
      </w:pPr>
      <w:r w:rsidRPr="00E62C03">
        <w:rPr>
          <w:rFonts w:ascii="Times New Roman" w:hAnsi="Times New Roman"/>
          <w:bCs/>
          <w:sz w:val="24"/>
          <w:szCs w:val="24"/>
        </w:rPr>
        <w:t>Социологические  опросы  и  интервью  активизируют  применение  умений  и  навыков  в  речи,  приближенной  к  естественной  коммуникации.</w:t>
      </w:r>
    </w:p>
    <w:p w:rsidR="00E62C03" w:rsidRPr="00E62C03" w:rsidRDefault="00E62C03" w:rsidP="00E62C03">
      <w:pPr>
        <w:jc w:val="both"/>
        <w:rPr>
          <w:rFonts w:ascii="Times New Roman" w:hAnsi="Times New Roman"/>
          <w:b/>
          <w:bCs/>
          <w:i/>
          <w:sz w:val="24"/>
          <w:szCs w:val="24"/>
        </w:rPr>
      </w:pPr>
      <w:r w:rsidRPr="00E62C03">
        <w:rPr>
          <w:rFonts w:ascii="Times New Roman" w:hAnsi="Times New Roman"/>
          <w:b/>
          <w:bCs/>
          <w:i/>
          <w:sz w:val="24"/>
          <w:szCs w:val="24"/>
        </w:rPr>
        <w:t>Монологическая  речь:</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При  подготовке  общих  плакатов  и  постеров  учащиеся  готовят  маленькие  в  начале  обучения  и  более  объёмные  презентации   позже,  демонстрируя  навыки  подготовленной  монологической  речи.</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При  обсуждении  опросов  и  результатов  интервьюирования  предполагается  комментирование статистических  данных.</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При  обсуждении  и  сравнении  страноведческого  материала  учащиеся  высказывают  своё  мнение относительно  той  или  иной  ситуации  в  жизни  сверстников  страны  изучаемого  языка.</w:t>
      </w:r>
    </w:p>
    <w:p w:rsidR="00E62C03" w:rsidRPr="00E62C03" w:rsidRDefault="00E62C03" w:rsidP="00E62C03">
      <w:pPr>
        <w:jc w:val="both"/>
        <w:rPr>
          <w:rFonts w:ascii="Times New Roman" w:hAnsi="Times New Roman"/>
          <w:bCs/>
          <w:sz w:val="24"/>
          <w:szCs w:val="24"/>
        </w:rPr>
      </w:pPr>
      <w:r w:rsidRPr="00E62C03">
        <w:rPr>
          <w:rFonts w:ascii="Times New Roman" w:hAnsi="Times New Roman"/>
          <w:bCs/>
          <w:sz w:val="24"/>
          <w:szCs w:val="24"/>
        </w:rPr>
        <w:t>Нельзя  не  отметить  разнообразие  форм  и  приёмов  работы  в  рамках  учебника.  Учащимся  предлагается  и  парная,  и  групповая  работа,  деление  на  мальчиков  и  девочек,  оревновательные  моменты,   большое   количество   игровых   ситуаций.   Всё   это   направлено   на   мотивирование   учащихся   к  активной  речевой  деятельности.</w:t>
      </w:r>
    </w:p>
    <w:p w:rsidR="00E62C03" w:rsidRPr="00E62C03" w:rsidRDefault="00E62C03" w:rsidP="00E62C03">
      <w:pPr>
        <w:jc w:val="both"/>
        <w:rPr>
          <w:rFonts w:ascii="Times New Roman" w:hAnsi="Times New Roman"/>
          <w:b/>
          <w:bCs/>
          <w:sz w:val="24"/>
          <w:szCs w:val="24"/>
          <w:u w:val="single"/>
        </w:rPr>
      </w:pPr>
      <w:r w:rsidRPr="00E62C03">
        <w:rPr>
          <w:rFonts w:ascii="Times New Roman" w:hAnsi="Times New Roman"/>
          <w:b/>
          <w:bCs/>
          <w:sz w:val="24"/>
          <w:szCs w:val="24"/>
          <w:u w:val="single"/>
        </w:rPr>
        <w:t>Обучение  письменной  речи</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Обучение  письму  и  письменной  речи  тесно  связано  с  обучением  устной  речи,  чтению  и  аудированию.  Перед  учащимися  стоят  несколько  задач,  а  именно:</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научиться  правильному  графическому  отображению  лексических  единиц;</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уметь  выразить  свою  мысль  на  немецком  языке  в  письменной  форме;</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формулировать  краткое  письменное  высказывание.</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Работа  над  алфавитом  предусмотрена  уже  в  1-й  главе.  На  протяжении  нескольких  уроков  учащиеся  многократно  повторяют  и  тренируют  написание  немецких  букв.  Эта  задача  имеет  несколько  аспектов.  Во-первых,  учащиеся  уже  знакомы  с  латинскими  литерами  и  это  упрощает  работу  по  привыканию   к   системе   немецких   орфографических   знаков.   С   другой   стороны,   интерференция     английского  написания  и  произношения  преодолевается  далеко  не  сразу.  На  это  уходит  время  и  терпение.</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При  знакомстве  с  каждой  новой  темой  учащиеся  выполняют  задания,  направленные  на  тренировку  орфографических  навыков,  для  этого  предусмотрены  упражнения  открытого  и  закрытого  типа:  ассоциативные,  подстановочные,  на  множественный  выбор  и  т.  д.</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На  начальном  этапе  речь  идёт  о  письменном  выражении  своего  отношения  одним  или  несколькими  словами,  о  подписях  под  картинками,  выборе  правильного  варианта  или  исправлении  ошибок  в  заданном  тексте.  В  данном  случае  письмо  имеет  не  самостоятельное  значение,  а  подчиняется  задаче  понимания  в  области  аудирования  и  чтения.</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Чтобы  мотивировать  учащихся  к  письменному  высказыванию  на  иностранном  языке,  учебный  материал   преподносится   в   виде   игровой   ситуации   и   естественным   образом   побуждает   к   записи   сообщений  на  постер,  комментариев  по  опросу,  анкетных  данных,  ответов  на  электронное  письмо.</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Во  всех  этих  вариантах  на  первом  году  обучения  речь  может  идти  только  о  письменной  речи  по  образцу.</w:t>
      </w:r>
    </w:p>
    <w:p w:rsidR="00E62C03" w:rsidRPr="00E62C03" w:rsidRDefault="00E62C03" w:rsidP="00E62C03">
      <w:pPr>
        <w:jc w:val="both"/>
        <w:rPr>
          <w:rFonts w:ascii="Times New Roman" w:hAnsi="Times New Roman"/>
          <w:b/>
          <w:bCs/>
          <w:sz w:val="24"/>
          <w:szCs w:val="24"/>
          <w:u w:val="single"/>
        </w:rPr>
      </w:pPr>
      <w:r w:rsidRPr="00E62C03">
        <w:rPr>
          <w:rFonts w:ascii="Times New Roman" w:hAnsi="Times New Roman"/>
          <w:b/>
          <w:bCs/>
          <w:sz w:val="24"/>
          <w:szCs w:val="24"/>
          <w:u w:val="single"/>
        </w:rPr>
        <w:t>Обучение  аудированию</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Обучение  аудированию  занимает  значительное  место  в  изучении  иностранного  языка  и  реализуется  как  в  диалогическом  общении  на  уроке  (понимание  речи  учителя,  речи  партнёра),  так  и  с  помощью  аудиозаписей.  Это  важное  средство  обучения,  при  этом  учащиеся  знакомятся  с  новым  лексическим  и  грамматическим  материалом,  тренируются  в  узнавании  уже  известных  лексических  и  грамматических  явлений.</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Одна   из   главных   задач   обучения   —   обучение   аудированию   как   виду   речевой   деятельности   в  рамках  развития  речевой  компетенции.  Проводится  целенаправленное  обучение  разным  видам  понимания  речи  на  слух:</w:t>
      </w:r>
    </w:p>
    <w:p w:rsidR="00E62C03" w:rsidRPr="00E62C03" w:rsidRDefault="00E62C03" w:rsidP="00E62C03">
      <w:pPr>
        <w:pStyle w:val="a9"/>
        <w:numPr>
          <w:ilvl w:val="0"/>
          <w:numId w:val="241"/>
        </w:numPr>
        <w:jc w:val="both"/>
        <w:rPr>
          <w:rFonts w:ascii="Times New Roman" w:hAnsi="Times New Roman"/>
          <w:bCs/>
        </w:rPr>
      </w:pPr>
      <w:r w:rsidRPr="00E62C03">
        <w:rPr>
          <w:rFonts w:ascii="Times New Roman" w:hAnsi="Times New Roman"/>
          <w:bCs/>
        </w:rPr>
        <w:t>глобальному,  с  общим  охватом  понимания  содержания;</w:t>
      </w:r>
    </w:p>
    <w:p w:rsidR="00E62C03" w:rsidRPr="00E62C03" w:rsidRDefault="00E62C03" w:rsidP="00E62C03">
      <w:pPr>
        <w:pStyle w:val="a9"/>
        <w:numPr>
          <w:ilvl w:val="0"/>
          <w:numId w:val="241"/>
        </w:numPr>
        <w:jc w:val="both"/>
        <w:rPr>
          <w:rFonts w:ascii="Times New Roman" w:hAnsi="Times New Roman"/>
          <w:bCs/>
        </w:rPr>
      </w:pPr>
      <w:r w:rsidRPr="00E62C03">
        <w:rPr>
          <w:rFonts w:ascii="Times New Roman" w:hAnsi="Times New Roman"/>
          <w:bCs/>
        </w:rPr>
        <w:t>селективному,  с  частичным,  выборочным  пониманием  содержания;</w:t>
      </w:r>
    </w:p>
    <w:p w:rsidR="00E62C03" w:rsidRPr="00E62C03" w:rsidRDefault="00E62C03" w:rsidP="00E62C03">
      <w:pPr>
        <w:pStyle w:val="a9"/>
        <w:numPr>
          <w:ilvl w:val="0"/>
          <w:numId w:val="241"/>
        </w:numPr>
        <w:jc w:val="both"/>
        <w:rPr>
          <w:rFonts w:ascii="Times New Roman" w:hAnsi="Times New Roman"/>
          <w:bCs/>
        </w:rPr>
      </w:pPr>
      <w:r w:rsidRPr="00E62C03">
        <w:rPr>
          <w:rFonts w:ascii="Times New Roman" w:hAnsi="Times New Roman"/>
          <w:bCs/>
        </w:rPr>
        <w:t>детализированному,  с  полным  пониманием  содержания.</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 xml:space="preserve">Задания  разработаны  от  </w:t>
      </w:r>
      <w:proofErr w:type="gramStart"/>
      <w:r w:rsidRPr="00E62C03">
        <w:rPr>
          <w:rFonts w:ascii="Times New Roman" w:hAnsi="Times New Roman"/>
          <w:bCs/>
          <w:sz w:val="24"/>
          <w:szCs w:val="24"/>
        </w:rPr>
        <w:t>простых</w:t>
      </w:r>
      <w:proofErr w:type="gramEnd"/>
      <w:r w:rsidRPr="00E62C03">
        <w:rPr>
          <w:rFonts w:ascii="Times New Roman" w:hAnsi="Times New Roman"/>
          <w:bCs/>
          <w:sz w:val="24"/>
          <w:szCs w:val="24"/>
        </w:rPr>
        <w:t xml:space="preserve">  к  сложным,  даются  постепенно  и  последовательно.</w:t>
      </w:r>
    </w:p>
    <w:p w:rsidR="00E62C03" w:rsidRPr="00E62C03" w:rsidRDefault="00E62C03" w:rsidP="00E62C03">
      <w:pPr>
        <w:jc w:val="both"/>
        <w:rPr>
          <w:rFonts w:ascii="Times New Roman" w:hAnsi="Times New Roman"/>
          <w:bCs/>
          <w:sz w:val="24"/>
          <w:szCs w:val="24"/>
        </w:rPr>
      </w:pPr>
      <w:r w:rsidRPr="00E62C03">
        <w:rPr>
          <w:rFonts w:ascii="Times New Roman" w:hAnsi="Times New Roman"/>
          <w:bCs/>
          <w:sz w:val="24"/>
          <w:szCs w:val="24"/>
        </w:rPr>
        <w:t>На  первых  уроках  предполагается  прослушивание  заданий  с  визуальной  опорой.  Далее  рекомендуется   проводить   аудирование   при   закрытых   учебниках.   Аудиозадания   находятся   не   только   на   страницах   учебника,   но   и   в   рабочей   тетради.   Этот   вид   речевой   деятельности   представлен   в    контрольных  заданиях  и  в  заданиях  для  итогового  контроля.</w:t>
      </w:r>
    </w:p>
    <w:p w:rsidR="00E62C03" w:rsidRPr="00E62C03" w:rsidRDefault="00E62C03" w:rsidP="00E62C03">
      <w:pPr>
        <w:jc w:val="both"/>
        <w:rPr>
          <w:rFonts w:ascii="Times New Roman" w:hAnsi="Times New Roman"/>
          <w:b/>
          <w:bCs/>
          <w:sz w:val="24"/>
          <w:szCs w:val="24"/>
          <w:u w:val="single"/>
        </w:rPr>
      </w:pPr>
      <w:r w:rsidRPr="00E62C03">
        <w:rPr>
          <w:rFonts w:ascii="Times New Roman" w:hAnsi="Times New Roman"/>
          <w:b/>
          <w:bCs/>
          <w:sz w:val="24"/>
          <w:szCs w:val="24"/>
          <w:u w:val="single"/>
        </w:rPr>
        <w:t>Обучение  чтению</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Обучение  чтению  подразумевает  обучение  пониманию  прочитанного,  однако,  прежде  чем  понимать,  надо  научиться  технике  чтения.</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Этому  процессу  посвящаются  отдельные  задания  в  первых  уроках.  В  рекомендациях  даны  подробные   указания   по   работе   с   правилами   чтения.   Сами   правила   чтения   вынесены   на   карточках   в  рабочие  листы.</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Большое  внимание  уделяется  интонационным  и  выразительным  моментам  при  прочтении  диалогов.  Задания  с  аудиозаписями  на  тренировку  этих  моментов  есть  в  учебнике  и  рабочей  тетради.</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 xml:space="preserve">Чтение  с  пониманием  как  вид  речевой  деятельности  подразделяется  </w:t>
      </w:r>
      <w:proofErr w:type="gramStart"/>
      <w:r w:rsidRPr="00E62C03">
        <w:rPr>
          <w:rFonts w:ascii="Times New Roman" w:hAnsi="Times New Roman"/>
          <w:bCs/>
          <w:sz w:val="24"/>
          <w:szCs w:val="24"/>
        </w:rPr>
        <w:t>на</w:t>
      </w:r>
      <w:proofErr w:type="gramEnd"/>
      <w:r w:rsidRPr="00E62C03">
        <w:rPr>
          <w:rFonts w:ascii="Times New Roman" w:hAnsi="Times New Roman"/>
          <w:bCs/>
          <w:sz w:val="24"/>
          <w:szCs w:val="24"/>
        </w:rPr>
        <w:t>:</w:t>
      </w:r>
    </w:p>
    <w:p w:rsidR="00E62C03" w:rsidRPr="00E62C03" w:rsidRDefault="00E62C03" w:rsidP="00E62C03">
      <w:pPr>
        <w:pStyle w:val="a9"/>
        <w:numPr>
          <w:ilvl w:val="0"/>
          <w:numId w:val="242"/>
        </w:numPr>
        <w:jc w:val="both"/>
        <w:rPr>
          <w:rFonts w:ascii="Times New Roman" w:hAnsi="Times New Roman"/>
          <w:bCs/>
        </w:rPr>
      </w:pPr>
      <w:r w:rsidRPr="00E62C03">
        <w:rPr>
          <w:rFonts w:ascii="Times New Roman" w:hAnsi="Times New Roman"/>
          <w:bCs/>
        </w:rPr>
        <w:t>глобальное  чтение:   перед  учащимися  ставится  задача  понять  общее  содержание  текста,  ответив  на  простые  вопросы:  О  чём  текст?  Кто  автор?  Кому  адресовано  сообщение?  И  т.  д.  Подобные  вопросы  не  требуют  развёрнутых  ответов;</w:t>
      </w:r>
    </w:p>
    <w:p w:rsidR="00E62C03" w:rsidRPr="00E62C03" w:rsidRDefault="00E62C03" w:rsidP="00E62C03">
      <w:pPr>
        <w:pStyle w:val="a9"/>
        <w:numPr>
          <w:ilvl w:val="0"/>
          <w:numId w:val="242"/>
        </w:numPr>
        <w:jc w:val="both"/>
        <w:rPr>
          <w:rFonts w:ascii="Times New Roman" w:hAnsi="Times New Roman"/>
          <w:bCs/>
        </w:rPr>
      </w:pPr>
      <w:r w:rsidRPr="00E62C03">
        <w:rPr>
          <w:rFonts w:ascii="Times New Roman" w:hAnsi="Times New Roman"/>
          <w:bCs/>
        </w:rPr>
        <w:t>селективное  чтение:   учитель  просит  учащихся  найти  необходимую  информацию  в  тексте;</w:t>
      </w:r>
    </w:p>
    <w:p w:rsidR="00E62C03" w:rsidRPr="00E62C03" w:rsidRDefault="00E62C03" w:rsidP="00E62C03">
      <w:pPr>
        <w:pStyle w:val="a9"/>
        <w:numPr>
          <w:ilvl w:val="0"/>
          <w:numId w:val="242"/>
        </w:numPr>
        <w:jc w:val="both"/>
        <w:rPr>
          <w:rFonts w:ascii="Times New Roman" w:hAnsi="Times New Roman"/>
          <w:bCs/>
        </w:rPr>
      </w:pPr>
      <w:r w:rsidRPr="00E62C03">
        <w:rPr>
          <w:rFonts w:ascii="Times New Roman" w:hAnsi="Times New Roman"/>
          <w:bCs/>
        </w:rPr>
        <w:t>детализированное  чтение:   учащиеся  должны  детально  рассмотреть  информацию  относительно  определённых  предложений,  грамматических  явлений  или  ответить  на  вопросы  по  содержанию  прочитанного  материала.</w:t>
      </w:r>
    </w:p>
    <w:p w:rsidR="00E62C03" w:rsidRPr="00E62C03" w:rsidRDefault="00E62C03" w:rsidP="00E62C03">
      <w:pPr>
        <w:pStyle w:val="a9"/>
        <w:numPr>
          <w:ilvl w:val="0"/>
          <w:numId w:val="242"/>
        </w:numPr>
        <w:jc w:val="both"/>
        <w:rPr>
          <w:rFonts w:ascii="Times New Roman" w:hAnsi="Times New Roman"/>
          <w:bCs/>
        </w:rPr>
      </w:pPr>
      <w:r w:rsidRPr="00E62C03">
        <w:rPr>
          <w:rFonts w:ascii="Times New Roman" w:hAnsi="Times New Roman"/>
          <w:bCs/>
        </w:rPr>
        <w:t>Детализированное  чтение  требует  достаточно  много  времени  для  полного  понимания  прочитанного  текста  (возможно  со  словарём),  поэтому  мы  рекомендуем  это  задание  сначала  выполнять  дома.</w:t>
      </w:r>
    </w:p>
    <w:p w:rsidR="00E62C03" w:rsidRPr="00E62C03" w:rsidRDefault="00E62C03" w:rsidP="00E62C03">
      <w:pPr>
        <w:ind w:firstLine="360"/>
        <w:jc w:val="both"/>
        <w:rPr>
          <w:rFonts w:ascii="Times New Roman" w:hAnsi="Times New Roman"/>
          <w:bCs/>
          <w:sz w:val="24"/>
          <w:szCs w:val="24"/>
        </w:rPr>
      </w:pPr>
      <w:r w:rsidRPr="00E62C03">
        <w:rPr>
          <w:rFonts w:ascii="Times New Roman" w:hAnsi="Times New Roman"/>
          <w:bCs/>
          <w:sz w:val="24"/>
          <w:szCs w:val="24"/>
        </w:rPr>
        <w:t>Обучение работе  со  словарём  проводится  на  уровне  расширения  словарного  запаса  в  одной  из  тем,  постепенно  трансформируясь  в  навык  работы  над  детализированным  чтением.</w:t>
      </w:r>
    </w:p>
    <w:p w:rsidR="00E62C03" w:rsidRPr="00E62C03" w:rsidRDefault="00E62C03" w:rsidP="00E62C03">
      <w:pPr>
        <w:pStyle w:val="a9"/>
        <w:numPr>
          <w:ilvl w:val="0"/>
          <w:numId w:val="243"/>
        </w:numPr>
        <w:jc w:val="both"/>
        <w:rPr>
          <w:rFonts w:ascii="Times New Roman" w:hAnsi="Times New Roman"/>
          <w:b/>
          <w:bCs/>
        </w:rPr>
      </w:pPr>
      <w:r w:rsidRPr="00E62C03">
        <w:rPr>
          <w:rFonts w:ascii="Times New Roman" w:hAnsi="Times New Roman"/>
          <w:b/>
          <w:bCs/>
        </w:rPr>
        <w:t>Языковые знания и навыки:</w:t>
      </w:r>
    </w:p>
    <w:p w:rsidR="00E62C03" w:rsidRPr="00E62C03" w:rsidRDefault="00E62C03" w:rsidP="00E62C03">
      <w:pPr>
        <w:jc w:val="both"/>
        <w:rPr>
          <w:rFonts w:ascii="Times New Roman" w:hAnsi="Times New Roman"/>
          <w:b/>
          <w:bCs/>
          <w:sz w:val="24"/>
          <w:szCs w:val="24"/>
        </w:rPr>
      </w:pPr>
    </w:p>
    <w:p w:rsidR="00E62C03" w:rsidRPr="00E62C03" w:rsidRDefault="00E62C03" w:rsidP="00E62C03">
      <w:pPr>
        <w:ind w:left="360"/>
        <w:jc w:val="both"/>
        <w:rPr>
          <w:rFonts w:ascii="Times New Roman" w:hAnsi="Times New Roman"/>
          <w:b/>
          <w:bCs/>
          <w:sz w:val="24"/>
          <w:szCs w:val="24"/>
        </w:rPr>
      </w:pPr>
      <w:r w:rsidRPr="00E62C03">
        <w:rPr>
          <w:rFonts w:ascii="Times New Roman" w:hAnsi="Times New Roman"/>
          <w:b/>
          <w:bCs/>
          <w:sz w:val="24"/>
          <w:szCs w:val="24"/>
        </w:rPr>
        <w:t>Орфография</w:t>
      </w:r>
    </w:p>
    <w:p w:rsidR="00E62C03" w:rsidRPr="00E62C03" w:rsidRDefault="00E62C03" w:rsidP="00E62C03">
      <w:pPr>
        <w:ind w:firstLine="709"/>
        <w:jc w:val="both"/>
        <w:rPr>
          <w:rFonts w:ascii="Times New Roman" w:hAnsi="Times New Roman"/>
          <w:bCs/>
          <w:sz w:val="24"/>
          <w:szCs w:val="24"/>
        </w:rPr>
      </w:pPr>
      <w:r w:rsidRPr="00E62C03">
        <w:rPr>
          <w:rFonts w:ascii="Times New Roman" w:hAnsi="Times New Roman"/>
          <w:bCs/>
          <w:sz w:val="24"/>
          <w:szCs w:val="24"/>
        </w:rPr>
        <w:t>Правила чтения и написания слов, отобранных для данного этапа обучения, и навыки их применения в рамках изучаемого лексико-грамматического материала.</w:t>
      </w:r>
    </w:p>
    <w:p w:rsidR="00E62C03" w:rsidRPr="00E62C03" w:rsidRDefault="00E62C03" w:rsidP="00E62C03">
      <w:pPr>
        <w:ind w:left="360"/>
        <w:jc w:val="both"/>
        <w:rPr>
          <w:rFonts w:ascii="Times New Roman" w:hAnsi="Times New Roman"/>
          <w:b/>
          <w:bCs/>
          <w:sz w:val="24"/>
          <w:szCs w:val="24"/>
        </w:rPr>
      </w:pPr>
      <w:r w:rsidRPr="00E62C03">
        <w:rPr>
          <w:rFonts w:ascii="Times New Roman" w:hAnsi="Times New Roman"/>
          <w:bCs/>
          <w:sz w:val="24"/>
          <w:szCs w:val="24"/>
        </w:rPr>
        <w:t>Фонетическая сторона речи</w:t>
      </w:r>
    </w:p>
    <w:p w:rsidR="00E62C03" w:rsidRPr="00E62C03" w:rsidRDefault="00E62C03" w:rsidP="00E62C03">
      <w:pPr>
        <w:ind w:firstLine="709"/>
        <w:jc w:val="both"/>
        <w:rPr>
          <w:rFonts w:ascii="Times New Roman" w:hAnsi="Times New Roman"/>
          <w:bCs/>
          <w:sz w:val="24"/>
          <w:szCs w:val="24"/>
        </w:rPr>
      </w:pPr>
      <w:r w:rsidRPr="00E62C03">
        <w:rPr>
          <w:rFonts w:ascii="Times New Roman" w:hAnsi="Times New Roman"/>
          <w:bCs/>
          <w:sz w:val="24"/>
          <w:szCs w:val="24"/>
        </w:rPr>
        <w:t xml:space="preserve"> Навыки адекватного произношения и различения на слух всех звуков изучаемого второго иностранного языка. Соблюдение ударения и интонации в словах и фразах, ритмико-интонационные навыки произношения различных типов предложений.</w:t>
      </w:r>
    </w:p>
    <w:p w:rsidR="00E62C03" w:rsidRPr="00E62C03" w:rsidRDefault="00E62C03" w:rsidP="00E62C03">
      <w:pPr>
        <w:ind w:firstLine="709"/>
        <w:jc w:val="both"/>
        <w:rPr>
          <w:rFonts w:ascii="Times New Roman" w:hAnsi="Times New Roman"/>
          <w:bCs/>
          <w:sz w:val="24"/>
          <w:szCs w:val="24"/>
        </w:rPr>
      </w:pPr>
      <w:r w:rsidRPr="00E62C03">
        <w:rPr>
          <w:rFonts w:ascii="Times New Roman" w:hAnsi="Times New Roman"/>
          <w:bCs/>
          <w:sz w:val="24"/>
          <w:szCs w:val="24"/>
        </w:rPr>
        <w:t>Овладение лексическими единицами, обслуживающими новые темы, проблемы и ситуации общения пределах тематики курса. Лексические единицы включают устойчивые словосочетания, оценочную лексику, реплики-клише речевого этикета.</w:t>
      </w:r>
    </w:p>
    <w:p w:rsidR="00E62C03" w:rsidRPr="00E62C03" w:rsidRDefault="00E62C03" w:rsidP="00E62C03">
      <w:pPr>
        <w:ind w:firstLine="360"/>
        <w:jc w:val="both"/>
        <w:rPr>
          <w:rFonts w:ascii="Times New Roman" w:hAnsi="Times New Roman"/>
          <w:b/>
          <w:bCs/>
          <w:sz w:val="24"/>
          <w:szCs w:val="24"/>
        </w:rPr>
      </w:pPr>
      <w:r w:rsidRPr="00E62C03">
        <w:rPr>
          <w:rFonts w:ascii="Times New Roman" w:hAnsi="Times New Roman"/>
          <w:b/>
          <w:bCs/>
          <w:sz w:val="24"/>
          <w:szCs w:val="24"/>
        </w:rPr>
        <w:t>Грамматический  аспект  в  обучении  коммуникации</w:t>
      </w:r>
    </w:p>
    <w:p w:rsidR="00E62C03" w:rsidRPr="00E62C03" w:rsidRDefault="00E62C03" w:rsidP="00E62C03">
      <w:pPr>
        <w:ind w:firstLine="720"/>
        <w:jc w:val="both"/>
        <w:rPr>
          <w:rFonts w:ascii="Times New Roman" w:hAnsi="Times New Roman"/>
          <w:bCs/>
          <w:sz w:val="24"/>
          <w:szCs w:val="24"/>
        </w:rPr>
      </w:pPr>
      <w:r w:rsidRPr="00E62C03">
        <w:rPr>
          <w:rFonts w:ascii="Times New Roman" w:hAnsi="Times New Roman"/>
          <w:bCs/>
          <w:sz w:val="24"/>
          <w:szCs w:val="24"/>
        </w:rPr>
        <w:t>Грамматика  рассматривается  при  изучении  немецкого  как  второго  иностранного  языка  как  одно  из  средств  формирования  навыков  устной  речи.  Учащиеся  овладевают  грамматическим  материалом  в  единстве  с  фонетикой  и  лексикой.  Активный  грамматический  минимум  составляют  следующие  грамматические  явления:</w:t>
      </w:r>
    </w:p>
    <w:p w:rsidR="00E62C03" w:rsidRPr="00E62C03" w:rsidRDefault="00E62C03" w:rsidP="00E62C03">
      <w:pPr>
        <w:jc w:val="both"/>
        <w:rPr>
          <w:rFonts w:ascii="Times New Roman" w:hAnsi="Times New Roman"/>
          <w:bCs/>
          <w:sz w:val="24"/>
          <w:szCs w:val="24"/>
          <w:u w:val="single"/>
        </w:rPr>
      </w:pPr>
      <w:r w:rsidRPr="00E62C03">
        <w:rPr>
          <w:rFonts w:ascii="Times New Roman" w:hAnsi="Times New Roman"/>
          <w:bCs/>
          <w:sz w:val="24"/>
          <w:szCs w:val="24"/>
          <w:u w:val="single"/>
        </w:rPr>
        <w:t>Местоимения:</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личные  местоимения</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притяжательные  местоимения</w:t>
      </w:r>
    </w:p>
    <w:p w:rsidR="00E62C03" w:rsidRPr="00E62C03" w:rsidRDefault="00E62C03" w:rsidP="00E62C03">
      <w:pPr>
        <w:jc w:val="both"/>
        <w:rPr>
          <w:rFonts w:ascii="Times New Roman" w:hAnsi="Times New Roman"/>
          <w:bCs/>
          <w:sz w:val="24"/>
          <w:szCs w:val="24"/>
          <w:u w:val="single"/>
        </w:rPr>
      </w:pPr>
      <w:r w:rsidRPr="00E62C03">
        <w:rPr>
          <w:rFonts w:ascii="Times New Roman" w:hAnsi="Times New Roman"/>
          <w:bCs/>
          <w:sz w:val="24"/>
          <w:szCs w:val="24"/>
          <w:u w:val="single"/>
        </w:rPr>
        <w:t>Глаголы:</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глагол  haben в Präsens</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глагол sein в Präsens</w:t>
      </w:r>
    </w:p>
    <w:p w:rsidR="00E62C03" w:rsidRPr="00E62C03" w:rsidRDefault="00E62C03" w:rsidP="00E62C03">
      <w:pPr>
        <w:pStyle w:val="a9"/>
        <w:numPr>
          <w:ilvl w:val="0"/>
          <w:numId w:val="236"/>
        </w:numPr>
        <w:jc w:val="both"/>
        <w:rPr>
          <w:rFonts w:ascii="Times New Roman" w:hAnsi="Times New Roman"/>
          <w:bCs/>
          <w:lang w:val="de-DE"/>
        </w:rPr>
      </w:pPr>
      <w:r w:rsidRPr="00E62C03">
        <w:rPr>
          <w:rFonts w:ascii="Times New Roman" w:hAnsi="Times New Roman"/>
          <w:bCs/>
        </w:rPr>
        <w:t>слабые</w:t>
      </w:r>
      <w:r w:rsidRPr="00E62C03">
        <w:rPr>
          <w:rFonts w:ascii="Times New Roman" w:hAnsi="Times New Roman"/>
          <w:bCs/>
          <w:lang w:val="de-DE"/>
        </w:rPr>
        <w:t xml:space="preserve">  </w:t>
      </w:r>
      <w:r w:rsidRPr="00E62C03">
        <w:rPr>
          <w:rFonts w:ascii="Times New Roman" w:hAnsi="Times New Roman"/>
          <w:bCs/>
        </w:rPr>
        <w:t>глаголы</w:t>
      </w:r>
      <w:r w:rsidRPr="00E62C03">
        <w:rPr>
          <w:rFonts w:ascii="Times New Roman" w:hAnsi="Times New Roman"/>
          <w:bCs/>
          <w:lang w:val="de-DE"/>
        </w:rPr>
        <w:t xml:space="preserve">  wohnen, basteln, sammeln  </w:t>
      </w:r>
      <w:r w:rsidRPr="00E62C03">
        <w:rPr>
          <w:rFonts w:ascii="Times New Roman" w:hAnsi="Times New Roman"/>
          <w:bCs/>
        </w:rPr>
        <w:t>и</w:t>
      </w:r>
      <w:r w:rsidRPr="00E62C03">
        <w:rPr>
          <w:rFonts w:ascii="Times New Roman" w:hAnsi="Times New Roman"/>
          <w:bCs/>
          <w:lang w:val="de-DE"/>
        </w:rPr>
        <w:t xml:space="preserve">  </w:t>
      </w:r>
      <w:r w:rsidRPr="00E62C03">
        <w:rPr>
          <w:rFonts w:ascii="Times New Roman" w:hAnsi="Times New Roman"/>
          <w:bCs/>
        </w:rPr>
        <w:t>др</w:t>
      </w:r>
      <w:r w:rsidRPr="00E62C03">
        <w:rPr>
          <w:rFonts w:ascii="Times New Roman" w:hAnsi="Times New Roman"/>
          <w:bCs/>
          <w:lang w:val="de-DE"/>
        </w:rPr>
        <w:t xml:space="preserve">. </w:t>
      </w:r>
      <w:r w:rsidRPr="00E62C03">
        <w:rPr>
          <w:rFonts w:ascii="Times New Roman" w:hAnsi="Times New Roman"/>
          <w:bCs/>
        </w:rPr>
        <w:t>в</w:t>
      </w:r>
      <w:r w:rsidRPr="00E62C03">
        <w:rPr>
          <w:rFonts w:ascii="Times New Roman" w:hAnsi="Times New Roman"/>
          <w:bCs/>
          <w:lang w:val="de-DE"/>
        </w:rPr>
        <w:t xml:space="preserve"> Präsens</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глаголы  с  отделяемыми  приставками  в  Präsens</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модальный  глагол  können  в Präsens</w:t>
      </w:r>
    </w:p>
    <w:p w:rsidR="00E62C03" w:rsidRPr="00E62C03" w:rsidRDefault="00E62C03" w:rsidP="00E62C03">
      <w:pPr>
        <w:pStyle w:val="a9"/>
        <w:numPr>
          <w:ilvl w:val="0"/>
          <w:numId w:val="236"/>
        </w:numPr>
        <w:jc w:val="both"/>
        <w:rPr>
          <w:rFonts w:ascii="Times New Roman" w:hAnsi="Times New Roman"/>
          <w:bCs/>
        </w:rPr>
      </w:pPr>
      <w:r w:rsidRPr="00E62C03">
        <w:rPr>
          <w:rFonts w:ascii="Times New Roman" w:hAnsi="Times New Roman"/>
          <w:bCs/>
        </w:rPr>
        <w:t>глагол möchten  в Präsens</w:t>
      </w:r>
    </w:p>
    <w:p w:rsidR="00E62C03" w:rsidRPr="00E62C03" w:rsidRDefault="00E62C03" w:rsidP="00E62C03">
      <w:pPr>
        <w:jc w:val="both"/>
        <w:rPr>
          <w:rFonts w:ascii="Times New Roman" w:hAnsi="Times New Roman"/>
          <w:bCs/>
          <w:sz w:val="24"/>
          <w:szCs w:val="24"/>
          <w:u w:val="single"/>
        </w:rPr>
      </w:pPr>
      <w:r w:rsidRPr="00E62C03">
        <w:rPr>
          <w:rFonts w:ascii="Times New Roman" w:hAnsi="Times New Roman"/>
          <w:bCs/>
          <w:sz w:val="24"/>
          <w:szCs w:val="24"/>
          <w:u w:val="single"/>
        </w:rPr>
        <w:t>Существительные:</w:t>
      </w:r>
    </w:p>
    <w:p w:rsidR="00E62C03" w:rsidRPr="00E62C03" w:rsidRDefault="00E62C03" w:rsidP="00E62C03">
      <w:pPr>
        <w:pStyle w:val="a9"/>
        <w:numPr>
          <w:ilvl w:val="0"/>
          <w:numId w:val="237"/>
        </w:numPr>
        <w:jc w:val="both"/>
        <w:rPr>
          <w:rFonts w:ascii="Times New Roman" w:hAnsi="Times New Roman"/>
          <w:bCs/>
        </w:rPr>
      </w:pPr>
      <w:r w:rsidRPr="00E62C03">
        <w:rPr>
          <w:rFonts w:ascii="Times New Roman" w:hAnsi="Times New Roman"/>
          <w:bCs/>
        </w:rPr>
        <w:t>с  определённым  артиклем</w:t>
      </w:r>
    </w:p>
    <w:p w:rsidR="00E62C03" w:rsidRPr="00E62C03" w:rsidRDefault="00E62C03" w:rsidP="00E62C03">
      <w:pPr>
        <w:pStyle w:val="a9"/>
        <w:numPr>
          <w:ilvl w:val="0"/>
          <w:numId w:val="237"/>
        </w:numPr>
        <w:jc w:val="both"/>
        <w:rPr>
          <w:rFonts w:ascii="Times New Roman" w:hAnsi="Times New Roman"/>
          <w:bCs/>
        </w:rPr>
      </w:pPr>
      <w:r w:rsidRPr="00E62C03">
        <w:rPr>
          <w:rFonts w:ascii="Times New Roman" w:hAnsi="Times New Roman"/>
          <w:bCs/>
        </w:rPr>
        <w:t>с  неопределённым  артиклем</w:t>
      </w:r>
    </w:p>
    <w:p w:rsidR="00E62C03" w:rsidRPr="00E62C03" w:rsidRDefault="00E62C03" w:rsidP="00E62C03">
      <w:pPr>
        <w:pStyle w:val="a9"/>
        <w:numPr>
          <w:ilvl w:val="0"/>
          <w:numId w:val="237"/>
        </w:numPr>
        <w:jc w:val="both"/>
        <w:rPr>
          <w:rFonts w:ascii="Times New Roman" w:hAnsi="Times New Roman"/>
          <w:bCs/>
        </w:rPr>
      </w:pPr>
      <w:r w:rsidRPr="00E62C03">
        <w:rPr>
          <w:rFonts w:ascii="Times New Roman" w:hAnsi="Times New Roman"/>
          <w:bCs/>
        </w:rPr>
        <w:t>с  нулевым  артиклем  (употребление  названий  профессий)</w:t>
      </w:r>
    </w:p>
    <w:p w:rsidR="00E62C03" w:rsidRPr="00E62C03" w:rsidRDefault="00E62C03" w:rsidP="00E62C03">
      <w:pPr>
        <w:pStyle w:val="a9"/>
        <w:numPr>
          <w:ilvl w:val="0"/>
          <w:numId w:val="237"/>
        </w:numPr>
        <w:jc w:val="both"/>
        <w:rPr>
          <w:rFonts w:ascii="Times New Roman" w:hAnsi="Times New Roman"/>
          <w:bCs/>
        </w:rPr>
      </w:pPr>
      <w:r w:rsidRPr="00E62C03">
        <w:rPr>
          <w:rFonts w:ascii="Times New Roman" w:hAnsi="Times New Roman"/>
          <w:bCs/>
        </w:rPr>
        <w:t>с  отрицательным  артиклем</w:t>
      </w:r>
    </w:p>
    <w:p w:rsidR="00E62C03" w:rsidRPr="00E62C03" w:rsidRDefault="00E62C03" w:rsidP="00E62C03">
      <w:pPr>
        <w:pStyle w:val="a9"/>
        <w:numPr>
          <w:ilvl w:val="0"/>
          <w:numId w:val="237"/>
        </w:numPr>
        <w:jc w:val="both"/>
        <w:rPr>
          <w:rFonts w:ascii="Times New Roman" w:hAnsi="Times New Roman"/>
          <w:bCs/>
        </w:rPr>
      </w:pPr>
      <w:r w:rsidRPr="00E62C03">
        <w:rPr>
          <w:rFonts w:ascii="Times New Roman" w:hAnsi="Times New Roman"/>
          <w:bCs/>
        </w:rPr>
        <w:t>множественное  число  существительных</w:t>
      </w:r>
    </w:p>
    <w:p w:rsidR="00E62C03" w:rsidRPr="00E62C03" w:rsidRDefault="00E62C03" w:rsidP="00E62C03">
      <w:pPr>
        <w:pStyle w:val="a9"/>
        <w:numPr>
          <w:ilvl w:val="0"/>
          <w:numId w:val="237"/>
        </w:numPr>
        <w:jc w:val="both"/>
        <w:rPr>
          <w:rFonts w:ascii="Times New Roman" w:hAnsi="Times New Roman"/>
          <w:bCs/>
        </w:rPr>
      </w:pPr>
      <w:r w:rsidRPr="00E62C03">
        <w:rPr>
          <w:rFonts w:ascii="Times New Roman" w:hAnsi="Times New Roman"/>
          <w:bCs/>
        </w:rPr>
        <w:t>существительные  в  винительном  падеже  (Akkusativ)</w:t>
      </w:r>
    </w:p>
    <w:p w:rsidR="00E62C03" w:rsidRPr="00E62C03" w:rsidRDefault="00E62C03" w:rsidP="00E62C03">
      <w:pPr>
        <w:jc w:val="both"/>
        <w:rPr>
          <w:rFonts w:ascii="Times New Roman" w:hAnsi="Times New Roman"/>
          <w:bCs/>
          <w:sz w:val="24"/>
          <w:szCs w:val="24"/>
          <w:u w:val="single"/>
        </w:rPr>
      </w:pPr>
      <w:r w:rsidRPr="00E62C03">
        <w:rPr>
          <w:rFonts w:ascii="Times New Roman" w:hAnsi="Times New Roman"/>
          <w:bCs/>
          <w:sz w:val="24"/>
          <w:szCs w:val="24"/>
          <w:u w:val="single"/>
        </w:rPr>
        <w:t>Числительные:</w:t>
      </w:r>
    </w:p>
    <w:p w:rsidR="00E62C03" w:rsidRPr="00E62C03" w:rsidRDefault="00E62C03" w:rsidP="00E62C03">
      <w:pPr>
        <w:pStyle w:val="a9"/>
        <w:numPr>
          <w:ilvl w:val="0"/>
          <w:numId w:val="238"/>
        </w:numPr>
        <w:jc w:val="both"/>
        <w:rPr>
          <w:rFonts w:ascii="Times New Roman" w:hAnsi="Times New Roman"/>
          <w:bCs/>
        </w:rPr>
      </w:pPr>
      <w:r w:rsidRPr="00E62C03">
        <w:rPr>
          <w:rFonts w:ascii="Times New Roman" w:hAnsi="Times New Roman"/>
          <w:bCs/>
        </w:rPr>
        <w:t>количественные</w:t>
      </w:r>
    </w:p>
    <w:p w:rsidR="00E62C03" w:rsidRPr="00E62C03" w:rsidRDefault="00E62C03" w:rsidP="00E62C03">
      <w:pPr>
        <w:jc w:val="both"/>
        <w:rPr>
          <w:rFonts w:ascii="Times New Roman" w:hAnsi="Times New Roman"/>
          <w:bCs/>
          <w:sz w:val="24"/>
          <w:szCs w:val="24"/>
          <w:u w:val="single"/>
        </w:rPr>
      </w:pPr>
      <w:r w:rsidRPr="00E62C03">
        <w:rPr>
          <w:rFonts w:ascii="Times New Roman" w:hAnsi="Times New Roman"/>
          <w:bCs/>
          <w:sz w:val="24"/>
          <w:szCs w:val="24"/>
          <w:u w:val="single"/>
        </w:rPr>
        <w:t>Предлоги:</w:t>
      </w:r>
    </w:p>
    <w:p w:rsidR="00E62C03" w:rsidRPr="00E62C03" w:rsidRDefault="00E62C03" w:rsidP="00E62C03">
      <w:pPr>
        <w:pStyle w:val="a9"/>
        <w:numPr>
          <w:ilvl w:val="0"/>
          <w:numId w:val="238"/>
        </w:numPr>
        <w:jc w:val="both"/>
        <w:rPr>
          <w:rFonts w:ascii="Times New Roman" w:hAnsi="Times New Roman"/>
          <w:bCs/>
        </w:rPr>
      </w:pPr>
      <w:r w:rsidRPr="00E62C03">
        <w:rPr>
          <w:rFonts w:ascii="Times New Roman" w:hAnsi="Times New Roman"/>
          <w:bCs/>
        </w:rPr>
        <w:t>um</w:t>
      </w:r>
    </w:p>
    <w:p w:rsidR="00E62C03" w:rsidRPr="00E62C03" w:rsidRDefault="00E62C03" w:rsidP="00E62C03">
      <w:pPr>
        <w:pStyle w:val="a9"/>
        <w:numPr>
          <w:ilvl w:val="0"/>
          <w:numId w:val="238"/>
        </w:numPr>
        <w:jc w:val="both"/>
        <w:rPr>
          <w:rFonts w:ascii="Times New Roman" w:hAnsi="Times New Roman"/>
          <w:bCs/>
        </w:rPr>
      </w:pPr>
      <w:r w:rsidRPr="00E62C03">
        <w:rPr>
          <w:rFonts w:ascii="Times New Roman" w:hAnsi="Times New Roman"/>
          <w:bCs/>
        </w:rPr>
        <w:t>von  ...  bis</w:t>
      </w:r>
    </w:p>
    <w:p w:rsidR="00E62C03" w:rsidRPr="00E62C03" w:rsidRDefault="00E62C03" w:rsidP="00E62C03">
      <w:pPr>
        <w:pStyle w:val="a9"/>
        <w:numPr>
          <w:ilvl w:val="0"/>
          <w:numId w:val="238"/>
        </w:numPr>
        <w:jc w:val="both"/>
        <w:rPr>
          <w:rFonts w:ascii="Times New Roman" w:hAnsi="Times New Roman"/>
          <w:bCs/>
        </w:rPr>
      </w:pPr>
      <w:r w:rsidRPr="00E62C03">
        <w:rPr>
          <w:rFonts w:ascii="Times New Roman" w:hAnsi="Times New Roman"/>
          <w:bCs/>
        </w:rPr>
        <w:t>am</w:t>
      </w:r>
    </w:p>
    <w:p w:rsidR="00E62C03" w:rsidRPr="00E62C03" w:rsidRDefault="00E62C03" w:rsidP="00E62C03">
      <w:pPr>
        <w:jc w:val="both"/>
        <w:rPr>
          <w:rFonts w:ascii="Times New Roman" w:hAnsi="Times New Roman"/>
          <w:bCs/>
          <w:sz w:val="24"/>
          <w:szCs w:val="24"/>
        </w:rPr>
      </w:pPr>
      <w:r w:rsidRPr="00E62C03">
        <w:rPr>
          <w:rFonts w:ascii="Times New Roman" w:hAnsi="Times New Roman"/>
          <w:bCs/>
          <w:sz w:val="24"/>
          <w:szCs w:val="24"/>
          <w:u w:val="single"/>
        </w:rPr>
        <w:t>Словообразование:</w:t>
      </w:r>
    </w:p>
    <w:p w:rsidR="00E62C03" w:rsidRPr="00E62C03" w:rsidRDefault="00E62C03" w:rsidP="00E62C03">
      <w:pPr>
        <w:pStyle w:val="a9"/>
        <w:numPr>
          <w:ilvl w:val="0"/>
          <w:numId w:val="239"/>
        </w:numPr>
        <w:jc w:val="both"/>
        <w:rPr>
          <w:rFonts w:ascii="Times New Roman" w:hAnsi="Times New Roman"/>
          <w:bCs/>
        </w:rPr>
      </w:pPr>
      <w:r w:rsidRPr="00E62C03">
        <w:rPr>
          <w:rFonts w:ascii="Times New Roman" w:hAnsi="Times New Roman"/>
          <w:bCs/>
        </w:rPr>
        <w:t>имена  существительные  для  обозначения  профессий  мужского  и  женского  рода</w:t>
      </w:r>
    </w:p>
    <w:p w:rsidR="00E62C03" w:rsidRPr="00E62C03" w:rsidRDefault="00E62C03" w:rsidP="00E62C03">
      <w:pPr>
        <w:jc w:val="both"/>
        <w:rPr>
          <w:rFonts w:ascii="Times New Roman" w:hAnsi="Times New Roman"/>
          <w:bCs/>
          <w:sz w:val="24"/>
          <w:szCs w:val="24"/>
          <w:u w:val="single"/>
        </w:rPr>
      </w:pPr>
      <w:r w:rsidRPr="00E62C03">
        <w:rPr>
          <w:rFonts w:ascii="Times New Roman" w:hAnsi="Times New Roman"/>
          <w:bCs/>
          <w:sz w:val="24"/>
          <w:szCs w:val="24"/>
          <w:u w:val="single"/>
        </w:rPr>
        <w:t>Синтаксис:</w:t>
      </w:r>
    </w:p>
    <w:p w:rsidR="00E62C03" w:rsidRPr="00E62C03" w:rsidRDefault="00E62C03" w:rsidP="00E62C03">
      <w:pPr>
        <w:pStyle w:val="a9"/>
        <w:numPr>
          <w:ilvl w:val="0"/>
          <w:numId w:val="239"/>
        </w:numPr>
        <w:jc w:val="both"/>
        <w:rPr>
          <w:rFonts w:ascii="Times New Roman" w:hAnsi="Times New Roman"/>
          <w:bCs/>
        </w:rPr>
      </w:pPr>
      <w:r w:rsidRPr="00E62C03">
        <w:rPr>
          <w:rFonts w:ascii="Times New Roman" w:hAnsi="Times New Roman"/>
          <w:bCs/>
        </w:rPr>
        <w:t>порядок  слов  в  повествовательном  предложении</w:t>
      </w:r>
    </w:p>
    <w:p w:rsidR="00E62C03" w:rsidRPr="00E62C03" w:rsidRDefault="00E62C03" w:rsidP="00E62C03">
      <w:pPr>
        <w:pStyle w:val="a9"/>
        <w:numPr>
          <w:ilvl w:val="0"/>
          <w:numId w:val="239"/>
        </w:numPr>
        <w:jc w:val="both"/>
        <w:rPr>
          <w:rFonts w:ascii="Times New Roman" w:hAnsi="Times New Roman"/>
          <w:bCs/>
        </w:rPr>
      </w:pPr>
      <w:r w:rsidRPr="00E62C03">
        <w:rPr>
          <w:rFonts w:ascii="Times New Roman" w:hAnsi="Times New Roman"/>
          <w:bCs/>
        </w:rPr>
        <w:t>порядок  слов  в  вопросительном  предложении  (вопросительные  слова)</w:t>
      </w:r>
    </w:p>
    <w:p w:rsidR="00E62C03" w:rsidRPr="00E62C03" w:rsidRDefault="00E62C03" w:rsidP="00E62C03">
      <w:pPr>
        <w:pStyle w:val="a9"/>
        <w:numPr>
          <w:ilvl w:val="0"/>
          <w:numId w:val="239"/>
        </w:numPr>
        <w:jc w:val="both"/>
        <w:rPr>
          <w:rFonts w:ascii="Times New Roman" w:hAnsi="Times New Roman"/>
          <w:bCs/>
        </w:rPr>
      </w:pPr>
      <w:r w:rsidRPr="00E62C03">
        <w:rPr>
          <w:rFonts w:ascii="Times New Roman" w:hAnsi="Times New Roman"/>
          <w:bCs/>
        </w:rPr>
        <w:t>формы  отрицания  в  предложении</w:t>
      </w:r>
    </w:p>
    <w:p w:rsidR="00E62C03" w:rsidRPr="00E62C03" w:rsidRDefault="00E62C03" w:rsidP="00E62C03">
      <w:pPr>
        <w:pStyle w:val="a9"/>
        <w:numPr>
          <w:ilvl w:val="0"/>
          <w:numId w:val="239"/>
        </w:numPr>
        <w:jc w:val="both"/>
        <w:rPr>
          <w:rFonts w:ascii="Times New Roman" w:hAnsi="Times New Roman"/>
          <w:bCs/>
        </w:rPr>
      </w:pPr>
      <w:r w:rsidRPr="00E62C03">
        <w:rPr>
          <w:rFonts w:ascii="Times New Roman" w:hAnsi="Times New Roman"/>
          <w:bCs/>
        </w:rPr>
        <w:t>формы  утверждения  в  предложении</w:t>
      </w:r>
    </w:p>
    <w:p w:rsidR="00E62C03" w:rsidRPr="00E62C03" w:rsidRDefault="00E62C03" w:rsidP="00E62C03">
      <w:pPr>
        <w:jc w:val="both"/>
        <w:rPr>
          <w:rFonts w:ascii="Times New Roman" w:hAnsi="Times New Roman"/>
          <w:b/>
          <w:bCs/>
          <w:sz w:val="24"/>
          <w:szCs w:val="24"/>
        </w:rPr>
      </w:pPr>
    </w:p>
    <w:p w:rsidR="00E62C03" w:rsidRPr="00E62C03" w:rsidRDefault="00E62C03" w:rsidP="00E62C03">
      <w:pPr>
        <w:pStyle w:val="a9"/>
        <w:numPr>
          <w:ilvl w:val="0"/>
          <w:numId w:val="243"/>
        </w:numPr>
        <w:jc w:val="both"/>
        <w:rPr>
          <w:rFonts w:ascii="Times New Roman" w:hAnsi="Times New Roman"/>
          <w:b/>
          <w:bCs/>
        </w:rPr>
      </w:pPr>
      <w:r w:rsidRPr="00E62C03">
        <w:rPr>
          <w:rFonts w:ascii="Times New Roman" w:hAnsi="Times New Roman"/>
          <w:b/>
          <w:bCs/>
        </w:rPr>
        <w:t>Социокультурные знания и навыки:</w:t>
      </w:r>
    </w:p>
    <w:p w:rsidR="00E62C03" w:rsidRPr="00E62C03" w:rsidRDefault="00E62C03" w:rsidP="00E62C03">
      <w:pPr>
        <w:pStyle w:val="a7"/>
        <w:spacing w:before="0" w:beforeAutospacing="0" w:after="0" w:afterAutospacing="0"/>
        <w:ind w:firstLine="360"/>
        <w:jc w:val="both"/>
        <w:rPr>
          <w:rFonts w:ascii="Times New Roman" w:hAnsi="Times New Roman"/>
        </w:rPr>
      </w:pPr>
      <w:r w:rsidRPr="00E62C03">
        <w:rPr>
          <w:rFonts w:ascii="Times New Roman" w:hAnsi="Times New Roman"/>
        </w:rPr>
        <w:t>Умение осуществлять межличностное и межкультурное общение, используя знания о национально-культурных особенностях своей страны и стран изучаемого языка, предполагает овладение:</w:t>
      </w:r>
    </w:p>
    <w:p w:rsidR="00E62C03" w:rsidRPr="00E62C03" w:rsidRDefault="00E62C03" w:rsidP="00E62C03">
      <w:pPr>
        <w:pStyle w:val="a7"/>
        <w:numPr>
          <w:ilvl w:val="0"/>
          <w:numId w:val="244"/>
        </w:numPr>
        <w:tabs>
          <w:tab w:val="left" w:pos="142"/>
        </w:tabs>
        <w:spacing w:before="0" w:beforeAutospacing="0" w:after="0" w:afterAutospacing="0"/>
        <w:ind w:left="0" w:firstLine="0"/>
        <w:jc w:val="both"/>
        <w:rPr>
          <w:rFonts w:ascii="Times New Roman" w:hAnsi="Times New Roman"/>
        </w:rPr>
      </w:pPr>
      <w:r w:rsidRPr="00E62C03">
        <w:rPr>
          <w:rFonts w:ascii="Times New Roman" w:hAnsi="Times New Roman"/>
        </w:rPr>
        <w:t>знаниями о значении родного и иностранного языков в современном мире;</w:t>
      </w:r>
    </w:p>
    <w:p w:rsidR="00E62C03" w:rsidRPr="00E62C03" w:rsidRDefault="00E62C03" w:rsidP="00E62C03">
      <w:pPr>
        <w:pStyle w:val="a7"/>
        <w:numPr>
          <w:ilvl w:val="0"/>
          <w:numId w:val="244"/>
        </w:numPr>
        <w:tabs>
          <w:tab w:val="left" w:pos="142"/>
        </w:tabs>
        <w:spacing w:before="0" w:beforeAutospacing="0" w:after="0" w:afterAutospacing="0"/>
        <w:ind w:left="0" w:firstLine="0"/>
        <w:jc w:val="both"/>
        <w:rPr>
          <w:rFonts w:ascii="Times New Roman" w:hAnsi="Times New Roman"/>
        </w:rPr>
      </w:pPr>
      <w:r w:rsidRPr="00E62C03">
        <w:rPr>
          <w:rFonts w:ascii="Times New Roman" w:hAnsi="Times New Roman"/>
        </w:rPr>
        <w:t>сведениями о социокультурном портрете стран, в которых говорят на иностранном языке, их символике и культурном наследии;</w:t>
      </w:r>
    </w:p>
    <w:p w:rsidR="00E62C03" w:rsidRPr="00E62C03" w:rsidRDefault="00E62C03" w:rsidP="00E62C03">
      <w:pPr>
        <w:pStyle w:val="a7"/>
        <w:numPr>
          <w:ilvl w:val="0"/>
          <w:numId w:val="244"/>
        </w:numPr>
        <w:tabs>
          <w:tab w:val="left" w:pos="142"/>
        </w:tabs>
        <w:spacing w:before="0" w:beforeAutospacing="0" w:after="0" w:afterAutospacing="0"/>
        <w:ind w:left="0" w:firstLine="0"/>
        <w:jc w:val="both"/>
        <w:rPr>
          <w:rFonts w:ascii="Times New Roman" w:hAnsi="Times New Roman"/>
        </w:rPr>
      </w:pPr>
      <w:r w:rsidRPr="00E62C03">
        <w:rPr>
          <w:rFonts w:ascii="Times New Roman" w:hAnsi="Times New Roman"/>
        </w:rPr>
        <w:t>употребительной фоновой лексикой и реалиями стран изучаемого языка: традициями (в питании, проведении выходных дней, основных национальных праздников), распространенными образцами фольклора;</w:t>
      </w:r>
    </w:p>
    <w:p w:rsidR="00E62C03" w:rsidRPr="00E62C03" w:rsidRDefault="00E62C03" w:rsidP="00E62C03">
      <w:pPr>
        <w:pStyle w:val="a7"/>
        <w:numPr>
          <w:ilvl w:val="0"/>
          <w:numId w:val="244"/>
        </w:numPr>
        <w:tabs>
          <w:tab w:val="left" w:pos="142"/>
        </w:tabs>
        <w:spacing w:before="0" w:beforeAutospacing="0" w:after="0" w:afterAutospacing="0"/>
        <w:ind w:left="0" w:firstLine="0"/>
        <w:jc w:val="both"/>
        <w:rPr>
          <w:rFonts w:ascii="Times New Roman" w:hAnsi="Times New Roman"/>
        </w:rPr>
      </w:pPr>
      <w:r w:rsidRPr="00E62C03">
        <w:rPr>
          <w:rFonts w:ascii="Times New Roman" w:hAnsi="Times New Roman"/>
        </w:rPr>
        <w:t>представлением о сходстве и различиях в традициях своей страны и стран, в которых говорят на немецком языке;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E62C03" w:rsidRPr="00E62C03" w:rsidRDefault="00E62C03" w:rsidP="00E62C03">
      <w:pPr>
        <w:pStyle w:val="a7"/>
        <w:numPr>
          <w:ilvl w:val="0"/>
          <w:numId w:val="244"/>
        </w:numPr>
        <w:tabs>
          <w:tab w:val="left" w:pos="142"/>
        </w:tabs>
        <w:spacing w:before="0" w:beforeAutospacing="0" w:after="0" w:afterAutospacing="0"/>
        <w:ind w:left="0" w:firstLine="0"/>
        <w:jc w:val="both"/>
        <w:rPr>
          <w:rFonts w:ascii="Times New Roman" w:hAnsi="Times New Roman"/>
        </w:rPr>
      </w:pPr>
      <w:r w:rsidRPr="00E62C03">
        <w:rPr>
          <w:rFonts w:ascii="Times New Roman" w:hAnsi="Times New Roman"/>
        </w:rPr>
        <w:t>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распространённую оценочную лексику);</w:t>
      </w:r>
    </w:p>
    <w:p w:rsidR="00E62C03" w:rsidRPr="00E62C03" w:rsidRDefault="00E62C03" w:rsidP="00E62C03">
      <w:pPr>
        <w:pStyle w:val="a7"/>
        <w:numPr>
          <w:ilvl w:val="0"/>
          <w:numId w:val="244"/>
        </w:numPr>
        <w:tabs>
          <w:tab w:val="left" w:pos="142"/>
        </w:tabs>
        <w:spacing w:before="0" w:beforeAutospacing="0" w:after="0" w:afterAutospacing="0"/>
        <w:ind w:left="0" w:firstLine="0"/>
        <w:jc w:val="both"/>
        <w:rPr>
          <w:rFonts w:ascii="Times New Roman" w:hAnsi="Times New Roman"/>
        </w:rPr>
      </w:pPr>
      <w:r w:rsidRPr="00E62C03">
        <w:rPr>
          <w:rFonts w:ascii="Times New Roman" w:hAnsi="Times New Roman"/>
        </w:rPr>
        <w:t>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E62C03" w:rsidRPr="00E62C03" w:rsidRDefault="00E62C03" w:rsidP="00E62C03">
      <w:pPr>
        <w:pStyle w:val="a9"/>
        <w:numPr>
          <w:ilvl w:val="0"/>
          <w:numId w:val="243"/>
        </w:numPr>
        <w:jc w:val="both"/>
        <w:rPr>
          <w:rFonts w:ascii="Times New Roman" w:hAnsi="Times New Roman"/>
          <w:b/>
          <w:bCs/>
        </w:rPr>
      </w:pPr>
      <w:r w:rsidRPr="00E62C03">
        <w:rPr>
          <w:rFonts w:ascii="Times New Roman" w:hAnsi="Times New Roman"/>
          <w:b/>
          <w:bCs/>
        </w:rPr>
        <w:t>Учебно-познавательные и компенсаторные умения:</w:t>
      </w:r>
    </w:p>
    <w:p w:rsidR="00E62C03" w:rsidRPr="00E62C03" w:rsidRDefault="00E62C03" w:rsidP="00E62C03">
      <w:pPr>
        <w:pStyle w:val="a9"/>
        <w:tabs>
          <w:tab w:val="left" w:pos="142"/>
        </w:tabs>
        <w:ind w:left="0"/>
        <w:jc w:val="both"/>
        <w:rPr>
          <w:rFonts w:ascii="Times New Roman" w:hAnsi="Times New Roman"/>
          <w:bCs/>
        </w:rPr>
      </w:pPr>
      <w:r w:rsidRPr="00E62C03">
        <w:rPr>
          <w:rFonts w:ascii="Times New Roman" w:hAnsi="Times New Roman"/>
          <w:bCs/>
        </w:rPr>
        <w:tab/>
        <w:t>Овладение умениями:</w:t>
      </w:r>
    </w:p>
    <w:p w:rsidR="00E62C03" w:rsidRPr="00E62C03" w:rsidRDefault="00E62C03" w:rsidP="00E62C03">
      <w:pPr>
        <w:pStyle w:val="a9"/>
        <w:numPr>
          <w:ilvl w:val="0"/>
          <w:numId w:val="245"/>
        </w:numPr>
        <w:tabs>
          <w:tab w:val="left" w:pos="142"/>
        </w:tabs>
        <w:ind w:left="0" w:firstLine="0"/>
        <w:jc w:val="both"/>
        <w:rPr>
          <w:rFonts w:ascii="Times New Roman" w:hAnsi="Times New Roman"/>
          <w:bCs/>
        </w:rPr>
      </w:pPr>
      <w:r w:rsidRPr="00E62C03">
        <w:rPr>
          <w:rFonts w:ascii="Times New Roman" w:hAnsi="Times New Roman"/>
          <w:bCs/>
        </w:rPr>
        <w:t>переспрашивать, просить повторить, уточняя значение незнакомых слов;</w:t>
      </w:r>
    </w:p>
    <w:p w:rsidR="00E62C03" w:rsidRPr="00E62C03" w:rsidRDefault="00E62C03" w:rsidP="00E62C03">
      <w:pPr>
        <w:pStyle w:val="a9"/>
        <w:numPr>
          <w:ilvl w:val="0"/>
          <w:numId w:val="245"/>
        </w:numPr>
        <w:tabs>
          <w:tab w:val="left" w:pos="142"/>
        </w:tabs>
        <w:ind w:left="0" w:firstLine="0"/>
        <w:jc w:val="both"/>
        <w:rPr>
          <w:rFonts w:ascii="Times New Roman" w:hAnsi="Times New Roman"/>
          <w:bCs/>
        </w:rPr>
      </w:pPr>
      <w:r w:rsidRPr="00E62C03">
        <w:rPr>
          <w:rFonts w:ascii="Times New Roman" w:hAnsi="Times New Roman"/>
          <w:bCs/>
        </w:rPr>
        <w:t>использовать в качестве опоры при порождении собственных высказываний ключевые слова, план к тексту, тематический словарь и т. д.;</w:t>
      </w:r>
    </w:p>
    <w:p w:rsidR="00E62C03" w:rsidRPr="00E62C03" w:rsidRDefault="00E62C03" w:rsidP="00E62C03">
      <w:pPr>
        <w:pStyle w:val="a9"/>
        <w:numPr>
          <w:ilvl w:val="0"/>
          <w:numId w:val="245"/>
        </w:numPr>
        <w:tabs>
          <w:tab w:val="left" w:pos="142"/>
        </w:tabs>
        <w:ind w:left="0" w:firstLine="0"/>
        <w:jc w:val="both"/>
        <w:rPr>
          <w:rFonts w:ascii="Times New Roman" w:hAnsi="Times New Roman"/>
          <w:bCs/>
        </w:rPr>
      </w:pPr>
      <w:r w:rsidRPr="00E62C03">
        <w:rPr>
          <w:rFonts w:ascii="Times New Roman" w:hAnsi="Times New Roman"/>
          <w:bCs/>
        </w:rPr>
        <w:t>прогнозировать содержание текста на основе заголовка, предварительно поставленных вопросов;</w:t>
      </w:r>
    </w:p>
    <w:p w:rsidR="00E62C03" w:rsidRPr="00E62C03" w:rsidRDefault="00E62C03" w:rsidP="00E62C03">
      <w:pPr>
        <w:pStyle w:val="a9"/>
        <w:numPr>
          <w:ilvl w:val="0"/>
          <w:numId w:val="245"/>
        </w:numPr>
        <w:tabs>
          <w:tab w:val="left" w:pos="142"/>
        </w:tabs>
        <w:ind w:left="0" w:firstLine="0"/>
        <w:jc w:val="both"/>
        <w:rPr>
          <w:rFonts w:ascii="Times New Roman" w:hAnsi="Times New Roman"/>
          <w:bCs/>
        </w:rPr>
      </w:pPr>
      <w:r w:rsidRPr="00E62C03">
        <w:rPr>
          <w:rFonts w:ascii="Times New Roman" w:hAnsi="Times New Roman"/>
          <w:bCs/>
        </w:rPr>
        <w:t>догадываться о значении незнакомых слов по контексту, по используемым собеседником жестам и мимике;</w:t>
      </w:r>
    </w:p>
    <w:p w:rsidR="00E62C03" w:rsidRPr="00E62C03" w:rsidRDefault="00E62C03" w:rsidP="00E62C03">
      <w:pPr>
        <w:pStyle w:val="a9"/>
        <w:numPr>
          <w:ilvl w:val="0"/>
          <w:numId w:val="245"/>
        </w:numPr>
        <w:tabs>
          <w:tab w:val="left" w:pos="142"/>
        </w:tabs>
        <w:ind w:left="0" w:firstLine="0"/>
        <w:jc w:val="both"/>
        <w:rPr>
          <w:rFonts w:ascii="Times New Roman" w:hAnsi="Times New Roman"/>
          <w:bCs/>
        </w:rPr>
      </w:pPr>
      <w:r w:rsidRPr="00E62C03">
        <w:rPr>
          <w:rFonts w:ascii="Times New Roman" w:hAnsi="Times New Roman"/>
          <w:bCs/>
        </w:rPr>
        <w:t>использовать синонимы, антонимы, описания понятия при дефиците языковых средств.</w:t>
      </w:r>
    </w:p>
    <w:p w:rsidR="00E62C03" w:rsidRPr="00E62C03" w:rsidRDefault="00E62C03" w:rsidP="00E62C03">
      <w:pPr>
        <w:pStyle w:val="a9"/>
        <w:numPr>
          <w:ilvl w:val="0"/>
          <w:numId w:val="243"/>
        </w:numPr>
        <w:jc w:val="both"/>
        <w:rPr>
          <w:rFonts w:ascii="Times New Roman" w:hAnsi="Times New Roman"/>
          <w:b/>
          <w:bCs/>
        </w:rPr>
      </w:pPr>
      <w:r w:rsidRPr="00E62C03">
        <w:rPr>
          <w:rFonts w:ascii="Times New Roman" w:hAnsi="Times New Roman"/>
          <w:b/>
          <w:bCs/>
        </w:rPr>
        <w:t xml:space="preserve"> Общеучебные умения и специальные/предметные умения:</w:t>
      </w:r>
    </w:p>
    <w:p w:rsidR="00E62C03" w:rsidRPr="00E62C03" w:rsidRDefault="00E62C03" w:rsidP="00E62C03">
      <w:pPr>
        <w:jc w:val="both"/>
        <w:rPr>
          <w:rFonts w:ascii="Times New Roman" w:hAnsi="Times New Roman"/>
          <w:bCs/>
          <w:sz w:val="24"/>
          <w:szCs w:val="24"/>
          <w:u w:val="single"/>
        </w:rPr>
      </w:pPr>
      <w:r w:rsidRPr="00E62C03">
        <w:rPr>
          <w:rFonts w:ascii="Times New Roman" w:hAnsi="Times New Roman"/>
          <w:bCs/>
          <w:sz w:val="24"/>
          <w:szCs w:val="24"/>
          <w:u w:val="single"/>
        </w:rPr>
        <w:t>Общеучебные умения и универсальные способы деятельности</w:t>
      </w:r>
    </w:p>
    <w:p w:rsidR="00E62C03" w:rsidRPr="00E62C03" w:rsidRDefault="00E62C03" w:rsidP="00E62C03">
      <w:pPr>
        <w:jc w:val="both"/>
        <w:rPr>
          <w:rFonts w:ascii="Times New Roman" w:hAnsi="Times New Roman"/>
          <w:bCs/>
          <w:sz w:val="24"/>
          <w:szCs w:val="24"/>
        </w:rPr>
      </w:pPr>
      <w:r w:rsidRPr="00E62C03">
        <w:rPr>
          <w:rFonts w:ascii="Times New Roman" w:hAnsi="Times New Roman"/>
          <w:bCs/>
          <w:sz w:val="24"/>
          <w:szCs w:val="24"/>
        </w:rPr>
        <w:t>Формируются умения:</w:t>
      </w:r>
    </w:p>
    <w:p w:rsidR="00E62C03" w:rsidRPr="00E62C03" w:rsidRDefault="00E62C03" w:rsidP="00E62C03">
      <w:pPr>
        <w:pStyle w:val="a9"/>
        <w:numPr>
          <w:ilvl w:val="0"/>
          <w:numId w:val="246"/>
        </w:numPr>
        <w:jc w:val="both"/>
        <w:rPr>
          <w:rFonts w:ascii="Times New Roman" w:hAnsi="Times New Roman"/>
          <w:bCs/>
        </w:rPr>
      </w:pPr>
      <w:r w:rsidRPr="00E62C03">
        <w:rPr>
          <w:rFonts w:ascii="Times New Roman" w:hAnsi="Times New Roman"/>
          <w:bCs/>
        </w:rPr>
        <w:t>работать с информацией: сокращение, расширение устной и письменной информации, создание второго текста по аналогии, заполнение таблиц;</w:t>
      </w:r>
    </w:p>
    <w:p w:rsidR="00E62C03" w:rsidRPr="00E62C03" w:rsidRDefault="00E62C03" w:rsidP="00E62C03">
      <w:pPr>
        <w:pStyle w:val="a9"/>
        <w:numPr>
          <w:ilvl w:val="0"/>
          <w:numId w:val="246"/>
        </w:numPr>
        <w:jc w:val="both"/>
        <w:rPr>
          <w:rFonts w:ascii="Times New Roman" w:hAnsi="Times New Roman"/>
          <w:bCs/>
        </w:rPr>
      </w:pPr>
      <w:r w:rsidRPr="00E62C03">
        <w:rPr>
          <w:rFonts w:ascii="Times New Roman" w:hAnsi="Times New Roman"/>
          <w:bCs/>
        </w:rPr>
        <w:t>работать с прослушанным и письменным текстом: извлечение основной информации, извлечение запрашиваемой или нужной информации, извлечение полной и точной информации;</w:t>
      </w:r>
    </w:p>
    <w:p w:rsidR="00E62C03" w:rsidRPr="00E62C03" w:rsidRDefault="00E62C03" w:rsidP="00E62C03">
      <w:pPr>
        <w:pStyle w:val="a9"/>
        <w:numPr>
          <w:ilvl w:val="0"/>
          <w:numId w:val="246"/>
        </w:numPr>
        <w:jc w:val="both"/>
        <w:rPr>
          <w:rFonts w:ascii="Times New Roman" w:hAnsi="Times New Roman"/>
          <w:bCs/>
        </w:rPr>
      </w:pPr>
      <w:r w:rsidRPr="00E62C03">
        <w:rPr>
          <w:rFonts w:ascii="Times New Roman" w:hAnsi="Times New Roman"/>
          <w:bCs/>
        </w:rPr>
        <w:t>работать с разными источниками на иностранном языке: справочными материалами, словарями, интернет-ресурсами, литературой;</w:t>
      </w:r>
    </w:p>
    <w:p w:rsidR="00E62C03" w:rsidRPr="00E62C03" w:rsidRDefault="00E62C03" w:rsidP="00E62C03">
      <w:pPr>
        <w:pStyle w:val="a9"/>
        <w:numPr>
          <w:ilvl w:val="0"/>
          <w:numId w:val="246"/>
        </w:numPr>
        <w:jc w:val="both"/>
        <w:rPr>
          <w:rFonts w:ascii="Times New Roman" w:hAnsi="Times New Roman"/>
          <w:bCs/>
        </w:rPr>
      </w:pPr>
      <w:r w:rsidRPr="00E62C03">
        <w:rPr>
          <w:rFonts w:ascii="Times New Roman" w:hAnsi="Times New Roman"/>
          <w:bCs/>
        </w:rPr>
        <w:t>самостоятельно работать, рационально организовывая свой труд в классе и дома.</w:t>
      </w:r>
    </w:p>
    <w:p w:rsidR="00E62C03" w:rsidRPr="00E62C03" w:rsidRDefault="00E62C03" w:rsidP="00E62C03">
      <w:pPr>
        <w:jc w:val="both"/>
        <w:rPr>
          <w:rFonts w:ascii="Times New Roman" w:hAnsi="Times New Roman"/>
          <w:bCs/>
          <w:sz w:val="24"/>
          <w:szCs w:val="24"/>
          <w:u w:val="single"/>
        </w:rPr>
      </w:pPr>
      <w:r w:rsidRPr="00E62C03">
        <w:rPr>
          <w:rFonts w:ascii="Times New Roman" w:hAnsi="Times New Roman"/>
          <w:bCs/>
          <w:sz w:val="24"/>
          <w:szCs w:val="24"/>
          <w:u w:val="single"/>
        </w:rPr>
        <w:t>Специальные учебные умения</w:t>
      </w:r>
    </w:p>
    <w:p w:rsidR="00E62C03" w:rsidRPr="00E62C03" w:rsidRDefault="00E62C03" w:rsidP="00E62C03">
      <w:pPr>
        <w:jc w:val="both"/>
        <w:rPr>
          <w:rFonts w:ascii="Times New Roman" w:hAnsi="Times New Roman"/>
          <w:bCs/>
          <w:sz w:val="24"/>
          <w:szCs w:val="24"/>
        </w:rPr>
      </w:pPr>
      <w:r w:rsidRPr="00E62C03">
        <w:rPr>
          <w:rFonts w:ascii="Times New Roman" w:hAnsi="Times New Roman"/>
          <w:bCs/>
          <w:sz w:val="24"/>
          <w:szCs w:val="24"/>
        </w:rPr>
        <w:t>Формируются умения:</w:t>
      </w:r>
    </w:p>
    <w:p w:rsidR="00E62C03" w:rsidRPr="00E62C03" w:rsidRDefault="00E62C03" w:rsidP="00E62C03">
      <w:pPr>
        <w:pStyle w:val="a9"/>
        <w:numPr>
          <w:ilvl w:val="0"/>
          <w:numId w:val="247"/>
        </w:numPr>
        <w:jc w:val="both"/>
        <w:rPr>
          <w:rFonts w:ascii="Times New Roman" w:hAnsi="Times New Roman"/>
          <w:bCs/>
        </w:rPr>
      </w:pPr>
      <w:r w:rsidRPr="00E62C03">
        <w:rPr>
          <w:rFonts w:ascii="Times New Roman" w:hAnsi="Times New Roman"/>
          <w:bCs/>
        </w:rPr>
        <w:t>находить ключевые слова и социокультурные реалии при работе с текстом;</w:t>
      </w:r>
    </w:p>
    <w:p w:rsidR="00E62C03" w:rsidRPr="00E62C03" w:rsidRDefault="00E62C03" w:rsidP="00E62C03">
      <w:pPr>
        <w:pStyle w:val="a9"/>
        <w:numPr>
          <w:ilvl w:val="0"/>
          <w:numId w:val="247"/>
        </w:numPr>
        <w:jc w:val="both"/>
        <w:rPr>
          <w:rFonts w:ascii="Times New Roman" w:hAnsi="Times New Roman"/>
          <w:bCs/>
        </w:rPr>
      </w:pPr>
      <w:r w:rsidRPr="00E62C03">
        <w:rPr>
          <w:rFonts w:ascii="Times New Roman" w:hAnsi="Times New Roman"/>
          <w:bCs/>
        </w:rPr>
        <w:t>семантизировать слова на основе языковой догадки;</w:t>
      </w:r>
    </w:p>
    <w:p w:rsidR="00E62C03" w:rsidRPr="00E62C03" w:rsidRDefault="00E62C03" w:rsidP="00E62C03">
      <w:pPr>
        <w:pStyle w:val="a9"/>
        <w:numPr>
          <w:ilvl w:val="0"/>
          <w:numId w:val="247"/>
        </w:numPr>
        <w:jc w:val="both"/>
        <w:rPr>
          <w:rFonts w:ascii="Times New Roman" w:hAnsi="Times New Roman"/>
          <w:bCs/>
        </w:rPr>
      </w:pPr>
      <w:r w:rsidRPr="00E62C03">
        <w:rPr>
          <w:rFonts w:ascii="Times New Roman" w:hAnsi="Times New Roman"/>
          <w:bCs/>
        </w:rPr>
        <w:t>осуществлять словообразовательный анализ слов;</w:t>
      </w:r>
    </w:p>
    <w:p w:rsidR="00E62C03" w:rsidRPr="00E62C03" w:rsidRDefault="00E62C03" w:rsidP="00E62C03">
      <w:pPr>
        <w:pStyle w:val="a9"/>
        <w:numPr>
          <w:ilvl w:val="0"/>
          <w:numId w:val="247"/>
        </w:numPr>
        <w:jc w:val="both"/>
        <w:rPr>
          <w:rFonts w:ascii="Times New Roman" w:hAnsi="Times New Roman"/>
          <w:bCs/>
        </w:rPr>
      </w:pPr>
      <w:r w:rsidRPr="00E62C03">
        <w:rPr>
          <w:rFonts w:ascii="Times New Roman" w:hAnsi="Times New Roman"/>
          <w:bCs/>
        </w:rPr>
        <w:t>выборочно использовать перевод;</w:t>
      </w:r>
    </w:p>
    <w:p w:rsidR="00E62C03" w:rsidRPr="00E62C03" w:rsidRDefault="00E62C03" w:rsidP="00E62C03">
      <w:pPr>
        <w:pStyle w:val="a9"/>
        <w:numPr>
          <w:ilvl w:val="0"/>
          <w:numId w:val="247"/>
        </w:numPr>
        <w:jc w:val="both"/>
        <w:rPr>
          <w:rFonts w:ascii="Times New Roman" w:hAnsi="Times New Roman"/>
          <w:bCs/>
        </w:rPr>
      </w:pPr>
      <w:r w:rsidRPr="00E62C03">
        <w:rPr>
          <w:rFonts w:ascii="Times New Roman" w:hAnsi="Times New Roman"/>
          <w:bCs/>
        </w:rPr>
        <w:t>пользоваться двуязычным и толковым словарями.</w:t>
      </w:r>
    </w:p>
    <w:p w:rsidR="00E62C03" w:rsidRPr="00E62C03" w:rsidRDefault="00E62C03" w:rsidP="00E62C03">
      <w:pPr>
        <w:tabs>
          <w:tab w:val="left" w:pos="993"/>
        </w:tabs>
        <w:spacing w:after="0" w:line="15" w:lineRule="atLeast"/>
        <w:jc w:val="both"/>
        <w:rPr>
          <w:rFonts w:ascii="Times New Roman" w:hAnsi="Times New Roman"/>
          <w:b/>
          <w:sz w:val="24"/>
          <w:szCs w:val="24"/>
          <w:lang w:val="x-none"/>
        </w:rPr>
      </w:pPr>
    </w:p>
    <w:p w:rsidR="00B540EE" w:rsidRPr="00A56C65" w:rsidRDefault="00B540EE" w:rsidP="00F33D66">
      <w:pPr>
        <w:pStyle w:val="4"/>
        <w:spacing w:line="15" w:lineRule="atLeast"/>
        <w:ind w:left="0"/>
        <w:jc w:val="both"/>
        <w:rPr>
          <w:sz w:val="24"/>
          <w:szCs w:val="24"/>
        </w:rPr>
      </w:pPr>
      <w:bookmarkStart w:id="238" w:name="_Toc409691705"/>
      <w:bookmarkStart w:id="239" w:name="_Toc410654031"/>
      <w:bookmarkStart w:id="240" w:name="_Toc414553229"/>
      <w:r w:rsidRPr="00A56C65">
        <w:rPr>
          <w:sz w:val="24"/>
          <w:szCs w:val="24"/>
        </w:rPr>
        <w:t>История России. Всеобщая история</w:t>
      </w:r>
      <w:bookmarkEnd w:id="238"/>
      <w:bookmarkEnd w:id="239"/>
      <w:bookmarkEnd w:id="240"/>
    </w:p>
    <w:p w:rsidR="009D1460" w:rsidRPr="00A56C65" w:rsidRDefault="009D1460" w:rsidP="00A56C65">
      <w:pPr>
        <w:shd w:val="clear" w:color="auto" w:fill="FFFFFF"/>
        <w:spacing w:after="0" w:line="15" w:lineRule="atLeast"/>
        <w:ind w:firstLine="709"/>
        <w:jc w:val="both"/>
        <w:rPr>
          <w:rFonts w:ascii="Times New Roman" w:hAnsi="Times New Roman"/>
          <w:b/>
          <w:i/>
          <w:sz w:val="24"/>
          <w:szCs w:val="24"/>
        </w:rPr>
      </w:pPr>
      <w:r w:rsidRPr="00A56C65">
        <w:rPr>
          <w:rFonts w:ascii="Times New Roman" w:hAnsi="Times New Roman"/>
          <w:sz w:val="24"/>
          <w:szCs w:val="24"/>
        </w:rPr>
        <w:t>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w:t>
      </w:r>
    </w:p>
    <w:p w:rsidR="009D1460" w:rsidRPr="00A56C65" w:rsidRDefault="009D1460" w:rsidP="00A56C65">
      <w:pPr>
        <w:shd w:val="clear" w:color="auto" w:fill="FFFFFF"/>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Общая характеристика примерной программы по истории.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Целью школьного исторического образования</w:t>
      </w:r>
      <w:r w:rsidRPr="00A56C65">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A56C65">
        <w:rPr>
          <w:rFonts w:ascii="Times New Roman" w:hAnsi="Times New Roman"/>
          <w:b/>
          <w:sz w:val="24"/>
          <w:szCs w:val="24"/>
        </w:rPr>
        <w:t>задачи изучения</w:t>
      </w:r>
      <w:r w:rsidRPr="00A56C65">
        <w:rPr>
          <w:rFonts w:ascii="Times New Roman" w:hAnsi="Times New Roman"/>
          <w:sz w:val="24"/>
          <w:szCs w:val="24"/>
        </w:rPr>
        <w:t xml:space="preserve"> </w:t>
      </w:r>
      <w:r w:rsidRPr="00A56C65">
        <w:rPr>
          <w:rFonts w:ascii="Times New Roman" w:hAnsi="Times New Roman"/>
          <w:b/>
          <w:sz w:val="24"/>
          <w:szCs w:val="24"/>
        </w:rPr>
        <w:t>истории в школе</w:t>
      </w:r>
      <w:r w:rsidRPr="00A56C65">
        <w:rPr>
          <w:rFonts w:ascii="Times New Roman" w:hAnsi="Times New Roman"/>
          <w:sz w:val="24"/>
          <w:szCs w:val="24"/>
        </w:rPr>
        <w:t>:</w:t>
      </w:r>
    </w:p>
    <w:p w:rsidR="009D1460" w:rsidRPr="00A56C65" w:rsidRDefault="009D1460" w:rsidP="001C7E23">
      <w:pPr>
        <w:numPr>
          <w:ilvl w:val="0"/>
          <w:numId w:val="121"/>
        </w:numPr>
        <w:tabs>
          <w:tab w:val="left" w:pos="993"/>
        </w:tabs>
        <w:suppressAutoHyphen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9D1460" w:rsidRPr="00A56C65" w:rsidRDefault="009D1460" w:rsidP="001C7E23">
      <w:pPr>
        <w:numPr>
          <w:ilvl w:val="0"/>
          <w:numId w:val="121"/>
        </w:numPr>
        <w:tabs>
          <w:tab w:val="left" w:pos="993"/>
        </w:tabs>
        <w:suppressAutoHyphen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овладение </w:t>
      </w:r>
      <w:r w:rsidR="00E16CC0">
        <w:rPr>
          <w:rFonts w:ascii="Times New Roman" w:hAnsi="Times New Roman"/>
          <w:sz w:val="24"/>
          <w:szCs w:val="24"/>
        </w:rPr>
        <w:t>обучающимися</w:t>
      </w:r>
      <w:r w:rsidRPr="00A56C65">
        <w:rPr>
          <w:rFonts w:ascii="Times New Roman" w:hAnsi="Times New Roman"/>
          <w:sz w:val="24"/>
          <w:szCs w:val="24"/>
        </w:rPr>
        <w:t xml:space="preserve">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w:t>
      </w:r>
    </w:p>
    <w:p w:rsidR="009D1460" w:rsidRPr="00A56C65" w:rsidRDefault="009D1460" w:rsidP="001C7E23">
      <w:pPr>
        <w:numPr>
          <w:ilvl w:val="0"/>
          <w:numId w:val="121"/>
        </w:numPr>
        <w:tabs>
          <w:tab w:val="left" w:pos="993"/>
        </w:tabs>
        <w:suppressAutoHyphen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воспитание </w:t>
      </w:r>
      <w:r w:rsidR="00E16CC0">
        <w:rPr>
          <w:rFonts w:ascii="Times New Roman" w:hAnsi="Times New Roman"/>
          <w:sz w:val="24"/>
          <w:szCs w:val="24"/>
        </w:rPr>
        <w:t>обучающихся</w:t>
      </w:r>
      <w:r w:rsidRPr="00A56C65">
        <w:rPr>
          <w:rFonts w:ascii="Times New Roman" w:hAnsi="Times New Roman"/>
          <w:sz w:val="24"/>
          <w:szCs w:val="24"/>
        </w:rPr>
        <w:t xml:space="preserve">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9D1460" w:rsidRPr="00A56C65" w:rsidRDefault="009D1460" w:rsidP="001C7E23">
      <w:pPr>
        <w:numPr>
          <w:ilvl w:val="0"/>
          <w:numId w:val="121"/>
        </w:numPr>
        <w:tabs>
          <w:tab w:val="left" w:pos="993"/>
        </w:tabs>
        <w:suppressAutoHyphen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развитие способностей </w:t>
      </w:r>
      <w:r w:rsidR="00E16CC0">
        <w:rPr>
          <w:rFonts w:ascii="Times New Roman" w:hAnsi="Times New Roman"/>
          <w:sz w:val="24"/>
          <w:szCs w:val="24"/>
        </w:rPr>
        <w:t>обучающихся</w:t>
      </w:r>
      <w:r w:rsidRPr="00A56C65">
        <w:rPr>
          <w:rFonts w:ascii="Times New Roman" w:hAnsi="Times New Roman"/>
          <w:sz w:val="24"/>
          <w:szCs w:val="24"/>
        </w:rPr>
        <w:t xml:space="preserve">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9D1460" w:rsidRPr="00A56C65" w:rsidRDefault="009D1460" w:rsidP="001C7E23">
      <w:pPr>
        <w:numPr>
          <w:ilvl w:val="0"/>
          <w:numId w:val="121"/>
        </w:numPr>
        <w:tabs>
          <w:tab w:val="left" w:pos="993"/>
        </w:tabs>
        <w:suppressAutoHyphen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A56C65">
        <w:rPr>
          <w:rFonts w:ascii="Times New Roman" w:hAnsi="Times New Roman"/>
          <w:b/>
          <w:sz w:val="24"/>
          <w:szCs w:val="24"/>
        </w:rPr>
        <w:t>базовыми принципами</w:t>
      </w:r>
      <w:r w:rsidRPr="00A56C65">
        <w:rPr>
          <w:rFonts w:ascii="Times New Roman" w:hAnsi="Times New Roman"/>
          <w:sz w:val="24"/>
          <w:szCs w:val="24"/>
        </w:rPr>
        <w:t xml:space="preserve"> школьного исторического образования являются:</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идея преемственности исторических периодов, в т.ч. </w:t>
      </w:r>
      <w:r w:rsidRPr="00A56C65">
        <w:rPr>
          <w:rFonts w:ascii="Times New Roman" w:hAnsi="Times New Roman"/>
          <w:iCs/>
          <w:sz w:val="24"/>
          <w:szCs w:val="24"/>
        </w:rPr>
        <w:t>непрерывности</w:t>
      </w:r>
      <w:r w:rsidRPr="00A56C65">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рассмотрение истории России как </w:t>
      </w:r>
      <w:r w:rsidRPr="00A56C65">
        <w:rPr>
          <w:rFonts w:ascii="Times New Roman" w:hAnsi="Times New Roman"/>
          <w:iCs/>
          <w:sz w:val="24"/>
          <w:szCs w:val="24"/>
        </w:rPr>
        <w:t>неотъемлемой части мирового исторического процесса</w:t>
      </w:r>
      <w:r w:rsidRPr="00A56C65">
        <w:rPr>
          <w:rFonts w:ascii="Times New Roman" w:hAnsi="Times New Roman"/>
          <w:sz w:val="24"/>
          <w:szCs w:val="24"/>
        </w:rPr>
        <w:t>, понимание особенностей е</w:t>
      </w:r>
      <w:r w:rsidR="00245F1D" w:rsidRPr="00A56C65">
        <w:rPr>
          <w:rFonts w:ascii="Times New Roman" w:hAnsi="Times New Roman"/>
          <w:sz w:val="24"/>
          <w:szCs w:val="24"/>
        </w:rPr>
        <w:t>е</w:t>
      </w:r>
      <w:r w:rsidRPr="00A56C65">
        <w:rPr>
          <w:rFonts w:ascii="Times New Roman" w:hAnsi="Times New Roman"/>
          <w:sz w:val="24"/>
          <w:szCs w:val="24"/>
        </w:rPr>
        <w:t xml:space="preserve"> развития, места и роли в мировой истории и в современном мире;</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ценности гражданского общества – верховенство права, социальная солидарность, безопасность, свобода и ответственность;</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общественное согласие и уважение как необходимое условие взаимодействия государств и народов в новейшей истории.</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познавательное значение российской, региональной и мировой истории;</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многофакторный подход к освещению истории всех сторон жизни государства и общества;</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исторический подход как основа формирования содержания курса и межпредметных связей, прежде всего, с учебными предметами социально-гуманитарного цикла;</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A56C65" w:rsidRDefault="009D1460" w:rsidP="00A56C65">
      <w:pPr>
        <w:numPr>
          <w:ilvl w:val="0"/>
          <w:numId w:val="23"/>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A56C65" w:rsidRDefault="009D1460" w:rsidP="00A56C65">
      <w:pPr>
        <w:spacing w:after="0" w:line="15" w:lineRule="atLeast"/>
        <w:ind w:firstLine="709"/>
        <w:jc w:val="both"/>
        <w:rPr>
          <w:rFonts w:ascii="Times New Roman" w:hAnsi="Times New Roman"/>
          <w:b/>
          <w:i/>
          <w:sz w:val="24"/>
          <w:szCs w:val="24"/>
        </w:rPr>
      </w:pPr>
    </w:p>
    <w:p w:rsidR="009D1460" w:rsidRPr="00A56C65" w:rsidRDefault="009D146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Место учебного предмета «История» в Примерном учебном плане основного общего образования.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Предмет «История» изучается на </w:t>
      </w:r>
      <w:r w:rsidR="00F91F55" w:rsidRPr="00A56C65">
        <w:rPr>
          <w:rFonts w:ascii="Times New Roman" w:hAnsi="Times New Roman"/>
          <w:sz w:val="24"/>
          <w:szCs w:val="24"/>
        </w:rPr>
        <w:t xml:space="preserve">уровне </w:t>
      </w:r>
      <w:r w:rsidRPr="00A56C65">
        <w:rPr>
          <w:rFonts w:ascii="Times New Roman" w:hAnsi="Times New Roman"/>
          <w:sz w:val="24"/>
          <w:szCs w:val="24"/>
        </w:rPr>
        <w:t xml:space="preserve">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w:t>
      </w:r>
      <w:r w:rsidR="006F54A4">
        <w:rPr>
          <w:rFonts w:ascii="Times New Roman" w:hAnsi="Times New Roman"/>
          <w:sz w:val="24"/>
          <w:szCs w:val="24"/>
        </w:rPr>
        <w:t>2</w:t>
      </w:r>
      <w:r w:rsidRPr="00A56C65">
        <w:rPr>
          <w:rFonts w:ascii="Times New Roman" w:hAnsi="Times New Roman"/>
          <w:sz w:val="24"/>
          <w:szCs w:val="24"/>
        </w:rPr>
        <w:t xml:space="preserve"> часа в неделю.</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Структурно предмет «История» включает учебные курсы по всеобщей истории и истории России.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Знакомство обучающихся </w:t>
      </w:r>
      <w:r w:rsidR="005063AC" w:rsidRPr="00A56C65">
        <w:rPr>
          <w:rFonts w:ascii="Times New Roman" w:hAnsi="Times New Roman"/>
          <w:sz w:val="24"/>
          <w:szCs w:val="24"/>
        </w:rPr>
        <w:t>при получении</w:t>
      </w:r>
      <w:r w:rsidRPr="00A56C65">
        <w:rPr>
          <w:rFonts w:ascii="Times New Roman" w:hAnsi="Times New Roman"/>
          <w:sz w:val="24"/>
          <w:szCs w:val="24"/>
        </w:rPr>
        <w:t xml:space="preserve"> основного общего образования с предметом «История» начинается с курса </w:t>
      </w:r>
      <w:r w:rsidRPr="00A56C65">
        <w:rPr>
          <w:rFonts w:ascii="Times New Roman" w:hAnsi="Times New Roman"/>
          <w:b/>
          <w:sz w:val="24"/>
          <w:szCs w:val="24"/>
        </w:rPr>
        <w:t>всеобщей истории</w:t>
      </w:r>
      <w:r w:rsidRPr="00A56C65">
        <w:rPr>
          <w:rFonts w:ascii="Times New Roman" w:hAnsi="Times New Roman"/>
          <w:sz w:val="24"/>
          <w:szCs w:val="24"/>
        </w:rPr>
        <w:t>.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w:t>
      </w:r>
    </w:p>
    <w:p w:rsidR="009D1460" w:rsidRPr="00A56C65" w:rsidRDefault="009D1460" w:rsidP="00A56C65">
      <w:pPr>
        <w:spacing w:after="0" w:line="15" w:lineRule="atLeast"/>
        <w:ind w:firstLine="709"/>
        <w:jc w:val="both"/>
        <w:rPr>
          <w:rFonts w:ascii="Times New Roman" w:hAnsi="Times New Roman"/>
          <w:sz w:val="24"/>
          <w:szCs w:val="24"/>
        </w:rPr>
      </w:pPr>
      <w:proofErr w:type="gramStart"/>
      <w:r w:rsidRPr="00A56C65">
        <w:rPr>
          <w:rFonts w:ascii="Times New Roman" w:hAnsi="Times New Roman"/>
          <w:sz w:val="24"/>
          <w:szCs w:val="24"/>
        </w:rPr>
        <w:t xml:space="preserve">Курс всеобщей истории призван сформировать у </w:t>
      </w:r>
      <w:r w:rsidR="00E16CC0">
        <w:rPr>
          <w:rFonts w:ascii="Times New Roman" w:hAnsi="Times New Roman"/>
          <w:sz w:val="24"/>
          <w:szCs w:val="24"/>
        </w:rPr>
        <w:t>обучающихся</w:t>
      </w:r>
      <w:r w:rsidRPr="00A56C65">
        <w:rPr>
          <w:rFonts w:ascii="Times New Roman" w:hAnsi="Times New Roman"/>
          <w:sz w:val="24"/>
          <w:szCs w:val="24"/>
        </w:rPr>
        <w:t xml:space="preserve">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roofErr w:type="gramEnd"/>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Курс дает возможность обучающимся научиться сопоставлять</w:t>
      </w:r>
      <w:r w:rsidRPr="00A56C65">
        <w:rPr>
          <w:rFonts w:ascii="Times New Roman" w:hAnsi="Times New Roman"/>
          <w:b/>
          <w:i/>
          <w:sz w:val="24"/>
          <w:szCs w:val="24"/>
        </w:rPr>
        <w:t xml:space="preserve"> </w:t>
      </w:r>
      <w:r w:rsidRPr="00A56C65">
        <w:rPr>
          <w:rFonts w:ascii="Times New Roman" w:hAnsi="Times New Roman"/>
          <w:sz w:val="24"/>
          <w:szCs w:val="24"/>
        </w:rPr>
        <w:t>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Курс </w:t>
      </w:r>
      <w:r w:rsidRPr="00A56C65">
        <w:rPr>
          <w:rFonts w:ascii="Times New Roman" w:hAnsi="Times New Roman"/>
          <w:b/>
          <w:sz w:val="24"/>
          <w:szCs w:val="24"/>
        </w:rPr>
        <w:t>отечественной истории</w:t>
      </w:r>
      <w:r w:rsidRPr="00A56C65">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A56C65">
        <w:rPr>
          <w:rFonts w:ascii="Times New Roman" w:hAnsi="Times New Roman"/>
          <w:b/>
          <w:sz w:val="24"/>
          <w:szCs w:val="24"/>
        </w:rPr>
        <w:t>синхронизации курсов истории России и всеобщей истории</w:t>
      </w:r>
      <w:r w:rsidRPr="00A56C65">
        <w:rPr>
          <w:rFonts w:ascii="Times New Roman" w:hAnsi="Times New Roman"/>
          <w:sz w:val="24"/>
          <w:szCs w:val="24"/>
        </w:rPr>
        <w:t>,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Патриотическая основа</w:t>
      </w:r>
      <w:r w:rsidRPr="00A56C65">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В школьном курсе должен преобладать пафос созидания, позитивный настрой в восприятии отечественной истории. Тем не менее, у </w:t>
      </w:r>
      <w:r w:rsidR="00E16CC0">
        <w:rPr>
          <w:rFonts w:ascii="Times New Roman" w:hAnsi="Times New Roman"/>
          <w:sz w:val="24"/>
          <w:szCs w:val="24"/>
        </w:rPr>
        <w:t>обучающихся</w:t>
      </w:r>
      <w:r w:rsidRPr="00A56C65">
        <w:rPr>
          <w:rFonts w:ascii="Times New Roman" w:hAnsi="Times New Roman"/>
          <w:sz w:val="24"/>
          <w:szCs w:val="24"/>
        </w:rPr>
        <w:t xml:space="preserve">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A56C65">
        <w:rPr>
          <w:rFonts w:ascii="Times New Roman" w:hAnsi="Times New Roman"/>
          <w:b/>
          <w:sz w:val="24"/>
          <w:szCs w:val="24"/>
        </w:rPr>
        <w:t>взаимодействии культур и религий</w:t>
      </w:r>
      <w:r w:rsidRPr="00A56C65">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Одной из главных задач школьного курса истории является </w:t>
      </w:r>
      <w:r w:rsidRPr="00A56C65">
        <w:rPr>
          <w:rFonts w:ascii="Times New Roman" w:hAnsi="Times New Roman"/>
          <w:b/>
          <w:sz w:val="24"/>
          <w:szCs w:val="24"/>
        </w:rPr>
        <w:t>формирование гражданской общероссийской идентичности</w:t>
      </w:r>
      <w:r w:rsidRPr="00A56C65">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A56C65">
        <w:rPr>
          <w:rFonts w:ascii="Times New Roman" w:hAnsi="Times New Roman"/>
          <w:sz w:val="24"/>
          <w:szCs w:val="24"/>
        </w:rPr>
        <w:t>т. д.</w:t>
      </w:r>
      <w:r w:rsidRPr="00A56C65">
        <w:rPr>
          <w:rFonts w:ascii="Times New Roman" w:hAnsi="Times New Roman"/>
          <w:sz w:val="24"/>
          <w:szCs w:val="24"/>
        </w:rPr>
        <w:t>), сословного представительства.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Необходимо увеличить количество учебного времени на изучение материалов по </w:t>
      </w:r>
      <w:r w:rsidRPr="00A56C65">
        <w:rPr>
          <w:rFonts w:ascii="Times New Roman" w:hAnsi="Times New Roman"/>
          <w:b/>
          <w:sz w:val="24"/>
          <w:szCs w:val="24"/>
        </w:rPr>
        <w:t>истории культуры</w:t>
      </w:r>
      <w:r w:rsidRPr="00A56C65">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A56C65">
        <w:rPr>
          <w:rFonts w:ascii="Times New Roman" w:hAnsi="Times New Roman"/>
          <w:sz w:val="24"/>
          <w:szCs w:val="24"/>
        </w:rPr>
        <w:t>т. д.</w:t>
      </w:r>
      <w:r w:rsidRPr="00A56C65">
        <w:rPr>
          <w:rFonts w:ascii="Times New Roman" w:hAnsi="Times New Roman"/>
          <w:sz w:val="24"/>
          <w:szCs w:val="24"/>
        </w:rPr>
        <w:t xml:space="preserve"> Важно отметить неразрывную связь российской и мировой культуры.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Концептуально важно сформировать у </w:t>
      </w:r>
      <w:proofErr w:type="gramStart"/>
      <w:r w:rsidR="00E16CC0">
        <w:rPr>
          <w:rFonts w:ascii="Times New Roman" w:hAnsi="Times New Roman"/>
          <w:sz w:val="24"/>
          <w:szCs w:val="24"/>
        </w:rPr>
        <w:t>обучающихся</w:t>
      </w:r>
      <w:proofErr w:type="gramEnd"/>
      <w:r w:rsidRPr="00A56C65">
        <w:rPr>
          <w:rFonts w:ascii="Times New Roman" w:hAnsi="Times New Roman"/>
          <w:sz w:val="24"/>
          <w:szCs w:val="24"/>
        </w:rPr>
        <w:t xml:space="preserve">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Концепцией нового учебно-методического комплекса по отечественной истории в качестве</w:t>
      </w:r>
      <w:r w:rsidRPr="00A56C65">
        <w:rPr>
          <w:rFonts w:ascii="Times New Roman" w:hAnsi="Times New Roman"/>
          <w:b/>
          <w:sz w:val="24"/>
          <w:szCs w:val="24"/>
        </w:rPr>
        <w:t xml:space="preserve"> </w:t>
      </w:r>
      <w:r w:rsidRPr="00A56C65">
        <w:rPr>
          <w:rFonts w:ascii="Times New Roman" w:hAnsi="Times New Roman"/>
          <w:sz w:val="24"/>
          <w:szCs w:val="24"/>
        </w:rPr>
        <w:t xml:space="preserve">наиболее оптимальной предложена модель, при которой </w:t>
      </w:r>
      <w:r w:rsidRPr="00A56C65">
        <w:rPr>
          <w:rFonts w:ascii="Times New Roman" w:hAnsi="Times New Roman"/>
          <w:b/>
          <w:sz w:val="24"/>
          <w:szCs w:val="24"/>
        </w:rPr>
        <w:t>изучение истории будет строиться по линейной системе с 5 по 10 классы</w:t>
      </w:r>
      <w:r w:rsidRPr="00A56C65">
        <w:rPr>
          <w:rFonts w:ascii="Times New Roman" w:hAnsi="Times New Roman"/>
          <w:sz w:val="24"/>
          <w:szCs w:val="24"/>
        </w:rPr>
        <w:t>.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w:t>
      </w:r>
      <w:r w:rsidR="000F0E08">
        <w:rPr>
          <w:rFonts w:ascii="Times New Roman" w:hAnsi="Times New Roman"/>
          <w:sz w:val="24"/>
          <w:szCs w:val="24"/>
        </w:rPr>
        <w:t>школы</w:t>
      </w:r>
      <w:r w:rsidRPr="00A56C65">
        <w:rPr>
          <w:rFonts w:ascii="Times New Roman" w:hAnsi="Times New Roman"/>
          <w:sz w:val="24"/>
          <w:szCs w:val="24"/>
        </w:rPr>
        <w:t xml:space="preserve"> изучение истории осуществляется на базовом и/или углубленном уровнях.</w:t>
      </w:r>
      <w:r w:rsidR="000F0E08">
        <w:rPr>
          <w:rFonts w:ascii="Times New Roman" w:hAnsi="Times New Roman"/>
          <w:sz w:val="24"/>
          <w:szCs w:val="24"/>
        </w:rPr>
        <w:t>школы</w:t>
      </w:r>
      <w:r w:rsidR="00297DD4" w:rsidRPr="00A56C65">
        <w:rPr>
          <w:rFonts w:ascii="Times New Roman" w:hAnsi="Times New Roman"/>
          <w:sz w:val="24"/>
          <w:szCs w:val="24"/>
        </w:rPr>
        <w:t xml:space="preserve"> </w:t>
      </w:r>
      <w:r w:rsidRPr="00A56C65">
        <w:rPr>
          <w:rFonts w:ascii="Times New Roman" w:hAnsi="Times New Roman"/>
          <w:sz w:val="24"/>
          <w:szCs w:val="24"/>
        </w:rPr>
        <w:t>предоставляется возможность формирования индивидуального учебного плана, реализации одного или нескольких профилей обучения.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proofErr w:type="gramStart"/>
      <w:r w:rsidRPr="00A56C65">
        <w:rPr>
          <w:rFonts w:ascii="Times New Roman" w:hAnsi="Times New Roman"/>
          <w:sz w:val="24"/>
          <w:szCs w:val="24"/>
        </w:rPr>
        <w:t xml:space="preserve">В случае обучения на профильном уровне </w:t>
      </w:r>
      <w:r w:rsidR="00E16CC0">
        <w:rPr>
          <w:rFonts w:ascii="Times New Roman" w:hAnsi="Times New Roman"/>
          <w:sz w:val="24"/>
          <w:szCs w:val="24"/>
        </w:rPr>
        <w:t>обучающиеся</w:t>
      </w:r>
      <w:r w:rsidRPr="00A56C65">
        <w:rPr>
          <w:rFonts w:ascii="Times New Roman" w:hAnsi="Times New Roman"/>
          <w:sz w:val="24"/>
          <w:szCs w:val="24"/>
        </w:rPr>
        <w:t xml:space="preserve">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w:t>
      </w:r>
      <w:r w:rsidR="00245F1D" w:rsidRPr="00A56C65">
        <w:rPr>
          <w:rFonts w:ascii="Times New Roman" w:hAnsi="Times New Roman"/>
          <w:sz w:val="24"/>
          <w:szCs w:val="24"/>
        </w:rPr>
        <w:t>е</w:t>
      </w:r>
      <w:r w:rsidRPr="00A56C65">
        <w:rPr>
          <w:rFonts w:ascii="Times New Roman" w:hAnsi="Times New Roman"/>
          <w:sz w:val="24"/>
          <w:szCs w:val="24"/>
        </w:rPr>
        <w:t>мами работы с историческими источниками, умениями самостоятельно анализировать документальную базу по исторической тематике;</w:t>
      </w:r>
      <w:proofErr w:type="gramEnd"/>
      <w:r w:rsidRPr="00A56C65">
        <w:rPr>
          <w:rFonts w:ascii="Times New Roman" w:hAnsi="Times New Roman"/>
          <w:sz w:val="24"/>
          <w:szCs w:val="24"/>
        </w:rPr>
        <w:t xml:space="preserve"> сформировать умение сопоставлять и оценивать различные исторические версии.</w:t>
      </w:r>
    </w:p>
    <w:p w:rsidR="009D1460" w:rsidRPr="00A56C65" w:rsidRDefault="009D146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История России. Всеобщая история</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sz w:val="24"/>
          <w:szCs w:val="24"/>
        </w:rPr>
        <w:t>История России</w:t>
      </w:r>
    </w:p>
    <w:p w:rsidR="009D1460" w:rsidRPr="00A56C65" w:rsidRDefault="00F17097"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От Древней Руси к Российскому государству</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Введение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Народы и государства на территории нашей страны в древности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Заселение территории нашей страны человеком. Каменный век. </w:t>
      </w:r>
      <w:r w:rsidRPr="00A56C65">
        <w:rPr>
          <w:rFonts w:ascii="Times New Roman" w:hAnsi="Times New Roman"/>
          <w:i/>
          <w:sz w:val="24"/>
          <w:szCs w:val="24"/>
        </w:rPr>
        <w:t>Особенности перехода от присваивающего хозяйства к производящему на территории Северной Евразии.</w:t>
      </w:r>
      <w:r w:rsidRPr="00A56C65">
        <w:rPr>
          <w:rFonts w:ascii="Times New Roman" w:hAnsi="Times New Roman"/>
          <w:sz w:val="24"/>
          <w:szCs w:val="24"/>
        </w:rPr>
        <w:t xml:space="preserve"> </w:t>
      </w:r>
      <w:r w:rsidRPr="00A56C65">
        <w:rPr>
          <w:rFonts w:ascii="Times New Roman" w:hAnsi="Times New Roman"/>
          <w:i/>
          <w:sz w:val="24"/>
          <w:szCs w:val="24"/>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Народы, проживавшие на этой территории до середины I тысячелетия до н.э. </w:t>
      </w:r>
      <w:r w:rsidRPr="00A56C65">
        <w:rPr>
          <w:rFonts w:ascii="Times New Roman" w:hAnsi="Times New Roman"/>
          <w:i/>
          <w:sz w:val="24"/>
          <w:szCs w:val="24"/>
        </w:rPr>
        <w:t>Античные города-государства Северного Причерноморья. Боспорское царство. Скифское царство. Дербент.</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Восточная Европа в середине I тыс. н.э.</w:t>
      </w:r>
    </w:p>
    <w:p w:rsidR="009D1460" w:rsidRPr="00A56C65" w:rsidRDefault="009D1460" w:rsidP="00A56C65">
      <w:pPr>
        <w:spacing w:after="0" w:line="15" w:lineRule="atLeast"/>
        <w:ind w:firstLine="709"/>
        <w:jc w:val="both"/>
        <w:rPr>
          <w:rFonts w:ascii="Times New Roman" w:hAnsi="Times New Roman"/>
          <w:b/>
          <w:bCs/>
          <w:i/>
          <w:sz w:val="24"/>
          <w:szCs w:val="24"/>
        </w:rPr>
      </w:pPr>
      <w:r w:rsidRPr="00A56C65">
        <w:rPr>
          <w:rFonts w:ascii="Times New Roman" w:hAnsi="Times New Roman"/>
          <w:sz w:val="24"/>
          <w:szCs w:val="24"/>
        </w:rPr>
        <w:t xml:space="preserve">Великое переселение народов. </w:t>
      </w:r>
      <w:r w:rsidRPr="00A56C65">
        <w:rPr>
          <w:rFonts w:ascii="Times New Roman" w:hAnsi="Times New Roman"/>
          <w:i/>
          <w:sz w:val="24"/>
          <w:szCs w:val="24"/>
        </w:rPr>
        <w:t>Миграция готов. Нашествие гуннов.</w:t>
      </w:r>
      <w:r w:rsidRPr="00A56C65">
        <w:rPr>
          <w:rFonts w:ascii="Times New Roman" w:hAnsi="Times New Roman"/>
          <w:sz w:val="24"/>
          <w:szCs w:val="24"/>
        </w:rPr>
        <w:t xml:space="preserve"> Вопрос о славянской прародине и происхождении славян. Расселение славян, их разделение на три ветви – восточных, западных и южных. </w:t>
      </w:r>
      <w:r w:rsidRPr="00A56C65">
        <w:rPr>
          <w:rFonts w:ascii="Times New Roman" w:hAnsi="Times New Roman"/>
          <w:i/>
          <w:sz w:val="24"/>
          <w:szCs w:val="24"/>
        </w:rPr>
        <w:t>Славянские общности Восточной Европы.</w:t>
      </w:r>
      <w:r w:rsidRPr="00A56C65">
        <w:rPr>
          <w:rFonts w:ascii="Times New Roman" w:hAnsi="Times New Roman"/>
          <w:sz w:val="24"/>
          <w:szCs w:val="24"/>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A56C65">
        <w:rPr>
          <w:rFonts w:ascii="Times New Roman" w:hAnsi="Times New Roman"/>
          <w:i/>
          <w:sz w:val="24"/>
          <w:szCs w:val="24"/>
        </w:rPr>
        <w:t>. Тюркский каганат. Хазарский каганат. Волжская Булгария.</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Образование государства Русь</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Государства Центральной и Западной Европы. Первые известия о Руси.</w:t>
      </w:r>
      <w:r w:rsidRPr="00A56C65">
        <w:rPr>
          <w:rFonts w:ascii="Times New Roman" w:hAnsi="Times New Roman"/>
          <w:sz w:val="24"/>
          <w:szCs w:val="24"/>
        </w:rPr>
        <w:t xml:space="preserve"> Проблема образования Древнерусского государства. Начало династии Рюриковичей.</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Принятие христианства и его значение. Византийское наследие на Руси.</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Русь в конце X – начале XII 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A56C65">
        <w:rPr>
          <w:rFonts w:ascii="Times New Roman" w:hAnsi="Times New Roman"/>
          <w:i/>
          <w:sz w:val="24"/>
          <w:szCs w:val="24"/>
        </w:rPr>
        <w:t>церковные уставы.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A56C65">
        <w:rPr>
          <w:rFonts w:ascii="Times New Roman" w:hAnsi="Times New Roman"/>
          <w:i/>
          <w:sz w:val="24"/>
          <w:szCs w:val="24"/>
        </w:rPr>
        <w:t>(Дешт-и-Кипчак</w:t>
      </w:r>
      <w:r w:rsidRPr="00A56C65">
        <w:rPr>
          <w:rFonts w:ascii="Times New Roman" w:hAnsi="Times New Roman"/>
          <w:sz w:val="24"/>
          <w:szCs w:val="24"/>
        </w:rPr>
        <w:t xml:space="preserve">), </w:t>
      </w:r>
      <w:r w:rsidRPr="00A56C65">
        <w:rPr>
          <w:rFonts w:ascii="Times New Roman" w:hAnsi="Times New Roman"/>
          <w:i/>
          <w:sz w:val="24"/>
          <w:szCs w:val="24"/>
        </w:rPr>
        <w:t>странами Центральной, Западной и Северной Европы.</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Культурное пространство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A56C65">
        <w:rPr>
          <w:rFonts w:ascii="Times New Roman" w:hAnsi="Times New Roman"/>
          <w:i/>
          <w:sz w:val="24"/>
          <w:szCs w:val="24"/>
        </w:rPr>
        <w:t>«Новгородская псалтирь». «Остромирово Евангелие».</w:t>
      </w:r>
      <w:r w:rsidRPr="00A56C65">
        <w:rPr>
          <w:rFonts w:ascii="Times New Roman" w:hAnsi="Times New Roman"/>
          <w:sz w:val="24"/>
          <w:szCs w:val="24"/>
        </w:rPr>
        <w:t xml:space="preserve"> Появление древнерусской литературы. </w:t>
      </w:r>
      <w:r w:rsidRPr="00A56C65">
        <w:rPr>
          <w:rFonts w:ascii="Times New Roman" w:hAnsi="Times New Roman"/>
          <w:i/>
          <w:sz w:val="24"/>
          <w:szCs w:val="24"/>
        </w:rPr>
        <w:t>«Слово о Законе и Благодати».</w:t>
      </w:r>
      <w:r w:rsidRPr="00A56C65">
        <w:rPr>
          <w:rFonts w:ascii="Times New Roman" w:hAnsi="Times New Roman"/>
          <w:sz w:val="24"/>
          <w:szCs w:val="24"/>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Русь в середине XII – начале XIII 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A56C65">
        <w:rPr>
          <w:rFonts w:ascii="Times New Roman" w:hAnsi="Times New Roman"/>
          <w:i/>
          <w:sz w:val="24"/>
          <w:szCs w:val="24"/>
        </w:rPr>
        <w:t>Эволюция общественного строя и права.</w:t>
      </w:r>
      <w:r w:rsidRPr="00A56C65">
        <w:rPr>
          <w:rFonts w:ascii="Times New Roman" w:hAnsi="Times New Roman"/>
          <w:sz w:val="24"/>
          <w:szCs w:val="24"/>
        </w:rPr>
        <w:t xml:space="preserve"> </w:t>
      </w:r>
      <w:r w:rsidRPr="00A56C65">
        <w:rPr>
          <w:rFonts w:ascii="Times New Roman" w:hAnsi="Times New Roman"/>
          <w:i/>
          <w:sz w:val="24"/>
          <w:szCs w:val="24"/>
        </w:rPr>
        <w:t>Внешняя политика русских земель в евразийском контексте.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Русские земли в середине XIII - XIV в</w:t>
      </w:r>
      <w:r w:rsidRPr="00A56C65">
        <w:rPr>
          <w:rFonts w:ascii="Times New Roman" w:hAnsi="Times New Roman"/>
          <w:sz w:val="24"/>
          <w:szCs w:val="24"/>
        </w:rPr>
        <w:t>.</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w:t>
      </w:r>
      <w:r w:rsidRPr="00A56C65">
        <w:rPr>
          <w:rFonts w:ascii="Times New Roman" w:hAnsi="Times New Roman"/>
          <w:i/>
          <w:sz w:val="24"/>
          <w:szCs w:val="24"/>
        </w:rPr>
        <w:t>Северо-западные земли: Новгородская и Псковская. Политический строй Новгорода и Пскова. Роль вече и князя. Новгород в системе балтийских связей.</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Народы и государства степной зоны Восточной Европы и Сибири в XIII-XV вв.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A56C65">
        <w:rPr>
          <w:rFonts w:ascii="Times New Roman" w:hAnsi="Times New Roman"/>
          <w:i/>
          <w:sz w:val="24"/>
          <w:szCs w:val="24"/>
        </w:rPr>
        <w:t>Касимовское ханство.</w:t>
      </w:r>
      <w:r w:rsidRPr="00A56C65">
        <w:rPr>
          <w:rFonts w:ascii="Times New Roman" w:hAnsi="Times New Roman"/>
          <w:sz w:val="24"/>
          <w:szCs w:val="24"/>
        </w:rPr>
        <w:t xml:space="preserve"> Дикое поле. Народы Северного Кавказа. </w:t>
      </w:r>
      <w:r w:rsidRPr="00A56C65">
        <w:rPr>
          <w:rFonts w:ascii="Times New Roman" w:hAnsi="Times New Roman"/>
          <w:i/>
          <w:sz w:val="24"/>
          <w:szCs w:val="24"/>
        </w:rPr>
        <w:t>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Культурное пространство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Изменения в представлениях о картине мира в Евразии в связи с завершением монгольских завоеваний.</w:t>
      </w:r>
      <w:r w:rsidRPr="00A56C65">
        <w:rPr>
          <w:rFonts w:ascii="Times New Roman" w:hAnsi="Times New Roman"/>
          <w:sz w:val="24"/>
          <w:szCs w:val="24"/>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Формирование единого Русского государства в XV веке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A56C65">
        <w:rPr>
          <w:rFonts w:ascii="Times New Roman" w:hAnsi="Times New Roman"/>
          <w:i/>
          <w:sz w:val="24"/>
          <w:szCs w:val="24"/>
        </w:rPr>
        <w:t xml:space="preserve">Новгород и Псков в XV в.: политический строй, отношения с Москвой, Ливонским орденом, Ганзой, Великим княжеством Литовским. </w:t>
      </w:r>
      <w:r w:rsidRPr="00A56C65">
        <w:rPr>
          <w:rFonts w:ascii="Times New Roman" w:hAnsi="Times New Roman"/>
          <w:sz w:val="24"/>
          <w:szCs w:val="24"/>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A56C65">
        <w:rPr>
          <w:rFonts w:ascii="Times New Roman" w:hAnsi="Times New Roman"/>
          <w:i/>
          <w:sz w:val="24"/>
          <w:szCs w:val="24"/>
        </w:rPr>
        <w:t>Формирование аппарата управления единого государства. Перемены в устройстве двора великого князя:</w:t>
      </w:r>
      <w:r w:rsidRPr="00A56C65">
        <w:rPr>
          <w:rFonts w:ascii="Times New Roman" w:hAnsi="Times New Roman"/>
          <w:sz w:val="24"/>
          <w:szCs w:val="24"/>
        </w:rPr>
        <w:t xml:space="preserve"> новая государственная символика; царский титул и регалии; дворцовое и церковное строительство. Московский Кремль.</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Культурное пространство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Изменения восприятия мира. Сакрализация великокняжеской власти. Флорентийская уния. Установление автокефалии русской церкви. </w:t>
      </w:r>
      <w:r w:rsidRPr="00A56C65">
        <w:rPr>
          <w:rFonts w:ascii="Times New Roman" w:hAnsi="Times New Roman"/>
          <w:i/>
          <w:sz w:val="24"/>
          <w:szCs w:val="24"/>
        </w:rPr>
        <w:t>Внутрицерковная борьба (иосифляне и нестяжатели, ереси).</w:t>
      </w:r>
      <w:r w:rsidRPr="00A56C65">
        <w:rPr>
          <w:rFonts w:ascii="Times New Roman" w:hAnsi="Times New Roman"/>
          <w:sz w:val="24"/>
          <w:szCs w:val="24"/>
        </w:rPr>
        <w:t xml:space="preserve">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w:t>
      </w:r>
      <w:r w:rsidRPr="00A56C65">
        <w:rPr>
          <w:rFonts w:ascii="Times New Roman" w:hAnsi="Times New Roman"/>
          <w:i/>
          <w:sz w:val="24"/>
          <w:szCs w:val="24"/>
        </w:rPr>
        <w:t>Повседневная жизнь горожан и сельских жителей в древнерусский и раннемосковский периоды.</w:t>
      </w:r>
    </w:p>
    <w:p w:rsidR="009D1460" w:rsidRPr="00A56C65" w:rsidRDefault="009D146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Региональный компонент</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Наш регион в древности и средневековье.</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w:t>
      </w:r>
      <w:r w:rsidR="00EB3507" w:rsidRPr="00A56C65">
        <w:rPr>
          <w:rFonts w:ascii="Times New Roman" w:hAnsi="Times New Roman"/>
          <w:b/>
          <w:bCs/>
          <w:sz w:val="24"/>
          <w:szCs w:val="24"/>
        </w:rPr>
        <w:t>оссия</w:t>
      </w:r>
      <w:r w:rsidRPr="00A56C65">
        <w:rPr>
          <w:rFonts w:ascii="Times New Roman" w:hAnsi="Times New Roman"/>
          <w:b/>
          <w:bCs/>
          <w:sz w:val="24"/>
          <w:szCs w:val="24"/>
        </w:rPr>
        <w:t xml:space="preserve"> В XVI – XVII </w:t>
      </w:r>
      <w:r w:rsidR="00EB3507" w:rsidRPr="00A56C65">
        <w:rPr>
          <w:rFonts w:ascii="Times New Roman" w:hAnsi="Times New Roman"/>
          <w:b/>
          <w:bCs/>
          <w:sz w:val="24"/>
          <w:szCs w:val="24"/>
        </w:rPr>
        <w:t>вв.</w:t>
      </w:r>
      <w:r w:rsidRPr="00A56C65">
        <w:rPr>
          <w:rFonts w:ascii="Times New Roman" w:hAnsi="Times New Roman"/>
          <w:b/>
          <w:bCs/>
          <w:sz w:val="24"/>
          <w:szCs w:val="24"/>
        </w:rPr>
        <w:t xml:space="preserve">: </w:t>
      </w:r>
      <w:r w:rsidR="00EB3507" w:rsidRPr="00A56C65">
        <w:rPr>
          <w:rFonts w:ascii="Times New Roman" w:hAnsi="Times New Roman"/>
          <w:b/>
          <w:bCs/>
          <w:sz w:val="24"/>
          <w:szCs w:val="24"/>
        </w:rPr>
        <w:t>от великого княжества к царству</w:t>
      </w:r>
      <w:r w:rsidRPr="00A56C65">
        <w:rPr>
          <w:rFonts w:ascii="Times New Roman" w:hAnsi="Times New Roman"/>
          <w:b/>
          <w:bCs/>
          <w:sz w:val="24"/>
          <w:szCs w:val="24"/>
        </w:rPr>
        <w:t>Россия в XVI веке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A56C65">
        <w:rPr>
          <w:rFonts w:ascii="Times New Roman" w:hAnsi="Times New Roman"/>
          <w:i/>
          <w:sz w:val="24"/>
          <w:szCs w:val="24"/>
        </w:rPr>
        <w:t>«Малая дума».</w:t>
      </w:r>
      <w:r w:rsidRPr="00A56C65">
        <w:rPr>
          <w:rFonts w:ascii="Times New Roman" w:hAnsi="Times New Roman"/>
          <w:sz w:val="24"/>
          <w:szCs w:val="24"/>
        </w:rPr>
        <w:t xml:space="preserve"> Местничество. Местное управление: наместники и волостели, система кормлений. Государство и церковь.</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Регентство Елены Глинской. Сопротивление удельных князей великокняжеской власти. </w:t>
      </w:r>
      <w:r w:rsidRPr="00A56C65">
        <w:rPr>
          <w:rFonts w:ascii="Times New Roman" w:hAnsi="Times New Roman"/>
          <w:i/>
          <w:sz w:val="24"/>
          <w:szCs w:val="24"/>
        </w:rPr>
        <w:t>Мятеж князя Андрея Старицкого.</w:t>
      </w:r>
      <w:r w:rsidRPr="00A56C65">
        <w:rPr>
          <w:rFonts w:ascii="Times New Roman" w:hAnsi="Times New Roman"/>
          <w:sz w:val="24"/>
          <w:szCs w:val="24"/>
        </w:rPr>
        <w:t xml:space="preserve"> Унификация денежной системы. </w:t>
      </w:r>
      <w:r w:rsidRPr="00A56C65">
        <w:rPr>
          <w:rFonts w:ascii="Times New Roman" w:hAnsi="Times New Roman"/>
          <w:i/>
          <w:sz w:val="24"/>
          <w:szCs w:val="24"/>
        </w:rPr>
        <w:t>Стародубская война с Польшей и Литвой.</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A56C65">
        <w:rPr>
          <w:rFonts w:ascii="Times New Roman" w:hAnsi="Times New Roman"/>
          <w:i/>
          <w:sz w:val="24"/>
          <w:szCs w:val="24"/>
        </w:rPr>
        <w:t>Ереси Матвея Башкина и Феодосия Косого.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w:t>
      </w:r>
      <w:r w:rsidRPr="00A56C65">
        <w:rPr>
          <w:rFonts w:ascii="Times New Roman" w:hAnsi="Times New Roman"/>
          <w:i/>
          <w:sz w:val="24"/>
          <w:szCs w:val="24"/>
        </w:rPr>
        <w:t>дискуссии о характере народного представительства.</w:t>
      </w:r>
      <w:r w:rsidRPr="00A56C65">
        <w:rPr>
          <w:rFonts w:ascii="Times New Roman" w:hAnsi="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Социальная структура российского общества. Дворянство. </w:t>
      </w:r>
      <w:r w:rsidRPr="00A56C65">
        <w:rPr>
          <w:rFonts w:ascii="Times New Roman" w:hAnsi="Times New Roman"/>
          <w:i/>
          <w:sz w:val="24"/>
          <w:szCs w:val="24"/>
        </w:rPr>
        <w:t>Служилые и неслужилые люди. Формирование Государева двора и «служилых городов».</w:t>
      </w:r>
      <w:r w:rsidRPr="00A56C65">
        <w:rPr>
          <w:rFonts w:ascii="Times New Roman" w:hAnsi="Times New Roman"/>
          <w:sz w:val="24"/>
          <w:szCs w:val="24"/>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Многонациональный состав населения Русского государства. </w:t>
      </w:r>
      <w:r w:rsidRPr="00A56C65">
        <w:rPr>
          <w:rFonts w:ascii="Times New Roman" w:hAnsi="Times New Roman"/>
          <w:i/>
          <w:sz w:val="24"/>
          <w:szCs w:val="24"/>
        </w:rPr>
        <w:t>Финно-угорские народы</w:t>
      </w:r>
      <w:r w:rsidRPr="00A56C65">
        <w:rPr>
          <w:rFonts w:ascii="Times New Roman" w:hAnsi="Times New Roman"/>
          <w:sz w:val="24"/>
          <w:szCs w:val="24"/>
        </w:rPr>
        <w:t xml:space="preserve">. Народы Поволжья после присоединения к России. </w:t>
      </w:r>
      <w:r w:rsidRPr="00A56C65">
        <w:rPr>
          <w:rFonts w:ascii="Times New Roman" w:hAnsi="Times New Roman"/>
          <w:i/>
          <w:sz w:val="24"/>
          <w:szCs w:val="24"/>
        </w:rPr>
        <w:t>Служилые татары.</w:t>
      </w:r>
      <w:r w:rsidRPr="00A56C65">
        <w:rPr>
          <w:rFonts w:ascii="Times New Roman" w:hAnsi="Times New Roman"/>
          <w:sz w:val="24"/>
          <w:szCs w:val="24"/>
        </w:rPr>
        <w:t xml:space="preserve"> </w:t>
      </w:r>
      <w:r w:rsidRPr="00A56C65">
        <w:rPr>
          <w:rFonts w:ascii="Times New Roman" w:hAnsi="Times New Roman"/>
          <w:i/>
          <w:sz w:val="24"/>
          <w:szCs w:val="24"/>
        </w:rPr>
        <w:t>Выходцы из стран Европы на государевой службе.</w:t>
      </w:r>
      <w:r w:rsidRPr="00A56C65">
        <w:rPr>
          <w:rFonts w:ascii="Times New Roman" w:hAnsi="Times New Roman"/>
          <w:sz w:val="24"/>
          <w:szCs w:val="24"/>
        </w:rPr>
        <w:t xml:space="preserve"> </w:t>
      </w:r>
      <w:r w:rsidRPr="00A56C65">
        <w:rPr>
          <w:rFonts w:ascii="Times New Roman" w:hAnsi="Times New Roman"/>
          <w:i/>
          <w:sz w:val="24"/>
          <w:szCs w:val="24"/>
        </w:rPr>
        <w:t>Сосуществование религий в Российском государстве.</w:t>
      </w:r>
      <w:r w:rsidRPr="00A56C65">
        <w:rPr>
          <w:rFonts w:ascii="Times New Roman" w:hAnsi="Times New Roman"/>
          <w:sz w:val="24"/>
          <w:szCs w:val="24"/>
        </w:rPr>
        <w:t xml:space="preserve"> Русская Православная церковь. </w:t>
      </w:r>
      <w:r w:rsidRPr="00A56C65">
        <w:rPr>
          <w:rFonts w:ascii="Times New Roman" w:hAnsi="Times New Roman"/>
          <w:i/>
          <w:sz w:val="24"/>
          <w:szCs w:val="24"/>
        </w:rPr>
        <w:t>Мусульманское духовенство.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w:t>
      </w:r>
      <w:r w:rsidRPr="00A56C65">
        <w:rPr>
          <w:rFonts w:ascii="Times New Roman" w:hAnsi="Times New Roman"/>
          <w:i/>
          <w:sz w:val="24"/>
          <w:szCs w:val="24"/>
        </w:rPr>
        <w:t xml:space="preserve">Московские казни 1570 г. </w:t>
      </w:r>
      <w:r w:rsidRPr="00A56C65">
        <w:rPr>
          <w:rFonts w:ascii="Times New Roman" w:hAnsi="Times New Roman"/>
          <w:sz w:val="24"/>
          <w:szCs w:val="24"/>
        </w:rPr>
        <w:t>Результаты и последствия опричнины. Противоречивость личности Ивана Грозного и проводимых им преобразований. Цена реформ.</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w:t>
      </w:r>
      <w:r w:rsidRPr="00A56C65">
        <w:rPr>
          <w:rFonts w:ascii="Times New Roman" w:hAnsi="Times New Roman"/>
          <w:i/>
          <w:sz w:val="24"/>
          <w:szCs w:val="24"/>
        </w:rPr>
        <w:t>Тявзинский мирный договор со Швецией:</w:t>
      </w:r>
      <w:r w:rsidRPr="00A56C65">
        <w:rPr>
          <w:rFonts w:ascii="Times New Roman" w:hAnsi="Times New Roman"/>
          <w:sz w:val="24"/>
          <w:szCs w:val="24"/>
        </w:rPr>
        <w:t xml:space="preserve"> </w:t>
      </w:r>
      <w:r w:rsidRPr="00A56C65">
        <w:rPr>
          <w:rFonts w:ascii="Times New Roman" w:hAnsi="Times New Roman"/>
          <w:i/>
          <w:sz w:val="24"/>
          <w:szCs w:val="24"/>
        </w:rPr>
        <w:t>восстановление позиций России в Прибалтике.</w:t>
      </w:r>
      <w:r w:rsidRPr="00A56C65">
        <w:rPr>
          <w:rFonts w:ascii="Times New Roman" w:hAnsi="Times New Roman"/>
          <w:sz w:val="24"/>
          <w:szCs w:val="24"/>
        </w:rPr>
        <w:t xml:space="preserve"> Противостояние с Крымским ханством. </w:t>
      </w:r>
      <w:r w:rsidRPr="00A56C65">
        <w:rPr>
          <w:rFonts w:ascii="Times New Roman" w:hAnsi="Times New Roman"/>
          <w:i/>
          <w:sz w:val="24"/>
          <w:szCs w:val="24"/>
        </w:rPr>
        <w:t>Отражение набега Гази-Гирея в 1591 г.</w:t>
      </w:r>
      <w:r w:rsidRPr="00A56C65">
        <w:rPr>
          <w:rFonts w:ascii="Times New Roman" w:hAnsi="Times New Roman"/>
          <w:sz w:val="24"/>
          <w:szCs w:val="24"/>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Смута в России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w:t>
      </w:r>
      <w:r w:rsidRPr="00A56C65">
        <w:rPr>
          <w:rFonts w:ascii="Times New Roman" w:hAnsi="Times New Roman"/>
          <w:i/>
          <w:sz w:val="24"/>
          <w:szCs w:val="24"/>
        </w:rPr>
        <w:t>в т.ч. в отношении боярства. Опала семейства Романовых.</w:t>
      </w:r>
      <w:r w:rsidRPr="00A56C65">
        <w:rPr>
          <w:rFonts w:ascii="Times New Roman" w:hAnsi="Times New Roman"/>
          <w:sz w:val="24"/>
          <w:szCs w:val="24"/>
        </w:rPr>
        <w:t xml:space="preserve"> Голод 1601-1603 гг. и обострение социально-экономического кризиса.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A56C65">
        <w:rPr>
          <w:rFonts w:ascii="Times New Roman" w:hAnsi="Times New Roman"/>
          <w:i/>
          <w:sz w:val="24"/>
          <w:szCs w:val="24"/>
        </w:rPr>
        <w:t xml:space="preserve">Выборгский договор между Россией и Швецией. </w:t>
      </w:r>
      <w:r w:rsidRPr="00A56C65">
        <w:rPr>
          <w:rFonts w:ascii="Times New Roman" w:hAnsi="Times New Roman"/>
          <w:sz w:val="24"/>
          <w:szCs w:val="24"/>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w:t>
      </w:r>
      <w:r w:rsidRPr="00A56C65">
        <w:rPr>
          <w:rFonts w:ascii="Times New Roman" w:hAnsi="Times New Roman"/>
          <w:i/>
          <w:sz w:val="24"/>
          <w:szCs w:val="24"/>
        </w:rPr>
        <w:t xml:space="preserve">Борьба с казачьими выступлениями против центральной власти. </w:t>
      </w:r>
      <w:r w:rsidRPr="00A56C65">
        <w:rPr>
          <w:rFonts w:ascii="Times New Roman" w:hAnsi="Times New Roman"/>
          <w:sz w:val="24"/>
          <w:szCs w:val="24"/>
        </w:rPr>
        <w:t xml:space="preserve">Столбовский мир со Швецией: утрата выхода к Балтийскому морю. </w:t>
      </w:r>
      <w:r w:rsidRPr="00A56C65">
        <w:rPr>
          <w:rFonts w:ascii="Times New Roman" w:hAnsi="Times New Roman"/>
          <w:i/>
          <w:sz w:val="24"/>
          <w:szCs w:val="24"/>
        </w:rPr>
        <w:t>Продолжение войны с Речью Посполитой. Поход принца Владислава на Москву.</w:t>
      </w:r>
      <w:r w:rsidRPr="00A56C65">
        <w:rPr>
          <w:rFonts w:ascii="Times New Roman" w:hAnsi="Times New Roman"/>
          <w:sz w:val="24"/>
          <w:szCs w:val="24"/>
        </w:rPr>
        <w:t xml:space="preserve"> Заключение Деулинского перемирия с Речью Посполитой. Итоги и последствия Смутного времени.</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Россия в XVII веке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w:t>
      </w:r>
      <w:r w:rsidRPr="00A56C65">
        <w:rPr>
          <w:rFonts w:ascii="Times New Roman" w:hAnsi="Times New Roman"/>
          <w:i/>
          <w:sz w:val="24"/>
          <w:szCs w:val="24"/>
        </w:rPr>
        <w:t>Продолжение закрепощения крестьян.</w:t>
      </w:r>
      <w:r w:rsidRPr="00A56C65">
        <w:rPr>
          <w:rFonts w:ascii="Times New Roman" w:hAnsi="Times New Roman"/>
          <w:sz w:val="24"/>
          <w:szCs w:val="24"/>
        </w:rPr>
        <w:t xml:space="preserve"> Земские соборы. Роль патриарха Филарета в управлении государством.</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A56C65">
        <w:rPr>
          <w:rFonts w:ascii="Times New Roman" w:hAnsi="Times New Roman"/>
          <w:i/>
          <w:sz w:val="24"/>
          <w:szCs w:val="24"/>
        </w:rPr>
        <w:t>Приказ Тайных дел.</w:t>
      </w:r>
      <w:r w:rsidRPr="00A56C65">
        <w:rPr>
          <w:rFonts w:ascii="Times New Roman" w:hAnsi="Times New Roman"/>
          <w:sz w:val="24"/>
          <w:szCs w:val="24"/>
        </w:rPr>
        <w:t xml:space="preserve"> Усиление воеводской власти в уездах и постепенная ликвидация земского самоуправления. Затухание деятельности Земских соборов. </w:t>
      </w:r>
      <w:r w:rsidRPr="00A56C65">
        <w:rPr>
          <w:rFonts w:ascii="Times New Roman" w:hAnsi="Times New Roman"/>
          <w:i/>
          <w:sz w:val="24"/>
          <w:szCs w:val="24"/>
        </w:rPr>
        <w:t xml:space="preserve">Правительство Б.И. Морозова и И.Д. Милославского: итоги его деятельности. </w:t>
      </w:r>
      <w:r w:rsidRPr="00A56C65">
        <w:rPr>
          <w:rFonts w:ascii="Times New Roman" w:hAnsi="Times New Roman"/>
          <w:sz w:val="24"/>
          <w:szCs w:val="24"/>
        </w:rPr>
        <w:t>Патриарх Никон. Раскол в Церкви. Протопоп Аввакум, формирование религиозной традиции старообрядчества.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Царь Федор Алексеевич. Отмена местничества. Налоговая (податная) реформа.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A56C65">
        <w:rPr>
          <w:rFonts w:ascii="Times New Roman" w:hAnsi="Times New Roman"/>
          <w:i/>
          <w:sz w:val="24"/>
          <w:szCs w:val="24"/>
        </w:rPr>
        <w:t>Торговый и Новоторговый уставы.</w:t>
      </w:r>
      <w:r w:rsidRPr="00A56C65">
        <w:rPr>
          <w:rFonts w:ascii="Times New Roman" w:hAnsi="Times New Roman"/>
          <w:sz w:val="24"/>
          <w:szCs w:val="24"/>
        </w:rPr>
        <w:t xml:space="preserve"> Торговля с европейскими странами, Прибалтикой, Востоком.</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A56C65">
        <w:rPr>
          <w:rFonts w:ascii="Times New Roman" w:hAnsi="Times New Roman"/>
          <w:i/>
          <w:sz w:val="24"/>
          <w:szCs w:val="24"/>
        </w:rPr>
        <w:t>Денежная реформа 1654 г.</w:t>
      </w:r>
      <w:r w:rsidRPr="00A56C65">
        <w:rPr>
          <w:rFonts w:ascii="Times New Roman" w:hAnsi="Times New Roman"/>
          <w:sz w:val="24"/>
          <w:szCs w:val="24"/>
        </w:rPr>
        <w:t xml:space="preserve"> Медный бунт. Побеги крестьян на Дон и в Сибирь. Восстание Степана Разина.</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A56C65">
        <w:rPr>
          <w:rFonts w:ascii="Times New Roman" w:hAnsi="Times New Roman"/>
          <w:i/>
          <w:sz w:val="24"/>
          <w:szCs w:val="24"/>
        </w:rPr>
        <w:t>Контакты с православным населением Речи Посполитой: противодействие полонизации, распространению католичества.</w:t>
      </w:r>
      <w:r w:rsidRPr="00A56C65">
        <w:rPr>
          <w:rFonts w:ascii="Times New Roman" w:hAnsi="Times New Roman"/>
          <w:sz w:val="24"/>
          <w:szCs w:val="24"/>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w:t>
      </w:r>
      <w:r w:rsidRPr="00A56C65">
        <w:rPr>
          <w:rFonts w:ascii="Times New Roman" w:hAnsi="Times New Roman"/>
          <w:i/>
          <w:sz w:val="24"/>
          <w:szCs w:val="24"/>
        </w:rPr>
        <w:t>Отношения России со странами Западной Европы. Военные столкновения с манчжурами и империей Цин.</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Культурное пространство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A56C65">
        <w:rPr>
          <w:rFonts w:ascii="Times New Roman" w:hAnsi="Times New Roman"/>
          <w:i/>
          <w:sz w:val="24"/>
          <w:szCs w:val="24"/>
        </w:rPr>
        <w:t>Коч – корабль русских первопроходцев.</w:t>
      </w:r>
      <w:r w:rsidRPr="00A56C65">
        <w:rPr>
          <w:rFonts w:ascii="Times New Roman" w:hAnsi="Times New Roman"/>
          <w:sz w:val="24"/>
          <w:szCs w:val="24"/>
        </w:rPr>
        <w:t xml:space="preserve"> Освоение Поволжья, Урала и Сибири. Калмыцкое ханство. Ясачное налогообложение. Переселение русских на новые земли. </w:t>
      </w:r>
      <w:r w:rsidRPr="00A56C65">
        <w:rPr>
          <w:rFonts w:ascii="Times New Roman" w:hAnsi="Times New Roman"/>
          <w:i/>
          <w:sz w:val="24"/>
          <w:szCs w:val="24"/>
        </w:rPr>
        <w:t xml:space="preserve">Миссионерство и христианизация. Межэтнические отношения. </w:t>
      </w:r>
      <w:r w:rsidRPr="00A56C65">
        <w:rPr>
          <w:rFonts w:ascii="Times New Roman" w:hAnsi="Times New Roman"/>
          <w:sz w:val="24"/>
          <w:szCs w:val="24"/>
        </w:rPr>
        <w:t>Формирование многонациональной элиты.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Изменения в картине мира человека в XVI–XVII вв. и повседневная жизнь.</w:t>
      </w:r>
      <w:r w:rsidRPr="00A56C65">
        <w:rPr>
          <w:rFonts w:ascii="Times New Roman" w:hAnsi="Times New Roman"/>
          <w:sz w:val="24"/>
          <w:szCs w:val="24"/>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w:t>
      </w:r>
      <w:r w:rsidRPr="00A56C65">
        <w:rPr>
          <w:rFonts w:ascii="Times New Roman" w:hAnsi="Times New Roman"/>
          <w:i/>
          <w:sz w:val="24"/>
          <w:szCs w:val="24"/>
        </w:rPr>
        <w:t xml:space="preserve">Антонио Солари, Алевиз Фрязин, Петрок Малой. </w:t>
      </w:r>
      <w:r w:rsidRPr="00A56C65">
        <w:rPr>
          <w:rFonts w:ascii="Times New Roman" w:hAnsi="Times New Roman"/>
          <w:sz w:val="24"/>
          <w:szCs w:val="24"/>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A56C65">
        <w:rPr>
          <w:rFonts w:ascii="Times New Roman" w:hAnsi="Times New Roman"/>
          <w:i/>
          <w:sz w:val="24"/>
          <w:szCs w:val="24"/>
        </w:rPr>
        <w:t>Приказ каменных дел.</w:t>
      </w:r>
      <w:r w:rsidRPr="00A56C65">
        <w:rPr>
          <w:rFonts w:ascii="Times New Roman" w:hAnsi="Times New Roman"/>
          <w:sz w:val="24"/>
          <w:szCs w:val="24"/>
        </w:rPr>
        <w:t xml:space="preserve"> Деревянное зодчество.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Изобразительное искусство. Симон Ушаков. Ярославская школа иконописи. Парсунная живопись.</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Летописание и начало книгопечатания. Лицевой свод. Домострой. </w:t>
      </w:r>
      <w:r w:rsidRPr="00A56C65">
        <w:rPr>
          <w:rFonts w:ascii="Times New Roman" w:hAnsi="Times New Roman"/>
          <w:i/>
          <w:sz w:val="24"/>
          <w:szCs w:val="24"/>
        </w:rPr>
        <w:t xml:space="preserve">Переписка Ивана Грозного с князем Андреем Курбским. Публицистика Смутного времени. </w:t>
      </w:r>
      <w:r w:rsidRPr="00A56C65">
        <w:rPr>
          <w:rFonts w:ascii="Times New Roman" w:hAnsi="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A56C65">
        <w:rPr>
          <w:rFonts w:ascii="Times New Roman" w:hAnsi="Times New Roman"/>
          <w:i/>
          <w:sz w:val="24"/>
          <w:szCs w:val="24"/>
        </w:rPr>
        <w:t>Посадская сатира XVII 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9D1460" w:rsidRPr="00A56C65" w:rsidRDefault="009D146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Региональный компонент</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Наш регион в </w:t>
      </w:r>
      <w:r w:rsidRPr="00A56C65">
        <w:rPr>
          <w:rFonts w:ascii="Times New Roman" w:hAnsi="Times New Roman"/>
          <w:sz w:val="24"/>
          <w:szCs w:val="24"/>
          <w:lang w:val="en-US"/>
        </w:rPr>
        <w:t>XVI</w:t>
      </w:r>
      <w:r w:rsidRPr="00A56C65">
        <w:rPr>
          <w:rFonts w:ascii="Times New Roman" w:hAnsi="Times New Roman"/>
          <w:sz w:val="24"/>
          <w:szCs w:val="24"/>
        </w:rPr>
        <w:t xml:space="preserve"> – </w:t>
      </w:r>
      <w:r w:rsidRPr="00A56C65">
        <w:rPr>
          <w:rFonts w:ascii="Times New Roman" w:hAnsi="Times New Roman"/>
          <w:sz w:val="24"/>
          <w:szCs w:val="24"/>
          <w:lang w:val="en-US"/>
        </w:rPr>
        <w:t>XVII</w:t>
      </w:r>
      <w:r w:rsidRPr="00A56C65">
        <w:rPr>
          <w:rFonts w:ascii="Times New Roman" w:hAnsi="Times New Roman"/>
          <w:sz w:val="24"/>
          <w:szCs w:val="24"/>
        </w:rPr>
        <w:t xml:space="preserve"> вв.</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w:t>
      </w:r>
      <w:r w:rsidR="00EB3507" w:rsidRPr="00A56C65">
        <w:rPr>
          <w:rFonts w:ascii="Times New Roman" w:hAnsi="Times New Roman"/>
          <w:b/>
          <w:bCs/>
          <w:sz w:val="24"/>
          <w:szCs w:val="24"/>
        </w:rPr>
        <w:t>оссия в конце</w:t>
      </w:r>
      <w:r w:rsidRPr="00A56C65">
        <w:rPr>
          <w:rFonts w:ascii="Times New Roman" w:hAnsi="Times New Roman"/>
          <w:b/>
          <w:bCs/>
          <w:sz w:val="24"/>
          <w:szCs w:val="24"/>
        </w:rPr>
        <w:t xml:space="preserve">XVII - XVIII ВЕКАХ: </w:t>
      </w:r>
      <w:r w:rsidR="00EB3507" w:rsidRPr="00A56C65">
        <w:rPr>
          <w:rFonts w:ascii="Times New Roman" w:hAnsi="Times New Roman"/>
          <w:b/>
          <w:bCs/>
          <w:sz w:val="24"/>
          <w:szCs w:val="24"/>
        </w:rPr>
        <w:t>от царства к империи</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Россия в эпоху преобразований Петра I</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Экономическая политика.</w:t>
      </w:r>
      <w:r w:rsidRPr="00A56C65">
        <w:rPr>
          <w:rFonts w:ascii="Times New Roman" w:hAnsi="Times New Roman"/>
          <w:i/>
          <w:sz w:val="24"/>
          <w:szCs w:val="24"/>
        </w:rPr>
        <w:t xml:space="preserve"> </w:t>
      </w:r>
      <w:r w:rsidRPr="00A56C65">
        <w:rPr>
          <w:rFonts w:ascii="Times New Roman" w:hAnsi="Times New Roman"/>
          <w:sz w:val="24"/>
          <w:szCs w:val="24"/>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Социальная политика.</w:t>
      </w:r>
      <w:r w:rsidRPr="00A56C65">
        <w:rPr>
          <w:rFonts w:ascii="Times New Roman" w:hAnsi="Times New Roman"/>
          <w:i/>
          <w:sz w:val="24"/>
          <w:szCs w:val="24"/>
        </w:rPr>
        <w:t xml:space="preserve"> </w:t>
      </w:r>
      <w:r w:rsidRPr="00A56C65">
        <w:rPr>
          <w:rFonts w:ascii="Times New Roman" w:hAnsi="Times New Roman"/>
          <w:sz w:val="24"/>
          <w:szCs w:val="24"/>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Реформы управления.</w:t>
      </w:r>
      <w:r w:rsidRPr="00A56C65">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Первые гвардейские полки. Создание регулярной армии, военного флота. Рекрутские наборы.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Церковная реформа</w:t>
      </w:r>
      <w:r w:rsidRPr="00A56C65">
        <w:rPr>
          <w:rFonts w:ascii="Times New Roman" w:hAnsi="Times New Roman"/>
          <w:b/>
          <w:sz w:val="24"/>
          <w:szCs w:val="24"/>
        </w:rPr>
        <w:t>.</w:t>
      </w:r>
      <w:r w:rsidRPr="00A56C65">
        <w:rPr>
          <w:rFonts w:ascii="Times New Roman" w:hAnsi="Times New Roman"/>
          <w:sz w:val="24"/>
          <w:szCs w:val="24"/>
        </w:rPr>
        <w:t xml:space="preserve"> Упразднение патриаршества, учреждение синода. Положение конфессий.</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Оппозиция реформам Петра I.</w:t>
      </w:r>
      <w:r w:rsidRPr="00A56C65">
        <w:rPr>
          <w:rFonts w:ascii="Times New Roman" w:hAnsi="Times New Roman"/>
          <w:b/>
          <w:sz w:val="24"/>
          <w:szCs w:val="24"/>
        </w:rPr>
        <w:t xml:space="preserve"> </w:t>
      </w:r>
      <w:r w:rsidRPr="00A56C65">
        <w:rPr>
          <w:rFonts w:ascii="Times New Roman" w:hAnsi="Times New Roman"/>
          <w:sz w:val="24"/>
          <w:szCs w:val="24"/>
        </w:rPr>
        <w:t xml:space="preserve">Социальные движения в первой четверти XVIII в. </w:t>
      </w:r>
      <w:r w:rsidRPr="00A56C65">
        <w:rPr>
          <w:rFonts w:ascii="Times New Roman" w:hAnsi="Times New Roman"/>
          <w:i/>
          <w:sz w:val="24"/>
          <w:szCs w:val="24"/>
        </w:rPr>
        <w:t>Восстания в Астрахани, Башкирии, на Дону.</w:t>
      </w:r>
      <w:r w:rsidRPr="00A56C65">
        <w:rPr>
          <w:rFonts w:ascii="Times New Roman" w:hAnsi="Times New Roman"/>
          <w:sz w:val="24"/>
          <w:szCs w:val="24"/>
        </w:rPr>
        <w:t xml:space="preserve"> Дело царевича Алексея.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Внешняя политика.</w:t>
      </w:r>
      <w:r w:rsidRPr="00A56C65">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Закрепление России на берегах Балтики. Провозглашение России империей. Каспийский поход Петра I.</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Преобразования Петра I в области культуры.</w:t>
      </w:r>
      <w:r w:rsidRPr="00A56C65">
        <w:rPr>
          <w:rFonts w:ascii="Times New Roman" w:hAnsi="Times New Roman"/>
          <w:i/>
          <w:sz w:val="24"/>
          <w:szCs w:val="24"/>
        </w:rPr>
        <w:t xml:space="preserve"> </w:t>
      </w:r>
      <w:r w:rsidRPr="00A56C65">
        <w:rPr>
          <w:rFonts w:ascii="Times New Roman" w:hAnsi="Times New Roman"/>
          <w:sz w:val="24"/>
          <w:szCs w:val="24"/>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w:t>
      </w:r>
      <w:r w:rsidRPr="00A56C65">
        <w:rPr>
          <w:rFonts w:ascii="Times New Roman" w:hAnsi="Times New Roman"/>
          <w:i/>
          <w:sz w:val="24"/>
          <w:szCs w:val="24"/>
        </w:rPr>
        <w:t xml:space="preserve">Новые формы социальной коммуникации в дворянской среде. </w:t>
      </w:r>
      <w:r w:rsidRPr="00A56C65">
        <w:rPr>
          <w:rFonts w:ascii="Times New Roman" w:hAnsi="Times New Roman"/>
          <w:sz w:val="24"/>
          <w:szCs w:val="24"/>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Итоги, последствия и значение петровских преобразований. Образ Петра I в русской культуре.</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После Петра Великого: эпоха «дворцовых переворотов»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Укрепление границ империи на Украине и на юго-восточной окраине. </w:t>
      </w:r>
      <w:r w:rsidRPr="00A56C65">
        <w:rPr>
          <w:rFonts w:ascii="Times New Roman" w:hAnsi="Times New Roman"/>
          <w:i/>
          <w:sz w:val="24"/>
          <w:szCs w:val="24"/>
        </w:rPr>
        <w:t>Переход Младшего жуза в Казахстане под суверенитет Российской империи. Война с Османской империей.</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Россия в международных конфликтах 1740-х – 1750-х гг. Участие в Семилетней войне.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Петр III. Манифест «о вольности дворянской». Переворот 28 июня 1762</w:t>
      </w:r>
      <w:r w:rsidR="005202DD" w:rsidRPr="00A56C65">
        <w:rPr>
          <w:rFonts w:ascii="Times New Roman" w:hAnsi="Times New Roman"/>
          <w:sz w:val="24"/>
          <w:szCs w:val="24"/>
        </w:rPr>
        <w:t> </w:t>
      </w:r>
      <w:r w:rsidRPr="00A56C65">
        <w:rPr>
          <w:rFonts w:ascii="Times New Roman" w:hAnsi="Times New Roman"/>
          <w:sz w:val="24"/>
          <w:szCs w:val="24"/>
        </w:rPr>
        <w:t>г.</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Россия в 1760-х – 1790- гг. Правление Екатерины II и Павла I</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Внутренняя политика Екатерины II. Личность императрицы. Идеи Просвещения. «Просвещ</w:t>
      </w:r>
      <w:r w:rsidR="00245F1D" w:rsidRPr="00A56C65">
        <w:rPr>
          <w:rFonts w:ascii="Times New Roman" w:hAnsi="Times New Roman"/>
          <w:sz w:val="24"/>
          <w:szCs w:val="24"/>
        </w:rPr>
        <w:t>е</w:t>
      </w:r>
      <w:r w:rsidRPr="00A56C65">
        <w:rPr>
          <w:rFonts w:ascii="Times New Roman" w:hAnsi="Times New Roman"/>
          <w:sz w:val="24"/>
          <w:szCs w:val="24"/>
        </w:rPr>
        <w:t xml:space="preserve">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A56C65">
        <w:rPr>
          <w:rFonts w:ascii="Times New Roman" w:hAnsi="Times New Roman"/>
          <w:i/>
          <w:sz w:val="24"/>
          <w:szCs w:val="24"/>
        </w:rPr>
        <w:t>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Национальная политика. </w:t>
      </w:r>
      <w:r w:rsidRPr="00A56C65">
        <w:rPr>
          <w:rFonts w:ascii="Times New Roman" w:hAnsi="Times New Roman"/>
          <w:i/>
          <w:sz w:val="24"/>
          <w:szCs w:val="24"/>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A56C65">
        <w:rPr>
          <w:rFonts w:ascii="Times New Roman" w:hAnsi="Times New Roman"/>
          <w:sz w:val="24"/>
          <w:szCs w:val="24"/>
        </w:rPr>
        <w:t xml:space="preserve"> </w:t>
      </w:r>
      <w:r w:rsidRPr="00A56C65">
        <w:rPr>
          <w:rFonts w:ascii="Times New Roman" w:hAnsi="Times New Roman"/>
          <w:i/>
          <w:sz w:val="24"/>
          <w:szCs w:val="24"/>
        </w:rPr>
        <w:t>Активизация деятельности по привлечению иностранцев в Россию.</w:t>
      </w:r>
      <w:r w:rsidRPr="00A56C65">
        <w:rPr>
          <w:rFonts w:ascii="Times New Roman" w:hAnsi="Times New Roman"/>
          <w:sz w:val="24"/>
          <w:szCs w:val="24"/>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A56C65">
        <w:rPr>
          <w:rFonts w:ascii="Times New Roman" w:hAnsi="Times New Roman"/>
          <w:i/>
          <w:sz w:val="24"/>
          <w:szCs w:val="24"/>
        </w:rPr>
        <w:t>Дворовые люди.</w:t>
      </w:r>
      <w:r w:rsidRPr="00A56C65">
        <w:rPr>
          <w:rFonts w:ascii="Times New Roman" w:hAnsi="Times New Roman"/>
          <w:sz w:val="24"/>
          <w:szCs w:val="24"/>
        </w:rPr>
        <w:t xml:space="preserve"> Роль крепостного строя в экономике страны.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w:t>
      </w:r>
      <w:r w:rsidRPr="00A56C65">
        <w:rPr>
          <w:rFonts w:ascii="Times New Roman" w:hAnsi="Times New Roman"/>
          <w:i/>
          <w:sz w:val="24"/>
          <w:szCs w:val="24"/>
        </w:rPr>
        <w:t xml:space="preserve">Крепостной и вольнонаемный труд. Привлечение крепостных оброчных крестьян к работе на мануфактурах. </w:t>
      </w:r>
      <w:r w:rsidRPr="00A56C65">
        <w:rPr>
          <w:rFonts w:ascii="Times New Roman" w:hAnsi="Times New Roman"/>
          <w:sz w:val="24"/>
          <w:szCs w:val="24"/>
        </w:rPr>
        <w:t>Развитие крестьянских промыслов.</w:t>
      </w:r>
      <w:r w:rsidRPr="00A56C65">
        <w:rPr>
          <w:rFonts w:ascii="Times New Roman" w:hAnsi="Times New Roman"/>
          <w:i/>
          <w:sz w:val="24"/>
          <w:szCs w:val="24"/>
        </w:rPr>
        <w:t xml:space="preserve"> </w:t>
      </w:r>
      <w:r w:rsidRPr="00A56C65">
        <w:rPr>
          <w:rFonts w:ascii="Times New Roman" w:hAnsi="Times New Roman"/>
          <w:sz w:val="24"/>
          <w:szCs w:val="24"/>
        </w:rPr>
        <w:t>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Внутренняя и внешняя торговля. Торговые пути внутри страны. </w:t>
      </w:r>
      <w:r w:rsidRPr="00A56C65">
        <w:rPr>
          <w:rFonts w:ascii="Times New Roman" w:hAnsi="Times New Roman"/>
          <w:i/>
          <w:sz w:val="24"/>
          <w:szCs w:val="24"/>
        </w:rPr>
        <w:t>Водно-транспортные системы: Вышневолоцкая, Тихвинская, Мариинская и др.</w:t>
      </w:r>
      <w:r w:rsidRPr="00A56C65">
        <w:rPr>
          <w:rFonts w:ascii="Times New Roman" w:hAnsi="Times New Roman"/>
          <w:sz w:val="24"/>
          <w:szCs w:val="24"/>
        </w:rPr>
        <w:t xml:space="preserve"> Ярмарки и их роль во внутренней торговле. Макарьевская, Ирбитская, Свенская, Коренная ярмарки. Ярмарки на Украине. </w:t>
      </w:r>
      <w:r w:rsidRPr="00A56C65">
        <w:rPr>
          <w:rFonts w:ascii="Times New Roman" w:hAnsi="Times New Roman"/>
          <w:i/>
          <w:sz w:val="24"/>
          <w:szCs w:val="24"/>
        </w:rPr>
        <w:t>Партнеры России во внешней торговле в Европе и в мире. Обеспечение активного внешнеторгового баланса.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Обострение социальных противоречий. </w:t>
      </w:r>
      <w:r w:rsidRPr="00A56C65">
        <w:rPr>
          <w:rFonts w:ascii="Times New Roman" w:hAnsi="Times New Roman"/>
          <w:i/>
          <w:sz w:val="24"/>
          <w:szCs w:val="24"/>
        </w:rPr>
        <w:t>Чумной бунт в Москве.</w:t>
      </w:r>
      <w:r w:rsidRPr="00A56C65">
        <w:rPr>
          <w:rFonts w:ascii="Times New Roman" w:hAnsi="Times New Roman"/>
          <w:sz w:val="24"/>
          <w:szCs w:val="24"/>
        </w:rPr>
        <w:t xml:space="preserve"> Восстание под предводительством Емельяна Пугачева. </w:t>
      </w:r>
      <w:r w:rsidRPr="00A56C65">
        <w:rPr>
          <w:rFonts w:ascii="Times New Roman" w:hAnsi="Times New Roman"/>
          <w:i/>
          <w:sz w:val="24"/>
          <w:szCs w:val="24"/>
        </w:rPr>
        <w:t>Антидворянский и антикрепостнический характер движения. Роль казачества, народов Урала и Поволжья в восстании.</w:t>
      </w:r>
      <w:r w:rsidRPr="00A56C65">
        <w:rPr>
          <w:rFonts w:ascii="Times New Roman" w:hAnsi="Times New Roman"/>
          <w:sz w:val="24"/>
          <w:szCs w:val="24"/>
        </w:rPr>
        <w:t xml:space="preserve"> Влияние восстания на внутреннюю политику и развитие общественной мысли.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Внешняя политика России второй половины XVIII в., ее основные задачи. Н.И. Панин и А.А.Безбородко.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Участие России в разделах Речи Посполитой. </w:t>
      </w:r>
      <w:r w:rsidRPr="00A56C65">
        <w:rPr>
          <w:rFonts w:ascii="Times New Roman" w:hAnsi="Times New Roman"/>
          <w:i/>
          <w:sz w:val="24"/>
          <w:szCs w:val="24"/>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A56C65">
        <w:rPr>
          <w:rFonts w:ascii="Times New Roman" w:hAnsi="Times New Roman"/>
          <w:sz w:val="24"/>
          <w:szCs w:val="24"/>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A56C65">
        <w:rPr>
          <w:rFonts w:ascii="Times New Roman" w:hAnsi="Times New Roman"/>
          <w:i/>
          <w:sz w:val="24"/>
          <w:szCs w:val="24"/>
        </w:rPr>
        <w:t>Восстание под предводительством Тадеуша Костюшко.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Участие России в борьбе с революционной Францией. Итальянский и Швейцарский походы А.В.Суворова. Действия эскадры Ф.Ф.Ушакова в Средиземном море.</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Культурное пространство Российской империи в XVIII 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A56C65">
        <w:rPr>
          <w:rFonts w:ascii="Times New Roman" w:hAnsi="Times New Roman"/>
          <w:i/>
          <w:sz w:val="24"/>
          <w:szCs w:val="24"/>
        </w:rPr>
        <w:t>Н.И.Новиков, материалы о положении крепостных крестьян в его журналах.</w:t>
      </w:r>
      <w:r w:rsidRPr="00A56C65">
        <w:rPr>
          <w:rFonts w:ascii="Times New Roman" w:hAnsi="Times New Roman"/>
          <w:sz w:val="24"/>
          <w:szCs w:val="24"/>
        </w:rPr>
        <w:t xml:space="preserve"> А.Н.Радищев и его «Путешествие из Петербурга в Москву».</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A56C65">
        <w:rPr>
          <w:rFonts w:ascii="Times New Roman" w:hAnsi="Times New Roman"/>
          <w:sz w:val="24"/>
          <w:szCs w:val="24"/>
        </w:rPr>
        <w:t>т. п.</w:t>
      </w:r>
      <w:r w:rsidRPr="00A56C65">
        <w:rPr>
          <w:rFonts w:ascii="Times New Roman" w:hAnsi="Times New Roman"/>
          <w:sz w:val="24"/>
          <w:szCs w:val="24"/>
        </w:rPr>
        <w:t xml:space="preserve">). </w:t>
      </w:r>
      <w:r w:rsidRPr="00A56C65">
        <w:rPr>
          <w:rFonts w:ascii="Times New Roman" w:hAnsi="Times New Roman"/>
          <w:i/>
          <w:sz w:val="24"/>
          <w:szCs w:val="24"/>
        </w:rPr>
        <w:t>Вклад в развитие русской культуры ученых, художников, мастеров, прибывших из-за рубежа.</w:t>
      </w:r>
      <w:r w:rsidRPr="00A56C65">
        <w:rPr>
          <w:rFonts w:ascii="Times New Roman" w:hAnsi="Times New Roman"/>
          <w:sz w:val="24"/>
          <w:szCs w:val="24"/>
        </w:rPr>
        <w:t xml:space="preserve"> Усиление внимания к жизни и культуре русского народа и историческому прошлому России к концу столетия.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Культура и быт российских сословий. Дворянство: жизнь и быт дворянской усадьбы. Духовенство. Купечество. Крестьянство.</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A56C65">
        <w:rPr>
          <w:rFonts w:ascii="Times New Roman" w:hAnsi="Times New Roman"/>
          <w:i/>
          <w:sz w:val="24"/>
          <w:szCs w:val="24"/>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М.В. Ломоносов и его выдающаяся роль в становлении российской науки и образования.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Образование в России в XVIII в. </w:t>
      </w:r>
      <w:r w:rsidRPr="00A56C65">
        <w:rPr>
          <w:rFonts w:ascii="Times New Roman" w:hAnsi="Times New Roman"/>
          <w:i/>
          <w:sz w:val="24"/>
          <w:szCs w:val="24"/>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A56C65">
        <w:rPr>
          <w:rFonts w:ascii="Times New Roman" w:hAnsi="Times New Roman"/>
          <w:sz w:val="24"/>
          <w:szCs w:val="24"/>
        </w:rPr>
        <w:t xml:space="preserve"> Московский университет – первый российский университет.</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Русская архитектура XVIII в. Строительство Петербурга, формирование его городского плана. </w:t>
      </w:r>
      <w:r w:rsidRPr="00A56C65">
        <w:rPr>
          <w:rFonts w:ascii="Times New Roman" w:hAnsi="Times New Roman"/>
          <w:i/>
          <w:sz w:val="24"/>
          <w:szCs w:val="24"/>
        </w:rPr>
        <w:t>Регулярный характер застройки Петербурга и других городов. Барокко в архитектуре Москвы и Петербурга.</w:t>
      </w:r>
      <w:r w:rsidRPr="00A56C65">
        <w:rPr>
          <w:rFonts w:ascii="Times New Roman" w:hAnsi="Times New Roman"/>
          <w:sz w:val="24"/>
          <w:szCs w:val="24"/>
        </w:rPr>
        <w:t xml:space="preserve"> Переход к классицизму, </w:t>
      </w:r>
      <w:r w:rsidRPr="00A56C65">
        <w:rPr>
          <w:rFonts w:ascii="Times New Roman" w:hAnsi="Times New Roman"/>
          <w:i/>
          <w:sz w:val="24"/>
          <w:szCs w:val="24"/>
        </w:rPr>
        <w:t xml:space="preserve">создание архитектурных ассамблей в стиле классицизма в обеих столицах. </w:t>
      </w:r>
      <w:r w:rsidRPr="00A56C65">
        <w:rPr>
          <w:rFonts w:ascii="Times New Roman" w:hAnsi="Times New Roman"/>
          <w:sz w:val="24"/>
          <w:szCs w:val="24"/>
        </w:rPr>
        <w:t>В.И. Баженов, М.Ф.Казаков.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A56C65">
        <w:rPr>
          <w:rFonts w:ascii="Times New Roman" w:hAnsi="Times New Roman"/>
          <w:i/>
          <w:sz w:val="24"/>
          <w:szCs w:val="24"/>
        </w:rPr>
        <w:t>Новые веяния в изобразительном искусстве в конце столетия.</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Народы России в XVIII 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Россия при Павле I</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Основные принципы внутренней политики Павла I. Укрепление абсолютизма </w:t>
      </w:r>
      <w:r w:rsidRPr="00A56C65">
        <w:rPr>
          <w:rFonts w:ascii="Times New Roman" w:hAnsi="Times New Roman"/>
          <w:i/>
          <w:sz w:val="24"/>
          <w:szCs w:val="24"/>
        </w:rPr>
        <w:t>через отказ от принципов «просвещенного абсолютизма» и</w:t>
      </w:r>
      <w:r w:rsidRPr="00A56C65">
        <w:rPr>
          <w:rFonts w:ascii="Times New Roman" w:hAnsi="Times New Roman"/>
          <w:sz w:val="24"/>
          <w:szCs w:val="24"/>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Внутренняя политика. Ограничение дворянских привилегий.</w:t>
      </w:r>
    </w:p>
    <w:p w:rsidR="009D1460" w:rsidRPr="00A56C65" w:rsidRDefault="009D146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Региональный компонент</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Наш регион </w:t>
      </w:r>
      <w:r w:rsidRPr="00A56C65">
        <w:rPr>
          <w:rFonts w:ascii="Times New Roman" w:hAnsi="Times New Roman"/>
          <w:bCs/>
          <w:sz w:val="24"/>
          <w:szCs w:val="24"/>
        </w:rPr>
        <w:t>в XVIII 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Р</w:t>
      </w:r>
      <w:r w:rsidR="00EB3507" w:rsidRPr="00A56C65">
        <w:rPr>
          <w:rFonts w:ascii="Times New Roman" w:hAnsi="Times New Roman"/>
          <w:b/>
          <w:bCs/>
          <w:sz w:val="24"/>
          <w:szCs w:val="24"/>
        </w:rPr>
        <w:t xml:space="preserve">оссийфская империя в </w:t>
      </w:r>
      <w:r w:rsidRPr="00A56C65">
        <w:rPr>
          <w:rFonts w:ascii="Times New Roman" w:hAnsi="Times New Roman"/>
          <w:b/>
          <w:bCs/>
          <w:sz w:val="24"/>
          <w:szCs w:val="24"/>
        </w:rPr>
        <w:t xml:space="preserve">XIX – </w:t>
      </w:r>
      <w:r w:rsidR="00EB3507" w:rsidRPr="00A56C65">
        <w:rPr>
          <w:rFonts w:ascii="Times New Roman" w:hAnsi="Times New Roman"/>
          <w:b/>
          <w:bCs/>
          <w:sz w:val="24"/>
          <w:szCs w:val="24"/>
        </w:rPr>
        <w:t>начале</w:t>
      </w:r>
      <w:r w:rsidRPr="00A56C65">
        <w:rPr>
          <w:rFonts w:ascii="Times New Roman" w:hAnsi="Times New Roman"/>
          <w:b/>
          <w:bCs/>
          <w:sz w:val="24"/>
          <w:szCs w:val="24"/>
        </w:rPr>
        <w:t xml:space="preserve"> XX </w:t>
      </w:r>
      <w:r w:rsidR="00EB3507" w:rsidRPr="00A56C65">
        <w:rPr>
          <w:rFonts w:ascii="Times New Roman" w:hAnsi="Times New Roman"/>
          <w:b/>
          <w:bCs/>
          <w:sz w:val="24"/>
          <w:szCs w:val="24"/>
        </w:rPr>
        <w:t>вв</w:t>
      </w:r>
      <w:r w:rsidRPr="00A56C65">
        <w:rPr>
          <w:rFonts w:ascii="Times New Roman" w:hAnsi="Times New Roman"/>
          <w:b/>
          <w:bCs/>
          <w:sz w:val="24"/>
          <w:szCs w:val="24"/>
        </w:rPr>
        <w:t>.</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Россия на пути к реформам (1801–1861)</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Александровская эпоха: государственный либерализм</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Отечественная война 1812 г.</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Либеральные и охранительные тенденции во внутренней политике. Польская конституция 1815 г. </w:t>
      </w:r>
      <w:r w:rsidRPr="00A56C65">
        <w:rPr>
          <w:rFonts w:ascii="Times New Roman" w:hAnsi="Times New Roman"/>
          <w:i/>
          <w:sz w:val="24"/>
          <w:szCs w:val="24"/>
        </w:rPr>
        <w:t>Военные поселения. Дворянская оппозиция самодержавию.</w:t>
      </w:r>
      <w:r w:rsidRPr="00A56C65">
        <w:rPr>
          <w:rFonts w:ascii="Times New Roman" w:hAnsi="Times New Roman"/>
          <w:sz w:val="24"/>
          <w:szCs w:val="24"/>
        </w:rPr>
        <w:t xml:space="preserve"> Тайные организации: Союз спасения, Союз благоденствия, Северное и Южное общества. Восстание декабристов 14 декабря 1825 г.</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Николаевское самодержавие: государственный консерватизм</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A56C65">
        <w:rPr>
          <w:rFonts w:ascii="Times New Roman" w:hAnsi="Times New Roman"/>
          <w:i/>
          <w:sz w:val="24"/>
          <w:szCs w:val="24"/>
        </w:rPr>
        <w:t>централизация управления, политическая полиция, кодификация законов, цензура, попечительство об образовании.</w:t>
      </w:r>
      <w:r w:rsidRPr="00A56C65">
        <w:rPr>
          <w:rFonts w:ascii="Times New Roman" w:hAnsi="Times New Roman"/>
          <w:sz w:val="24"/>
          <w:szCs w:val="24"/>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A56C65">
        <w:rPr>
          <w:rFonts w:ascii="Times New Roman" w:hAnsi="Times New Roman"/>
          <w:i/>
          <w:sz w:val="24"/>
          <w:szCs w:val="24"/>
        </w:rPr>
        <w:t>Формирование профессиональной бюрократии. Прогрессивное чиновничество: у истоков либерального реформаторства.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Крепостнический социум. Деревня и город</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Сословная структура российского общества. Крепостное хозяйство. </w:t>
      </w:r>
      <w:r w:rsidRPr="00A56C65">
        <w:rPr>
          <w:rFonts w:ascii="Times New Roman" w:hAnsi="Times New Roman"/>
          <w:i/>
          <w:sz w:val="24"/>
          <w:szCs w:val="24"/>
        </w:rPr>
        <w:t>Помещик и крестьянин, конфликты и сотрудничество.</w:t>
      </w:r>
      <w:r w:rsidRPr="00A56C65">
        <w:rPr>
          <w:rFonts w:ascii="Times New Roman" w:hAnsi="Times New Roman"/>
          <w:sz w:val="24"/>
          <w:szCs w:val="24"/>
        </w:rPr>
        <w:t xml:space="preserve"> Промышленный переворот и его особенности в России. Начало железнодорожного строительства. </w:t>
      </w:r>
      <w:r w:rsidRPr="00A56C65">
        <w:rPr>
          <w:rFonts w:ascii="Times New Roman" w:hAnsi="Times New Roman"/>
          <w:i/>
          <w:sz w:val="24"/>
          <w:szCs w:val="24"/>
        </w:rPr>
        <w:t>Москва и Петербург: спор двух столиц.</w:t>
      </w:r>
      <w:r w:rsidRPr="00A56C65">
        <w:rPr>
          <w:rFonts w:ascii="Times New Roman" w:hAnsi="Times New Roman"/>
          <w:sz w:val="24"/>
          <w:szCs w:val="24"/>
        </w:rPr>
        <w:t xml:space="preserve"> Города как административные, торговые и промышленные центры. Городское самоуправление.</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Культурное пространство империи в первой половине XIX 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A56C65">
        <w:rPr>
          <w:rFonts w:ascii="Times New Roman" w:hAnsi="Times New Roman"/>
          <w:i/>
          <w:sz w:val="24"/>
          <w:szCs w:val="24"/>
        </w:rPr>
        <w:t>Культура повседневности: обретение комфорта. Жизнь в городе и в усадьбе.</w:t>
      </w:r>
      <w:r w:rsidRPr="00A56C65">
        <w:rPr>
          <w:rFonts w:ascii="Times New Roman" w:hAnsi="Times New Roman"/>
          <w:sz w:val="24"/>
          <w:szCs w:val="24"/>
        </w:rPr>
        <w:t xml:space="preserve"> Российская культура как часть европейской культуры.</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Пространство империи: этнокультурный облик страны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A56C65">
        <w:rPr>
          <w:rFonts w:ascii="Times New Roman" w:hAnsi="Times New Roman"/>
          <w:i/>
          <w:sz w:val="24"/>
          <w:szCs w:val="24"/>
        </w:rPr>
        <w:t>Польское восстание 1830–1831 гг.</w:t>
      </w:r>
      <w:r w:rsidRPr="00A56C65">
        <w:rPr>
          <w:rFonts w:ascii="Times New Roman" w:hAnsi="Times New Roman"/>
          <w:sz w:val="24"/>
          <w:szCs w:val="24"/>
        </w:rPr>
        <w:t xml:space="preserve"> Присоединение Грузии и Закавказья. Кавказская война. Движение Шамиля.</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Формирование гражданского правосознания. Основные течения общественной мысли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A56C65">
        <w:rPr>
          <w:rFonts w:ascii="Times New Roman" w:hAnsi="Times New Roman"/>
          <w:i/>
          <w:sz w:val="24"/>
          <w:szCs w:val="24"/>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A56C65">
        <w:rPr>
          <w:rFonts w:ascii="Times New Roman" w:hAnsi="Times New Roman"/>
          <w:i/>
          <w:sz w:val="24"/>
          <w:szCs w:val="24"/>
        </w:rPr>
        <w:t>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Россия в эпоху реформ</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Преобразования Александра II: социальная и правовая модернизация</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A56C65">
        <w:rPr>
          <w:rFonts w:ascii="Times New Roman" w:hAnsi="Times New Roman"/>
          <w:i/>
          <w:sz w:val="24"/>
          <w:szCs w:val="24"/>
        </w:rPr>
        <w:t>Утверждение начал всесословности в правовом строе страны.</w:t>
      </w:r>
      <w:r w:rsidRPr="00A56C65">
        <w:rPr>
          <w:rFonts w:ascii="Times New Roman" w:hAnsi="Times New Roman"/>
          <w:sz w:val="24"/>
          <w:szCs w:val="24"/>
        </w:rPr>
        <w:t xml:space="preserve"> Конституционный вопрос.</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«Народное самодержавие» Александра III</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Идеология самобытного развития России. Государственный национализм. Реформы и «контрреформы». </w:t>
      </w:r>
      <w:r w:rsidRPr="00A56C65">
        <w:rPr>
          <w:rFonts w:ascii="Times New Roman" w:hAnsi="Times New Roman"/>
          <w:i/>
          <w:sz w:val="24"/>
          <w:szCs w:val="24"/>
        </w:rPr>
        <w:t>Политика консервативной стабилизации. Ограничение общественной самодеятельности.</w:t>
      </w:r>
      <w:r w:rsidRPr="00A56C65">
        <w:rPr>
          <w:rFonts w:ascii="Times New Roman" w:hAnsi="Times New Roman"/>
          <w:sz w:val="24"/>
          <w:szCs w:val="24"/>
        </w:rPr>
        <w:t xml:space="preserve"> Местное самоуправление и самодержавие. Независимость суда и администрация. </w:t>
      </w:r>
      <w:r w:rsidRPr="00A56C65">
        <w:rPr>
          <w:rFonts w:ascii="Times New Roman" w:hAnsi="Times New Roman"/>
          <w:i/>
          <w:sz w:val="24"/>
          <w:szCs w:val="24"/>
        </w:rPr>
        <w:t>Права университетов и власть попечителей.</w:t>
      </w:r>
      <w:r w:rsidRPr="00A56C65">
        <w:rPr>
          <w:rFonts w:ascii="Times New Roman" w:hAnsi="Times New Roman"/>
          <w:sz w:val="24"/>
          <w:szCs w:val="24"/>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A56C65">
        <w:rPr>
          <w:rFonts w:ascii="Times New Roman" w:hAnsi="Times New Roman"/>
          <w:i/>
          <w:sz w:val="24"/>
          <w:szCs w:val="24"/>
        </w:rPr>
        <w:t>Финансовая политика</w:t>
      </w:r>
      <w:r w:rsidRPr="00A56C65">
        <w:rPr>
          <w:rFonts w:ascii="Times New Roman" w:hAnsi="Times New Roman"/>
          <w:sz w:val="24"/>
          <w:szCs w:val="24"/>
        </w:rPr>
        <w:t xml:space="preserve">. </w:t>
      </w:r>
      <w:r w:rsidRPr="00A56C65">
        <w:rPr>
          <w:rFonts w:ascii="Times New Roman" w:hAnsi="Times New Roman"/>
          <w:i/>
          <w:sz w:val="24"/>
          <w:szCs w:val="24"/>
        </w:rPr>
        <w:t>Консервация аграрных отношений.</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w:t>
      </w:r>
      <w:r w:rsidRPr="00A56C65">
        <w:rPr>
          <w:rFonts w:ascii="Times New Roman" w:hAnsi="Times New Roman"/>
          <w:i/>
          <w:sz w:val="24"/>
          <w:szCs w:val="24"/>
        </w:rPr>
        <w:t>Освоение государственной территории.</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Пореформенный социум. Сельское хозяйство и промышленность</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A56C65">
        <w:rPr>
          <w:rFonts w:ascii="Times New Roman" w:hAnsi="Times New Roman"/>
          <w:i/>
          <w:sz w:val="24"/>
          <w:szCs w:val="24"/>
        </w:rPr>
        <w:t>Помещичье «оскудение». Социальные типы крестьян и помещиков.</w:t>
      </w:r>
      <w:r w:rsidRPr="00A56C65">
        <w:rPr>
          <w:rFonts w:ascii="Times New Roman" w:hAnsi="Times New Roman"/>
          <w:sz w:val="24"/>
          <w:szCs w:val="24"/>
        </w:rPr>
        <w:t xml:space="preserve"> Дворяне-предприниматели.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A56C65">
        <w:rPr>
          <w:rFonts w:ascii="Times New Roman" w:hAnsi="Times New Roman"/>
          <w:i/>
          <w:sz w:val="24"/>
          <w:szCs w:val="24"/>
        </w:rPr>
        <w:t>Государственные, общественные и частнопредпринимательские способы его решения.</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Культурное пространство империи во второй половине XIX 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A56C65">
        <w:rPr>
          <w:rFonts w:ascii="Times New Roman" w:hAnsi="Times New Roman"/>
          <w:i/>
          <w:sz w:val="24"/>
          <w:szCs w:val="24"/>
        </w:rPr>
        <w:t xml:space="preserve">Роль печатного слова в формировании общественного мнения. Народная, элитарная и массовая культура. </w:t>
      </w:r>
      <w:r w:rsidRPr="00A56C65">
        <w:rPr>
          <w:rFonts w:ascii="Times New Roman" w:hAnsi="Times New Roman"/>
          <w:sz w:val="24"/>
          <w:szCs w:val="24"/>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Этнокультурный облик империи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A56C65">
        <w:rPr>
          <w:rFonts w:ascii="Times New Roman" w:hAnsi="Times New Roman"/>
          <w:i/>
          <w:sz w:val="24"/>
          <w:szCs w:val="24"/>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A56C65">
        <w:rPr>
          <w:rFonts w:ascii="Times New Roman" w:hAnsi="Times New Roman"/>
          <w:sz w:val="24"/>
          <w:szCs w:val="24"/>
        </w:rPr>
        <w:t xml:space="preserve"> Национальные движения народов России. Взаимодействие национальных культур и народов.</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A56C65">
        <w:rPr>
          <w:rFonts w:ascii="Times New Roman" w:hAnsi="Times New Roman"/>
          <w:i/>
          <w:sz w:val="24"/>
          <w:szCs w:val="24"/>
        </w:rPr>
        <w:t>Студенческое движение. Рабочее движение. Женское движение.</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Идейные течения и общественное движение. </w:t>
      </w:r>
      <w:r w:rsidRPr="00A56C65">
        <w:rPr>
          <w:rFonts w:ascii="Times New Roman" w:hAnsi="Times New Roman"/>
          <w:i/>
          <w:sz w:val="24"/>
          <w:szCs w:val="24"/>
        </w:rPr>
        <w:t xml:space="preserve">Влияние позитивизма, дарвинизма, марксизма и других направлений европейской общественной мысли. </w:t>
      </w:r>
      <w:r w:rsidRPr="00A56C65">
        <w:rPr>
          <w:rFonts w:ascii="Times New Roman" w:hAnsi="Times New Roman"/>
          <w:sz w:val="24"/>
          <w:szCs w:val="24"/>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A56C65">
        <w:rPr>
          <w:rFonts w:ascii="Times New Roman" w:hAnsi="Times New Roman"/>
          <w:i/>
          <w:sz w:val="24"/>
          <w:szCs w:val="24"/>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A56C65">
        <w:rPr>
          <w:rFonts w:ascii="Times New Roman" w:hAnsi="Times New Roman"/>
          <w:sz w:val="24"/>
          <w:szCs w:val="24"/>
        </w:rPr>
        <w:t xml:space="preserve"> Политический терроризм. Распространение марксизма и формирование социал-демократии. </w:t>
      </w:r>
      <w:r w:rsidRPr="00A56C65">
        <w:rPr>
          <w:rFonts w:ascii="Times New Roman" w:hAnsi="Times New Roman"/>
          <w:i/>
          <w:sz w:val="24"/>
          <w:szCs w:val="24"/>
        </w:rPr>
        <w:t>Группа «Освобождение труда». «Союз борьбы за освобождение рабочего класса». I съезд РСДРП.</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Кризис империи в начале ХХ века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A56C65">
        <w:rPr>
          <w:rFonts w:ascii="Times New Roman" w:hAnsi="Times New Roman"/>
          <w:i/>
          <w:sz w:val="24"/>
          <w:szCs w:val="24"/>
        </w:rPr>
        <w:t>Отечественный и иностранный капитал, его роль в индустриализации страны.</w:t>
      </w:r>
      <w:r w:rsidRPr="00A56C65">
        <w:rPr>
          <w:rFonts w:ascii="Times New Roman" w:hAnsi="Times New Roman"/>
          <w:sz w:val="24"/>
          <w:szCs w:val="24"/>
        </w:rPr>
        <w:t xml:space="preserve"> Россия – мировой экспортер хлеба. Аграрный вопрос.</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A56C65">
        <w:rPr>
          <w:rFonts w:ascii="Times New Roman" w:hAnsi="Times New Roman"/>
          <w:i/>
          <w:sz w:val="24"/>
          <w:szCs w:val="24"/>
        </w:rPr>
        <w:t>Положение женщины в обществе. Церковь в условиях кризиса имперской идеологии. Распространение светской этики и культуры.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Первая российская революция 1905-1907 гг. Начало парламентаризма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w:t>
      </w:r>
      <w:r w:rsidRPr="00A56C65">
        <w:rPr>
          <w:rFonts w:ascii="Times New Roman" w:hAnsi="Times New Roman"/>
          <w:i/>
          <w:sz w:val="24"/>
          <w:szCs w:val="24"/>
        </w:rPr>
        <w:t>«Союз освобождения». «Банкетная кампания».</w:t>
      </w:r>
    </w:p>
    <w:p w:rsidR="009D1460" w:rsidRPr="00A56C65" w:rsidRDefault="009D1460"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w:t>
      </w:r>
      <w:r w:rsidRPr="00A56C65">
        <w:rPr>
          <w:rFonts w:ascii="Times New Roman" w:hAnsi="Times New Roman"/>
          <w:i/>
          <w:sz w:val="24"/>
          <w:szCs w:val="24"/>
        </w:rPr>
        <w:t>Политический терроризм.</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Формирование многопартийной системы. Политические партии, массовые движения и их лидеры. </w:t>
      </w:r>
      <w:r w:rsidRPr="00A56C65">
        <w:rPr>
          <w:rFonts w:ascii="Times New Roman" w:hAnsi="Times New Roman"/>
          <w:i/>
          <w:sz w:val="24"/>
          <w:szCs w:val="24"/>
        </w:rPr>
        <w:t>Неонароднические партии и организации (социалисты-революционеры).</w:t>
      </w:r>
      <w:r w:rsidRPr="00A56C65">
        <w:rPr>
          <w:rFonts w:ascii="Times New Roman" w:hAnsi="Times New Roman"/>
          <w:sz w:val="24"/>
          <w:szCs w:val="24"/>
        </w:rPr>
        <w:t xml:space="preserve"> Социал-демократия: большевики и меньшевики. Либеральные партии (кадеты, октябристы). </w:t>
      </w:r>
      <w:r w:rsidRPr="00A56C65">
        <w:rPr>
          <w:rFonts w:ascii="Times New Roman" w:hAnsi="Times New Roman"/>
          <w:i/>
          <w:sz w:val="24"/>
          <w:szCs w:val="24"/>
        </w:rPr>
        <w:t>Национальные партии</w:t>
      </w:r>
      <w:r w:rsidRPr="00A56C65">
        <w:rPr>
          <w:rFonts w:ascii="Times New Roman" w:hAnsi="Times New Roman"/>
          <w:sz w:val="24"/>
          <w:szCs w:val="24"/>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Избирательный закон 11 декабря 1905 г. Избирательная кампания в I Государственную думу. Основные государственные законы 23 апреля 1906 г.</w:t>
      </w:r>
      <w:r w:rsidRPr="00A56C65">
        <w:rPr>
          <w:rFonts w:ascii="Times New Roman" w:hAnsi="Times New Roman"/>
          <w:sz w:val="24"/>
          <w:szCs w:val="24"/>
        </w:rPr>
        <w:t xml:space="preserve"> Деятельность I и II Государственной думы: итоги и уроки.</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Общество и власть после революции</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A56C65">
        <w:rPr>
          <w:rFonts w:ascii="Times New Roman" w:hAnsi="Times New Roman"/>
          <w:i/>
          <w:sz w:val="24"/>
          <w:szCs w:val="24"/>
        </w:rPr>
        <w:t>Национальные партии и фракции в Государственной Думе.</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9D1460" w:rsidRPr="00A56C65" w:rsidRDefault="009D1460"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«Серебряный век» российской культуры</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Развитие народного просвещения: попытка преодоления разрыва между образованным обществом и народом.</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9D1460" w:rsidRPr="00A56C65" w:rsidRDefault="009D146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Региональный компонент</w:t>
      </w:r>
    </w:p>
    <w:p w:rsidR="009D1460" w:rsidRPr="00A56C65" w:rsidRDefault="009D1460"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Наш регион </w:t>
      </w:r>
      <w:r w:rsidRPr="00A56C65">
        <w:rPr>
          <w:rFonts w:ascii="Times New Roman" w:hAnsi="Times New Roman"/>
          <w:bCs/>
          <w:sz w:val="24"/>
          <w:szCs w:val="24"/>
        </w:rPr>
        <w:t>в XI</w:t>
      </w:r>
      <w:r w:rsidRPr="00A56C65">
        <w:rPr>
          <w:rFonts w:ascii="Times New Roman" w:hAnsi="Times New Roman"/>
          <w:bCs/>
          <w:sz w:val="24"/>
          <w:szCs w:val="24"/>
          <w:lang w:val="en-US"/>
        </w:rPr>
        <w:t>X</w:t>
      </w:r>
      <w:r w:rsidRPr="00A56C65">
        <w:rPr>
          <w:rFonts w:ascii="Times New Roman" w:hAnsi="Times New Roman"/>
          <w:bCs/>
          <w:sz w:val="24"/>
          <w:szCs w:val="24"/>
        </w:rPr>
        <w:t xml:space="preserve"> в.</w:t>
      </w:r>
    </w:p>
    <w:p w:rsidR="00A56C65" w:rsidRDefault="00A56C65" w:rsidP="00A56C65">
      <w:pPr>
        <w:shd w:val="clear" w:color="auto" w:fill="FFFFFF"/>
        <w:spacing w:after="0" w:line="15" w:lineRule="atLeast"/>
        <w:ind w:firstLine="709"/>
        <w:jc w:val="both"/>
        <w:rPr>
          <w:rFonts w:ascii="Times New Roman" w:hAnsi="Times New Roman"/>
          <w:b/>
          <w:sz w:val="24"/>
          <w:szCs w:val="24"/>
        </w:rPr>
      </w:pPr>
    </w:p>
    <w:p w:rsidR="009D1460" w:rsidRPr="00A56C65" w:rsidRDefault="009D1460" w:rsidP="00A56C65">
      <w:pPr>
        <w:shd w:val="clear" w:color="auto" w:fill="FFFFFF"/>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Всеобщая история</w:t>
      </w:r>
    </w:p>
    <w:p w:rsidR="009D1460" w:rsidRPr="00A56C65" w:rsidRDefault="00EB3507" w:rsidP="00A56C65">
      <w:pPr>
        <w:shd w:val="clear" w:color="auto" w:fill="FFFFFF"/>
        <w:spacing w:after="0" w:line="15" w:lineRule="atLeast"/>
        <w:ind w:firstLine="709"/>
        <w:jc w:val="both"/>
        <w:rPr>
          <w:rFonts w:ascii="Times New Roman" w:hAnsi="Times New Roman"/>
          <w:i/>
          <w:sz w:val="24"/>
          <w:szCs w:val="24"/>
        </w:rPr>
      </w:pPr>
      <w:r w:rsidRPr="00A56C65">
        <w:rPr>
          <w:rFonts w:ascii="Times New Roman" w:hAnsi="Times New Roman"/>
          <w:b/>
          <w:sz w:val="24"/>
          <w:szCs w:val="24"/>
        </w:rPr>
        <w:t>История Древнего мира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Что изучает история. Историческая хронология (сч</w:t>
      </w:r>
      <w:r w:rsidR="00245F1D" w:rsidRPr="00A56C65">
        <w:rPr>
          <w:rFonts w:ascii="Times New Roman" w:hAnsi="Times New Roman"/>
          <w:sz w:val="24"/>
          <w:szCs w:val="24"/>
        </w:rPr>
        <w:t>е</w:t>
      </w:r>
      <w:r w:rsidRPr="00A56C65">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Первобытность.</w:t>
      </w:r>
      <w:r w:rsidRPr="00A56C65">
        <w:rPr>
          <w:rFonts w:ascii="Times New Roman" w:hAnsi="Times New Roman"/>
          <w:b/>
          <w:bCs/>
          <w:i/>
          <w:sz w:val="24"/>
          <w:szCs w:val="24"/>
        </w:rPr>
        <w:t xml:space="preserve"> </w:t>
      </w:r>
      <w:r w:rsidRPr="00A56C65">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A56C65">
        <w:rPr>
          <w:rFonts w:ascii="Times New Roman" w:hAnsi="Times New Roman"/>
          <w:sz w:val="24"/>
          <w:szCs w:val="24"/>
        </w:rPr>
        <w:t>е</w:t>
      </w:r>
      <w:r w:rsidRPr="00A56C65">
        <w:rPr>
          <w:rFonts w:ascii="Times New Roman" w:hAnsi="Times New Roman"/>
          <w:sz w:val="24"/>
          <w:szCs w:val="24"/>
        </w:rPr>
        <w:t>сел и торговли. Возникновение древнейших цивилизаций.</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 xml:space="preserve">Древний мир: </w:t>
      </w:r>
      <w:r w:rsidRPr="00A56C65">
        <w:rPr>
          <w:rFonts w:ascii="Times New Roman" w:hAnsi="Times New Roman"/>
          <w:sz w:val="24"/>
          <w:szCs w:val="24"/>
        </w:rPr>
        <w:t>понятие и хронология. Карта Древнего мира.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Древний Восток</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A56C65">
        <w:rPr>
          <w:rFonts w:ascii="Times New Roman" w:hAnsi="Times New Roman"/>
          <w:i/>
          <w:sz w:val="24"/>
          <w:szCs w:val="24"/>
        </w:rPr>
        <w:t xml:space="preserve">Фараон-реформатор Эхнатон. </w:t>
      </w:r>
      <w:r w:rsidRPr="00A56C65">
        <w:rPr>
          <w:rFonts w:ascii="Times New Roman" w:hAnsi="Times New Roman"/>
          <w:sz w:val="24"/>
          <w:szCs w:val="24"/>
        </w:rPr>
        <w:t>Военные походы. Рабы. Познания древних египтян. Письменность. Храмы и пирамиды.</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A56C65">
        <w:rPr>
          <w:rFonts w:ascii="Times New Roman" w:hAnsi="Times New Roman"/>
          <w:sz w:val="24"/>
          <w:szCs w:val="24"/>
        </w:rPr>
        <w:t>е</w:t>
      </w:r>
      <w:r w:rsidRPr="00A56C65">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A56C65">
        <w:rPr>
          <w:rFonts w:ascii="Times New Roman" w:hAnsi="Times New Roman"/>
          <w:sz w:val="24"/>
          <w:szCs w:val="24"/>
        </w:rPr>
        <w:t>е</w:t>
      </w:r>
      <w:r w:rsidRPr="00A56C65">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A56C65">
        <w:rPr>
          <w:rFonts w:ascii="Times New Roman" w:hAnsi="Times New Roman"/>
          <w:sz w:val="24"/>
          <w:szCs w:val="24"/>
        </w:rPr>
        <w:t>е</w:t>
      </w:r>
      <w:r w:rsidRPr="00A56C65">
        <w:rPr>
          <w:rFonts w:ascii="Times New Roman" w:hAnsi="Times New Roman"/>
          <w:sz w:val="24"/>
          <w:szCs w:val="24"/>
        </w:rPr>
        <w:t>сел и торговли. Великий ш</w:t>
      </w:r>
      <w:r w:rsidR="00245F1D" w:rsidRPr="00A56C65">
        <w:rPr>
          <w:rFonts w:ascii="Times New Roman" w:hAnsi="Times New Roman"/>
          <w:sz w:val="24"/>
          <w:szCs w:val="24"/>
        </w:rPr>
        <w:t>е</w:t>
      </w:r>
      <w:r w:rsidRPr="00A56C65">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 xml:space="preserve">Античный мир: </w:t>
      </w:r>
      <w:r w:rsidRPr="00A56C65">
        <w:rPr>
          <w:rFonts w:ascii="Times New Roman" w:hAnsi="Times New Roman"/>
          <w:sz w:val="24"/>
          <w:szCs w:val="24"/>
        </w:rPr>
        <w:t>понятие. Карта античного мира.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Древняя Греция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Население Древней Греции: условия жизни и занятия. Древнейшие государства на Крите. </w:t>
      </w:r>
      <w:r w:rsidRPr="00A56C65">
        <w:rPr>
          <w:rFonts w:ascii="Times New Roman" w:hAnsi="Times New Roman"/>
          <w:i/>
          <w:sz w:val="24"/>
          <w:szCs w:val="24"/>
        </w:rPr>
        <w:t>Государства ахейской Греции (Микены, Тиринф и др.).</w:t>
      </w:r>
      <w:r w:rsidRPr="00A56C65">
        <w:rPr>
          <w:rFonts w:ascii="Times New Roman" w:hAnsi="Times New Roman"/>
          <w:sz w:val="24"/>
          <w:szCs w:val="24"/>
        </w:rPr>
        <w:t xml:space="preserve"> Троянская война. «Илиада» и «Одиссея». Верования древних греков. Сказания о богах и героях.</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A56C65">
        <w:rPr>
          <w:rFonts w:ascii="Times New Roman" w:hAnsi="Times New Roman"/>
          <w:i/>
          <w:sz w:val="24"/>
          <w:szCs w:val="24"/>
        </w:rPr>
        <w:t xml:space="preserve">реформы Клисфена. </w:t>
      </w:r>
      <w:r w:rsidRPr="00A56C65">
        <w:rPr>
          <w:rFonts w:ascii="Times New Roman" w:hAnsi="Times New Roman"/>
          <w:sz w:val="24"/>
          <w:szCs w:val="24"/>
        </w:rPr>
        <w:t>Спарта: основные группы населения, политическое устройство. Спартанское воспитание. Организация военного дела.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Период эллинизма. Македонские завоевания. Держава Александра Македонского и е</w:t>
      </w:r>
      <w:r w:rsidR="00245F1D" w:rsidRPr="00A56C65">
        <w:rPr>
          <w:rFonts w:ascii="Times New Roman" w:hAnsi="Times New Roman"/>
          <w:sz w:val="24"/>
          <w:szCs w:val="24"/>
        </w:rPr>
        <w:t>е</w:t>
      </w:r>
      <w:r w:rsidRPr="00A56C65">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Древний Рим</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A56C65" w:rsidRDefault="009D1460" w:rsidP="00A56C65">
      <w:pPr>
        <w:shd w:val="clear" w:color="auto" w:fill="FFFFFF"/>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Завоевание Римом Италии. Войны с Карфагеном; Ганнибал. Римская армия. Установление господства Рима в Средиземноморье. </w:t>
      </w:r>
      <w:r w:rsidRPr="00A56C65">
        <w:rPr>
          <w:rFonts w:ascii="Times New Roman" w:hAnsi="Times New Roman"/>
          <w:i/>
          <w:sz w:val="24"/>
          <w:szCs w:val="24"/>
        </w:rPr>
        <w:t>Реформы Гракхов. Рабство в Древнем Риме.</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A56C65" w:rsidRDefault="009D1460" w:rsidP="00A56C65">
      <w:pPr>
        <w:shd w:val="clear" w:color="auto" w:fill="FFFFFF"/>
        <w:spacing w:after="0" w:line="15" w:lineRule="atLeast"/>
        <w:ind w:firstLine="709"/>
        <w:jc w:val="both"/>
        <w:rPr>
          <w:rFonts w:ascii="Times New Roman" w:hAnsi="Times New Roman"/>
          <w:b/>
          <w:sz w:val="24"/>
          <w:szCs w:val="24"/>
        </w:rPr>
      </w:pPr>
      <w:r w:rsidRPr="00A56C65">
        <w:rPr>
          <w:rFonts w:ascii="Times New Roman" w:hAnsi="Times New Roman"/>
          <w:sz w:val="24"/>
          <w:szCs w:val="24"/>
        </w:rPr>
        <w:t>Историческое и культурное наследие древних цивилизаций.</w:t>
      </w:r>
    </w:p>
    <w:p w:rsidR="009D1460" w:rsidRPr="00A56C65" w:rsidRDefault="00EB3507" w:rsidP="00A56C65">
      <w:pPr>
        <w:shd w:val="clear" w:color="auto" w:fill="FFFFFF"/>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История средних веков</w:t>
      </w:r>
    </w:p>
    <w:p w:rsidR="0002076A"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Средние века: понятие и хронологические рамки.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Раннее Средневековье</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Народы Европы в раннее Средневековье. Франки: расселение, занятия, общественное устройство. </w:t>
      </w:r>
      <w:r w:rsidRPr="00A56C65">
        <w:rPr>
          <w:rFonts w:ascii="Times New Roman" w:hAnsi="Times New Roman"/>
          <w:i/>
          <w:sz w:val="24"/>
          <w:szCs w:val="24"/>
        </w:rPr>
        <w:t>Законы франков; «Салическая правда».</w:t>
      </w:r>
      <w:r w:rsidRPr="00A56C65">
        <w:rPr>
          <w:rFonts w:ascii="Times New Roman" w:hAnsi="Times New Roman"/>
          <w:sz w:val="24"/>
          <w:szCs w:val="24"/>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Зрелое Средневековье</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Крестьянство: феодальная зависимость, повинности, условия жизни. Крестьянская община.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A56C65" w:rsidRDefault="009D1460" w:rsidP="00A56C65">
      <w:pPr>
        <w:shd w:val="clear" w:color="auto" w:fill="FFFFFF"/>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A56C65">
        <w:rPr>
          <w:rFonts w:ascii="Times New Roman" w:hAnsi="Times New Roman"/>
          <w:i/>
          <w:sz w:val="24"/>
          <w:szCs w:val="24"/>
        </w:rPr>
        <w:t>Ереси: причины возникновения и распространения. Преследование еретиков.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A56C65">
        <w:rPr>
          <w:rFonts w:ascii="Times New Roman" w:hAnsi="Times New Roman"/>
          <w:i/>
          <w:sz w:val="24"/>
          <w:szCs w:val="24"/>
        </w:rPr>
        <w:t>(Жакерия, восстание Уота Тайлера).</w:t>
      </w:r>
      <w:r w:rsidRPr="00A56C65">
        <w:rPr>
          <w:rFonts w:ascii="Times New Roman" w:hAnsi="Times New Roman"/>
          <w:sz w:val="24"/>
          <w:szCs w:val="24"/>
        </w:rPr>
        <w:t xml:space="preserve"> Гуситское движение в Чехии.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 xml:space="preserve">Страны Востока в Средние века. </w:t>
      </w:r>
      <w:r w:rsidRPr="00A56C65">
        <w:rPr>
          <w:rFonts w:ascii="Times New Roman" w:hAnsi="Times New Roman"/>
          <w:sz w:val="24"/>
          <w:szCs w:val="24"/>
        </w:rPr>
        <w:t xml:space="preserve">Османская империя: завоевания турок-османов, управление империей, </w:t>
      </w:r>
      <w:r w:rsidRPr="00A56C65">
        <w:rPr>
          <w:rFonts w:ascii="Times New Roman" w:hAnsi="Times New Roman"/>
          <w:i/>
          <w:sz w:val="24"/>
          <w:szCs w:val="24"/>
        </w:rPr>
        <w:t>положение покор</w:t>
      </w:r>
      <w:r w:rsidR="00245F1D" w:rsidRPr="00A56C65">
        <w:rPr>
          <w:rFonts w:ascii="Times New Roman" w:hAnsi="Times New Roman"/>
          <w:i/>
          <w:sz w:val="24"/>
          <w:szCs w:val="24"/>
        </w:rPr>
        <w:t>е</w:t>
      </w:r>
      <w:r w:rsidRPr="00A56C65">
        <w:rPr>
          <w:rFonts w:ascii="Times New Roman" w:hAnsi="Times New Roman"/>
          <w:i/>
          <w:sz w:val="24"/>
          <w:szCs w:val="24"/>
        </w:rPr>
        <w:t>нных народов</w:t>
      </w:r>
      <w:r w:rsidRPr="00A56C65">
        <w:rPr>
          <w:rFonts w:ascii="Times New Roman" w:hAnsi="Times New Roman"/>
          <w:sz w:val="24"/>
          <w:szCs w:val="24"/>
        </w:rPr>
        <w:t>. Монгольская держава: общественный строй монгольских плем</w:t>
      </w:r>
      <w:r w:rsidR="00245F1D" w:rsidRPr="00A56C65">
        <w:rPr>
          <w:rFonts w:ascii="Times New Roman" w:hAnsi="Times New Roman"/>
          <w:sz w:val="24"/>
          <w:szCs w:val="24"/>
        </w:rPr>
        <w:t>е</w:t>
      </w:r>
      <w:r w:rsidRPr="00A56C65">
        <w:rPr>
          <w:rFonts w:ascii="Times New Roman" w:hAnsi="Times New Roman"/>
          <w:sz w:val="24"/>
          <w:szCs w:val="24"/>
        </w:rPr>
        <w:t>н, завоевания Чингисхана и его потомков, управление подчин</w:t>
      </w:r>
      <w:r w:rsidR="00245F1D" w:rsidRPr="00A56C65">
        <w:rPr>
          <w:rFonts w:ascii="Times New Roman" w:hAnsi="Times New Roman"/>
          <w:sz w:val="24"/>
          <w:szCs w:val="24"/>
        </w:rPr>
        <w:t>е</w:t>
      </w:r>
      <w:r w:rsidRPr="00A56C65">
        <w:rPr>
          <w:rFonts w:ascii="Times New Roman" w:hAnsi="Times New Roman"/>
          <w:sz w:val="24"/>
          <w:szCs w:val="24"/>
        </w:rPr>
        <w:t xml:space="preserve">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A56C65">
        <w:rPr>
          <w:rFonts w:ascii="Times New Roman" w:hAnsi="Times New Roman"/>
          <w:i/>
          <w:sz w:val="24"/>
          <w:szCs w:val="24"/>
        </w:rPr>
        <w:t xml:space="preserve">Делийский султанат. </w:t>
      </w:r>
      <w:r w:rsidRPr="00A56C65">
        <w:rPr>
          <w:rFonts w:ascii="Times New Roman" w:hAnsi="Times New Roman"/>
          <w:sz w:val="24"/>
          <w:szCs w:val="24"/>
        </w:rPr>
        <w:t>Культура народов Востока. Литература. Архитектура. Традиционные искусства и рем</w:t>
      </w:r>
      <w:r w:rsidR="00245F1D" w:rsidRPr="00A56C65">
        <w:rPr>
          <w:rFonts w:ascii="Times New Roman" w:hAnsi="Times New Roman"/>
          <w:sz w:val="24"/>
          <w:szCs w:val="24"/>
        </w:rPr>
        <w:t>е</w:t>
      </w:r>
      <w:r w:rsidRPr="00A56C65">
        <w:rPr>
          <w:rFonts w:ascii="Times New Roman" w:hAnsi="Times New Roman"/>
          <w:sz w:val="24"/>
          <w:szCs w:val="24"/>
        </w:rPr>
        <w:t>сла.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Государства доколумбовой Америки.</w:t>
      </w:r>
      <w:r w:rsidRPr="00A56C65">
        <w:rPr>
          <w:rFonts w:ascii="Times New Roman" w:hAnsi="Times New Roman"/>
          <w:b/>
          <w:bCs/>
          <w:i/>
          <w:sz w:val="24"/>
          <w:szCs w:val="24"/>
        </w:rPr>
        <w:t xml:space="preserve"> </w:t>
      </w:r>
      <w:r w:rsidRPr="00A56C65">
        <w:rPr>
          <w:rFonts w:ascii="Times New Roman" w:hAnsi="Times New Roman"/>
          <w:sz w:val="24"/>
          <w:szCs w:val="24"/>
        </w:rPr>
        <w:t>Общественный строй. Религиозные верования населения. Культура.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Историческое и культурное наследие Средневековья.</w:t>
      </w:r>
    </w:p>
    <w:p w:rsidR="009D1460" w:rsidRPr="00A56C65" w:rsidRDefault="00EB3507" w:rsidP="00A56C65">
      <w:pPr>
        <w:shd w:val="clear" w:color="auto" w:fill="FFFFFF"/>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История Нового времени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Новое время: понятие и хронологические рамки.</w:t>
      </w:r>
    </w:p>
    <w:p w:rsidR="009D1460" w:rsidRPr="00A56C65" w:rsidRDefault="009D1460" w:rsidP="00A56C65">
      <w:pPr>
        <w:shd w:val="clear" w:color="auto" w:fill="FFFFFF"/>
        <w:spacing w:after="0" w:line="15" w:lineRule="atLeast"/>
        <w:ind w:firstLine="709"/>
        <w:jc w:val="both"/>
        <w:rPr>
          <w:rFonts w:ascii="Times New Roman" w:hAnsi="Times New Roman"/>
          <w:b/>
          <w:sz w:val="24"/>
          <w:szCs w:val="24"/>
        </w:rPr>
      </w:pPr>
      <w:r w:rsidRPr="00A56C65">
        <w:rPr>
          <w:rFonts w:ascii="Times New Roman" w:hAnsi="Times New Roman"/>
          <w:b/>
          <w:bCs/>
          <w:sz w:val="24"/>
          <w:szCs w:val="24"/>
        </w:rPr>
        <w:t xml:space="preserve">Европа в конце ХV </w:t>
      </w:r>
      <w:r w:rsidRPr="00A56C65">
        <w:rPr>
          <w:rFonts w:ascii="Times New Roman" w:hAnsi="Times New Roman"/>
          <w:b/>
          <w:sz w:val="24"/>
          <w:szCs w:val="24"/>
        </w:rPr>
        <w:t xml:space="preserve">— </w:t>
      </w:r>
      <w:r w:rsidRPr="00A56C65">
        <w:rPr>
          <w:rFonts w:ascii="Times New Roman" w:hAnsi="Times New Roman"/>
          <w:b/>
          <w:bCs/>
          <w:sz w:val="24"/>
          <w:szCs w:val="24"/>
        </w:rPr>
        <w:t>начале XVII 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Нидерландская революция: цели, участники, формы борьбы. Итоги и значение революции.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Страны Европы и Северной Америки в середине XVII—ХVIII 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A56C65">
        <w:rPr>
          <w:rFonts w:ascii="Times New Roman" w:hAnsi="Times New Roman"/>
          <w:sz w:val="24"/>
          <w:szCs w:val="24"/>
        </w:rPr>
        <w:t>е</w:t>
      </w:r>
      <w:r w:rsidRPr="00A56C65">
        <w:rPr>
          <w:rFonts w:ascii="Times New Roman" w:hAnsi="Times New Roman"/>
          <w:sz w:val="24"/>
          <w:szCs w:val="24"/>
        </w:rPr>
        <w:t>нных Штатов Америки; «отцы-основатели».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Французская революция XVIII в.: причины, участники. Начало и основные этапы революции. Политические течения и деятели революции. </w:t>
      </w:r>
      <w:r w:rsidRPr="00A56C65">
        <w:rPr>
          <w:rFonts w:ascii="Times New Roman" w:hAnsi="Times New Roman"/>
          <w:i/>
          <w:sz w:val="24"/>
          <w:szCs w:val="24"/>
        </w:rPr>
        <w:t>Программные и государственные документы. Революционные войны.</w:t>
      </w:r>
      <w:r w:rsidRPr="00A56C65">
        <w:rPr>
          <w:rFonts w:ascii="Times New Roman" w:hAnsi="Times New Roman"/>
          <w:sz w:val="24"/>
          <w:szCs w:val="24"/>
        </w:rPr>
        <w:t xml:space="preserve"> Итоги и значение революции.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A56C65">
        <w:rPr>
          <w:rFonts w:ascii="Times New Roman" w:hAnsi="Times New Roman"/>
          <w:sz w:val="24"/>
          <w:szCs w:val="24"/>
        </w:rPr>
        <w:t>е</w:t>
      </w:r>
      <w:r w:rsidRPr="00A56C65">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Страны Востока в XVI—XVIII вв.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A56C65">
        <w:rPr>
          <w:rFonts w:ascii="Times New Roman" w:hAnsi="Times New Roman"/>
          <w:i/>
          <w:sz w:val="24"/>
          <w:szCs w:val="24"/>
        </w:rPr>
        <w:t>Образование централизованного государства и установление с</w:t>
      </w:r>
      <w:r w:rsidR="00245F1D" w:rsidRPr="00A56C65">
        <w:rPr>
          <w:rFonts w:ascii="Times New Roman" w:hAnsi="Times New Roman"/>
          <w:i/>
          <w:sz w:val="24"/>
          <w:szCs w:val="24"/>
        </w:rPr>
        <w:t>е</w:t>
      </w:r>
      <w:r w:rsidRPr="00A56C65">
        <w:rPr>
          <w:rFonts w:ascii="Times New Roman" w:hAnsi="Times New Roman"/>
          <w:i/>
          <w:sz w:val="24"/>
          <w:szCs w:val="24"/>
        </w:rPr>
        <w:t>гуната Токугава в Японии.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Страны Европы и Северной Америки в первой половине ХIХ 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Страны Европы и Северной Америки во второй половине ХIХ в.</w:t>
      </w:r>
    </w:p>
    <w:p w:rsidR="009D1460" w:rsidRPr="00A56C65" w:rsidRDefault="009D1460" w:rsidP="00A56C65">
      <w:pPr>
        <w:shd w:val="clear" w:color="auto" w:fill="FFFFFF"/>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A56C65">
        <w:rPr>
          <w:rFonts w:ascii="Times New Roman" w:hAnsi="Times New Roman"/>
          <w:i/>
          <w:sz w:val="24"/>
          <w:szCs w:val="24"/>
        </w:rPr>
        <w:t>внутренняя и внешняя политика, франко-германская война, колониальные войны.</w:t>
      </w:r>
      <w:r w:rsidRPr="00A56C65">
        <w:rPr>
          <w:rFonts w:ascii="Times New Roman" w:hAnsi="Times New Roman"/>
          <w:sz w:val="24"/>
          <w:szCs w:val="24"/>
        </w:rPr>
        <w:t xml:space="preserve"> Образование единого государства в Италии; </w:t>
      </w:r>
      <w:r w:rsidRPr="00A56C65">
        <w:rPr>
          <w:rFonts w:ascii="Times New Roman" w:hAnsi="Times New Roman"/>
          <w:i/>
          <w:sz w:val="24"/>
          <w:szCs w:val="24"/>
        </w:rPr>
        <w:t>К. Кавур, Дж. Гарибальди.</w:t>
      </w:r>
      <w:r w:rsidRPr="00A56C65">
        <w:rPr>
          <w:rFonts w:ascii="Times New Roman" w:hAnsi="Times New Roman"/>
          <w:sz w:val="24"/>
          <w:szCs w:val="24"/>
        </w:rPr>
        <w:t xml:space="preserve"> Объединение германских государств, провозглашение Германской империи; О. Бисмарк. </w:t>
      </w:r>
      <w:r w:rsidRPr="00A56C65">
        <w:rPr>
          <w:rFonts w:ascii="Times New Roman" w:hAnsi="Times New Roman"/>
          <w:i/>
          <w:sz w:val="24"/>
          <w:szCs w:val="24"/>
        </w:rPr>
        <w:t>Габсбургская монархия: австро-венгерский дуализм.</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Соедин</w:t>
      </w:r>
      <w:r w:rsidR="00245F1D" w:rsidRPr="00A56C65">
        <w:rPr>
          <w:rFonts w:ascii="Times New Roman" w:hAnsi="Times New Roman"/>
          <w:sz w:val="24"/>
          <w:szCs w:val="24"/>
        </w:rPr>
        <w:t>е</w:t>
      </w:r>
      <w:r w:rsidRPr="00A56C65">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A56C65">
        <w:rPr>
          <w:rFonts w:ascii="Times New Roman" w:hAnsi="Times New Roman"/>
          <w:i/>
          <w:sz w:val="24"/>
          <w:szCs w:val="24"/>
        </w:rPr>
        <w:t xml:space="preserve">Расширение спектра общественных движений. </w:t>
      </w:r>
      <w:r w:rsidRPr="00A56C65">
        <w:rPr>
          <w:rFonts w:ascii="Times New Roman" w:hAnsi="Times New Roman"/>
          <w:sz w:val="24"/>
          <w:szCs w:val="24"/>
        </w:rPr>
        <w:t>Рабочее движение и профсоюзы. Образование социалистических партий; идеологи и руководители социалистического движения.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Страны Азии в ХIХ 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A56C65">
        <w:rPr>
          <w:rFonts w:ascii="Times New Roman" w:hAnsi="Times New Roman"/>
          <w:i/>
          <w:sz w:val="24"/>
          <w:szCs w:val="24"/>
        </w:rPr>
        <w:t>Япония: внутренняя и внешняя политика с</w:t>
      </w:r>
      <w:r w:rsidR="00245F1D" w:rsidRPr="00A56C65">
        <w:rPr>
          <w:rFonts w:ascii="Times New Roman" w:hAnsi="Times New Roman"/>
          <w:i/>
          <w:sz w:val="24"/>
          <w:szCs w:val="24"/>
        </w:rPr>
        <w:t>е</w:t>
      </w:r>
      <w:r w:rsidRPr="00A56C65">
        <w:rPr>
          <w:rFonts w:ascii="Times New Roman" w:hAnsi="Times New Roman"/>
          <w:i/>
          <w:sz w:val="24"/>
          <w:szCs w:val="24"/>
        </w:rPr>
        <w:t>гуната Токугава, преобразования эпохи Мэйдзи.</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Война за независимость в Латинской Америке</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Колониальное общество. Освободительная борьба: задачи, участники, формы выступлений. </w:t>
      </w:r>
      <w:r w:rsidRPr="00A56C65">
        <w:rPr>
          <w:rFonts w:ascii="Times New Roman" w:hAnsi="Times New Roman"/>
          <w:i/>
          <w:sz w:val="24"/>
          <w:szCs w:val="24"/>
        </w:rPr>
        <w:t>П. Д. Туссен-Лувертюр, С. Боливар.</w:t>
      </w:r>
      <w:r w:rsidRPr="00A56C65">
        <w:rPr>
          <w:rFonts w:ascii="Times New Roman" w:hAnsi="Times New Roman"/>
          <w:sz w:val="24"/>
          <w:szCs w:val="24"/>
        </w:rPr>
        <w:t xml:space="preserve"> Провозглашение независимых государств.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Народы Африки в Новое время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Развитие культуры в XIX 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Международные отношения в XIX 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Историческое и культурное наследие Нового времени.</w:t>
      </w:r>
    </w:p>
    <w:p w:rsidR="009D1460" w:rsidRPr="00A56C65" w:rsidRDefault="009D1460" w:rsidP="00A56C65">
      <w:pPr>
        <w:shd w:val="clear" w:color="auto" w:fill="FFFFFF"/>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Новейшая история.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sz w:val="24"/>
          <w:szCs w:val="24"/>
        </w:rPr>
        <w:t>Мир к началу XX в. Новейшая история: понятие, периодизация.</w:t>
      </w:r>
    </w:p>
    <w:p w:rsidR="009D1460" w:rsidRPr="00A56C65" w:rsidRDefault="009D1460" w:rsidP="00A56C65">
      <w:pPr>
        <w:shd w:val="clear" w:color="auto" w:fill="FFFFFF"/>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Мир в 1900—1914 гг.</w:t>
      </w:r>
    </w:p>
    <w:p w:rsidR="009D1460" w:rsidRPr="00A56C65" w:rsidRDefault="009D1460" w:rsidP="00A56C65">
      <w:pPr>
        <w:shd w:val="clear" w:color="auto" w:fill="FFFFFF"/>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A56C65">
        <w:rPr>
          <w:rFonts w:ascii="Times New Roman" w:hAnsi="Times New Roman"/>
          <w:i/>
          <w:sz w:val="24"/>
          <w:szCs w:val="24"/>
        </w:rPr>
        <w:t>Социальные и политические реформы; Д. Ллойд Джордж.</w:t>
      </w:r>
    </w:p>
    <w:p w:rsidR="009D1460" w:rsidRPr="00A56C65" w:rsidRDefault="009D1460" w:rsidP="00A56C65">
      <w:pPr>
        <w:shd w:val="clear" w:color="auto" w:fill="FFFFFF"/>
        <w:spacing w:after="0" w:line="15" w:lineRule="atLeast"/>
        <w:ind w:firstLine="709"/>
        <w:jc w:val="both"/>
        <w:rPr>
          <w:rFonts w:ascii="Times New Roman" w:hAnsi="Times New Roman"/>
          <w:i/>
          <w:sz w:val="24"/>
          <w:szCs w:val="24"/>
        </w:rPr>
      </w:pPr>
      <w:r w:rsidRPr="00A56C65">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A56C65">
        <w:rPr>
          <w:rFonts w:ascii="Times New Roman" w:hAnsi="Times New Roman"/>
          <w:sz w:val="24"/>
          <w:szCs w:val="24"/>
        </w:rPr>
        <w:t>е</w:t>
      </w:r>
      <w:r w:rsidRPr="00A56C65">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A56C65">
        <w:rPr>
          <w:rFonts w:ascii="Times New Roman" w:hAnsi="Times New Roman"/>
          <w:i/>
          <w:sz w:val="24"/>
          <w:szCs w:val="24"/>
        </w:rPr>
        <w:t>Руководители освободительной борьбы (Сунь Ятсен, Э. Сапата, Ф. Вилья).</w:t>
      </w:r>
    </w:p>
    <w:p w:rsidR="00EB3507" w:rsidRDefault="00EB3507" w:rsidP="00A56C65">
      <w:pPr>
        <w:spacing w:after="0" w:line="15" w:lineRule="atLeast"/>
        <w:ind w:firstLine="709"/>
        <w:jc w:val="both"/>
        <w:rPr>
          <w:rFonts w:ascii="Times New Roman" w:hAnsi="Times New Roman"/>
          <w:b/>
          <w:sz w:val="24"/>
          <w:szCs w:val="24"/>
        </w:rPr>
      </w:pPr>
    </w:p>
    <w:p w:rsidR="009D1460" w:rsidRPr="00A56C65" w:rsidRDefault="009D1460"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Синхронизация курсов всеобщей истории и истории России</w:t>
      </w:r>
    </w:p>
    <w:tbl>
      <w:tblPr>
        <w:tblW w:w="4800" w:type="pct"/>
        <w:tblInd w:w="2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4027"/>
        <w:gridCol w:w="4505"/>
      </w:tblGrid>
      <w:tr w:rsidR="009D1460" w:rsidRPr="00A56C65" w:rsidTr="00A56C65">
        <w:tc>
          <w:tcPr>
            <w:tcW w:w="1116" w:type="dxa"/>
          </w:tcPr>
          <w:p w:rsidR="009D1460" w:rsidRPr="00A56C65" w:rsidRDefault="009D1460" w:rsidP="00A56C65">
            <w:pPr>
              <w:spacing w:after="0" w:line="15" w:lineRule="atLeast"/>
              <w:jc w:val="both"/>
              <w:rPr>
                <w:rFonts w:ascii="Times New Roman" w:hAnsi="Times New Roman"/>
                <w:sz w:val="20"/>
                <w:szCs w:val="20"/>
              </w:rPr>
            </w:pPr>
          </w:p>
        </w:tc>
        <w:tc>
          <w:tcPr>
            <w:tcW w:w="4309" w:type="dxa"/>
          </w:tcPr>
          <w:p w:rsidR="009D1460" w:rsidRPr="00A56C65" w:rsidRDefault="009D1460" w:rsidP="00A56C65">
            <w:pPr>
              <w:spacing w:after="0" w:line="15" w:lineRule="atLeast"/>
              <w:jc w:val="both"/>
              <w:rPr>
                <w:rFonts w:ascii="Times New Roman" w:hAnsi="Times New Roman"/>
                <w:b/>
                <w:sz w:val="20"/>
                <w:szCs w:val="20"/>
              </w:rPr>
            </w:pPr>
          </w:p>
          <w:p w:rsidR="009D1460" w:rsidRPr="00A56C65" w:rsidRDefault="009D1460" w:rsidP="00A56C65">
            <w:pPr>
              <w:spacing w:after="0" w:line="15" w:lineRule="atLeast"/>
              <w:jc w:val="both"/>
              <w:rPr>
                <w:rFonts w:ascii="Times New Roman" w:hAnsi="Times New Roman"/>
                <w:b/>
                <w:sz w:val="20"/>
                <w:szCs w:val="20"/>
              </w:rPr>
            </w:pPr>
            <w:r w:rsidRPr="00A56C65">
              <w:rPr>
                <w:rFonts w:ascii="Times New Roman" w:hAnsi="Times New Roman"/>
                <w:b/>
                <w:sz w:val="20"/>
                <w:szCs w:val="20"/>
              </w:rPr>
              <w:t>Всеобщая история</w:t>
            </w:r>
          </w:p>
        </w:tc>
        <w:tc>
          <w:tcPr>
            <w:tcW w:w="4852" w:type="dxa"/>
          </w:tcPr>
          <w:p w:rsidR="009D1460" w:rsidRPr="00A56C65" w:rsidRDefault="009D1460" w:rsidP="00A56C65">
            <w:pPr>
              <w:spacing w:after="0" w:line="15" w:lineRule="atLeast"/>
              <w:jc w:val="both"/>
              <w:rPr>
                <w:rFonts w:ascii="Times New Roman" w:hAnsi="Times New Roman"/>
                <w:b/>
                <w:sz w:val="20"/>
                <w:szCs w:val="20"/>
              </w:rPr>
            </w:pPr>
          </w:p>
          <w:p w:rsidR="009D1460" w:rsidRPr="00A56C65" w:rsidRDefault="009D1460" w:rsidP="00A56C65">
            <w:pPr>
              <w:spacing w:after="0" w:line="15" w:lineRule="atLeast"/>
              <w:jc w:val="both"/>
              <w:rPr>
                <w:rFonts w:ascii="Times New Roman" w:hAnsi="Times New Roman"/>
                <w:b/>
                <w:sz w:val="20"/>
                <w:szCs w:val="20"/>
              </w:rPr>
            </w:pPr>
            <w:r w:rsidRPr="00A56C65">
              <w:rPr>
                <w:rFonts w:ascii="Times New Roman" w:hAnsi="Times New Roman"/>
                <w:b/>
                <w:sz w:val="20"/>
                <w:szCs w:val="20"/>
              </w:rPr>
              <w:t>История России</w:t>
            </w:r>
          </w:p>
        </w:tc>
      </w:tr>
      <w:tr w:rsidR="009D1460" w:rsidRPr="00A56C65" w:rsidTr="00A56C65">
        <w:tc>
          <w:tcPr>
            <w:tcW w:w="1116"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5 класс</w:t>
            </w:r>
          </w:p>
        </w:tc>
        <w:tc>
          <w:tcPr>
            <w:tcW w:w="4309" w:type="dxa"/>
          </w:tcPr>
          <w:p w:rsidR="009D1460" w:rsidRPr="00A56C65" w:rsidRDefault="009D1460" w:rsidP="00A56C65">
            <w:pPr>
              <w:spacing w:after="0" w:line="15" w:lineRule="atLeast"/>
              <w:jc w:val="both"/>
              <w:rPr>
                <w:rFonts w:ascii="Times New Roman" w:hAnsi="Times New Roman"/>
                <w:b/>
                <w:sz w:val="20"/>
                <w:szCs w:val="20"/>
              </w:rPr>
            </w:pPr>
            <w:r w:rsidRPr="00A56C65">
              <w:rPr>
                <w:rFonts w:ascii="Times New Roman" w:hAnsi="Times New Roman"/>
                <w:b/>
                <w:sz w:val="20"/>
                <w:szCs w:val="20"/>
              </w:rPr>
              <w:t>ИСТОРИЯ ДРЕВНЕГО МИРА</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Первобытность.</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Древний Восток</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Античный мир. Древняя Греция. Древний Рим.</w:t>
            </w:r>
          </w:p>
          <w:p w:rsidR="009D1460" w:rsidRPr="00A56C65" w:rsidRDefault="009D1460" w:rsidP="00A56C65">
            <w:pPr>
              <w:spacing w:after="0" w:line="15" w:lineRule="atLeast"/>
              <w:jc w:val="both"/>
              <w:rPr>
                <w:rFonts w:ascii="Times New Roman" w:hAnsi="Times New Roman"/>
                <w:sz w:val="20"/>
                <w:szCs w:val="20"/>
              </w:rPr>
            </w:pPr>
          </w:p>
        </w:tc>
        <w:tc>
          <w:tcPr>
            <w:tcW w:w="4852"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Народы и государства на территории нашей страны в древности</w:t>
            </w:r>
          </w:p>
        </w:tc>
      </w:tr>
      <w:tr w:rsidR="009D1460" w:rsidRPr="00A56C65" w:rsidTr="00A56C65">
        <w:tc>
          <w:tcPr>
            <w:tcW w:w="1116"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6 класс</w:t>
            </w:r>
          </w:p>
        </w:tc>
        <w:tc>
          <w:tcPr>
            <w:tcW w:w="4309" w:type="dxa"/>
          </w:tcPr>
          <w:p w:rsidR="009D1460" w:rsidRPr="00A56C65" w:rsidRDefault="009D1460" w:rsidP="00A56C65">
            <w:pPr>
              <w:shd w:val="clear" w:color="auto" w:fill="FFFFFF"/>
              <w:spacing w:after="0" w:line="15" w:lineRule="atLeast"/>
              <w:jc w:val="both"/>
              <w:rPr>
                <w:rFonts w:ascii="Times New Roman" w:hAnsi="Times New Roman"/>
                <w:b/>
                <w:sz w:val="20"/>
                <w:szCs w:val="20"/>
              </w:rPr>
            </w:pPr>
            <w:r w:rsidRPr="00A56C65">
              <w:rPr>
                <w:rFonts w:ascii="Times New Roman" w:hAnsi="Times New Roman"/>
                <w:b/>
                <w:sz w:val="20"/>
                <w:szCs w:val="20"/>
              </w:rPr>
              <w:t xml:space="preserve">ИСТОРИЯ СРЕДНИХ ВЕКОВ. </w:t>
            </w:r>
            <w:r w:rsidRPr="00A56C65">
              <w:rPr>
                <w:rFonts w:ascii="Times New Roman" w:hAnsi="Times New Roman"/>
                <w:b/>
                <w:sz w:val="20"/>
                <w:szCs w:val="20"/>
                <w:lang w:val="en-US"/>
              </w:rPr>
              <w:t>VI</w:t>
            </w:r>
            <w:r w:rsidRPr="00A56C65">
              <w:rPr>
                <w:rFonts w:ascii="Times New Roman" w:hAnsi="Times New Roman"/>
                <w:b/>
                <w:sz w:val="20"/>
                <w:szCs w:val="20"/>
              </w:rPr>
              <w:t>-</w:t>
            </w:r>
            <w:r w:rsidRPr="00A56C65">
              <w:rPr>
                <w:rFonts w:ascii="Times New Roman" w:hAnsi="Times New Roman"/>
                <w:b/>
                <w:sz w:val="20"/>
                <w:szCs w:val="20"/>
                <w:lang w:val="en-US"/>
              </w:rPr>
              <w:t>XV</w:t>
            </w:r>
            <w:r w:rsidRPr="00A56C65">
              <w:rPr>
                <w:rFonts w:ascii="Times New Roman" w:hAnsi="Times New Roman"/>
                <w:b/>
                <w:sz w:val="20"/>
                <w:szCs w:val="20"/>
              </w:rPr>
              <w:t xml:space="preserve"> вв.</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Раннее Средневековье</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Зрелое Средневековье</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Страны Востока в Средние века</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Государства доколумбовой Америки.</w:t>
            </w:r>
          </w:p>
          <w:p w:rsidR="009D1460" w:rsidRPr="00A56C65" w:rsidRDefault="009D1460" w:rsidP="00A56C65">
            <w:pPr>
              <w:spacing w:after="0" w:line="15" w:lineRule="atLeast"/>
              <w:jc w:val="both"/>
              <w:rPr>
                <w:rFonts w:ascii="Times New Roman" w:hAnsi="Times New Roman"/>
                <w:sz w:val="20"/>
                <w:szCs w:val="20"/>
              </w:rPr>
            </w:pPr>
          </w:p>
        </w:tc>
        <w:tc>
          <w:tcPr>
            <w:tcW w:w="4852"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
                <w:bCs/>
                <w:sz w:val="20"/>
                <w:szCs w:val="20"/>
              </w:rPr>
              <w:t>ОТ ДРЕВНЕЙ РУСИ К РОССИЙСКОМУ ГОСУДАРСТВУ.</w:t>
            </w:r>
            <w:r w:rsidRPr="00A56C65">
              <w:rPr>
                <w:rFonts w:ascii="Times New Roman" w:hAnsi="Times New Roman"/>
                <w:b/>
                <w:sz w:val="20"/>
                <w:szCs w:val="20"/>
              </w:rPr>
              <w:t xml:space="preserve"> </w:t>
            </w:r>
            <w:r w:rsidRPr="00A56C65">
              <w:rPr>
                <w:rFonts w:ascii="Times New Roman" w:hAnsi="Times New Roman"/>
                <w:b/>
                <w:sz w:val="20"/>
                <w:szCs w:val="20"/>
                <w:lang w:val="en-US"/>
              </w:rPr>
              <w:t>VIII</w:t>
            </w:r>
            <w:r w:rsidRPr="00A56C65">
              <w:rPr>
                <w:rFonts w:ascii="Times New Roman" w:hAnsi="Times New Roman"/>
                <w:b/>
                <w:sz w:val="20"/>
                <w:szCs w:val="20"/>
              </w:rPr>
              <w:t xml:space="preserve"> –</w:t>
            </w:r>
            <w:r w:rsidRPr="00A56C65">
              <w:rPr>
                <w:rFonts w:ascii="Times New Roman" w:hAnsi="Times New Roman"/>
                <w:b/>
                <w:sz w:val="20"/>
                <w:szCs w:val="20"/>
                <w:lang w:val="en-US"/>
              </w:rPr>
              <w:t>XV</w:t>
            </w:r>
            <w:r w:rsidRPr="00A56C65">
              <w:rPr>
                <w:rFonts w:ascii="Times New Roman" w:hAnsi="Times New Roman"/>
                <w:b/>
                <w:sz w:val="20"/>
                <w:szCs w:val="20"/>
              </w:rPr>
              <w:t xml:space="preserve"> вв.</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Восточная Европа в середине I тыс. н.э.</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Образование государства Русь</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Русь в конце X – начале XII в.</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Культурное пространство</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Русь в середине XII – начале XIII в.</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Русские земли в середине XIII - XIV в</w:t>
            </w:r>
            <w:r w:rsidRPr="00A56C65">
              <w:rPr>
                <w:rFonts w:ascii="Times New Roman" w:hAnsi="Times New Roman"/>
                <w:sz w:val="20"/>
                <w:szCs w:val="20"/>
              </w:rPr>
              <w:t>.</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Народы и государства степной зоны Восточной Европы и Сибири в XIII-XV вв.</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Культурное пространство</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Формирование единого Русского государства в XV веке</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Культурное пространство</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Региональный компонент</w:t>
            </w:r>
          </w:p>
          <w:p w:rsidR="009D1460" w:rsidRPr="00A56C65" w:rsidRDefault="009D1460" w:rsidP="00A56C65">
            <w:pPr>
              <w:spacing w:after="0" w:line="15" w:lineRule="atLeast"/>
              <w:jc w:val="both"/>
              <w:rPr>
                <w:rFonts w:ascii="Times New Roman" w:hAnsi="Times New Roman"/>
                <w:sz w:val="20"/>
                <w:szCs w:val="20"/>
              </w:rPr>
            </w:pPr>
          </w:p>
        </w:tc>
      </w:tr>
      <w:tr w:rsidR="009D1460" w:rsidRPr="00A56C65" w:rsidTr="00A56C65">
        <w:tc>
          <w:tcPr>
            <w:tcW w:w="1116"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7 класс</w:t>
            </w:r>
          </w:p>
        </w:tc>
        <w:tc>
          <w:tcPr>
            <w:tcW w:w="4309" w:type="dxa"/>
          </w:tcPr>
          <w:p w:rsidR="009D1460" w:rsidRPr="00A56C65" w:rsidRDefault="009D1460" w:rsidP="00A56C65">
            <w:pPr>
              <w:spacing w:after="0" w:line="15" w:lineRule="atLeast"/>
              <w:jc w:val="both"/>
              <w:rPr>
                <w:rFonts w:ascii="Times New Roman" w:hAnsi="Times New Roman"/>
                <w:b/>
                <w:sz w:val="20"/>
                <w:szCs w:val="20"/>
              </w:rPr>
            </w:pPr>
            <w:r w:rsidRPr="00A56C65">
              <w:rPr>
                <w:rFonts w:ascii="Times New Roman" w:hAnsi="Times New Roman"/>
                <w:b/>
                <w:sz w:val="20"/>
                <w:szCs w:val="20"/>
              </w:rPr>
              <w:t>ИСТОРИЯ НОВОГО ВРЕМЕНИ.</w:t>
            </w:r>
            <w:r w:rsidR="00245F1D" w:rsidRPr="00A56C65">
              <w:rPr>
                <w:rFonts w:ascii="Times New Roman" w:hAnsi="Times New Roman"/>
                <w:b/>
                <w:sz w:val="20"/>
                <w:szCs w:val="20"/>
              </w:rPr>
              <w:t xml:space="preserve"> </w:t>
            </w:r>
            <w:r w:rsidRPr="00A56C65">
              <w:rPr>
                <w:rFonts w:ascii="Times New Roman" w:hAnsi="Times New Roman"/>
                <w:b/>
                <w:sz w:val="20"/>
                <w:szCs w:val="20"/>
                <w:lang w:val="en-US"/>
              </w:rPr>
              <w:t>XVI</w:t>
            </w:r>
            <w:r w:rsidRPr="00A56C65">
              <w:rPr>
                <w:rFonts w:ascii="Times New Roman" w:hAnsi="Times New Roman"/>
                <w:b/>
                <w:sz w:val="20"/>
                <w:szCs w:val="20"/>
              </w:rPr>
              <w:t>-</w:t>
            </w:r>
            <w:r w:rsidRPr="00A56C65">
              <w:rPr>
                <w:rFonts w:ascii="Times New Roman" w:hAnsi="Times New Roman"/>
                <w:b/>
                <w:sz w:val="20"/>
                <w:szCs w:val="20"/>
                <w:lang w:val="en-US"/>
              </w:rPr>
              <w:t>XVII</w:t>
            </w:r>
            <w:r w:rsidRPr="00A56C65">
              <w:rPr>
                <w:rFonts w:ascii="Times New Roman" w:hAnsi="Times New Roman"/>
                <w:b/>
                <w:sz w:val="20"/>
                <w:szCs w:val="20"/>
              </w:rPr>
              <w:t xml:space="preserve"> вв. От абсолютизма к парламентаризму. Первые буржуазные революции</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 xml:space="preserve">Европа в конце ХV </w:t>
            </w:r>
            <w:r w:rsidRPr="00A56C65">
              <w:rPr>
                <w:rFonts w:ascii="Times New Roman" w:hAnsi="Times New Roman"/>
                <w:sz w:val="20"/>
                <w:szCs w:val="20"/>
              </w:rPr>
              <w:t xml:space="preserve">— </w:t>
            </w:r>
            <w:r w:rsidRPr="00A56C65">
              <w:rPr>
                <w:rFonts w:ascii="Times New Roman" w:hAnsi="Times New Roman"/>
                <w:bCs/>
                <w:sz w:val="20"/>
                <w:szCs w:val="20"/>
              </w:rPr>
              <w:t>начале XVII в.</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 xml:space="preserve">Европа в конце ХV </w:t>
            </w:r>
            <w:r w:rsidRPr="00A56C65">
              <w:rPr>
                <w:rFonts w:ascii="Times New Roman" w:hAnsi="Times New Roman"/>
                <w:sz w:val="20"/>
                <w:szCs w:val="20"/>
              </w:rPr>
              <w:t xml:space="preserve">— </w:t>
            </w:r>
            <w:r w:rsidRPr="00A56C65">
              <w:rPr>
                <w:rFonts w:ascii="Times New Roman" w:hAnsi="Times New Roman"/>
                <w:bCs/>
                <w:sz w:val="20"/>
                <w:szCs w:val="20"/>
              </w:rPr>
              <w:t>начале XVII в.</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Страны Европы и Северной Америки в середине XVII—ХVIII в.</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Страны Востока в XVI—XVIII вв.</w:t>
            </w:r>
          </w:p>
          <w:p w:rsidR="009D1460" w:rsidRPr="00A56C65" w:rsidRDefault="009D1460" w:rsidP="00A56C65">
            <w:pPr>
              <w:spacing w:after="0" w:line="15" w:lineRule="atLeast"/>
              <w:jc w:val="both"/>
              <w:rPr>
                <w:rFonts w:ascii="Times New Roman" w:hAnsi="Times New Roman"/>
                <w:sz w:val="20"/>
                <w:szCs w:val="20"/>
              </w:rPr>
            </w:pPr>
          </w:p>
        </w:tc>
        <w:tc>
          <w:tcPr>
            <w:tcW w:w="4852"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
                <w:bCs/>
                <w:sz w:val="20"/>
                <w:szCs w:val="20"/>
              </w:rPr>
              <w:t>РОССИЯ В XVI – XVII ВЕКАХ: ОТ ВЕЛИКОГО КНЯЖЕСТВА К ЦАРСТВУ</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Россия в XVI веке</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Смута в России</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Россия в XVII веке</w:t>
            </w:r>
          </w:p>
          <w:p w:rsidR="009D1460" w:rsidRPr="00A56C65" w:rsidRDefault="009D1460" w:rsidP="00A56C65">
            <w:pPr>
              <w:spacing w:after="0" w:line="15" w:lineRule="atLeast"/>
              <w:jc w:val="both"/>
              <w:rPr>
                <w:rFonts w:ascii="Times New Roman" w:hAnsi="Times New Roman"/>
                <w:b/>
                <w:bCs/>
                <w:sz w:val="20"/>
                <w:szCs w:val="20"/>
              </w:rPr>
            </w:pPr>
            <w:r w:rsidRPr="00A56C65">
              <w:rPr>
                <w:rFonts w:ascii="Times New Roman" w:hAnsi="Times New Roman"/>
                <w:bCs/>
                <w:sz w:val="20"/>
                <w:szCs w:val="20"/>
              </w:rPr>
              <w:t>Культурное пространство</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Региональный компонент</w:t>
            </w:r>
          </w:p>
          <w:p w:rsidR="009D1460" w:rsidRPr="00A56C65" w:rsidRDefault="009D1460" w:rsidP="00A56C65">
            <w:pPr>
              <w:spacing w:after="0" w:line="15" w:lineRule="atLeast"/>
              <w:jc w:val="both"/>
              <w:rPr>
                <w:rFonts w:ascii="Times New Roman" w:hAnsi="Times New Roman"/>
                <w:sz w:val="20"/>
                <w:szCs w:val="20"/>
              </w:rPr>
            </w:pPr>
          </w:p>
        </w:tc>
      </w:tr>
      <w:tr w:rsidR="009D1460" w:rsidRPr="00A56C65" w:rsidTr="00A56C65">
        <w:tc>
          <w:tcPr>
            <w:tcW w:w="1116"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8 класс</w:t>
            </w:r>
          </w:p>
        </w:tc>
        <w:tc>
          <w:tcPr>
            <w:tcW w:w="4309"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
                <w:sz w:val="20"/>
                <w:szCs w:val="20"/>
              </w:rPr>
              <w:t>ИСТОРИЯ НОВОГО ВРЕМЕНИ.</w:t>
            </w:r>
            <w:r w:rsidR="00245F1D" w:rsidRPr="00A56C65">
              <w:rPr>
                <w:rFonts w:ascii="Times New Roman" w:hAnsi="Times New Roman"/>
                <w:b/>
                <w:sz w:val="20"/>
                <w:szCs w:val="20"/>
              </w:rPr>
              <w:t xml:space="preserve"> </w:t>
            </w:r>
            <w:r w:rsidRPr="00A56C65">
              <w:rPr>
                <w:rFonts w:ascii="Times New Roman" w:hAnsi="Times New Roman"/>
                <w:b/>
                <w:sz w:val="20"/>
                <w:szCs w:val="20"/>
                <w:lang w:val="en-US"/>
              </w:rPr>
              <w:t>XVIII</w:t>
            </w:r>
            <w:r w:rsidRPr="00A56C65">
              <w:rPr>
                <w:rFonts w:ascii="Times New Roman" w:hAnsi="Times New Roman"/>
                <w:b/>
                <w:sz w:val="20"/>
                <w:szCs w:val="20"/>
              </w:rPr>
              <w:t>в.</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Эпоха Просвещения.</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Эпоха промышленного переворота</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Великая французская революция</w:t>
            </w:r>
          </w:p>
          <w:p w:rsidR="009D1460" w:rsidRPr="00A56C65" w:rsidRDefault="009D1460" w:rsidP="00A56C65">
            <w:pPr>
              <w:spacing w:after="0" w:line="15" w:lineRule="atLeast"/>
              <w:jc w:val="both"/>
              <w:rPr>
                <w:rFonts w:ascii="Times New Roman" w:hAnsi="Times New Roman"/>
                <w:sz w:val="20"/>
                <w:szCs w:val="20"/>
              </w:rPr>
            </w:pPr>
          </w:p>
        </w:tc>
        <w:tc>
          <w:tcPr>
            <w:tcW w:w="4852" w:type="dxa"/>
          </w:tcPr>
          <w:p w:rsidR="009D1460" w:rsidRPr="00A56C65" w:rsidRDefault="009D1460" w:rsidP="00A56C65">
            <w:pPr>
              <w:spacing w:after="0" w:line="15" w:lineRule="atLeast"/>
              <w:jc w:val="both"/>
              <w:rPr>
                <w:rFonts w:ascii="Times New Roman" w:hAnsi="Times New Roman"/>
                <w:b/>
                <w:bCs/>
                <w:sz w:val="20"/>
                <w:szCs w:val="20"/>
              </w:rPr>
            </w:pPr>
            <w:r w:rsidRPr="00A56C65">
              <w:rPr>
                <w:rFonts w:ascii="Times New Roman" w:hAnsi="Times New Roman"/>
                <w:b/>
                <w:bCs/>
                <w:sz w:val="20"/>
                <w:szCs w:val="20"/>
              </w:rPr>
              <w:t>РОССИЯ В КОНЦЕ XVII - XVIII ВЕКАХ: ОТ ЦАРСТВА К ИМПЕРИИ</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Россия в эпоху преобразований Петра I</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После Петра Великого: эпоха «дворцовых переворотов»</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Россия в 1760-х – 1790- гг. Правление Екатерины II и Павла I</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Культурное пространство Российской империи в XVIII в.</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Народы России в XVIII в.</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Россия при Павле I</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Региональный компонент</w:t>
            </w:r>
          </w:p>
          <w:p w:rsidR="009D1460" w:rsidRPr="00A56C65" w:rsidRDefault="009D1460" w:rsidP="00A56C65">
            <w:pPr>
              <w:spacing w:after="0" w:line="15" w:lineRule="atLeast"/>
              <w:jc w:val="both"/>
              <w:rPr>
                <w:rFonts w:ascii="Times New Roman" w:hAnsi="Times New Roman"/>
                <w:sz w:val="20"/>
                <w:szCs w:val="20"/>
              </w:rPr>
            </w:pPr>
          </w:p>
        </w:tc>
      </w:tr>
      <w:tr w:rsidR="009D1460" w:rsidRPr="00A56C65" w:rsidTr="00A56C65">
        <w:tc>
          <w:tcPr>
            <w:tcW w:w="1116" w:type="dxa"/>
          </w:tcPr>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sz w:val="20"/>
                <w:szCs w:val="20"/>
              </w:rPr>
              <w:t>9 класс</w:t>
            </w:r>
          </w:p>
        </w:tc>
        <w:tc>
          <w:tcPr>
            <w:tcW w:w="4309" w:type="dxa"/>
          </w:tcPr>
          <w:p w:rsidR="009D1460" w:rsidRPr="00A56C65" w:rsidRDefault="009D1460" w:rsidP="00A56C65">
            <w:pPr>
              <w:spacing w:after="0" w:line="15" w:lineRule="atLeast"/>
              <w:jc w:val="both"/>
              <w:rPr>
                <w:rFonts w:ascii="Times New Roman" w:hAnsi="Times New Roman"/>
                <w:b/>
                <w:sz w:val="20"/>
                <w:szCs w:val="20"/>
              </w:rPr>
            </w:pPr>
            <w:r w:rsidRPr="00A56C65">
              <w:rPr>
                <w:rFonts w:ascii="Times New Roman" w:hAnsi="Times New Roman"/>
                <w:b/>
                <w:sz w:val="20"/>
                <w:szCs w:val="20"/>
              </w:rPr>
              <w:t xml:space="preserve">ИСТОРИЯ НОВОГО ВРЕМЕНИ. </w:t>
            </w:r>
            <w:r w:rsidRPr="00A56C65">
              <w:rPr>
                <w:rFonts w:ascii="Times New Roman" w:hAnsi="Times New Roman"/>
                <w:b/>
                <w:sz w:val="20"/>
                <w:szCs w:val="20"/>
                <w:lang w:val="en-US"/>
              </w:rPr>
              <w:t>XIX</w:t>
            </w:r>
            <w:r w:rsidRPr="00A56C65">
              <w:rPr>
                <w:rFonts w:ascii="Times New Roman" w:hAnsi="Times New Roman"/>
                <w:b/>
                <w:sz w:val="20"/>
                <w:szCs w:val="20"/>
              </w:rPr>
              <w:t xml:space="preserve"> в.</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
                <w:sz w:val="20"/>
                <w:szCs w:val="20"/>
              </w:rPr>
              <w:t>Мир к началу XX в. Новейшая история.</w:t>
            </w:r>
            <w:r w:rsidRPr="00A56C65">
              <w:rPr>
                <w:rFonts w:ascii="Times New Roman" w:hAnsi="Times New Roman"/>
                <w:i/>
                <w:sz w:val="20"/>
                <w:szCs w:val="20"/>
              </w:rPr>
              <w:t xml:space="preserve"> </w:t>
            </w:r>
            <w:r w:rsidRPr="00A56C65">
              <w:rPr>
                <w:rFonts w:ascii="Times New Roman" w:hAnsi="Times New Roman"/>
                <w:b/>
                <w:i/>
                <w:sz w:val="20"/>
                <w:szCs w:val="20"/>
              </w:rPr>
              <w:t>Становление и расцвет индустриального общества. До начала Первой мировой войны</w:t>
            </w:r>
          </w:p>
          <w:p w:rsidR="009D1460" w:rsidRPr="00A56C65" w:rsidRDefault="009D1460" w:rsidP="00A56C65">
            <w:pPr>
              <w:spacing w:after="0" w:line="15" w:lineRule="atLeast"/>
              <w:jc w:val="both"/>
              <w:rPr>
                <w:rFonts w:ascii="Times New Roman" w:hAnsi="Times New Roman"/>
                <w:sz w:val="20"/>
                <w:szCs w:val="20"/>
              </w:rPr>
            </w:pP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Страны Европы и Северной Америки в первой половине ХIХ в.</w:t>
            </w:r>
          </w:p>
          <w:p w:rsidR="009D1460" w:rsidRPr="00A56C65" w:rsidRDefault="009D1460" w:rsidP="00A56C65">
            <w:pPr>
              <w:shd w:val="clear" w:color="auto" w:fill="FFFFFF"/>
              <w:spacing w:after="0" w:line="15" w:lineRule="atLeast"/>
              <w:jc w:val="both"/>
              <w:rPr>
                <w:rFonts w:ascii="Times New Roman" w:hAnsi="Times New Roman"/>
                <w:bCs/>
                <w:sz w:val="20"/>
                <w:szCs w:val="20"/>
              </w:rPr>
            </w:pPr>
            <w:r w:rsidRPr="00A56C65">
              <w:rPr>
                <w:rFonts w:ascii="Times New Roman" w:hAnsi="Times New Roman"/>
                <w:bCs/>
                <w:sz w:val="20"/>
                <w:szCs w:val="20"/>
              </w:rPr>
              <w:t>Страны Европы и Северной Америки во второй половине ХIХ в.</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Экономическое и социально-политическое развитие стран Европы и США в конце ХIХ в.</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Страны Азии в ХIХ в.</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Война за независимость в Латинской Америке</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Народы Африки в Новое время</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Развитие культуры в XIX в.</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Международные отношения в XIX в.</w:t>
            </w:r>
          </w:p>
          <w:p w:rsidR="009D1460" w:rsidRPr="00A56C65" w:rsidRDefault="009D1460" w:rsidP="00A56C65">
            <w:pPr>
              <w:shd w:val="clear" w:color="auto" w:fill="FFFFFF"/>
              <w:spacing w:after="0" w:line="15" w:lineRule="atLeast"/>
              <w:jc w:val="both"/>
              <w:rPr>
                <w:rFonts w:ascii="Times New Roman" w:hAnsi="Times New Roman"/>
                <w:sz w:val="20"/>
                <w:szCs w:val="20"/>
              </w:rPr>
            </w:pPr>
            <w:r w:rsidRPr="00A56C65">
              <w:rPr>
                <w:rFonts w:ascii="Times New Roman" w:hAnsi="Times New Roman"/>
                <w:bCs/>
                <w:sz w:val="20"/>
                <w:szCs w:val="20"/>
              </w:rPr>
              <w:t>Мир в 1900—1914 гг.</w:t>
            </w:r>
          </w:p>
          <w:p w:rsidR="009D1460" w:rsidRPr="00A56C65" w:rsidRDefault="009D1460" w:rsidP="00A56C65">
            <w:pPr>
              <w:shd w:val="clear" w:color="auto" w:fill="FFFFFF"/>
              <w:spacing w:after="0" w:line="15" w:lineRule="atLeast"/>
              <w:jc w:val="both"/>
              <w:rPr>
                <w:rFonts w:ascii="Times New Roman" w:hAnsi="Times New Roman"/>
                <w:i/>
                <w:sz w:val="20"/>
                <w:szCs w:val="20"/>
              </w:rPr>
            </w:pPr>
          </w:p>
          <w:p w:rsidR="009D1460" w:rsidRPr="00A56C65" w:rsidRDefault="009D1460" w:rsidP="00A56C65">
            <w:pPr>
              <w:spacing w:after="0" w:line="15" w:lineRule="atLeast"/>
              <w:jc w:val="both"/>
              <w:rPr>
                <w:rFonts w:ascii="Times New Roman" w:hAnsi="Times New Roman"/>
                <w:sz w:val="20"/>
                <w:szCs w:val="20"/>
              </w:rPr>
            </w:pPr>
          </w:p>
          <w:p w:rsidR="009D1460" w:rsidRPr="00A56C65" w:rsidRDefault="009D1460" w:rsidP="00A56C65">
            <w:pPr>
              <w:spacing w:after="0" w:line="15" w:lineRule="atLeast"/>
              <w:jc w:val="both"/>
              <w:rPr>
                <w:rFonts w:ascii="Times New Roman" w:hAnsi="Times New Roman"/>
                <w:i/>
                <w:sz w:val="20"/>
                <w:szCs w:val="20"/>
              </w:rPr>
            </w:pPr>
          </w:p>
          <w:p w:rsidR="009D1460" w:rsidRPr="00A56C65" w:rsidRDefault="009D1460" w:rsidP="00A56C65">
            <w:pPr>
              <w:spacing w:after="0" w:line="15" w:lineRule="atLeast"/>
              <w:jc w:val="both"/>
              <w:rPr>
                <w:rFonts w:ascii="Times New Roman" w:hAnsi="Times New Roman"/>
                <w:sz w:val="20"/>
                <w:szCs w:val="20"/>
              </w:rPr>
            </w:pPr>
          </w:p>
        </w:tc>
        <w:tc>
          <w:tcPr>
            <w:tcW w:w="4852" w:type="dxa"/>
          </w:tcPr>
          <w:p w:rsidR="009D1460" w:rsidRPr="00A56C65" w:rsidRDefault="009D1460" w:rsidP="00A56C65">
            <w:pPr>
              <w:spacing w:after="0" w:line="15" w:lineRule="atLeast"/>
              <w:jc w:val="both"/>
              <w:rPr>
                <w:rFonts w:ascii="Times New Roman" w:hAnsi="Times New Roman"/>
                <w:b/>
                <w:bCs/>
                <w:sz w:val="20"/>
                <w:szCs w:val="20"/>
              </w:rPr>
            </w:pPr>
            <w:r w:rsidRPr="00A56C65">
              <w:rPr>
                <w:rFonts w:ascii="Times New Roman" w:hAnsi="Times New Roman"/>
                <w:b/>
                <w:bCs/>
                <w:sz w:val="20"/>
                <w:szCs w:val="20"/>
              </w:rPr>
              <w:t>IV. РОССИЙСКАЯ ИМПЕРИЯ В XIX – НАЧАЛЕ XX ВВ.</w:t>
            </w:r>
          </w:p>
          <w:p w:rsidR="009D1460" w:rsidRPr="00A56C65" w:rsidRDefault="009D1460" w:rsidP="00A56C65">
            <w:pPr>
              <w:spacing w:after="0" w:line="15" w:lineRule="atLeast"/>
              <w:jc w:val="both"/>
              <w:rPr>
                <w:rFonts w:ascii="Times New Roman" w:hAnsi="Times New Roman"/>
                <w:b/>
                <w:bCs/>
                <w:sz w:val="20"/>
                <w:szCs w:val="20"/>
              </w:rPr>
            </w:pPr>
          </w:p>
          <w:p w:rsidR="009D1460" w:rsidRPr="00A56C65" w:rsidRDefault="009D1460" w:rsidP="00A56C65">
            <w:pPr>
              <w:spacing w:after="0" w:line="15" w:lineRule="atLeast"/>
              <w:jc w:val="both"/>
              <w:rPr>
                <w:rFonts w:ascii="Times New Roman" w:hAnsi="Times New Roman"/>
                <w:bCs/>
                <w:sz w:val="20"/>
                <w:szCs w:val="20"/>
                <w:u w:val="single"/>
              </w:rPr>
            </w:pPr>
            <w:r w:rsidRPr="00A56C65">
              <w:rPr>
                <w:rFonts w:ascii="Times New Roman" w:hAnsi="Times New Roman"/>
                <w:bCs/>
                <w:sz w:val="20"/>
                <w:szCs w:val="20"/>
                <w:u w:val="single"/>
              </w:rPr>
              <w:t>Россия на пути к реформам (1801–1861)</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Александровская эпоха: государственный либерализм</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Отечественная война 1812 г.</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Николаевское самодержавие: государственный консерватизм</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Крепостнический социум. Деревня и город</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Культурное пространство империи в первой половине XIX в.</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Пространство империи: этнокультурный облик страны</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Формирование гражданского правосознания. Основные течения общественной мысли</w:t>
            </w:r>
          </w:p>
          <w:p w:rsidR="009D1460" w:rsidRPr="00A56C65" w:rsidRDefault="009D1460" w:rsidP="00A56C65">
            <w:pPr>
              <w:spacing w:after="0" w:line="15" w:lineRule="atLeast"/>
              <w:jc w:val="both"/>
              <w:rPr>
                <w:rFonts w:ascii="Times New Roman" w:hAnsi="Times New Roman"/>
                <w:sz w:val="20"/>
                <w:szCs w:val="20"/>
              </w:rPr>
            </w:pPr>
          </w:p>
          <w:p w:rsidR="009D1460" w:rsidRPr="00A56C65" w:rsidRDefault="009D1460" w:rsidP="00A56C65">
            <w:pPr>
              <w:spacing w:after="0" w:line="15" w:lineRule="atLeast"/>
              <w:jc w:val="both"/>
              <w:rPr>
                <w:rFonts w:ascii="Times New Roman" w:hAnsi="Times New Roman"/>
                <w:bCs/>
                <w:sz w:val="20"/>
                <w:szCs w:val="20"/>
                <w:u w:val="single"/>
              </w:rPr>
            </w:pPr>
            <w:r w:rsidRPr="00A56C65">
              <w:rPr>
                <w:rFonts w:ascii="Times New Roman" w:hAnsi="Times New Roman"/>
                <w:bCs/>
                <w:sz w:val="20"/>
                <w:szCs w:val="20"/>
                <w:u w:val="single"/>
              </w:rPr>
              <w:t>Россия в эпоху реформ</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Преобразования Александра II: социальная и правовая модернизация</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«Народное самодержавие» Александра III</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Пореформенный социум. Сельское хозяйство и промышленность</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Культурное пространство империи во второй половине XIX в.</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Этнокультурный облик империи</w:t>
            </w:r>
          </w:p>
          <w:p w:rsidR="009D1460" w:rsidRPr="00A56C65" w:rsidRDefault="009D1460" w:rsidP="00A56C65">
            <w:pPr>
              <w:spacing w:after="0" w:line="15" w:lineRule="atLeast"/>
              <w:jc w:val="both"/>
              <w:rPr>
                <w:rFonts w:ascii="Times New Roman" w:hAnsi="Times New Roman"/>
                <w:sz w:val="20"/>
                <w:szCs w:val="20"/>
              </w:rPr>
            </w:pPr>
            <w:r w:rsidRPr="00A56C65">
              <w:rPr>
                <w:rFonts w:ascii="Times New Roman" w:hAnsi="Times New Roman"/>
                <w:bCs/>
                <w:sz w:val="20"/>
                <w:szCs w:val="20"/>
              </w:rPr>
              <w:t>Формирование гражданского общества и основные направления общественных движений</w:t>
            </w:r>
          </w:p>
          <w:p w:rsidR="009D1460" w:rsidRPr="00A56C65" w:rsidRDefault="009D1460" w:rsidP="00A56C65">
            <w:pPr>
              <w:spacing w:after="0" w:line="15" w:lineRule="atLeast"/>
              <w:jc w:val="both"/>
              <w:rPr>
                <w:rFonts w:ascii="Times New Roman" w:hAnsi="Times New Roman"/>
                <w:bCs/>
                <w:sz w:val="20"/>
                <w:szCs w:val="20"/>
                <w:u w:val="single"/>
              </w:rPr>
            </w:pPr>
            <w:r w:rsidRPr="00A56C65">
              <w:rPr>
                <w:rFonts w:ascii="Times New Roman" w:hAnsi="Times New Roman"/>
                <w:bCs/>
                <w:sz w:val="20"/>
                <w:szCs w:val="20"/>
                <w:u w:val="single"/>
              </w:rPr>
              <w:t>Кризис империи в начале ХХ века</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Первая российская революция 1905-1907 гг. Начало парламентаризма</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Общество и власть после революции</w:t>
            </w:r>
          </w:p>
          <w:p w:rsidR="009D1460" w:rsidRPr="00A56C65" w:rsidRDefault="009D1460" w:rsidP="00A56C65">
            <w:pPr>
              <w:spacing w:after="0" w:line="15" w:lineRule="atLeast"/>
              <w:jc w:val="both"/>
              <w:rPr>
                <w:rFonts w:ascii="Times New Roman" w:hAnsi="Times New Roman"/>
                <w:bCs/>
                <w:sz w:val="20"/>
                <w:szCs w:val="20"/>
              </w:rPr>
            </w:pPr>
            <w:r w:rsidRPr="00A56C65">
              <w:rPr>
                <w:rFonts w:ascii="Times New Roman" w:hAnsi="Times New Roman"/>
                <w:bCs/>
                <w:sz w:val="20"/>
                <w:szCs w:val="20"/>
              </w:rPr>
              <w:t>«Серебряный век» российской культуры</w:t>
            </w:r>
          </w:p>
          <w:p w:rsidR="009D1460" w:rsidRPr="00A56C65" w:rsidRDefault="009D1460" w:rsidP="00A56C65">
            <w:pPr>
              <w:spacing w:after="0" w:line="15" w:lineRule="atLeast"/>
              <w:jc w:val="both"/>
              <w:rPr>
                <w:rFonts w:ascii="Times New Roman" w:hAnsi="Times New Roman"/>
                <w:i/>
                <w:sz w:val="20"/>
                <w:szCs w:val="20"/>
              </w:rPr>
            </w:pPr>
            <w:r w:rsidRPr="00A56C65">
              <w:rPr>
                <w:rFonts w:ascii="Times New Roman" w:hAnsi="Times New Roman"/>
                <w:sz w:val="20"/>
                <w:szCs w:val="20"/>
              </w:rPr>
              <w:t>Региональный компонент</w:t>
            </w:r>
          </w:p>
        </w:tc>
      </w:tr>
    </w:tbl>
    <w:p w:rsidR="009D1460" w:rsidRPr="00A56C65" w:rsidRDefault="009D1460" w:rsidP="00A56C65">
      <w:pPr>
        <w:pStyle w:val="3"/>
        <w:spacing w:before="0" w:beforeAutospacing="0" w:after="0" w:afterAutospacing="0" w:line="15" w:lineRule="atLeast"/>
        <w:ind w:firstLine="709"/>
        <w:jc w:val="both"/>
        <w:rPr>
          <w:sz w:val="24"/>
          <w:szCs w:val="24"/>
          <w:lang w:val="en-US"/>
        </w:rPr>
      </w:pPr>
    </w:p>
    <w:p w:rsidR="00B540EE" w:rsidRPr="00A56C65" w:rsidRDefault="00B540EE" w:rsidP="00F619B7">
      <w:pPr>
        <w:pStyle w:val="4"/>
        <w:spacing w:line="15" w:lineRule="atLeast"/>
        <w:ind w:left="0"/>
        <w:jc w:val="both"/>
        <w:rPr>
          <w:sz w:val="24"/>
          <w:szCs w:val="24"/>
        </w:rPr>
      </w:pPr>
      <w:bookmarkStart w:id="241" w:name="_Toc409691706"/>
      <w:bookmarkStart w:id="242" w:name="_Toc410654032"/>
      <w:bookmarkStart w:id="243" w:name="_Toc414553230"/>
      <w:r w:rsidRPr="00A56C65">
        <w:rPr>
          <w:sz w:val="24"/>
          <w:szCs w:val="24"/>
        </w:rPr>
        <w:t>Обществознание</w:t>
      </w:r>
      <w:bookmarkEnd w:id="241"/>
      <w:bookmarkEnd w:id="242"/>
      <w:bookmarkEnd w:id="243"/>
    </w:p>
    <w:p w:rsidR="001937F7" w:rsidRPr="00A56C65" w:rsidRDefault="001937F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A56C65" w:rsidRDefault="001937F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A56C65" w:rsidRDefault="001937F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1937F7" w:rsidRPr="00A56C65" w:rsidRDefault="001937F7"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A56C65" w:rsidRDefault="006D472B" w:rsidP="00A56C65">
      <w:pPr>
        <w:spacing w:after="0" w:line="15" w:lineRule="atLeast"/>
        <w:ind w:firstLine="709"/>
        <w:jc w:val="both"/>
        <w:rPr>
          <w:rFonts w:ascii="Times New Roman" w:hAnsi="Times New Roman"/>
          <w:sz w:val="24"/>
          <w:szCs w:val="24"/>
        </w:rPr>
      </w:pPr>
    </w:p>
    <w:p w:rsidR="00B540EE" w:rsidRPr="00A56C65" w:rsidRDefault="00B540EE" w:rsidP="00A56C65">
      <w:pPr>
        <w:spacing w:after="0" w:line="15" w:lineRule="atLeast"/>
        <w:ind w:left="709"/>
        <w:jc w:val="both"/>
        <w:rPr>
          <w:rFonts w:ascii="Times New Roman" w:hAnsi="Times New Roman"/>
          <w:sz w:val="24"/>
          <w:szCs w:val="24"/>
        </w:rPr>
      </w:pPr>
      <w:r w:rsidRPr="00A56C65">
        <w:rPr>
          <w:rFonts w:ascii="Times New Roman" w:hAnsi="Times New Roman"/>
          <w:b/>
          <w:bCs/>
          <w:color w:val="000000"/>
          <w:sz w:val="24"/>
          <w:szCs w:val="24"/>
          <w:shd w:val="clear" w:color="auto" w:fill="FFFFFF"/>
        </w:rPr>
        <w:t>Человек. Деятельность человека</w:t>
      </w:r>
    </w:p>
    <w:p w:rsidR="00B540EE" w:rsidRPr="00A56C65" w:rsidRDefault="00B540EE" w:rsidP="00A56C65">
      <w:pPr>
        <w:tabs>
          <w:tab w:val="left" w:pos="111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Биологическое и социальное в человеке. </w:t>
      </w:r>
      <w:r w:rsidRPr="00A56C65">
        <w:rPr>
          <w:rFonts w:ascii="Times New Roman" w:hAnsi="Times New Roman"/>
          <w:i/>
          <w:sz w:val="24"/>
          <w:szCs w:val="24"/>
        </w:rPr>
        <w:t>Черты сходства и различий человека и животного.</w:t>
      </w:r>
      <w:r w:rsidRPr="00A56C65">
        <w:rPr>
          <w:rFonts w:ascii="Times New Roman" w:hAnsi="Times New Roman"/>
          <w:sz w:val="24"/>
          <w:szCs w:val="24"/>
        </w:rPr>
        <w:t xml:space="preserve"> </w:t>
      </w:r>
      <w:r w:rsidRPr="00A56C65">
        <w:rPr>
          <w:rFonts w:ascii="Times New Roman" w:hAnsi="Times New Roman"/>
          <w:i/>
          <w:sz w:val="24"/>
          <w:szCs w:val="24"/>
        </w:rPr>
        <w:t>Индивид, индивидуальность, личность.</w:t>
      </w:r>
      <w:r w:rsidRPr="00A56C65">
        <w:rPr>
          <w:rFonts w:ascii="Times New Roman" w:hAnsi="Times New Roman"/>
          <w:sz w:val="24"/>
          <w:szCs w:val="24"/>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A56C65">
        <w:rPr>
          <w:rFonts w:ascii="Times New Roman" w:hAnsi="Times New Roman"/>
          <w:b/>
          <w:sz w:val="24"/>
          <w:szCs w:val="24"/>
        </w:rPr>
        <w:t xml:space="preserve"> </w:t>
      </w:r>
      <w:r w:rsidRPr="00A56C65">
        <w:rPr>
          <w:rFonts w:ascii="Times New Roman" w:hAnsi="Times New Roman"/>
          <w:sz w:val="24"/>
          <w:szCs w:val="24"/>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A56C65">
        <w:rPr>
          <w:rFonts w:ascii="Times New Roman" w:hAnsi="Times New Roman"/>
          <w:i/>
          <w:sz w:val="24"/>
          <w:szCs w:val="24"/>
        </w:rPr>
        <w:t xml:space="preserve">Личные и деловые отношения. </w:t>
      </w:r>
      <w:r w:rsidRPr="00A56C65">
        <w:rPr>
          <w:rFonts w:ascii="Times New Roman" w:hAnsi="Times New Roman"/>
          <w:sz w:val="24"/>
          <w:szCs w:val="24"/>
        </w:rPr>
        <w:t>Лидерство. Межличностные конфликты и способы их разрешения.</w:t>
      </w:r>
    </w:p>
    <w:p w:rsidR="00B540EE" w:rsidRPr="00A56C65" w:rsidRDefault="00B540EE" w:rsidP="00A56C65">
      <w:pPr>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Общество</w:t>
      </w:r>
    </w:p>
    <w:p w:rsidR="00B540EE" w:rsidRPr="00A56C65" w:rsidRDefault="00B540EE" w:rsidP="00A56C65">
      <w:pPr>
        <w:tabs>
          <w:tab w:val="left" w:pos="111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Общество как форма жизнедеятельности людей. Взаимосвязь общества и природы. Развитие общества. </w:t>
      </w:r>
      <w:r w:rsidRPr="00A56C65">
        <w:rPr>
          <w:rFonts w:ascii="Times New Roman" w:hAnsi="Times New Roman"/>
          <w:i/>
          <w:sz w:val="24"/>
          <w:szCs w:val="24"/>
        </w:rPr>
        <w:t>Общественный прогресс.</w:t>
      </w:r>
      <w:r w:rsidRPr="00A56C65">
        <w:rPr>
          <w:rFonts w:ascii="Times New Roman" w:hAnsi="Times New Roman"/>
          <w:sz w:val="24"/>
          <w:szCs w:val="24"/>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A56C65">
        <w:rPr>
          <w:rFonts w:ascii="Times New Roman" w:hAnsi="Times New Roman"/>
          <w:b/>
          <w:sz w:val="24"/>
          <w:szCs w:val="24"/>
        </w:rPr>
        <w:t xml:space="preserve"> </w:t>
      </w:r>
      <w:r w:rsidRPr="00A56C65">
        <w:rPr>
          <w:rFonts w:ascii="Times New Roman" w:hAnsi="Times New Roman"/>
          <w:sz w:val="24"/>
          <w:szCs w:val="24"/>
        </w:rPr>
        <w:t>Современное российское общество, особенности его развития.</w:t>
      </w:r>
    </w:p>
    <w:p w:rsidR="00B540EE" w:rsidRPr="00A56C65" w:rsidRDefault="00B540EE" w:rsidP="00A56C65">
      <w:pPr>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Социальные нормы</w:t>
      </w:r>
    </w:p>
    <w:p w:rsidR="00B540EE" w:rsidRPr="00A56C65" w:rsidRDefault="00B540EE" w:rsidP="00A56C65">
      <w:pPr>
        <w:tabs>
          <w:tab w:val="left" w:pos="111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Социальные нормы как регуляторы поведения человека в обществе. </w:t>
      </w:r>
      <w:r w:rsidRPr="00A56C65">
        <w:rPr>
          <w:rFonts w:ascii="Times New Roman" w:hAnsi="Times New Roman"/>
          <w:i/>
          <w:sz w:val="24"/>
          <w:szCs w:val="24"/>
        </w:rPr>
        <w:t>Общественные нравы, традиции и обычаи.</w:t>
      </w:r>
      <w:r w:rsidRPr="00A56C65">
        <w:rPr>
          <w:rFonts w:ascii="Times New Roman" w:hAnsi="Times New Roman"/>
          <w:sz w:val="24"/>
          <w:szCs w:val="24"/>
        </w:rPr>
        <w:t xml:space="preserve"> Как усваиваются социальные нормы. Общественные ценности. Гражданственность и патриотизм. Уважение социального многообразия.</w:t>
      </w:r>
      <w:r w:rsidRPr="00A56C65">
        <w:rPr>
          <w:rFonts w:ascii="Times New Roman" w:hAnsi="Times New Roman"/>
          <w:bCs/>
          <w:color w:val="000000"/>
          <w:sz w:val="24"/>
          <w:szCs w:val="24"/>
          <w:shd w:val="clear" w:color="auto" w:fill="FFFFFF"/>
        </w:rPr>
        <w:t xml:space="preserve"> </w:t>
      </w:r>
      <w:r w:rsidRPr="00A56C65">
        <w:rPr>
          <w:rFonts w:ascii="Times New Roman" w:hAnsi="Times New Roman"/>
          <w:sz w:val="24"/>
          <w:szCs w:val="24"/>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A56C65">
        <w:rPr>
          <w:rFonts w:ascii="Times New Roman" w:hAnsi="Times New Roman"/>
          <w:i/>
          <w:sz w:val="24"/>
          <w:szCs w:val="24"/>
        </w:rPr>
        <w:t xml:space="preserve">Особенности социализации в подростковом возрасте. </w:t>
      </w:r>
      <w:r w:rsidRPr="00A56C65">
        <w:rPr>
          <w:rFonts w:ascii="Times New Roman" w:hAnsi="Times New Roman"/>
          <w:sz w:val="24"/>
          <w:szCs w:val="24"/>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A56C65" w:rsidRDefault="00B540EE" w:rsidP="00A56C65">
      <w:pPr>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Сфера духовной культуры</w:t>
      </w:r>
    </w:p>
    <w:p w:rsidR="00B540EE" w:rsidRPr="00A56C65" w:rsidRDefault="00B540EE" w:rsidP="00A56C65">
      <w:pPr>
        <w:tabs>
          <w:tab w:val="left" w:pos="1311"/>
        </w:tabs>
        <w:spacing w:after="0" w:line="15" w:lineRule="atLeast"/>
        <w:ind w:firstLine="709"/>
        <w:jc w:val="both"/>
        <w:rPr>
          <w:rFonts w:ascii="Times New Roman" w:hAnsi="Times New Roman"/>
          <w:i/>
          <w:sz w:val="24"/>
          <w:szCs w:val="24"/>
        </w:rPr>
      </w:pPr>
      <w:r w:rsidRPr="00A56C65">
        <w:rPr>
          <w:rFonts w:ascii="Times New Roman" w:hAnsi="Times New Roman"/>
          <w:bCs/>
          <w:sz w:val="24"/>
          <w:szCs w:val="24"/>
        </w:rPr>
        <w:t xml:space="preserve">Культура, ее многообразие и основные формы. </w:t>
      </w:r>
      <w:r w:rsidRPr="00A56C65">
        <w:rPr>
          <w:rFonts w:ascii="Times New Roman" w:hAnsi="Times New Roman"/>
          <w:sz w:val="24"/>
          <w:szCs w:val="24"/>
        </w:rPr>
        <w:t xml:space="preserve">Наука в жизни современного общества. </w:t>
      </w:r>
      <w:r w:rsidRPr="00A56C65">
        <w:rPr>
          <w:rFonts w:ascii="Times New Roman" w:hAnsi="Times New Roman"/>
          <w:i/>
          <w:sz w:val="24"/>
          <w:szCs w:val="24"/>
        </w:rPr>
        <w:t>Научно-технический прогресс в современном обществе.</w:t>
      </w:r>
      <w:r w:rsidRPr="00A56C65">
        <w:rPr>
          <w:rFonts w:ascii="Times New Roman" w:hAnsi="Times New Roman"/>
          <w:sz w:val="24"/>
          <w:szCs w:val="24"/>
        </w:rPr>
        <w:t xml:space="preserve"> Развитие науки в России.</w:t>
      </w:r>
      <w:r w:rsidRPr="00A56C65">
        <w:rPr>
          <w:rFonts w:ascii="Times New Roman" w:hAnsi="Times New Roman"/>
          <w:bCs/>
          <w:sz w:val="24"/>
          <w:szCs w:val="24"/>
        </w:rPr>
        <w:t xml:space="preserve"> </w:t>
      </w:r>
      <w:r w:rsidRPr="00A56C65">
        <w:rPr>
          <w:rFonts w:ascii="Times New Roman" w:hAnsi="Times New Roman"/>
          <w:sz w:val="24"/>
          <w:szCs w:val="24"/>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A56C65">
        <w:rPr>
          <w:rFonts w:ascii="Times New Roman" w:hAnsi="Times New Roman"/>
          <w:i/>
          <w:sz w:val="24"/>
          <w:szCs w:val="24"/>
        </w:rPr>
        <w:t>Государственная итоговая аттестация</w:t>
      </w:r>
      <w:r w:rsidRPr="00A56C65">
        <w:rPr>
          <w:rFonts w:ascii="Times New Roman" w:hAnsi="Times New Roman"/>
          <w:sz w:val="24"/>
          <w:szCs w:val="24"/>
        </w:rPr>
        <w:t>. Самообразование.</w:t>
      </w:r>
      <w:r w:rsidRPr="00A56C65">
        <w:rPr>
          <w:rFonts w:ascii="Times New Roman" w:hAnsi="Times New Roman"/>
          <w:bCs/>
          <w:sz w:val="24"/>
          <w:szCs w:val="24"/>
        </w:rPr>
        <w:t xml:space="preserve"> </w:t>
      </w:r>
      <w:r w:rsidRPr="00A56C65">
        <w:rPr>
          <w:rFonts w:ascii="Times New Roman" w:hAnsi="Times New Roman"/>
          <w:sz w:val="24"/>
          <w:szCs w:val="24"/>
        </w:rPr>
        <w:t xml:space="preserve">Религия как форма культуры. </w:t>
      </w:r>
      <w:r w:rsidRPr="00A56C65">
        <w:rPr>
          <w:rFonts w:ascii="Times New Roman" w:hAnsi="Times New Roman"/>
          <w:i/>
          <w:sz w:val="24"/>
          <w:szCs w:val="24"/>
        </w:rPr>
        <w:t>Мировые религии.</w:t>
      </w:r>
      <w:r w:rsidRPr="00A56C65">
        <w:rPr>
          <w:rFonts w:ascii="Times New Roman" w:hAnsi="Times New Roman"/>
          <w:sz w:val="24"/>
          <w:szCs w:val="24"/>
        </w:rPr>
        <w:t xml:space="preserve"> Роль религии в жизни общества. Свобода совести. Искусство как элемент духовной культуры общества. </w:t>
      </w:r>
      <w:r w:rsidRPr="00A56C65">
        <w:rPr>
          <w:rFonts w:ascii="Times New Roman" w:hAnsi="Times New Roman"/>
          <w:i/>
          <w:sz w:val="24"/>
          <w:szCs w:val="24"/>
        </w:rPr>
        <w:t>Влияние искусства на развитие личности.</w:t>
      </w:r>
    </w:p>
    <w:p w:rsidR="00B540EE" w:rsidRPr="00A56C65" w:rsidRDefault="00B540EE" w:rsidP="00A56C65">
      <w:pPr>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Социальная сфера жизни общества</w:t>
      </w:r>
    </w:p>
    <w:p w:rsidR="00B540EE" w:rsidRPr="00A56C65" w:rsidRDefault="00B540EE" w:rsidP="00A56C65">
      <w:pPr>
        <w:tabs>
          <w:tab w:val="left" w:pos="1114"/>
        </w:tabs>
        <w:spacing w:after="0" w:line="15" w:lineRule="atLeast"/>
        <w:ind w:firstLine="709"/>
        <w:jc w:val="both"/>
        <w:rPr>
          <w:rFonts w:ascii="Times New Roman" w:hAnsi="Times New Roman"/>
          <w:sz w:val="24"/>
          <w:szCs w:val="24"/>
        </w:rPr>
      </w:pPr>
      <w:r w:rsidRPr="00A56C65">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A56C65">
        <w:rPr>
          <w:rFonts w:ascii="Times New Roman" w:hAnsi="Times New Roman"/>
          <w:bCs/>
          <w:i/>
          <w:sz w:val="24"/>
          <w:szCs w:val="24"/>
        </w:rPr>
        <w:t xml:space="preserve">Досуг семьи. </w:t>
      </w:r>
      <w:r w:rsidRPr="00A56C65">
        <w:rPr>
          <w:rFonts w:ascii="Times New Roman" w:hAnsi="Times New Roman"/>
          <w:bCs/>
          <w:sz w:val="24"/>
          <w:szCs w:val="24"/>
        </w:rPr>
        <w:t xml:space="preserve">Социальные конфликты и пути их разрешения. Этнос и нация. </w:t>
      </w:r>
      <w:r w:rsidRPr="00A56C65">
        <w:rPr>
          <w:rFonts w:ascii="Times New Roman" w:hAnsi="Times New Roman"/>
          <w:i/>
          <w:sz w:val="24"/>
          <w:szCs w:val="24"/>
        </w:rPr>
        <w:t>Национальное самосознание</w:t>
      </w:r>
      <w:r w:rsidRPr="00A56C65">
        <w:rPr>
          <w:rFonts w:ascii="Times New Roman" w:hAnsi="Times New Roman"/>
          <w:sz w:val="24"/>
          <w:szCs w:val="24"/>
        </w:rPr>
        <w:t xml:space="preserve">. Отношения между нациями. Россия – многонациональное государство. </w:t>
      </w:r>
      <w:r w:rsidRPr="00A56C65">
        <w:rPr>
          <w:rFonts w:ascii="Times New Roman" w:hAnsi="Times New Roman"/>
          <w:bCs/>
          <w:sz w:val="24"/>
          <w:szCs w:val="24"/>
        </w:rPr>
        <w:t>Социальная политика Российского государства.</w:t>
      </w:r>
    </w:p>
    <w:p w:rsidR="00B540EE" w:rsidRPr="00A56C65" w:rsidRDefault="00B540EE" w:rsidP="00A56C65">
      <w:pPr>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Политическая сфера жизни общества</w:t>
      </w:r>
    </w:p>
    <w:p w:rsidR="00B540EE" w:rsidRPr="00A56C65" w:rsidRDefault="00B540EE" w:rsidP="00A56C65">
      <w:pPr>
        <w:tabs>
          <w:tab w:val="left" w:pos="1321"/>
        </w:tabs>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A56C65">
        <w:rPr>
          <w:rFonts w:ascii="Times New Roman" w:hAnsi="Times New Roman"/>
          <w:i/>
          <w:sz w:val="24"/>
          <w:szCs w:val="24"/>
        </w:rPr>
        <w:t>Правовое государство.</w:t>
      </w:r>
      <w:r w:rsidRPr="00A56C65">
        <w:rPr>
          <w:rFonts w:ascii="Times New Roman" w:hAnsi="Times New Roman"/>
          <w:sz w:val="24"/>
          <w:szCs w:val="24"/>
        </w:rPr>
        <w:t xml:space="preserve"> Местное самоуправление. </w:t>
      </w:r>
      <w:r w:rsidRPr="00A56C65">
        <w:rPr>
          <w:rFonts w:ascii="Times New Roman" w:hAnsi="Times New Roman"/>
          <w:i/>
          <w:sz w:val="24"/>
          <w:szCs w:val="24"/>
        </w:rPr>
        <w:t>Межгосударственные отношения. Межгосударственные конфликты и способы их разрешения.</w:t>
      </w:r>
    </w:p>
    <w:p w:rsidR="00B540EE" w:rsidRPr="00A56C65" w:rsidRDefault="00B540EE" w:rsidP="00A56C65">
      <w:pPr>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Гражданин и государство</w:t>
      </w:r>
    </w:p>
    <w:p w:rsidR="00B540EE" w:rsidRPr="00A56C65" w:rsidRDefault="00B540EE" w:rsidP="00A56C65">
      <w:pPr>
        <w:tabs>
          <w:tab w:val="left" w:pos="111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A56C65">
        <w:rPr>
          <w:rFonts w:ascii="Times New Roman" w:hAnsi="Times New Roman"/>
          <w:sz w:val="24"/>
          <w:szCs w:val="24"/>
        </w:rPr>
        <w:t xml:space="preserve">– </w:t>
      </w:r>
      <w:r w:rsidRPr="00A56C65">
        <w:rPr>
          <w:rFonts w:ascii="Times New Roman" w:hAnsi="Times New Roman"/>
          <w:sz w:val="24"/>
          <w:szCs w:val="24"/>
        </w:rPr>
        <w:t>федеративное государство. Субъекты федерации.</w:t>
      </w:r>
      <w:r w:rsidRPr="00A56C65">
        <w:rPr>
          <w:rFonts w:ascii="Times New Roman" w:hAnsi="Times New Roman"/>
          <w:bCs/>
          <w:sz w:val="24"/>
          <w:szCs w:val="24"/>
        </w:rPr>
        <w:t xml:space="preserve"> </w:t>
      </w:r>
      <w:r w:rsidRPr="00A56C65">
        <w:rPr>
          <w:rFonts w:ascii="Times New Roman" w:hAnsi="Times New Roman"/>
          <w:sz w:val="24"/>
          <w:szCs w:val="24"/>
        </w:rPr>
        <w:t>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A56C65">
        <w:rPr>
          <w:rFonts w:ascii="Times New Roman" w:hAnsi="Times New Roman"/>
          <w:bCs/>
          <w:sz w:val="24"/>
          <w:szCs w:val="24"/>
        </w:rPr>
        <w:t xml:space="preserve">рава и свободы человека и гражданина в Российской Федерации. </w:t>
      </w:r>
      <w:r w:rsidRPr="00A56C65">
        <w:rPr>
          <w:rFonts w:ascii="Times New Roman" w:hAnsi="Times New Roman"/>
          <w:sz w:val="24"/>
          <w:szCs w:val="24"/>
        </w:rPr>
        <w:t xml:space="preserve">Конституционные обязанности гражданина Российской Федерации. </w:t>
      </w:r>
      <w:r w:rsidRPr="00A56C65">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A56C65">
        <w:rPr>
          <w:rFonts w:ascii="Times New Roman" w:hAnsi="Times New Roman"/>
          <w:sz w:val="24"/>
          <w:szCs w:val="24"/>
        </w:rPr>
        <w:t xml:space="preserve"> </w:t>
      </w:r>
      <w:r w:rsidRPr="00A56C65">
        <w:rPr>
          <w:rFonts w:ascii="Times New Roman" w:hAnsi="Times New Roman"/>
          <w:i/>
          <w:sz w:val="24"/>
          <w:szCs w:val="24"/>
        </w:rPr>
        <w:t>Основные международные документы о правах человека и правах ребенка.</w:t>
      </w:r>
    </w:p>
    <w:p w:rsidR="00B540EE" w:rsidRPr="00A56C65" w:rsidRDefault="00B540EE" w:rsidP="00A56C65">
      <w:pPr>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Основы российского законодательства</w:t>
      </w:r>
    </w:p>
    <w:p w:rsidR="00B540EE" w:rsidRPr="00A56C65" w:rsidRDefault="00B540EE" w:rsidP="00A56C65">
      <w:pPr>
        <w:tabs>
          <w:tab w:val="left" w:pos="1114"/>
        </w:tabs>
        <w:spacing w:after="0" w:line="15" w:lineRule="atLeast"/>
        <w:ind w:firstLine="709"/>
        <w:jc w:val="both"/>
        <w:rPr>
          <w:rFonts w:ascii="Times New Roman" w:hAnsi="Times New Roman"/>
          <w:i/>
          <w:sz w:val="24"/>
          <w:szCs w:val="24"/>
        </w:rPr>
      </w:pPr>
      <w:r w:rsidRPr="00A56C65">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A56C65">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A56C65">
        <w:rPr>
          <w:rFonts w:ascii="Times New Roman" w:hAnsi="Times New Roman"/>
          <w:bCs/>
          <w:sz w:val="24"/>
          <w:szCs w:val="24"/>
        </w:rPr>
        <w:t xml:space="preserve"> Уголовное право, основные понятия и принципы. </w:t>
      </w:r>
      <w:r w:rsidRPr="00A56C65">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A56C65">
        <w:rPr>
          <w:rFonts w:ascii="Times New Roman" w:hAnsi="Times New Roman"/>
          <w:bCs/>
          <w:sz w:val="24"/>
          <w:szCs w:val="24"/>
        </w:rPr>
        <w:t xml:space="preserve"> </w:t>
      </w:r>
      <w:r w:rsidRPr="00A56C65">
        <w:rPr>
          <w:rFonts w:ascii="Times New Roman" w:hAnsi="Times New Roman"/>
          <w:bCs/>
          <w:i/>
          <w:sz w:val="24"/>
          <w:szCs w:val="24"/>
        </w:rPr>
        <w:t>Международное гуманитарное право. Международно-правовая защита жертв вооруженных конфликтов.</w:t>
      </w:r>
    </w:p>
    <w:p w:rsidR="00B540EE" w:rsidRPr="00A56C65" w:rsidRDefault="00B540EE" w:rsidP="00A56C65">
      <w:pPr>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color w:val="000000"/>
          <w:sz w:val="24"/>
          <w:szCs w:val="24"/>
          <w:shd w:val="clear" w:color="auto" w:fill="FFFFFF"/>
        </w:rPr>
        <w:t>Экономика</w:t>
      </w:r>
    </w:p>
    <w:p w:rsidR="0051321E" w:rsidRPr="00A56C65" w:rsidRDefault="00B540EE" w:rsidP="00A56C65">
      <w:pPr>
        <w:tabs>
          <w:tab w:val="left" w:pos="1114"/>
        </w:tabs>
        <w:spacing w:after="0" w:line="15" w:lineRule="atLeast"/>
        <w:ind w:firstLine="709"/>
        <w:jc w:val="both"/>
        <w:rPr>
          <w:rFonts w:ascii="Times New Roman" w:hAnsi="Times New Roman"/>
          <w:sz w:val="24"/>
          <w:szCs w:val="24"/>
        </w:rPr>
      </w:pPr>
      <w:r w:rsidRPr="00A56C65">
        <w:rPr>
          <w:rFonts w:ascii="Times New Roman" w:hAnsi="Times New Roman"/>
          <w:bCs/>
          <w:color w:val="000000"/>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A56C65">
        <w:rPr>
          <w:rFonts w:ascii="Times New Roman" w:hAnsi="Times New Roman"/>
          <w:bCs/>
          <w:color w:val="000000"/>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A56C65">
        <w:rPr>
          <w:rFonts w:ascii="Times New Roman" w:hAnsi="Times New Roman"/>
          <w:i/>
          <w:sz w:val="24"/>
          <w:szCs w:val="24"/>
        </w:rPr>
        <w:t xml:space="preserve">Виды рынков. Рынок капиталов. </w:t>
      </w:r>
      <w:r w:rsidRPr="00A56C65">
        <w:rPr>
          <w:rFonts w:ascii="Times New Roman" w:hAnsi="Times New Roman"/>
          <w:bCs/>
          <w:color w:val="000000"/>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A56C65">
        <w:rPr>
          <w:rFonts w:ascii="Times New Roman" w:hAnsi="Times New Roman"/>
          <w:bCs/>
          <w:color w:val="000000"/>
          <w:sz w:val="24"/>
          <w:szCs w:val="24"/>
          <w:shd w:val="clear" w:color="auto" w:fill="FFFFFF"/>
        </w:rPr>
        <w:t xml:space="preserve">: </w:t>
      </w:r>
      <w:r w:rsidR="006B0423" w:rsidRPr="00A56C65">
        <w:rPr>
          <w:rFonts w:ascii="Times New Roman" w:hAnsi="Times New Roman"/>
          <w:bCs/>
          <w:color w:val="000000"/>
          <w:sz w:val="24"/>
          <w:szCs w:val="24"/>
          <w:shd w:val="clear" w:color="auto" w:fill="FFFFFF"/>
        </w:rPr>
        <w:t xml:space="preserve">система налогов, </w:t>
      </w:r>
      <w:r w:rsidR="0051321E" w:rsidRPr="00A56C65">
        <w:rPr>
          <w:rFonts w:ascii="Times New Roman" w:hAnsi="Times New Roman"/>
          <w:i/>
          <w:sz w:val="24"/>
          <w:szCs w:val="24"/>
        </w:rPr>
        <w:t>функции, налоговые системы разных эпох</w:t>
      </w:r>
      <w:r w:rsidR="0051321E" w:rsidRPr="00A56C65">
        <w:rPr>
          <w:rFonts w:ascii="Times New Roman" w:hAnsi="Times New Roman"/>
          <w:sz w:val="24"/>
          <w:szCs w:val="24"/>
        </w:rPr>
        <w:t>.</w:t>
      </w:r>
    </w:p>
    <w:p w:rsidR="005348F8" w:rsidRPr="00A56C65" w:rsidRDefault="00B540EE" w:rsidP="00A56C65">
      <w:pPr>
        <w:pStyle w:val="afff5"/>
        <w:spacing w:line="15" w:lineRule="atLeast"/>
        <w:ind w:firstLine="709"/>
        <w:jc w:val="both"/>
        <w:rPr>
          <w:sz w:val="24"/>
          <w:szCs w:val="24"/>
        </w:rPr>
      </w:pPr>
      <w:r w:rsidRPr="00A56C65">
        <w:rPr>
          <w:bCs/>
          <w:color w:val="000000"/>
          <w:sz w:val="24"/>
          <w:szCs w:val="24"/>
          <w:shd w:val="clear" w:color="auto" w:fill="FFFFFF"/>
        </w:rPr>
        <w:t>Банковские услуги, предоставляемые гражданам</w:t>
      </w:r>
      <w:r w:rsidR="005348F8" w:rsidRPr="00A56C65">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005348F8" w:rsidRPr="00A56C65">
        <w:rPr>
          <w:i/>
          <w:sz w:val="24"/>
          <w:szCs w:val="24"/>
        </w:rPr>
        <w:t>банкинг, онлайн-банкинг</w:t>
      </w:r>
      <w:r w:rsidR="005348F8" w:rsidRPr="00A56C65">
        <w:rPr>
          <w:sz w:val="24"/>
          <w:szCs w:val="24"/>
        </w:rPr>
        <w:t xml:space="preserve">. </w:t>
      </w:r>
      <w:r w:rsidR="005348F8" w:rsidRPr="00A56C65">
        <w:rPr>
          <w:i/>
          <w:snapToGrid w:val="0"/>
          <w:sz w:val="24"/>
          <w:szCs w:val="24"/>
        </w:rPr>
        <w:t>Страховые услуги</w:t>
      </w:r>
      <w:r w:rsidR="005348F8" w:rsidRPr="00A56C65">
        <w:rPr>
          <w:i/>
          <w:sz w:val="24"/>
          <w:szCs w:val="24"/>
        </w:rPr>
        <w:t>: страхование жизни, здоровья, имущества, ответственности.</w:t>
      </w:r>
      <w:r w:rsidR="005348F8" w:rsidRPr="00A56C65">
        <w:rPr>
          <w:sz w:val="24"/>
          <w:szCs w:val="24"/>
        </w:rPr>
        <w:t xml:space="preserve"> </w:t>
      </w:r>
      <w:r w:rsidR="005348F8" w:rsidRPr="00A56C65">
        <w:rPr>
          <w:i/>
          <w:sz w:val="24"/>
          <w:szCs w:val="24"/>
        </w:rPr>
        <w:t>Инвестиции в реальные и финансовые активы.</w:t>
      </w:r>
      <w:r w:rsidR="005348F8" w:rsidRPr="00A56C65">
        <w:rPr>
          <w:sz w:val="24"/>
          <w:szCs w:val="24"/>
        </w:rPr>
        <w:t xml:space="preserve"> Пенсионное обеспечение. Налогообложение граждан. Защита от финансовых махинаций. </w:t>
      </w:r>
      <w:r w:rsidR="005348F8" w:rsidRPr="00A56C65">
        <w:rPr>
          <w:bCs/>
          <w:color w:val="000000"/>
          <w:sz w:val="24"/>
          <w:szCs w:val="24"/>
          <w:shd w:val="clear" w:color="auto" w:fill="FFFFFF"/>
        </w:rPr>
        <w:t xml:space="preserve">Экономические функции домохозяйства. Потребление домашних хозяйств. </w:t>
      </w:r>
      <w:r w:rsidR="005348F8" w:rsidRPr="00A56C65">
        <w:rPr>
          <w:sz w:val="24"/>
          <w:szCs w:val="24"/>
        </w:rPr>
        <w:t>Семейный бюджет. Источники доходов и расходов семьи. Активы и пассивы. Личный финансовый план. Сбережения. Инфляция.</w:t>
      </w:r>
    </w:p>
    <w:p w:rsidR="00B540EE" w:rsidRPr="00A56C65" w:rsidRDefault="00B540EE" w:rsidP="00F619B7">
      <w:pPr>
        <w:pStyle w:val="4"/>
        <w:spacing w:line="15" w:lineRule="atLeast"/>
        <w:ind w:left="0"/>
        <w:jc w:val="both"/>
        <w:rPr>
          <w:sz w:val="24"/>
          <w:szCs w:val="24"/>
        </w:rPr>
      </w:pPr>
      <w:bookmarkStart w:id="244" w:name="_Toc409691707"/>
      <w:bookmarkStart w:id="245" w:name="_Toc410654033"/>
      <w:bookmarkStart w:id="246" w:name="_Toc414553231"/>
      <w:r w:rsidRPr="00A56C65">
        <w:rPr>
          <w:sz w:val="24"/>
          <w:szCs w:val="24"/>
        </w:rPr>
        <w:t>География</w:t>
      </w:r>
      <w:bookmarkEnd w:id="244"/>
      <w:bookmarkEnd w:id="245"/>
      <w:bookmarkEnd w:id="246"/>
    </w:p>
    <w:p w:rsidR="001937F7" w:rsidRPr="00A56C65" w:rsidRDefault="001937F7" w:rsidP="00A56C65">
      <w:pPr>
        <w:spacing w:after="0" w:line="15" w:lineRule="atLeast"/>
        <w:ind w:firstLine="709"/>
        <w:jc w:val="both"/>
        <w:rPr>
          <w:rFonts w:ascii="Times New Roman" w:eastAsia="Times New Roman" w:hAnsi="Times New Roman"/>
          <w:sz w:val="24"/>
          <w:szCs w:val="24"/>
        </w:rPr>
      </w:pPr>
      <w:r w:rsidRPr="00A56C65">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A56C65" w:rsidRDefault="001937F7" w:rsidP="00A56C65">
      <w:pPr>
        <w:spacing w:after="0" w:line="15" w:lineRule="atLeast"/>
        <w:ind w:firstLine="709"/>
        <w:jc w:val="both"/>
        <w:rPr>
          <w:rFonts w:ascii="Times New Roman" w:eastAsia="Times New Roman" w:hAnsi="Times New Roman"/>
          <w:sz w:val="24"/>
          <w:szCs w:val="24"/>
        </w:rPr>
      </w:pPr>
      <w:r w:rsidRPr="00A56C65">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A56C65" w:rsidRDefault="001937F7" w:rsidP="00A56C65">
      <w:pPr>
        <w:spacing w:after="0" w:line="15" w:lineRule="atLeast"/>
        <w:ind w:firstLine="709"/>
        <w:jc w:val="both"/>
        <w:rPr>
          <w:sz w:val="24"/>
          <w:szCs w:val="24"/>
        </w:rPr>
      </w:pPr>
      <w:bookmarkStart w:id="247" w:name="h.3x8tuzt" w:colFirst="0" w:colLast="0"/>
      <w:bookmarkEnd w:id="247"/>
      <w:r w:rsidRPr="00A56C65">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A56C65" w:rsidRDefault="001937F7" w:rsidP="00A56C65">
      <w:pPr>
        <w:spacing w:after="0" w:line="15" w:lineRule="atLeast"/>
        <w:ind w:firstLine="709"/>
        <w:jc w:val="both"/>
        <w:rPr>
          <w:sz w:val="24"/>
          <w:szCs w:val="24"/>
        </w:rPr>
      </w:pPr>
      <w:r w:rsidRPr="00A56C65">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pacing w:val="2"/>
          <w:sz w:val="24"/>
          <w:szCs w:val="24"/>
        </w:rPr>
      </w:pPr>
      <w:r w:rsidRPr="00A56C65">
        <w:rPr>
          <w:rFonts w:ascii="Times New Roman" w:hAnsi="Times New Roman"/>
          <w:b/>
          <w:bCs/>
          <w:spacing w:val="1"/>
          <w:sz w:val="24"/>
          <w:szCs w:val="24"/>
        </w:rPr>
        <w:t>Развитие</w:t>
      </w:r>
      <w:r w:rsidRPr="00A56C65">
        <w:rPr>
          <w:rFonts w:ascii="Times New Roman" w:hAnsi="Times New Roman"/>
          <w:b/>
          <w:bCs/>
          <w:spacing w:val="3"/>
          <w:sz w:val="24"/>
          <w:szCs w:val="24"/>
        </w:rPr>
        <w:t xml:space="preserve"> </w:t>
      </w:r>
      <w:r w:rsidRPr="00A56C65">
        <w:rPr>
          <w:rFonts w:ascii="Times New Roman" w:hAnsi="Times New Roman"/>
          <w:b/>
          <w:bCs/>
          <w:sz w:val="24"/>
          <w:szCs w:val="24"/>
        </w:rPr>
        <w:t>г</w:t>
      </w:r>
      <w:r w:rsidRPr="00A56C65">
        <w:rPr>
          <w:rFonts w:ascii="Times New Roman" w:hAnsi="Times New Roman"/>
          <w:b/>
          <w:bCs/>
          <w:spacing w:val="-3"/>
          <w:sz w:val="24"/>
          <w:szCs w:val="24"/>
        </w:rPr>
        <w:t>е</w:t>
      </w:r>
      <w:r w:rsidRPr="00A56C65">
        <w:rPr>
          <w:rFonts w:ascii="Times New Roman" w:hAnsi="Times New Roman"/>
          <w:b/>
          <w:bCs/>
          <w:spacing w:val="1"/>
          <w:sz w:val="24"/>
          <w:szCs w:val="24"/>
        </w:rPr>
        <w:t>о</w:t>
      </w:r>
      <w:r w:rsidRPr="00A56C65">
        <w:rPr>
          <w:rFonts w:ascii="Times New Roman" w:hAnsi="Times New Roman"/>
          <w:b/>
          <w:bCs/>
          <w:sz w:val="24"/>
          <w:szCs w:val="24"/>
        </w:rPr>
        <w:t>г</w:t>
      </w:r>
      <w:r w:rsidRPr="00A56C65">
        <w:rPr>
          <w:rFonts w:ascii="Times New Roman" w:hAnsi="Times New Roman"/>
          <w:b/>
          <w:bCs/>
          <w:spacing w:val="-3"/>
          <w:sz w:val="24"/>
          <w:szCs w:val="24"/>
        </w:rPr>
        <w:t>р</w:t>
      </w:r>
      <w:r w:rsidRPr="00A56C65">
        <w:rPr>
          <w:rFonts w:ascii="Times New Roman" w:hAnsi="Times New Roman"/>
          <w:b/>
          <w:bCs/>
          <w:spacing w:val="1"/>
          <w:sz w:val="24"/>
          <w:szCs w:val="24"/>
        </w:rPr>
        <w:t>а</w:t>
      </w:r>
      <w:r w:rsidRPr="00A56C65">
        <w:rPr>
          <w:rFonts w:ascii="Times New Roman" w:hAnsi="Times New Roman"/>
          <w:b/>
          <w:bCs/>
          <w:spacing w:val="-2"/>
          <w:sz w:val="24"/>
          <w:szCs w:val="24"/>
        </w:rPr>
        <w:t>ф</w:t>
      </w:r>
      <w:r w:rsidRPr="00A56C65">
        <w:rPr>
          <w:rFonts w:ascii="Times New Roman" w:hAnsi="Times New Roman"/>
          <w:b/>
          <w:bCs/>
          <w:spacing w:val="-1"/>
          <w:sz w:val="24"/>
          <w:szCs w:val="24"/>
        </w:rPr>
        <w:t>и</w:t>
      </w:r>
      <w:r w:rsidRPr="00A56C65">
        <w:rPr>
          <w:rFonts w:ascii="Times New Roman" w:hAnsi="Times New Roman"/>
          <w:b/>
          <w:bCs/>
          <w:sz w:val="24"/>
          <w:szCs w:val="24"/>
        </w:rPr>
        <w:t>ческ</w:t>
      </w:r>
      <w:r w:rsidRPr="00A56C65">
        <w:rPr>
          <w:rFonts w:ascii="Times New Roman" w:hAnsi="Times New Roman"/>
          <w:b/>
          <w:bCs/>
          <w:spacing w:val="-2"/>
          <w:sz w:val="24"/>
          <w:szCs w:val="24"/>
        </w:rPr>
        <w:t>и</w:t>
      </w:r>
      <w:r w:rsidRPr="00A56C65">
        <w:rPr>
          <w:rFonts w:ascii="Times New Roman" w:hAnsi="Times New Roman"/>
          <w:b/>
          <w:bCs/>
          <w:sz w:val="24"/>
          <w:szCs w:val="24"/>
        </w:rPr>
        <w:t>х</w:t>
      </w:r>
      <w:r w:rsidRPr="00A56C65">
        <w:rPr>
          <w:rFonts w:ascii="Times New Roman" w:hAnsi="Times New Roman"/>
          <w:b/>
          <w:bCs/>
          <w:spacing w:val="4"/>
          <w:sz w:val="24"/>
          <w:szCs w:val="24"/>
        </w:rPr>
        <w:t xml:space="preserve"> </w:t>
      </w:r>
      <w:r w:rsidRPr="00A56C65">
        <w:rPr>
          <w:rFonts w:ascii="Times New Roman" w:hAnsi="Times New Roman"/>
          <w:b/>
          <w:bCs/>
          <w:sz w:val="24"/>
          <w:szCs w:val="24"/>
        </w:rPr>
        <w:t>з</w:t>
      </w:r>
      <w:r w:rsidRPr="00A56C65">
        <w:rPr>
          <w:rFonts w:ascii="Times New Roman" w:hAnsi="Times New Roman"/>
          <w:b/>
          <w:bCs/>
          <w:spacing w:val="-1"/>
          <w:sz w:val="24"/>
          <w:szCs w:val="24"/>
        </w:rPr>
        <w:t>н</w:t>
      </w:r>
      <w:r w:rsidRPr="00A56C65">
        <w:rPr>
          <w:rFonts w:ascii="Times New Roman" w:hAnsi="Times New Roman"/>
          <w:b/>
          <w:bCs/>
          <w:spacing w:val="1"/>
          <w:sz w:val="24"/>
          <w:szCs w:val="24"/>
        </w:rPr>
        <w:t>а</w:t>
      </w:r>
      <w:r w:rsidRPr="00A56C65">
        <w:rPr>
          <w:rFonts w:ascii="Times New Roman" w:hAnsi="Times New Roman"/>
          <w:b/>
          <w:bCs/>
          <w:spacing w:val="-1"/>
          <w:sz w:val="24"/>
          <w:szCs w:val="24"/>
        </w:rPr>
        <w:t>ни</w:t>
      </w:r>
      <w:r w:rsidRPr="00A56C65">
        <w:rPr>
          <w:rFonts w:ascii="Times New Roman" w:hAnsi="Times New Roman"/>
          <w:b/>
          <w:bCs/>
          <w:sz w:val="24"/>
          <w:szCs w:val="24"/>
        </w:rPr>
        <w:t>й о</w:t>
      </w:r>
      <w:r w:rsidRPr="00A56C65">
        <w:rPr>
          <w:rFonts w:ascii="Times New Roman" w:hAnsi="Times New Roman"/>
          <w:b/>
          <w:bCs/>
          <w:spacing w:val="1"/>
          <w:sz w:val="24"/>
          <w:szCs w:val="24"/>
        </w:rPr>
        <w:t xml:space="preserve"> </w:t>
      </w:r>
      <w:r w:rsidRPr="00A56C65">
        <w:rPr>
          <w:rFonts w:ascii="Times New Roman" w:hAnsi="Times New Roman"/>
          <w:b/>
          <w:bCs/>
          <w:sz w:val="24"/>
          <w:szCs w:val="24"/>
        </w:rPr>
        <w:t>Зе</w:t>
      </w:r>
      <w:r w:rsidRPr="00A56C65">
        <w:rPr>
          <w:rFonts w:ascii="Times New Roman" w:hAnsi="Times New Roman"/>
          <w:b/>
          <w:bCs/>
          <w:spacing w:val="-1"/>
          <w:sz w:val="24"/>
          <w:szCs w:val="24"/>
        </w:rPr>
        <w:t>м</w:t>
      </w:r>
      <w:r w:rsidRPr="00A56C65">
        <w:rPr>
          <w:rFonts w:ascii="Times New Roman" w:hAnsi="Times New Roman"/>
          <w:b/>
          <w:bCs/>
          <w:spacing w:val="1"/>
          <w:sz w:val="24"/>
          <w:szCs w:val="24"/>
        </w:rPr>
        <w:t>л</w:t>
      </w:r>
      <w:r w:rsidRPr="00A56C65">
        <w:rPr>
          <w:rFonts w:ascii="Times New Roman" w:hAnsi="Times New Roman"/>
          <w:b/>
          <w:bCs/>
          <w:spacing w:val="5"/>
          <w:sz w:val="24"/>
          <w:szCs w:val="24"/>
        </w:rPr>
        <w:t>е</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Вв</w:t>
      </w:r>
      <w:r w:rsidRPr="00A56C65">
        <w:rPr>
          <w:rFonts w:ascii="Times New Roman" w:hAnsi="Times New Roman"/>
          <w:spacing w:val="-3"/>
          <w:sz w:val="24"/>
          <w:szCs w:val="24"/>
        </w:rPr>
        <w:t>е</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Что</w:t>
      </w:r>
      <w:r w:rsidRPr="00A56C65">
        <w:rPr>
          <w:rFonts w:ascii="Times New Roman" w:hAnsi="Times New Roman"/>
          <w:spacing w:val="1"/>
          <w:sz w:val="24"/>
          <w:szCs w:val="24"/>
        </w:rPr>
        <w:t xml:space="preserve"> и</w:t>
      </w:r>
      <w:r w:rsidRPr="00A56C65">
        <w:rPr>
          <w:rFonts w:ascii="Times New Roman" w:hAnsi="Times New Roman"/>
          <w:sz w:val="24"/>
          <w:szCs w:val="24"/>
        </w:rPr>
        <w:t>з</w:t>
      </w:r>
      <w:r w:rsidRPr="00A56C65">
        <w:rPr>
          <w:rFonts w:ascii="Times New Roman" w:hAnsi="Times New Roman"/>
          <w:spacing w:val="-4"/>
          <w:sz w:val="24"/>
          <w:szCs w:val="24"/>
        </w:rPr>
        <w:t>у</w:t>
      </w:r>
      <w:r w:rsidRPr="00A56C65">
        <w:rPr>
          <w:rFonts w:ascii="Times New Roman" w:hAnsi="Times New Roman"/>
          <w:sz w:val="24"/>
          <w:szCs w:val="24"/>
        </w:rPr>
        <w:t>чает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я.</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Пр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ав</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д</w:t>
      </w:r>
      <w:r w:rsidRPr="00A56C65">
        <w:rPr>
          <w:rFonts w:ascii="Times New Roman" w:hAnsi="Times New Roman"/>
          <w:spacing w:val="-1"/>
          <w:sz w:val="24"/>
          <w:szCs w:val="24"/>
        </w:rPr>
        <w:t>р</w:t>
      </w:r>
      <w:r w:rsidRPr="00A56C65">
        <w:rPr>
          <w:rFonts w:ascii="Times New Roman" w:hAnsi="Times New Roman"/>
          <w:sz w:val="24"/>
          <w:szCs w:val="24"/>
        </w:rPr>
        <w:t>ев</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i/>
          <w:spacing w:val="-2"/>
          <w:sz w:val="24"/>
          <w:szCs w:val="24"/>
        </w:rPr>
        <w:t>Д</w:t>
      </w:r>
      <w:r w:rsidRPr="00A56C65">
        <w:rPr>
          <w:rFonts w:ascii="Times New Roman" w:hAnsi="Times New Roman"/>
          <w:i/>
          <w:spacing w:val="1"/>
          <w:sz w:val="24"/>
          <w:szCs w:val="24"/>
        </w:rPr>
        <w:t>р</w:t>
      </w:r>
      <w:r w:rsidRPr="00A56C65">
        <w:rPr>
          <w:rFonts w:ascii="Times New Roman" w:hAnsi="Times New Roman"/>
          <w:i/>
          <w:sz w:val="24"/>
          <w:szCs w:val="24"/>
        </w:rPr>
        <w:t>ев</w:t>
      </w:r>
      <w:r w:rsidRPr="00A56C65">
        <w:rPr>
          <w:rFonts w:ascii="Times New Roman" w:hAnsi="Times New Roman"/>
          <w:i/>
          <w:spacing w:val="-2"/>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й</w:t>
      </w:r>
      <w:r w:rsidRPr="00A56C65">
        <w:rPr>
          <w:rFonts w:ascii="Times New Roman" w:hAnsi="Times New Roman"/>
          <w:i/>
          <w:spacing w:val="4"/>
          <w:sz w:val="24"/>
          <w:szCs w:val="24"/>
        </w:rPr>
        <w:t xml:space="preserve"> </w:t>
      </w:r>
      <w:r w:rsidRPr="00A56C65">
        <w:rPr>
          <w:rFonts w:ascii="Times New Roman" w:hAnsi="Times New Roman"/>
          <w:i/>
          <w:sz w:val="24"/>
          <w:szCs w:val="24"/>
        </w:rPr>
        <w:t>К</w:t>
      </w:r>
      <w:r w:rsidRPr="00A56C65">
        <w:rPr>
          <w:rFonts w:ascii="Times New Roman" w:hAnsi="Times New Roman"/>
          <w:i/>
          <w:spacing w:val="1"/>
          <w:sz w:val="24"/>
          <w:szCs w:val="24"/>
        </w:rPr>
        <w:t>и</w:t>
      </w:r>
      <w:r w:rsidRPr="00A56C65">
        <w:rPr>
          <w:rFonts w:ascii="Times New Roman" w:hAnsi="Times New Roman"/>
          <w:i/>
          <w:spacing w:val="-3"/>
          <w:sz w:val="24"/>
          <w:szCs w:val="24"/>
        </w:rPr>
        <w:t>т</w:t>
      </w:r>
      <w:r w:rsidRPr="00A56C65">
        <w:rPr>
          <w:rFonts w:ascii="Times New Roman" w:hAnsi="Times New Roman"/>
          <w:i/>
          <w:sz w:val="24"/>
          <w:szCs w:val="24"/>
        </w:rPr>
        <w:t>а</w:t>
      </w:r>
      <w:r w:rsidRPr="00A56C65">
        <w:rPr>
          <w:rFonts w:ascii="Times New Roman" w:hAnsi="Times New Roman"/>
          <w:i/>
          <w:spacing w:val="1"/>
          <w:sz w:val="24"/>
          <w:szCs w:val="24"/>
        </w:rPr>
        <w:t>й</w:t>
      </w:r>
      <w:r w:rsidRPr="00A56C65">
        <w:rPr>
          <w:rFonts w:ascii="Times New Roman" w:hAnsi="Times New Roman"/>
          <w:i/>
          <w:sz w:val="24"/>
          <w:szCs w:val="24"/>
        </w:rPr>
        <w:t>, Дре</w:t>
      </w:r>
      <w:r w:rsidRPr="00A56C65">
        <w:rPr>
          <w:rFonts w:ascii="Times New Roman" w:hAnsi="Times New Roman"/>
          <w:i/>
          <w:spacing w:val="-1"/>
          <w:sz w:val="24"/>
          <w:szCs w:val="24"/>
        </w:rPr>
        <w:t>вн</w:t>
      </w:r>
      <w:r w:rsidRPr="00A56C65">
        <w:rPr>
          <w:rFonts w:ascii="Times New Roman" w:hAnsi="Times New Roman"/>
          <w:i/>
          <w:spacing w:val="1"/>
          <w:sz w:val="24"/>
          <w:szCs w:val="24"/>
        </w:rPr>
        <w:t>и</w:t>
      </w:r>
      <w:r w:rsidRPr="00A56C65">
        <w:rPr>
          <w:rFonts w:ascii="Times New Roman" w:hAnsi="Times New Roman"/>
          <w:i/>
          <w:sz w:val="24"/>
          <w:szCs w:val="24"/>
        </w:rPr>
        <w:t>й</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Е</w:t>
      </w:r>
      <w:r w:rsidRPr="00A56C65">
        <w:rPr>
          <w:rFonts w:ascii="Times New Roman" w:hAnsi="Times New Roman"/>
          <w:i/>
          <w:sz w:val="24"/>
          <w:szCs w:val="24"/>
        </w:rPr>
        <w:t>г</w:t>
      </w:r>
      <w:r w:rsidRPr="00A56C65">
        <w:rPr>
          <w:rFonts w:ascii="Times New Roman" w:hAnsi="Times New Roman"/>
          <w:i/>
          <w:spacing w:val="1"/>
          <w:sz w:val="24"/>
          <w:szCs w:val="24"/>
        </w:rPr>
        <w:t>ип</w:t>
      </w:r>
      <w:r w:rsidRPr="00A56C65">
        <w:rPr>
          <w:rFonts w:ascii="Times New Roman" w:hAnsi="Times New Roman"/>
          <w:i/>
          <w:sz w:val="24"/>
          <w:szCs w:val="24"/>
        </w:rPr>
        <w:t>ет, Дре</w:t>
      </w:r>
      <w:r w:rsidRPr="00A56C65">
        <w:rPr>
          <w:rFonts w:ascii="Times New Roman" w:hAnsi="Times New Roman"/>
          <w:i/>
          <w:spacing w:val="-1"/>
          <w:sz w:val="24"/>
          <w:szCs w:val="24"/>
        </w:rPr>
        <w:t>в</w:t>
      </w:r>
      <w:r w:rsidRPr="00A56C65">
        <w:rPr>
          <w:rFonts w:ascii="Times New Roman" w:hAnsi="Times New Roman"/>
          <w:i/>
          <w:spacing w:val="1"/>
          <w:sz w:val="24"/>
          <w:szCs w:val="24"/>
        </w:rPr>
        <w:t>н</w:t>
      </w:r>
      <w:r w:rsidRPr="00A56C65">
        <w:rPr>
          <w:rFonts w:ascii="Times New Roman" w:hAnsi="Times New Roman"/>
          <w:i/>
          <w:spacing w:val="-2"/>
          <w:sz w:val="24"/>
          <w:szCs w:val="24"/>
        </w:rPr>
        <w:t>я</w:t>
      </w:r>
      <w:r w:rsidRPr="00A56C65">
        <w:rPr>
          <w:rFonts w:ascii="Times New Roman" w:hAnsi="Times New Roman"/>
          <w:i/>
          <w:sz w:val="24"/>
          <w:szCs w:val="24"/>
        </w:rPr>
        <w:t>я</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Гр</w:t>
      </w:r>
      <w:r w:rsidRPr="00A56C65">
        <w:rPr>
          <w:rFonts w:ascii="Times New Roman" w:hAnsi="Times New Roman"/>
          <w:i/>
          <w:sz w:val="24"/>
          <w:szCs w:val="24"/>
        </w:rPr>
        <w:t>е</w:t>
      </w:r>
      <w:r w:rsidRPr="00A56C65">
        <w:rPr>
          <w:rFonts w:ascii="Times New Roman" w:hAnsi="Times New Roman"/>
          <w:i/>
          <w:spacing w:val="1"/>
          <w:sz w:val="24"/>
          <w:szCs w:val="24"/>
        </w:rPr>
        <w:t>ц</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Д</w:t>
      </w:r>
      <w:r w:rsidRPr="00A56C65">
        <w:rPr>
          <w:rFonts w:ascii="Times New Roman" w:hAnsi="Times New Roman"/>
          <w:i/>
          <w:spacing w:val="1"/>
          <w:sz w:val="24"/>
          <w:szCs w:val="24"/>
        </w:rPr>
        <w:t>р</w:t>
      </w:r>
      <w:r w:rsidRPr="00A56C65">
        <w:rPr>
          <w:rFonts w:ascii="Times New Roman" w:hAnsi="Times New Roman"/>
          <w:i/>
          <w:sz w:val="24"/>
          <w:szCs w:val="24"/>
        </w:rPr>
        <w:t>ев</w:t>
      </w:r>
      <w:r w:rsidRPr="00A56C65">
        <w:rPr>
          <w:rFonts w:ascii="Times New Roman" w:hAnsi="Times New Roman"/>
          <w:i/>
          <w:spacing w:val="-2"/>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й</w:t>
      </w:r>
      <w:r w:rsidRPr="00A56C65">
        <w:rPr>
          <w:rFonts w:ascii="Times New Roman" w:hAnsi="Times New Roman"/>
          <w:i/>
          <w:spacing w:val="4"/>
          <w:sz w:val="24"/>
          <w:szCs w:val="24"/>
        </w:rPr>
        <w:t xml:space="preserve"> </w:t>
      </w:r>
      <w:r w:rsidRPr="00A56C65">
        <w:rPr>
          <w:rFonts w:ascii="Times New Roman" w:hAnsi="Times New Roman"/>
          <w:i/>
          <w:sz w:val="24"/>
          <w:szCs w:val="24"/>
        </w:rPr>
        <w:t>Р</w:t>
      </w:r>
      <w:r w:rsidRPr="00A56C65">
        <w:rPr>
          <w:rFonts w:ascii="Times New Roman" w:hAnsi="Times New Roman"/>
          <w:i/>
          <w:spacing w:val="-2"/>
          <w:sz w:val="24"/>
          <w:szCs w:val="24"/>
        </w:rPr>
        <w:t>и</w:t>
      </w:r>
      <w:r w:rsidRPr="00A56C65">
        <w:rPr>
          <w:rFonts w:ascii="Times New Roman" w:hAnsi="Times New Roman"/>
          <w:i/>
          <w:spacing w:val="-3"/>
          <w:sz w:val="24"/>
          <w:szCs w:val="24"/>
        </w:rPr>
        <w:t>м</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яв</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2"/>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3"/>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в э</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х</w:t>
      </w:r>
      <w:r w:rsidRPr="00A56C65">
        <w:rPr>
          <w:rFonts w:ascii="Times New Roman" w:hAnsi="Times New Roman"/>
          <w:sz w:val="24"/>
          <w:szCs w:val="24"/>
        </w:rPr>
        <w:t>у С</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z w:val="24"/>
          <w:szCs w:val="24"/>
        </w:rPr>
        <w:t>еве</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ь</w:t>
      </w:r>
      <w:r w:rsidRPr="00A56C65">
        <w:rPr>
          <w:rFonts w:ascii="Times New Roman" w:hAnsi="Times New Roman"/>
          <w:sz w:val="24"/>
          <w:szCs w:val="24"/>
        </w:rPr>
        <w:t xml:space="preserve">я: </w:t>
      </w:r>
      <w:r w:rsidRPr="00A56C65">
        <w:rPr>
          <w:rFonts w:ascii="Times New Roman" w:hAnsi="Times New Roman"/>
          <w:i/>
          <w:spacing w:val="1"/>
          <w:sz w:val="24"/>
          <w:szCs w:val="24"/>
        </w:rPr>
        <w:t>п</w:t>
      </w:r>
      <w:r w:rsidRPr="00A56C65">
        <w:rPr>
          <w:rFonts w:ascii="Times New Roman" w:hAnsi="Times New Roman"/>
          <w:i/>
          <w:spacing w:val="-4"/>
          <w:sz w:val="24"/>
          <w:szCs w:val="24"/>
        </w:rPr>
        <w:t>у</w:t>
      </w:r>
      <w:r w:rsidRPr="00A56C65">
        <w:rPr>
          <w:rFonts w:ascii="Times New Roman" w:hAnsi="Times New Roman"/>
          <w:i/>
          <w:sz w:val="24"/>
          <w:szCs w:val="24"/>
        </w:rPr>
        <w:t>тешест</w:t>
      </w:r>
      <w:r w:rsidRPr="00A56C65">
        <w:rPr>
          <w:rFonts w:ascii="Times New Roman" w:hAnsi="Times New Roman"/>
          <w:i/>
          <w:spacing w:val="-1"/>
          <w:sz w:val="24"/>
          <w:szCs w:val="24"/>
        </w:rPr>
        <w:t>ви</w:t>
      </w:r>
      <w:r w:rsidRPr="00A56C65">
        <w:rPr>
          <w:rFonts w:ascii="Times New Roman" w:hAnsi="Times New Roman"/>
          <w:i/>
          <w:sz w:val="24"/>
          <w:szCs w:val="24"/>
        </w:rPr>
        <w:t>я</w:t>
      </w:r>
      <w:r w:rsidRPr="00A56C65">
        <w:rPr>
          <w:rFonts w:ascii="Times New Roman" w:hAnsi="Times New Roman"/>
          <w:i/>
          <w:spacing w:val="2"/>
          <w:sz w:val="24"/>
          <w:szCs w:val="24"/>
        </w:rPr>
        <w:t xml:space="preserve"> </w:t>
      </w:r>
      <w:r w:rsidRPr="00A56C65">
        <w:rPr>
          <w:rFonts w:ascii="Times New Roman" w:hAnsi="Times New Roman"/>
          <w:i/>
          <w:sz w:val="24"/>
          <w:szCs w:val="24"/>
        </w:rPr>
        <w:t xml:space="preserve">и </w:t>
      </w:r>
      <w:r w:rsidRPr="00A56C65">
        <w:rPr>
          <w:rFonts w:ascii="Times New Roman" w:hAnsi="Times New Roman"/>
          <w:i/>
          <w:spacing w:val="1"/>
          <w:sz w:val="24"/>
          <w:szCs w:val="24"/>
        </w:rPr>
        <w:t>о</w:t>
      </w:r>
      <w:r w:rsidRPr="00A56C65">
        <w:rPr>
          <w:rFonts w:ascii="Times New Roman" w:hAnsi="Times New Roman"/>
          <w:i/>
          <w:sz w:val="24"/>
          <w:szCs w:val="24"/>
        </w:rPr>
        <w:t>т</w:t>
      </w:r>
      <w:r w:rsidRPr="00A56C65">
        <w:rPr>
          <w:rFonts w:ascii="Times New Roman" w:hAnsi="Times New Roman"/>
          <w:i/>
          <w:spacing w:val="-2"/>
          <w:sz w:val="24"/>
          <w:szCs w:val="24"/>
        </w:rPr>
        <w:t>к</w:t>
      </w:r>
      <w:r w:rsidRPr="00A56C65">
        <w:rPr>
          <w:rFonts w:ascii="Times New Roman" w:hAnsi="Times New Roman"/>
          <w:i/>
          <w:spacing w:val="-1"/>
          <w:sz w:val="24"/>
          <w:szCs w:val="24"/>
        </w:rPr>
        <w:t>ры</w:t>
      </w:r>
      <w:r w:rsidRPr="00A56C65">
        <w:rPr>
          <w:rFonts w:ascii="Times New Roman" w:hAnsi="Times New Roman"/>
          <w:i/>
          <w:sz w:val="24"/>
          <w:szCs w:val="24"/>
        </w:rPr>
        <w:t>тия</w:t>
      </w:r>
      <w:r w:rsidRPr="00A56C65">
        <w:rPr>
          <w:rFonts w:ascii="Times New Roman" w:hAnsi="Times New Roman"/>
          <w:i/>
          <w:spacing w:val="2"/>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и</w:t>
      </w:r>
      <w:r w:rsidRPr="00A56C65">
        <w:rPr>
          <w:rFonts w:ascii="Times New Roman" w:hAnsi="Times New Roman"/>
          <w:i/>
          <w:sz w:val="24"/>
          <w:szCs w:val="24"/>
        </w:rPr>
        <w:t>к</w:t>
      </w:r>
      <w:r w:rsidRPr="00A56C65">
        <w:rPr>
          <w:rFonts w:ascii="Times New Roman" w:hAnsi="Times New Roman"/>
          <w:i/>
          <w:spacing w:val="-1"/>
          <w:sz w:val="24"/>
          <w:szCs w:val="24"/>
        </w:rPr>
        <w:t>и</w:t>
      </w:r>
      <w:r w:rsidRPr="00A56C65">
        <w:rPr>
          <w:rFonts w:ascii="Times New Roman" w:hAnsi="Times New Roman"/>
          <w:i/>
          <w:spacing w:val="1"/>
          <w:sz w:val="24"/>
          <w:szCs w:val="24"/>
        </w:rPr>
        <w:t>н</w:t>
      </w:r>
      <w:r w:rsidRPr="00A56C65">
        <w:rPr>
          <w:rFonts w:ascii="Times New Roman" w:hAnsi="Times New Roman"/>
          <w:i/>
          <w:spacing w:val="-2"/>
          <w:sz w:val="24"/>
          <w:szCs w:val="24"/>
        </w:rPr>
        <w:t>г</w:t>
      </w:r>
      <w:r w:rsidRPr="00A56C65">
        <w:rPr>
          <w:rFonts w:ascii="Times New Roman" w:hAnsi="Times New Roman"/>
          <w:i/>
          <w:spacing w:val="1"/>
          <w:sz w:val="24"/>
          <w:szCs w:val="24"/>
        </w:rPr>
        <w:t>о</w:t>
      </w:r>
      <w:r w:rsidRPr="00A56C65">
        <w:rPr>
          <w:rFonts w:ascii="Times New Roman" w:hAnsi="Times New Roman"/>
          <w:i/>
          <w:sz w:val="24"/>
          <w:szCs w:val="24"/>
        </w:rPr>
        <w:t xml:space="preserve">в, </w:t>
      </w:r>
      <w:r w:rsidRPr="00A56C65">
        <w:rPr>
          <w:rFonts w:ascii="Times New Roman" w:hAnsi="Times New Roman"/>
          <w:i/>
          <w:spacing w:val="1"/>
          <w:sz w:val="24"/>
          <w:szCs w:val="24"/>
        </w:rPr>
        <w:t>д</w:t>
      </w:r>
      <w:r w:rsidRPr="00A56C65">
        <w:rPr>
          <w:rFonts w:ascii="Times New Roman" w:hAnsi="Times New Roman"/>
          <w:i/>
          <w:spacing w:val="-1"/>
          <w:sz w:val="24"/>
          <w:szCs w:val="24"/>
        </w:rPr>
        <w:t>р</w:t>
      </w:r>
      <w:r w:rsidRPr="00A56C65">
        <w:rPr>
          <w:rFonts w:ascii="Times New Roman" w:hAnsi="Times New Roman"/>
          <w:i/>
          <w:sz w:val="24"/>
          <w:szCs w:val="24"/>
        </w:rPr>
        <w:t>ев</w:t>
      </w:r>
      <w:r w:rsidRPr="00A56C65">
        <w:rPr>
          <w:rFonts w:ascii="Times New Roman" w:hAnsi="Times New Roman"/>
          <w:i/>
          <w:spacing w:val="-2"/>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х </w:t>
      </w:r>
      <w:r w:rsidRPr="00A56C65">
        <w:rPr>
          <w:rFonts w:ascii="Times New Roman" w:hAnsi="Times New Roman"/>
          <w:i/>
          <w:spacing w:val="-2"/>
          <w:sz w:val="24"/>
          <w:szCs w:val="24"/>
        </w:rPr>
        <w:t>а</w:t>
      </w:r>
      <w:r w:rsidRPr="00A56C65">
        <w:rPr>
          <w:rFonts w:ascii="Times New Roman" w:hAnsi="Times New Roman"/>
          <w:i/>
          <w:spacing w:val="1"/>
          <w:sz w:val="24"/>
          <w:szCs w:val="24"/>
        </w:rPr>
        <w:t>р</w:t>
      </w:r>
      <w:r w:rsidRPr="00A56C65">
        <w:rPr>
          <w:rFonts w:ascii="Times New Roman" w:hAnsi="Times New Roman"/>
          <w:i/>
          <w:spacing w:val="-2"/>
          <w:sz w:val="24"/>
          <w:szCs w:val="24"/>
        </w:rPr>
        <w:t>а</w:t>
      </w:r>
      <w:r w:rsidRPr="00A56C65">
        <w:rPr>
          <w:rFonts w:ascii="Times New Roman" w:hAnsi="Times New Roman"/>
          <w:i/>
          <w:spacing w:val="-1"/>
          <w:sz w:val="24"/>
          <w:szCs w:val="24"/>
        </w:rPr>
        <w:t>б</w:t>
      </w:r>
      <w:r w:rsidRPr="00A56C65">
        <w:rPr>
          <w:rFonts w:ascii="Times New Roman" w:hAnsi="Times New Roman"/>
          <w:i/>
          <w:spacing w:val="1"/>
          <w:sz w:val="24"/>
          <w:szCs w:val="24"/>
        </w:rPr>
        <w:t>о</w:t>
      </w:r>
      <w:r w:rsidRPr="00A56C65">
        <w:rPr>
          <w:rFonts w:ascii="Times New Roman" w:hAnsi="Times New Roman"/>
          <w:i/>
          <w:sz w:val="24"/>
          <w:szCs w:val="24"/>
        </w:rPr>
        <w:t xml:space="preserve">в, </w:t>
      </w:r>
      <w:r w:rsidRPr="00A56C65">
        <w:rPr>
          <w:rFonts w:ascii="Times New Roman" w:hAnsi="Times New Roman"/>
          <w:i/>
          <w:spacing w:val="1"/>
          <w:sz w:val="24"/>
          <w:szCs w:val="24"/>
        </w:rPr>
        <w:t>р</w:t>
      </w:r>
      <w:r w:rsidRPr="00A56C65">
        <w:rPr>
          <w:rFonts w:ascii="Times New Roman" w:hAnsi="Times New Roman"/>
          <w:i/>
          <w:spacing w:val="-4"/>
          <w:sz w:val="24"/>
          <w:szCs w:val="24"/>
        </w:rPr>
        <w:t>у</w:t>
      </w:r>
      <w:r w:rsidRPr="00A56C65">
        <w:rPr>
          <w:rFonts w:ascii="Times New Roman" w:hAnsi="Times New Roman"/>
          <w:i/>
          <w:sz w:val="24"/>
          <w:szCs w:val="24"/>
        </w:rPr>
        <w:t>сск</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3"/>
          <w:sz w:val="24"/>
          <w:szCs w:val="24"/>
        </w:rPr>
        <w:t xml:space="preserve"> </w:t>
      </w:r>
      <w:r w:rsidRPr="00A56C65">
        <w:rPr>
          <w:rFonts w:ascii="Times New Roman" w:hAnsi="Times New Roman"/>
          <w:i/>
          <w:sz w:val="24"/>
          <w:szCs w:val="24"/>
        </w:rPr>
        <w:t>з</w:t>
      </w:r>
      <w:r w:rsidRPr="00A56C65">
        <w:rPr>
          <w:rFonts w:ascii="Times New Roman" w:hAnsi="Times New Roman"/>
          <w:i/>
          <w:spacing w:val="-3"/>
          <w:sz w:val="24"/>
          <w:szCs w:val="24"/>
        </w:rPr>
        <w:t>е</w:t>
      </w:r>
      <w:r w:rsidRPr="00A56C65">
        <w:rPr>
          <w:rFonts w:ascii="Times New Roman" w:hAnsi="Times New Roman"/>
          <w:i/>
          <w:sz w:val="24"/>
          <w:szCs w:val="24"/>
        </w:rPr>
        <w:t>м</w:t>
      </w:r>
      <w:r w:rsidRPr="00A56C65">
        <w:rPr>
          <w:rFonts w:ascii="Times New Roman" w:hAnsi="Times New Roman"/>
          <w:i/>
          <w:spacing w:val="-1"/>
          <w:sz w:val="24"/>
          <w:szCs w:val="24"/>
        </w:rPr>
        <w:t>л</w:t>
      </w:r>
      <w:r w:rsidRPr="00A56C65">
        <w:rPr>
          <w:rFonts w:ascii="Times New Roman" w:hAnsi="Times New Roman"/>
          <w:i/>
          <w:sz w:val="24"/>
          <w:szCs w:val="24"/>
        </w:rPr>
        <w:t>е</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ох</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ц</w:t>
      </w:r>
      <w:r w:rsidRPr="00A56C65">
        <w:rPr>
          <w:rFonts w:ascii="Times New Roman" w:hAnsi="Times New Roman"/>
          <w:i/>
          <w:sz w:val="24"/>
          <w:szCs w:val="24"/>
        </w:rPr>
        <w:t xml:space="preserve">ев. </w:t>
      </w:r>
      <w:r w:rsidRPr="00A56C65">
        <w:rPr>
          <w:rFonts w:ascii="Times New Roman" w:hAnsi="Times New Roman"/>
          <w:i/>
          <w:spacing w:val="-1"/>
          <w:sz w:val="24"/>
          <w:szCs w:val="24"/>
        </w:rPr>
        <w:t>П</w:t>
      </w:r>
      <w:r w:rsidRPr="00A56C65">
        <w:rPr>
          <w:rFonts w:ascii="Times New Roman" w:hAnsi="Times New Roman"/>
          <w:i/>
          <w:spacing w:val="-4"/>
          <w:sz w:val="24"/>
          <w:szCs w:val="24"/>
        </w:rPr>
        <w:t>у</w:t>
      </w:r>
      <w:r w:rsidRPr="00A56C65">
        <w:rPr>
          <w:rFonts w:ascii="Times New Roman" w:hAnsi="Times New Roman"/>
          <w:i/>
          <w:sz w:val="24"/>
          <w:szCs w:val="24"/>
        </w:rPr>
        <w:t>тешест</w:t>
      </w:r>
      <w:r w:rsidRPr="00A56C65">
        <w:rPr>
          <w:rFonts w:ascii="Times New Roman" w:hAnsi="Times New Roman"/>
          <w:i/>
          <w:spacing w:val="-1"/>
          <w:sz w:val="24"/>
          <w:szCs w:val="24"/>
        </w:rPr>
        <w:t>ви</w:t>
      </w:r>
      <w:r w:rsidRPr="00A56C65">
        <w:rPr>
          <w:rFonts w:ascii="Times New Roman" w:hAnsi="Times New Roman"/>
          <w:i/>
          <w:sz w:val="24"/>
          <w:szCs w:val="24"/>
        </w:rPr>
        <w:t>я Ма</w:t>
      </w:r>
      <w:r w:rsidRPr="00A56C65">
        <w:rPr>
          <w:rFonts w:ascii="Times New Roman" w:hAnsi="Times New Roman"/>
          <w:i/>
          <w:spacing w:val="-1"/>
          <w:sz w:val="24"/>
          <w:szCs w:val="24"/>
        </w:rPr>
        <w:t>р</w:t>
      </w:r>
      <w:r w:rsidRPr="00A56C65">
        <w:rPr>
          <w:rFonts w:ascii="Times New Roman" w:hAnsi="Times New Roman"/>
          <w:i/>
          <w:sz w:val="24"/>
          <w:szCs w:val="24"/>
        </w:rPr>
        <w:t xml:space="preserve">ко </w:t>
      </w:r>
      <w:r w:rsidRPr="00A56C65">
        <w:rPr>
          <w:rFonts w:ascii="Times New Roman" w:hAnsi="Times New Roman"/>
          <w:i/>
          <w:spacing w:val="-4"/>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z w:val="24"/>
          <w:szCs w:val="24"/>
        </w:rPr>
        <w:t xml:space="preserve">о и </w:t>
      </w:r>
      <w:r w:rsidRPr="00A56C65">
        <w:rPr>
          <w:rFonts w:ascii="Times New Roman" w:hAnsi="Times New Roman"/>
          <w:i/>
          <w:spacing w:val="-1"/>
          <w:sz w:val="24"/>
          <w:szCs w:val="24"/>
        </w:rPr>
        <w:t>А</w:t>
      </w:r>
      <w:r w:rsidRPr="00A56C65">
        <w:rPr>
          <w:rFonts w:ascii="Times New Roman" w:hAnsi="Times New Roman"/>
          <w:i/>
          <w:sz w:val="24"/>
          <w:szCs w:val="24"/>
        </w:rPr>
        <w:t>фа</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2"/>
          <w:sz w:val="24"/>
          <w:szCs w:val="24"/>
        </w:rPr>
        <w:t>с</w:t>
      </w:r>
      <w:r w:rsidRPr="00A56C65">
        <w:rPr>
          <w:rFonts w:ascii="Times New Roman" w:hAnsi="Times New Roman"/>
          <w:i/>
          <w:spacing w:val="1"/>
          <w:sz w:val="24"/>
          <w:szCs w:val="24"/>
        </w:rPr>
        <w:t>и</w:t>
      </w:r>
      <w:r w:rsidRPr="00A56C65">
        <w:rPr>
          <w:rFonts w:ascii="Times New Roman" w:hAnsi="Times New Roman"/>
          <w:i/>
          <w:sz w:val="24"/>
          <w:szCs w:val="24"/>
        </w:rPr>
        <w:t xml:space="preserve">я </w:t>
      </w:r>
      <w:r w:rsidRPr="00A56C65">
        <w:rPr>
          <w:rFonts w:ascii="Times New Roman" w:hAnsi="Times New Roman"/>
          <w:i/>
          <w:spacing w:val="-1"/>
          <w:sz w:val="24"/>
          <w:szCs w:val="24"/>
        </w:rPr>
        <w:t>Ни</w:t>
      </w:r>
      <w:r w:rsidRPr="00A56C65">
        <w:rPr>
          <w:rFonts w:ascii="Times New Roman" w:hAnsi="Times New Roman"/>
          <w:i/>
          <w:sz w:val="24"/>
          <w:szCs w:val="24"/>
        </w:rPr>
        <w:t>к</w:t>
      </w:r>
      <w:r w:rsidRPr="00A56C65">
        <w:rPr>
          <w:rFonts w:ascii="Times New Roman" w:hAnsi="Times New Roman"/>
          <w:i/>
          <w:spacing w:val="1"/>
          <w:sz w:val="24"/>
          <w:szCs w:val="24"/>
        </w:rPr>
        <w:t>и</w:t>
      </w:r>
      <w:r w:rsidRPr="00A56C65">
        <w:rPr>
          <w:rFonts w:ascii="Times New Roman" w:hAnsi="Times New Roman"/>
          <w:i/>
          <w:spacing w:val="-3"/>
          <w:sz w:val="24"/>
          <w:szCs w:val="24"/>
        </w:rPr>
        <w:t>т</w:t>
      </w:r>
      <w:r w:rsidRPr="00A56C65">
        <w:rPr>
          <w:rFonts w:ascii="Times New Roman" w:hAnsi="Times New Roman"/>
          <w:i/>
          <w:spacing w:val="1"/>
          <w:sz w:val="24"/>
          <w:szCs w:val="24"/>
        </w:rPr>
        <w:t>ин</w:t>
      </w:r>
      <w:r w:rsidRPr="00A56C65">
        <w:rPr>
          <w:rFonts w:ascii="Times New Roman" w:hAnsi="Times New Roman"/>
          <w:i/>
          <w:spacing w:val="-2"/>
          <w:sz w:val="24"/>
          <w:szCs w:val="24"/>
        </w:rPr>
        <w:t>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Эпоха</w:t>
      </w:r>
      <w:r w:rsidRPr="00A56C65">
        <w:rPr>
          <w:rFonts w:ascii="Times New Roman" w:hAnsi="Times New Roman"/>
          <w:spacing w:val="3"/>
          <w:sz w:val="24"/>
          <w:szCs w:val="24"/>
        </w:rPr>
        <w:t xml:space="preserve"> </w:t>
      </w:r>
      <w:r w:rsidRPr="00A56C65">
        <w:rPr>
          <w:rFonts w:ascii="Times New Roman" w:hAnsi="Times New Roman"/>
          <w:sz w:val="24"/>
          <w:szCs w:val="24"/>
        </w:rPr>
        <w:t>Ве</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z w:val="24"/>
          <w:szCs w:val="24"/>
        </w:rPr>
        <w:t>к</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w:t>
      </w:r>
      <w:r w:rsidRPr="00A56C65">
        <w:rPr>
          <w:rFonts w:ascii="Times New Roman" w:hAnsi="Times New Roman"/>
          <w:i/>
          <w:spacing w:val="1"/>
          <w:sz w:val="24"/>
          <w:szCs w:val="24"/>
        </w:rPr>
        <w:t>о</w:t>
      </w:r>
      <w:r w:rsidRPr="00A56C65">
        <w:rPr>
          <w:rFonts w:ascii="Times New Roman" w:hAnsi="Times New Roman"/>
          <w:i/>
          <w:spacing w:val="-3"/>
          <w:sz w:val="24"/>
          <w:szCs w:val="24"/>
        </w:rPr>
        <w:t>т</w:t>
      </w:r>
      <w:r w:rsidRPr="00A56C65">
        <w:rPr>
          <w:rFonts w:ascii="Times New Roman" w:hAnsi="Times New Roman"/>
          <w:i/>
          <w:sz w:val="24"/>
          <w:szCs w:val="24"/>
        </w:rPr>
        <w:t>к</w:t>
      </w:r>
      <w:r w:rsidRPr="00A56C65">
        <w:rPr>
          <w:rFonts w:ascii="Times New Roman" w:hAnsi="Times New Roman"/>
          <w:i/>
          <w:spacing w:val="-1"/>
          <w:sz w:val="24"/>
          <w:szCs w:val="24"/>
        </w:rPr>
        <w:t>р</w:t>
      </w:r>
      <w:r w:rsidRPr="00A56C65">
        <w:rPr>
          <w:rFonts w:ascii="Times New Roman" w:hAnsi="Times New Roman"/>
          <w:i/>
          <w:spacing w:val="1"/>
          <w:sz w:val="24"/>
          <w:szCs w:val="24"/>
        </w:rPr>
        <w:t>ы</w:t>
      </w:r>
      <w:r w:rsidRPr="00A56C65">
        <w:rPr>
          <w:rFonts w:ascii="Times New Roman" w:hAnsi="Times New Roman"/>
          <w:i/>
          <w:spacing w:val="-3"/>
          <w:sz w:val="24"/>
          <w:szCs w:val="24"/>
        </w:rPr>
        <w:t>т</w:t>
      </w:r>
      <w:r w:rsidRPr="00A56C65">
        <w:rPr>
          <w:rFonts w:ascii="Times New Roman" w:hAnsi="Times New Roman"/>
          <w:i/>
          <w:spacing w:val="1"/>
          <w:sz w:val="24"/>
          <w:szCs w:val="24"/>
        </w:rPr>
        <w:t>и</w:t>
      </w:r>
      <w:r w:rsidRPr="00A56C65">
        <w:rPr>
          <w:rFonts w:ascii="Times New Roman" w:hAnsi="Times New Roman"/>
          <w:i/>
          <w:sz w:val="24"/>
          <w:szCs w:val="24"/>
        </w:rPr>
        <w:t xml:space="preserve">е </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во</w:t>
      </w:r>
      <w:r w:rsidRPr="00A56C65">
        <w:rPr>
          <w:rFonts w:ascii="Times New Roman" w:hAnsi="Times New Roman"/>
          <w:i/>
          <w:spacing w:val="-2"/>
          <w:sz w:val="24"/>
          <w:szCs w:val="24"/>
        </w:rPr>
        <w:t>г</w:t>
      </w:r>
      <w:r w:rsidRPr="00A56C65">
        <w:rPr>
          <w:rFonts w:ascii="Times New Roman" w:hAnsi="Times New Roman"/>
          <w:i/>
          <w:sz w:val="24"/>
          <w:szCs w:val="24"/>
        </w:rPr>
        <w:t>о</w:t>
      </w:r>
      <w:r w:rsidRPr="00A56C65">
        <w:rPr>
          <w:rFonts w:ascii="Times New Roman" w:hAnsi="Times New Roman"/>
          <w:i/>
          <w:spacing w:val="3"/>
          <w:sz w:val="24"/>
          <w:szCs w:val="24"/>
        </w:rPr>
        <w:t xml:space="preserve"> </w:t>
      </w:r>
      <w:r w:rsidRPr="00A56C65">
        <w:rPr>
          <w:rFonts w:ascii="Times New Roman" w:hAnsi="Times New Roman"/>
          <w:i/>
          <w:sz w:val="24"/>
          <w:szCs w:val="24"/>
        </w:rPr>
        <w:t>света, м</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z w:val="24"/>
          <w:szCs w:val="24"/>
        </w:rPr>
        <w:t>с</w:t>
      </w:r>
      <w:r w:rsidRPr="00A56C65">
        <w:rPr>
          <w:rFonts w:ascii="Times New Roman" w:hAnsi="Times New Roman"/>
          <w:i/>
          <w:spacing w:val="-2"/>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го</w:t>
      </w:r>
      <w:r w:rsidRPr="00A56C65">
        <w:rPr>
          <w:rFonts w:ascii="Times New Roman" w:hAnsi="Times New Roman"/>
          <w:i/>
          <w:spacing w:val="1"/>
          <w:sz w:val="24"/>
          <w:szCs w:val="24"/>
        </w:rPr>
        <w:t xml:space="preserve"> п</w:t>
      </w:r>
      <w:r w:rsidRPr="00A56C65">
        <w:rPr>
          <w:rFonts w:ascii="Times New Roman" w:hAnsi="Times New Roman"/>
          <w:i/>
          <w:spacing w:val="-4"/>
          <w:sz w:val="24"/>
          <w:szCs w:val="24"/>
        </w:rPr>
        <w:t>у</w:t>
      </w:r>
      <w:r w:rsidRPr="00A56C65">
        <w:rPr>
          <w:rFonts w:ascii="Times New Roman" w:hAnsi="Times New Roman"/>
          <w:i/>
          <w:sz w:val="24"/>
          <w:szCs w:val="24"/>
        </w:rPr>
        <w:t>ти</w:t>
      </w:r>
      <w:r w:rsidRPr="00A56C65">
        <w:rPr>
          <w:rFonts w:ascii="Times New Roman" w:hAnsi="Times New Roman"/>
          <w:i/>
          <w:spacing w:val="3"/>
          <w:sz w:val="24"/>
          <w:szCs w:val="24"/>
        </w:rPr>
        <w:t xml:space="preserve"> </w:t>
      </w:r>
      <w:r w:rsidRPr="00A56C65">
        <w:rPr>
          <w:rFonts w:ascii="Times New Roman" w:hAnsi="Times New Roman"/>
          <w:i/>
          <w:sz w:val="24"/>
          <w:szCs w:val="24"/>
        </w:rPr>
        <w:t>в</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И</w:t>
      </w:r>
      <w:r w:rsidRPr="00A56C65">
        <w:rPr>
          <w:rFonts w:ascii="Times New Roman" w:hAnsi="Times New Roman"/>
          <w:i/>
          <w:spacing w:val="1"/>
          <w:sz w:val="24"/>
          <w:szCs w:val="24"/>
        </w:rPr>
        <w:t>нди</w:t>
      </w:r>
      <w:r w:rsidRPr="00A56C65">
        <w:rPr>
          <w:rFonts w:ascii="Times New Roman" w:hAnsi="Times New Roman"/>
          <w:i/>
          <w:spacing w:val="-1"/>
          <w:sz w:val="24"/>
          <w:szCs w:val="24"/>
        </w:rPr>
        <w:t>ю</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i/>
          <w:spacing w:val="-2"/>
          <w:sz w:val="24"/>
          <w:szCs w:val="24"/>
        </w:rPr>
        <w:t>к</w:t>
      </w:r>
      <w:r w:rsidRPr="00A56C65">
        <w:rPr>
          <w:rFonts w:ascii="Times New Roman" w:hAnsi="Times New Roman"/>
          <w:i/>
          <w:spacing w:val="1"/>
          <w:sz w:val="24"/>
          <w:szCs w:val="24"/>
        </w:rPr>
        <w:t>р</w:t>
      </w:r>
      <w:r w:rsidRPr="00A56C65">
        <w:rPr>
          <w:rFonts w:ascii="Times New Roman" w:hAnsi="Times New Roman"/>
          <w:i/>
          <w:spacing w:val="-4"/>
          <w:sz w:val="24"/>
          <w:szCs w:val="24"/>
        </w:rPr>
        <w:t>у</w:t>
      </w:r>
      <w:r w:rsidRPr="00A56C65">
        <w:rPr>
          <w:rFonts w:ascii="Times New Roman" w:hAnsi="Times New Roman"/>
          <w:i/>
          <w:sz w:val="24"/>
          <w:szCs w:val="24"/>
        </w:rPr>
        <w:t>г</w:t>
      </w:r>
      <w:r w:rsidRPr="00A56C65">
        <w:rPr>
          <w:rFonts w:ascii="Times New Roman" w:hAnsi="Times New Roman"/>
          <w:i/>
          <w:spacing w:val="1"/>
          <w:sz w:val="24"/>
          <w:szCs w:val="24"/>
        </w:rPr>
        <w:t>о</w:t>
      </w:r>
      <w:r w:rsidRPr="00A56C65">
        <w:rPr>
          <w:rFonts w:ascii="Times New Roman" w:hAnsi="Times New Roman"/>
          <w:i/>
          <w:sz w:val="24"/>
          <w:szCs w:val="24"/>
        </w:rPr>
        <w:t>све</w:t>
      </w:r>
      <w:r w:rsidRPr="00A56C65">
        <w:rPr>
          <w:rFonts w:ascii="Times New Roman" w:hAnsi="Times New Roman"/>
          <w:i/>
          <w:spacing w:val="-3"/>
          <w:sz w:val="24"/>
          <w:szCs w:val="24"/>
        </w:rPr>
        <w:t>т</w:t>
      </w:r>
      <w:r w:rsidRPr="00A56C65">
        <w:rPr>
          <w:rFonts w:ascii="Times New Roman" w:hAnsi="Times New Roman"/>
          <w:i/>
          <w:spacing w:val="-1"/>
          <w:sz w:val="24"/>
          <w:szCs w:val="24"/>
        </w:rPr>
        <w:t>н</w:t>
      </w:r>
      <w:r w:rsidRPr="00A56C65">
        <w:rPr>
          <w:rFonts w:ascii="Times New Roman" w:hAnsi="Times New Roman"/>
          <w:i/>
          <w:spacing w:val="1"/>
          <w:sz w:val="24"/>
          <w:szCs w:val="24"/>
        </w:rPr>
        <w:t>ы</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4"/>
          <w:sz w:val="24"/>
          <w:szCs w:val="24"/>
        </w:rPr>
        <w:t>у</w:t>
      </w:r>
      <w:r w:rsidRPr="00A56C65">
        <w:rPr>
          <w:rFonts w:ascii="Times New Roman" w:hAnsi="Times New Roman"/>
          <w:i/>
          <w:sz w:val="24"/>
          <w:szCs w:val="24"/>
        </w:rPr>
        <w:t>тешест</w:t>
      </w:r>
      <w:r w:rsidRPr="00A56C65">
        <w:rPr>
          <w:rFonts w:ascii="Times New Roman" w:hAnsi="Times New Roman"/>
          <w:i/>
          <w:spacing w:val="-1"/>
          <w:sz w:val="24"/>
          <w:szCs w:val="24"/>
        </w:rPr>
        <w:t>ви</w:t>
      </w:r>
      <w:r w:rsidRPr="00A56C65">
        <w:rPr>
          <w:rFonts w:ascii="Times New Roman" w:hAnsi="Times New Roman"/>
          <w:i/>
          <w:sz w:val="24"/>
          <w:szCs w:val="24"/>
        </w:rPr>
        <w:t>я</w:t>
      </w:r>
      <w:r w:rsidRPr="00A56C65">
        <w:rPr>
          <w:rFonts w:ascii="Times New Roman" w:hAnsi="Times New Roman"/>
          <w:sz w:val="24"/>
          <w:szCs w:val="24"/>
        </w:rPr>
        <w:t xml:space="preserve">). </w:t>
      </w:r>
      <w:r w:rsidRPr="00A56C65">
        <w:rPr>
          <w:rFonts w:ascii="Times New Roman" w:hAnsi="Times New Roman"/>
          <w:spacing w:val="1"/>
          <w:sz w:val="24"/>
          <w:szCs w:val="24"/>
        </w:rPr>
        <w:t>Зн</w:t>
      </w:r>
      <w:r w:rsidRPr="00A56C65">
        <w:rPr>
          <w:rFonts w:ascii="Times New Roman" w:hAnsi="Times New Roman"/>
          <w:spacing w:val="-2"/>
          <w:sz w:val="24"/>
          <w:szCs w:val="24"/>
        </w:rPr>
        <w:t>а</w:t>
      </w:r>
      <w:r w:rsidRPr="00A56C65">
        <w:rPr>
          <w:rFonts w:ascii="Times New Roman" w:hAnsi="Times New Roman"/>
          <w:sz w:val="24"/>
          <w:szCs w:val="24"/>
        </w:rPr>
        <w:t>че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3"/>
          <w:sz w:val="24"/>
          <w:szCs w:val="24"/>
        </w:rPr>
        <w:t>В</w:t>
      </w:r>
      <w:r w:rsidRPr="00A56C65">
        <w:rPr>
          <w:rFonts w:ascii="Times New Roman" w:hAnsi="Times New Roman"/>
          <w:sz w:val="24"/>
          <w:szCs w:val="24"/>
        </w:rPr>
        <w:t>ели</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pacing w:val="-3"/>
          <w:sz w:val="24"/>
          <w:szCs w:val="24"/>
        </w:rPr>
        <w:t>т</w:t>
      </w:r>
      <w:r w:rsidRPr="00A56C65">
        <w:rPr>
          <w:rFonts w:ascii="Times New Roman" w:hAnsi="Times New Roman"/>
          <w:spacing w:val="1"/>
          <w:sz w:val="24"/>
          <w:szCs w:val="24"/>
        </w:rPr>
        <w:t>ий</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о</w:t>
      </w:r>
      <w:r w:rsidRPr="00A56C65">
        <w:rPr>
          <w:rFonts w:ascii="Times New Roman" w:hAnsi="Times New Roman"/>
          <w:spacing w:val="-3"/>
          <w:sz w:val="24"/>
          <w:szCs w:val="24"/>
        </w:rPr>
        <w:t>т</w:t>
      </w:r>
      <w:r w:rsidRPr="00A56C65">
        <w:rPr>
          <w:rFonts w:ascii="Times New Roman" w:hAnsi="Times New Roman"/>
          <w:sz w:val="24"/>
          <w:szCs w:val="24"/>
        </w:rPr>
        <w:t>к</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тия</w:t>
      </w:r>
      <w:r w:rsidRPr="00A56C65">
        <w:rPr>
          <w:rFonts w:ascii="Times New Roman" w:hAnsi="Times New Roman"/>
          <w:spacing w:val="1"/>
          <w:sz w:val="24"/>
          <w:szCs w:val="24"/>
        </w:rPr>
        <w:t xml:space="preserve"> </w:t>
      </w:r>
      <w:r w:rsidRPr="00A56C65">
        <w:rPr>
          <w:rFonts w:ascii="Times New Roman" w:hAnsi="Times New Roman"/>
          <w:spacing w:val="-1"/>
          <w:sz w:val="24"/>
          <w:szCs w:val="24"/>
        </w:rPr>
        <w:t>XV</w:t>
      </w:r>
      <w:r w:rsidRPr="00A56C65">
        <w:rPr>
          <w:rFonts w:ascii="Times New Roman" w:hAnsi="Times New Roman"/>
          <w:sz w:val="24"/>
          <w:szCs w:val="24"/>
        </w:rPr>
        <w:t>I</w:t>
      </w:r>
      <w:r w:rsidRPr="00A56C65">
        <w:rPr>
          <w:rFonts w:ascii="Times New Roman" w:hAnsi="Times New Roman"/>
          <w:spacing w:val="1"/>
          <w:sz w:val="24"/>
          <w:szCs w:val="24"/>
        </w:rPr>
        <w:t>I–</w:t>
      </w:r>
      <w:r w:rsidRPr="00A56C65">
        <w:rPr>
          <w:rFonts w:ascii="Times New Roman" w:hAnsi="Times New Roman"/>
          <w:spacing w:val="-1"/>
          <w:sz w:val="24"/>
          <w:szCs w:val="24"/>
        </w:rPr>
        <w:t>X</w:t>
      </w:r>
      <w:r w:rsidRPr="00A56C65">
        <w:rPr>
          <w:rFonts w:ascii="Times New Roman" w:hAnsi="Times New Roman"/>
          <w:sz w:val="24"/>
          <w:szCs w:val="24"/>
        </w:rPr>
        <w:t>IX в</w:t>
      </w:r>
      <w:r w:rsidRPr="00A56C65">
        <w:rPr>
          <w:rFonts w:ascii="Times New Roman" w:hAnsi="Times New Roman"/>
          <w:spacing w:val="-1"/>
          <w:sz w:val="24"/>
          <w:szCs w:val="24"/>
        </w:rPr>
        <w:t>в</w:t>
      </w:r>
      <w:r w:rsidRPr="00A56C65">
        <w:rPr>
          <w:rFonts w:ascii="Times New Roman" w:hAnsi="Times New Roman"/>
          <w:sz w:val="24"/>
          <w:szCs w:val="24"/>
        </w:rPr>
        <w:t>. (</w:t>
      </w:r>
      <w:r w:rsidRPr="00A56C65">
        <w:rPr>
          <w:rFonts w:ascii="Times New Roman" w:hAnsi="Times New Roman"/>
          <w:i/>
          <w:spacing w:val="1"/>
          <w:sz w:val="24"/>
          <w:szCs w:val="24"/>
        </w:rPr>
        <w:t>и</w:t>
      </w:r>
      <w:r w:rsidRPr="00A56C65">
        <w:rPr>
          <w:rFonts w:ascii="Times New Roman" w:hAnsi="Times New Roman"/>
          <w:i/>
          <w:sz w:val="24"/>
          <w:szCs w:val="24"/>
        </w:rPr>
        <w:t>сслед</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3"/>
          <w:sz w:val="24"/>
          <w:szCs w:val="24"/>
        </w:rPr>
        <w:t>а</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1"/>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 xml:space="preserve"> о</w:t>
      </w:r>
      <w:r w:rsidRPr="00A56C65">
        <w:rPr>
          <w:rFonts w:ascii="Times New Roman" w:hAnsi="Times New Roman"/>
          <w:i/>
          <w:sz w:val="24"/>
          <w:szCs w:val="24"/>
        </w:rPr>
        <w:t>т</w:t>
      </w:r>
      <w:r w:rsidRPr="00A56C65">
        <w:rPr>
          <w:rFonts w:ascii="Times New Roman" w:hAnsi="Times New Roman"/>
          <w:i/>
          <w:spacing w:val="-2"/>
          <w:sz w:val="24"/>
          <w:szCs w:val="24"/>
        </w:rPr>
        <w:t>к</w:t>
      </w:r>
      <w:r w:rsidRPr="00A56C65">
        <w:rPr>
          <w:rFonts w:ascii="Times New Roman" w:hAnsi="Times New Roman"/>
          <w:i/>
          <w:spacing w:val="1"/>
          <w:sz w:val="24"/>
          <w:szCs w:val="24"/>
        </w:rPr>
        <w:t>ры</w:t>
      </w:r>
      <w:r w:rsidRPr="00A56C65">
        <w:rPr>
          <w:rFonts w:ascii="Times New Roman" w:hAnsi="Times New Roman"/>
          <w:i/>
          <w:spacing w:val="-3"/>
          <w:sz w:val="24"/>
          <w:szCs w:val="24"/>
        </w:rPr>
        <w:t>т</w:t>
      </w:r>
      <w:r w:rsidRPr="00A56C65">
        <w:rPr>
          <w:rFonts w:ascii="Times New Roman" w:hAnsi="Times New Roman"/>
          <w:i/>
          <w:spacing w:val="-1"/>
          <w:sz w:val="24"/>
          <w:szCs w:val="24"/>
        </w:rPr>
        <w:t>и</w:t>
      </w:r>
      <w:r w:rsidRPr="00A56C65">
        <w:rPr>
          <w:rFonts w:ascii="Times New Roman" w:hAnsi="Times New Roman"/>
          <w:i/>
          <w:sz w:val="24"/>
          <w:szCs w:val="24"/>
        </w:rPr>
        <w:t>я на те</w:t>
      </w:r>
      <w:r w:rsidRPr="00A56C65">
        <w:rPr>
          <w:rFonts w:ascii="Times New Roman" w:hAnsi="Times New Roman"/>
          <w:i/>
          <w:spacing w:val="-1"/>
          <w:sz w:val="24"/>
          <w:szCs w:val="24"/>
        </w:rPr>
        <w:t>р</w:t>
      </w:r>
      <w:r w:rsidRPr="00A56C65">
        <w:rPr>
          <w:rFonts w:ascii="Times New Roman" w:hAnsi="Times New Roman"/>
          <w:i/>
          <w:spacing w:val="1"/>
          <w:sz w:val="24"/>
          <w:szCs w:val="24"/>
        </w:rPr>
        <w:t>ри</w:t>
      </w:r>
      <w:r w:rsidRPr="00A56C65">
        <w:rPr>
          <w:rFonts w:ascii="Times New Roman" w:hAnsi="Times New Roman"/>
          <w:i/>
          <w:spacing w:val="-3"/>
          <w:sz w:val="24"/>
          <w:szCs w:val="24"/>
        </w:rPr>
        <w:t>т</w:t>
      </w:r>
      <w:r w:rsidRPr="00A56C65">
        <w:rPr>
          <w:rFonts w:ascii="Times New Roman" w:hAnsi="Times New Roman"/>
          <w:i/>
          <w:spacing w:val="1"/>
          <w:sz w:val="24"/>
          <w:szCs w:val="24"/>
        </w:rPr>
        <w:t>о</w:t>
      </w:r>
      <w:r w:rsidRPr="00A56C65">
        <w:rPr>
          <w:rFonts w:ascii="Times New Roman" w:hAnsi="Times New Roman"/>
          <w:i/>
          <w:spacing w:val="-1"/>
          <w:sz w:val="24"/>
          <w:szCs w:val="24"/>
        </w:rPr>
        <w:t>ри</w:t>
      </w:r>
      <w:r w:rsidRPr="00A56C65">
        <w:rPr>
          <w:rFonts w:ascii="Times New Roman" w:hAnsi="Times New Roman"/>
          <w:i/>
          <w:sz w:val="24"/>
          <w:szCs w:val="24"/>
        </w:rPr>
        <w:t>и Евразии (в том числе на территории</w:t>
      </w:r>
      <w:r w:rsidRPr="00A56C65">
        <w:rPr>
          <w:rFonts w:ascii="Times New Roman" w:hAnsi="Times New Roman"/>
          <w:i/>
          <w:spacing w:val="3"/>
          <w:sz w:val="24"/>
          <w:szCs w:val="24"/>
        </w:rPr>
        <w:t xml:space="preserve"> </w:t>
      </w:r>
      <w:r w:rsidRPr="00A56C65">
        <w:rPr>
          <w:rFonts w:ascii="Times New Roman" w:hAnsi="Times New Roman"/>
          <w:i/>
          <w:spacing w:val="-3"/>
          <w:sz w:val="24"/>
          <w:szCs w:val="24"/>
        </w:rPr>
        <w:t>Р</w:t>
      </w:r>
      <w:r w:rsidRPr="00A56C65">
        <w:rPr>
          <w:rFonts w:ascii="Times New Roman" w:hAnsi="Times New Roman"/>
          <w:i/>
          <w:spacing w:val="1"/>
          <w:sz w:val="24"/>
          <w:szCs w:val="24"/>
        </w:rPr>
        <w:t>о</w:t>
      </w:r>
      <w:r w:rsidRPr="00A56C65">
        <w:rPr>
          <w:rFonts w:ascii="Times New Roman" w:hAnsi="Times New Roman"/>
          <w:i/>
          <w:sz w:val="24"/>
          <w:szCs w:val="24"/>
        </w:rPr>
        <w:t>с</w:t>
      </w:r>
      <w:r w:rsidRPr="00A56C65">
        <w:rPr>
          <w:rFonts w:ascii="Times New Roman" w:hAnsi="Times New Roman"/>
          <w:i/>
          <w:spacing w:val="-2"/>
          <w:sz w:val="24"/>
          <w:szCs w:val="24"/>
        </w:rPr>
        <w:t>с</w:t>
      </w:r>
      <w:r w:rsidRPr="00A56C65">
        <w:rPr>
          <w:rFonts w:ascii="Times New Roman" w:hAnsi="Times New Roman"/>
          <w:i/>
          <w:spacing w:val="1"/>
          <w:sz w:val="24"/>
          <w:szCs w:val="24"/>
        </w:rPr>
        <w:t>и</w:t>
      </w:r>
      <w:r w:rsidRPr="00A56C65">
        <w:rPr>
          <w:rFonts w:ascii="Times New Roman" w:hAnsi="Times New Roman"/>
          <w:i/>
          <w:spacing w:val="-1"/>
          <w:sz w:val="24"/>
          <w:szCs w:val="24"/>
        </w:rPr>
        <w:t>и)</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встрал</w:t>
      </w:r>
      <w:r w:rsidRPr="00A56C65">
        <w:rPr>
          <w:rFonts w:ascii="Times New Roman" w:hAnsi="Times New Roman"/>
          <w:i/>
          <w:spacing w:val="-2"/>
          <w:sz w:val="24"/>
          <w:szCs w:val="24"/>
        </w:rPr>
        <w:t>и</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z w:val="24"/>
          <w:szCs w:val="24"/>
        </w:rPr>
        <w:t>и</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О</w:t>
      </w:r>
      <w:r w:rsidRPr="00A56C65">
        <w:rPr>
          <w:rFonts w:ascii="Times New Roman" w:hAnsi="Times New Roman"/>
          <w:i/>
          <w:spacing w:val="-2"/>
          <w:sz w:val="24"/>
          <w:szCs w:val="24"/>
        </w:rPr>
        <w:t>к</w:t>
      </w:r>
      <w:r w:rsidRPr="00A56C65">
        <w:rPr>
          <w:rFonts w:ascii="Times New Roman" w:hAnsi="Times New Roman"/>
          <w:i/>
          <w:sz w:val="24"/>
          <w:szCs w:val="24"/>
        </w:rPr>
        <w:t>еа</w:t>
      </w:r>
      <w:r w:rsidRPr="00A56C65">
        <w:rPr>
          <w:rFonts w:ascii="Times New Roman" w:hAnsi="Times New Roman"/>
          <w:i/>
          <w:spacing w:val="4"/>
          <w:sz w:val="24"/>
          <w:szCs w:val="24"/>
        </w:rPr>
        <w:t>н</w:t>
      </w:r>
      <w:r w:rsidRPr="00A56C65">
        <w:rPr>
          <w:rFonts w:ascii="Times New Roman" w:hAnsi="Times New Roman"/>
          <w:i/>
          <w:spacing w:val="1"/>
          <w:sz w:val="24"/>
          <w:szCs w:val="24"/>
        </w:rPr>
        <w:t>ии</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i/>
          <w:spacing w:val="-4"/>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та</w:t>
      </w:r>
      <w:r w:rsidRPr="00A56C65">
        <w:rPr>
          <w:rFonts w:ascii="Times New Roman" w:hAnsi="Times New Roman"/>
          <w:i/>
          <w:spacing w:val="-1"/>
          <w:sz w:val="24"/>
          <w:szCs w:val="24"/>
        </w:rPr>
        <w:t>р</w:t>
      </w:r>
      <w:r w:rsidRPr="00A56C65">
        <w:rPr>
          <w:rFonts w:ascii="Times New Roman" w:hAnsi="Times New Roman"/>
          <w:i/>
          <w:sz w:val="24"/>
          <w:szCs w:val="24"/>
        </w:rPr>
        <w:t>кт</w:t>
      </w:r>
      <w:r w:rsidRPr="00A56C65">
        <w:rPr>
          <w:rFonts w:ascii="Times New Roman" w:hAnsi="Times New Roman"/>
          <w:i/>
          <w:spacing w:val="-1"/>
          <w:sz w:val="24"/>
          <w:szCs w:val="24"/>
        </w:rPr>
        <w:t>иды</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сск</w:t>
      </w:r>
      <w:r w:rsidRPr="00A56C65">
        <w:rPr>
          <w:rFonts w:ascii="Times New Roman" w:hAnsi="Times New Roman"/>
          <w:spacing w:val="1"/>
          <w:sz w:val="24"/>
          <w:szCs w:val="24"/>
        </w:rPr>
        <w:t>о</w:t>
      </w:r>
      <w:r w:rsidRPr="00A56C65">
        <w:rPr>
          <w:rFonts w:ascii="Times New Roman" w:hAnsi="Times New Roman"/>
          <w:sz w:val="24"/>
          <w:szCs w:val="24"/>
        </w:rPr>
        <w:t>е 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свет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тешест</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z w:val="24"/>
          <w:szCs w:val="24"/>
        </w:rPr>
        <w:t>е (</w:t>
      </w:r>
      <w:r w:rsidRPr="00A56C65">
        <w:rPr>
          <w:rFonts w:ascii="Times New Roman" w:hAnsi="Times New Roman"/>
          <w:i/>
          <w:spacing w:val="-1"/>
          <w:sz w:val="24"/>
          <w:szCs w:val="24"/>
        </w:rPr>
        <w:t>И</w:t>
      </w:r>
      <w:r w:rsidRPr="00A56C65">
        <w:rPr>
          <w:rFonts w:ascii="Times New Roman" w:hAnsi="Times New Roman"/>
          <w:i/>
          <w:sz w:val="24"/>
          <w:szCs w:val="24"/>
        </w:rPr>
        <w:t>.</w:t>
      </w:r>
      <w:r w:rsidRPr="00A56C65">
        <w:rPr>
          <w:rFonts w:ascii="Times New Roman" w:hAnsi="Times New Roman"/>
          <w:i/>
          <w:spacing w:val="-2"/>
          <w:sz w:val="24"/>
          <w:szCs w:val="24"/>
        </w:rPr>
        <w:t>Ф</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К</w:t>
      </w:r>
      <w:r w:rsidRPr="00A56C65">
        <w:rPr>
          <w:rFonts w:ascii="Times New Roman" w:hAnsi="Times New Roman"/>
          <w:i/>
          <w:spacing w:val="1"/>
          <w:sz w:val="24"/>
          <w:szCs w:val="24"/>
        </w:rPr>
        <w:t>р</w:t>
      </w:r>
      <w:r w:rsidRPr="00A56C65">
        <w:rPr>
          <w:rFonts w:ascii="Times New Roman" w:hAnsi="Times New Roman"/>
          <w:i/>
          <w:spacing w:val="-4"/>
          <w:sz w:val="24"/>
          <w:szCs w:val="24"/>
        </w:rPr>
        <w:t>у</w:t>
      </w:r>
      <w:r w:rsidRPr="00A56C65">
        <w:rPr>
          <w:rFonts w:ascii="Times New Roman" w:hAnsi="Times New Roman"/>
          <w:i/>
          <w:sz w:val="24"/>
          <w:szCs w:val="24"/>
        </w:rPr>
        <w:t>зенште</w:t>
      </w:r>
      <w:r w:rsidRPr="00A56C65">
        <w:rPr>
          <w:rFonts w:ascii="Times New Roman" w:hAnsi="Times New Roman"/>
          <w:i/>
          <w:spacing w:val="-1"/>
          <w:sz w:val="24"/>
          <w:szCs w:val="24"/>
        </w:rPr>
        <w:t>р</w:t>
      </w:r>
      <w:r w:rsidRPr="00A56C65">
        <w:rPr>
          <w:rFonts w:ascii="Times New Roman" w:hAnsi="Times New Roman"/>
          <w:i/>
          <w:sz w:val="24"/>
          <w:szCs w:val="24"/>
        </w:rPr>
        <w:t>н</w:t>
      </w:r>
      <w:r w:rsidRPr="00A56C65">
        <w:rPr>
          <w:rFonts w:ascii="Times New Roman" w:hAnsi="Times New Roman"/>
          <w:i/>
          <w:spacing w:val="1"/>
          <w:sz w:val="24"/>
          <w:szCs w:val="24"/>
        </w:rPr>
        <w:t xml:space="preserve"> </w:t>
      </w:r>
      <w:r w:rsidRPr="00A56C65">
        <w:rPr>
          <w:rFonts w:ascii="Times New Roman" w:hAnsi="Times New Roman"/>
          <w:i/>
          <w:sz w:val="24"/>
          <w:szCs w:val="24"/>
        </w:rPr>
        <w:t xml:space="preserve">и </w:t>
      </w:r>
      <w:r w:rsidRPr="00A56C65">
        <w:rPr>
          <w:rFonts w:ascii="Times New Roman" w:hAnsi="Times New Roman"/>
          <w:i/>
          <w:spacing w:val="-1"/>
          <w:sz w:val="24"/>
          <w:szCs w:val="24"/>
        </w:rPr>
        <w:t>Ю</w:t>
      </w:r>
      <w:r w:rsidRPr="00A56C65">
        <w:rPr>
          <w:rFonts w:ascii="Times New Roman" w:hAnsi="Times New Roman"/>
          <w:i/>
          <w:sz w:val="24"/>
          <w:szCs w:val="24"/>
        </w:rPr>
        <w:t>.</w:t>
      </w:r>
      <w:r w:rsidRPr="00A56C65">
        <w:rPr>
          <w:rFonts w:ascii="Times New Roman" w:hAnsi="Times New Roman"/>
          <w:i/>
          <w:spacing w:val="-2"/>
          <w:sz w:val="24"/>
          <w:szCs w:val="24"/>
        </w:rPr>
        <w:t>Ф</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Лис</w:t>
      </w:r>
      <w:r w:rsidRPr="00A56C65">
        <w:rPr>
          <w:rFonts w:ascii="Times New Roman" w:hAnsi="Times New Roman"/>
          <w:i/>
          <w:spacing w:val="-2"/>
          <w:sz w:val="24"/>
          <w:szCs w:val="24"/>
        </w:rPr>
        <w:t>я</w:t>
      </w:r>
      <w:r w:rsidRPr="00A56C65">
        <w:rPr>
          <w:rFonts w:ascii="Times New Roman" w:hAnsi="Times New Roman"/>
          <w:i/>
          <w:spacing w:val="1"/>
          <w:sz w:val="24"/>
          <w:szCs w:val="24"/>
        </w:rPr>
        <w:t>н</w:t>
      </w:r>
      <w:r w:rsidRPr="00A56C65">
        <w:rPr>
          <w:rFonts w:ascii="Times New Roman" w:hAnsi="Times New Roman"/>
          <w:i/>
          <w:sz w:val="24"/>
          <w:szCs w:val="24"/>
        </w:rPr>
        <w:t>с</w:t>
      </w:r>
      <w:r w:rsidRPr="00A56C65">
        <w:rPr>
          <w:rFonts w:ascii="Times New Roman" w:hAnsi="Times New Roman"/>
          <w:i/>
          <w:spacing w:val="-2"/>
          <w:sz w:val="24"/>
          <w:szCs w:val="24"/>
        </w:rPr>
        <w:t>к</w:t>
      </w:r>
      <w:r w:rsidRPr="00A56C65">
        <w:rPr>
          <w:rFonts w:ascii="Times New Roman" w:hAnsi="Times New Roman"/>
          <w:i/>
          <w:spacing w:val="1"/>
          <w:sz w:val="24"/>
          <w:szCs w:val="24"/>
        </w:rPr>
        <w:t>ий</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и</w:t>
      </w:r>
      <w:r w:rsidRPr="00A56C65">
        <w:rPr>
          <w:rFonts w:ascii="Times New Roman" w:hAnsi="Times New Roman"/>
          <w:spacing w:val="-2"/>
          <w:sz w:val="24"/>
          <w:szCs w:val="24"/>
        </w:rPr>
        <w:t>с</w:t>
      </w:r>
      <w:r w:rsidRPr="00A56C65">
        <w:rPr>
          <w:rFonts w:ascii="Times New Roman" w:hAnsi="Times New Roman"/>
          <w:sz w:val="24"/>
          <w:szCs w:val="24"/>
        </w:rPr>
        <w:t>сле</w:t>
      </w:r>
      <w:r w:rsidRPr="00A56C65">
        <w:rPr>
          <w:rFonts w:ascii="Times New Roman" w:hAnsi="Times New Roman"/>
          <w:spacing w:val="-2"/>
          <w:sz w:val="24"/>
          <w:szCs w:val="24"/>
        </w:rPr>
        <w:t>д</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Х</w:t>
      </w:r>
      <w:r w:rsidRPr="00A56C65">
        <w:rPr>
          <w:rFonts w:ascii="Times New Roman" w:hAnsi="Times New Roman"/>
          <w:sz w:val="24"/>
          <w:szCs w:val="24"/>
        </w:rPr>
        <w:t>Х веке</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i/>
          <w:spacing w:val="1"/>
          <w:sz w:val="24"/>
          <w:szCs w:val="24"/>
        </w:rPr>
        <w:t>открытие</w:t>
      </w:r>
      <w:r w:rsidRPr="00A56C65">
        <w:rPr>
          <w:rFonts w:ascii="Times New Roman" w:hAnsi="Times New Roman"/>
          <w:i/>
          <w:sz w:val="24"/>
          <w:szCs w:val="24"/>
        </w:rPr>
        <w:t xml:space="preserve"> Юж</w:t>
      </w:r>
      <w:r w:rsidRPr="00A56C65">
        <w:rPr>
          <w:rFonts w:ascii="Times New Roman" w:hAnsi="Times New Roman"/>
          <w:i/>
          <w:spacing w:val="-2"/>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го</w:t>
      </w:r>
      <w:r w:rsidRPr="00A56C65">
        <w:rPr>
          <w:rFonts w:ascii="Times New Roman" w:hAnsi="Times New Roman"/>
          <w:i/>
          <w:spacing w:val="2"/>
          <w:sz w:val="24"/>
          <w:szCs w:val="24"/>
        </w:rPr>
        <w:t xml:space="preserve"> </w:t>
      </w:r>
      <w:r w:rsidRPr="00A56C65">
        <w:rPr>
          <w:rFonts w:ascii="Times New Roman" w:hAnsi="Times New Roman"/>
          <w:i/>
          <w:sz w:val="24"/>
          <w:szCs w:val="24"/>
        </w:rPr>
        <w:t>и</w:t>
      </w:r>
      <w:r w:rsidRPr="00A56C65">
        <w:rPr>
          <w:rFonts w:ascii="Times New Roman" w:hAnsi="Times New Roman"/>
          <w:i/>
          <w:spacing w:val="4"/>
          <w:sz w:val="24"/>
          <w:szCs w:val="24"/>
        </w:rPr>
        <w:t xml:space="preserve"> </w:t>
      </w:r>
      <w:r w:rsidRPr="00A56C65">
        <w:rPr>
          <w:rFonts w:ascii="Times New Roman" w:hAnsi="Times New Roman"/>
          <w:i/>
          <w:sz w:val="24"/>
          <w:szCs w:val="24"/>
        </w:rPr>
        <w:t>Се</w:t>
      </w:r>
      <w:r w:rsidRPr="00A56C65">
        <w:rPr>
          <w:rFonts w:ascii="Times New Roman" w:hAnsi="Times New Roman"/>
          <w:i/>
          <w:spacing w:val="-3"/>
          <w:sz w:val="24"/>
          <w:szCs w:val="24"/>
        </w:rPr>
        <w:t>в</w:t>
      </w:r>
      <w:r w:rsidRPr="00A56C65">
        <w:rPr>
          <w:rFonts w:ascii="Times New Roman" w:hAnsi="Times New Roman"/>
          <w:i/>
          <w:sz w:val="24"/>
          <w:szCs w:val="24"/>
        </w:rPr>
        <w:t>е</w:t>
      </w:r>
      <w:r w:rsidRPr="00A56C65">
        <w:rPr>
          <w:rFonts w:ascii="Times New Roman" w:hAnsi="Times New Roman"/>
          <w:i/>
          <w:spacing w:val="-1"/>
          <w:sz w:val="24"/>
          <w:szCs w:val="24"/>
        </w:rPr>
        <w:t>рн</w:t>
      </w:r>
      <w:r w:rsidRPr="00A56C65">
        <w:rPr>
          <w:rFonts w:ascii="Times New Roman" w:hAnsi="Times New Roman"/>
          <w:i/>
          <w:spacing w:val="1"/>
          <w:sz w:val="24"/>
          <w:szCs w:val="24"/>
        </w:rPr>
        <w:t>о</w:t>
      </w:r>
      <w:r w:rsidRPr="00A56C65">
        <w:rPr>
          <w:rFonts w:ascii="Times New Roman" w:hAnsi="Times New Roman"/>
          <w:i/>
          <w:sz w:val="24"/>
          <w:szCs w:val="24"/>
        </w:rPr>
        <w:t>го</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лю</w:t>
      </w:r>
      <w:r w:rsidRPr="00A56C65">
        <w:rPr>
          <w:rFonts w:ascii="Times New Roman" w:hAnsi="Times New Roman"/>
          <w:i/>
          <w:sz w:val="24"/>
          <w:szCs w:val="24"/>
        </w:rPr>
        <w:t>с</w:t>
      </w:r>
      <w:r w:rsidRPr="00A56C65">
        <w:rPr>
          <w:rFonts w:ascii="Times New Roman" w:hAnsi="Times New Roman"/>
          <w:i/>
          <w:spacing w:val="1"/>
          <w:sz w:val="24"/>
          <w:szCs w:val="24"/>
        </w:rPr>
        <w:t>о</w:t>
      </w:r>
      <w:r w:rsidRPr="00A56C65">
        <w:rPr>
          <w:rFonts w:ascii="Times New Roman" w:hAnsi="Times New Roman"/>
          <w:i/>
          <w:sz w:val="24"/>
          <w:szCs w:val="24"/>
        </w:rPr>
        <w:t xml:space="preserve">в, </w:t>
      </w:r>
      <w:r w:rsidRPr="00A56C65">
        <w:rPr>
          <w:rFonts w:ascii="Times New Roman" w:hAnsi="Times New Roman"/>
          <w:i/>
          <w:spacing w:val="1"/>
          <w:sz w:val="24"/>
          <w:szCs w:val="24"/>
        </w:rPr>
        <w:t>о</w:t>
      </w:r>
      <w:r w:rsidRPr="00A56C65">
        <w:rPr>
          <w:rFonts w:ascii="Times New Roman" w:hAnsi="Times New Roman"/>
          <w:i/>
          <w:sz w:val="24"/>
          <w:szCs w:val="24"/>
        </w:rPr>
        <w:t>ке</w:t>
      </w:r>
      <w:r w:rsidRPr="00A56C65">
        <w:rPr>
          <w:rFonts w:ascii="Times New Roman" w:hAnsi="Times New Roman"/>
          <w:i/>
          <w:spacing w:val="-2"/>
          <w:sz w:val="24"/>
          <w:szCs w:val="24"/>
        </w:rPr>
        <w:t>а</w:t>
      </w:r>
      <w:r w:rsidRPr="00A56C65">
        <w:rPr>
          <w:rFonts w:ascii="Times New Roman" w:hAnsi="Times New Roman"/>
          <w:i/>
          <w:spacing w:val="1"/>
          <w:sz w:val="24"/>
          <w:szCs w:val="24"/>
        </w:rPr>
        <w:t>но</w:t>
      </w:r>
      <w:r w:rsidRPr="00A56C65">
        <w:rPr>
          <w:rFonts w:ascii="Times New Roman" w:hAnsi="Times New Roman"/>
          <w:i/>
          <w:sz w:val="24"/>
          <w:szCs w:val="24"/>
        </w:rPr>
        <w:t xml:space="preserve">в, </w:t>
      </w:r>
      <w:r w:rsidRPr="00A56C65">
        <w:rPr>
          <w:rFonts w:ascii="Times New Roman" w:hAnsi="Times New Roman"/>
          <w:i/>
          <w:spacing w:val="1"/>
          <w:sz w:val="24"/>
          <w:szCs w:val="24"/>
        </w:rPr>
        <w:t>по</w:t>
      </w:r>
      <w:r w:rsidRPr="00A56C65">
        <w:rPr>
          <w:rFonts w:ascii="Times New Roman" w:hAnsi="Times New Roman"/>
          <w:i/>
          <w:spacing w:val="-2"/>
          <w:sz w:val="24"/>
          <w:szCs w:val="24"/>
        </w:rPr>
        <w:t>к</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pacing w:val="-2"/>
          <w:sz w:val="24"/>
          <w:szCs w:val="24"/>
        </w:rPr>
        <w:t>е</w:t>
      </w:r>
      <w:r w:rsidRPr="00A56C65">
        <w:rPr>
          <w:rFonts w:ascii="Times New Roman" w:hAnsi="Times New Roman"/>
          <w:i/>
          <w:spacing w:val="1"/>
          <w:sz w:val="24"/>
          <w:szCs w:val="24"/>
        </w:rPr>
        <w:t>ни</w:t>
      </w:r>
      <w:r w:rsidRPr="00A56C65">
        <w:rPr>
          <w:rFonts w:ascii="Times New Roman" w:hAnsi="Times New Roman"/>
          <w:i/>
          <w:sz w:val="24"/>
          <w:szCs w:val="24"/>
        </w:rPr>
        <w:t>е</w:t>
      </w:r>
      <w:r w:rsidRPr="00A56C65">
        <w:rPr>
          <w:rFonts w:ascii="Times New Roman" w:hAnsi="Times New Roman"/>
          <w:i/>
          <w:spacing w:val="3"/>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ы</w:t>
      </w:r>
      <w:r w:rsidRPr="00A56C65">
        <w:rPr>
          <w:rFonts w:ascii="Times New Roman" w:hAnsi="Times New Roman"/>
          <w:i/>
          <w:sz w:val="24"/>
          <w:szCs w:val="24"/>
        </w:rPr>
        <w:t>с</w:t>
      </w:r>
      <w:r w:rsidRPr="00A56C65">
        <w:rPr>
          <w:rFonts w:ascii="Times New Roman" w:hAnsi="Times New Roman"/>
          <w:i/>
          <w:spacing w:val="1"/>
          <w:sz w:val="24"/>
          <w:szCs w:val="24"/>
        </w:rPr>
        <w:t>о</w:t>
      </w:r>
      <w:r w:rsidRPr="00A56C65">
        <w:rPr>
          <w:rFonts w:ascii="Times New Roman" w:hAnsi="Times New Roman"/>
          <w:i/>
          <w:sz w:val="24"/>
          <w:szCs w:val="24"/>
        </w:rPr>
        <w:t>ч</w:t>
      </w:r>
      <w:r w:rsidRPr="00A56C65">
        <w:rPr>
          <w:rFonts w:ascii="Times New Roman" w:hAnsi="Times New Roman"/>
          <w:i/>
          <w:spacing w:val="-2"/>
          <w:sz w:val="24"/>
          <w:szCs w:val="24"/>
        </w:rPr>
        <w:t>а</w:t>
      </w:r>
      <w:r w:rsidRPr="00A56C65">
        <w:rPr>
          <w:rFonts w:ascii="Times New Roman" w:hAnsi="Times New Roman"/>
          <w:i/>
          <w:spacing w:val="1"/>
          <w:sz w:val="24"/>
          <w:szCs w:val="24"/>
        </w:rPr>
        <w:t>й</w:t>
      </w:r>
      <w:r w:rsidRPr="00A56C65">
        <w:rPr>
          <w:rFonts w:ascii="Times New Roman" w:hAnsi="Times New Roman"/>
          <w:i/>
          <w:spacing w:val="-3"/>
          <w:sz w:val="24"/>
          <w:szCs w:val="24"/>
        </w:rPr>
        <w:t>ш</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4"/>
          <w:sz w:val="24"/>
          <w:szCs w:val="24"/>
        </w:rPr>
        <w:t xml:space="preserve"> </w:t>
      </w:r>
      <w:r w:rsidRPr="00A56C65">
        <w:rPr>
          <w:rFonts w:ascii="Times New Roman" w:hAnsi="Times New Roman"/>
          <w:i/>
          <w:sz w:val="24"/>
          <w:szCs w:val="24"/>
        </w:rPr>
        <w:t>в</w:t>
      </w:r>
      <w:r w:rsidRPr="00A56C65">
        <w:rPr>
          <w:rFonts w:ascii="Times New Roman" w:hAnsi="Times New Roman"/>
          <w:i/>
          <w:spacing w:val="-3"/>
          <w:sz w:val="24"/>
          <w:szCs w:val="24"/>
        </w:rPr>
        <w:t>е</w:t>
      </w:r>
      <w:r w:rsidRPr="00A56C65">
        <w:rPr>
          <w:rFonts w:ascii="Times New Roman" w:hAnsi="Times New Roman"/>
          <w:i/>
          <w:spacing w:val="1"/>
          <w:sz w:val="24"/>
          <w:szCs w:val="24"/>
        </w:rPr>
        <w:t>р</w:t>
      </w:r>
      <w:r w:rsidRPr="00A56C65">
        <w:rPr>
          <w:rFonts w:ascii="Times New Roman" w:hAnsi="Times New Roman"/>
          <w:i/>
          <w:spacing w:val="-3"/>
          <w:sz w:val="24"/>
          <w:szCs w:val="24"/>
        </w:rPr>
        <w:t>ш</w:t>
      </w:r>
      <w:r w:rsidRPr="00A56C65">
        <w:rPr>
          <w:rFonts w:ascii="Times New Roman" w:hAnsi="Times New Roman"/>
          <w:i/>
          <w:spacing w:val="1"/>
          <w:sz w:val="24"/>
          <w:szCs w:val="24"/>
        </w:rPr>
        <w:t>и</w:t>
      </w:r>
      <w:r w:rsidRPr="00A56C65">
        <w:rPr>
          <w:rFonts w:ascii="Times New Roman" w:hAnsi="Times New Roman"/>
          <w:i/>
          <w:sz w:val="24"/>
          <w:szCs w:val="24"/>
        </w:rPr>
        <w:t>н</w:t>
      </w:r>
      <w:r w:rsidRPr="00A56C65">
        <w:rPr>
          <w:rFonts w:ascii="Times New Roman" w:hAnsi="Times New Roman"/>
          <w:i/>
          <w:spacing w:val="1"/>
          <w:sz w:val="24"/>
          <w:szCs w:val="24"/>
        </w:rPr>
        <w:t xml:space="preserve"> </w:t>
      </w:r>
      <w:r w:rsidRPr="00A56C65">
        <w:rPr>
          <w:rFonts w:ascii="Times New Roman" w:hAnsi="Times New Roman"/>
          <w:i/>
          <w:sz w:val="24"/>
          <w:szCs w:val="24"/>
        </w:rPr>
        <w:t>и г</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pacing w:val="1"/>
          <w:sz w:val="24"/>
          <w:szCs w:val="24"/>
        </w:rPr>
        <w:t>бо</w:t>
      </w:r>
      <w:r w:rsidRPr="00A56C65">
        <w:rPr>
          <w:rFonts w:ascii="Times New Roman" w:hAnsi="Times New Roman"/>
          <w:i/>
          <w:sz w:val="24"/>
          <w:szCs w:val="24"/>
        </w:rPr>
        <w:t>ча</w:t>
      </w:r>
      <w:r w:rsidRPr="00A56C65">
        <w:rPr>
          <w:rFonts w:ascii="Times New Roman" w:hAnsi="Times New Roman"/>
          <w:i/>
          <w:spacing w:val="1"/>
          <w:sz w:val="24"/>
          <w:szCs w:val="24"/>
        </w:rPr>
        <w:t>й</w:t>
      </w:r>
      <w:r w:rsidRPr="00A56C65">
        <w:rPr>
          <w:rFonts w:ascii="Times New Roman" w:hAnsi="Times New Roman"/>
          <w:i/>
          <w:spacing w:val="-3"/>
          <w:sz w:val="24"/>
          <w:szCs w:val="24"/>
        </w:rPr>
        <w:t>ш</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3"/>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п</w:t>
      </w:r>
      <w:r w:rsidRPr="00A56C65">
        <w:rPr>
          <w:rFonts w:ascii="Times New Roman" w:hAnsi="Times New Roman"/>
          <w:i/>
          <w:spacing w:val="-2"/>
          <w:sz w:val="24"/>
          <w:szCs w:val="24"/>
        </w:rPr>
        <w:t>а</w:t>
      </w:r>
      <w:r w:rsidRPr="00A56C65">
        <w:rPr>
          <w:rFonts w:ascii="Times New Roman" w:hAnsi="Times New Roman"/>
          <w:i/>
          <w:spacing w:val="1"/>
          <w:sz w:val="24"/>
          <w:szCs w:val="24"/>
        </w:rPr>
        <w:t>д</w:t>
      </w:r>
      <w:r w:rsidRPr="00A56C65">
        <w:rPr>
          <w:rFonts w:ascii="Times New Roman" w:hAnsi="Times New Roman"/>
          <w:i/>
          <w:spacing w:val="-1"/>
          <w:sz w:val="24"/>
          <w:szCs w:val="24"/>
        </w:rPr>
        <w:t>и</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1"/>
          <w:sz w:val="24"/>
          <w:szCs w:val="24"/>
        </w:rPr>
        <w:t xml:space="preserve"> и</w:t>
      </w:r>
      <w:r w:rsidRPr="00A56C65">
        <w:rPr>
          <w:rFonts w:ascii="Times New Roman" w:hAnsi="Times New Roman"/>
          <w:i/>
          <w:sz w:val="24"/>
          <w:szCs w:val="24"/>
        </w:rPr>
        <w:t>ссл</w:t>
      </w:r>
      <w:r w:rsidRPr="00A56C65">
        <w:rPr>
          <w:rFonts w:ascii="Times New Roman" w:hAnsi="Times New Roman"/>
          <w:i/>
          <w:spacing w:val="-3"/>
          <w:sz w:val="24"/>
          <w:szCs w:val="24"/>
        </w:rPr>
        <w:t>е</w:t>
      </w:r>
      <w:r w:rsidRPr="00A56C65">
        <w:rPr>
          <w:rFonts w:ascii="Times New Roman" w:hAnsi="Times New Roman"/>
          <w:i/>
          <w:spacing w:val="-1"/>
          <w:sz w:val="24"/>
          <w:szCs w:val="24"/>
        </w:rPr>
        <w:t>д</w:t>
      </w:r>
      <w:r w:rsidRPr="00A56C65">
        <w:rPr>
          <w:rFonts w:ascii="Times New Roman" w:hAnsi="Times New Roman"/>
          <w:i/>
          <w:spacing w:val="1"/>
          <w:sz w:val="24"/>
          <w:szCs w:val="24"/>
        </w:rPr>
        <w:t>о</w:t>
      </w:r>
      <w:r w:rsidRPr="00A56C65">
        <w:rPr>
          <w:rFonts w:ascii="Times New Roman" w:hAnsi="Times New Roman"/>
          <w:i/>
          <w:sz w:val="24"/>
          <w:szCs w:val="24"/>
        </w:rPr>
        <w:t>ва</w:t>
      </w:r>
      <w:r w:rsidRPr="00A56C65">
        <w:rPr>
          <w:rFonts w:ascii="Times New Roman" w:hAnsi="Times New Roman"/>
          <w:i/>
          <w:spacing w:val="2"/>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2"/>
          <w:sz w:val="24"/>
          <w:szCs w:val="24"/>
        </w:rPr>
        <w:t xml:space="preserve"> </w:t>
      </w:r>
      <w:r w:rsidRPr="00A56C65">
        <w:rPr>
          <w:rFonts w:ascii="Times New Roman" w:hAnsi="Times New Roman"/>
          <w:i/>
          <w:sz w:val="24"/>
          <w:szCs w:val="24"/>
        </w:rPr>
        <w:t>в</w:t>
      </w:r>
      <w:r w:rsidRPr="00A56C65">
        <w:rPr>
          <w:rFonts w:ascii="Times New Roman" w:hAnsi="Times New Roman"/>
          <w:i/>
          <w:spacing w:val="-3"/>
          <w:sz w:val="24"/>
          <w:szCs w:val="24"/>
        </w:rPr>
        <w:t>е</w:t>
      </w:r>
      <w:r w:rsidRPr="00A56C65">
        <w:rPr>
          <w:rFonts w:ascii="Times New Roman" w:hAnsi="Times New Roman"/>
          <w:i/>
          <w:spacing w:val="1"/>
          <w:sz w:val="24"/>
          <w:szCs w:val="24"/>
        </w:rPr>
        <w:t>р</w:t>
      </w:r>
      <w:r w:rsidRPr="00A56C65">
        <w:rPr>
          <w:rFonts w:ascii="Times New Roman" w:hAnsi="Times New Roman"/>
          <w:i/>
          <w:spacing w:val="-1"/>
          <w:sz w:val="24"/>
          <w:szCs w:val="24"/>
        </w:rPr>
        <w:t>х</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3"/>
          <w:sz w:val="24"/>
          <w:szCs w:val="24"/>
        </w:rPr>
        <w:t xml:space="preserve"> </w:t>
      </w:r>
      <w:r w:rsidRPr="00A56C65">
        <w:rPr>
          <w:rFonts w:ascii="Times New Roman" w:hAnsi="Times New Roman"/>
          <w:i/>
          <w:sz w:val="24"/>
          <w:szCs w:val="24"/>
        </w:rPr>
        <w:t>с</w:t>
      </w:r>
      <w:r w:rsidRPr="00A56C65">
        <w:rPr>
          <w:rFonts w:ascii="Times New Roman" w:hAnsi="Times New Roman"/>
          <w:i/>
          <w:spacing w:val="-3"/>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ев</w:t>
      </w:r>
      <w:r w:rsidRPr="00A56C65">
        <w:rPr>
          <w:rFonts w:ascii="Times New Roman" w:hAnsi="Times New Roman"/>
          <w:i/>
          <w:spacing w:val="1"/>
          <w:sz w:val="24"/>
          <w:szCs w:val="24"/>
        </w:rPr>
        <w:t xml:space="preserve"> </w:t>
      </w:r>
      <w:r w:rsidRPr="00A56C65">
        <w:rPr>
          <w:rFonts w:ascii="Times New Roman" w:hAnsi="Times New Roman"/>
          <w:i/>
          <w:sz w:val="24"/>
          <w:szCs w:val="24"/>
        </w:rPr>
        <w:t>ат</w:t>
      </w:r>
      <w:r w:rsidRPr="00A56C65">
        <w:rPr>
          <w:rFonts w:ascii="Times New Roman" w:hAnsi="Times New Roman"/>
          <w:i/>
          <w:spacing w:val="-3"/>
          <w:sz w:val="24"/>
          <w:szCs w:val="24"/>
        </w:rPr>
        <w:t>м</w:t>
      </w:r>
      <w:r w:rsidRPr="00A56C65">
        <w:rPr>
          <w:rFonts w:ascii="Times New Roman" w:hAnsi="Times New Roman"/>
          <w:i/>
          <w:spacing w:val="1"/>
          <w:sz w:val="24"/>
          <w:szCs w:val="24"/>
        </w:rPr>
        <w:t>о</w:t>
      </w:r>
      <w:r w:rsidRPr="00A56C65">
        <w:rPr>
          <w:rFonts w:ascii="Times New Roman" w:hAnsi="Times New Roman"/>
          <w:i/>
          <w:spacing w:val="-2"/>
          <w:sz w:val="24"/>
          <w:szCs w:val="24"/>
        </w:rPr>
        <w:t>с</w:t>
      </w:r>
      <w:r w:rsidRPr="00A56C65">
        <w:rPr>
          <w:rFonts w:ascii="Times New Roman" w:hAnsi="Times New Roman"/>
          <w:i/>
          <w:sz w:val="24"/>
          <w:szCs w:val="24"/>
        </w:rPr>
        <w:t>феры, открытия и разработки в области Российского Севера</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i/>
          <w:spacing w:val="-1"/>
          <w:sz w:val="24"/>
          <w:szCs w:val="24"/>
        </w:rPr>
        <w:t>Значение освоения космоса для географической науки</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в 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р</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м</w:t>
      </w:r>
      <w:r w:rsidRPr="00A56C65">
        <w:rPr>
          <w:rFonts w:ascii="Times New Roman" w:hAnsi="Times New Roman"/>
          <w:spacing w:val="1"/>
          <w:sz w:val="24"/>
          <w:szCs w:val="24"/>
        </w:rPr>
        <w:t xml:space="preserve"> </w:t>
      </w:r>
      <w:r w:rsidRPr="00A56C65">
        <w:rPr>
          <w:rFonts w:ascii="Times New Roman" w:hAnsi="Times New Roman"/>
          <w:sz w:val="24"/>
          <w:szCs w:val="24"/>
        </w:rPr>
        <w:t>ми</w:t>
      </w:r>
      <w:r w:rsidRPr="00A56C65">
        <w:rPr>
          <w:rFonts w:ascii="Times New Roman" w:hAnsi="Times New Roman"/>
          <w:spacing w:val="2"/>
          <w:sz w:val="24"/>
          <w:szCs w:val="24"/>
        </w:rPr>
        <w:t>р</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Современные географические методы исследования Земли.</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6"/>
          <w:sz w:val="24"/>
          <w:szCs w:val="24"/>
        </w:rPr>
      </w:pPr>
      <w:r w:rsidRPr="00A56C65">
        <w:rPr>
          <w:rFonts w:ascii="Times New Roman" w:hAnsi="Times New Roman"/>
          <w:b/>
          <w:bCs/>
          <w:spacing w:val="1"/>
          <w:sz w:val="24"/>
          <w:szCs w:val="24"/>
        </w:rPr>
        <w:t xml:space="preserve">Земля </w:t>
      </w:r>
      <w:r w:rsidRPr="00A56C65">
        <w:rPr>
          <w:rFonts w:ascii="Times New Roman" w:hAnsi="Times New Roman"/>
          <w:b/>
          <w:bCs/>
          <w:sz w:val="24"/>
          <w:szCs w:val="24"/>
        </w:rPr>
        <w:t>во Вс</w:t>
      </w:r>
      <w:r w:rsidRPr="00A56C65">
        <w:rPr>
          <w:rFonts w:ascii="Times New Roman" w:hAnsi="Times New Roman"/>
          <w:b/>
          <w:bCs/>
          <w:spacing w:val="-2"/>
          <w:sz w:val="24"/>
          <w:szCs w:val="24"/>
        </w:rPr>
        <w:t>е</w:t>
      </w:r>
      <w:r w:rsidRPr="00A56C65">
        <w:rPr>
          <w:rFonts w:ascii="Times New Roman" w:hAnsi="Times New Roman"/>
          <w:b/>
          <w:bCs/>
          <w:spacing w:val="1"/>
          <w:sz w:val="24"/>
          <w:szCs w:val="24"/>
        </w:rPr>
        <w:t>л</w:t>
      </w:r>
      <w:r w:rsidRPr="00A56C65">
        <w:rPr>
          <w:rFonts w:ascii="Times New Roman" w:hAnsi="Times New Roman"/>
          <w:b/>
          <w:bCs/>
          <w:sz w:val="24"/>
          <w:szCs w:val="24"/>
        </w:rPr>
        <w:t>е</w:t>
      </w:r>
      <w:r w:rsidRPr="00A56C65">
        <w:rPr>
          <w:rFonts w:ascii="Times New Roman" w:hAnsi="Times New Roman"/>
          <w:b/>
          <w:bCs/>
          <w:spacing w:val="-3"/>
          <w:sz w:val="24"/>
          <w:szCs w:val="24"/>
        </w:rPr>
        <w:t>н</w:t>
      </w:r>
      <w:r w:rsidRPr="00A56C65">
        <w:rPr>
          <w:rFonts w:ascii="Times New Roman" w:hAnsi="Times New Roman"/>
          <w:b/>
          <w:bCs/>
          <w:spacing w:val="-1"/>
          <w:sz w:val="24"/>
          <w:szCs w:val="24"/>
        </w:rPr>
        <w:t>н</w:t>
      </w:r>
      <w:r w:rsidRPr="00A56C65">
        <w:rPr>
          <w:rFonts w:ascii="Times New Roman" w:hAnsi="Times New Roman"/>
          <w:b/>
          <w:bCs/>
          <w:spacing w:val="1"/>
          <w:sz w:val="24"/>
          <w:szCs w:val="24"/>
        </w:rPr>
        <w:t>о</w:t>
      </w:r>
      <w:r w:rsidRPr="00A56C65">
        <w:rPr>
          <w:rFonts w:ascii="Times New Roman" w:hAnsi="Times New Roman"/>
          <w:b/>
          <w:bCs/>
          <w:spacing w:val="-1"/>
          <w:sz w:val="24"/>
          <w:szCs w:val="24"/>
        </w:rPr>
        <w:t>й</w:t>
      </w:r>
      <w:r w:rsidRPr="00A56C65">
        <w:rPr>
          <w:rFonts w:ascii="Times New Roman" w:hAnsi="Times New Roman"/>
          <w:b/>
          <w:bCs/>
          <w:sz w:val="24"/>
          <w:szCs w:val="24"/>
        </w:rPr>
        <w:t>.</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Д</w:t>
      </w:r>
      <w:r w:rsidRPr="00A56C65">
        <w:rPr>
          <w:rFonts w:ascii="Times New Roman" w:hAnsi="Times New Roman"/>
          <w:b/>
          <w:bCs/>
          <w:sz w:val="24"/>
          <w:szCs w:val="24"/>
        </w:rPr>
        <w:t>в</w:t>
      </w:r>
      <w:r w:rsidRPr="00A56C65">
        <w:rPr>
          <w:rFonts w:ascii="Times New Roman" w:hAnsi="Times New Roman"/>
          <w:b/>
          <w:bCs/>
          <w:spacing w:val="-1"/>
          <w:sz w:val="24"/>
          <w:szCs w:val="24"/>
        </w:rPr>
        <w:t>и</w:t>
      </w:r>
      <w:r w:rsidRPr="00A56C65">
        <w:rPr>
          <w:rFonts w:ascii="Times New Roman" w:hAnsi="Times New Roman"/>
          <w:b/>
          <w:bCs/>
          <w:spacing w:val="-2"/>
          <w:sz w:val="24"/>
          <w:szCs w:val="24"/>
        </w:rPr>
        <w:t>ж</w:t>
      </w:r>
      <w:r w:rsidRPr="00A56C65">
        <w:rPr>
          <w:rFonts w:ascii="Times New Roman" w:hAnsi="Times New Roman"/>
          <w:b/>
          <w:bCs/>
          <w:sz w:val="24"/>
          <w:szCs w:val="24"/>
        </w:rPr>
        <w:t>ен</w:t>
      </w:r>
      <w:r w:rsidRPr="00A56C65">
        <w:rPr>
          <w:rFonts w:ascii="Times New Roman" w:hAnsi="Times New Roman"/>
          <w:b/>
          <w:bCs/>
          <w:spacing w:val="-2"/>
          <w:sz w:val="24"/>
          <w:szCs w:val="24"/>
        </w:rPr>
        <w:t>и</w:t>
      </w:r>
      <w:r w:rsidRPr="00A56C65">
        <w:rPr>
          <w:rFonts w:ascii="Times New Roman" w:hAnsi="Times New Roman"/>
          <w:b/>
          <w:bCs/>
          <w:sz w:val="24"/>
          <w:szCs w:val="24"/>
        </w:rPr>
        <w:t>я</w:t>
      </w:r>
      <w:r w:rsidRPr="00A56C65">
        <w:rPr>
          <w:rFonts w:ascii="Times New Roman" w:hAnsi="Times New Roman"/>
          <w:b/>
          <w:bCs/>
          <w:spacing w:val="1"/>
          <w:sz w:val="24"/>
          <w:szCs w:val="24"/>
        </w:rPr>
        <w:t xml:space="preserve"> </w:t>
      </w:r>
      <w:r w:rsidRPr="00A56C65">
        <w:rPr>
          <w:rFonts w:ascii="Times New Roman" w:hAnsi="Times New Roman"/>
          <w:b/>
          <w:bCs/>
          <w:sz w:val="24"/>
          <w:szCs w:val="24"/>
        </w:rPr>
        <w:t>Зе</w:t>
      </w:r>
      <w:r w:rsidRPr="00A56C65">
        <w:rPr>
          <w:rFonts w:ascii="Times New Roman" w:hAnsi="Times New Roman"/>
          <w:b/>
          <w:bCs/>
          <w:spacing w:val="1"/>
          <w:sz w:val="24"/>
          <w:szCs w:val="24"/>
        </w:rPr>
        <w:t>мл</w:t>
      </w:r>
      <w:r w:rsidRPr="00A56C65">
        <w:rPr>
          <w:rFonts w:ascii="Times New Roman" w:hAnsi="Times New Roman"/>
          <w:b/>
          <w:bCs/>
          <w:sz w:val="24"/>
          <w:szCs w:val="24"/>
        </w:rPr>
        <w:t>и</w:t>
      </w:r>
      <w:r w:rsidRPr="00A56C65">
        <w:rPr>
          <w:rFonts w:ascii="Times New Roman" w:hAnsi="Times New Roman"/>
          <w:b/>
          <w:bCs/>
          <w:spacing w:val="1"/>
          <w:sz w:val="24"/>
          <w:szCs w:val="24"/>
        </w:rPr>
        <w:t xml:space="preserve"> </w:t>
      </w:r>
      <w:r w:rsidRPr="00A56C65">
        <w:rPr>
          <w:rFonts w:ascii="Times New Roman" w:hAnsi="Times New Roman"/>
          <w:b/>
          <w:bCs/>
          <w:sz w:val="24"/>
          <w:szCs w:val="24"/>
        </w:rPr>
        <w:t>и</w:t>
      </w:r>
      <w:r w:rsidRPr="00A56C65">
        <w:rPr>
          <w:rFonts w:ascii="Times New Roman" w:hAnsi="Times New Roman"/>
          <w:b/>
          <w:bCs/>
          <w:spacing w:val="1"/>
          <w:sz w:val="24"/>
          <w:szCs w:val="24"/>
        </w:rPr>
        <w:t xml:space="preserve"> </w:t>
      </w:r>
      <w:r w:rsidRPr="00A56C65">
        <w:rPr>
          <w:rFonts w:ascii="Times New Roman" w:hAnsi="Times New Roman"/>
          <w:b/>
          <w:bCs/>
          <w:spacing w:val="-3"/>
          <w:sz w:val="24"/>
          <w:szCs w:val="24"/>
        </w:rPr>
        <w:t>и</w:t>
      </w:r>
      <w:r w:rsidRPr="00A56C65">
        <w:rPr>
          <w:rFonts w:ascii="Times New Roman" w:hAnsi="Times New Roman"/>
          <w:b/>
          <w:bCs/>
          <w:sz w:val="24"/>
          <w:szCs w:val="24"/>
        </w:rPr>
        <w:t>х</w:t>
      </w:r>
      <w:r w:rsidRPr="00A56C65">
        <w:rPr>
          <w:rFonts w:ascii="Times New Roman" w:hAnsi="Times New Roman"/>
          <w:b/>
          <w:bCs/>
          <w:spacing w:val="3"/>
          <w:sz w:val="24"/>
          <w:szCs w:val="24"/>
        </w:rPr>
        <w:t xml:space="preserve"> </w:t>
      </w:r>
      <w:r w:rsidRPr="00A56C65">
        <w:rPr>
          <w:rFonts w:ascii="Times New Roman" w:hAnsi="Times New Roman"/>
          <w:b/>
          <w:bCs/>
          <w:spacing w:val="-2"/>
          <w:sz w:val="24"/>
          <w:szCs w:val="24"/>
        </w:rPr>
        <w:t>с</w:t>
      </w:r>
      <w:r w:rsidRPr="00A56C65">
        <w:rPr>
          <w:rFonts w:ascii="Times New Roman" w:hAnsi="Times New Roman"/>
          <w:b/>
          <w:bCs/>
          <w:spacing w:val="1"/>
          <w:sz w:val="24"/>
          <w:szCs w:val="24"/>
        </w:rPr>
        <w:t>л</w:t>
      </w:r>
      <w:r w:rsidRPr="00A56C65">
        <w:rPr>
          <w:rFonts w:ascii="Times New Roman" w:hAnsi="Times New Roman"/>
          <w:b/>
          <w:bCs/>
          <w:sz w:val="24"/>
          <w:szCs w:val="24"/>
        </w:rPr>
        <w:t>ед</w:t>
      </w:r>
      <w:r w:rsidRPr="00A56C65">
        <w:rPr>
          <w:rFonts w:ascii="Times New Roman" w:hAnsi="Times New Roman"/>
          <w:b/>
          <w:bCs/>
          <w:spacing w:val="-3"/>
          <w:sz w:val="24"/>
          <w:szCs w:val="24"/>
        </w:rPr>
        <w:t>с</w:t>
      </w:r>
      <w:r w:rsidRPr="00A56C65">
        <w:rPr>
          <w:rFonts w:ascii="Times New Roman" w:hAnsi="Times New Roman"/>
          <w:b/>
          <w:bCs/>
          <w:spacing w:val="1"/>
          <w:sz w:val="24"/>
          <w:szCs w:val="24"/>
        </w:rPr>
        <w:t>т</w:t>
      </w:r>
      <w:r w:rsidRPr="00A56C65">
        <w:rPr>
          <w:rFonts w:ascii="Times New Roman" w:hAnsi="Times New Roman"/>
          <w:b/>
          <w:bCs/>
          <w:sz w:val="24"/>
          <w:szCs w:val="24"/>
        </w:rPr>
        <w:t>в</w:t>
      </w:r>
      <w:r w:rsidRPr="00A56C65">
        <w:rPr>
          <w:rFonts w:ascii="Times New Roman" w:hAnsi="Times New Roman"/>
          <w:b/>
          <w:bCs/>
          <w:spacing w:val="-4"/>
          <w:sz w:val="24"/>
          <w:szCs w:val="24"/>
        </w:rPr>
        <w:t>и</w:t>
      </w:r>
      <w:r w:rsidRPr="00A56C65">
        <w:rPr>
          <w:rFonts w:ascii="Times New Roman" w:hAnsi="Times New Roman"/>
          <w:b/>
          <w:bCs/>
          <w:sz w:val="24"/>
          <w:szCs w:val="24"/>
        </w:rPr>
        <w:t>я.</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z w:val="24"/>
          <w:szCs w:val="24"/>
        </w:rPr>
        <w:t>я –</w:t>
      </w:r>
      <w:r w:rsidRPr="00A56C65">
        <w:rPr>
          <w:rFonts w:ascii="Times New Roman" w:hAnsi="Times New Roman"/>
          <w:spacing w:val="1"/>
          <w:sz w:val="24"/>
          <w:szCs w:val="24"/>
        </w:rPr>
        <w:t xml:space="preserve"> </w:t>
      </w:r>
      <w:r w:rsidRPr="00A56C65">
        <w:rPr>
          <w:rFonts w:ascii="Times New Roman" w:hAnsi="Times New Roman"/>
          <w:sz w:val="24"/>
          <w:szCs w:val="24"/>
        </w:rPr>
        <w:t>часть 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сте</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z w:val="24"/>
          <w:szCs w:val="24"/>
        </w:rPr>
        <w:t>Л</w:t>
      </w:r>
      <w:r w:rsidRPr="00A56C65">
        <w:rPr>
          <w:rFonts w:ascii="Times New Roman" w:hAnsi="Times New Roman"/>
          <w:spacing w:val="-4"/>
          <w:sz w:val="24"/>
          <w:szCs w:val="24"/>
        </w:rPr>
        <w:t>у</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i/>
          <w:sz w:val="24"/>
          <w:szCs w:val="24"/>
        </w:rPr>
        <w:t>В</w:t>
      </w:r>
      <w:r w:rsidRPr="00A56C65">
        <w:rPr>
          <w:rFonts w:ascii="Times New Roman" w:hAnsi="Times New Roman"/>
          <w:i/>
          <w:spacing w:val="-1"/>
          <w:sz w:val="24"/>
          <w:szCs w:val="24"/>
        </w:rPr>
        <w:t>ли</w:t>
      </w:r>
      <w:r w:rsidRPr="00A56C65">
        <w:rPr>
          <w:rFonts w:ascii="Times New Roman" w:hAnsi="Times New Roman"/>
          <w:i/>
          <w:sz w:val="24"/>
          <w:szCs w:val="24"/>
        </w:rPr>
        <w:t>я</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4"/>
          <w:sz w:val="24"/>
          <w:szCs w:val="24"/>
        </w:rPr>
        <w:t xml:space="preserve"> </w:t>
      </w:r>
      <w:r w:rsidRPr="00A56C65">
        <w:rPr>
          <w:rFonts w:ascii="Times New Roman" w:hAnsi="Times New Roman"/>
          <w:i/>
          <w:spacing w:val="-2"/>
          <w:sz w:val="24"/>
          <w:szCs w:val="24"/>
        </w:rPr>
        <w:t>к</w:t>
      </w:r>
      <w:r w:rsidRPr="00A56C65">
        <w:rPr>
          <w:rFonts w:ascii="Times New Roman" w:hAnsi="Times New Roman"/>
          <w:i/>
          <w:spacing w:val="1"/>
          <w:sz w:val="24"/>
          <w:szCs w:val="24"/>
        </w:rPr>
        <w:t>о</w:t>
      </w:r>
      <w:r w:rsidRPr="00A56C65">
        <w:rPr>
          <w:rFonts w:ascii="Times New Roman" w:hAnsi="Times New Roman"/>
          <w:i/>
          <w:spacing w:val="5"/>
          <w:sz w:val="24"/>
          <w:szCs w:val="24"/>
        </w:rPr>
        <w:t>с</w:t>
      </w:r>
      <w:r w:rsidRPr="00A56C65">
        <w:rPr>
          <w:rFonts w:ascii="Times New Roman" w:hAnsi="Times New Roman"/>
          <w:i/>
          <w:spacing w:val="-3"/>
          <w:sz w:val="24"/>
          <w:szCs w:val="24"/>
        </w:rPr>
        <w:t>м</w:t>
      </w:r>
      <w:r w:rsidRPr="00A56C65">
        <w:rPr>
          <w:rFonts w:ascii="Times New Roman" w:hAnsi="Times New Roman"/>
          <w:i/>
          <w:spacing w:val="1"/>
          <w:sz w:val="24"/>
          <w:szCs w:val="24"/>
        </w:rPr>
        <w:t>о</w:t>
      </w:r>
      <w:r w:rsidRPr="00A56C65">
        <w:rPr>
          <w:rFonts w:ascii="Times New Roman" w:hAnsi="Times New Roman"/>
          <w:i/>
          <w:sz w:val="24"/>
          <w:szCs w:val="24"/>
        </w:rPr>
        <w:t>са</w:t>
      </w:r>
      <w:r w:rsidRPr="00A56C65">
        <w:rPr>
          <w:rFonts w:ascii="Times New Roman" w:hAnsi="Times New Roman"/>
          <w:i/>
          <w:spacing w:val="1"/>
          <w:sz w:val="24"/>
          <w:szCs w:val="24"/>
        </w:rPr>
        <w:t xml:space="preserve"> н</w:t>
      </w:r>
      <w:r w:rsidRPr="00A56C65">
        <w:rPr>
          <w:rFonts w:ascii="Times New Roman" w:hAnsi="Times New Roman"/>
          <w:i/>
          <w:sz w:val="24"/>
          <w:szCs w:val="24"/>
        </w:rPr>
        <w:t>а</w:t>
      </w:r>
      <w:r w:rsidRPr="00A56C65">
        <w:rPr>
          <w:rFonts w:ascii="Times New Roman" w:hAnsi="Times New Roman"/>
          <w:i/>
          <w:spacing w:val="1"/>
          <w:sz w:val="24"/>
          <w:szCs w:val="24"/>
        </w:rPr>
        <w:t xml:space="preserve"> н</w:t>
      </w:r>
      <w:r w:rsidRPr="00A56C65">
        <w:rPr>
          <w:rFonts w:ascii="Times New Roman" w:hAnsi="Times New Roman"/>
          <w:i/>
          <w:spacing w:val="-2"/>
          <w:sz w:val="24"/>
          <w:szCs w:val="24"/>
        </w:rPr>
        <w:t>а</w:t>
      </w:r>
      <w:r w:rsidRPr="00A56C65">
        <w:rPr>
          <w:rFonts w:ascii="Times New Roman" w:hAnsi="Times New Roman"/>
          <w:i/>
          <w:sz w:val="24"/>
          <w:szCs w:val="24"/>
        </w:rPr>
        <w:t xml:space="preserve">шу </w:t>
      </w:r>
      <w:r w:rsidRPr="00A56C65">
        <w:rPr>
          <w:rFonts w:ascii="Times New Roman" w:hAnsi="Times New Roman"/>
          <w:i/>
          <w:spacing w:val="1"/>
          <w:sz w:val="24"/>
          <w:szCs w:val="24"/>
        </w:rPr>
        <w:t>п</w:t>
      </w:r>
      <w:r w:rsidRPr="00A56C65">
        <w:rPr>
          <w:rFonts w:ascii="Times New Roman" w:hAnsi="Times New Roman"/>
          <w:i/>
          <w:spacing w:val="-1"/>
          <w:sz w:val="24"/>
          <w:szCs w:val="24"/>
        </w:rPr>
        <w:t>л</w:t>
      </w:r>
      <w:r w:rsidRPr="00A56C65">
        <w:rPr>
          <w:rFonts w:ascii="Times New Roman" w:hAnsi="Times New Roman"/>
          <w:i/>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ету и</w:t>
      </w:r>
      <w:r w:rsidRPr="00A56C65">
        <w:rPr>
          <w:rFonts w:ascii="Times New Roman" w:hAnsi="Times New Roman"/>
          <w:i/>
          <w:spacing w:val="4"/>
          <w:sz w:val="24"/>
          <w:szCs w:val="24"/>
        </w:rPr>
        <w:t xml:space="preserve"> </w:t>
      </w:r>
      <w:r w:rsidRPr="00A56C65">
        <w:rPr>
          <w:rFonts w:ascii="Times New Roman" w:hAnsi="Times New Roman"/>
          <w:i/>
          <w:sz w:val="24"/>
          <w:szCs w:val="24"/>
        </w:rPr>
        <w:t>ж</w:t>
      </w:r>
      <w:r w:rsidRPr="00A56C65">
        <w:rPr>
          <w:rFonts w:ascii="Times New Roman" w:hAnsi="Times New Roman"/>
          <w:i/>
          <w:spacing w:val="1"/>
          <w:sz w:val="24"/>
          <w:szCs w:val="24"/>
        </w:rPr>
        <w:t>и</w:t>
      </w:r>
      <w:r w:rsidRPr="00A56C65">
        <w:rPr>
          <w:rFonts w:ascii="Times New Roman" w:hAnsi="Times New Roman"/>
          <w:i/>
          <w:sz w:val="24"/>
          <w:szCs w:val="24"/>
        </w:rPr>
        <w:t xml:space="preserve">знь </w:t>
      </w:r>
      <w:r w:rsidRPr="00A56C65">
        <w:rPr>
          <w:rFonts w:ascii="Times New Roman" w:hAnsi="Times New Roman"/>
          <w:i/>
          <w:spacing w:val="-1"/>
          <w:sz w:val="24"/>
          <w:szCs w:val="24"/>
        </w:rPr>
        <w:t>лю</w:t>
      </w:r>
      <w:r w:rsidRPr="00A56C65">
        <w:rPr>
          <w:rFonts w:ascii="Times New Roman" w:hAnsi="Times New Roman"/>
          <w:i/>
          <w:spacing w:val="1"/>
          <w:sz w:val="24"/>
          <w:szCs w:val="24"/>
        </w:rPr>
        <w:t>д</w:t>
      </w:r>
      <w:r w:rsidRPr="00A56C65">
        <w:rPr>
          <w:rFonts w:ascii="Times New Roman" w:hAnsi="Times New Roman"/>
          <w:i/>
          <w:sz w:val="24"/>
          <w:szCs w:val="24"/>
        </w:rPr>
        <w:t>е</w:t>
      </w:r>
      <w:r w:rsidRPr="00A56C65">
        <w:rPr>
          <w:rFonts w:ascii="Times New Roman" w:hAnsi="Times New Roman"/>
          <w:i/>
          <w:spacing w:val="1"/>
          <w:sz w:val="24"/>
          <w:szCs w:val="24"/>
        </w:rPr>
        <w:t>й</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spacing w:val="-1"/>
          <w:sz w:val="24"/>
          <w:szCs w:val="24"/>
        </w:rPr>
        <w:t>Фо</w:t>
      </w:r>
      <w:r w:rsidRPr="00A56C65">
        <w:rPr>
          <w:rFonts w:ascii="Times New Roman" w:hAnsi="Times New Roman"/>
          <w:spacing w:val="1"/>
          <w:sz w:val="24"/>
          <w:szCs w:val="24"/>
        </w:rPr>
        <w:t>р</w:t>
      </w:r>
      <w:r w:rsidRPr="00A56C65">
        <w:rPr>
          <w:rFonts w:ascii="Times New Roman" w:hAnsi="Times New Roman"/>
          <w:sz w:val="24"/>
          <w:szCs w:val="24"/>
        </w:rPr>
        <w:t>ма и</w:t>
      </w:r>
      <w:r w:rsidRPr="00A56C65">
        <w:rPr>
          <w:rFonts w:ascii="Times New Roman" w:hAnsi="Times New Roman"/>
          <w:spacing w:val="1"/>
          <w:sz w:val="24"/>
          <w:szCs w:val="24"/>
        </w:rPr>
        <w:t xml:space="preserve"> р</w:t>
      </w:r>
      <w:r w:rsidRPr="00A56C65">
        <w:rPr>
          <w:rFonts w:ascii="Times New Roman" w:hAnsi="Times New Roman"/>
          <w:sz w:val="24"/>
          <w:szCs w:val="24"/>
        </w:rPr>
        <w:t>азм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1"/>
          <w:sz w:val="24"/>
          <w:szCs w:val="24"/>
        </w:rPr>
        <w:t xml:space="preserve"> З</w:t>
      </w:r>
      <w:r w:rsidRPr="00A56C65">
        <w:rPr>
          <w:rFonts w:ascii="Times New Roman" w:hAnsi="Times New Roman"/>
          <w:sz w:val="24"/>
          <w:szCs w:val="24"/>
        </w:rPr>
        <w:t>ем</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Наклон земной оси к плоскости орбиты.</w:t>
      </w:r>
      <w:r w:rsidRPr="00A56C65">
        <w:rPr>
          <w:rFonts w:ascii="Times New Roman" w:hAnsi="Times New Roman"/>
          <w:spacing w:val="-3"/>
          <w:sz w:val="24"/>
          <w:szCs w:val="24"/>
        </w:rPr>
        <w:t xml:space="preserve"> В</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pacing w:val="1"/>
          <w:sz w:val="24"/>
          <w:szCs w:val="24"/>
        </w:rPr>
        <w:t>д</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3"/>
          <w:sz w:val="24"/>
          <w:szCs w:val="24"/>
        </w:rPr>
        <w:t xml:space="preserve"> географические </w:t>
      </w:r>
      <w:r w:rsidRPr="00A56C65">
        <w:rPr>
          <w:rFonts w:ascii="Times New Roman" w:hAnsi="Times New Roman"/>
          <w:sz w:val="24"/>
          <w:szCs w:val="24"/>
        </w:rPr>
        <w:t>сл</w:t>
      </w:r>
      <w:r w:rsidRPr="00A56C65">
        <w:rPr>
          <w:rFonts w:ascii="Times New Roman" w:hAnsi="Times New Roman"/>
          <w:spacing w:val="-3"/>
          <w:sz w:val="24"/>
          <w:szCs w:val="24"/>
        </w:rPr>
        <w:t>е</w:t>
      </w:r>
      <w:r w:rsidRPr="00A56C65">
        <w:rPr>
          <w:rFonts w:ascii="Times New Roman" w:hAnsi="Times New Roman"/>
          <w:spacing w:val="1"/>
          <w:sz w:val="24"/>
          <w:szCs w:val="24"/>
        </w:rPr>
        <w:t>д</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z w:val="24"/>
          <w:szCs w:val="24"/>
        </w:rPr>
        <w:t>. Дв</w:t>
      </w:r>
      <w:r w:rsidRPr="00A56C65">
        <w:rPr>
          <w:rFonts w:ascii="Times New Roman" w:hAnsi="Times New Roman"/>
          <w:spacing w:val="1"/>
          <w:sz w:val="24"/>
          <w:szCs w:val="24"/>
        </w:rPr>
        <w:t>и</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z w:val="24"/>
          <w:szCs w:val="24"/>
        </w:rPr>
        <w:t xml:space="preserve">и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г 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н</w:t>
      </w:r>
      <w:r w:rsidRPr="00A56C65">
        <w:rPr>
          <w:rFonts w:ascii="Times New Roman" w:hAnsi="Times New Roman"/>
          <w:spacing w:val="-1"/>
          <w:sz w:val="24"/>
          <w:szCs w:val="24"/>
        </w:rPr>
        <w:t>ц</w:t>
      </w:r>
      <w:r w:rsidRPr="00A56C65">
        <w:rPr>
          <w:rFonts w:ascii="Times New Roman" w:hAnsi="Times New Roman"/>
          <w:sz w:val="24"/>
          <w:szCs w:val="24"/>
        </w:rPr>
        <w:t>а. См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а в</w:t>
      </w:r>
      <w:r w:rsidRPr="00A56C65">
        <w:rPr>
          <w:rFonts w:ascii="Times New Roman" w:hAnsi="Times New Roman"/>
          <w:spacing w:val="-2"/>
          <w:sz w:val="24"/>
          <w:szCs w:val="24"/>
        </w:rPr>
        <w:t>р</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z w:val="24"/>
          <w:szCs w:val="24"/>
        </w:rPr>
        <w:t xml:space="preserve">н </w:t>
      </w:r>
      <w:r w:rsidRPr="00A56C65">
        <w:rPr>
          <w:rFonts w:ascii="Times New Roman" w:hAnsi="Times New Roman"/>
          <w:spacing w:val="-2"/>
          <w:sz w:val="24"/>
          <w:szCs w:val="24"/>
        </w:rPr>
        <w:t>г</w:t>
      </w:r>
      <w:r w:rsidRPr="00A56C65">
        <w:rPr>
          <w:rFonts w:ascii="Times New Roman" w:hAnsi="Times New Roman"/>
          <w:spacing w:val="1"/>
          <w:sz w:val="24"/>
          <w:szCs w:val="24"/>
        </w:rPr>
        <w:t>од</w:t>
      </w:r>
      <w:r w:rsidRPr="00A56C65">
        <w:rPr>
          <w:rFonts w:ascii="Times New Roman" w:hAnsi="Times New Roman"/>
          <w:sz w:val="24"/>
          <w:szCs w:val="24"/>
        </w:rPr>
        <w:t xml:space="preserve">а. </w:t>
      </w:r>
      <w:r w:rsidRPr="00A56C65">
        <w:rPr>
          <w:rFonts w:ascii="Times New Roman" w:hAnsi="Times New Roman"/>
          <w:spacing w:val="-4"/>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pacing w:val="-1"/>
          <w:sz w:val="24"/>
          <w:szCs w:val="24"/>
        </w:rPr>
        <w:t>и</w:t>
      </w:r>
      <w:r w:rsidRPr="00A56C65">
        <w:rPr>
          <w:rFonts w:ascii="Times New Roman" w:hAnsi="Times New Roman"/>
          <w:sz w:val="24"/>
          <w:szCs w:val="24"/>
        </w:rPr>
        <w:t xml:space="preserve">ки и </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pacing w:val="-2"/>
          <w:sz w:val="24"/>
          <w:szCs w:val="24"/>
        </w:rPr>
        <w:t>я</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яса</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св</w:t>
      </w:r>
      <w:r w:rsidRPr="00A56C65">
        <w:rPr>
          <w:rFonts w:ascii="Times New Roman" w:hAnsi="Times New Roman"/>
          <w:spacing w:val="-3"/>
          <w:sz w:val="24"/>
          <w:szCs w:val="24"/>
        </w:rPr>
        <w:t>е</w:t>
      </w:r>
      <w:r w:rsidRPr="00A56C65">
        <w:rPr>
          <w:rFonts w:ascii="Times New Roman" w:hAnsi="Times New Roman"/>
          <w:sz w:val="24"/>
          <w:szCs w:val="24"/>
        </w:rPr>
        <w:t>ще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i/>
          <w:sz w:val="24"/>
          <w:szCs w:val="24"/>
        </w:rPr>
        <w:t>Ка</w:t>
      </w:r>
      <w:r w:rsidRPr="00A56C65">
        <w:rPr>
          <w:rFonts w:ascii="Times New Roman" w:hAnsi="Times New Roman"/>
          <w:i/>
          <w:spacing w:val="-1"/>
          <w:sz w:val="24"/>
          <w:szCs w:val="24"/>
        </w:rPr>
        <w:t>л</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д</w:t>
      </w:r>
      <w:r w:rsidRPr="00A56C65">
        <w:rPr>
          <w:rFonts w:ascii="Times New Roman" w:hAnsi="Times New Roman"/>
          <w:i/>
          <w:spacing w:val="-2"/>
          <w:sz w:val="24"/>
          <w:szCs w:val="24"/>
        </w:rPr>
        <w:t>а</w:t>
      </w:r>
      <w:r w:rsidRPr="00A56C65">
        <w:rPr>
          <w:rFonts w:ascii="Times New Roman" w:hAnsi="Times New Roman"/>
          <w:i/>
          <w:spacing w:val="1"/>
          <w:sz w:val="24"/>
          <w:szCs w:val="24"/>
        </w:rPr>
        <w:t>р</w:t>
      </w:r>
      <w:r w:rsidRPr="00A56C65">
        <w:rPr>
          <w:rFonts w:ascii="Times New Roman" w:hAnsi="Times New Roman"/>
          <w:i/>
          <w:sz w:val="24"/>
          <w:szCs w:val="24"/>
        </w:rPr>
        <w:t>ь</w:t>
      </w:r>
      <w:r w:rsidRPr="00A56C65">
        <w:rPr>
          <w:rFonts w:ascii="Times New Roman" w:hAnsi="Times New Roman"/>
          <w:i/>
          <w:spacing w:val="7"/>
          <w:sz w:val="24"/>
          <w:szCs w:val="24"/>
        </w:rPr>
        <w:t xml:space="preserve"> </w:t>
      </w:r>
      <w:r w:rsidRPr="00A56C65">
        <w:rPr>
          <w:rFonts w:ascii="Times New Roman" w:hAnsi="Times New Roman"/>
          <w:i/>
          <w:sz w:val="24"/>
          <w:szCs w:val="24"/>
        </w:rPr>
        <w:t>–</w:t>
      </w:r>
      <w:r w:rsidRPr="00A56C65">
        <w:rPr>
          <w:rFonts w:ascii="Times New Roman" w:hAnsi="Times New Roman"/>
          <w:i/>
          <w:spacing w:val="4"/>
          <w:sz w:val="24"/>
          <w:szCs w:val="24"/>
        </w:rPr>
        <w:t xml:space="preserve"> </w:t>
      </w:r>
      <w:r w:rsidRPr="00A56C65">
        <w:rPr>
          <w:rFonts w:ascii="Times New Roman" w:hAnsi="Times New Roman"/>
          <w:i/>
          <w:sz w:val="24"/>
          <w:szCs w:val="24"/>
        </w:rPr>
        <w:t>как</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с</w:t>
      </w:r>
      <w:r w:rsidRPr="00A56C65">
        <w:rPr>
          <w:rFonts w:ascii="Times New Roman" w:hAnsi="Times New Roman"/>
          <w:i/>
          <w:spacing w:val="1"/>
          <w:sz w:val="24"/>
          <w:szCs w:val="24"/>
        </w:rPr>
        <w:t>и</w:t>
      </w:r>
      <w:r w:rsidRPr="00A56C65">
        <w:rPr>
          <w:rFonts w:ascii="Times New Roman" w:hAnsi="Times New Roman"/>
          <w:i/>
          <w:sz w:val="24"/>
          <w:szCs w:val="24"/>
        </w:rPr>
        <w:t>ст</w:t>
      </w:r>
      <w:r w:rsidRPr="00A56C65">
        <w:rPr>
          <w:rFonts w:ascii="Times New Roman" w:hAnsi="Times New Roman"/>
          <w:i/>
          <w:spacing w:val="-3"/>
          <w:sz w:val="24"/>
          <w:szCs w:val="24"/>
        </w:rPr>
        <w:t>е</w:t>
      </w:r>
      <w:r w:rsidRPr="00A56C65">
        <w:rPr>
          <w:rFonts w:ascii="Times New Roman" w:hAnsi="Times New Roman"/>
          <w:i/>
          <w:sz w:val="24"/>
          <w:szCs w:val="24"/>
        </w:rPr>
        <w:t xml:space="preserve">ма </w:t>
      </w:r>
      <w:r w:rsidRPr="00A56C65">
        <w:rPr>
          <w:rFonts w:ascii="Times New Roman" w:hAnsi="Times New Roman"/>
          <w:i/>
          <w:spacing w:val="1"/>
          <w:sz w:val="24"/>
          <w:szCs w:val="24"/>
        </w:rPr>
        <w:t>и</w:t>
      </w:r>
      <w:r w:rsidRPr="00A56C65">
        <w:rPr>
          <w:rFonts w:ascii="Times New Roman" w:hAnsi="Times New Roman"/>
          <w:i/>
          <w:sz w:val="24"/>
          <w:szCs w:val="24"/>
        </w:rPr>
        <w:t>зм</w:t>
      </w:r>
      <w:r w:rsidRPr="00A56C65">
        <w:rPr>
          <w:rFonts w:ascii="Times New Roman" w:hAnsi="Times New Roman"/>
          <w:i/>
          <w:spacing w:val="-3"/>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1"/>
          <w:sz w:val="24"/>
          <w:szCs w:val="24"/>
        </w:rPr>
        <w:t xml:space="preserve"> бо</w:t>
      </w:r>
      <w:r w:rsidRPr="00A56C65">
        <w:rPr>
          <w:rFonts w:ascii="Times New Roman" w:hAnsi="Times New Roman"/>
          <w:i/>
          <w:spacing w:val="-1"/>
          <w:sz w:val="24"/>
          <w:szCs w:val="24"/>
        </w:rPr>
        <w:t>ль</w:t>
      </w:r>
      <w:r w:rsidRPr="00A56C65">
        <w:rPr>
          <w:rFonts w:ascii="Times New Roman" w:hAnsi="Times New Roman"/>
          <w:i/>
          <w:spacing w:val="-3"/>
          <w:sz w:val="24"/>
          <w:szCs w:val="24"/>
        </w:rPr>
        <w:t>ш</w:t>
      </w:r>
      <w:r w:rsidRPr="00A56C65">
        <w:rPr>
          <w:rFonts w:ascii="Times New Roman" w:hAnsi="Times New Roman"/>
          <w:i/>
          <w:spacing w:val="-1"/>
          <w:sz w:val="24"/>
          <w:szCs w:val="24"/>
        </w:rPr>
        <w:t>и</w:t>
      </w:r>
      <w:r w:rsidRPr="00A56C65">
        <w:rPr>
          <w:rFonts w:ascii="Times New Roman" w:hAnsi="Times New Roman"/>
          <w:i/>
          <w:sz w:val="24"/>
          <w:szCs w:val="24"/>
        </w:rPr>
        <w:t xml:space="preserve">х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z w:val="24"/>
          <w:szCs w:val="24"/>
        </w:rPr>
        <w:t>м</w:t>
      </w:r>
      <w:r w:rsidRPr="00A56C65">
        <w:rPr>
          <w:rFonts w:ascii="Times New Roman" w:hAnsi="Times New Roman"/>
          <w:i/>
          <w:spacing w:val="-3"/>
          <w:sz w:val="24"/>
          <w:szCs w:val="24"/>
        </w:rPr>
        <w:t>е</w:t>
      </w:r>
      <w:r w:rsidRPr="00A56C65">
        <w:rPr>
          <w:rFonts w:ascii="Times New Roman" w:hAnsi="Times New Roman"/>
          <w:i/>
          <w:sz w:val="24"/>
          <w:szCs w:val="24"/>
        </w:rPr>
        <w:t>ж</w:t>
      </w:r>
      <w:r w:rsidRPr="00A56C65">
        <w:rPr>
          <w:rFonts w:ascii="Times New Roman" w:hAnsi="Times New Roman"/>
          <w:i/>
          <w:spacing w:val="-3"/>
          <w:sz w:val="24"/>
          <w:szCs w:val="24"/>
        </w:rPr>
        <w:t>у</w:t>
      </w:r>
      <w:r w:rsidRPr="00A56C65">
        <w:rPr>
          <w:rFonts w:ascii="Times New Roman" w:hAnsi="Times New Roman"/>
          <w:i/>
          <w:sz w:val="24"/>
          <w:szCs w:val="24"/>
        </w:rPr>
        <w:t>тк</w:t>
      </w:r>
      <w:r w:rsidRPr="00A56C65">
        <w:rPr>
          <w:rFonts w:ascii="Times New Roman" w:hAnsi="Times New Roman"/>
          <w:i/>
          <w:spacing w:val="1"/>
          <w:sz w:val="24"/>
          <w:szCs w:val="24"/>
        </w:rPr>
        <w:t>о</w:t>
      </w:r>
      <w:r w:rsidRPr="00A56C65">
        <w:rPr>
          <w:rFonts w:ascii="Times New Roman" w:hAnsi="Times New Roman"/>
          <w:i/>
          <w:sz w:val="24"/>
          <w:szCs w:val="24"/>
        </w:rPr>
        <w:t>в врем</w:t>
      </w:r>
      <w:r w:rsidRPr="00A56C65">
        <w:rPr>
          <w:rFonts w:ascii="Times New Roman" w:hAnsi="Times New Roman"/>
          <w:i/>
          <w:spacing w:val="-2"/>
          <w:sz w:val="24"/>
          <w:szCs w:val="24"/>
        </w:rPr>
        <w:t>е</w:t>
      </w:r>
      <w:r w:rsidRPr="00A56C65">
        <w:rPr>
          <w:rFonts w:ascii="Times New Roman" w:hAnsi="Times New Roman"/>
          <w:i/>
          <w:spacing w:val="1"/>
          <w:sz w:val="24"/>
          <w:szCs w:val="24"/>
        </w:rPr>
        <w:t>ни</w:t>
      </w:r>
      <w:r w:rsidRPr="00A56C65">
        <w:rPr>
          <w:rFonts w:ascii="Times New Roman" w:hAnsi="Times New Roman"/>
          <w:i/>
          <w:sz w:val="24"/>
          <w:szCs w:val="24"/>
        </w:rPr>
        <w:t xml:space="preserve">, </w:t>
      </w:r>
      <w:r w:rsidRPr="00A56C65">
        <w:rPr>
          <w:rFonts w:ascii="Times New Roman" w:hAnsi="Times New Roman"/>
          <w:i/>
          <w:spacing w:val="1"/>
          <w:sz w:val="24"/>
          <w:szCs w:val="24"/>
        </w:rPr>
        <w:t>о</w:t>
      </w:r>
      <w:r w:rsidRPr="00A56C65">
        <w:rPr>
          <w:rFonts w:ascii="Times New Roman" w:hAnsi="Times New Roman"/>
          <w:i/>
          <w:spacing w:val="-2"/>
          <w:sz w:val="24"/>
          <w:szCs w:val="24"/>
        </w:rPr>
        <w:t>с</w:t>
      </w:r>
      <w:r w:rsidRPr="00A56C65">
        <w:rPr>
          <w:rFonts w:ascii="Times New Roman" w:hAnsi="Times New Roman"/>
          <w:i/>
          <w:spacing w:val="2"/>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ва</w:t>
      </w:r>
      <w:r w:rsidRPr="00A56C65">
        <w:rPr>
          <w:rFonts w:ascii="Times New Roman" w:hAnsi="Times New Roman"/>
          <w:i/>
          <w:spacing w:val="-2"/>
          <w:sz w:val="24"/>
          <w:szCs w:val="24"/>
        </w:rPr>
        <w:t>н</w:t>
      </w:r>
      <w:r w:rsidRPr="00A56C65">
        <w:rPr>
          <w:rFonts w:ascii="Times New Roman" w:hAnsi="Times New Roman"/>
          <w:i/>
          <w:spacing w:val="1"/>
          <w:sz w:val="24"/>
          <w:szCs w:val="24"/>
        </w:rPr>
        <w:t>н</w:t>
      </w:r>
      <w:r w:rsidRPr="00A56C65">
        <w:rPr>
          <w:rFonts w:ascii="Times New Roman" w:hAnsi="Times New Roman"/>
          <w:i/>
          <w:sz w:val="24"/>
          <w:szCs w:val="24"/>
        </w:rPr>
        <w:t>ая</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 xml:space="preserve"> п</w:t>
      </w:r>
      <w:r w:rsidRPr="00A56C65">
        <w:rPr>
          <w:rFonts w:ascii="Times New Roman" w:hAnsi="Times New Roman"/>
          <w:i/>
          <w:sz w:val="24"/>
          <w:szCs w:val="24"/>
        </w:rPr>
        <w:t>е</w:t>
      </w:r>
      <w:r w:rsidRPr="00A56C65">
        <w:rPr>
          <w:rFonts w:ascii="Times New Roman" w:hAnsi="Times New Roman"/>
          <w:i/>
          <w:spacing w:val="-1"/>
          <w:sz w:val="24"/>
          <w:szCs w:val="24"/>
        </w:rPr>
        <w:t>ри</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и</w:t>
      </w:r>
      <w:r w:rsidRPr="00A56C65">
        <w:rPr>
          <w:rFonts w:ascii="Times New Roman" w:hAnsi="Times New Roman"/>
          <w:i/>
          <w:spacing w:val="-2"/>
          <w:sz w:val="24"/>
          <w:szCs w:val="24"/>
        </w:rPr>
        <w:t>ч</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сти</w:t>
      </w:r>
      <w:r w:rsidRPr="00A56C65">
        <w:rPr>
          <w:rFonts w:ascii="Times New Roman" w:hAnsi="Times New Roman"/>
          <w:i/>
          <w:spacing w:val="1"/>
          <w:sz w:val="24"/>
          <w:szCs w:val="24"/>
        </w:rPr>
        <w:t xml:space="preserve"> </w:t>
      </w:r>
      <w:r w:rsidRPr="00A56C65">
        <w:rPr>
          <w:rFonts w:ascii="Times New Roman" w:hAnsi="Times New Roman"/>
          <w:i/>
          <w:sz w:val="24"/>
          <w:szCs w:val="24"/>
        </w:rPr>
        <w:t>та</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1"/>
          <w:sz w:val="24"/>
          <w:szCs w:val="24"/>
        </w:rPr>
        <w:t xml:space="preserve"> </w:t>
      </w:r>
      <w:r w:rsidRPr="00A56C65">
        <w:rPr>
          <w:rFonts w:ascii="Times New Roman" w:hAnsi="Times New Roman"/>
          <w:i/>
          <w:sz w:val="24"/>
          <w:szCs w:val="24"/>
        </w:rPr>
        <w:t>яв</w:t>
      </w:r>
      <w:r w:rsidRPr="00A56C65">
        <w:rPr>
          <w:rFonts w:ascii="Times New Roman" w:hAnsi="Times New Roman"/>
          <w:i/>
          <w:spacing w:val="-1"/>
          <w:sz w:val="24"/>
          <w:szCs w:val="24"/>
        </w:rPr>
        <w:t>л</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й</w:t>
      </w:r>
      <w:r w:rsidRPr="00A56C65">
        <w:rPr>
          <w:rFonts w:ascii="Times New Roman" w:hAnsi="Times New Roman"/>
          <w:i/>
          <w:spacing w:val="1"/>
          <w:sz w:val="24"/>
          <w:szCs w:val="24"/>
        </w:rPr>
        <w:t xml:space="preserve"> п</w:t>
      </w:r>
      <w:r w:rsidRPr="00A56C65">
        <w:rPr>
          <w:rFonts w:ascii="Times New Roman" w:hAnsi="Times New Roman"/>
          <w:i/>
          <w:spacing w:val="-1"/>
          <w:sz w:val="24"/>
          <w:szCs w:val="24"/>
        </w:rPr>
        <w:t>ри</w:t>
      </w:r>
      <w:r w:rsidRPr="00A56C65">
        <w:rPr>
          <w:rFonts w:ascii="Times New Roman" w:hAnsi="Times New Roman"/>
          <w:i/>
          <w:spacing w:val="1"/>
          <w:sz w:val="24"/>
          <w:szCs w:val="24"/>
        </w:rPr>
        <w:t>р</w:t>
      </w:r>
      <w:r w:rsidRPr="00A56C65">
        <w:rPr>
          <w:rFonts w:ascii="Times New Roman" w:hAnsi="Times New Roman"/>
          <w:i/>
          <w:spacing w:val="-1"/>
          <w:sz w:val="24"/>
          <w:szCs w:val="24"/>
        </w:rPr>
        <w:t>од</w:t>
      </w:r>
      <w:r w:rsidRPr="00A56C65">
        <w:rPr>
          <w:rFonts w:ascii="Times New Roman" w:hAnsi="Times New Roman"/>
          <w:i/>
          <w:spacing w:val="1"/>
          <w:sz w:val="24"/>
          <w:szCs w:val="24"/>
        </w:rPr>
        <w:t>ы</w:t>
      </w:r>
      <w:r w:rsidRPr="00A56C65">
        <w:rPr>
          <w:rFonts w:ascii="Times New Roman" w:hAnsi="Times New Roman"/>
          <w:i/>
          <w:sz w:val="24"/>
          <w:szCs w:val="24"/>
        </w:rPr>
        <w:t>, как</w:t>
      </w:r>
      <w:r w:rsidRPr="00A56C65">
        <w:rPr>
          <w:rFonts w:ascii="Times New Roman" w:hAnsi="Times New Roman"/>
          <w:i/>
          <w:spacing w:val="1"/>
          <w:sz w:val="24"/>
          <w:szCs w:val="24"/>
        </w:rPr>
        <w:t xml:space="preserve"> </w:t>
      </w:r>
      <w:r w:rsidRPr="00A56C65">
        <w:rPr>
          <w:rFonts w:ascii="Times New Roman" w:hAnsi="Times New Roman"/>
          <w:i/>
          <w:sz w:val="24"/>
          <w:szCs w:val="24"/>
        </w:rPr>
        <w:t>см</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 xml:space="preserve"> д</w:t>
      </w:r>
      <w:r w:rsidRPr="00A56C65">
        <w:rPr>
          <w:rFonts w:ascii="Times New Roman" w:hAnsi="Times New Roman"/>
          <w:i/>
          <w:spacing w:val="-1"/>
          <w:sz w:val="24"/>
          <w:szCs w:val="24"/>
        </w:rPr>
        <w:t>н</w:t>
      </w:r>
      <w:r w:rsidRPr="00A56C65">
        <w:rPr>
          <w:rFonts w:ascii="Times New Roman" w:hAnsi="Times New Roman"/>
          <w:i/>
          <w:sz w:val="24"/>
          <w:szCs w:val="24"/>
        </w:rPr>
        <w:t>я</w:t>
      </w:r>
      <w:r w:rsidRPr="00A56C65">
        <w:rPr>
          <w:rFonts w:ascii="Times New Roman" w:hAnsi="Times New Roman"/>
          <w:i/>
          <w:spacing w:val="1"/>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но</w:t>
      </w:r>
      <w:r w:rsidRPr="00A56C65">
        <w:rPr>
          <w:rFonts w:ascii="Times New Roman" w:hAnsi="Times New Roman"/>
          <w:i/>
          <w:sz w:val="24"/>
          <w:szCs w:val="24"/>
        </w:rPr>
        <w:t>ч</w:t>
      </w:r>
      <w:r w:rsidRPr="00A56C65">
        <w:rPr>
          <w:rFonts w:ascii="Times New Roman" w:hAnsi="Times New Roman"/>
          <w:i/>
          <w:spacing w:val="1"/>
          <w:sz w:val="24"/>
          <w:szCs w:val="24"/>
        </w:rPr>
        <w:t>и</w:t>
      </w:r>
      <w:r w:rsidRPr="00A56C65">
        <w:rPr>
          <w:rFonts w:ascii="Times New Roman" w:hAnsi="Times New Roman"/>
          <w:i/>
          <w:sz w:val="24"/>
          <w:szCs w:val="24"/>
        </w:rPr>
        <w:t>, сме</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 xml:space="preserve"> </w:t>
      </w:r>
      <w:r w:rsidRPr="00A56C65">
        <w:rPr>
          <w:rFonts w:ascii="Times New Roman" w:hAnsi="Times New Roman"/>
          <w:i/>
          <w:sz w:val="24"/>
          <w:szCs w:val="24"/>
        </w:rPr>
        <w:t>фаз</w:t>
      </w:r>
      <w:r w:rsidRPr="00A56C65">
        <w:rPr>
          <w:rFonts w:ascii="Times New Roman" w:hAnsi="Times New Roman"/>
          <w:i/>
          <w:spacing w:val="1"/>
          <w:sz w:val="24"/>
          <w:szCs w:val="24"/>
        </w:rPr>
        <w:t xml:space="preserve"> </w:t>
      </w:r>
      <w:r w:rsidRPr="00A56C65">
        <w:rPr>
          <w:rFonts w:ascii="Times New Roman" w:hAnsi="Times New Roman"/>
          <w:i/>
          <w:sz w:val="24"/>
          <w:szCs w:val="24"/>
        </w:rPr>
        <w:t>Л</w:t>
      </w:r>
      <w:r w:rsidRPr="00A56C65">
        <w:rPr>
          <w:rFonts w:ascii="Times New Roman" w:hAnsi="Times New Roman"/>
          <w:i/>
          <w:spacing w:val="-4"/>
          <w:sz w:val="24"/>
          <w:szCs w:val="24"/>
        </w:rPr>
        <w:t>у</w:t>
      </w:r>
      <w:r w:rsidRPr="00A56C65">
        <w:rPr>
          <w:rFonts w:ascii="Times New Roman" w:hAnsi="Times New Roman"/>
          <w:i/>
          <w:spacing w:val="3"/>
          <w:sz w:val="24"/>
          <w:szCs w:val="24"/>
        </w:rPr>
        <w:t>н</w:t>
      </w:r>
      <w:r w:rsidRPr="00A56C65">
        <w:rPr>
          <w:rFonts w:ascii="Times New Roman" w:hAnsi="Times New Roman"/>
          <w:i/>
          <w:spacing w:val="1"/>
          <w:sz w:val="24"/>
          <w:szCs w:val="24"/>
        </w:rPr>
        <w:t>ы</w:t>
      </w:r>
      <w:r w:rsidRPr="00A56C65">
        <w:rPr>
          <w:rFonts w:ascii="Times New Roman" w:hAnsi="Times New Roman"/>
          <w:i/>
          <w:sz w:val="24"/>
          <w:szCs w:val="24"/>
        </w:rPr>
        <w:t>, сме</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 xml:space="preserve"> </w:t>
      </w:r>
      <w:r w:rsidRPr="00A56C65">
        <w:rPr>
          <w:rFonts w:ascii="Times New Roman" w:hAnsi="Times New Roman"/>
          <w:i/>
          <w:sz w:val="24"/>
          <w:szCs w:val="24"/>
        </w:rPr>
        <w:t>в</w:t>
      </w:r>
      <w:r w:rsidRPr="00A56C65">
        <w:rPr>
          <w:rFonts w:ascii="Times New Roman" w:hAnsi="Times New Roman"/>
          <w:i/>
          <w:spacing w:val="-2"/>
          <w:sz w:val="24"/>
          <w:szCs w:val="24"/>
        </w:rPr>
        <w:t>р</w:t>
      </w:r>
      <w:r w:rsidRPr="00A56C65">
        <w:rPr>
          <w:rFonts w:ascii="Times New Roman" w:hAnsi="Times New Roman"/>
          <w:i/>
          <w:sz w:val="24"/>
          <w:szCs w:val="24"/>
        </w:rPr>
        <w:t>ем</w:t>
      </w:r>
      <w:r w:rsidRPr="00A56C65">
        <w:rPr>
          <w:rFonts w:ascii="Times New Roman" w:hAnsi="Times New Roman"/>
          <w:i/>
          <w:spacing w:val="-2"/>
          <w:sz w:val="24"/>
          <w:szCs w:val="24"/>
        </w:rPr>
        <w:t>е</w:t>
      </w:r>
      <w:r w:rsidRPr="00A56C65">
        <w:rPr>
          <w:rFonts w:ascii="Times New Roman" w:hAnsi="Times New Roman"/>
          <w:i/>
          <w:sz w:val="24"/>
          <w:szCs w:val="24"/>
        </w:rPr>
        <w:t>н</w:t>
      </w:r>
      <w:r w:rsidRPr="00A56C65">
        <w:rPr>
          <w:rFonts w:ascii="Times New Roman" w:hAnsi="Times New Roman"/>
          <w:i/>
          <w:spacing w:val="1"/>
          <w:sz w:val="24"/>
          <w:szCs w:val="24"/>
        </w:rPr>
        <w:t xml:space="preserve"> </w:t>
      </w:r>
      <w:r w:rsidRPr="00A56C65">
        <w:rPr>
          <w:rFonts w:ascii="Times New Roman" w:hAnsi="Times New Roman"/>
          <w:i/>
          <w:sz w:val="24"/>
          <w:szCs w:val="24"/>
        </w:rPr>
        <w:t>г</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z w:val="24"/>
          <w:szCs w:val="24"/>
        </w:rPr>
        <w:t>а.</w:t>
      </w:r>
      <w:r w:rsidRPr="00A56C65">
        <w:rPr>
          <w:rFonts w:ascii="Times New Roman" w:hAnsi="Times New Roman"/>
          <w:sz w:val="24"/>
          <w:szCs w:val="24"/>
        </w:rPr>
        <w:t xml:space="preserve"> Осевое вращение Земли.</w:t>
      </w:r>
      <w:r w:rsidRPr="00A56C65">
        <w:rPr>
          <w:rFonts w:ascii="Times New Roman" w:hAnsi="Times New Roman"/>
          <w:spacing w:val="-1"/>
          <w:sz w:val="24"/>
          <w:szCs w:val="24"/>
        </w:rPr>
        <w:t xml:space="preserve"> </w:t>
      </w:r>
      <w:r w:rsidRPr="00A56C65">
        <w:rPr>
          <w:rFonts w:ascii="Times New Roman" w:hAnsi="Times New Roman"/>
          <w:sz w:val="24"/>
          <w:szCs w:val="24"/>
        </w:rPr>
        <w:t>См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2"/>
          <w:sz w:val="24"/>
          <w:szCs w:val="24"/>
        </w:rPr>
        <w:t>д</w:t>
      </w:r>
      <w:r w:rsidRPr="00A56C65">
        <w:rPr>
          <w:rFonts w:ascii="Times New Roman" w:hAnsi="Times New Roman"/>
          <w:spacing w:val="-1"/>
          <w:sz w:val="24"/>
          <w:szCs w:val="24"/>
        </w:rPr>
        <w:t>н</w:t>
      </w:r>
      <w:r w:rsidRPr="00A56C65">
        <w:rPr>
          <w:rFonts w:ascii="Times New Roman" w:hAnsi="Times New Roman"/>
          <w:sz w:val="24"/>
          <w:szCs w:val="24"/>
        </w:rPr>
        <w:t xml:space="preserve">я и </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z w:val="24"/>
          <w:szCs w:val="24"/>
        </w:rPr>
        <w:t>тк</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календарный год.</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И</w:t>
      </w:r>
      <w:r w:rsidRPr="00A56C65">
        <w:rPr>
          <w:rFonts w:ascii="Times New Roman" w:hAnsi="Times New Roman"/>
          <w:b/>
          <w:bCs/>
          <w:spacing w:val="-3"/>
          <w:sz w:val="24"/>
          <w:szCs w:val="24"/>
        </w:rPr>
        <w:t>з</w:t>
      </w:r>
      <w:r w:rsidRPr="00A56C65">
        <w:rPr>
          <w:rFonts w:ascii="Times New Roman" w:hAnsi="Times New Roman"/>
          <w:b/>
          <w:bCs/>
          <w:spacing w:val="1"/>
          <w:sz w:val="24"/>
          <w:szCs w:val="24"/>
        </w:rPr>
        <w:t>об</w:t>
      </w:r>
      <w:r w:rsidRPr="00A56C65">
        <w:rPr>
          <w:rFonts w:ascii="Times New Roman" w:hAnsi="Times New Roman"/>
          <w:b/>
          <w:bCs/>
          <w:spacing w:val="-3"/>
          <w:sz w:val="24"/>
          <w:szCs w:val="24"/>
        </w:rPr>
        <w:t>р</w:t>
      </w:r>
      <w:r w:rsidRPr="00A56C65">
        <w:rPr>
          <w:rFonts w:ascii="Times New Roman" w:hAnsi="Times New Roman"/>
          <w:b/>
          <w:bCs/>
          <w:spacing w:val="1"/>
          <w:sz w:val="24"/>
          <w:szCs w:val="24"/>
        </w:rPr>
        <w:t>а</w:t>
      </w:r>
      <w:r w:rsidRPr="00A56C65">
        <w:rPr>
          <w:rFonts w:ascii="Times New Roman" w:hAnsi="Times New Roman"/>
          <w:b/>
          <w:bCs/>
          <w:spacing w:val="-2"/>
          <w:sz w:val="24"/>
          <w:szCs w:val="24"/>
        </w:rPr>
        <w:t>ж</w:t>
      </w:r>
      <w:r w:rsidRPr="00A56C65">
        <w:rPr>
          <w:rFonts w:ascii="Times New Roman" w:hAnsi="Times New Roman"/>
          <w:b/>
          <w:bCs/>
          <w:sz w:val="24"/>
          <w:szCs w:val="24"/>
        </w:rPr>
        <w:t>ен</w:t>
      </w:r>
      <w:r w:rsidRPr="00A56C65">
        <w:rPr>
          <w:rFonts w:ascii="Times New Roman" w:hAnsi="Times New Roman"/>
          <w:b/>
          <w:bCs/>
          <w:spacing w:val="-2"/>
          <w:sz w:val="24"/>
          <w:szCs w:val="24"/>
        </w:rPr>
        <w:t>и</w:t>
      </w:r>
      <w:r w:rsidRPr="00A56C65">
        <w:rPr>
          <w:rFonts w:ascii="Times New Roman" w:hAnsi="Times New Roman"/>
          <w:b/>
          <w:bCs/>
          <w:sz w:val="24"/>
          <w:szCs w:val="24"/>
        </w:rPr>
        <w:t>е земн</w:t>
      </w:r>
      <w:r w:rsidRPr="00A56C65">
        <w:rPr>
          <w:rFonts w:ascii="Times New Roman" w:hAnsi="Times New Roman"/>
          <w:b/>
          <w:bCs/>
          <w:spacing w:val="1"/>
          <w:sz w:val="24"/>
          <w:szCs w:val="24"/>
        </w:rPr>
        <w:t>о</w:t>
      </w:r>
      <w:r w:rsidRPr="00A56C65">
        <w:rPr>
          <w:rFonts w:ascii="Times New Roman" w:hAnsi="Times New Roman"/>
          <w:b/>
          <w:bCs/>
          <w:sz w:val="24"/>
          <w:szCs w:val="24"/>
        </w:rPr>
        <w:t xml:space="preserve">й </w:t>
      </w:r>
      <w:r w:rsidRPr="00A56C65">
        <w:rPr>
          <w:rFonts w:ascii="Times New Roman" w:hAnsi="Times New Roman"/>
          <w:b/>
          <w:bCs/>
          <w:spacing w:val="-3"/>
          <w:sz w:val="24"/>
          <w:szCs w:val="24"/>
        </w:rPr>
        <w:t>п</w:t>
      </w:r>
      <w:r w:rsidRPr="00A56C65">
        <w:rPr>
          <w:rFonts w:ascii="Times New Roman" w:hAnsi="Times New Roman"/>
          <w:b/>
          <w:bCs/>
          <w:spacing w:val="1"/>
          <w:sz w:val="24"/>
          <w:szCs w:val="24"/>
        </w:rPr>
        <w:t>о</w:t>
      </w:r>
      <w:r w:rsidRPr="00A56C65">
        <w:rPr>
          <w:rFonts w:ascii="Times New Roman" w:hAnsi="Times New Roman"/>
          <w:b/>
          <w:bCs/>
          <w:sz w:val="24"/>
          <w:szCs w:val="24"/>
        </w:rPr>
        <w:t>ве</w:t>
      </w:r>
      <w:r w:rsidRPr="00A56C65">
        <w:rPr>
          <w:rFonts w:ascii="Times New Roman" w:hAnsi="Times New Roman"/>
          <w:b/>
          <w:bCs/>
          <w:spacing w:val="-3"/>
          <w:sz w:val="24"/>
          <w:szCs w:val="24"/>
        </w:rPr>
        <w:t>р</w:t>
      </w:r>
      <w:r w:rsidRPr="00A56C65">
        <w:rPr>
          <w:rFonts w:ascii="Times New Roman" w:hAnsi="Times New Roman"/>
          <w:b/>
          <w:bCs/>
          <w:spacing w:val="1"/>
          <w:sz w:val="24"/>
          <w:szCs w:val="24"/>
        </w:rPr>
        <w:t>х</w:t>
      </w:r>
      <w:r w:rsidRPr="00A56C65">
        <w:rPr>
          <w:rFonts w:ascii="Times New Roman" w:hAnsi="Times New Roman"/>
          <w:b/>
          <w:bCs/>
          <w:spacing w:val="-1"/>
          <w:sz w:val="24"/>
          <w:szCs w:val="24"/>
        </w:rPr>
        <w:t>н</w:t>
      </w:r>
      <w:r w:rsidRPr="00A56C65">
        <w:rPr>
          <w:rFonts w:ascii="Times New Roman" w:hAnsi="Times New Roman"/>
          <w:b/>
          <w:bCs/>
          <w:spacing w:val="1"/>
          <w:sz w:val="24"/>
          <w:szCs w:val="24"/>
        </w:rPr>
        <w:t>о</w:t>
      </w:r>
      <w:r w:rsidRPr="00A56C65">
        <w:rPr>
          <w:rFonts w:ascii="Times New Roman" w:hAnsi="Times New Roman"/>
          <w:b/>
          <w:bCs/>
          <w:spacing w:val="-2"/>
          <w:sz w:val="24"/>
          <w:szCs w:val="24"/>
        </w:rPr>
        <w:t>с</w:t>
      </w:r>
      <w:r w:rsidRPr="00A56C65">
        <w:rPr>
          <w:rFonts w:ascii="Times New Roman" w:hAnsi="Times New Roman"/>
          <w:b/>
          <w:bCs/>
          <w:spacing w:val="1"/>
          <w:sz w:val="24"/>
          <w:szCs w:val="24"/>
        </w:rPr>
        <w:t>т</w:t>
      </w:r>
      <w:r w:rsidRPr="00A56C65">
        <w:rPr>
          <w:rFonts w:ascii="Times New Roman" w:hAnsi="Times New Roman"/>
          <w:b/>
          <w:bCs/>
          <w:spacing w:val="-1"/>
          <w:sz w:val="24"/>
          <w:szCs w:val="24"/>
        </w:rPr>
        <w:t>и</w:t>
      </w:r>
      <w:r w:rsidRPr="00A56C65">
        <w:rPr>
          <w:rFonts w:ascii="Times New Roman" w:hAnsi="Times New Roman"/>
          <w:b/>
          <w:bCs/>
          <w:sz w:val="24"/>
          <w:szCs w:val="24"/>
        </w:rPr>
        <w:t>.</w:t>
      </w:r>
    </w:p>
    <w:p w:rsidR="001665A0" w:rsidRPr="00A56C65" w:rsidRDefault="001665A0" w:rsidP="00A56C65">
      <w:pPr>
        <w:tabs>
          <w:tab w:val="left" w:pos="426"/>
          <w:tab w:val="left" w:pos="1240"/>
          <w:tab w:val="left" w:pos="3160"/>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В</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z w:val="24"/>
          <w:szCs w:val="24"/>
        </w:rPr>
        <w:t xml:space="preserve">ы </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же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зе</w:t>
      </w:r>
      <w:r w:rsidRPr="00A56C65">
        <w:rPr>
          <w:rFonts w:ascii="Times New Roman" w:hAnsi="Times New Roman"/>
          <w:spacing w:val="-3"/>
          <w:sz w:val="24"/>
          <w:szCs w:val="24"/>
        </w:rPr>
        <w:t>м</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по</w:t>
      </w:r>
      <w:r w:rsidRPr="00A56C65">
        <w:rPr>
          <w:rFonts w:ascii="Times New Roman" w:hAnsi="Times New Roman"/>
          <w:sz w:val="24"/>
          <w:szCs w:val="24"/>
        </w:rPr>
        <w:t>в</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х</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п</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z w:val="24"/>
          <w:szCs w:val="24"/>
        </w:rPr>
        <w:t>н мест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ло</w:t>
      </w:r>
      <w:r w:rsidRPr="00A56C65">
        <w:rPr>
          <w:rFonts w:ascii="Times New Roman" w:hAnsi="Times New Roman"/>
          <w:spacing w:val="1"/>
          <w:sz w:val="24"/>
          <w:szCs w:val="24"/>
        </w:rPr>
        <w:t>б</w:t>
      </w:r>
      <w:r w:rsidRPr="00A56C65">
        <w:rPr>
          <w:rFonts w:ascii="Times New Roman" w:hAnsi="Times New Roman"/>
          <w:spacing w:val="-4"/>
          <w:sz w:val="24"/>
          <w:szCs w:val="24"/>
        </w:rPr>
        <w:t>у</w:t>
      </w:r>
      <w:r w:rsidRPr="00A56C65">
        <w:rPr>
          <w:rFonts w:ascii="Times New Roman" w:hAnsi="Times New Roman"/>
          <w:sz w:val="24"/>
          <w:szCs w:val="24"/>
        </w:rPr>
        <w:t>с,</w:t>
      </w:r>
      <w:r w:rsidRPr="00A56C65">
        <w:rPr>
          <w:rFonts w:ascii="Times New Roman" w:hAnsi="Times New Roman"/>
          <w:spacing w:val="2"/>
          <w:sz w:val="24"/>
          <w:szCs w:val="24"/>
        </w:rPr>
        <w:t xml:space="preserve"> </w:t>
      </w:r>
      <w:r w:rsidRPr="00A56C65">
        <w:rPr>
          <w:rFonts w:ascii="Times New Roman" w:hAnsi="Times New Roman"/>
          <w:sz w:val="24"/>
          <w:szCs w:val="24"/>
        </w:rPr>
        <w:t>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еск</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та, аэрофото- и аэрокосмические снимки. Масшт</w:t>
      </w:r>
      <w:r w:rsidRPr="00A56C65">
        <w:rPr>
          <w:rFonts w:ascii="Times New Roman" w:hAnsi="Times New Roman"/>
          <w:spacing w:val="-3"/>
          <w:sz w:val="24"/>
          <w:szCs w:val="24"/>
        </w:rPr>
        <w:t>а</w:t>
      </w:r>
      <w:r w:rsidRPr="00A56C65">
        <w:rPr>
          <w:rFonts w:ascii="Times New Roman" w:hAnsi="Times New Roman"/>
          <w:spacing w:val="1"/>
          <w:sz w:val="24"/>
          <w:szCs w:val="24"/>
        </w:rPr>
        <w:t>б</w:t>
      </w:r>
      <w:r w:rsidRPr="00A56C65">
        <w:rPr>
          <w:rFonts w:ascii="Times New Roman" w:hAnsi="Times New Roman"/>
          <w:sz w:val="24"/>
          <w:szCs w:val="24"/>
        </w:rPr>
        <w:t>.</w:t>
      </w:r>
      <w:r w:rsidRPr="00A56C65">
        <w:rPr>
          <w:rFonts w:ascii="Times New Roman" w:hAnsi="Times New Roman"/>
          <w:spacing w:val="1"/>
          <w:sz w:val="24"/>
          <w:szCs w:val="24"/>
        </w:rPr>
        <w:t xml:space="preserve"> Стороны горизонта. Азимут. Ориентирование на местности: определение сторон горизонта по компасу и местным признакам, определение азимута. </w:t>
      </w:r>
      <w:r w:rsidRPr="00A56C65">
        <w:rPr>
          <w:rFonts w:ascii="Times New Roman" w:hAnsi="Times New Roman"/>
          <w:i/>
          <w:spacing w:val="1"/>
          <w:sz w:val="24"/>
          <w:szCs w:val="24"/>
        </w:rPr>
        <w:t>Особенности ориентирования в мегаполисе и в природе.</w:t>
      </w:r>
      <w:r w:rsidRPr="00A56C65">
        <w:rPr>
          <w:rFonts w:ascii="Times New Roman" w:hAnsi="Times New Roman"/>
          <w:sz w:val="24"/>
          <w:szCs w:val="24"/>
        </w:rPr>
        <w:t xml:space="preserve"> </w:t>
      </w:r>
      <w:r w:rsidRPr="00A56C65">
        <w:rPr>
          <w:rFonts w:ascii="Times New Roman" w:hAnsi="Times New Roman"/>
          <w:spacing w:val="-1"/>
          <w:sz w:val="24"/>
          <w:szCs w:val="24"/>
        </w:rPr>
        <w:t>Пл</w:t>
      </w:r>
      <w:r w:rsidRPr="00A56C65">
        <w:rPr>
          <w:rFonts w:ascii="Times New Roman" w:hAnsi="Times New Roman"/>
          <w:spacing w:val="-2"/>
          <w:sz w:val="24"/>
          <w:szCs w:val="24"/>
        </w:rPr>
        <w:t>а</w:t>
      </w:r>
      <w:r w:rsidRPr="00A56C65">
        <w:rPr>
          <w:rFonts w:ascii="Times New Roman" w:hAnsi="Times New Roman"/>
          <w:sz w:val="24"/>
          <w:szCs w:val="24"/>
        </w:rPr>
        <w:t>н мест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Усло</w:t>
      </w:r>
      <w:r w:rsidRPr="00A56C65">
        <w:rPr>
          <w:rFonts w:ascii="Times New Roman" w:hAnsi="Times New Roman"/>
          <w:spacing w:val="-2"/>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зн</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К</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 xml:space="preserve">ставить </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z w:val="24"/>
          <w:szCs w:val="24"/>
        </w:rPr>
        <w:t>н</w:t>
      </w:r>
      <w:r w:rsidRPr="00A56C65">
        <w:rPr>
          <w:rFonts w:ascii="Times New Roman" w:hAnsi="Times New Roman"/>
          <w:spacing w:val="1"/>
          <w:sz w:val="24"/>
          <w:szCs w:val="24"/>
        </w:rPr>
        <w:t xml:space="preserve"> </w:t>
      </w:r>
      <w:r w:rsidRPr="00A56C65">
        <w:rPr>
          <w:rFonts w:ascii="Times New Roman" w:hAnsi="Times New Roman"/>
          <w:sz w:val="24"/>
          <w:szCs w:val="24"/>
        </w:rPr>
        <w:t>мес</w:t>
      </w:r>
      <w:r w:rsidRPr="00A56C65">
        <w:rPr>
          <w:rFonts w:ascii="Times New Roman" w:hAnsi="Times New Roman"/>
          <w:spacing w:val="-3"/>
          <w:sz w:val="24"/>
          <w:szCs w:val="24"/>
        </w:rPr>
        <w:t>т</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i/>
          <w:spacing w:val="-3"/>
          <w:sz w:val="24"/>
          <w:szCs w:val="24"/>
        </w:rPr>
        <w:t>С</w:t>
      </w:r>
      <w:r w:rsidRPr="00A56C65">
        <w:rPr>
          <w:rFonts w:ascii="Times New Roman" w:hAnsi="Times New Roman"/>
          <w:i/>
          <w:spacing w:val="1"/>
          <w:sz w:val="24"/>
          <w:szCs w:val="24"/>
        </w:rPr>
        <w:t>о</w:t>
      </w:r>
      <w:r w:rsidRPr="00A56C65">
        <w:rPr>
          <w:rFonts w:ascii="Times New Roman" w:hAnsi="Times New Roman"/>
          <w:i/>
          <w:sz w:val="24"/>
          <w:szCs w:val="24"/>
        </w:rPr>
        <w:t>став</w:t>
      </w:r>
      <w:r w:rsidRPr="00A56C65">
        <w:rPr>
          <w:rFonts w:ascii="Times New Roman" w:hAnsi="Times New Roman"/>
          <w:i/>
          <w:spacing w:val="-1"/>
          <w:sz w:val="24"/>
          <w:szCs w:val="24"/>
        </w:rPr>
        <w:t>л</w:t>
      </w:r>
      <w:r w:rsidRPr="00A56C65">
        <w:rPr>
          <w:rFonts w:ascii="Times New Roman" w:hAnsi="Times New Roman"/>
          <w:i/>
          <w:sz w:val="24"/>
          <w:szCs w:val="24"/>
        </w:rPr>
        <w:t>е</w:t>
      </w:r>
      <w:r w:rsidRPr="00A56C65">
        <w:rPr>
          <w:rFonts w:ascii="Times New Roman" w:hAnsi="Times New Roman"/>
          <w:i/>
          <w:spacing w:val="-1"/>
          <w:sz w:val="24"/>
          <w:szCs w:val="24"/>
        </w:rPr>
        <w:t>ни</w:t>
      </w:r>
      <w:r w:rsidRPr="00A56C65">
        <w:rPr>
          <w:rFonts w:ascii="Times New Roman" w:hAnsi="Times New Roman"/>
          <w:i/>
          <w:sz w:val="24"/>
          <w:szCs w:val="24"/>
        </w:rPr>
        <w:t xml:space="preserve">е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z w:val="24"/>
          <w:szCs w:val="24"/>
        </w:rPr>
        <w:t>ст</w:t>
      </w:r>
      <w:r w:rsidRPr="00A56C65">
        <w:rPr>
          <w:rFonts w:ascii="Times New Roman" w:hAnsi="Times New Roman"/>
          <w:i/>
          <w:spacing w:val="-3"/>
          <w:sz w:val="24"/>
          <w:szCs w:val="24"/>
        </w:rPr>
        <w:t>е</w:t>
      </w:r>
      <w:r w:rsidRPr="00A56C65">
        <w:rPr>
          <w:rFonts w:ascii="Times New Roman" w:hAnsi="Times New Roman"/>
          <w:i/>
          <w:spacing w:val="1"/>
          <w:sz w:val="24"/>
          <w:szCs w:val="24"/>
        </w:rPr>
        <w:t>й</w:t>
      </w:r>
      <w:r w:rsidRPr="00A56C65">
        <w:rPr>
          <w:rFonts w:ascii="Times New Roman" w:hAnsi="Times New Roman"/>
          <w:i/>
          <w:sz w:val="24"/>
          <w:szCs w:val="24"/>
        </w:rPr>
        <w:t>ше</w:t>
      </w:r>
      <w:r w:rsidRPr="00A56C65">
        <w:rPr>
          <w:rFonts w:ascii="Times New Roman" w:hAnsi="Times New Roman"/>
          <w:i/>
          <w:spacing w:val="-3"/>
          <w:sz w:val="24"/>
          <w:szCs w:val="24"/>
        </w:rPr>
        <w:t>г</w:t>
      </w:r>
      <w:r w:rsidRPr="00A56C65">
        <w:rPr>
          <w:rFonts w:ascii="Times New Roman" w:hAnsi="Times New Roman"/>
          <w:i/>
          <w:sz w:val="24"/>
          <w:szCs w:val="24"/>
        </w:rPr>
        <w:t>о</w:t>
      </w:r>
      <w:r w:rsidRPr="00A56C65">
        <w:rPr>
          <w:rFonts w:ascii="Times New Roman" w:hAnsi="Times New Roman"/>
          <w:i/>
          <w:spacing w:val="1"/>
          <w:sz w:val="24"/>
          <w:szCs w:val="24"/>
        </w:rPr>
        <w:t xml:space="preserve"> </w:t>
      </w:r>
      <w:r w:rsidRPr="00A56C65">
        <w:rPr>
          <w:rFonts w:ascii="Times New Roman" w:hAnsi="Times New Roman"/>
          <w:i/>
          <w:sz w:val="24"/>
          <w:szCs w:val="24"/>
        </w:rPr>
        <w:t>пл</w:t>
      </w:r>
      <w:r w:rsidRPr="00A56C65">
        <w:rPr>
          <w:rFonts w:ascii="Times New Roman" w:hAnsi="Times New Roman"/>
          <w:i/>
          <w:spacing w:val="-3"/>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3"/>
          <w:sz w:val="24"/>
          <w:szCs w:val="24"/>
        </w:rPr>
        <w:t xml:space="preserve"> </w:t>
      </w:r>
      <w:r w:rsidRPr="00A56C65">
        <w:rPr>
          <w:rFonts w:ascii="Times New Roman" w:hAnsi="Times New Roman"/>
          <w:i/>
          <w:sz w:val="24"/>
          <w:szCs w:val="24"/>
        </w:rPr>
        <w:t>мест</w:t>
      </w:r>
      <w:r w:rsidRPr="00A56C65">
        <w:rPr>
          <w:rFonts w:ascii="Times New Roman" w:hAnsi="Times New Roman"/>
          <w:i/>
          <w:spacing w:val="-2"/>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с</w:t>
      </w:r>
      <w:r w:rsidRPr="00A56C65">
        <w:rPr>
          <w:rFonts w:ascii="Times New Roman" w:hAnsi="Times New Roman"/>
          <w:i/>
          <w:spacing w:val="-3"/>
          <w:sz w:val="24"/>
          <w:szCs w:val="24"/>
        </w:rPr>
        <w:t>т</w:t>
      </w:r>
      <w:r w:rsidRPr="00A56C65">
        <w:rPr>
          <w:rFonts w:ascii="Times New Roman" w:hAnsi="Times New Roman"/>
          <w:i/>
          <w:spacing w:val="1"/>
          <w:sz w:val="24"/>
          <w:szCs w:val="24"/>
        </w:rPr>
        <w:t>и</w:t>
      </w:r>
      <w:r w:rsidRPr="00A56C65">
        <w:rPr>
          <w:rFonts w:ascii="Times New Roman" w:hAnsi="Times New Roman"/>
          <w:i/>
          <w:sz w:val="24"/>
          <w:szCs w:val="24"/>
        </w:rPr>
        <w:t>/учебного кабинета/комнаты.</w:t>
      </w:r>
      <w:r w:rsidRPr="00A56C65">
        <w:rPr>
          <w:rFonts w:ascii="Times New Roman" w:hAnsi="Times New Roman"/>
          <w:sz w:val="24"/>
          <w:szCs w:val="24"/>
        </w:rPr>
        <w:t xml:space="preserve"> </w:t>
      </w: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та</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бы</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ни</w:t>
      </w:r>
      <w:r w:rsidRPr="00A56C65">
        <w:rPr>
          <w:rFonts w:ascii="Times New Roman" w:hAnsi="Times New Roman"/>
          <w:sz w:val="24"/>
          <w:szCs w:val="24"/>
        </w:rPr>
        <w:t>к</w:t>
      </w:r>
      <w:r w:rsidRPr="00A56C65">
        <w:rPr>
          <w:rFonts w:ascii="Times New Roman" w:hAnsi="Times New Roman"/>
          <w:spacing w:val="1"/>
          <w:sz w:val="24"/>
          <w:szCs w:val="24"/>
        </w:rPr>
        <w:t xml:space="preserve"> и</w:t>
      </w:r>
      <w:r w:rsidRPr="00A56C65">
        <w:rPr>
          <w:rFonts w:ascii="Times New Roman" w:hAnsi="Times New Roman"/>
          <w:spacing w:val="-1"/>
          <w:sz w:val="24"/>
          <w:szCs w:val="24"/>
        </w:rPr>
        <w:t>н</w:t>
      </w:r>
      <w:r w:rsidRPr="00A56C65">
        <w:rPr>
          <w:rFonts w:ascii="Times New Roman" w:hAnsi="Times New Roman"/>
          <w:sz w:val="24"/>
          <w:szCs w:val="24"/>
        </w:rPr>
        <w:t>форм</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i/>
          <w:sz w:val="24"/>
          <w:szCs w:val="24"/>
        </w:rPr>
        <w:t>Содержание и значение карт. Топографические карты.</w:t>
      </w:r>
      <w:r w:rsidRPr="00A56C65">
        <w:rPr>
          <w:rFonts w:ascii="Times New Roman" w:hAnsi="Times New Roman"/>
          <w:sz w:val="24"/>
          <w:szCs w:val="24"/>
        </w:rPr>
        <w:t xml:space="preserve"> Масшт</w:t>
      </w:r>
      <w:r w:rsidRPr="00A56C65">
        <w:rPr>
          <w:rFonts w:ascii="Times New Roman" w:hAnsi="Times New Roman"/>
          <w:spacing w:val="-3"/>
          <w:sz w:val="24"/>
          <w:szCs w:val="24"/>
        </w:rPr>
        <w:t>а</w:t>
      </w:r>
      <w:r w:rsidRPr="00A56C65">
        <w:rPr>
          <w:rFonts w:ascii="Times New Roman" w:hAnsi="Times New Roman"/>
          <w:sz w:val="24"/>
          <w:szCs w:val="24"/>
        </w:rPr>
        <w:t>б</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4"/>
          <w:sz w:val="24"/>
          <w:szCs w:val="24"/>
        </w:rPr>
        <w:t>у</w:t>
      </w:r>
      <w:r w:rsidRPr="00A56C65">
        <w:rPr>
          <w:rFonts w:ascii="Times New Roman" w:hAnsi="Times New Roman"/>
          <w:sz w:val="24"/>
          <w:szCs w:val="24"/>
        </w:rPr>
        <w:t>словн</w:t>
      </w:r>
      <w:r w:rsidRPr="00A56C65">
        <w:rPr>
          <w:rFonts w:ascii="Times New Roman" w:hAnsi="Times New Roman"/>
          <w:spacing w:val="1"/>
          <w:sz w:val="24"/>
          <w:szCs w:val="24"/>
        </w:rPr>
        <w:t>ы</w:t>
      </w:r>
      <w:r w:rsidRPr="00A56C65">
        <w:rPr>
          <w:rFonts w:ascii="Times New Roman" w:hAnsi="Times New Roman"/>
          <w:sz w:val="24"/>
          <w:szCs w:val="24"/>
        </w:rPr>
        <w:t>е зна</w:t>
      </w:r>
      <w:r w:rsidRPr="00A56C65">
        <w:rPr>
          <w:rFonts w:ascii="Times New Roman" w:hAnsi="Times New Roman"/>
          <w:spacing w:val="-1"/>
          <w:sz w:val="24"/>
          <w:szCs w:val="24"/>
        </w:rPr>
        <w:t>к</w:t>
      </w:r>
      <w:r w:rsidRPr="00A56C65">
        <w:rPr>
          <w:rFonts w:ascii="Times New Roman" w:hAnsi="Times New Roman"/>
          <w:sz w:val="24"/>
          <w:szCs w:val="24"/>
        </w:rPr>
        <w:t>и</w:t>
      </w:r>
      <w:r w:rsidRPr="00A56C65">
        <w:rPr>
          <w:rFonts w:ascii="Times New Roman" w:hAnsi="Times New Roman"/>
          <w:spacing w:val="1"/>
          <w:sz w:val="24"/>
          <w:szCs w:val="24"/>
        </w:rPr>
        <w:t xml:space="preserve"> н</w:t>
      </w:r>
      <w:r w:rsidRPr="00A56C65">
        <w:rPr>
          <w:rFonts w:ascii="Times New Roman" w:hAnsi="Times New Roman"/>
          <w:sz w:val="24"/>
          <w:szCs w:val="24"/>
        </w:rPr>
        <w:t>а ка</w:t>
      </w:r>
      <w:r w:rsidRPr="00A56C65">
        <w:rPr>
          <w:rFonts w:ascii="Times New Roman" w:hAnsi="Times New Roman"/>
          <w:spacing w:val="1"/>
          <w:sz w:val="24"/>
          <w:szCs w:val="24"/>
        </w:rPr>
        <w:t>р</w:t>
      </w:r>
      <w:r w:rsidRPr="00A56C65">
        <w:rPr>
          <w:rFonts w:ascii="Times New Roman" w:hAnsi="Times New Roman"/>
          <w:spacing w:val="-3"/>
          <w:sz w:val="24"/>
          <w:szCs w:val="24"/>
        </w:rPr>
        <w:t>т</w:t>
      </w:r>
      <w:r w:rsidRPr="00A56C65">
        <w:rPr>
          <w:rFonts w:ascii="Times New Roman" w:hAnsi="Times New Roman"/>
          <w:sz w:val="24"/>
          <w:szCs w:val="24"/>
        </w:rPr>
        <w:t xml:space="preserve">е. </w:t>
      </w:r>
      <w:r w:rsidRPr="00A56C65">
        <w:rPr>
          <w:rFonts w:ascii="Times New Roman" w:hAnsi="Times New Roman"/>
          <w:spacing w:val="-1"/>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z w:val="24"/>
          <w:szCs w:val="24"/>
        </w:rPr>
        <w:t>с</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z w:val="24"/>
          <w:szCs w:val="24"/>
        </w:rPr>
        <w:t>сет</w:t>
      </w:r>
      <w:r w:rsidRPr="00A56C65">
        <w:rPr>
          <w:rFonts w:ascii="Times New Roman" w:hAnsi="Times New Roman"/>
          <w:spacing w:val="-3"/>
          <w:sz w:val="24"/>
          <w:szCs w:val="24"/>
        </w:rPr>
        <w:t>ь</w:t>
      </w:r>
      <w:r w:rsidRPr="00A56C65">
        <w:rPr>
          <w:rFonts w:ascii="Times New Roman" w:hAnsi="Times New Roman"/>
          <w:sz w:val="24"/>
          <w:szCs w:val="24"/>
        </w:rPr>
        <w:t>:</w:t>
      </w:r>
      <w:r w:rsidRPr="00A56C65">
        <w:rPr>
          <w:rFonts w:ascii="Times New Roman" w:hAnsi="Times New Roman"/>
          <w:spacing w:val="1"/>
          <w:sz w:val="24"/>
          <w:szCs w:val="24"/>
        </w:rPr>
        <w:t xml:space="preserve"> п</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ал</w:t>
      </w:r>
      <w:r w:rsidRPr="00A56C65">
        <w:rPr>
          <w:rFonts w:ascii="Times New Roman" w:hAnsi="Times New Roman"/>
          <w:spacing w:val="-2"/>
          <w:sz w:val="24"/>
          <w:szCs w:val="24"/>
        </w:rPr>
        <w:t>л</w:t>
      </w:r>
      <w:r w:rsidRPr="00A56C65">
        <w:rPr>
          <w:rFonts w:ascii="Times New Roman" w:hAnsi="Times New Roman"/>
          <w:sz w:val="24"/>
          <w:szCs w:val="24"/>
        </w:rPr>
        <w:t>ели</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ид</w:t>
      </w:r>
      <w:r w:rsidRPr="00A56C65">
        <w:rPr>
          <w:rFonts w:ascii="Times New Roman" w:hAnsi="Times New Roman"/>
          <w:spacing w:val="1"/>
          <w:sz w:val="24"/>
          <w:szCs w:val="24"/>
        </w:rPr>
        <w:t>и</w:t>
      </w:r>
      <w:r w:rsidRPr="00A56C65">
        <w:rPr>
          <w:rFonts w:ascii="Times New Roman" w:hAnsi="Times New Roman"/>
          <w:spacing w:val="-2"/>
          <w:sz w:val="24"/>
          <w:szCs w:val="24"/>
        </w:rPr>
        <w:t>а</w:t>
      </w:r>
      <w:r w:rsidRPr="00A56C65">
        <w:rPr>
          <w:rFonts w:ascii="Times New Roman" w:hAnsi="Times New Roman"/>
          <w:spacing w:val="1"/>
          <w:sz w:val="24"/>
          <w:szCs w:val="24"/>
        </w:rPr>
        <w:t>ны</w:t>
      </w:r>
      <w:r w:rsidRPr="00A56C65">
        <w:rPr>
          <w:rFonts w:ascii="Times New Roman" w:hAnsi="Times New Roman"/>
          <w:sz w:val="24"/>
          <w:szCs w:val="24"/>
        </w:rPr>
        <w:t xml:space="preserve">. </w:t>
      </w:r>
      <w:r w:rsidRPr="00A56C65">
        <w:rPr>
          <w:rFonts w:ascii="Times New Roman" w:hAnsi="Times New Roman"/>
          <w:spacing w:val="1"/>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к</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 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еск</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3"/>
          <w:sz w:val="24"/>
          <w:szCs w:val="24"/>
        </w:rPr>
        <w:t>ш</w:t>
      </w:r>
      <w:r w:rsidRPr="00A56C65">
        <w:rPr>
          <w:rFonts w:ascii="Times New Roman" w:hAnsi="Times New Roman"/>
          <w:spacing w:val="1"/>
          <w:sz w:val="24"/>
          <w:szCs w:val="24"/>
        </w:rPr>
        <w:t>иро</w:t>
      </w:r>
      <w:r w:rsidRPr="00A56C65">
        <w:rPr>
          <w:rFonts w:ascii="Times New Roman" w:hAnsi="Times New Roman"/>
          <w:spacing w:val="-3"/>
          <w:sz w:val="24"/>
          <w:szCs w:val="24"/>
        </w:rPr>
        <w:t>т</w:t>
      </w:r>
      <w:r w:rsidRPr="00A56C65">
        <w:rPr>
          <w:rFonts w:ascii="Times New Roman" w:hAnsi="Times New Roman"/>
          <w:sz w:val="24"/>
          <w:szCs w:val="24"/>
        </w:rPr>
        <w:t xml:space="preserve">а. </w:t>
      </w:r>
      <w:r w:rsidRPr="00A56C65">
        <w:rPr>
          <w:rFonts w:ascii="Times New Roman" w:hAnsi="Times New Roman"/>
          <w:spacing w:val="1"/>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ор</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еск</w:t>
      </w:r>
      <w:r w:rsidRPr="00A56C65">
        <w:rPr>
          <w:rFonts w:ascii="Times New Roman" w:hAnsi="Times New Roman"/>
          <w:spacing w:val="-2"/>
          <w:sz w:val="24"/>
          <w:szCs w:val="24"/>
        </w:rPr>
        <w:t>а</w:t>
      </w:r>
      <w:r w:rsidRPr="00A56C65">
        <w:rPr>
          <w:rFonts w:ascii="Times New Roman" w:hAnsi="Times New Roman"/>
          <w:sz w:val="24"/>
          <w:szCs w:val="24"/>
        </w:rPr>
        <w:t xml:space="preserve">я </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 xml:space="preserve">та. </w:t>
      </w: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 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ор</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 xml:space="preserve">ат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4"/>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ек</w:t>
      </w:r>
      <w:r w:rsidRPr="00A56C65">
        <w:rPr>
          <w:rFonts w:ascii="Times New Roman" w:hAnsi="Times New Roman"/>
          <w:spacing w:val="-2"/>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 направлений, расстояний, абсолютных высот</w:t>
      </w:r>
      <w:r w:rsidRPr="00A56C65">
        <w:rPr>
          <w:rFonts w:ascii="Times New Roman" w:hAnsi="Times New Roman"/>
          <w:spacing w:val="1"/>
          <w:sz w:val="24"/>
          <w:szCs w:val="24"/>
        </w:rPr>
        <w:t xml:space="preserve"> по</w:t>
      </w:r>
      <w:r w:rsidRPr="00A56C65">
        <w:rPr>
          <w:rFonts w:ascii="Times New Roman" w:hAnsi="Times New Roman"/>
          <w:sz w:val="24"/>
          <w:szCs w:val="24"/>
        </w:rPr>
        <w:t xml:space="preserve"> к</w:t>
      </w:r>
      <w:r w:rsidRPr="00A56C65">
        <w:rPr>
          <w:rFonts w:ascii="Times New Roman" w:hAnsi="Times New Roman"/>
          <w:spacing w:val="-3"/>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те.</w:t>
      </w:r>
    </w:p>
    <w:p w:rsidR="001665A0"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A56C65" w:rsidRPr="00A56C65" w:rsidRDefault="00A56C65"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 xml:space="preserve">Природа </w:t>
      </w:r>
      <w:r w:rsidRPr="00A56C65">
        <w:rPr>
          <w:rFonts w:ascii="Times New Roman" w:hAnsi="Times New Roman"/>
          <w:b/>
          <w:bCs/>
          <w:sz w:val="24"/>
          <w:szCs w:val="24"/>
        </w:rPr>
        <w:t>З</w:t>
      </w:r>
      <w:r w:rsidRPr="00A56C65">
        <w:rPr>
          <w:rFonts w:ascii="Times New Roman" w:hAnsi="Times New Roman"/>
          <w:b/>
          <w:bCs/>
          <w:spacing w:val="-2"/>
          <w:sz w:val="24"/>
          <w:szCs w:val="24"/>
        </w:rPr>
        <w:t>е</w:t>
      </w:r>
      <w:r w:rsidRPr="00A56C65">
        <w:rPr>
          <w:rFonts w:ascii="Times New Roman" w:hAnsi="Times New Roman"/>
          <w:b/>
          <w:bCs/>
          <w:sz w:val="24"/>
          <w:szCs w:val="24"/>
        </w:rPr>
        <w:t>м</w:t>
      </w:r>
      <w:r w:rsidRPr="00A56C65">
        <w:rPr>
          <w:rFonts w:ascii="Times New Roman" w:hAnsi="Times New Roman"/>
          <w:b/>
          <w:bCs/>
          <w:spacing w:val="1"/>
          <w:sz w:val="24"/>
          <w:szCs w:val="24"/>
        </w:rPr>
        <w:t>л</w:t>
      </w:r>
      <w:r w:rsidRPr="00A56C65">
        <w:rPr>
          <w:rFonts w:ascii="Times New Roman" w:hAnsi="Times New Roman"/>
          <w:b/>
          <w:bCs/>
          <w:spacing w:val="-1"/>
          <w:sz w:val="24"/>
          <w:szCs w:val="24"/>
        </w:rPr>
        <w:t>и</w:t>
      </w:r>
      <w:r w:rsidRPr="00A56C65">
        <w:rPr>
          <w:rFonts w:ascii="Times New Roman" w:hAnsi="Times New Roman"/>
          <w:b/>
          <w:bCs/>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Л</w:t>
      </w:r>
      <w:r w:rsidRPr="00A56C65">
        <w:rPr>
          <w:rFonts w:ascii="Times New Roman" w:hAnsi="Times New Roman"/>
          <w:b/>
          <w:bCs/>
          <w:spacing w:val="-1"/>
          <w:sz w:val="24"/>
          <w:szCs w:val="24"/>
        </w:rPr>
        <w:t>и</w:t>
      </w:r>
      <w:r w:rsidRPr="00A56C65">
        <w:rPr>
          <w:rFonts w:ascii="Times New Roman" w:hAnsi="Times New Roman"/>
          <w:b/>
          <w:bCs/>
          <w:spacing w:val="1"/>
          <w:sz w:val="24"/>
          <w:szCs w:val="24"/>
        </w:rPr>
        <w:t>то</w:t>
      </w:r>
      <w:r w:rsidRPr="00A56C65">
        <w:rPr>
          <w:rFonts w:ascii="Times New Roman" w:hAnsi="Times New Roman"/>
          <w:b/>
          <w:bCs/>
          <w:sz w:val="24"/>
          <w:szCs w:val="24"/>
        </w:rPr>
        <w:t>с</w:t>
      </w:r>
      <w:r w:rsidRPr="00A56C65">
        <w:rPr>
          <w:rFonts w:ascii="Times New Roman" w:hAnsi="Times New Roman"/>
          <w:b/>
          <w:bCs/>
          <w:spacing w:val="-2"/>
          <w:sz w:val="24"/>
          <w:szCs w:val="24"/>
        </w:rPr>
        <w:t>ф</w:t>
      </w:r>
      <w:r w:rsidRPr="00A56C65">
        <w:rPr>
          <w:rFonts w:ascii="Times New Roman" w:hAnsi="Times New Roman"/>
          <w:b/>
          <w:bCs/>
          <w:sz w:val="24"/>
          <w:szCs w:val="24"/>
        </w:rPr>
        <w:t>е</w:t>
      </w:r>
      <w:r w:rsidRPr="00A56C65">
        <w:rPr>
          <w:rFonts w:ascii="Times New Roman" w:hAnsi="Times New Roman"/>
          <w:b/>
          <w:bCs/>
          <w:spacing w:val="-3"/>
          <w:sz w:val="24"/>
          <w:szCs w:val="24"/>
        </w:rPr>
        <w:t>р</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4"/>
          <w:sz w:val="24"/>
          <w:szCs w:val="24"/>
        </w:rPr>
        <w:t xml:space="preserve"> </w:t>
      </w:r>
      <w:r w:rsidRPr="00A56C65">
        <w:rPr>
          <w:rFonts w:ascii="Times New Roman" w:hAnsi="Times New Roman"/>
          <w:sz w:val="24"/>
          <w:szCs w:val="24"/>
        </w:rPr>
        <w:t>Ли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фе</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2"/>
          <w:sz w:val="24"/>
          <w:szCs w:val="24"/>
        </w:rPr>
        <w:t>к</w:t>
      </w:r>
      <w:r w:rsidRPr="00A56C65">
        <w:rPr>
          <w:rFonts w:ascii="Times New Roman" w:hAnsi="Times New Roman"/>
          <w:sz w:val="24"/>
          <w:szCs w:val="24"/>
        </w:rPr>
        <w:t>ам</w:t>
      </w:r>
      <w:r w:rsidRPr="00A56C65">
        <w:rPr>
          <w:rFonts w:ascii="Times New Roman" w:hAnsi="Times New Roman"/>
          <w:spacing w:val="-2"/>
          <w:sz w:val="24"/>
          <w:szCs w:val="24"/>
        </w:rPr>
        <w:t>е</w:t>
      </w:r>
      <w:r w:rsidRPr="00A56C65">
        <w:rPr>
          <w:rFonts w:ascii="Times New Roman" w:hAnsi="Times New Roman"/>
          <w:spacing w:val="1"/>
          <w:sz w:val="24"/>
          <w:szCs w:val="24"/>
        </w:rPr>
        <w:t>нн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1"/>
          <w:sz w:val="24"/>
          <w:szCs w:val="24"/>
        </w:rPr>
        <w:t xml:space="preserve"> о</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z w:val="24"/>
          <w:szCs w:val="24"/>
        </w:rPr>
        <w:t>чка</w:t>
      </w:r>
      <w:r w:rsidRPr="00A56C65">
        <w:rPr>
          <w:rFonts w:ascii="Times New Roman" w:hAnsi="Times New Roman"/>
          <w:spacing w:val="1"/>
          <w:sz w:val="24"/>
          <w:szCs w:val="24"/>
        </w:rPr>
        <w:t xml:space="preserve"> 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В</w:t>
      </w:r>
      <w:r w:rsidRPr="00A56C65">
        <w:rPr>
          <w:rFonts w:ascii="Times New Roman" w:hAnsi="Times New Roman"/>
          <w:spacing w:val="1"/>
          <w:sz w:val="24"/>
          <w:szCs w:val="24"/>
        </w:rPr>
        <w:t>н</w:t>
      </w:r>
      <w:r w:rsidRPr="00A56C65">
        <w:rPr>
          <w:rFonts w:ascii="Times New Roman" w:hAnsi="Times New Roman"/>
          <w:spacing w:val="-4"/>
          <w:sz w:val="24"/>
          <w:szCs w:val="24"/>
        </w:rPr>
        <w:t>у</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z w:val="24"/>
          <w:szCs w:val="24"/>
        </w:rPr>
        <w:t>ее</w:t>
      </w:r>
      <w:r w:rsidRPr="00A56C65">
        <w:rPr>
          <w:rFonts w:ascii="Times New Roman" w:hAnsi="Times New Roman"/>
          <w:spacing w:val="2"/>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4"/>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а. Раз</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pacing w:val="7"/>
          <w:sz w:val="24"/>
          <w:szCs w:val="24"/>
        </w:rPr>
        <w:t>р</w:t>
      </w:r>
      <w:r w:rsidRPr="00A56C65">
        <w:rPr>
          <w:rFonts w:ascii="Times New Roman" w:hAnsi="Times New Roman"/>
          <w:spacing w:val="-1"/>
          <w:sz w:val="24"/>
          <w:szCs w:val="24"/>
        </w:rPr>
        <w:t>ны</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ро</w:t>
      </w:r>
      <w:r w:rsidRPr="00A56C65">
        <w:rPr>
          <w:rFonts w:ascii="Times New Roman" w:hAnsi="Times New Roman"/>
          <w:sz w:val="24"/>
          <w:szCs w:val="24"/>
        </w:rPr>
        <w:t>д</w:t>
      </w:r>
      <w:r w:rsidRPr="00A56C65">
        <w:rPr>
          <w:rFonts w:ascii="Times New Roman" w:hAnsi="Times New Roman"/>
          <w:spacing w:val="3"/>
          <w:sz w:val="24"/>
          <w:szCs w:val="24"/>
        </w:rPr>
        <w:t xml:space="preserve"> </w:t>
      </w:r>
      <w:r w:rsidRPr="00A56C65">
        <w:rPr>
          <w:rFonts w:ascii="Times New Roman" w:hAnsi="Times New Roman"/>
          <w:sz w:val="24"/>
          <w:szCs w:val="24"/>
        </w:rPr>
        <w:t>и минер</w:t>
      </w:r>
      <w:r w:rsidRPr="00A56C65">
        <w:rPr>
          <w:rFonts w:ascii="Times New Roman" w:hAnsi="Times New Roman"/>
          <w:spacing w:val="1"/>
          <w:sz w:val="24"/>
          <w:szCs w:val="24"/>
        </w:rPr>
        <w:t>а</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z w:val="24"/>
          <w:szCs w:val="24"/>
        </w:rPr>
        <w:t>езн</w:t>
      </w:r>
      <w:r w:rsidRPr="00A56C65">
        <w:rPr>
          <w:rFonts w:ascii="Times New Roman" w:hAnsi="Times New Roman"/>
          <w:i/>
          <w:spacing w:val="-1"/>
          <w:sz w:val="24"/>
          <w:szCs w:val="24"/>
        </w:rPr>
        <w:t>ы</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и</w:t>
      </w:r>
      <w:r w:rsidRPr="00A56C65">
        <w:rPr>
          <w:rFonts w:ascii="Times New Roman" w:hAnsi="Times New Roman"/>
          <w:i/>
          <w:spacing w:val="-2"/>
          <w:sz w:val="24"/>
          <w:szCs w:val="24"/>
        </w:rPr>
        <w:t>с</w:t>
      </w:r>
      <w:r w:rsidRPr="00A56C65">
        <w:rPr>
          <w:rFonts w:ascii="Times New Roman" w:hAnsi="Times New Roman"/>
          <w:i/>
          <w:sz w:val="24"/>
          <w:szCs w:val="24"/>
        </w:rPr>
        <w:t>к</w:t>
      </w:r>
      <w:r w:rsidRPr="00A56C65">
        <w:rPr>
          <w:rFonts w:ascii="Times New Roman" w:hAnsi="Times New Roman"/>
          <w:i/>
          <w:spacing w:val="-1"/>
          <w:sz w:val="24"/>
          <w:szCs w:val="24"/>
        </w:rPr>
        <w:t>о</w:t>
      </w:r>
      <w:r w:rsidRPr="00A56C65">
        <w:rPr>
          <w:rFonts w:ascii="Times New Roman" w:hAnsi="Times New Roman"/>
          <w:i/>
          <w:spacing w:val="1"/>
          <w:sz w:val="24"/>
          <w:szCs w:val="24"/>
        </w:rPr>
        <w:t>п</w:t>
      </w:r>
      <w:r w:rsidRPr="00A56C65">
        <w:rPr>
          <w:rFonts w:ascii="Times New Roman" w:hAnsi="Times New Roman"/>
          <w:i/>
          <w:sz w:val="24"/>
          <w:szCs w:val="24"/>
        </w:rPr>
        <w:t>а</w:t>
      </w:r>
      <w:r w:rsidRPr="00A56C65">
        <w:rPr>
          <w:rFonts w:ascii="Times New Roman" w:hAnsi="Times New Roman"/>
          <w:i/>
          <w:spacing w:val="-2"/>
          <w:sz w:val="24"/>
          <w:szCs w:val="24"/>
        </w:rPr>
        <w:t>е</w:t>
      </w:r>
      <w:r w:rsidRPr="00A56C65">
        <w:rPr>
          <w:rFonts w:ascii="Times New Roman" w:hAnsi="Times New Roman"/>
          <w:i/>
          <w:sz w:val="24"/>
          <w:szCs w:val="24"/>
        </w:rPr>
        <w:t xml:space="preserve">мые и </w:t>
      </w:r>
      <w:r w:rsidRPr="00A56C65">
        <w:rPr>
          <w:rFonts w:ascii="Times New Roman" w:hAnsi="Times New Roman"/>
          <w:i/>
          <w:spacing w:val="1"/>
          <w:sz w:val="24"/>
          <w:szCs w:val="24"/>
        </w:rPr>
        <w:t>и</w:t>
      </w:r>
      <w:r w:rsidRPr="00A56C65">
        <w:rPr>
          <w:rFonts w:ascii="Times New Roman" w:hAnsi="Times New Roman"/>
          <w:i/>
          <w:sz w:val="24"/>
          <w:szCs w:val="24"/>
        </w:rPr>
        <w:t xml:space="preserve">х </w:t>
      </w:r>
      <w:r w:rsidRPr="00A56C65">
        <w:rPr>
          <w:rFonts w:ascii="Times New Roman" w:hAnsi="Times New Roman"/>
          <w:i/>
          <w:spacing w:val="-3"/>
          <w:sz w:val="24"/>
          <w:szCs w:val="24"/>
        </w:rPr>
        <w:t>з</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2"/>
          <w:sz w:val="24"/>
          <w:szCs w:val="24"/>
        </w:rPr>
        <w:t>ч</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 в ж</w:t>
      </w:r>
      <w:r w:rsidRPr="00A56C65">
        <w:rPr>
          <w:rFonts w:ascii="Times New Roman" w:hAnsi="Times New Roman"/>
          <w:i/>
          <w:spacing w:val="1"/>
          <w:sz w:val="24"/>
          <w:szCs w:val="24"/>
        </w:rPr>
        <w:t>и</w:t>
      </w:r>
      <w:r w:rsidRPr="00A56C65">
        <w:rPr>
          <w:rFonts w:ascii="Times New Roman" w:hAnsi="Times New Roman"/>
          <w:i/>
          <w:spacing w:val="-3"/>
          <w:sz w:val="24"/>
          <w:szCs w:val="24"/>
        </w:rPr>
        <w:t>з</w:t>
      </w:r>
      <w:r w:rsidRPr="00A56C65">
        <w:rPr>
          <w:rFonts w:ascii="Times New Roman" w:hAnsi="Times New Roman"/>
          <w:i/>
          <w:spacing w:val="1"/>
          <w:sz w:val="24"/>
          <w:szCs w:val="24"/>
        </w:rPr>
        <w:t>н</w:t>
      </w:r>
      <w:r w:rsidRPr="00A56C65">
        <w:rPr>
          <w:rFonts w:ascii="Times New Roman" w:hAnsi="Times New Roman"/>
          <w:i/>
          <w:sz w:val="24"/>
          <w:szCs w:val="24"/>
        </w:rPr>
        <w:t xml:space="preserve">и </w:t>
      </w:r>
      <w:r w:rsidRPr="00A56C65">
        <w:rPr>
          <w:rFonts w:ascii="Times New Roman" w:hAnsi="Times New Roman"/>
          <w:i/>
          <w:spacing w:val="-2"/>
          <w:sz w:val="24"/>
          <w:szCs w:val="24"/>
        </w:rPr>
        <w:t>с</w:t>
      </w:r>
      <w:r w:rsidRPr="00A56C65">
        <w:rPr>
          <w:rFonts w:ascii="Times New Roman" w:hAnsi="Times New Roman"/>
          <w:i/>
          <w:spacing w:val="1"/>
          <w:sz w:val="24"/>
          <w:szCs w:val="24"/>
        </w:rPr>
        <w:t>о</w:t>
      </w:r>
      <w:r w:rsidRPr="00A56C65">
        <w:rPr>
          <w:rFonts w:ascii="Times New Roman" w:hAnsi="Times New Roman"/>
          <w:i/>
          <w:spacing w:val="-3"/>
          <w:sz w:val="24"/>
          <w:szCs w:val="24"/>
        </w:rPr>
        <w:t>в</w:t>
      </w:r>
      <w:r w:rsidRPr="00A56C65">
        <w:rPr>
          <w:rFonts w:ascii="Times New Roman" w:hAnsi="Times New Roman"/>
          <w:i/>
          <w:spacing w:val="-1"/>
          <w:sz w:val="24"/>
          <w:szCs w:val="24"/>
        </w:rPr>
        <w:t>р</w:t>
      </w:r>
      <w:r w:rsidRPr="00A56C65">
        <w:rPr>
          <w:rFonts w:ascii="Times New Roman" w:hAnsi="Times New Roman"/>
          <w:i/>
          <w:sz w:val="24"/>
          <w:szCs w:val="24"/>
        </w:rPr>
        <w:t>еме</w:t>
      </w:r>
      <w:r w:rsidRPr="00A56C65">
        <w:rPr>
          <w:rFonts w:ascii="Times New Roman" w:hAnsi="Times New Roman"/>
          <w:i/>
          <w:spacing w:val="-1"/>
          <w:sz w:val="24"/>
          <w:szCs w:val="24"/>
        </w:rPr>
        <w:t>н</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 xml:space="preserve">го </w:t>
      </w:r>
      <w:r w:rsidRPr="00A56C65">
        <w:rPr>
          <w:rFonts w:ascii="Times New Roman" w:hAnsi="Times New Roman"/>
          <w:i/>
          <w:spacing w:val="1"/>
          <w:sz w:val="24"/>
          <w:szCs w:val="24"/>
        </w:rPr>
        <w:t>об</w:t>
      </w:r>
      <w:r w:rsidRPr="00A56C65">
        <w:rPr>
          <w:rFonts w:ascii="Times New Roman" w:hAnsi="Times New Roman"/>
          <w:i/>
          <w:spacing w:val="-3"/>
          <w:sz w:val="24"/>
          <w:szCs w:val="24"/>
        </w:rPr>
        <w:t>щ</w:t>
      </w:r>
      <w:r w:rsidRPr="00A56C65">
        <w:rPr>
          <w:rFonts w:ascii="Times New Roman" w:hAnsi="Times New Roman"/>
          <w:i/>
          <w:sz w:val="24"/>
          <w:szCs w:val="24"/>
        </w:rPr>
        <w:t>ест</w:t>
      </w:r>
      <w:r w:rsidRPr="00A56C65">
        <w:rPr>
          <w:rFonts w:ascii="Times New Roman" w:hAnsi="Times New Roman"/>
          <w:i/>
          <w:spacing w:val="-3"/>
          <w:sz w:val="24"/>
          <w:szCs w:val="24"/>
        </w:rPr>
        <w:t>в</w:t>
      </w:r>
      <w:r w:rsidRPr="00A56C65">
        <w:rPr>
          <w:rFonts w:ascii="Times New Roman" w:hAnsi="Times New Roman"/>
          <w:i/>
          <w:sz w:val="24"/>
          <w:szCs w:val="24"/>
        </w:rPr>
        <w:t>а.</w:t>
      </w:r>
      <w:r w:rsidRPr="00A56C65">
        <w:rPr>
          <w:rFonts w:ascii="Times New Roman" w:hAnsi="Times New Roman"/>
          <w:sz w:val="24"/>
          <w:szCs w:val="24"/>
        </w:rPr>
        <w:t xml:space="preserve"> Дв</w:t>
      </w:r>
      <w:r w:rsidRPr="00A56C65">
        <w:rPr>
          <w:rFonts w:ascii="Times New Roman" w:hAnsi="Times New Roman"/>
          <w:spacing w:val="1"/>
          <w:sz w:val="24"/>
          <w:szCs w:val="24"/>
        </w:rPr>
        <w:t>и</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зе</w:t>
      </w:r>
      <w:r w:rsidRPr="00A56C65">
        <w:rPr>
          <w:rFonts w:ascii="Times New Roman" w:hAnsi="Times New Roman"/>
          <w:spacing w:val="-3"/>
          <w:sz w:val="24"/>
          <w:szCs w:val="24"/>
        </w:rPr>
        <w:t>м</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 к</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 xml:space="preserve">ы и </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яв</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н</w:t>
      </w:r>
      <w:r w:rsidRPr="00A56C65">
        <w:rPr>
          <w:rFonts w:ascii="Times New Roman" w:hAnsi="Times New Roman"/>
          <w:sz w:val="24"/>
          <w:szCs w:val="24"/>
        </w:rPr>
        <w:t xml:space="preserve">а земной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хн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2"/>
          <w:sz w:val="24"/>
          <w:szCs w:val="24"/>
        </w:rPr>
        <w:t>и</w:t>
      </w:r>
      <w:r w:rsidRPr="00A56C65">
        <w:rPr>
          <w:rFonts w:ascii="Times New Roman" w:hAnsi="Times New Roman"/>
          <w:sz w:val="24"/>
          <w:szCs w:val="24"/>
        </w:rPr>
        <w:t>: зем</w:t>
      </w:r>
      <w:r w:rsidRPr="00A56C65">
        <w:rPr>
          <w:rFonts w:ascii="Times New Roman" w:hAnsi="Times New Roman"/>
          <w:spacing w:val="-1"/>
          <w:sz w:val="24"/>
          <w:szCs w:val="24"/>
        </w:rPr>
        <w:t>л</w:t>
      </w:r>
      <w:r w:rsidRPr="00A56C65">
        <w:rPr>
          <w:rFonts w:ascii="Times New Roman" w:hAnsi="Times New Roman"/>
          <w:sz w:val="24"/>
          <w:szCs w:val="24"/>
        </w:rPr>
        <w:t>ет</w:t>
      </w:r>
      <w:r w:rsidRPr="00A56C65">
        <w:rPr>
          <w:rFonts w:ascii="Times New Roman" w:hAnsi="Times New Roman"/>
          <w:spacing w:val="1"/>
          <w:sz w:val="24"/>
          <w:szCs w:val="24"/>
        </w:rPr>
        <w:t>р</w:t>
      </w:r>
      <w:r w:rsidRPr="00A56C65">
        <w:rPr>
          <w:rFonts w:ascii="Times New Roman" w:hAnsi="Times New Roman"/>
          <w:spacing w:val="-2"/>
          <w:sz w:val="24"/>
          <w:szCs w:val="24"/>
        </w:rPr>
        <w:t>я</w:t>
      </w:r>
      <w:r w:rsidRPr="00A56C65">
        <w:rPr>
          <w:rFonts w:ascii="Times New Roman" w:hAnsi="Times New Roman"/>
          <w:sz w:val="24"/>
          <w:szCs w:val="24"/>
        </w:rPr>
        <w:t>се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в</w:t>
      </w:r>
      <w:r w:rsidRPr="00A56C65">
        <w:rPr>
          <w:rFonts w:ascii="Times New Roman" w:hAnsi="Times New Roman"/>
          <w:spacing w:val="-4"/>
          <w:sz w:val="24"/>
          <w:szCs w:val="24"/>
        </w:rPr>
        <w:t>у</w:t>
      </w:r>
      <w:r w:rsidRPr="00A56C65">
        <w:rPr>
          <w:rFonts w:ascii="Times New Roman" w:hAnsi="Times New Roman"/>
          <w:spacing w:val="-1"/>
          <w:sz w:val="24"/>
          <w:szCs w:val="24"/>
        </w:rPr>
        <w:t>л</w:t>
      </w:r>
      <w:r w:rsidRPr="00A56C65">
        <w:rPr>
          <w:rFonts w:ascii="Times New Roman" w:hAnsi="Times New Roman"/>
          <w:spacing w:val="3"/>
          <w:sz w:val="24"/>
          <w:szCs w:val="24"/>
        </w:rPr>
        <w:t>к</w:t>
      </w:r>
      <w:r w:rsidRPr="00A56C65">
        <w:rPr>
          <w:rFonts w:ascii="Times New Roman" w:hAnsi="Times New Roman"/>
          <w:sz w:val="24"/>
          <w:szCs w:val="24"/>
        </w:rPr>
        <w:t>а</w:t>
      </w:r>
      <w:r w:rsidRPr="00A56C65">
        <w:rPr>
          <w:rFonts w:ascii="Times New Roman" w:hAnsi="Times New Roman"/>
          <w:spacing w:val="1"/>
          <w:sz w:val="24"/>
          <w:szCs w:val="24"/>
        </w:rPr>
        <w:t>ны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з</w:t>
      </w:r>
      <w:r w:rsidRPr="00A56C65">
        <w:rPr>
          <w:rFonts w:ascii="Times New Roman" w:hAnsi="Times New Roman"/>
          <w:spacing w:val="-3"/>
          <w:sz w:val="24"/>
          <w:szCs w:val="24"/>
        </w:rPr>
        <w:t>е</w:t>
      </w:r>
      <w:r w:rsidRPr="00A56C65">
        <w:rPr>
          <w:rFonts w:ascii="Times New Roman" w:hAnsi="Times New Roman"/>
          <w:spacing w:val="1"/>
          <w:sz w:val="24"/>
          <w:szCs w:val="24"/>
        </w:rPr>
        <w:t>ры</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sz w:val="24"/>
          <w:szCs w:val="24"/>
        </w:rPr>
        <w:t>Ре</w:t>
      </w:r>
      <w:r w:rsidRPr="00A56C65">
        <w:rPr>
          <w:rFonts w:ascii="Times New Roman" w:hAnsi="Times New Roman"/>
          <w:spacing w:val="-1"/>
          <w:sz w:val="24"/>
          <w:szCs w:val="24"/>
        </w:rPr>
        <w:t>ль</w:t>
      </w:r>
      <w:r w:rsidRPr="00A56C65">
        <w:rPr>
          <w:rFonts w:ascii="Times New Roman" w:hAnsi="Times New Roman"/>
          <w:sz w:val="24"/>
          <w:szCs w:val="24"/>
        </w:rPr>
        <w:t xml:space="preserve">еф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 xml:space="preserve">Способы </w:t>
      </w:r>
      <w:r w:rsidRPr="00A56C65">
        <w:rPr>
          <w:rFonts w:ascii="Times New Roman" w:hAnsi="Times New Roman"/>
          <w:sz w:val="24"/>
          <w:szCs w:val="24"/>
        </w:rPr>
        <w:t>из</w:t>
      </w:r>
      <w:r w:rsidRPr="00A56C65">
        <w:rPr>
          <w:rFonts w:ascii="Times New Roman" w:hAnsi="Times New Roman"/>
          <w:spacing w:val="-2"/>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аж</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 xml:space="preserve">ефа </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х и кар</w:t>
      </w:r>
      <w:r w:rsidRPr="00A56C65">
        <w:rPr>
          <w:rFonts w:ascii="Times New Roman" w:hAnsi="Times New Roman"/>
          <w:spacing w:val="-1"/>
          <w:sz w:val="24"/>
          <w:szCs w:val="24"/>
        </w:rPr>
        <w:t>т</w:t>
      </w:r>
      <w:r w:rsidRPr="00A56C65">
        <w:rPr>
          <w:rFonts w:ascii="Times New Roman" w:hAnsi="Times New Roman"/>
          <w:sz w:val="24"/>
          <w:szCs w:val="24"/>
        </w:rPr>
        <w:t>а</w:t>
      </w:r>
      <w:r w:rsidRPr="00A56C65">
        <w:rPr>
          <w:rFonts w:ascii="Times New Roman" w:hAnsi="Times New Roman"/>
          <w:spacing w:val="1"/>
          <w:sz w:val="24"/>
          <w:szCs w:val="24"/>
        </w:rPr>
        <w:t>х</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но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ф</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 xml:space="preserve">мы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ефа</w:t>
      </w:r>
      <w:r w:rsidRPr="00A56C65">
        <w:rPr>
          <w:rFonts w:ascii="Times New Roman" w:hAnsi="Times New Roman"/>
          <w:spacing w:val="5"/>
          <w:sz w:val="24"/>
          <w:szCs w:val="24"/>
        </w:rPr>
        <w:t xml:space="preserve"> </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ав</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z w:val="24"/>
          <w:szCs w:val="24"/>
        </w:rPr>
        <w:t>Ра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Об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ав</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н</w:t>
      </w:r>
      <w:r w:rsidRPr="00A56C65">
        <w:rPr>
          <w:rFonts w:ascii="Times New Roman" w:hAnsi="Times New Roman"/>
          <w:spacing w:val="1"/>
          <w:sz w:val="24"/>
          <w:szCs w:val="24"/>
        </w:rPr>
        <w:t xml:space="preserve"> </w:t>
      </w:r>
      <w:r w:rsidRPr="00A56C65">
        <w:rPr>
          <w:rFonts w:ascii="Times New Roman" w:hAnsi="Times New Roman"/>
          <w:sz w:val="24"/>
          <w:szCs w:val="24"/>
        </w:rPr>
        <w:t>с тече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ем</w:t>
      </w:r>
      <w:r w:rsidRPr="00A56C65">
        <w:rPr>
          <w:rFonts w:ascii="Times New Roman" w:hAnsi="Times New Roman"/>
          <w:spacing w:val="3"/>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р</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 </w:t>
      </w:r>
      <w:r w:rsidRPr="00A56C65">
        <w:rPr>
          <w:rFonts w:ascii="Times New Roman" w:hAnsi="Times New Roman"/>
          <w:spacing w:val="-1"/>
          <w:sz w:val="24"/>
          <w:szCs w:val="24"/>
        </w:rPr>
        <w:t>Классификация</w:t>
      </w:r>
      <w:r w:rsidRPr="00A56C65">
        <w:rPr>
          <w:rFonts w:ascii="Times New Roman" w:hAnsi="Times New Roman"/>
          <w:spacing w:val="1"/>
          <w:sz w:val="24"/>
          <w:szCs w:val="24"/>
        </w:rPr>
        <w:t xml:space="preserve"> р</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н</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2"/>
          <w:sz w:val="24"/>
          <w:szCs w:val="24"/>
        </w:rPr>
        <w:t xml:space="preserve"> абсолютной </w:t>
      </w:r>
      <w:r w:rsidRPr="00A56C65">
        <w:rPr>
          <w:rFonts w:ascii="Times New Roman" w:hAnsi="Times New Roman"/>
          <w:sz w:val="24"/>
          <w:szCs w:val="24"/>
        </w:rPr>
        <w:t>выс</w:t>
      </w:r>
      <w:r w:rsidRPr="00A56C65">
        <w:rPr>
          <w:rFonts w:ascii="Times New Roman" w:hAnsi="Times New Roman"/>
          <w:spacing w:val="1"/>
          <w:sz w:val="24"/>
          <w:szCs w:val="24"/>
        </w:rPr>
        <w:t>о</w:t>
      </w:r>
      <w:r w:rsidRPr="00A56C65">
        <w:rPr>
          <w:rFonts w:ascii="Times New Roman" w:hAnsi="Times New Roman"/>
          <w:sz w:val="24"/>
          <w:szCs w:val="24"/>
        </w:rPr>
        <w:t>те.</w:t>
      </w:r>
      <w:r w:rsidRPr="00A56C65">
        <w:rPr>
          <w:rFonts w:ascii="Times New Roman" w:hAnsi="Times New Roman"/>
          <w:spacing w:val="2"/>
          <w:sz w:val="24"/>
          <w:szCs w:val="24"/>
        </w:rPr>
        <w:t xml:space="preserve"> </w:t>
      </w:r>
      <w:r w:rsidRPr="00A56C65">
        <w:rPr>
          <w:rFonts w:ascii="Times New Roman" w:hAnsi="Times New Roman"/>
          <w:spacing w:val="-1"/>
          <w:sz w:val="24"/>
          <w:szCs w:val="24"/>
        </w:rPr>
        <w:t>Оп</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z w:val="24"/>
          <w:szCs w:val="24"/>
        </w:rPr>
        <w:t>и а</w:t>
      </w:r>
      <w:r w:rsidRPr="00A56C65">
        <w:rPr>
          <w:rFonts w:ascii="Times New Roman" w:hAnsi="Times New Roman"/>
          <w:spacing w:val="1"/>
          <w:sz w:val="24"/>
          <w:szCs w:val="24"/>
        </w:rPr>
        <w:t>б</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лю</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Раз</w:t>
      </w:r>
      <w:r w:rsidRPr="00A56C65">
        <w:rPr>
          <w:rFonts w:ascii="Times New Roman" w:hAnsi="Times New Roman"/>
          <w:spacing w:val="-2"/>
          <w:sz w:val="24"/>
          <w:szCs w:val="24"/>
        </w:rPr>
        <w:t>н</w:t>
      </w:r>
      <w:r w:rsidRPr="00A56C65">
        <w:rPr>
          <w:rFonts w:ascii="Times New Roman" w:hAnsi="Times New Roman"/>
          <w:spacing w:val="-1"/>
          <w:sz w:val="24"/>
          <w:szCs w:val="24"/>
        </w:rPr>
        <w:t>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азие</w:t>
      </w:r>
      <w:r w:rsidRPr="00A56C65">
        <w:rPr>
          <w:rFonts w:ascii="Times New Roman" w:hAnsi="Times New Roman"/>
          <w:spacing w:val="4"/>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z w:val="24"/>
          <w:szCs w:val="24"/>
        </w:rPr>
        <w:t>р</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5"/>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зра</w:t>
      </w:r>
      <w:r w:rsidRPr="00A56C65">
        <w:rPr>
          <w:rFonts w:ascii="Times New Roman" w:hAnsi="Times New Roman"/>
          <w:spacing w:val="1"/>
          <w:sz w:val="24"/>
          <w:szCs w:val="24"/>
        </w:rPr>
        <w:t>с</w:t>
      </w:r>
      <w:r w:rsidRPr="00A56C65">
        <w:rPr>
          <w:rFonts w:ascii="Times New Roman" w:hAnsi="Times New Roman"/>
          <w:sz w:val="24"/>
          <w:szCs w:val="24"/>
        </w:rPr>
        <w:t>ту и</w:t>
      </w:r>
      <w:r w:rsidRPr="00A56C65">
        <w:rPr>
          <w:rFonts w:ascii="Times New Roman" w:hAnsi="Times New Roman"/>
          <w:spacing w:val="4"/>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нию</w:t>
      </w:r>
      <w:r w:rsidRPr="00A56C65">
        <w:rPr>
          <w:rFonts w:ascii="Times New Roman" w:hAnsi="Times New Roman"/>
          <w:sz w:val="24"/>
          <w:szCs w:val="24"/>
        </w:rPr>
        <w:t xml:space="preserve">. </w:t>
      </w:r>
      <w:r w:rsidRPr="00A56C65">
        <w:rPr>
          <w:rFonts w:ascii="Times New Roman" w:hAnsi="Times New Roman"/>
          <w:spacing w:val="-1"/>
          <w:sz w:val="24"/>
          <w:szCs w:val="24"/>
        </w:rPr>
        <w:t>Классификация</w:t>
      </w:r>
      <w:r w:rsidRPr="00A56C65">
        <w:rPr>
          <w:rFonts w:ascii="Times New Roman" w:hAnsi="Times New Roman"/>
          <w:spacing w:val="1"/>
          <w:sz w:val="24"/>
          <w:szCs w:val="24"/>
        </w:rPr>
        <w:t xml:space="preserve"> гор</w:t>
      </w:r>
      <w:r w:rsidRPr="00A56C65">
        <w:rPr>
          <w:rFonts w:ascii="Times New Roman" w:hAnsi="Times New Roman"/>
          <w:spacing w:val="2"/>
          <w:sz w:val="24"/>
          <w:szCs w:val="24"/>
        </w:rPr>
        <w:t xml:space="preserve"> абсолютной </w:t>
      </w:r>
      <w:r w:rsidRPr="00A56C65">
        <w:rPr>
          <w:rFonts w:ascii="Times New Roman" w:hAnsi="Times New Roman"/>
          <w:sz w:val="24"/>
          <w:szCs w:val="24"/>
        </w:rPr>
        <w:t>выс</w:t>
      </w:r>
      <w:r w:rsidRPr="00A56C65">
        <w:rPr>
          <w:rFonts w:ascii="Times New Roman" w:hAnsi="Times New Roman"/>
          <w:spacing w:val="1"/>
          <w:sz w:val="24"/>
          <w:szCs w:val="24"/>
        </w:rPr>
        <w:t>о</w:t>
      </w:r>
      <w:r w:rsidRPr="00A56C65">
        <w:rPr>
          <w:rFonts w:ascii="Times New Roman" w:hAnsi="Times New Roman"/>
          <w:sz w:val="24"/>
          <w:szCs w:val="24"/>
        </w:rPr>
        <w:t xml:space="preserve">те. </w:t>
      </w:r>
      <w:r w:rsidRPr="00A56C65">
        <w:rPr>
          <w:rFonts w:ascii="Times New Roman" w:hAnsi="Times New Roman"/>
          <w:spacing w:val="-1"/>
          <w:sz w:val="24"/>
          <w:szCs w:val="24"/>
        </w:rPr>
        <w:t>О</w:t>
      </w:r>
      <w:r w:rsidRPr="00A56C65">
        <w:rPr>
          <w:rFonts w:ascii="Times New Roman" w:hAnsi="Times New Roman"/>
          <w:spacing w:val="1"/>
          <w:sz w:val="24"/>
          <w:szCs w:val="24"/>
        </w:rPr>
        <w:t>пр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w:t>
      </w:r>
      <w:r w:rsidRPr="00A56C65">
        <w:rPr>
          <w:rFonts w:ascii="Times New Roman" w:hAnsi="Times New Roman"/>
          <w:spacing w:val="-3"/>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льн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а</w:t>
      </w:r>
      <w:r w:rsidRPr="00A56C65">
        <w:rPr>
          <w:rFonts w:ascii="Times New Roman" w:hAnsi="Times New Roman"/>
          <w:spacing w:val="-1"/>
          <w:sz w:val="24"/>
          <w:szCs w:val="24"/>
        </w:rPr>
        <w:t>б</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3"/>
          <w:sz w:val="24"/>
          <w:szCs w:val="24"/>
        </w:rPr>
        <w:t>ю</w:t>
      </w:r>
      <w:r w:rsidRPr="00A56C65">
        <w:rPr>
          <w:rFonts w:ascii="Times New Roman" w:hAnsi="Times New Roman"/>
          <w:sz w:val="24"/>
          <w:szCs w:val="24"/>
        </w:rPr>
        <w:t>тной</w:t>
      </w:r>
      <w:r w:rsidRPr="00A56C65">
        <w:rPr>
          <w:rFonts w:ascii="Times New Roman" w:hAnsi="Times New Roman"/>
          <w:spacing w:val="3"/>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ты</w:t>
      </w:r>
      <w:r w:rsidRPr="00A56C65">
        <w:rPr>
          <w:rFonts w:ascii="Times New Roman" w:hAnsi="Times New Roman"/>
          <w:spacing w:val="7"/>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 Ре</w:t>
      </w:r>
      <w:r w:rsidRPr="00A56C65">
        <w:rPr>
          <w:rFonts w:ascii="Times New Roman" w:hAnsi="Times New Roman"/>
          <w:spacing w:val="-1"/>
          <w:sz w:val="24"/>
          <w:szCs w:val="24"/>
        </w:rPr>
        <w:t>ль</w:t>
      </w:r>
      <w:r w:rsidRPr="00A56C65">
        <w:rPr>
          <w:rFonts w:ascii="Times New Roman" w:hAnsi="Times New Roman"/>
          <w:sz w:val="24"/>
          <w:szCs w:val="24"/>
        </w:rPr>
        <w:t>еф</w:t>
      </w:r>
      <w:r w:rsidRPr="00A56C65">
        <w:rPr>
          <w:rFonts w:ascii="Times New Roman" w:hAnsi="Times New Roman"/>
          <w:spacing w:val="1"/>
          <w:sz w:val="24"/>
          <w:szCs w:val="24"/>
        </w:rPr>
        <w:t xml:space="preserve"> дн</w:t>
      </w:r>
      <w:r w:rsidRPr="00A56C65">
        <w:rPr>
          <w:rFonts w:ascii="Times New Roman" w:hAnsi="Times New Roman"/>
          <w:sz w:val="24"/>
          <w:szCs w:val="24"/>
        </w:rPr>
        <w:t xml:space="preserve">а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i/>
          <w:sz w:val="24"/>
          <w:szCs w:val="24"/>
        </w:rPr>
        <w:t>Рифтовые области, срединные океанические хребты, шельф, материковый склон.</w:t>
      </w:r>
      <w:r w:rsidRPr="00A56C65">
        <w:rPr>
          <w:rFonts w:ascii="Times New Roman" w:hAnsi="Times New Roman"/>
          <w:sz w:val="24"/>
          <w:szCs w:val="24"/>
        </w:rPr>
        <w:t xml:space="preserve"> </w:t>
      </w:r>
      <w:r w:rsidRPr="00A56C65">
        <w:rPr>
          <w:rFonts w:ascii="Times New Roman" w:hAnsi="Times New Roman"/>
          <w:i/>
          <w:sz w:val="24"/>
          <w:szCs w:val="24"/>
        </w:rPr>
        <w:t>Мет</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z w:val="24"/>
          <w:szCs w:val="24"/>
        </w:rPr>
        <w:t>ы</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и</w:t>
      </w:r>
      <w:r w:rsidRPr="00A56C65">
        <w:rPr>
          <w:rFonts w:ascii="Times New Roman" w:hAnsi="Times New Roman"/>
          <w:i/>
          <w:sz w:val="24"/>
          <w:szCs w:val="24"/>
        </w:rPr>
        <w:t>з</w:t>
      </w:r>
      <w:r w:rsidRPr="00A56C65">
        <w:rPr>
          <w:rFonts w:ascii="Times New Roman" w:hAnsi="Times New Roman"/>
          <w:i/>
          <w:spacing w:val="-4"/>
          <w:sz w:val="24"/>
          <w:szCs w:val="24"/>
        </w:rPr>
        <w:t>у</w:t>
      </w:r>
      <w:r w:rsidRPr="00A56C65">
        <w:rPr>
          <w:rFonts w:ascii="Times New Roman" w:hAnsi="Times New Roman"/>
          <w:i/>
          <w:sz w:val="24"/>
          <w:szCs w:val="24"/>
        </w:rPr>
        <w:t>че</w:t>
      </w:r>
      <w:r w:rsidRPr="00A56C65">
        <w:rPr>
          <w:rFonts w:ascii="Times New Roman" w:hAnsi="Times New Roman"/>
          <w:i/>
          <w:spacing w:val="1"/>
          <w:sz w:val="24"/>
          <w:szCs w:val="24"/>
        </w:rPr>
        <w:t>ни</w:t>
      </w:r>
      <w:r w:rsidRPr="00A56C65">
        <w:rPr>
          <w:rFonts w:ascii="Times New Roman" w:hAnsi="Times New Roman"/>
          <w:i/>
          <w:sz w:val="24"/>
          <w:szCs w:val="24"/>
        </w:rPr>
        <w:t>я г</w:t>
      </w:r>
      <w:r w:rsidRPr="00A56C65">
        <w:rPr>
          <w:rFonts w:ascii="Times New Roman" w:hAnsi="Times New Roman"/>
          <w:i/>
          <w:spacing w:val="-3"/>
          <w:sz w:val="24"/>
          <w:szCs w:val="24"/>
        </w:rPr>
        <w:t>л</w:t>
      </w:r>
      <w:r w:rsidRPr="00A56C65">
        <w:rPr>
          <w:rFonts w:ascii="Times New Roman" w:hAnsi="Times New Roman"/>
          <w:i/>
          <w:spacing w:val="-4"/>
          <w:sz w:val="24"/>
          <w:szCs w:val="24"/>
        </w:rPr>
        <w:t>у</w:t>
      </w:r>
      <w:r w:rsidRPr="00A56C65">
        <w:rPr>
          <w:rFonts w:ascii="Times New Roman" w:hAnsi="Times New Roman"/>
          <w:i/>
          <w:spacing w:val="1"/>
          <w:sz w:val="24"/>
          <w:szCs w:val="24"/>
        </w:rPr>
        <w:t>би</w:t>
      </w:r>
      <w:r w:rsidRPr="00A56C65">
        <w:rPr>
          <w:rFonts w:ascii="Times New Roman" w:hAnsi="Times New Roman"/>
          <w:i/>
          <w:sz w:val="24"/>
          <w:szCs w:val="24"/>
        </w:rPr>
        <w:t>н</w:t>
      </w:r>
      <w:r w:rsidRPr="00A56C65">
        <w:rPr>
          <w:rFonts w:ascii="Times New Roman" w:hAnsi="Times New Roman"/>
          <w:i/>
          <w:spacing w:val="1"/>
          <w:sz w:val="24"/>
          <w:szCs w:val="24"/>
        </w:rPr>
        <w:t xml:space="preserve"> </w:t>
      </w:r>
      <w:r w:rsidRPr="00A56C65">
        <w:rPr>
          <w:rFonts w:ascii="Times New Roman" w:hAnsi="Times New Roman"/>
          <w:i/>
          <w:sz w:val="24"/>
          <w:szCs w:val="24"/>
        </w:rPr>
        <w:t>Ми</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2"/>
          <w:sz w:val="24"/>
          <w:szCs w:val="24"/>
        </w:rPr>
        <w:t>г</w:t>
      </w:r>
      <w:r w:rsidRPr="00A56C65">
        <w:rPr>
          <w:rFonts w:ascii="Times New Roman" w:hAnsi="Times New Roman"/>
          <w:i/>
          <w:sz w:val="24"/>
          <w:szCs w:val="24"/>
        </w:rPr>
        <w:t>о</w:t>
      </w:r>
      <w:r w:rsidRPr="00A56C65">
        <w:rPr>
          <w:rFonts w:ascii="Times New Roman" w:hAnsi="Times New Roman"/>
          <w:i/>
          <w:spacing w:val="1"/>
          <w:sz w:val="24"/>
          <w:szCs w:val="24"/>
        </w:rPr>
        <w:t xml:space="preserve"> </w:t>
      </w:r>
      <w:r w:rsidRPr="00A56C65">
        <w:rPr>
          <w:rFonts w:ascii="Times New Roman" w:hAnsi="Times New Roman"/>
          <w:i/>
          <w:sz w:val="24"/>
          <w:szCs w:val="24"/>
        </w:rPr>
        <w:t>о</w:t>
      </w:r>
      <w:r w:rsidRPr="00A56C65">
        <w:rPr>
          <w:rFonts w:ascii="Times New Roman" w:hAnsi="Times New Roman"/>
          <w:i/>
          <w:spacing w:val="1"/>
          <w:sz w:val="24"/>
          <w:szCs w:val="24"/>
        </w:rPr>
        <w:t>к</w:t>
      </w:r>
      <w:r w:rsidRPr="00A56C65">
        <w:rPr>
          <w:rFonts w:ascii="Times New Roman" w:hAnsi="Times New Roman"/>
          <w:i/>
          <w:sz w:val="24"/>
          <w:szCs w:val="24"/>
        </w:rPr>
        <w:t>е</w:t>
      </w:r>
      <w:r w:rsidRPr="00A56C65">
        <w:rPr>
          <w:rFonts w:ascii="Times New Roman" w:hAnsi="Times New Roman"/>
          <w:i/>
          <w:spacing w:val="-2"/>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 xml:space="preserve"> И</w:t>
      </w:r>
      <w:r w:rsidRPr="00A56C65">
        <w:rPr>
          <w:rFonts w:ascii="Times New Roman" w:hAnsi="Times New Roman"/>
          <w:i/>
          <w:sz w:val="24"/>
          <w:szCs w:val="24"/>
        </w:rPr>
        <w:t>ссле</w:t>
      </w:r>
      <w:r w:rsidRPr="00A56C65">
        <w:rPr>
          <w:rFonts w:ascii="Times New Roman" w:hAnsi="Times New Roman"/>
          <w:i/>
          <w:spacing w:val="-2"/>
          <w:sz w:val="24"/>
          <w:szCs w:val="24"/>
        </w:rPr>
        <w:t>д</w:t>
      </w:r>
      <w:r w:rsidRPr="00A56C65">
        <w:rPr>
          <w:rFonts w:ascii="Times New Roman" w:hAnsi="Times New Roman"/>
          <w:i/>
          <w:spacing w:val="1"/>
          <w:sz w:val="24"/>
          <w:szCs w:val="24"/>
        </w:rPr>
        <w:t>о</w:t>
      </w:r>
      <w:r w:rsidRPr="00A56C65">
        <w:rPr>
          <w:rFonts w:ascii="Times New Roman" w:hAnsi="Times New Roman"/>
          <w:i/>
          <w:sz w:val="24"/>
          <w:szCs w:val="24"/>
        </w:rPr>
        <w:t>вате</w:t>
      </w:r>
      <w:r w:rsidRPr="00A56C65">
        <w:rPr>
          <w:rFonts w:ascii="Times New Roman" w:hAnsi="Times New Roman"/>
          <w:i/>
          <w:spacing w:val="-1"/>
          <w:sz w:val="24"/>
          <w:szCs w:val="24"/>
        </w:rPr>
        <w:t>л</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pacing w:val="-2"/>
          <w:sz w:val="24"/>
          <w:szCs w:val="24"/>
        </w:rPr>
        <w:t>п</w:t>
      </w:r>
      <w:r w:rsidRPr="00A56C65">
        <w:rPr>
          <w:rFonts w:ascii="Times New Roman" w:hAnsi="Times New Roman"/>
          <w:i/>
          <w:spacing w:val="1"/>
          <w:sz w:val="24"/>
          <w:szCs w:val="24"/>
        </w:rPr>
        <w:t>од</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н</w:t>
      </w:r>
      <w:r w:rsidRPr="00A56C65">
        <w:rPr>
          <w:rFonts w:ascii="Times New Roman" w:hAnsi="Times New Roman"/>
          <w:i/>
          <w:spacing w:val="1"/>
          <w:sz w:val="24"/>
          <w:szCs w:val="24"/>
        </w:rPr>
        <w:t>ы</w:t>
      </w:r>
      <w:r w:rsidRPr="00A56C65">
        <w:rPr>
          <w:rFonts w:ascii="Times New Roman" w:hAnsi="Times New Roman"/>
          <w:i/>
          <w:sz w:val="24"/>
          <w:szCs w:val="24"/>
        </w:rPr>
        <w:t>х</w:t>
      </w:r>
      <w:r w:rsidRPr="00A56C65">
        <w:rPr>
          <w:rFonts w:ascii="Times New Roman" w:hAnsi="Times New Roman"/>
          <w:i/>
          <w:spacing w:val="1"/>
          <w:sz w:val="24"/>
          <w:szCs w:val="24"/>
        </w:rPr>
        <w:t xml:space="preserve"> </w:t>
      </w:r>
      <w:r w:rsidRPr="00A56C65">
        <w:rPr>
          <w:rFonts w:ascii="Times New Roman" w:hAnsi="Times New Roman"/>
          <w:i/>
          <w:sz w:val="24"/>
          <w:szCs w:val="24"/>
        </w:rPr>
        <w:t>г</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pacing w:val="1"/>
          <w:sz w:val="24"/>
          <w:szCs w:val="24"/>
        </w:rPr>
        <w:t>би</w:t>
      </w:r>
      <w:r w:rsidRPr="00A56C65">
        <w:rPr>
          <w:rFonts w:ascii="Times New Roman" w:hAnsi="Times New Roman"/>
          <w:i/>
          <w:sz w:val="24"/>
          <w:szCs w:val="24"/>
        </w:rPr>
        <w:t>н</w:t>
      </w:r>
      <w:r w:rsidRPr="00A56C65">
        <w:rPr>
          <w:rFonts w:ascii="Times New Roman" w:hAnsi="Times New Roman"/>
          <w:i/>
          <w:spacing w:val="-2"/>
          <w:sz w:val="24"/>
          <w:szCs w:val="24"/>
        </w:rPr>
        <w:t xml:space="preserve"> </w:t>
      </w:r>
      <w:r w:rsidRPr="00A56C65">
        <w:rPr>
          <w:rFonts w:ascii="Times New Roman" w:hAnsi="Times New Roman"/>
          <w:i/>
          <w:sz w:val="24"/>
          <w:szCs w:val="24"/>
        </w:rPr>
        <w:t xml:space="preserve">и </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т</w:t>
      </w:r>
      <w:r w:rsidRPr="00A56C65">
        <w:rPr>
          <w:rFonts w:ascii="Times New Roman" w:hAnsi="Times New Roman"/>
          <w:i/>
          <w:spacing w:val="-2"/>
          <w:sz w:val="24"/>
          <w:szCs w:val="24"/>
        </w:rPr>
        <w:t>к</w:t>
      </w:r>
      <w:r w:rsidRPr="00A56C65">
        <w:rPr>
          <w:rFonts w:ascii="Times New Roman" w:hAnsi="Times New Roman"/>
          <w:i/>
          <w:spacing w:val="1"/>
          <w:sz w:val="24"/>
          <w:szCs w:val="24"/>
        </w:rPr>
        <w:t>ры</w:t>
      </w:r>
      <w:r w:rsidRPr="00A56C65">
        <w:rPr>
          <w:rFonts w:ascii="Times New Roman" w:hAnsi="Times New Roman"/>
          <w:i/>
          <w:spacing w:val="-3"/>
          <w:sz w:val="24"/>
          <w:szCs w:val="24"/>
        </w:rPr>
        <w:t>т</w:t>
      </w:r>
      <w:r w:rsidRPr="00A56C65">
        <w:rPr>
          <w:rFonts w:ascii="Times New Roman" w:hAnsi="Times New Roman"/>
          <w:i/>
          <w:spacing w:val="1"/>
          <w:sz w:val="24"/>
          <w:szCs w:val="24"/>
        </w:rPr>
        <w:t>и</w:t>
      </w:r>
      <w:r w:rsidRPr="00A56C65">
        <w:rPr>
          <w:rFonts w:ascii="Times New Roman" w:hAnsi="Times New Roman"/>
          <w:i/>
          <w:sz w:val="24"/>
          <w:szCs w:val="24"/>
        </w:rPr>
        <w:t>я.</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Ги</w:t>
      </w:r>
      <w:r w:rsidRPr="00A56C65">
        <w:rPr>
          <w:rFonts w:ascii="Times New Roman" w:hAnsi="Times New Roman"/>
          <w:b/>
          <w:bCs/>
          <w:sz w:val="24"/>
          <w:szCs w:val="24"/>
        </w:rPr>
        <w:t>дрос</w:t>
      </w:r>
      <w:r w:rsidRPr="00A56C65">
        <w:rPr>
          <w:rFonts w:ascii="Times New Roman" w:hAnsi="Times New Roman"/>
          <w:b/>
          <w:bCs/>
          <w:spacing w:val="-2"/>
          <w:sz w:val="24"/>
          <w:szCs w:val="24"/>
        </w:rPr>
        <w:t>ф</w:t>
      </w:r>
      <w:r w:rsidRPr="00A56C65">
        <w:rPr>
          <w:rFonts w:ascii="Times New Roman" w:hAnsi="Times New Roman"/>
          <w:b/>
          <w:bCs/>
          <w:sz w:val="24"/>
          <w:szCs w:val="24"/>
        </w:rPr>
        <w:t>ер</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 г</w:t>
      </w:r>
      <w:r w:rsidRPr="00A56C65">
        <w:rPr>
          <w:rFonts w:ascii="Times New Roman" w:hAnsi="Times New Roman"/>
          <w:spacing w:val="-1"/>
          <w:sz w:val="24"/>
          <w:szCs w:val="24"/>
        </w:rPr>
        <w:t>ид</w:t>
      </w:r>
      <w:r w:rsidRPr="00A56C65">
        <w:rPr>
          <w:rFonts w:ascii="Times New Roman" w:hAnsi="Times New Roman"/>
          <w:spacing w:val="1"/>
          <w:sz w:val="24"/>
          <w:szCs w:val="24"/>
        </w:rPr>
        <w:t>ро</w:t>
      </w:r>
      <w:r w:rsidRPr="00A56C65">
        <w:rPr>
          <w:rFonts w:ascii="Times New Roman" w:hAnsi="Times New Roman"/>
          <w:spacing w:val="-2"/>
          <w:sz w:val="24"/>
          <w:szCs w:val="24"/>
        </w:rPr>
        <w:t>с</w:t>
      </w:r>
      <w:r w:rsidRPr="00A56C65">
        <w:rPr>
          <w:rFonts w:ascii="Times New Roman" w:hAnsi="Times New Roman"/>
          <w:sz w:val="24"/>
          <w:szCs w:val="24"/>
        </w:rPr>
        <w:t>ф</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ы. </w:t>
      </w:r>
      <w:r w:rsidRPr="00A56C65">
        <w:rPr>
          <w:rFonts w:ascii="Times New Roman" w:hAnsi="Times New Roman"/>
          <w:i/>
          <w:spacing w:val="-2"/>
          <w:sz w:val="24"/>
          <w:szCs w:val="24"/>
        </w:rPr>
        <w:t>О</w:t>
      </w:r>
      <w:r w:rsidRPr="00A56C65">
        <w:rPr>
          <w:rFonts w:ascii="Times New Roman" w:hAnsi="Times New Roman"/>
          <w:i/>
          <w:sz w:val="24"/>
          <w:szCs w:val="24"/>
        </w:rPr>
        <w:t>с</w:t>
      </w:r>
      <w:r w:rsidRPr="00A56C65">
        <w:rPr>
          <w:rFonts w:ascii="Times New Roman" w:hAnsi="Times New Roman"/>
          <w:i/>
          <w:spacing w:val="-1"/>
          <w:sz w:val="24"/>
          <w:szCs w:val="24"/>
        </w:rPr>
        <w:t>о</w:t>
      </w:r>
      <w:r w:rsidRPr="00A56C65">
        <w:rPr>
          <w:rFonts w:ascii="Times New Roman" w:hAnsi="Times New Roman"/>
          <w:i/>
          <w:spacing w:val="1"/>
          <w:sz w:val="24"/>
          <w:szCs w:val="24"/>
        </w:rPr>
        <w:t>б</w:t>
      </w:r>
      <w:r w:rsidRPr="00A56C65">
        <w:rPr>
          <w:rFonts w:ascii="Times New Roman" w:hAnsi="Times New Roman"/>
          <w:i/>
          <w:sz w:val="24"/>
          <w:szCs w:val="24"/>
        </w:rPr>
        <w:t>е</w:t>
      </w:r>
      <w:r w:rsidRPr="00A56C65">
        <w:rPr>
          <w:rFonts w:ascii="Times New Roman" w:hAnsi="Times New Roman"/>
          <w:i/>
          <w:spacing w:val="-1"/>
          <w:sz w:val="24"/>
          <w:szCs w:val="24"/>
        </w:rPr>
        <w:t>нн</w:t>
      </w:r>
      <w:r w:rsidRPr="00A56C65">
        <w:rPr>
          <w:rFonts w:ascii="Times New Roman" w:hAnsi="Times New Roman"/>
          <w:i/>
          <w:spacing w:val="1"/>
          <w:sz w:val="24"/>
          <w:szCs w:val="24"/>
        </w:rPr>
        <w:t>о</w:t>
      </w:r>
      <w:r w:rsidRPr="00A56C65">
        <w:rPr>
          <w:rFonts w:ascii="Times New Roman" w:hAnsi="Times New Roman"/>
          <w:i/>
          <w:sz w:val="24"/>
          <w:szCs w:val="24"/>
        </w:rPr>
        <w:t>сти М</w:t>
      </w:r>
      <w:r w:rsidRPr="00A56C65">
        <w:rPr>
          <w:rFonts w:ascii="Times New Roman" w:hAnsi="Times New Roman"/>
          <w:i/>
          <w:spacing w:val="-1"/>
          <w:sz w:val="24"/>
          <w:szCs w:val="24"/>
        </w:rPr>
        <w:t>ир</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2"/>
          <w:sz w:val="24"/>
          <w:szCs w:val="24"/>
        </w:rPr>
        <w:t>о</w:t>
      </w:r>
      <w:r w:rsidRPr="00A56C65">
        <w:rPr>
          <w:rFonts w:ascii="Times New Roman" w:hAnsi="Times New Roman"/>
          <w:i/>
          <w:sz w:val="24"/>
          <w:szCs w:val="24"/>
        </w:rPr>
        <w:t>го</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к</w:t>
      </w:r>
      <w:r w:rsidRPr="00A56C65">
        <w:rPr>
          <w:rFonts w:ascii="Times New Roman" w:hAnsi="Times New Roman"/>
          <w:i/>
          <w:spacing w:val="1"/>
          <w:sz w:val="24"/>
          <w:szCs w:val="24"/>
        </w:rPr>
        <w:t>р</w:t>
      </w:r>
      <w:r w:rsidRPr="00A56C65">
        <w:rPr>
          <w:rFonts w:ascii="Times New Roman" w:hAnsi="Times New Roman"/>
          <w:i/>
          <w:spacing w:val="-4"/>
          <w:sz w:val="24"/>
          <w:szCs w:val="24"/>
        </w:rPr>
        <w:t>у</w:t>
      </w:r>
      <w:r w:rsidRPr="00A56C65">
        <w:rPr>
          <w:rFonts w:ascii="Times New Roman" w:hAnsi="Times New Roman"/>
          <w:i/>
          <w:sz w:val="24"/>
          <w:szCs w:val="24"/>
        </w:rPr>
        <w:t>г</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2"/>
          <w:sz w:val="24"/>
          <w:szCs w:val="24"/>
        </w:rPr>
        <w:t>о</w:t>
      </w:r>
      <w:r w:rsidRPr="00A56C65">
        <w:rPr>
          <w:rFonts w:ascii="Times New Roman" w:hAnsi="Times New Roman"/>
          <w:i/>
          <w:spacing w:val="1"/>
          <w:sz w:val="24"/>
          <w:szCs w:val="24"/>
        </w:rPr>
        <w:t>ро</w:t>
      </w:r>
      <w:r w:rsidRPr="00A56C65">
        <w:rPr>
          <w:rFonts w:ascii="Times New Roman" w:hAnsi="Times New Roman"/>
          <w:i/>
          <w:spacing w:val="5"/>
          <w:sz w:val="24"/>
          <w:szCs w:val="24"/>
        </w:rPr>
        <w:t>т</w:t>
      </w:r>
      <w:r w:rsidRPr="00A56C65">
        <w:rPr>
          <w:rFonts w:ascii="Times New Roman" w:hAnsi="Times New Roman"/>
          <w:i/>
          <w:sz w:val="24"/>
          <w:szCs w:val="24"/>
        </w:rPr>
        <w:t xml:space="preserve">а воды. </w:t>
      </w:r>
      <w:r w:rsidRPr="00A56C65">
        <w:rPr>
          <w:rFonts w:ascii="Times New Roman" w:hAnsi="Times New Roman"/>
          <w:sz w:val="24"/>
          <w:szCs w:val="24"/>
        </w:rPr>
        <w:t>М</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о</w:t>
      </w:r>
      <w:r w:rsidRPr="00A56C65">
        <w:rPr>
          <w:rFonts w:ascii="Times New Roman" w:hAnsi="Times New Roman"/>
          <w:sz w:val="24"/>
          <w:szCs w:val="24"/>
        </w:rPr>
        <w:t>кеан и е</w:t>
      </w:r>
      <w:r w:rsidRPr="00A56C65">
        <w:rPr>
          <w:rFonts w:ascii="Times New Roman" w:hAnsi="Times New Roman"/>
          <w:spacing w:val="-2"/>
          <w:sz w:val="24"/>
          <w:szCs w:val="24"/>
        </w:rPr>
        <w:t>г</w:t>
      </w:r>
      <w:r w:rsidRPr="00A56C65">
        <w:rPr>
          <w:rFonts w:ascii="Times New Roman" w:hAnsi="Times New Roman"/>
          <w:sz w:val="24"/>
          <w:szCs w:val="24"/>
        </w:rPr>
        <w:t>о час</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Сво</w:t>
      </w:r>
      <w:r w:rsidRPr="00A56C65">
        <w:rPr>
          <w:rFonts w:ascii="Times New Roman" w:hAnsi="Times New Roman"/>
          <w:spacing w:val="1"/>
          <w:sz w:val="24"/>
          <w:szCs w:val="24"/>
        </w:rPr>
        <w:t>й</w:t>
      </w:r>
      <w:r w:rsidRPr="00A56C65">
        <w:rPr>
          <w:rFonts w:ascii="Times New Roman" w:hAnsi="Times New Roman"/>
          <w:sz w:val="24"/>
          <w:szCs w:val="24"/>
        </w:rPr>
        <w:t xml:space="preserve">ства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д 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 xml:space="preserve">о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z w:val="24"/>
          <w:szCs w:val="24"/>
        </w:rPr>
        <w:t>еа</w:t>
      </w:r>
      <w:r w:rsidRPr="00A56C65">
        <w:rPr>
          <w:rFonts w:ascii="Times New Roman" w:hAnsi="Times New Roman"/>
          <w:spacing w:val="-1"/>
          <w:sz w:val="24"/>
          <w:szCs w:val="24"/>
        </w:rPr>
        <w:t>н</w:t>
      </w:r>
      <w:r w:rsidRPr="00A56C65">
        <w:rPr>
          <w:rFonts w:ascii="Times New Roman" w:hAnsi="Times New Roman"/>
          <w:sz w:val="24"/>
          <w:szCs w:val="24"/>
        </w:rPr>
        <w:t>а – темп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 и с</w:t>
      </w:r>
      <w:r w:rsidRPr="00A56C65">
        <w:rPr>
          <w:rFonts w:ascii="Times New Roman" w:hAnsi="Times New Roman"/>
          <w:spacing w:val="-1"/>
          <w:sz w:val="24"/>
          <w:szCs w:val="24"/>
        </w:rPr>
        <w:t>ол</w:t>
      </w:r>
      <w:r w:rsidRPr="00A56C65">
        <w:rPr>
          <w:rFonts w:ascii="Times New Roman" w:hAnsi="Times New Roman"/>
          <w:sz w:val="24"/>
          <w:szCs w:val="24"/>
        </w:rPr>
        <w:t>е</w:t>
      </w:r>
      <w:r w:rsidRPr="00A56C65">
        <w:rPr>
          <w:rFonts w:ascii="Times New Roman" w:hAnsi="Times New Roman"/>
          <w:spacing w:val="1"/>
          <w:sz w:val="24"/>
          <w:szCs w:val="24"/>
        </w:rPr>
        <w:t>но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 Дв</w:t>
      </w:r>
      <w:r w:rsidRPr="00A56C65">
        <w:rPr>
          <w:rFonts w:ascii="Times New Roman" w:hAnsi="Times New Roman"/>
          <w:spacing w:val="-1"/>
          <w:sz w:val="24"/>
          <w:szCs w:val="24"/>
        </w:rPr>
        <w:t>и</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 во</w:t>
      </w:r>
      <w:r w:rsidRPr="00A56C65">
        <w:rPr>
          <w:rFonts w:ascii="Times New Roman" w:hAnsi="Times New Roman"/>
          <w:spacing w:val="1"/>
          <w:sz w:val="24"/>
          <w:szCs w:val="24"/>
        </w:rPr>
        <w:t>д</w:t>
      </w:r>
      <w:r w:rsidRPr="00A56C65">
        <w:rPr>
          <w:rFonts w:ascii="Times New Roman" w:hAnsi="Times New Roman"/>
          <w:sz w:val="24"/>
          <w:szCs w:val="24"/>
        </w:rPr>
        <w:t xml:space="preserve">ы в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z w:val="24"/>
          <w:szCs w:val="24"/>
        </w:rPr>
        <w:t>еа</w:t>
      </w:r>
      <w:r w:rsidRPr="00A56C65">
        <w:rPr>
          <w:rFonts w:ascii="Times New Roman" w:hAnsi="Times New Roman"/>
          <w:spacing w:val="-1"/>
          <w:sz w:val="24"/>
          <w:szCs w:val="24"/>
        </w:rPr>
        <w:t>н</w:t>
      </w:r>
      <w:r w:rsidRPr="00A56C65">
        <w:rPr>
          <w:rFonts w:ascii="Times New Roman" w:hAnsi="Times New Roman"/>
          <w:sz w:val="24"/>
          <w:szCs w:val="24"/>
        </w:rPr>
        <w:t>е – вол</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тече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z w:val="24"/>
          <w:szCs w:val="24"/>
        </w:rPr>
        <w:t>.</w:t>
      </w:r>
      <w:r w:rsidRPr="00A56C65">
        <w:rPr>
          <w:rFonts w:ascii="Times New Roman" w:hAnsi="Times New Roman"/>
          <w:i/>
          <w:sz w:val="24"/>
          <w:szCs w:val="24"/>
        </w:rPr>
        <w:t>.</w:t>
      </w:r>
      <w:r w:rsidRPr="00A56C65">
        <w:rPr>
          <w:rFonts w:ascii="Times New Roman" w:hAnsi="Times New Roman"/>
          <w:spacing w:val="3"/>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z w:val="24"/>
          <w:szCs w:val="24"/>
        </w:rPr>
        <w:t>ши.</w:t>
      </w:r>
      <w:r w:rsidRPr="00A56C65">
        <w:rPr>
          <w:rFonts w:ascii="Times New Roman" w:hAnsi="Times New Roman"/>
          <w:spacing w:val="3"/>
          <w:sz w:val="24"/>
          <w:szCs w:val="24"/>
        </w:rPr>
        <w:t xml:space="preserve"> </w:t>
      </w:r>
      <w:r w:rsidRPr="00A56C65">
        <w:rPr>
          <w:rFonts w:ascii="Times New Roman" w:hAnsi="Times New Roman"/>
          <w:sz w:val="24"/>
          <w:szCs w:val="24"/>
        </w:rPr>
        <w:t>Реки</w:t>
      </w:r>
      <w:r w:rsidRPr="00A56C65">
        <w:rPr>
          <w:rFonts w:ascii="Times New Roman" w:hAnsi="Times New Roman"/>
          <w:spacing w:val="1"/>
          <w:sz w:val="24"/>
          <w:szCs w:val="24"/>
        </w:rPr>
        <w:t xml:space="preserve"> н</w:t>
      </w:r>
      <w:r w:rsidRPr="00A56C65">
        <w:rPr>
          <w:rFonts w:ascii="Times New Roman" w:hAnsi="Times New Roman"/>
          <w:sz w:val="24"/>
          <w:szCs w:val="24"/>
        </w:rPr>
        <w:t>а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те</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2"/>
          <w:sz w:val="24"/>
          <w:szCs w:val="24"/>
        </w:rPr>
        <w:t>ч</w:t>
      </w:r>
      <w:r w:rsidRPr="00A56C65">
        <w:rPr>
          <w:rFonts w:ascii="Times New Roman" w:hAnsi="Times New Roman"/>
          <w:sz w:val="24"/>
          <w:szCs w:val="24"/>
        </w:rPr>
        <w:t>асти</w:t>
      </w:r>
      <w:r w:rsidRPr="00A56C65">
        <w:rPr>
          <w:rFonts w:ascii="Times New Roman" w:hAnsi="Times New Roman"/>
          <w:spacing w:val="1"/>
          <w:sz w:val="24"/>
          <w:szCs w:val="24"/>
        </w:rPr>
        <w:t xml:space="preserve"> р</w:t>
      </w:r>
      <w:r w:rsidRPr="00A56C65">
        <w:rPr>
          <w:rFonts w:ascii="Times New Roman" w:hAnsi="Times New Roman"/>
          <w:spacing w:val="-2"/>
          <w:sz w:val="24"/>
          <w:szCs w:val="24"/>
        </w:rPr>
        <w:t>е</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9"/>
          <w:sz w:val="24"/>
          <w:szCs w:val="24"/>
        </w:rPr>
        <w:t>т</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 xml:space="preserve">, </w:t>
      </w:r>
      <w:r w:rsidRPr="00A56C65">
        <w:rPr>
          <w:rFonts w:ascii="Times New Roman" w:hAnsi="Times New Roman"/>
          <w:spacing w:val="1"/>
          <w:sz w:val="24"/>
          <w:szCs w:val="24"/>
        </w:rPr>
        <w:t>х</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 </w:t>
      </w:r>
      <w:r w:rsidRPr="00A56C65">
        <w:rPr>
          <w:rFonts w:ascii="Times New Roman" w:hAnsi="Times New Roman"/>
          <w:spacing w:val="1"/>
          <w:sz w:val="24"/>
          <w:szCs w:val="24"/>
        </w:rPr>
        <w:t>пи</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р</w:t>
      </w:r>
      <w:r w:rsidRPr="00A56C65">
        <w:rPr>
          <w:rFonts w:ascii="Times New Roman" w:hAnsi="Times New Roman"/>
          <w:spacing w:val="-2"/>
          <w:sz w:val="24"/>
          <w:szCs w:val="24"/>
        </w:rPr>
        <w:t>е</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z w:val="24"/>
          <w:szCs w:val="24"/>
        </w:rPr>
        <w:t>к.</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 xml:space="preserve">зера и </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Л</w:t>
      </w:r>
      <w:r w:rsidRPr="00A56C65">
        <w:rPr>
          <w:rFonts w:ascii="Times New Roman" w:hAnsi="Times New Roman"/>
          <w:spacing w:val="-3"/>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Г</w:t>
      </w:r>
      <w:r w:rsidRPr="00A56C65">
        <w:rPr>
          <w:rFonts w:ascii="Times New Roman" w:hAnsi="Times New Roman"/>
          <w:spacing w:val="-1"/>
          <w:sz w:val="24"/>
          <w:szCs w:val="24"/>
        </w:rPr>
        <w:t>ор</w:t>
      </w:r>
      <w:r w:rsidRPr="00A56C65">
        <w:rPr>
          <w:rFonts w:ascii="Times New Roman" w:hAnsi="Times New Roman"/>
          <w:spacing w:val="1"/>
          <w:sz w:val="24"/>
          <w:szCs w:val="24"/>
        </w:rPr>
        <w:t>но</w:t>
      </w:r>
      <w:r w:rsidRPr="00A56C65">
        <w:rPr>
          <w:rFonts w:ascii="Times New Roman" w:hAnsi="Times New Roman"/>
          <w:sz w:val="24"/>
          <w:szCs w:val="24"/>
        </w:rPr>
        <w:t xml:space="preserve">е и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ол</w:t>
      </w:r>
      <w:r w:rsidRPr="00A56C65">
        <w:rPr>
          <w:rFonts w:ascii="Times New Roman" w:hAnsi="Times New Roman"/>
          <w:sz w:val="24"/>
          <w:szCs w:val="24"/>
        </w:rPr>
        <w:t>етн</w:t>
      </w:r>
      <w:r w:rsidRPr="00A56C65">
        <w:rPr>
          <w:rFonts w:ascii="Times New Roman" w:hAnsi="Times New Roman"/>
          <w:spacing w:val="1"/>
          <w:sz w:val="24"/>
          <w:szCs w:val="24"/>
        </w:rPr>
        <w:t>я</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з</w:t>
      </w:r>
      <w:r w:rsidRPr="00A56C65">
        <w:rPr>
          <w:rFonts w:ascii="Times New Roman" w:hAnsi="Times New Roman"/>
          <w:spacing w:val="-4"/>
          <w:sz w:val="24"/>
          <w:szCs w:val="24"/>
        </w:rPr>
        <w:t>л</w:t>
      </w:r>
      <w:r w:rsidRPr="00A56C65">
        <w:rPr>
          <w:rFonts w:ascii="Times New Roman" w:hAnsi="Times New Roman"/>
          <w:spacing w:val="1"/>
          <w:sz w:val="24"/>
          <w:szCs w:val="24"/>
        </w:rPr>
        <w:t>о</w:t>
      </w:r>
      <w:r w:rsidRPr="00A56C65">
        <w:rPr>
          <w:rFonts w:ascii="Times New Roman" w:hAnsi="Times New Roman"/>
          <w:sz w:val="24"/>
          <w:szCs w:val="24"/>
        </w:rPr>
        <w:t xml:space="preserve">та. </w:t>
      </w:r>
      <w:r w:rsidRPr="00A56C65">
        <w:rPr>
          <w:rFonts w:ascii="Times New Roman" w:hAnsi="Times New Roman"/>
          <w:spacing w:val="-1"/>
          <w:sz w:val="24"/>
          <w:szCs w:val="24"/>
        </w:rPr>
        <w:t>П</w:t>
      </w:r>
      <w:r w:rsidRPr="00A56C65">
        <w:rPr>
          <w:rFonts w:ascii="Times New Roman" w:hAnsi="Times New Roman"/>
          <w:spacing w:val="1"/>
          <w:sz w:val="24"/>
          <w:szCs w:val="24"/>
        </w:rPr>
        <w:t>од</w:t>
      </w:r>
      <w:r w:rsidRPr="00A56C65">
        <w:rPr>
          <w:rFonts w:ascii="Times New Roman" w:hAnsi="Times New Roman"/>
          <w:sz w:val="24"/>
          <w:szCs w:val="24"/>
        </w:rPr>
        <w:t>зе</w:t>
      </w:r>
      <w:r w:rsidRPr="00A56C65">
        <w:rPr>
          <w:rFonts w:ascii="Times New Roman" w:hAnsi="Times New Roman"/>
          <w:spacing w:val="-3"/>
          <w:sz w:val="24"/>
          <w:szCs w:val="24"/>
        </w:rPr>
        <w:t>м</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pacing w:val="1"/>
          <w:sz w:val="24"/>
          <w:szCs w:val="24"/>
        </w:rPr>
        <w:t>ды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Меж</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z w:val="24"/>
          <w:szCs w:val="24"/>
        </w:rPr>
        <w:t>ст</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и г</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z w:val="24"/>
          <w:szCs w:val="24"/>
        </w:rPr>
        <w:t xml:space="preserve">вые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Б</w:t>
      </w:r>
      <w:r w:rsidRPr="00A56C65">
        <w:rPr>
          <w:rFonts w:ascii="Times New Roman" w:hAnsi="Times New Roman"/>
          <w:spacing w:val="-2"/>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 xml:space="preserve">та. Каналы. Водохранилища. </w:t>
      </w:r>
      <w:r w:rsidRPr="00A56C65">
        <w:rPr>
          <w:rFonts w:ascii="Times New Roman" w:hAnsi="Times New Roman"/>
          <w:i/>
          <w:sz w:val="24"/>
          <w:szCs w:val="24"/>
        </w:rPr>
        <w:t>Че</w:t>
      </w:r>
      <w:r w:rsidRPr="00A56C65">
        <w:rPr>
          <w:rFonts w:ascii="Times New Roman" w:hAnsi="Times New Roman"/>
          <w:i/>
          <w:spacing w:val="-1"/>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век и</w:t>
      </w:r>
      <w:r w:rsidRPr="00A56C65">
        <w:rPr>
          <w:rFonts w:ascii="Times New Roman" w:hAnsi="Times New Roman"/>
          <w:i/>
          <w:spacing w:val="3"/>
          <w:sz w:val="24"/>
          <w:szCs w:val="24"/>
        </w:rPr>
        <w:t xml:space="preserve"> </w:t>
      </w:r>
      <w:r w:rsidRPr="00A56C65">
        <w:rPr>
          <w:rFonts w:ascii="Times New Roman" w:hAnsi="Times New Roman"/>
          <w:i/>
          <w:sz w:val="24"/>
          <w:szCs w:val="24"/>
        </w:rPr>
        <w:t>г</w:t>
      </w:r>
      <w:r w:rsidRPr="00A56C65">
        <w:rPr>
          <w:rFonts w:ascii="Times New Roman" w:hAnsi="Times New Roman"/>
          <w:i/>
          <w:spacing w:val="-1"/>
          <w:sz w:val="24"/>
          <w:szCs w:val="24"/>
        </w:rPr>
        <w:t>ид</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z w:val="24"/>
          <w:szCs w:val="24"/>
        </w:rPr>
        <w:t>сф</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А</w:t>
      </w:r>
      <w:r w:rsidRPr="00A56C65">
        <w:rPr>
          <w:rFonts w:ascii="Times New Roman" w:hAnsi="Times New Roman"/>
          <w:b/>
          <w:bCs/>
          <w:spacing w:val="1"/>
          <w:sz w:val="24"/>
          <w:szCs w:val="24"/>
        </w:rPr>
        <w:t>т</w:t>
      </w:r>
      <w:r w:rsidRPr="00A56C65">
        <w:rPr>
          <w:rFonts w:ascii="Times New Roman" w:hAnsi="Times New Roman"/>
          <w:b/>
          <w:bCs/>
          <w:spacing w:val="-2"/>
          <w:sz w:val="24"/>
          <w:szCs w:val="24"/>
        </w:rPr>
        <w:t>м</w:t>
      </w:r>
      <w:r w:rsidRPr="00A56C65">
        <w:rPr>
          <w:rFonts w:ascii="Times New Roman" w:hAnsi="Times New Roman"/>
          <w:b/>
          <w:bCs/>
          <w:spacing w:val="1"/>
          <w:sz w:val="24"/>
          <w:szCs w:val="24"/>
        </w:rPr>
        <w:t>о</w:t>
      </w:r>
      <w:r w:rsidRPr="00A56C65">
        <w:rPr>
          <w:rFonts w:ascii="Times New Roman" w:hAnsi="Times New Roman"/>
          <w:b/>
          <w:bCs/>
          <w:sz w:val="24"/>
          <w:szCs w:val="24"/>
        </w:rPr>
        <w:t>с</w:t>
      </w:r>
      <w:r w:rsidRPr="00A56C65">
        <w:rPr>
          <w:rFonts w:ascii="Times New Roman" w:hAnsi="Times New Roman"/>
          <w:b/>
          <w:bCs/>
          <w:spacing w:val="-2"/>
          <w:sz w:val="24"/>
          <w:szCs w:val="24"/>
        </w:rPr>
        <w:t>ф</w:t>
      </w:r>
      <w:r w:rsidRPr="00A56C65">
        <w:rPr>
          <w:rFonts w:ascii="Times New Roman" w:hAnsi="Times New Roman"/>
          <w:b/>
          <w:bCs/>
          <w:sz w:val="24"/>
          <w:szCs w:val="24"/>
        </w:rPr>
        <w:t>ер</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зд</w:t>
      </w:r>
      <w:r w:rsidRPr="00A56C65">
        <w:rPr>
          <w:rFonts w:ascii="Times New Roman" w:hAnsi="Times New Roman"/>
          <w:spacing w:val="-3"/>
          <w:sz w:val="24"/>
          <w:szCs w:val="24"/>
        </w:rPr>
        <w:t>у</w:t>
      </w:r>
      <w:r w:rsidRPr="00A56C65">
        <w:rPr>
          <w:rFonts w:ascii="Times New Roman" w:hAnsi="Times New Roman"/>
          <w:sz w:val="24"/>
          <w:szCs w:val="24"/>
        </w:rPr>
        <w:t xml:space="preserve">шной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z w:val="24"/>
          <w:szCs w:val="24"/>
        </w:rPr>
        <w:t>ч</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2"/>
          <w:sz w:val="24"/>
          <w:szCs w:val="24"/>
        </w:rPr>
        <w:t>З</w:t>
      </w:r>
      <w:r w:rsidRPr="00A56C65">
        <w:rPr>
          <w:rFonts w:ascii="Times New Roman" w:hAnsi="Times New Roman"/>
          <w:sz w:val="24"/>
          <w:szCs w:val="24"/>
        </w:rPr>
        <w:t>ем</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i/>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Т</w:t>
      </w:r>
      <w:r w:rsidRPr="00A56C65">
        <w:rPr>
          <w:rFonts w:ascii="Times New Roman" w:hAnsi="Times New Roman"/>
          <w:sz w:val="24"/>
          <w:szCs w:val="24"/>
        </w:rPr>
        <w:t>ем</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 xml:space="preserve">а воздуха. </w:t>
      </w:r>
      <w:r w:rsidRPr="00A56C65">
        <w:rPr>
          <w:rFonts w:ascii="Times New Roman" w:hAnsi="Times New Roman"/>
          <w:spacing w:val="-1"/>
          <w:sz w:val="24"/>
          <w:szCs w:val="24"/>
        </w:rPr>
        <w:t>Н</w:t>
      </w:r>
      <w:r w:rsidRPr="00A56C65">
        <w:rPr>
          <w:rFonts w:ascii="Times New Roman" w:hAnsi="Times New Roman"/>
          <w:sz w:val="24"/>
          <w:szCs w:val="24"/>
        </w:rPr>
        <w:t>аг</w:t>
      </w:r>
      <w:r w:rsidRPr="00A56C65">
        <w:rPr>
          <w:rFonts w:ascii="Times New Roman" w:hAnsi="Times New Roman"/>
          <w:spacing w:val="1"/>
          <w:sz w:val="24"/>
          <w:szCs w:val="24"/>
        </w:rPr>
        <w:t>р</w:t>
      </w:r>
      <w:r w:rsidRPr="00A56C65">
        <w:rPr>
          <w:rFonts w:ascii="Times New Roman" w:hAnsi="Times New Roman"/>
          <w:sz w:val="24"/>
          <w:szCs w:val="24"/>
        </w:rPr>
        <w:t>ев</w:t>
      </w:r>
      <w:r w:rsidRPr="00A56C65">
        <w:rPr>
          <w:rFonts w:ascii="Times New Roman" w:hAnsi="Times New Roman"/>
          <w:spacing w:val="-3"/>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3"/>
          <w:sz w:val="24"/>
          <w:szCs w:val="24"/>
        </w:rPr>
        <w:t>з</w:t>
      </w:r>
      <w:r w:rsidRPr="00A56C65">
        <w:rPr>
          <w:rFonts w:ascii="Times New Roman" w:hAnsi="Times New Roman"/>
          <w:spacing w:val="1"/>
          <w:sz w:val="24"/>
          <w:szCs w:val="24"/>
        </w:rPr>
        <w:t>д</w:t>
      </w:r>
      <w:r w:rsidRPr="00A56C65">
        <w:rPr>
          <w:rFonts w:ascii="Times New Roman" w:hAnsi="Times New Roman"/>
          <w:spacing w:val="-1"/>
          <w:sz w:val="24"/>
          <w:szCs w:val="24"/>
        </w:rPr>
        <w:t>у</w:t>
      </w: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 xml:space="preserve">Суточный и годовой ход температур и его графическое отображение. Среднесуточная, среднемесячная, среднегодовая температура.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ть</w:t>
      </w:r>
      <w:r w:rsidRPr="00A56C65">
        <w:rPr>
          <w:rFonts w:ascii="Times New Roman" w:hAnsi="Times New Roman"/>
          <w:spacing w:val="3"/>
          <w:sz w:val="24"/>
          <w:szCs w:val="24"/>
        </w:rPr>
        <w:t xml:space="preserve"> </w:t>
      </w:r>
      <w:r w:rsidRPr="00A56C65">
        <w:rPr>
          <w:rFonts w:ascii="Times New Roman" w:hAnsi="Times New Roman"/>
          <w:sz w:val="24"/>
          <w:szCs w:val="24"/>
        </w:rPr>
        <w:t>темп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 xml:space="preserve"> </w:t>
      </w:r>
      <w:r w:rsidRPr="00A56C65">
        <w:rPr>
          <w:rFonts w:ascii="Times New Roman" w:hAnsi="Times New Roman"/>
          <w:sz w:val="24"/>
          <w:szCs w:val="24"/>
        </w:rPr>
        <w:t>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 широ</w:t>
      </w:r>
      <w:r w:rsidRPr="00A56C65">
        <w:rPr>
          <w:rFonts w:ascii="Times New Roman" w:hAnsi="Times New Roman"/>
          <w:spacing w:val="-2"/>
          <w:sz w:val="24"/>
          <w:szCs w:val="24"/>
        </w:rPr>
        <w:t>т</w:t>
      </w:r>
      <w:r w:rsidRPr="00A56C65">
        <w:rPr>
          <w:rFonts w:ascii="Times New Roman" w:hAnsi="Times New Roman"/>
          <w:spacing w:val="1"/>
          <w:sz w:val="24"/>
          <w:szCs w:val="24"/>
        </w:rPr>
        <w:t>ы</w:t>
      </w:r>
      <w:r w:rsidRPr="00A56C65">
        <w:rPr>
          <w:rFonts w:ascii="Times New Roman" w:hAnsi="Times New Roman"/>
          <w:sz w:val="24"/>
          <w:szCs w:val="24"/>
        </w:rPr>
        <w:t>. Тепл</w:t>
      </w:r>
      <w:r w:rsidRPr="00A56C65">
        <w:rPr>
          <w:rFonts w:ascii="Times New Roman" w:hAnsi="Times New Roman"/>
          <w:spacing w:val="1"/>
          <w:sz w:val="24"/>
          <w:szCs w:val="24"/>
        </w:rPr>
        <w:t>о</w:t>
      </w:r>
      <w:r w:rsidRPr="00A56C65">
        <w:rPr>
          <w:rFonts w:ascii="Times New Roman" w:hAnsi="Times New Roman"/>
          <w:sz w:val="24"/>
          <w:szCs w:val="24"/>
        </w:rPr>
        <w:t>вые</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w:t>
      </w:r>
      <w:r w:rsidRPr="00A56C65">
        <w:rPr>
          <w:rFonts w:ascii="Times New Roman" w:hAnsi="Times New Roman"/>
          <w:spacing w:val="-2"/>
          <w:sz w:val="24"/>
          <w:szCs w:val="24"/>
        </w:rPr>
        <w:t>с</w:t>
      </w:r>
      <w:r w:rsidRPr="00A56C65">
        <w:rPr>
          <w:rFonts w:ascii="Times New Roman" w:hAnsi="Times New Roman"/>
          <w:sz w:val="24"/>
          <w:szCs w:val="24"/>
        </w:rPr>
        <w:t>а. Вода</w:t>
      </w:r>
      <w:r w:rsidRPr="00A56C65">
        <w:rPr>
          <w:rFonts w:ascii="Times New Roman" w:hAnsi="Times New Roman"/>
          <w:spacing w:val="3"/>
          <w:sz w:val="24"/>
          <w:szCs w:val="24"/>
        </w:rPr>
        <w:t xml:space="preserve"> </w:t>
      </w:r>
      <w:r w:rsidRPr="00A56C65">
        <w:rPr>
          <w:rFonts w:ascii="Times New Roman" w:hAnsi="Times New Roman"/>
          <w:sz w:val="24"/>
          <w:szCs w:val="24"/>
        </w:rPr>
        <w:t>в а</w:t>
      </w:r>
      <w:r w:rsidRPr="00A56C65">
        <w:rPr>
          <w:rFonts w:ascii="Times New Roman" w:hAnsi="Times New Roman"/>
          <w:spacing w:val="-3"/>
          <w:sz w:val="24"/>
          <w:szCs w:val="24"/>
        </w:rPr>
        <w:t>т</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ф</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z w:val="24"/>
          <w:szCs w:val="24"/>
        </w:rPr>
        <w:t>а и атм</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ф</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т</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сф</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ав</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Вете</w:t>
      </w:r>
      <w:r w:rsidRPr="00A56C65">
        <w:rPr>
          <w:rFonts w:ascii="Times New Roman" w:hAnsi="Times New Roman"/>
          <w:spacing w:val="1"/>
          <w:sz w:val="24"/>
          <w:szCs w:val="24"/>
        </w:rPr>
        <w:t>р. Постоянные и переменные ветра.</w:t>
      </w:r>
      <w:r w:rsidRPr="00A56C65">
        <w:rPr>
          <w:rFonts w:ascii="Times New Roman" w:hAnsi="Times New Roman"/>
          <w:spacing w:val="-1"/>
          <w:sz w:val="24"/>
          <w:szCs w:val="24"/>
        </w:rPr>
        <w:t xml:space="preserve"> </w:t>
      </w:r>
      <w:r w:rsidRPr="00A56C65">
        <w:rPr>
          <w:rFonts w:ascii="Times New Roman" w:hAnsi="Times New Roman"/>
          <w:i/>
          <w:spacing w:val="-1"/>
          <w:sz w:val="24"/>
          <w:szCs w:val="24"/>
        </w:rPr>
        <w:t>Графическое отображение направления ветра. Роза ветров.</w:t>
      </w:r>
      <w:r w:rsidRPr="00A56C65">
        <w:rPr>
          <w:rFonts w:ascii="Times New Roman" w:hAnsi="Times New Roman"/>
          <w:spacing w:val="-1"/>
          <w:sz w:val="24"/>
          <w:szCs w:val="24"/>
        </w:rPr>
        <w:t xml:space="preserve"> Ц</w:t>
      </w:r>
      <w:r w:rsidRPr="00A56C65">
        <w:rPr>
          <w:rFonts w:ascii="Times New Roman" w:hAnsi="Times New Roman"/>
          <w:spacing w:val="1"/>
          <w:sz w:val="24"/>
          <w:szCs w:val="24"/>
        </w:rPr>
        <w:t>ир</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 атм</w:t>
      </w:r>
      <w:r w:rsidRPr="00A56C65">
        <w:rPr>
          <w:rFonts w:ascii="Times New Roman" w:hAnsi="Times New Roman"/>
          <w:spacing w:val="-2"/>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ф</w:t>
      </w:r>
      <w:r w:rsidRPr="00A56C65">
        <w:rPr>
          <w:rFonts w:ascii="Times New Roman" w:hAnsi="Times New Roman"/>
          <w:sz w:val="24"/>
          <w:szCs w:val="24"/>
        </w:rPr>
        <w:t>е</w:t>
      </w:r>
      <w:r w:rsidRPr="00A56C65">
        <w:rPr>
          <w:rFonts w:ascii="Times New Roman" w:hAnsi="Times New Roman"/>
          <w:spacing w:val="1"/>
          <w:sz w:val="24"/>
          <w:szCs w:val="24"/>
        </w:rPr>
        <w:t>ры</w:t>
      </w:r>
      <w:r w:rsidRPr="00A56C65">
        <w:rPr>
          <w:rFonts w:ascii="Times New Roman" w:hAnsi="Times New Roman"/>
          <w:sz w:val="24"/>
          <w:szCs w:val="24"/>
        </w:rPr>
        <w:t>. В</w:t>
      </w:r>
      <w:r w:rsidRPr="00A56C65">
        <w:rPr>
          <w:rFonts w:ascii="Times New Roman" w:hAnsi="Times New Roman"/>
          <w:spacing w:val="-1"/>
          <w:sz w:val="24"/>
          <w:szCs w:val="24"/>
        </w:rPr>
        <w:t>л</w:t>
      </w:r>
      <w:r w:rsidRPr="00A56C65">
        <w:rPr>
          <w:rFonts w:ascii="Times New Roman" w:hAnsi="Times New Roman"/>
          <w:sz w:val="24"/>
          <w:szCs w:val="24"/>
        </w:rPr>
        <w:t>аж</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сть</w:t>
      </w:r>
      <w:r w:rsidRPr="00A56C65">
        <w:rPr>
          <w:rFonts w:ascii="Times New Roman" w:hAnsi="Times New Roman"/>
          <w:spacing w:val="1"/>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зд</w:t>
      </w:r>
      <w:r w:rsidRPr="00A56C65">
        <w:rPr>
          <w:rFonts w:ascii="Times New Roman" w:hAnsi="Times New Roman"/>
          <w:spacing w:val="-3"/>
          <w:sz w:val="24"/>
          <w:szCs w:val="24"/>
        </w:rPr>
        <w:t>у</w:t>
      </w:r>
      <w:r w:rsidRPr="00A56C65">
        <w:rPr>
          <w:rFonts w:ascii="Times New Roman" w:hAnsi="Times New Roman"/>
          <w:spacing w:val="1"/>
          <w:sz w:val="24"/>
          <w:szCs w:val="24"/>
        </w:rPr>
        <w:t>х</w:t>
      </w:r>
      <w:r w:rsidRPr="00A56C65">
        <w:rPr>
          <w:rFonts w:ascii="Times New Roman" w:hAnsi="Times New Roman"/>
          <w:sz w:val="24"/>
          <w:szCs w:val="24"/>
        </w:rPr>
        <w:t xml:space="preserve">а. </w:t>
      </w:r>
      <w:r w:rsidRPr="00A56C65">
        <w:rPr>
          <w:rFonts w:ascii="Times New Roman" w:hAnsi="Times New Roman"/>
          <w:spacing w:val="-1"/>
          <w:sz w:val="24"/>
          <w:szCs w:val="24"/>
        </w:rPr>
        <w:t>П</w:t>
      </w:r>
      <w:r w:rsidRPr="00A56C65">
        <w:rPr>
          <w:rFonts w:ascii="Times New Roman" w:hAnsi="Times New Roman"/>
          <w:spacing w:val="1"/>
          <w:sz w:val="24"/>
          <w:szCs w:val="24"/>
        </w:rPr>
        <w:t>он</w:t>
      </w:r>
      <w:r w:rsidRPr="00A56C65">
        <w:rPr>
          <w:rFonts w:ascii="Times New Roman" w:hAnsi="Times New Roman"/>
          <w:sz w:val="24"/>
          <w:szCs w:val="24"/>
        </w:rPr>
        <w:t>я</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ды</w:t>
      </w:r>
      <w:r w:rsidRPr="00A56C65">
        <w:rPr>
          <w:rFonts w:ascii="Times New Roman" w:hAnsi="Times New Roman"/>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б</w:t>
      </w:r>
      <w:r w:rsidRPr="00A56C65">
        <w:rPr>
          <w:rFonts w:ascii="Times New Roman" w:hAnsi="Times New Roman"/>
          <w:i/>
          <w:spacing w:val="-1"/>
          <w:sz w:val="24"/>
          <w:szCs w:val="24"/>
        </w:rPr>
        <w:t>лю</w:t>
      </w:r>
      <w:r w:rsidRPr="00A56C65">
        <w:rPr>
          <w:rFonts w:ascii="Times New Roman" w:hAnsi="Times New Roman"/>
          <w:i/>
          <w:spacing w:val="1"/>
          <w:sz w:val="24"/>
          <w:szCs w:val="24"/>
        </w:rPr>
        <w:t>д</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3"/>
          <w:sz w:val="24"/>
          <w:szCs w:val="24"/>
        </w:rPr>
        <w:t xml:space="preserve"> </w:t>
      </w:r>
      <w:r w:rsidRPr="00A56C65">
        <w:rPr>
          <w:rFonts w:ascii="Times New Roman" w:hAnsi="Times New Roman"/>
          <w:i/>
          <w:sz w:val="24"/>
          <w:szCs w:val="24"/>
        </w:rPr>
        <w:t>и</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прогноз</w:t>
      </w:r>
      <w:r w:rsidRPr="00A56C65">
        <w:rPr>
          <w:rFonts w:ascii="Times New Roman" w:hAnsi="Times New Roman"/>
          <w:i/>
          <w:spacing w:val="1"/>
          <w:sz w:val="24"/>
          <w:szCs w:val="24"/>
        </w:rPr>
        <w:t xml:space="preserve"> по</w:t>
      </w:r>
      <w:r w:rsidRPr="00A56C65">
        <w:rPr>
          <w:rFonts w:ascii="Times New Roman" w:hAnsi="Times New Roman"/>
          <w:i/>
          <w:spacing w:val="-2"/>
          <w:sz w:val="24"/>
          <w:szCs w:val="24"/>
        </w:rPr>
        <w:t>г</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 xml:space="preserve">ы. </w:t>
      </w:r>
      <w:r w:rsidRPr="00A56C65">
        <w:rPr>
          <w:rFonts w:ascii="Times New Roman" w:hAnsi="Times New Roman"/>
          <w:i/>
          <w:sz w:val="24"/>
          <w:szCs w:val="24"/>
        </w:rPr>
        <w:t>Мет</w:t>
      </w:r>
      <w:r w:rsidRPr="00A56C65">
        <w:rPr>
          <w:rFonts w:ascii="Times New Roman" w:hAnsi="Times New Roman"/>
          <w:i/>
          <w:spacing w:val="-3"/>
          <w:sz w:val="24"/>
          <w:szCs w:val="24"/>
        </w:rPr>
        <w:t>е</w:t>
      </w:r>
      <w:r w:rsidRPr="00A56C65">
        <w:rPr>
          <w:rFonts w:ascii="Times New Roman" w:hAnsi="Times New Roman"/>
          <w:i/>
          <w:spacing w:val="1"/>
          <w:sz w:val="24"/>
          <w:szCs w:val="24"/>
        </w:rPr>
        <w:t>о</w:t>
      </w:r>
      <w:r w:rsidRPr="00A56C65">
        <w:rPr>
          <w:rFonts w:ascii="Times New Roman" w:hAnsi="Times New Roman"/>
          <w:i/>
          <w:sz w:val="24"/>
          <w:szCs w:val="24"/>
        </w:rPr>
        <w:t>ст</w:t>
      </w:r>
      <w:r w:rsidRPr="00A56C65">
        <w:rPr>
          <w:rFonts w:ascii="Times New Roman" w:hAnsi="Times New Roman"/>
          <w:i/>
          <w:spacing w:val="-3"/>
          <w:sz w:val="24"/>
          <w:szCs w:val="24"/>
        </w:rPr>
        <w:t>а</w:t>
      </w:r>
      <w:r w:rsidRPr="00A56C65">
        <w:rPr>
          <w:rFonts w:ascii="Times New Roman" w:hAnsi="Times New Roman"/>
          <w:i/>
          <w:spacing w:val="1"/>
          <w:sz w:val="24"/>
          <w:szCs w:val="24"/>
        </w:rPr>
        <w:t>н</w:t>
      </w:r>
      <w:r w:rsidRPr="00A56C65">
        <w:rPr>
          <w:rFonts w:ascii="Times New Roman" w:hAnsi="Times New Roman"/>
          <w:i/>
          <w:spacing w:val="-1"/>
          <w:sz w:val="24"/>
          <w:szCs w:val="24"/>
        </w:rPr>
        <w:t>ц</w:t>
      </w:r>
      <w:r w:rsidRPr="00A56C65">
        <w:rPr>
          <w:rFonts w:ascii="Times New Roman" w:hAnsi="Times New Roman"/>
          <w:i/>
          <w:spacing w:val="1"/>
          <w:sz w:val="24"/>
          <w:szCs w:val="24"/>
        </w:rPr>
        <w:t>и</w:t>
      </w:r>
      <w:r w:rsidRPr="00A56C65">
        <w:rPr>
          <w:rFonts w:ascii="Times New Roman" w:hAnsi="Times New Roman"/>
          <w:i/>
          <w:spacing w:val="-2"/>
          <w:sz w:val="24"/>
          <w:szCs w:val="24"/>
        </w:rPr>
        <w:t>я</w:t>
      </w:r>
      <w:r w:rsidRPr="00A56C65">
        <w:rPr>
          <w:rFonts w:ascii="Times New Roman" w:hAnsi="Times New Roman"/>
          <w:i/>
          <w:sz w:val="24"/>
          <w:szCs w:val="24"/>
        </w:rPr>
        <w:t>/метеоприборы (</w:t>
      </w:r>
      <w:r w:rsidRPr="00A56C65">
        <w:rPr>
          <w:rFonts w:ascii="Times New Roman" w:hAnsi="Times New Roman"/>
          <w:i/>
          <w:spacing w:val="-1"/>
          <w:sz w:val="24"/>
          <w:szCs w:val="24"/>
        </w:rPr>
        <w:t>пр</w:t>
      </w:r>
      <w:r w:rsidRPr="00A56C65">
        <w:rPr>
          <w:rFonts w:ascii="Times New Roman" w:hAnsi="Times New Roman"/>
          <w:i/>
          <w:spacing w:val="1"/>
          <w:sz w:val="24"/>
          <w:szCs w:val="24"/>
        </w:rPr>
        <w:t>о</w:t>
      </w:r>
      <w:r w:rsidRPr="00A56C65">
        <w:rPr>
          <w:rFonts w:ascii="Times New Roman" w:hAnsi="Times New Roman"/>
          <w:i/>
          <w:sz w:val="24"/>
          <w:szCs w:val="24"/>
        </w:rPr>
        <w:t>ве</w:t>
      </w:r>
      <w:r w:rsidRPr="00A56C65">
        <w:rPr>
          <w:rFonts w:ascii="Times New Roman" w:hAnsi="Times New Roman"/>
          <w:i/>
          <w:spacing w:val="-2"/>
          <w:sz w:val="24"/>
          <w:szCs w:val="24"/>
        </w:rPr>
        <w:t>д</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е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б</w:t>
      </w:r>
      <w:r w:rsidRPr="00A56C65">
        <w:rPr>
          <w:rFonts w:ascii="Times New Roman" w:hAnsi="Times New Roman"/>
          <w:i/>
          <w:spacing w:val="-1"/>
          <w:sz w:val="24"/>
          <w:szCs w:val="24"/>
        </w:rPr>
        <w:t>лю</w:t>
      </w:r>
      <w:r w:rsidRPr="00A56C65">
        <w:rPr>
          <w:rFonts w:ascii="Times New Roman" w:hAnsi="Times New Roman"/>
          <w:i/>
          <w:spacing w:val="1"/>
          <w:sz w:val="24"/>
          <w:szCs w:val="24"/>
        </w:rPr>
        <w:t>д</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й и </w:t>
      </w:r>
      <w:r w:rsidRPr="00A56C65">
        <w:rPr>
          <w:rFonts w:ascii="Times New Roman" w:hAnsi="Times New Roman"/>
          <w:i/>
          <w:spacing w:val="1"/>
          <w:sz w:val="24"/>
          <w:szCs w:val="24"/>
        </w:rPr>
        <w:t>и</w:t>
      </w:r>
      <w:r w:rsidRPr="00A56C65">
        <w:rPr>
          <w:rFonts w:ascii="Times New Roman" w:hAnsi="Times New Roman"/>
          <w:i/>
          <w:sz w:val="24"/>
          <w:szCs w:val="24"/>
        </w:rPr>
        <w:t>зм</w:t>
      </w:r>
      <w:r w:rsidRPr="00A56C65">
        <w:rPr>
          <w:rFonts w:ascii="Times New Roman" w:hAnsi="Times New Roman"/>
          <w:i/>
          <w:spacing w:val="-3"/>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ий</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pacing w:val="-2"/>
          <w:sz w:val="24"/>
          <w:szCs w:val="24"/>
        </w:rPr>
        <w:t>ф</w:t>
      </w:r>
      <w:r w:rsidRPr="00A56C65">
        <w:rPr>
          <w:rFonts w:ascii="Times New Roman" w:hAnsi="Times New Roman"/>
          <w:i/>
          <w:spacing w:val="1"/>
          <w:sz w:val="24"/>
          <w:szCs w:val="24"/>
        </w:rPr>
        <w:t>и</w:t>
      </w:r>
      <w:r w:rsidRPr="00A56C65">
        <w:rPr>
          <w:rFonts w:ascii="Times New Roman" w:hAnsi="Times New Roman"/>
          <w:i/>
          <w:spacing w:val="-2"/>
          <w:sz w:val="24"/>
          <w:szCs w:val="24"/>
        </w:rPr>
        <w:t>к</w:t>
      </w:r>
      <w:r w:rsidRPr="00A56C65">
        <w:rPr>
          <w:rFonts w:ascii="Times New Roman" w:hAnsi="Times New Roman"/>
          <w:i/>
          <w:sz w:val="24"/>
          <w:szCs w:val="24"/>
        </w:rPr>
        <w:t>са</w:t>
      </w:r>
      <w:r w:rsidRPr="00A56C65">
        <w:rPr>
          <w:rFonts w:ascii="Times New Roman" w:hAnsi="Times New Roman"/>
          <w:i/>
          <w:spacing w:val="-1"/>
          <w:sz w:val="24"/>
          <w:szCs w:val="24"/>
        </w:rPr>
        <w:t>ци</w:t>
      </w:r>
      <w:r w:rsidRPr="00A56C65">
        <w:rPr>
          <w:rFonts w:ascii="Times New Roman" w:hAnsi="Times New Roman"/>
          <w:i/>
          <w:sz w:val="24"/>
          <w:szCs w:val="24"/>
        </w:rPr>
        <w:t xml:space="preserve">я </w:t>
      </w:r>
      <w:r w:rsidRPr="00A56C65">
        <w:rPr>
          <w:rFonts w:ascii="Times New Roman" w:hAnsi="Times New Roman"/>
          <w:i/>
          <w:spacing w:val="1"/>
          <w:sz w:val="24"/>
          <w:szCs w:val="24"/>
        </w:rPr>
        <w:t>р</w:t>
      </w:r>
      <w:r w:rsidRPr="00A56C65">
        <w:rPr>
          <w:rFonts w:ascii="Times New Roman" w:hAnsi="Times New Roman"/>
          <w:i/>
          <w:sz w:val="24"/>
          <w:szCs w:val="24"/>
        </w:rPr>
        <w:t>ез</w:t>
      </w:r>
      <w:r w:rsidRPr="00A56C65">
        <w:rPr>
          <w:rFonts w:ascii="Times New Roman" w:hAnsi="Times New Roman"/>
          <w:i/>
          <w:spacing w:val="-4"/>
          <w:sz w:val="24"/>
          <w:szCs w:val="24"/>
        </w:rPr>
        <w:t>у</w:t>
      </w:r>
      <w:r w:rsidRPr="00A56C65">
        <w:rPr>
          <w:rFonts w:ascii="Times New Roman" w:hAnsi="Times New Roman"/>
          <w:i/>
          <w:spacing w:val="-1"/>
          <w:sz w:val="24"/>
          <w:szCs w:val="24"/>
        </w:rPr>
        <w:t>ль</w:t>
      </w:r>
      <w:r w:rsidRPr="00A56C65">
        <w:rPr>
          <w:rFonts w:ascii="Times New Roman" w:hAnsi="Times New Roman"/>
          <w:i/>
          <w:sz w:val="24"/>
          <w:szCs w:val="24"/>
        </w:rPr>
        <w:t>татов на</w:t>
      </w:r>
      <w:r w:rsidRPr="00A56C65">
        <w:rPr>
          <w:rFonts w:ascii="Times New Roman" w:hAnsi="Times New Roman"/>
          <w:i/>
          <w:spacing w:val="1"/>
          <w:sz w:val="24"/>
          <w:szCs w:val="24"/>
        </w:rPr>
        <w:t>б</w:t>
      </w:r>
      <w:r w:rsidRPr="00A56C65">
        <w:rPr>
          <w:rFonts w:ascii="Times New Roman" w:hAnsi="Times New Roman"/>
          <w:i/>
          <w:spacing w:val="-3"/>
          <w:sz w:val="24"/>
          <w:szCs w:val="24"/>
        </w:rPr>
        <w:t>л</w:t>
      </w:r>
      <w:r w:rsidRPr="00A56C65">
        <w:rPr>
          <w:rFonts w:ascii="Times New Roman" w:hAnsi="Times New Roman"/>
          <w:i/>
          <w:spacing w:val="-1"/>
          <w:sz w:val="24"/>
          <w:szCs w:val="24"/>
        </w:rPr>
        <w:t>ю</w:t>
      </w:r>
      <w:r w:rsidRPr="00A56C65">
        <w:rPr>
          <w:rFonts w:ascii="Times New Roman" w:hAnsi="Times New Roman"/>
          <w:i/>
          <w:spacing w:val="1"/>
          <w:sz w:val="24"/>
          <w:szCs w:val="24"/>
        </w:rPr>
        <w:t>д</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pacing w:val="-1"/>
          <w:sz w:val="24"/>
          <w:szCs w:val="24"/>
        </w:rPr>
        <w:t>й</w:t>
      </w:r>
      <w:r w:rsidRPr="00A56C65">
        <w:rPr>
          <w:rFonts w:ascii="Times New Roman" w:hAnsi="Times New Roman"/>
          <w:i/>
          <w:sz w:val="24"/>
          <w:szCs w:val="24"/>
        </w:rPr>
        <w:t>, обрабо</w:t>
      </w:r>
      <w:r w:rsidRPr="00A56C65">
        <w:rPr>
          <w:rFonts w:ascii="Times New Roman" w:hAnsi="Times New Roman"/>
          <w:i/>
          <w:spacing w:val="-2"/>
          <w:sz w:val="24"/>
          <w:szCs w:val="24"/>
        </w:rPr>
        <w:t>т</w:t>
      </w:r>
      <w:r w:rsidRPr="00A56C65">
        <w:rPr>
          <w:rFonts w:ascii="Times New Roman" w:hAnsi="Times New Roman"/>
          <w:i/>
          <w:sz w:val="24"/>
          <w:szCs w:val="24"/>
        </w:rPr>
        <w:t xml:space="preserve">ка </w:t>
      </w:r>
      <w:r w:rsidRPr="00A56C65">
        <w:rPr>
          <w:rFonts w:ascii="Times New Roman" w:hAnsi="Times New Roman"/>
          <w:i/>
          <w:spacing w:val="1"/>
          <w:sz w:val="24"/>
          <w:szCs w:val="24"/>
        </w:rPr>
        <w:t>р</w:t>
      </w:r>
      <w:r w:rsidRPr="00A56C65">
        <w:rPr>
          <w:rFonts w:ascii="Times New Roman" w:hAnsi="Times New Roman"/>
          <w:i/>
          <w:sz w:val="24"/>
          <w:szCs w:val="24"/>
        </w:rPr>
        <w:t>ез</w:t>
      </w:r>
      <w:r w:rsidRPr="00A56C65">
        <w:rPr>
          <w:rFonts w:ascii="Times New Roman" w:hAnsi="Times New Roman"/>
          <w:i/>
          <w:spacing w:val="-4"/>
          <w:sz w:val="24"/>
          <w:szCs w:val="24"/>
        </w:rPr>
        <w:t>у</w:t>
      </w:r>
      <w:r w:rsidRPr="00A56C65">
        <w:rPr>
          <w:rFonts w:ascii="Times New Roman" w:hAnsi="Times New Roman"/>
          <w:i/>
          <w:spacing w:val="-1"/>
          <w:sz w:val="24"/>
          <w:szCs w:val="24"/>
        </w:rPr>
        <w:t>ль</w:t>
      </w:r>
      <w:r w:rsidRPr="00A56C65">
        <w:rPr>
          <w:rFonts w:ascii="Times New Roman" w:hAnsi="Times New Roman"/>
          <w:i/>
          <w:sz w:val="24"/>
          <w:szCs w:val="24"/>
        </w:rPr>
        <w:t>татов на</w:t>
      </w:r>
      <w:r w:rsidRPr="00A56C65">
        <w:rPr>
          <w:rFonts w:ascii="Times New Roman" w:hAnsi="Times New Roman"/>
          <w:i/>
          <w:spacing w:val="1"/>
          <w:sz w:val="24"/>
          <w:szCs w:val="24"/>
        </w:rPr>
        <w:t>б</w:t>
      </w:r>
      <w:r w:rsidRPr="00A56C65">
        <w:rPr>
          <w:rFonts w:ascii="Times New Roman" w:hAnsi="Times New Roman"/>
          <w:i/>
          <w:spacing w:val="-3"/>
          <w:sz w:val="24"/>
          <w:szCs w:val="24"/>
        </w:rPr>
        <w:t>л</w:t>
      </w:r>
      <w:r w:rsidRPr="00A56C65">
        <w:rPr>
          <w:rFonts w:ascii="Times New Roman" w:hAnsi="Times New Roman"/>
          <w:i/>
          <w:spacing w:val="-1"/>
          <w:sz w:val="24"/>
          <w:szCs w:val="24"/>
        </w:rPr>
        <w:t>ю</w:t>
      </w:r>
      <w:r w:rsidRPr="00A56C65">
        <w:rPr>
          <w:rFonts w:ascii="Times New Roman" w:hAnsi="Times New Roman"/>
          <w:i/>
          <w:spacing w:val="1"/>
          <w:sz w:val="24"/>
          <w:szCs w:val="24"/>
        </w:rPr>
        <w:t>д</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pacing w:val="-1"/>
          <w:sz w:val="24"/>
          <w:szCs w:val="24"/>
        </w:rPr>
        <w:t>й</w:t>
      </w:r>
      <w:r w:rsidRPr="00A56C65">
        <w:rPr>
          <w:rFonts w:ascii="Times New Roman" w:hAnsi="Times New Roman"/>
          <w:i/>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Понятие климата.</w:t>
      </w:r>
      <w:r w:rsidRPr="00A56C65">
        <w:rPr>
          <w:rFonts w:ascii="Times New Roman" w:hAnsi="Times New Roman"/>
          <w:i/>
          <w:spacing w:val="-1"/>
          <w:sz w:val="24"/>
          <w:szCs w:val="24"/>
        </w:rPr>
        <w:t xml:space="preserve"> </w:t>
      </w:r>
      <w:r w:rsidRPr="00A56C65">
        <w:rPr>
          <w:rFonts w:ascii="Times New Roman" w:hAnsi="Times New Roman"/>
          <w:spacing w:val="-1"/>
          <w:sz w:val="24"/>
          <w:szCs w:val="24"/>
        </w:rPr>
        <w:t>По</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мат.</w:t>
      </w:r>
      <w:r w:rsidRPr="00A56C65">
        <w:rPr>
          <w:rFonts w:ascii="Times New Roman" w:hAnsi="Times New Roman"/>
          <w:spacing w:val="2"/>
          <w:sz w:val="24"/>
          <w:szCs w:val="24"/>
        </w:rPr>
        <w:t xml:space="preserve"> </w:t>
      </w:r>
      <w:r w:rsidRPr="00A56C65">
        <w:rPr>
          <w:rFonts w:ascii="Times New Roman" w:hAnsi="Times New Roman"/>
          <w:spacing w:val="-1"/>
          <w:sz w:val="24"/>
          <w:szCs w:val="24"/>
        </w:rPr>
        <w:t>Климатообразующие факторы.</w:t>
      </w:r>
      <w:r w:rsidRPr="00A56C65">
        <w:rPr>
          <w:rFonts w:ascii="Times New Roman" w:hAnsi="Times New Roman"/>
          <w:spacing w:val="1"/>
          <w:sz w:val="24"/>
          <w:szCs w:val="24"/>
        </w:rPr>
        <w:t xml:space="preserve"> З</w:t>
      </w:r>
      <w:r w:rsidRPr="00A56C65">
        <w:rPr>
          <w:rFonts w:ascii="Times New Roman" w:hAnsi="Times New Roman"/>
          <w:sz w:val="24"/>
          <w:szCs w:val="24"/>
        </w:rPr>
        <w:t>ави</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сть</w:t>
      </w:r>
      <w:r w:rsidRPr="00A56C65">
        <w:rPr>
          <w:rFonts w:ascii="Times New Roman" w:hAnsi="Times New Roman"/>
          <w:spacing w:val="2"/>
          <w:sz w:val="24"/>
          <w:szCs w:val="24"/>
        </w:rPr>
        <w:t xml:space="preserve"> </w:t>
      </w:r>
      <w:r w:rsidRPr="00A56C65">
        <w:rPr>
          <w:rFonts w:ascii="Times New Roman" w:hAnsi="Times New Roman"/>
          <w:sz w:val="24"/>
          <w:szCs w:val="24"/>
        </w:rPr>
        <w:t>кл</w:t>
      </w:r>
      <w:r w:rsidRPr="00A56C65">
        <w:rPr>
          <w:rFonts w:ascii="Times New Roman" w:hAnsi="Times New Roman"/>
          <w:spacing w:val="-2"/>
          <w:sz w:val="24"/>
          <w:szCs w:val="24"/>
        </w:rPr>
        <w:t>и</w:t>
      </w:r>
      <w:r w:rsidRPr="00A56C65">
        <w:rPr>
          <w:rFonts w:ascii="Times New Roman" w:hAnsi="Times New Roman"/>
          <w:sz w:val="24"/>
          <w:szCs w:val="24"/>
        </w:rPr>
        <w:t>ма</w:t>
      </w:r>
      <w:r w:rsidRPr="00A56C65">
        <w:rPr>
          <w:rFonts w:ascii="Times New Roman" w:hAnsi="Times New Roman"/>
          <w:spacing w:val="-3"/>
          <w:sz w:val="24"/>
          <w:szCs w:val="24"/>
        </w:rPr>
        <w:t>т</w:t>
      </w:r>
      <w:r w:rsidRPr="00A56C65">
        <w:rPr>
          <w:rFonts w:ascii="Times New Roman" w:hAnsi="Times New Roman"/>
          <w:sz w:val="24"/>
          <w:szCs w:val="24"/>
        </w:rPr>
        <w:t xml:space="preserve">а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3"/>
          <w:sz w:val="24"/>
          <w:szCs w:val="24"/>
        </w:rPr>
        <w:t xml:space="preserve"> </w:t>
      </w:r>
      <w:r w:rsidRPr="00A56C65">
        <w:rPr>
          <w:rFonts w:ascii="Times New Roman" w:hAnsi="Times New Roman"/>
          <w:sz w:val="24"/>
          <w:szCs w:val="24"/>
        </w:rPr>
        <w:t>а</w:t>
      </w:r>
      <w:r w:rsidRPr="00A56C65">
        <w:rPr>
          <w:rFonts w:ascii="Times New Roman" w:hAnsi="Times New Roman"/>
          <w:spacing w:val="1"/>
          <w:sz w:val="24"/>
          <w:szCs w:val="24"/>
        </w:rPr>
        <w:t>б</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лю</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ыс</w:t>
      </w:r>
      <w:r w:rsidRPr="00A56C65">
        <w:rPr>
          <w:rFonts w:ascii="Times New Roman" w:hAnsi="Times New Roman"/>
          <w:spacing w:val="1"/>
          <w:sz w:val="24"/>
          <w:szCs w:val="24"/>
        </w:rPr>
        <w:t>о</w:t>
      </w:r>
      <w:r w:rsidRPr="00A56C65">
        <w:rPr>
          <w:rFonts w:ascii="Times New Roman" w:hAnsi="Times New Roman"/>
          <w:sz w:val="24"/>
          <w:szCs w:val="24"/>
        </w:rPr>
        <w:t>ты</w:t>
      </w:r>
      <w:r w:rsidRPr="00A56C65">
        <w:rPr>
          <w:rFonts w:ascii="Times New Roman" w:hAnsi="Times New Roman"/>
          <w:spacing w:val="4"/>
          <w:sz w:val="24"/>
          <w:szCs w:val="24"/>
        </w:rPr>
        <w:t xml:space="preserve"> </w:t>
      </w:r>
      <w:r w:rsidRPr="00A56C65">
        <w:rPr>
          <w:rFonts w:ascii="Times New Roman" w:hAnsi="Times New Roman"/>
          <w:sz w:val="24"/>
          <w:szCs w:val="24"/>
        </w:rPr>
        <w:t>мес</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i/>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z w:val="24"/>
          <w:szCs w:val="24"/>
        </w:rPr>
        <w:t xml:space="preserve">аты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i/>
          <w:sz w:val="24"/>
          <w:szCs w:val="24"/>
        </w:rPr>
        <w:t>В</w:t>
      </w:r>
      <w:r w:rsidRPr="00A56C65">
        <w:rPr>
          <w:rFonts w:ascii="Times New Roman" w:hAnsi="Times New Roman"/>
          <w:i/>
          <w:spacing w:val="-1"/>
          <w:sz w:val="24"/>
          <w:szCs w:val="24"/>
        </w:rPr>
        <w:t>л</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3"/>
          <w:sz w:val="24"/>
          <w:szCs w:val="24"/>
        </w:rPr>
        <w:t xml:space="preserve"> </w:t>
      </w:r>
      <w:r w:rsidRPr="00A56C65">
        <w:rPr>
          <w:rFonts w:ascii="Times New Roman" w:hAnsi="Times New Roman"/>
          <w:i/>
          <w:spacing w:val="9"/>
          <w:sz w:val="24"/>
          <w:szCs w:val="24"/>
        </w:rPr>
        <w:t>к</w:t>
      </w:r>
      <w:r w:rsidRPr="00A56C65">
        <w:rPr>
          <w:rFonts w:ascii="Times New Roman" w:hAnsi="Times New Roman"/>
          <w:i/>
          <w:spacing w:val="-1"/>
          <w:sz w:val="24"/>
          <w:szCs w:val="24"/>
        </w:rPr>
        <w:t>ли</w:t>
      </w:r>
      <w:r w:rsidRPr="00A56C65">
        <w:rPr>
          <w:rFonts w:ascii="Times New Roman" w:hAnsi="Times New Roman"/>
          <w:i/>
          <w:sz w:val="24"/>
          <w:szCs w:val="24"/>
        </w:rPr>
        <w:t>м</w:t>
      </w:r>
      <w:r w:rsidRPr="00A56C65">
        <w:rPr>
          <w:rFonts w:ascii="Times New Roman" w:hAnsi="Times New Roman"/>
          <w:i/>
          <w:spacing w:val="-3"/>
          <w:sz w:val="24"/>
          <w:szCs w:val="24"/>
        </w:rPr>
        <w:t>а</w:t>
      </w:r>
      <w:r w:rsidRPr="00A56C65">
        <w:rPr>
          <w:rFonts w:ascii="Times New Roman" w:hAnsi="Times New Roman"/>
          <w:i/>
          <w:sz w:val="24"/>
          <w:szCs w:val="24"/>
        </w:rPr>
        <w:t xml:space="preserve">та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3"/>
          <w:sz w:val="24"/>
          <w:szCs w:val="24"/>
        </w:rPr>
        <w:t xml:space="preserve"> </w:t>
      </w:r>
      <w:r w:rsidRPr="00A56C65">
        <w:rPr>
          <w:rFonts w:ascii="Times New Roman" w:hAnsi="Times New Roman"/>
          <w:i/>
          <w:sz w:val="24"/>
          <w:szCs w:val="24"/>
        </w:rPr>
        <w:t>з</w:t>
      </w:r>
      <w:r w:rsidRPr="00A56C65">
        <w:rPr>
          <w:rFonts w:ascii="Times New Roman" w:hAnsi="Times New Roman"/>
          <w:i/>
          <w:spacing w:val="-2"/>
          <w:sz w:val="24"/>
          <w:szCs w:val="24"/>
        </w:rPr>
        <w:t>д</w:t>
      </w:r>
      <w:r w:rsidRPr="00A56C65">
        <w:rPr>
          <w:rFonts w:ascii="Times New Roman" w:hAnsi="Times New Roman"/>
          <w:i/>
          <w:spacing w:val="-1"/>
          <w:sz w:val="24"/>
          <w:szCs w:val="24"/>
        </w:rPr>
        <w:t>о</w:t>
      </w:r>
      <w:r w:rsidRPr="00A56C65">
        <w:rPr>
          <w:rFonts w:ascii="Times New Roman" w:hAnsi="Times New Roman"/>
          <w:i/>
          <w:spacing w:val="1"/>
          <w:sz w:val="24"/>
          <w:szCs w:val="24"/>
        </w:rPr>
        <w:t>ро</w:t>
      </w:r>
      <w:r w:rsidRPr="00A56C65">
        <w:rPr>
          <w:rFonts w:ascii="Times New Roman" w:hAnsi="Times New Roman"/>
          <w:i/>
          <w:sz w:val="24"/>
          <w:szCs w:val="24"/>
        </w:rPr>
        <w:t>в</w:t>
      </w:r>
      <w:r w:rsidRPr="00A56C65">
        <w:rPr>
          <w:rFonts w:ascii="Times New Roman" w:hAnsi="Times New Roman"/>
          <w:i/>
          <w:spacing w:val="-1"/>
          <w:sz w:val="24"/>
          <w:szCs w:val="24"/>
        </w:rPr>
        <w:t>ь</w:t>
      </w:r>
      <w:r w:rsidRPr="00A56C65">
        <w:rPr>
          <w:rFonts w:ascii="Times New Roman" w:hAnsi="Times New Roman"/>
          <w:i/>
          <w:sz w:val="24"/>
          <w:szCs w:val="24"/>
        </w:rPr>
        <w:t>е</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люд</w:t>
      </w:r>
      <w:r w:rsidRPr="00A56C65">
        <w:rPr>
          <w:rFonts w:ascii="Times New Roman" w:hAnsi="Times New Roman"/>
          <w:i/>
          <w:sz w:val="24"/>
          <w:szCs w:val="24"/>
        </w:rPr>
        <w:t>е</w:t>
      </w:r>
      <w:r w:rsidRPr="00A56C65">
        <w:rPr>
          <w:rFonts w:ascii="Times New Roman" w:hAnsi="Times New Roman"/>
          <w:i/>
          <w:spacing w:val="1"/>
          <w:sz w:val="24"/>
          <w:szCs w:val="24"/>
        </w:rPr>
        <w:t>й</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Че</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век и</w:t>
      </w:r>
      <w:r w:rsidRPr="00A56C65">
        <w:rPr>
          <w:rFonts w:ascii="Times New Roman" w:hAnsi="Times New Roman"/>
          <w:spacing w:val="3"/>
          <w:sz w:val="24"/>
          <w:szCs w:val="24"/>
        </w:rPr>
        <w:t xml:space="preserve"> </w:t>
      </w:r>
      <w:r w:rsidRPr="00A56C65">
        <w:rPr>
          <w:rFonts w:ascii="Times New Roman" w:hAnsi="Times New Roman"/>
          <w:sz w:val="24"/>
          <w:szCs w:val="24"/>
        </w:rPr>
        <w:t>атм</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фе</w:t>
      </w:r>
      <w:r w:rsidRPr="00A56C65">
        <w:rPr>
          <w:rFonts w:ascii="Times New Roman" w:hAnsi="Times New Roman"/>
          <w:spacing w:val="1"/>
          <w:sz w:val="24"/>
          <w:szCs w:val="24"/>
        </w:rPr>
        <w:t>р</w:t>
      </w:r>
      <w:r w:rsidRPr="00A56C65">
        <w:rPr>
          <w:rFonts w:ascii="Times New Roman" w:hAnsi="Times New Roman"/>
          <w:sz w:val="24"/>
          <w:szCs w:val="24"/>
        </w:rPr>
        <w:t>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b/>
          <w:bCs/>
          <w:sz w:val="24"/>
          <w:szCs w:val="24"/>
        </w:rPr>
        <w:t>Б</w:t>
      </w:r>
      <w:r w:rsidRPr="00A56C65">
        <w:rPr>
          <w:rFonts w:ascii="Times New Roman" w:hAnsi="Times New Roman"/>
          <w:b/>
          <w:bCs/>
          <w:spacing w:val="-2"/>
          <w:sz w:val="24"/>
          <w:szCs w:val="24"/>
        </w:rPr>
        <w:t>и</w:t>
      </w:r>
      <w:r w:rsidRPr="00A56C65">
        <w:rPr>
          <w:rFonts w:ascii="Times New Roman" w:hAnsi="Times New Roman"/>
          <w:b/>
          <w:bCs/>
          <w:spacing w:val="1"/>
          <w:sz w:val="24"/>
          <w:szCs w:val="24"/>
        </w:rPr>
        <w:t>о</w:t>
      </w:r>
      <w:r w:rsidRPr="00A56C65">
        <w:rPr>
          <w:rFonts w:ascii="Times New Roman" w:hAnsi="Times New Roman"/>
          <w:b/>
          <w:bCs/>
          <w:sz w:val="24"/>
          <w:szCs w:val="24"/>
        </w:rPr>
        <w:t>с</w:t>
      </w:r>
      <w:r w:rsidRPr="00A56C65">
        <w:rPr>
          <w:rFonts w:ascii="Times New Roman" w:hAnsi="Times New Roman"/>
          <w:b/>
          <w:bCs/>
          <w:spacing w:val="-2"/>
          <w:sz w:val="24"/>
          <w:szCs w:val="24"/>
        </w:rPr>
        <w:t>ф</w:t>
      </w:r>
      <w:r w:rsidRPr="00A56C65">
        <w:rPr>
          <w:rFonts w:ascii="Times New Roman" w:hAnsi="Times New Roman"/>
          <w:b/>
          <w:bCs/>
          <w:sz w:val="24"/>
          <w:szCs w:val="24"/>
        </w:rPr>
        <w:t>ер</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3"/>
          <w:sz w:val="24"/>
          <w:szCs w:val="24"/>
        </w:rPr>
        <w:t xml:space="preserve"> </w:t>
      </w:r>
      <w:r w:rsidRPr="00A56C65">
        <w:rPr>
          <w:rFonts w:ascii="Times New Roman" w:hAnsi="Times New Roman"/>
          <w:sz w:val="24"/>
          <w:szCs w:val="24"/>
        </w:rPr>
        <w:t>Б</w:t>
      </w:r>
      <w:r w:rsidRPr="00A56C65">
        <w:rPr>
          <w:rFonts w:ascii="Times New Roman" w:hAnsi="Times New Roman"/>
          <w:spacing w:val="-2"/>
          <w:sz w:val="24"/>
          <w:szCs w:val="24"/>
        </w:rPr>
        <w:t>и</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ф</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pacing w:val="-2"/>
          <w:sz w:val="24"/>
          <w:szCs w:val="24"/>
        </w:rPr>
        <w:t>ч</w:t>
      </w:r>
      <w:r w:rsidRPr="00A56C65">
        <w:rPr>
          <w:rFonts w:ascii="Times New Roman" w:hAnsi="Times New Roman"/>
          <w:sz w:val="24"/>
          <w:szCs w:val="24"/>
        </w:rPr>
        <w:t>ка</w:t>
      </w:r>
      <w:r w:rsidRPr="00A56C65">
        <w:rPr>
          <w:rFonts w:ascii="Times New Roman" w:hAnsi="Times New Roman"/>
          <w:spacing w:val="3"/>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 xml:space="preserve">сти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 xml:space="preserve">знь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ве</w:t>
      </w:r>
      <w:r w:rsidRPr="00A56C65">
        <w:rPr>
          <w:rFonts w:ascii="Times New Roman" w:hAnsi="Times New Roman"/>
          <w:spacing w:val="-2"/>
          <w:sz w:val="24"/>
          <w:szCs w:val="24"/>
        </w:rPr>
        <w:t>р</w:t>
      </w:r>
      <w:r w:rsidRPr="00A56C65">
        <w:rPr>
          <w:rFonts w:ascii="Times New Roman" w:hAnsi="Times New Roman"/>
          <w:spacing w:val="-1"/>
          <w:sz w:val="24"/>
          <w:szCs w:val="24"/>
        </w:rPr>
        <w:t>х</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z w:val="24"/>
          <w:szCs w:val="24"/>
        </w:rPr>
        <w:t>ши:</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1"/>
          <w:sz w:val="24"/>
          <w:szCs w:val="24"/>
        </w:rPr>
        <w:t xml:space="preserve"> 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р</w:t>
      </w:r>
      <w:r w:rsidRPr="00A56C65">
        <w:rPr>
          <w:rFonts w:ascii="Times New Roman" w:hAnsi="Times New Roman"/>
          <w:sz w:val="24"/>
          <w:szCs w:val="24"/>
        </w:rPr>
        <w:t>аст</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и ж</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pacing w:val="-1"/>
          <w:sz w:val="24"/>
          <w:szCs w:val="24"/>
        </w:rPr>
        <w:t>ны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б</w:t>
      </w:r>
      <w:r w:rsidRPr="00A56C65">
        <w:rPr>
          <w:rFonts w:ascii="Times New Roman" w:hAnsi="Times New Roman"/>
          <w:sz w:val="24"/>
          <w:szCs w:val="24"/>
        </w:rPr>
        <w:t>ез</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ств</w:t>
      </w:r>
      <w:r w:rsidRPr="00A56C65">
        <w:rPr>
          <w:rFonts w:ascii="Times New Roman" w:hAnsi="Times New Roman"/>
          <w:spacing w:val="-3"/>
          <w:sz w:val="24"/>
          <w:szCs w:val="24"/>
        </w:rPr>
        <w:t>а</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z w:val="24"/>
          <w:szCs w:val="24"/>
        </w:rPr>
        <w:t>з</w:t>
      </w:r>
      <w:r w:rsidRPr="00A56C65">
        <w:rPr>
          <w:rFonts w:ascii="Times New Roman" w:hAnsi="Times New Roman"/>
          <w:i/>
          <w:spacing w:val="-2"/>
          <w:sz w:val="24"/>
          <w:szCs w:val="24"/>
        </w:rPr>
        <w:t>д</w:t>
      </w:r>
      <w:r w:rsidRPr="00A56C65">
        <w:rPr>
          <w:rFonts w:ascii="Times New Roman" w:hAnsi="Times New Roman"/>
          <w:i/>
          <w:sz w:val="24"/>
          <w:szCs w:val="24"/>
        </w:rPr>
        <w:t>е</w:t>
      </w:r>
      <w:r w:rsidRPr="00A56C65">
        <w:rPr>
          <w:rFonts w:ascii="Times New Roman" w:hAnsi="Times New Roman"/>
          <w:i/>
          <w:spacing w:val="-1"/>
          <w:sz w:val="24"/>
          <w:szCs w:val="24"/>
        </w:rPr>
        <w:t>й</w:t>
      </w:r>
      <w:r w:rsidRPr="00A56C65">
        <w:rPr>
          <w:rFonts w:ascii="Times New Roman" w:hAnsi="Times New Roman"/>
          <w:i/>
          <w:sz w:val="24"/>
          <w:szCs w:val="24"/>
        </w:rPr>
        <w:t>ствие</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z w:val="24"/>
          <w:szCs w:val="24"/>
        </w:rPr>
        <w:t>г</w:t>
      </w:r>
      <w:r w:rsidRPr="00A56C65">
        <w:rPr>
          <w:rFonts w:ascii="Times New Roman" w:hAnsi="Times New Roman"/>
          <w:i/>
          <w:spacing w:val="-2"/>
          <w:sz w:val="24"/>
          <w:szCs w:val="24"/>
        </w:rPr>
        <w:t>а</w:t>
      </w:r>
      <w:r w:rsidRPr="00A56C65">
        <w:rPr>
          <w:rFonts w:ascii="Times New Roman" w:hAnsi="Times New Roman"/>
          <w:i/>
          <w:spacing w:val="1"/>
          <w:sz w:val="24"/>
          <w:szCs w:val="24"/>
        </w:rPr>
        <w:t>ни</w:t>
      </w:r>
      <w:r w:rsidRPr="00A56C65">
        <w:rPr>
          <w:rFonts w:ascii="Times New Roman" w:hAnsi="Times New Roman"/>
          <w:i/>
          <w:sz w:val="24"/>
          <w:szCs w:val="24"/>
        </w:rPr>
        <w:t>з</w:t>
      </w:r>
      <w:r w:rsidRPr="00A56C65">
        <w:rPr>
          <w:rFonts w:ascii="Times New Roman" w:hAnsi="Times New Roman"/>
          <w:i/>
          <w:spacing w:val="-3"/>
          <w:sz w:val="24"/>
          <w:szCs w:val="24"/>
        </w:rPr>
        <w:t>м</w:t>
      </w:r>
      <w:r w:rsidRPr="00A56C65">
        <w:rPr>
          <w:rFonts w:ascii="Times New Roman" w:hAnsi="Times New Roman"/>
          <w:i/>
          <w:spacing w:val="1"/>
          <w:sz w:val="24"/>
          <w:szCs w:val="24"/>
        </w:rPr>
        <w:t>о</w:t>
      </w:r>
      <w:r w:rsidRPr="00A56C65">
        <w:rPr>
          <w:rFonts w:ascii="Times New Roman" w:hAnsi="Times New Roman"/>
          <w:i/>
          <w:sz w:val="24"/>
          <w:szCs w:val="24"/>
        </w:rPr>
        <w:t xml:space="preserve">в </w:t>
      </w:r>
      <w:r w:rsidRPr="00A56C65">
        <w:rPr>
          <w:rFonts w:ascii="Times New Roman" w:hAnsi="Times New Roman"/>
          <w:i/>
          <w:spacing w:val="-1"/>
          <w:sz w:val="24"/>
          <w:szCs w:val="24"/>
        </w:rPr>
        <w:t>н</w:t>
      </w:r>
      <w:r w:rsidRPr="00A56C65">
        <w:rPr>
          <w:rFonts w:ascii="Times New Roman" w:hAnsi="Times New Roman"/>
          <w:i/>
          <w:sz w:val="24"/>
          <w:szCs w:val="24"/>
        </w:rPr>
        <w:t>а земн</w:t>
      </w:r>
      <w:r w:rsidRPr="00A56C65">
        <w:rPr>
          <w:rFonts w:ascii="Times New Roman" w:hAnsi="Times New Roman"/>
          <w:i/>
          <w:spacing w:val="-1"/>
          <w:sz w:val="24"/>
          <w:szCs w:val="24"/>
        </w:rPr>
        <w:t>ы</w:t>
      </w:r>
      <w:r w:rsidRPr="00A56C65">
        <w:rPr>
          <w:rFonts w:ascii="Times New Roman" w:hAnsi="Times New Roman"/>
          <w:i/>
          <w:sz w:val="24"/>
          <w:szCs w:val="24"/>
        </w:rPr>
        <w:t xml:space="preserve">е </w:t>
      </w:r>
      <w:r w:rsidRPr="00A56C65">
        <w:rPr>
          <w:rFonts w:ascii="Times New Roman" w:hAnsi="Times New Roman"/>
          <w:i/>
          <w:spacing w:val="-2"/>
          <w:sz w:val="24"/>
          <w:szCs w:val="24"/>
        </w:rPr>
        <w:t>о</w:t>
      </w:r>
      <w:r w:rsidRPr="00A56C65">
        <w:rPr>
          <w:rFonts w:ascii="Times New Roman" w:hAnsi="Times New Roman"/>
          <w:i/>
          <w:spacing w:val="1"/>
          <w:sz w:val="24"/>
          <w:szCs w:val="24"/>
        </w:rPr>
        <w:t>бо</w:t>
      </w:r>
      <w:r w:rsidRPr="00A56C65">
        <w:rPr>
          <w:rFonts w:ascii="Times New Roman" w:hAnsi="Times New Roman"/>
          <w:i/>
          <w:spacing w:val="-3"/>
          <w:sz w:val="24"/>
          <w:szCs w:val="24"/>
        </w:rPr>
        <w:t>л</w:t>
      </w:r>
      <w:r w:rsidRPr="00A56C65">
        <w:rPr>
          <w:rFonts w:ascii="Times New Roman" w:hAnsi="Times New Roman"/>
          <w:i/>
          <w:spacing w:val="1"/>
          <w:sz w:val="24"/>
          <w:szCs w:val="24"/>
        </w:rPr>
        <w:t>о</w:t>
      </w:r>
      <w:r w:rsidRPr="00A56C65">
        <w:rPr>
          <w:rFonts w:ascii="Times New Roman" w:hAnsi="Times New Roman"/>
          <w:i/>
          <w:spacing w:val="-2"/>
          <w:sz w:val="24"/>
          <w:szCs w:val="24"/>
        </w:rPr>
        <w:t>ч</w:t>
      </w:r>
      <w:r w:rsidRPr="00A56C65">
        <w:rPr>
          <w:rFonts w:ascii="Times New Roman" w:hAnsi="Times New Roman"/>
          <w:i/>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z w:val="24"/>
          <w:szCs w:val="24"/>
        </w:rPr>
        <w:t>зд</w:t>
      </w:r>
      <w:r w:rsidRPr="00A56C65">
        <w:rPr>
          <w:rFonts w:ascii="Times New Roman" w:hAnsi="Times New Roman"/>
          <w:i/>
          <w:spacing w:val="-2"/>
          <w:sz w:val="24"/>
          <w:szCs w:val="24"/>
        </w:rPr>
        <w:t>е</w:t>
      </w:r>
      <w:r w:rsidRPr="00A56C65">
        <w:rPr>
          <w:rFonts w:ascii="Times New Roman" w:hAnsi="Times New Roman"/>
          <w:i/>
          <w:spacing w:val="1"/>
          <w:sz w:val="24"/>
          <w:szCs w:val="24"/>
        </w:rPr>
        <w:t>й</w:t>
      </w:r>
      <w:r w:rsidRPr="00A56C65">
        <w:rPr>
          <w:rFonts w:ascii="Times New Roman" w:hAnsi="Times New Roman"/>
          <w:i/>
          <w:sz w:val="24"/>
          <w:szCs w:val="24"/>
        </w:rPr>
        <w:t>ст</w:t>
      </w:r>
      <w:r w:rsidRPr="00A56C65">
        <w:rPr>
          <w:rFonts w:ascii="Times New Roman" w:hAnsi="Times New Roman"/>
          <w:i/>
          <w:spacing w:val="-3"/>
          <w:sz w:val="24"/>
          <w:szCs w:val="24"/>
        </w:rPr>
        <w:t>в</w:t>
      </w:r>
      <w:r w:rsidRPr="00A56C65">
        <w:rPr>
          <w:rFonts w:ascii="Times New Roman" w:hAnsi="Times New Roman"/>
          <w:i/>
          <w:spacing w:val="1"/>
          <w:sz w:val="24"/>
          <w:szCs w:val="24"/>
        </w:rPr>
        <w:t>и</w:t>
      </w:r>
      <w:r w:rsidRPr="00A56C65">
        <w:rPr>
          <w:rFonts w:ascii="Times New Roman" w:hAnsi="Times New Roman"/>
          <w:i/>
          <w:sz w:val="24"/>
          <w:szCs w:val="24"/>
        </w:rPr>
        <w:t>е че</w:t>
      </w:r>
      <w:r w:rsidRPr="00A56C65">
        <w:rPr>
          <w:rFonts w:ascii="Times New Roman" w:hAnsi="Times New Roman"/>
          <w:i/>
          <w:spacing w:val="-3"/>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века</w:t>
      </w:r>
      <w:r w:rsidRPr="00A56C65">
        <w:rPr>
          <w:rFonts w:ascii="Times New Roman" w:hAnsi="Times New Roman"/>
          <w:i/>
          <w:spacing w:val="-2"/>
          <w:sz w:val="24"/>
          <w:szCs w:val="24"/>
        </w:rPr>
        <w:t xml:space="preserve"> </w:t>
      </w:r>
      <w:r w:rsidRPr="00A56C65">
        <w:rPr>
          <w:rFonts w:ascii="Times New Roman" w:hAnsi="Times New Roman"/>
          <w:i/>
          <w:sz w:val="24"/>
          <w:szCs w:val="24"/>
        </w:rPr>
        <w:t xml:space="preserve">на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ир</w:t>
      </w:r>
      <w:r w:rsidRPr="00A56C65">
        <w:rPr>
          <w:rFonts w:ascii="Times New Roman" w:hAnsi="Times New Roman"/>
          <w:i/>
          <w:spacing w:val="1"/>
          <w:sz w:val="24"/>
          <w:szCs w:val="24"/>
        </w:rPr>
        <w:t>од</w:t>
      </w:r>
      <w:r w:rsidRPr="00A56C65">
        <w:rPr>
          <w:rFonts w:ascii="Times New Roman" w:hAnsi="Times New Roman"/>
          <w:i/>
          <w:spacing w:val="-4"/>
          <w:sz w:val="24"/>
          <w:szCs w:val="24"/>
        </w:rPr>
        <w:t>у</w:t>
      </w:r>
      <w:r w:rsidRPr="00A56C65">
        <w:rPr>
          <w:rFonts w:ascii="Times New Roman" w:hAnsi="Times New Roman"/>
          <w:i/>
          <w:sz w:val="24"/>
          <w:szCs w:val="24"/>
        </w:rPr>
        <w:t>.</w:t>
      </w:r>
      <w:r w:rsidRPr="00A56C65">
        <w:rPr>
          <w:rFonts w:ascii="Times New Roman" w:hAnsi="Times New Roman"/>
          <w:i/>
          <w:spacing w:val="-1"/>
          <w:sz w:val="24"/>
          <w:szCs w:val="24"/>
        </w:rPr>
        <w:t xml:space="preserve"> О</w:t>
      </w:r>
      <w:r w:rsidRPr="00A56C65">
        <w:rPr>
          <w:rFonts w:ascii="Times New Roman" w:hAnsi="Times New Roman"/>
          <w:i/>
          <w:spacing w:val="1"/>
          <w:sz w:val="24"/>
          <w:szCs w:val="24"/>
        </w:rPr>
        <w:t>хр</w:t>
      </w:r>
      <w:r w:rsidRPr="00A56C65">
        <w:rPr>
          <w:rFonts w:ascii="Times New Roman" w:hAnsi="Times New Roman"/>
          <w:i/>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2"/>
          <w:sz w:val="24"/>
          <w:szCs w:val="24"/>
        </w:rPr>
        <w:t xml:space="preserve"> </w:t>
      </w:r>
      <w:r w:rsidRPr="00A56C65">
        <w:rPr>
          <w:rFonts w:ascii="Times New Roman" w:hAnsi="Times New Roman"/>
          <w:i/>
          <w:sz w:val="24"/>
          <w:szCs w:val="24"/>
        </w:rPr>
        <w:t>при</w:t>
      </w:r>
      <w:r w:rsidRPr="00A56C65">
        <w:rPr>
          <w:rFonts w:ascii="Times New Roman" w:hAnsi="Times New Roman"/>
          <w:i/>
          <w:spacing w:val="-1"/>
          <w:sz w:val="24"/>
          <w:szCs w:val="24"/>
        </w:rPr>
        <w:t>ро</w:t>
      </w:r>
      <w:r w:rsidRPr="00A56C65">
        <w:rPr>
          <w:rFonts w:ascii="Times New Roman" w:hAnsi="Times New Roman"/>
          <w:i/>
          <w:spacing w:val="1"/>
          <w:sz w:val="24"/>
          <w:szCs w:val="24"/>
        </w:rPr>
        <w:t>ды</w:t>
      </w:r>
      <w:r w:rsidRPr="00A56C65">
        <w:rPr>
          <w:rFonts w:ascii="Times New Roman" w:hAnsi="Times New Roman"/>
          <w:i/>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Г</w:t>
      </w:r>
      <w:r w:rsidRPr="00A56C65">
        <w:rPr>
          <w:rFonts w:ascii="Times New Roman" w:hAnsi="Times New Roman"/>
          <w:b/>
          <w:bCs/>
          <w:sz w:val="24"/>
          <w:szCs w:val="24"/>
        </w:rPr>
        <w:t>е</w:t>
      </w:r>
      <w:r w:rsidRPr="00A56C65">
        <w:rPr>
          <w:rFonts w:ascii="Times New Roman" w:hAnsi="Times New Roman"/>
          <w:b/>
          <w:bCs/>
          <w:spacing w:val="1"/>
          <w:sz w:val="24"/>
          <w:szCs w:val="24"/>
        </w:rPr>
        <w:t>о</w:t>
      </w:r>
      <w:r w:rsidRPr="00A56C65">
        <w:rPr>
          <w:rFonts w:ascii="Times New Roman" w:hAnsi="Times New Roman"/>
          <w:b/>
          <w:bCs/>
          <w:sz w:val="24"/>
          <w:szCs w:val="24"/>
        </w:rPr>
        <w:t>гра</w:t>
      </w:r>
      <w:r w:rsidRPr="00A56C65">
        <w:rPr>
          <w:rFonts w:ascii="Times New Roman" w:hAnsi="Times New Roman"/>
          <w:b/>
          <w:bCs/>
          <w:spacing w:val="-1"/>
          <w:sz w:val="24"/>
          <w:szCs w:val="24"/>
        </w:rPr>
        <w:t>фи</w:t>
      </w:r>
      <w:r w:rsidRPr="00A56C65">
        <w:rPr>
          <w:rFonts w:ascii="Times New Roman" w:hAnsi="Times New Roman"/>
          <w:b/>
          <w:bCs/>
          <w:sz w:val="24"/>
          <w:szCs w:val="24"/>
        </w:rPr>
        <w:t>чес</w:t>
      </w:r>
      <w:r w:rsidRPr="00A56C65">
        <w:rPr>
          <w:rFonts w:ascii="Times New Roman" w:hAnsi="Times New Roman"/>
          <w:b/>
          <w:bCs/>
          <w:spacing w:val="-3"/>
          <w:sz w:val="24"/>
          <w:szCs w:val="24"/>
        </w:rPr>
        <w:t>к</w:t>
      </w:r>
      <w:r w:rsidRPr="00A56C65">
        <w:rPr>
          <w:rFonts w:ascii="Times New Roman" w:hAnsi="Times New Roman"/>
          <w:b/>
          <w:bCs/>
          <w:spacing w:val="1"/>
          <w:sz w:val="24"/>
          <w:szCs w:val="24"/>
        </w:rPr>
        <w:t>а</w:t>
      </w:r>
      <w:r w:rsidRPr="00A56C65">
        <w:rPr>
          <w:rFonts w:ascii="Times New Roman" w:hAnsi="Times New Roman"/>
          <w:b/>
          <w:bCs/>
          <w:sz w:val="24"/>
          <w:szCs w:val="24"/>
        </w:rPr>
        <w:t>я</w:t>
      </w:r>
      <w:r w:rsidRPr="00A56C65">
        <w:rPr>
          <w:rFonts w:ascii="Times New Roman" w:hAnsi="Times New Roman"/>
          <w:b/>
          <w:bCs/>
          <w:spacing w:val="2"/>
          <w:sz w:val="24"/>
          <w:szCs w:val="24"/>
        </w:rPr>
        <w:t xml:space="preserve"> </w:t>
      </w:r>
      <w:r w:rsidRPr="00A56C65">
        <w:rPr>
          <w:rFonts w:ascii="Times New Roman" w:hAnsi="Times New Roman"/>
          <w:b/>
          <w:bCs/>
          <w:spacing w:val="1"/>
          <w:sz w:val="24"/>
          <w:szCs w:val="24"/>
        </w:rPr>
        <w:t>о</w:t>
      </w:r>
      <w:r w:rsidRPr="00A56C65">
        <w:rPr>
          <w:rFonts w:ascii="Times New Roman" w:hAnsi="Times New Roman"/>
          <w:b/>
          <w:bCs/>
          <w:spacing w:val="-1"/>
          <w:sz w:val="24"/>
          <w:szCs w:val="24"/>
        </w:rPr>
        <w:t>б</w:t>
      </w:r>
      <w:r w:rsidRPr="00A56C65">
        <w:rPr>
          <w:rFonts w:ascii="Times New Roman" w:hAnsi="Times New Roman"/>
          <w:b/>
          <w:bCs/>
          <w:spacing w:val="1"/>
          <w:sz w:val="24"/>
          <w:szCs w:val="24"/>
        </w:rPr>
        <w:t>о</w:t>
      </w:r>
      <w:r w:rsidRPr="00A56C65">
        <w:rPr>
          <w:rFonts w:ascii="Times New Roman" w:hAnsi="Times New Roman"/>
          <w:b/>
          <w:bCs/>
          <w:spacing w:val="-1"/>
          <w:sz w:val="24"/>
          <w:szCs w:val="24"/>
        </w:rPr>
        <w:t>л</w:t>
      </w:r>
      <w:r w:rsidRPr="00A56C65">
        <w:rPr>
          <w:rFonts w:ascii="Times New Roman" w:hAnsi="Times New Roman"/>
          <w:b/>
          <w:bCs/>
          <w:spacing w:val="1"/>
          <w:sz w:val="24"/>
          <w:szCs w:val="24"/>
        </w:rPr>
        <w:t>о</w:t>
      </w:r>
      <w:r w:rsidRPr="00A56C65">
        <w:rPr>
          <w:rFonts w:ascii="Times New Roman" w:hAnsi="Times New Roman"/>
          <w:b/>
          <w:bCs/>
          <w:sz w:val="24"/>
          <w:szCs w:val="24"/>
        </w:rPr>
        <w:t>ч</w:t>
      </w:r>
      <w:r w:rsidRPr="00A56C65">
        <w:rPr>
          <w:rFonts w:ascii="Times New Roman" w:hAnsi="Times New Roman"/>
          <w:b/>
          <w:bCs/>
          <w:spacing w:val="-3"/>
          <w:sz w:val="24"/>
          <w:szCs w:val="24"/>
        </w:rPr>
        <w:t>к</w:t>
      </w:r>
      <w:r w:rsidRPr="00A56C65">
        <w:rPr>
          <w:rFonts w:ascii="Times New Roman" w:hAnsi="Times New Roman"/>
          <w:b/>
          <w:bCs/>
          <w:sz w:val="24"/>
          <w:szCs w:val="24"/>
        </w:rPr>
        <w:t>а</w:t>
      </w:r>
      <w:r w:rsidRPr="00A56C65">
        <w:rPr>
          <w:rFonts w:ascii="Times New Roman" w:hAnsi="Times New Roman"/>
          <w:b/>
          <w:bCs/>
          <w:spacing w:val="6"/>
          <w:sz w:val="24"/>
          <w:szCs w:val="24"/>
        </w:rPr>
        <w:t xml:space="preserve"> </w:t>
      </w:r>
      <w:r w:rsidRPr="00A56C65">
        <w:rPr>
          <w:rFonts w:ascii="Times New Roman" w:hAnsi="Times New Roman"/>
          <w:b/>
          <w:bCs/>
          <w:spacing w:val="-1"/>
          <w:sz w:val="24"/>
          <w:szCs w:val="24"/>
        </w:rPr>
        <w:t>к</w:t>
      </w:r>
      <w:r w:rsidRPr="00A56C65">
        <w:rPr>
          <w:rFonts w:ascii="Times New Roman" w:hAnsi="Times New Roman"/>
          <w:b/>
          <w:bCs/>
          <w:spacing w:val="1"/>
          <w:sz w:val="24"/>
          <w:szCs w:val="24"/>
        </w:rPr>
        <w:t>а</w:t>
      </w:r>
      <w:r w:rsidRPr="00A56C65">
        <w:rPr>
          <w:rFonts w:ascii="Times New Roman" w:hAnsi="Times New Roman"/>
          <w:b/>
          <w:bCs/>
          <w:sz w:val="24"/>
          <w:szCs w:val="24"/>
        </w:rPr>
        <w:t>к</w:t>
      </w:r>
      <w:r w:rsidRPr="00A56C65">
        <w:rPr>
          <w:rFonts w:ascii="Times New Roman" w:hAnsi="Times New Roman"/>
          <w:b/>
          <w:bCs/>
          <w:spacing w:val="2"/>
          <w:sz w:val="24"/>
          <w:szCs w:val="24"/>
        </w:rPr>
        <w:t xml:space="preserve"> </w:t>
      </w:r>
      <w:r w:rsidRPr="00A56C65">
        <w:rPr>
          <w:rFonts w:ascii="Times New Roman" w:hAnsi="Times New Roman"/>
          <w:b/>
          <w:bCs/>
          <w:sz w:val="24"/>
          <w:szCs w:val="24"/>
        </w:rPr>
        <w:t>среда</w:t>
      </w:r>
      <w:r w:rsidRPr="00A56C65">
        <w:rPr>
          <w:rFonts w:ascii="Times New Roman" w:hAnsi="Times New Roman"/>
          <w:b/>
          <w:bCs/>
          <w:spacing w:val="1"/>
          <w:sz w:val="24"/>
          <w:szCs w:val="24"/>
        </w:rPr>
        <w:t xml:space="preserve"> </w:t>
      </w:r>
      <w:r w:rsidRPr="00A56C65">
        <w:rPr>
          <w:rFonts w:ascii="Times New Roman" w:hAnsi="Times New Roman"/>
          <w:b/>
          <w:bCs/>
          <w:spacing w:val="-2"/>
          <w:sz w:val="24"/>
          <w:szCs w:val="24"/>
        </w:rPr>
        <w:t>ж</w:t>
      </w:r>
      <w:r w:rsidRPr="00A56C65">
        <w:rPr>
          <w:rFonts w:ascii="Times New Roman" w:hAnsi="Times New Roman"/>
          <w:b/>
          <w:bCs/>
          <w:spacing w:val="-1"/>
          <w:sz w:val="24"/>
          <w:szCs w:val="24"/>
        </w:rPr>
        <w:t>и</w:t>
      </w:r>
      <w:r w:rsidRPr="00A56C65">
        <w:rPr>
          <w:rFonts w:ascii="Times New Roman" w:hAnsi="Times New Roman"/>
          <w:b/>
          <w:bCs/>
          <w:sz w:val="24"/>
          <w:szCs w:val="24"/>
        </w:rPr>
        <w:t>з</w:t>
      </w:r>
      <w:r w:rsidRPr="00A56C65">
        <w:rPr>
          <w:rFonts w:ascii="Times New Roman" w:hAnsi="Times New Roman"/>
          <w:b/>
          <w:bCs/>
          <w:spacing w:val="-1"/>
          <w:sz w:val="24"/>
          <w:szCs w:val="24"/>
        </w:rPr>
        <w:t>ни</w:t>
      </w:r>
      <w:r w:rsidRPr="00A56C65">
        <w:rPr>
          <w:rFonts w:ascii="Times New Roman" w:hAnsi="Times New Roman"/>
          <w:b/>
          <w:bCs/>
          <w:sz w:val="24"/>
          <w:szCs w:val="24"/>
        </w:rPr>
        <w:t>.</w:t>
      </w:r>
      <w:r w:rsidRPr="00A56C65">
        <w:rPr>
          <w:rFonts w:ascii="Times New Roman" w:hAnsi="Times New Roman"/>
          <w:b/>
          <w:bCs/>
          <w:spacing w:val="6"/>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он</w:t>
      </w:r>
      <w:r w:rsidRPr="00A56C65">
        <w:rPr>
          <w:rFonts w:ascii="Times New Roman" w:hAnsi="Times New Roman"/>
          <w:sz w:val="24"/>
          <w:szCs w:val="24"/>
        </w:rPr>
        <w:t>ят</w:t>
      </w:r>
      <w:r w:rsidRPr="00A56C65">
        <w:rPr>
          <w:rFonts w:ascii="Times New Roman" w:hAnsi="Times New Roman"/>
          <w:spacing w:val="1"/>
          <w:sz w:val="24"/>
          <w:szCs w:val="24"/>
        </w:rPr>
        <w:t>и</w:t>
      </w:r>
      <w:r w:rsidRPr="00A56C65">
        <w:rPr>
          <w:rFonts w:ascii="Times New Roman" w:hAnsi="Times New Roman"/>
          <w:sz w:val="24"/>
          <w:szCs w:val="24"/>
        </w:rPr>
        <w:t>е о</w:t>
      </w:r>
      <w:r w:rsidRPr="00A56C65">
        <w:rPr>
          <w:rFonts w:ascii="Times New Roman" w:hAnsi="Times New Roman"/>
          <w:spacing w:val="4"/>
          <w:sz w:val="24"/>
          <w:szCs w:val="24"/>
        </w:rPr>
        <w:t xml:space="preserve"> </w:t>
      </w:r>
      <w:r w:rsidRPr="00A56C65">
        <w:rPr>
          <w:rFonts w:ascii="Times New Roman" w:hAnsi="Times New Roman"/>
          <w:spacing w:val="-2"/>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z w:val="24"/>
          <w:szCs w:val="24"/>
        </w:rPr>
        <w:t>чке.</w:t>
      </w:r>
      <w:r w:rsidRPr="00A56C65">
        <w:rPr>
          <w:rFonts w:ascii="Times New Roman" w:hAnsi="Times New Roman"/>
          <w:spacing w:val="3"/>
          <w:sz w:val="24"/>
          <w:szCs w:val="24"/>
        </w:rPr>
        <w:t xml:space="preserve"> </w:t>
      </w:r>
      <w:r w:rsidRPr="00A56C65">
        <w:rPr>
          <w:rFonts w:ascii="Times New Roman" w:hAnsi="Times New Roman"/>
          <w:sz w:val="24"/>
          <w:szCs w:val="24"/>
        </w:rPr>
        <w:t>Вз</w:t>
      </w:r>
      <w:r w:rsidRPr="00A56C65">
        <w:rPr>
          <w:rFonts w:ascii="Times New Roman" w:hAnsi="Times New Roman"/>
          <w:spacing w:val="-3"/>
          <w:sz w:val="24"/>
          <w:szCs w:val="24"/>
        </w:rPr>
        <w:t>а</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од</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 xml:space="preserve">ствие </w:t>
      </w:r>
      <w:r w:rsidRPr="00A56C65">
        <w:rPr>
          <w:rFonts w:ascii="Times New Roman" w:hAnsi="Times New Roman"/>
          <w:spacing w:val="-1"/>
          <w:sz w:val="24"/>
          <w:szCs w:val="24"/>
        </w:rPr>
        <w:t>о</w:t>
      </w:r>
      <w:r w:rsidRPr="00A56C65">
        <w:rPr>
          <w:rFonts w:ascii="Times New Roman" w:hAnsi="Times New Roman"/>
          <w:spacing w:val="1"/>
          <w:sz w:val="24"/>
          <w:szCs w:val="24"/>
        </w:rPr>
        <w:t>бо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чек</w:t>
      </w:r>
      <w:r w:rsidRPr="00A56C65">
        <w:rPr>
          <w:rFonts w:ascii="Times New Roman" w:hAnsi="Times New Roman"/>
          <w:spacing w:val="1"/>
          <w:sz w:val="24"/>
          <w:szCs w:val="24"/>
        </w:rPr>
        <w:t xml:space="preserve"> З</w:t>
      </w:r>
      <w:r w:rsidRPr="00A56C65">
        <w:rPr>
          <w:rFonts w:ascii="Times New Roman" w:hAnsi="Times New Roman"/>
          <w:spacing w:val="-2"/>
          <w:sz w:val="24"/>
          <w:szCs w:val="24"/>
        </w:rPr>
        <w:t>е</w:t>
      </w:r>
      <w:r w:rsidRPr="00A56C65">
        <w:rPr>
          <w:rFonts w:ascii="Times New Roman" w:hAnsi="Times New Roman"/>
          <w:sz w:val="24"/>
          <w:szCs w:val="24"/>
        </w:rPr>
        <w:t>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3"/>
          <w:sz w:val="24"/>
          <w:szCs w:val="24"/>
        </w:rPr>
        <w:t xml:space="preserve">Строение географической оболочки. </w:t>
      </w:r>
      <w:r w:rsidRPr="00A56C65">
        <w:rPr>
          <w:rFonts w:ascii="Times New Roman" w:hAnsi="Times New Roman"/>
          <w:spacing w:val="-1"/>
          <w:sz w:val="24"/>
          <w:szCs w:val="24"/>
        </w:rPr>
        <w:t>П</w:t>
      </w:r>
      <w:r w:rsidRPr="00A56C65">
        <w:rPr>
          <w:rFonts w:ascii="Times New Roman" w:hAnsi="Times New Roman"/>
          <w:spacing w:val="1"/>
          <w:sz w:val="24"/>
          <w:szCs w:val="24"/>
        </w:rPr>
        <w:t>он</w:t>
      </w:r>
      <w:r w:rsidRPr="00A56C65">
        <w:rPr>
          <w:rFonts w:ascii="Times New Roman" w:hAnsi="Times New Roman"/>
          <w:sz w:val="24"/>
          <w:szCs w:val="24"/>
        </w:rPr>
        <w:t>я</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е о</w:t>
      </w:r>
      <w:r w:rsidRPr="00A56C65">
        <w:rPr>
          <w:rFonts w:ascii="Times New Roman" w:hAnsi="Times New Roman"/>
          <w:spacing w:val="3"/>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2"/>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мпл</w:t>
      </w:r>
      <w:r w:rsidRPr="00A56C65">
        <w:rPr>
          <w:rFonts w:ascii="Times New Roman" w:hAnsi="Times New Roman"/>
          <w:spacing w:val="-2"/>
          <w:sz w:val="24"/>
          <w:szCs w:val="24"/>
        </w:rPr>
        <w:t>е</w:t>
      </w:r>
      <w:r w:rsidRPr="00A56C65">
        <w:rPr>
          <w:rFonts w:ascii="Times New Roman" w:hAnsi="Times New Roman"/>
          <w:sz w:val="24"/>
          <w:szCs w:val="24"/>
        </w:rPr>
        <w:t>кс</w:t>
      </w:r>
      <w:r w:rsidRPr="00A56C65">
        <w:rPr>
          <w:rFonts w:ascii="Times New Roman" w:hAnsi="Times New Roman"/>
          <w:spacing w:val="-2"/>
          <w:sz w:val="24"/>
          <w:szCs w:val="24"/>
        </w:rPr>
        <w:t>е</w:t>
      </w:r>
      <w:r w:rsidRPr="00A56C65">
        <w:rPr>
          <w:rFonts w:ascii="Times New Roman" w:hAnsi="Times New Roman"/>
          <w:sz w:val="24"/>
          <w:szCs w:val="24"/>
        </w:rPr>
        <w:t xml:space="preserve">. Глобальные, региональные и локальные природные комплексы.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ексы</w:t>
      </w:r>
      <w:r w:rsidRPr="00A56C65">
        <w:rPr>
          <w:rFonts w:ascii="Times New Roman" w:hAnsi="Times New Roman"/>
          <w:spacing w:val="4"/>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мест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сти.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3"/>
          <w:sz w:val="24"/>
          <w:szCs w:val="24"/>
        </w:rPr>
        <w:t xml:space="preserve"> </w:t>
      </w:r>
      <w:r w:rsidRPr="00A56C65">
        <w:rPr>
          <w:rFonts w:ascii="Times New Roman" w:hAnsi="Times New Roman"/>
          <w:sz w:val="24"/>
          <w:szCs w:val="24"/>
        </w:rPr>
        <w:t>ге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аф</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ск</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z w:val="24"/>
          <w:szCs w:val="24"/>
        </w:rPr>
        <w:t>ч</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2"/>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сть и</w:t>
      </w:r>
      <w:r w:rsidRPr="00A56C65">
        <w:rPr>
          <w:rFonts w:ascii="Times New Roman" w:hAnsi="Times New Roman"/>
          <w:spacing w:val="4"/>
          <w:sz w:val="24"/>
          <w:szCs w:val="24"/>
        </w:rPr>
        <w:t xml:space="preserve"> </w:t>
      </w:r>
      <w:r w:rsidRPr="00A56C65">
        <w:rPr>
          <w:rFonts w:ascii="Times New Roman" w:hAnsi="Times New Roman"/>
          <w:sz w:val="24"/>
          <w:szCs w:val="24"/>
        </w:rPr>
        <w:t>вы</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1"/>
          <w:sz w:val="24"/>
          <w:szCs w:val="24"/>
        </w:rPr>
        <w:t xml:space="preserve"> п</w:t>
      </w:r>
      <w:r w:rsidRPr="00A56C65">
        <w:rPr>
          <w:rFonts w:ascii="Times New Roman" w:hAnsi="Times New Roman"/>
          <w:spacing w:val="-1"/>
          <w:sz w:val="24"/>
          <w:szCs w:val="24"/>
        </w:rPr>
        <w:t>о</w:t>
      </w:r>
      <w:r w:rsidRPr="00A56C65">
        <w:rPr>
          <w:rFonts w:ascii="Times New Roman" w:hAnsi="Times New Roman"/>
          <w:sz w:val="24"/>
          <w:szCs w:val="24"/>
        </w:rPr>
        <w:t>яс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о</w:t>
      </w:r>
      <w:r w:rsidRPr="00A56C65">
        <w:rPr>
          <w:rFonts w:ascii="Times New Roman" w:hAnsi="Times New Roman"/>
          <w:spacing w:val="-1"/>
          <w:sz w:val="24"/>
          <w:szCs w:val="24"/>
        </w:rPr>
        <w:t>н</w:t>
      </w:r>
      <w:r w:rsidRPr="00A56C65">
        <w:rPr>
          <w:rFonts w:ascii="Times New Roman" w:hAnsi="Times New Roman"/>
          <w:sz w:val="24"/>
          <w:szCs w:val="24"/>
        </w:rPr>
        <w:t xml:space="preserve">ы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pacing w:val="1"/>
          <w:sz w:val="24"/>
          <w:szCs w:val="24"/>
        </w:rPr>
        <w:t>Человечество</w:t>
      </w:r>
      <w:r w:rsidRPr="00A56C65">
        <w:rPr>
          <w:rFonts w:ascii="Times New Roman" w:hAnsi="Times New Roman"/>
          <w:b/>
          <w:bCs/>
          <w:sz w:val="24"/>
          <w:szCs w:val="24"/>
        </w:rPr>
        <w:t xml:space="preserve"> </w:t>
      </w:r>
      <w:r w:rsidRPr="00A56C65">
        <w:rPr>
          <w:rFonts w:ascii="Times New Roman" w:hAnsi="Times New Roman"/>
          <w:b/>
          <w:bCs/>
          <w:spacing w:val="-1"/>
          <w:sz w:val="24"/>
          <w:szCs w:val="24"/>
        </w:rPr>
        <w:t>н</w:t>
      </w:r>
      <w:r w:rsidRPr="00A56C65">
        <w:rPr>
          <w:rFonts w:ascii="Times New Roman" w:hAnsi="Times New Roman"/>
          <w:b/>
          <w:bCs/>
          <w:sz w:val="24"/>
          <w:szCs w:val="24"/>
        </w:rPr>
        <w:t>а Зе</w:t>
      </w:r>
      <w:r w:rsidRPr="00A56C65">
        <w:rPr>
          <w:rFonts w:ascii="Times New Roman" w:hAnsi="Times New Roman"/>
          <w:b/>
          <w:bCs/>
          <w:spacing w:val="-1"/>
          <w:sz w:val="24"/>
          <w:szCs w:val="24"/>
        </w:rPr>
        <w:t>м</w:t>
      </w:r>
      <w:r w:rsidRPr="00A56C65">
        <w:rPr>
          <w:rFonts w:ascii="Times New Roman" w:hAnsi="Times New Roman"/>
          <w:b/>
          <w:bCs/>
          <w:spacing w:val="1"/>
          <w:sz w:val="24"/>
          <w:szCs w:val="24"/>
        </w:rPr>
        <w:t>л</w:t>
      </w:r>
      <w:r w:rsidRPr="00A56C65">
        <w:rPr>
          <w:rFonts w:ascii="Times New Roman" w:hAnsi="Times New Roman"/>
          <w:b/>
          <w:bCs/>
          <w:sz w:val="24"/>
          <w:szCs w:val="24"/>
        </w:rPr>
        <w:t>е.</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 xml:space="preserve">сть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я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Рас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z w:val="24"/>
          <w:szCs w:val="24"/>
        </w:rPr>
        <w:t>й с</w:t>
      </w:r>
      <w:r w:rsidRPr="00A56C65">
        <w:rPr>
          <w:rFonts w:ascii="Times New Roman" w:hAnsi="Times New Roman"/>
          <w:spacing w:val="1"/>
          <w:sz w:val="24"/>
          <w:szCs w:val="24"/>
        </w:rPr>
        <w:t>о</w:t>
      </w:r>
      <w:r w:rsidRPr="00A56C65">
        <w:rPr>
          <w:rFonts w:ascii="Times New Roman" w:hAnsi="Times New Roman"/>
          <w:sz w:val="24"/>
          <w:szCs w:val="24"/>
        </w:rPr>
        <w:t>став.</w:t>
      </w:r>
      <w:r w:rsidRPr="00A56C65">
        <w:rPr>
          <w:rFonts w:ascii="Times New Roman" w:hAnsi="Times New Roman"/>
          <w:spacing w:val="-1"/>
          <w:sz w:val="24"/>
          <w:szCs w:val="24"/>
        </w:rPr>
        <w:t xml:space="preserve"> </w:t>
      </w:r>
      <w:r w:rsidRPr="00A56C65">
        <w:rPr>
          <w:rFonts w:ascii="Times New Roman" w:hAnsi="Times New Roman"/>
          <w:spacing w:val="-2"/>
          <w:sz w:val="24"/>
          <w:szCs w:val="24"/>
        </w:rPr>
        <w:t xml:space="preserve">Нации и народы </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еты.</w:t>
      </w:r>
      <w:r w:rsidRPr="00A56C65">
        <w:rPr>
          <w:rFonts w:ascii="Times New Roman" w:hAnsi="Times New Roman"/>
          <w:spacing w:val="-3"/>
          <w:sz w:val="24"/>
          <w:szCs w:val="24"/>
        </w:rPr>
        <w:t xml:space="preserve"> </w:t>
      </w:r>
      <w:r w:rsidRPr="00A56C65">
        <w:rPr>
          <w:rFonts w:ascii="Times New Roman" w:hAnsi="Times New Roman"/>
          <w:spacing w:val="1"/>
          <w:sz w:val="24"/>
          <w:szCs w:val="24"/>
        </w:rPr>
        <w:t>Страны</w:t>
      </w:r>
      <w:r w:rsidRPr="00A56C65">
        <w:rPr>
          <w:rFonts w:ascii="Times New Roman" w:hAnsi="Times New Roman"/>
          <w:spacing w:val="-1"/>
          <w:sz w:val="24"/>
          <w:szCs w:val="24"/>
        </w:rPr>
        <w:t xml:space="preserve"> н</w:t>
      </w:r>
      <w:r w:rsidRPr="00A56C65">
        <w:rPr>
          <w:rFonts w:ascii="Times New Roman" w:hAnsi="Times New Roman"/>
          <w:sz w:val="24"/>
          <w:szCs w:val="24"/>
        </w:rPr>
        <w:t>а ка</w:t>
      </w:r>
      <w:r w:rsidRPr="00A56C65">
        <w:rPr>
          <w:rFonts w:ascii="Times New Roman" w:hAnsi="Times New Roman"/>
          <w:spacing w:val="1"/>
          <w:sz w:val="24"/>
          <w:szCs w:val="24"/>
        </w:rPr>
        <w:t>р</w:t>
      </w:r>
      <w:r w:rsidRPr="00A56C65">
        <w:rPr>
          <w:rFonts w:ascii="Times New Roman" w:hAnsi="Times New Roman"/>
          <w:sz w:val="24"/>
          <w:szCs w:val="24"/>
        </w:rPr>
        <w:t xml:space="preserve">те </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а.</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pacing w:val="1"/>
          <w:sz w:val="24"/>
          <w:szCs w:val="24"/>
        </w:rPr>
        <w:t>Освоение</w:t>
      </w:r>
      <w:r w:rsidRPr="00A56C65">
        <w:rPr>
          <w:rFonts w:ascii="Times New Roman" w:hAnsi="Times New Roman"/>
          <w:b/>
          <w:bCs/>
          <w:sz w:val="24"/>
          <w:szCs w:val="24"/>
        </w:rPr>
        <w:t xml:space="preserve"> </w:t>
      </w:r>
      <w:r w:rsidRPr="00A56C65">
        <w:rPr>
          <w:rFonts w:ascii="Times New Roman" w:hAnsi="Times New Roman"/>
          <w:b/>
          <w:bCs/>
          <w:spacing w:val="-2"/>
          <w:sz w:val="24"/>
          <w:szCs w:val="24"/>
        </w:rPr>
        <w:t>З</w:t>
      </w:r>
      <w:r w:rsidRPr="00A56C65">
        <w:rPr>
          <w:rFonts w:ascii="Times New Roman" w:hAnsi="Times New Roman"/>
          <w:b/>
          <w:bCs/>
          <w:sz w:val="24"/>
          <w:szCs w:val="24"/>
        </w:rPr>
        <w:t>е</w:t>
      </w:r>
      <w:r w:rsidRPr="00A56C65">
        <w:rPr>
          <w:rFonts w:ascii="Times New Roman" w:hAnsi="Times New Roman"/>
          <w:b/>
          <w:bCs/>
          <w:spacing w:val="-1"/>
          <w:sz w:val="24"/>
          <w:szCs w:val="24"/>
        </w:rPr>
        <w:t>м</w:t>
      </w:r>
      <w:r w:rsidRPr="00A56C65">
        <w:rPr>
          <w:rFonts w:ascii="Times New Roman" w:hAnsi="Times New Roman"/>
          <w:b/>
          <w:bCs/>
          <w:spacing w:val="1"/>
          <w:sz w:val="24"/>
          <w:szCs w:val="24"/>
        </w:rPr>
        <w:t>л</w:t>
      </w:r>
      <w:r w:rsidRPr="00A56C65">
        <w:rPr>
          <w:rFonts w:ascii="Times New Roman" w:hAnsi="Times New Roman"/>
          <w:b/>
          <w:bCs/>
          <w:sz w:val="24"/>
          <w:szCs w:val="24"/>
        </w:rPr>
        <w:t>и че</w:t>
      </w:r>
      <w:r w:rsidRPr="00A56C65">
        <w:rPr>
          <w:rFonts w:ascii="Times New Roman" w:hAnsi="Times New Roman"/>
          <w:b/>
          <w:bCs/>
          <w:spacing w:val="-1"/>
          <w:sz w:val="24"/>
          <w:szCs w:val="24"/>
        </w:rPr>
        <w:t>л</w:t>
      </w:r>
      <w:r w:rsidRPr="00A56C65">
        <w:rPr>
          <w:rFonts w:ascii="Times New Roman" w:hAnsi="Times New Roman"/>
          <w:b/>
          <w:bCs/>
          <w:spacing w:val="1"/>
          <w:sz w:val="24"/>
          <w:szCs w:val="24"/>
        </w:rPr>
        <w:t>о</w:t>
      </w:r>
      <w:r w:rsidRPr="00A56C65">
        <w:rPr>
          <w:rFonts w:ascii="Times New Roman" w:hAnsi="Times New Roman"/>
          <w:b/>
          <w:bCs/>
          <w:sz w:val="24"/>
          <w:szCs w:val="24"/>
        </w:rPr>
        <w:t>ве</w:t>
      </w:r>
      <w:r w:rsidRPr="00A56C65">
        <w:rPr>
          <w:rFonts w:ascii="Times New Roman" w:hAnsi="Times New Roman"/>
          <w:b/>
          <w:bCs/>
          <w:spacing w:val="-4"/>
          <w:sz w:val="24"/>
          <w:szCs w:val="24"/>
        </w:rPr>
        <w:t>к</w:t>
      </w:r>
      <w:r w:rsidRPr="00A56C65">
        <w:rPr>
          <w:rFonts w:ascii="Times New Roman" w:hAnsi="Times New Roman"/>
          <w:b/>
          <w:bCs/>
          <w:spacing w:val="1"/>
          <w:sz w:val="24"/>
          <w:szCs w:val="24"/>
        </w:rPr>
        <w:t>о</w:t>
      </w:r>
      <w:r w:rsidRPr="00A56C65">
        <w:rPr>
          <w:rFonts w:ascii="Times New Roman" w:hAnsi="Times New Roman"/>
          <w:b/>
          <w:bCs/>
          <w:sz w:val="24"/>
          <w:szCs w:val="24"/>
        </w:rPr>
        <w:t>м.</w:t>
      </w:r>
    </w:p>
    <w:p w:rsidR="001665A0" w:rsidRPr="00A56C65" w:rsidRDefault="001665A0" w:rsidP="00A56C6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3"/>
          <w:sz w:val="24"/>
          <w:szCs w:val="24"/>
        </w:rPr>
        <w:t>Ч</w:t>
      </w:r>
      <w:r w:rsidRPr="00A56C65">
        <w:rPr>
          <w:rFonts w:ascii="Times New Roman" w:hAnsi="Times New Roman"/>
          <w:sz w:val="24"/>
          <w:szCs w:val="24"/>
        </w:rPr>
        <w:t xml:space="preserve">то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4"/>
          <w:sz w:val="24"/>
          <w:szCs w:val="24"/>
        </w:rPr>
        <w:t>у</w:t>
      </w:r>
      <w:r w:rsidRPr="00A56C65">
        <w:rPr>
          <w:rFonts w:ascii="Times New Roman" w:hAnsi="Times New Roman"/>
          <w:sz w:val="24"/>
          <w:szCs w:val="24"/>
        </w:rPr>
        <w:t>чают в к</w:t>
      </w:r>
      <w:r w:rsidRPr="00A56C65">
        <w:rPr>
          <w:rFonts w:ascii="Times New Roman" w:hAnsi="Times New Roman"/>
          <w:spacing w:val="-3"/>
          <w:sz w:val="24"/>
          <w:szCs w:val="24"/>
        </w:rPr>
        <w:t>у</w:t>
      </w:r>
      <w:r w:rsidRPr="00A56C65">
        <w:rPr>
          <w:rFonts w:ascii="Times New Roman" w:hAnsi="Times New Roman"/>
          <w:spacing w:val="1"/>
          <w:sz w:val="24"/>
          <w:szCs w:val="24"/>
        </w:rPr>
        <w:t>р</w:t>
      </w:r>
      <w:r w:rsidRPr="00A56C65">
        <w:rPr>
          <w:rFonts w:ascii="Times New Roman" w:hAnsi="Times New Roman"/>
          <w:sz w:val="24"/>
          <w:szCs w:val="24"/>
        </w:rPr>
        <w:t xml:space="preserve">се </w:t>
      </w:r>
      <w:r w:rsidRPr="00A56C65">
        <w:rPr>
          <w:rFonts w:ascii="Times New Roman" w:hAnsi="Times New Roman"/>
          <w:spacing w:val="-2"/>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и мате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 и</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ет</w:t>
      </w:r>
      <w:r w:rsidRPr="00A56C65">
        <w:rPr>
          <w:rFonts w:ascii="Times New Roman" w:hAnsi="Times New Roman"/>
          <w:spacing w:val="-1"/>
          <w:sz w:val="24"/>
          <w:szCs w:val="24"/>
        </w:rPr>
        <w:t>од</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4"/>
          <w:sz w:val="24"/>
          <w:szCs w:val="24"/>
        </w:rPr>
        <w:t>и</w:t>
      </w:r>
      <w:r w:rsidRPr="00A56C65">
        <w:rPr>
          <w:rFonts w:ascii="Times New Roman" w:hAnsi="Times New Roman"/>
          <w:sz w:val="24"/>
          <w:szCs w:val="24"/>
        </w:rPr>
        <w:t>ссле</w:t>
      </w:r>
      <w:r w:rsidRPr="00A56C65">
        <w:rPr>
          <w:rFonts w:ascii="Times New Roman" w:hAnsi="Times New Roman"/>
          <w:spacing w:val="-2"/>
          <w:sz w:val="24"/>
          <w:szCs w:val="24"/>
        </w:rPr>
        <w:t>д</w:t>
      </w:r>
      <w:r w:rsidRPr="00A56C65">
        <w:rPr>
          <w:rFonts w:ascii="Times New Roman" w:hAnsi="Times New Roman"/>
          <w:spacing w:val="-1"/>
          <w:sz w:val="24"/>
          <w:szCs w:val="24"/>
        </w:rPr>
        <w:t>о</w:t>
      </w:r>
      <w:r w:rsidRPr="00A56C65">
        <w:rPr>
          <w:rFonts w:ascii="Times New Roman" w:hAnsi="Times New Roman"/>
          <w:sz w:val="24"/>
          <w:szCs w:val="24"/>
        </w:rPr>
        <w:t>ван</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и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форм</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Раз</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р</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ка</w:t>
      </w:r>
      <w:r w:rsidRPr="00A56C65">
        <w:rPr>
          <w:rFonts w:ascii="Times New Roman" w:hAnsi="Times New Roman"/>
          <w:spacing w:val="1"/>
          <w:sz w:val="24"/>
          <w:szCs w:val="24"/>
        </w:rPr>
        <w:t>р</w:t>
      </w:r>
      <w:r w:rsidRPr="00A56C65">
        <w:rPr>
          <w:rFonts w:ascii="Times New Roman" w:hAnsi="Times New Roman"/>
          <w:sz w:val="24"/>
          <w:szCs w:val="24"/>
        </w:rPr>
        <w:t>т.</w:t>
      </w:r>
      <w:r w:rsidRPr="00A56C65">
        <w:rPr>
          <w:rFonts w:ascii="Times New Roman" w:hAnsi="Times New Roman"/>
          <w:spacing w:val="1"/>
          <w:sz w:val="24"/>
          <w:szCs w:val="24"/>
        </w:rPr>
        <w:t xml:space="preserve"> </w:t>
      </w:r>
      <w:r w:rsidRPr="00A56C65">
        <w:rPr>
          <w:rFonts w:ascii="Times New Roman" w:hAnsi="Times New Roman"/>
          <w:sz w:val="24"/>
          <w:szCs w:val="24"/>
        </w:rPr>
        <w:t>Ва</w:t>
      </w:r>
      <w:r w:rsidRPr="00A56C65">
        <w:rPr>
          <w:rFonts w:ascii="Times New Roman" w:hAnsi="Times New Roman"/>
          <w:spacing w:val="-2"/>
          <w:sz w:val="24"/>
          <w:szCs w:val="24"/>
        </w:rPr>
        <w:t>ж</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ш</w:t>
      </w:r>
      <w:r w:rsidRPr="00A56C65">
        <w:rPr>
          <w:rFonts w:ascii="Times New Roman" w:hAnsi="Times New Roman"/>
          <w:spacing w:val="-2"/>
          <w:sz w:val="24"/>
          <w:szCs w:val="24"/>
        </w:rPr>
        <w:t>и</w:t>
      </w:r>
      <w:r w:rsidRPr="00A56C65">
        <w:rPr>
          <w:rFonts w:ascii="Times New Roman" w:hAnsi="Times New Roman"/>
          <w:sz w:val="24"/>
          <w:szCs w:val="24"/>
        </w:rPr>
        <w:t>е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я и</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тешест</w:t>
      </w:r>
      <w:r w:rsidRPr="00A56C65">
        <w:rPr>
          <w:rFonts w:ascii="Times New Roman" w:hAnsi="Times New Roman"/>
          <w:spacing w:val="-1"/>
          <w:sz w:val="24"/>
          <w:szCs w:val="24"/>
        </w:rPr>
        <w:t>ви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р</w:t>
      </w:r>
      <w:r w:rsidRPr="00A56C65">
        <w:rPr>
          <w:rFonts w:ascii="Times New Roman" w:hAnsi="Times New Roman"/>
          <w:sz w:val="24"/>
          <w:szCs w:val="24"/>
        </w:rPr>
        <w:t>ев</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i/>
          <w:spacing w:val="-1"/>
          <w:sz w:val="24"/>
          <w:szCs w:val="24"/>
        </w:rPr>
        <w:t>д</w:t>
      </w:r>
      <w:r w:rsidRPr="00A56C65">
        <w:rPr>
          <w:rFonts w:ascii="Times New Roman" w:hAnsi="Times New Roman"/>
          <w:i/>
          <w:spacing w:val="1"/>
          <w:sz w:val="24"/>
          <w:szCs w:val="24"/>
        </w:rPr>
        <w:t>р</w:t>
      </w:r>
      <w:r w:rsidRPr="00A56C65">
        <w:rPr>
          <w:rFonts w:ascii="Times New Roman" w:hAnsi="Times New Roman"/>
          <w:i/>
          <w:sz w:val="24"/>
          <w:szCs w:val="24"/>
        </w:rPr>
        <w:t>е</w:t>
      </w:r>
      <w:r w:rsidRPr="00A56C65">
        <w:rPr>
          <w:rFonts w:ascii="Times New Roman" w:hAnsi="Times New Roman"/>
          <w:i/>
          <w:spacing w:val="-3"/>
          <w:sz w:val="24"/>
          <w:szCs w:val="24"/>
        </w:rPr>
        <w:t>в</w:t>
      </w:r>
      <w:r w:rsidRPr="00A56C65">
        <w:rPr>
          <w:rFonts w:ascii="Times New Roman" w:hAnsi="Times New Roman"/>
          <w:i/>
          <w:spacing w:val="1"/>
          <w:sz w:val="24"/>
          <w:szCs w:val="24"/>
        </w:rPr>
        <w:t>ни</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pacing w:val="-2"/>
          <w:sz w:val="24"/>
          <w:szCs w:val="24"/>
        </w:rPr>
        <w:t>е</w:t>
      </w:r>
      <w:r w:rsidRPr="00A56C65">
        <w:rPr>
          <w:rFonts w:ascii="Times New Roman" w:hAnsi="Times New Roman"/>
          <w:i/>
          <w:sz w:val="24"/>
          <w:szCs w:val="24"/>
        </w:rPr>
        <w:t>г</w:t>
      </w:r>
      <w:r w:rsidRPr="00A56C65">
        <w:rPr>
          <w:rFonts w:ascii="Times New Roman" w:hAnsi="Times New Roman"/>
          <w:i/>
          <w:spacing w:val="-1"/>
          <w:sz w:val="24"/>
          <w:szCs w:val="24"/>
        </w:rPr>
        <w:t>и</w:t>
      </w:r>
      <w:r w:rsidRPr="00A56C65">
        <w:rPr>
          <w:rFonts w:ascii="Times New Roman" w:hAnsi="Times New Roman"/>
          <w:i/>
          <w:spacing w:val="1"/>
          <w:sz w:val="24"/>
          <w:szCs w:val="24"/>
        </w:rPr>
        <w:t>п</w:t>
      </w:r>
      <w:r w:rsidRPr="00A56C65">
        <w:rPr>
          <w:rFonts w:ascii="Times New Roman" w:hAnsi="Times New Roman"/>
          <w:i/>
          <w:sz w:val="24"/>
          <w:szCs w:val="24"/>
        </w:rPr>
        <w:t>т</w:t>
      </w:r>
      <w:r w:rsidRPr="00A56C65">
        <w:rPr>
          <w:rFonts w:ascii="Times New Roman" w:hAnsi="Times New Roman"/>
          <w:i/>
          <w:spacing w:val="-2"/>
          <w:sz w:val="24"/>
          <w:szCs w:val="24"/>
        </w:rPr>
        <w:t>я</w:t>
      </w:r>
      <w:r w:rsidRPr="00A56C65">
        <w:rPr>
          <w:rFonts w:ascii="Times New Roman" w:hAnsi="Times New Roman"/>
          <w:i/>
          <w:spacing w:val="1"/>
          <w:sz w:val="24"/>
          <w:szCs w:val="24"/>
        </w:rPr>
        <w:t>н</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z w:val="24"/>
          <w:szCs w:val="24"/>
        </w:rPr>
        <w:t>г</w:t>
      </w:r>
      <w:r w:rsidRPr="00A56C65">
        <w:rPr>
          <w:rFonts w:ascii="Times New Roman" w:hAnsi="Times New Roman"/>
          <w:i/>
          <w:spacing w:val="-1"/>
          <w:sz w:val="24"/>
          <w:szCs w:val="24"/>
        </w:rPr>
        <w:t>р</w:t>
      </w:r>
      <w:r w:rsidRPr="00A56C65">
        <w:rPr>
          <w:rFonts w:ascii="Times New Roman" w:hAnsi="Times New Roman"/>
          <w:i/>
          <w:sz w:val="24"/>
          <w:szCs w:val="24"/>
        </w:rPr>
        <w:t>ек</w:t>
      </w:r>
      <w:r w:rsidRPr="00A56C65">
        <w:rPr>
          <w:rFonts w:ascii="Times New Roman" w:hAnsi="Times New Roman"/>
          <w:i/>
          <w:spacing w:val="-1"/>
          <w:sz w:val="24"/>
          <w:szCs w:val="24"/>
        </w:rPr>
        <w:t>и</w:t>
      </w:r>
      <w:r w:rsidRPr="00A56C65">
        <w:rPr>
          <w:rFonts w:ascii="Times New Roman" w:hAnsi="Times New Roman"/>
          <w:i/>
          <w:sz w:val="24"/>
          <w:szCs w:val="24"/>
        </w:rPr>
        <w:t>, ф</w:t>
      </w:r>
      <w:r w:rsidRPr="00A56C65">
        <w:rPr>
          <w:rFonts w:ascii="Times New Roman" w:hAnsi="Times New Roman"/>
          <w:i/>
          <w:spacing w:val="-1"/>
          <w:sz w:val="24"/>
          <w:szCs w:val="24"/>
        </w:rPr>
        <w:t>и</w:t>
      </w:r>
      <w:r w:rsidRPr="00A56C65">
        <w:rPr>
          <w:rFonts w:ascii="Times New Roman" w:hAnsi="Times New Roman"/>
          <w:i/>
          <w:spacing w:val="1"/>
          <w:sz w:val="24"/>
          <w:szCs w:val="24"/>
        </w:rPr>
        <w:t>ни</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pacing w:val="1"/>
          <w:sz w:val="24"/>
          <w:szCs w:val="24"/>
        </w:rPr>
        <w:t>й</w:t>
      </w:r>
      <w:r w:rsidRPr="00A56C65">
        <w:rPr>
          <w:rFonts w:ascii="Times New Roman" w:hAnsi="Times New Roman"/>
          <w:i/>
          <w:spacing w:val="-1"/>
          <w:sz w:val="24"/>
          <w:szCs w:val="24"/>
        </w:rPr>
        <w:t>ц</w:t>
      </w:r>
      <w:r w:rsidRPr="00A56C65">
        <w:rPr>
          <w:rFonts w:ascii="Times New Roman" w:hAnsi="Times New Roman"/>
          <w:i/>
          <w:spacing w:val="1"/>
          <w:sz w:val="24"/>
          <w:szCs w:val="24"/>
        </w:rPr>
        <w:t>ы</w:t>
      </w:r>
      <w:r w:rsidRPr="00A56C65">
        <w:rPr>
          <w:rFonts w:ascii="Times New Roman" w:hAnsi="Times New Roman"/>
          <w:i/>
          <w:sz w:val="24"/>
          <w:szCs w:val="24"/>
        </w:rPr>
        <w:t>,</w:t>
      </w:r>
      <w:r w:rsidRPr="00A56C65">
        <w:rPr>
          <w:rFonts w:ascii="Times New Roman" w:hAnsi="Times New Roman"/>
          <w:i/>
          <w:spacing w:val="1"/>
          <w:sz w:val="24"/>
          <w:szCs w:val="24"/>
        </w:rPr>
        <w:t xml:space="preserve"> ид</w:t>
      </w:r>
      <w:r w:rsidRPr="00A56C65">
        <w:rPr>
          <w:rFonts w:ascii="Times New Roman" w:hAnsi="Times New Roman"/>
          <w:i/>
          <w:spacing w:val="-2"/>
          <w:sz w:val="24"/>
          <w:szCs w:val="24"/>
        </w:rPr>
        <w:t>е</w:t>
      </w:r>
      <w:r w:rsidRPr="00A56C65">
        <w:rPr>
          <w:rFonts w:ascii="Times New Roman" w:hAnsi="Times New Roman"/>
          <w:i/>
          <w:sz w:val="24"/>
          <w:szCs w:val="24"/>
        </w:rPr>
        <w:t>и</w:t>
      </w:r>
      <w:r w:rsidRPr="00A56C65">
        <w:rPr>
          <w:rFonts w:ascii="Times New Roman" w:hAnsi="Times New Roman"/>
          <w:i/>
          <w:spacing w:val="2"/>
          <w:sz w:val="24"/>
          <w:szCs w:val="24"/>
        </w:rPr>
        <w:t xml:space="preserve"> </w:t>
      </w:r>
      <w:r w:rsidRPr="00A56C65">
        <w:rPr>
          <w:rFonts w:ascii="Times New Roman" w:hAnsi="Times New Roman"/>
          <w:i/>
          <w:sz w:val="24"/>
          <w:szCs w:val="24"/>
        </w:rPr>
        <w:t>и т</w:t>
      </w:r>
      <w:r w:rsidRPr="00A56C65">
        <w:rPr>
          <w:rFonts w:ascii="Times New Roman" w:hAnsi="Times New Roman"/>
          <w:i/>
          <w:spacing w:val="1"/>
          <w:sz w:val="24"/>
          <w:szCs w:val="24"/>
        </w:rPr>
        <w:t>р</w:t>
      </w:r>
      <w:r w:rsidRPr="00A56C65">
        <w:rPr>
          <w:rFonts w:ascii="Times New Roman" w:hAnsi="Times New Roman"/>
          <w:i/>
          <w:spacing w:val="-4"/>
          <w:sz w:val="24"/>
          <w:szCs w:val="24"/>
        </w:rPr>
        <w:t>у</w:t>
      </w:r>
      <w:r w:rsidRPr="00A56C65">
        <w:rPr>
          <w:rFonts w:ascii="Times New Roman" w:hAnsi="Times New Roman"/>
          <w:i/>
          <w:spacing w:val="1"/>
          <w:sz w:val="24"/>
          <w:szCs w:val="24"/>
        </w:rPr>
        <w:t>д</w:t>
      </w:r>
      <w:r w:rsidRPr="00A56C65">
        <w:rPr>
          <w:rFonts w:ascii="Times New Roman" w:hAnsi="Times New Roman"/>
          <w:i/>
          <w:sz w:val="24"/>
          <w:szCs w:val="24"/>
        </w:rPr>
        <w:t>ы</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2"/>
          <w:sz w:val="24"/>
          <w:szCs w:val="24"/>
        </w:rPr>
        <w:t>а</w:t>
      </w:r>
      <w:r w:rsidRPr="00A56C65">
        <w:rPr>
          <w:rFonts w:ascii="Times New Roman" w:hAnsi="Times New Roman"/>
          <w:i/>
          <w:spacing w:val="1"/>
          <w:sz w:val="24"/>
          <w:szCs w:val="24"/>
        </w:rPr>
        <w:t>р</w:t>
      </w:r>
      <w:r w:rsidRPr="00A56C65">
        <w:rPr>
          <w:rFonts w:ascii="Times New Roman" w:hAnsi="Times New Roman"/>
          <w:i/>
          <w:sz w:val="24"/>
          <w:szCs w:val="24"/>
        </w:rPr>
        <w:t>м</w:t>
      </w:r>
      <w:r w:rsidRPr="00A56C65">
        <w:rPr>
          <w:rFonts w:ascii="Times New Roman" w:hAnsi="Times New Roman"/>
          <w:i/>
          <w:spacing w:val="-3"/>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pacing w:val="1"/>
          <w:sz w:val="24"/>
          <w:szCs w:val="24"/>
        </w:rPr>
        <w:t>д</w:t>
      </w:r>
      <w:r w:rsidRPr="00A56C65">
        <w:rPr>
          <w:rFonts w:ascii="Times New Roman" w:hAnsi="Times New Roman"/>
          <w:i/>
          <w:sz w:val="24"/>
          <w:szCs w:val="24"/>
        </w:rPr>
        <w:t>а,</w:t>
      </w:r>
      <w:r w:rsidRPr="00A56C65">
        <w:rPr>
          <w:rFonts w:ascii="Times New Roman" w:hAnsi="Times New Roman"/>
          <w:i/>
          <w:spacing w:val="1"/>
          <w:sz w:val="24"/>
          <w:szCs w:val="24"/>
        </w:rPr>
        <w:t xml:space="preserve"> </w:t>
      </w:r>
      <w:r w:rsidRPr="00A56C65">
        <w:rPr>
          <w:rFonts w:ascii="Times New Roman" w:hAnsi="Times New Roman"/>
          <w:i/>
          <w:sz w:val="24"/>
          <w:szCs w:val="24"/>
        </w:rPr>
        <w:t>Эра</w:t>
      </w:r>
      <w:r w:rsidRPr="00A56C65">
        <w:rPr>
          <w:rFonts w:ascii="Times New Roman" w:hAnsi="Times New Roman"/>
          <w:i/>
          <w:spacing w:val="-2"/>
          <w:sz w:val="24"/>
          <w:szCs w:val="24"/>
        </w:rPr>
        <w:t>т</w:t>
      </w:r>
      <w:r w:rsidRPr="00A56C65">
        <w:rPr>
          <w:rFonts w:ascii="Times New Roman" w:hAnsi="Times New Roman"/>
          <w:i/>
          <w:spacing w:val="1"/>
          <w:sz w:val="24"/>
          <w:szCs w:val="24"/>
        </w:rPr>
        <w:t>о</w:t>
      </w:r>
      <w:r w:rsidRPr="00A56C65">
        <w:rPr>
          <w:rFonts w:ascii="Times New Roman" w:hAnsi="Times New Roman"/>
          <w:i/>
          <w:sz w:val="24"/>
          <w:szCs w:val="24"/>
        </w:rPr>
        <w:t>сф</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3"/>
          <w:sz w:val="24"/>
          <w:szCs w:val="24"/>
        </w:rPr>
        <w:t xml:space="preserve"> </w:t>
      </w:r>
      <w:r w:rsidRPr="00A56C65">
        <w:rPr>
          <w:rFonts w:ascii="Times New Roman" w:hAnsi="Times New Roman"/>
          <w:i/>
          <w:spacing w:val="-3"/>
          <w:sz w:val="24"/>
          <w:szCs w:val="24"/>
        </w:rPr>
        <w:t>в</w:t>
      </w:r>
      <w:r w:rsidRPr="00A56C65">
        <w:rPr>
          <w:rFonts w:ascii="Times New Roman" w:hAnsi="Times New Roman"/>
          <w:i/>
          <w:sz w:val="24"/>
          <w:szCs w:val="24"/>
        </w:rPr>
        <w:t>клад К</w:t>
      </w:r>
      <w:r w:rsidRPr="00A56C65">
        <w:rPr>
          <w:rFonts w:ascii="Times New Roman" w:hAnsi="Times New Roman"/>
          <w:i/>
          <w:spacing w:val="1"/>
          <w:sz w:val="24"/>
          <w:szCs w:val="24"/>
        </w:rPr>
        <w:t>р</w:t>
      </w:r>
      <w:r w:rsidRPr="00A56C65">
        <w:rPr>
          <w:rFonts w:ascii="Times New Roman" w:hAnsi="Times New Roman"/>
          <w:i/>
          <w:sz w:val="24"/>
          <w:szCs w:val="24"/>
        </w:rPr>
        <w:t>ате</w:t>
      </w:r>
      <w:r w:rsidRPr="00A56C65">
        <w:rPr>
          <w:rFonts w:ascii="Times New Roman" w:hAnsi="Times New Roman"/>
          <w:i/>
          <w:spacing w:val="-2"/>
          <w:sz w:val="24"/>
          <w:szCs w:val="24"/>
        </w:rPr>
        <w:t>с</w:t>
      </w:r>
      <w:r w:rsidRPr="00A56C65">
        <w:rPr>
          <w:rFonts w:ascii="Times New Roman" w:hAnsi="Times New Roman"/>
          <w:i/>
          <w:sz w:val="24"/>
          <w:szCs w:val="24"/>
        </w:rPr>
        <w:t>а</w:t>
      </w:r>
      <w:r w:rsidRPr="00A56C65">
        <w:rPr>
          <w:rFonts w:ascii="Times New Roman" w:hAnsi="Times New Roman"/>
          <w:i/>
          <w:spacing w:val="4"/>
          <w:sz w:val="24"/>
          <w:szCs w:val="24"/>
        </w:rPr>
        <w:t xml:space="preserve"> </w:t>
      </w:r>
      <w:r w:rsidRPr="00A56C65">
        <w:rPr>
          <w:rFonts w:ascii="Times New Roman" w:hAnsi="Times New Roman"/>
          <w:i/>
          <w:spacing w:val="-3"/>
          <w:sz w:val="24"/>
          <w:szCs w:val="24"/>
        </w:rPr>
        <w:t>М</w:t>
      </w:r>
      <w:r w:rsidRPr="00A56C65">
        <w:rPr>
          <w:rFonts w:ascii="Times New Roman" w:hAnsi="Times New Roman"/>
          <w:i/>
          <w:sz w:val="24"/>
          <w:szCs w:val="24"/>
        </w:rPr>
        <w:t>ало</w:t>
      </w:r>
      <w:r w:rsidRPr="00A56C65">
        <w:rPr>
          <w:rFonts w:ascii="Times New Roman" w:hAnsi="Times New Roman"/>
          <w:i/>
          <w:spacing w:val="-2"/>
          <w:sz w:val="24"/>
          <w:szCs w:val="24"/>
        </w:rPr>
        <w:t>с</w:t>
      </w:r>
      <w:r w:rsidRPr="00A56C65">
        <w:rPr>
          <w:rFonts w:ascii="Times New Roman" w:hAnsi="Times New Roman"/>
          <w:i/>
          <w:sz w:val="24"/>
          <w:szCs w:val="24"/>
        </w:rPr>
        <w:t>с</w:t>
      </w:r>
      <w:r w:rsidRPr="00A56C65">
        <w:rPr>
          <w:rFonts w:ascii="Times New Roman" w:hAnsi="Times New Roman"/>
          <w:i/>
          <w:spacing w:val="-2"/>
          <w:sz w:val="24"/>
          <w:szCs w:val="24"/>
        </w:rPr>
        <w:t>к</w:t>
      </w:r>
      <w:r w:rsidRPr="00A56C65">
        <w:rPr>
          <w:rFonts w:ascii="Times New Roman" w:hAnsi="Times New Roman"/>
          <w:i/>
          <w:spacing w:val="1"/>
          <w:sz w:val="24"/>
          <w:szCs w:val="24"/>
        </w:rPr>
        <w:t>о</w:t>
      </w:r>
      <w:r w:rsidRPr="00A56C65">
        <w:rPr>
          <w:rFonts w:ascii="Times New Roman" w:hAnsi="Times New Roman"/>
          <w:i/>
          <w:spacing w:val="-2"/>
          <w:sz w:val="24"/>
          <w:szCs w:val="24"/>
        </w:rPr>
        <w:t>г</w:t>
      </w:r>
      <w:r w:rsidRPr="00A56C65">
        <w:rPr>
          <w:rFonts w:ascii="Times New Roman" w:hAnsi="Times New Roman"/>
          <w:i/>
          <w:spacing w:val="1"/>
          <w:sz w:val="24"/>
          <w:szCs w:val="24"/>
        </w:rPr>
        <w:t>о</w:t>
      </w:r>
      <w:r w:rsidRPr="00A56C65">
        <w:rPr>
          <w:rFonts w:ascii="Times New Roman" w:hAnsi="Times New Roman"/>
          <w:i/>
          <w:sz w:val="24"/>
          <w:szCs w:val="24"/>
        </w:rPr>
        <w:t>, Стр</w:t>
      </w:r>
      <w:r w:rsidRPr="00A56C65">
        <w:rPr>
          <w:rFonts w:ascii="Times New Roman" w:hAnsi="Times New Roman"/>
          <w:i/>
          <w:spacing w:val="-1"/>
          <w:sz w:val="24"/>
          <w:szCs w:val="24"/>
        </w:rPr>
        <w:t>а</w:t>
      </w:r>
      <w:r w:rsidRPr="00A56C65">
        <w:rPr>
          <w:rFonts w:ascii="Times New Roman" w:hAnsi="Times New Roman"/>
          <w:i/>
          <w:spacing w:val="1"/>
          <w:sz w:val="24"/>
          <w:szCs w:val="24"/>
        </w:rPr>
        <w:t>б</w:t>
      </w:r>
      <w:r w:rsidRPr="00A56C65">
        <w:rPr>
          <w:rFonts w:ascii="Times New Roman" w:hAnsi="Times New Roman"/>
          <w:i/>
          <w:spacing w:val="-1"/>
          <w:sz w:val="24"/>
          <w:szCs w:val="24"/>
        </w:rPr>
        <w:t>о</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Важ</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pacing w:val="-3"/>
          <w:sz w:val="24"/>
          <w:szCs w:val="24"/>
        </w:rPr>
        <w:t>ш</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тешест</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z w:val="24"/>
          <w:szCs w:val="24"/>
        </w:rPr>
        <w:t>э</w:t>
      </w:r>
      <w:r w:rsidRPr="00A56C65">
        <w:rPr>
          <w:rFonts w:ascii="Times New Roman" w:hAnsi="Times New Roman"/>
          <w:spacing w:val="-2"/>
          <w:sz w:val="24"/>
          <w:szCs w:val="24"/>
        </w:rPr>
        <w:t>п</w:t>
      </w:r>
      <w:r w:rsidRPr="00A56C65">
        <w:rPr>
          <w:rFonts w:ascii="Times New Roman" w:hAnsi="Times New Roman"/>
          <w:spacing w:val="1"/>
          <w:sz w:val="24"/>
          <w:szCs w:val="24"/>
        </w:rPr>
        <w:t>ох</w:t>
      </w:r>
      <w:r w:rsidRPr="00A56C65">
        <w:rPr>
          <w:rFonts w:ascii="Times New Roman" w:hAnsi="Times New Roman"/>
          <w:sz w:val="24"/>
          <w:szCs w:val="24"/>
        </w:rPr>
        <w:t>у С</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дн</w:t>
      </w:r>
      <w:r w:rsidRPr="00A56C65">
        <w:rPr>
          <w:rFonts w:ascii="Times New Roman" w:hAnsi="Times New Roman"/>
          <w:sz w:val="24"/>
          <w:szCs w:val="24"/>
        </w:rPr>
        <w:t>е</w:t>
      </w:r>
      <w:r w:rsidRPr="00A56C65">
        <w:rPr>
          <w:rFonts w:ascii="Times New Roman" w:hAnsi="Times New Roman"/>
          <w:spacing w:val="-3"/>
          <w:sz w:val="24"/>
          <w:szCs w:val="24"/>
        </w:rPr>
        <w:t>в</w:t>
      </w:r>
      <w:r w:rsidRPr="00A56C65">
        <w:rPr>
          <w:rFonts w:ascii="Times New Roman" w:hAnsi="Times New Roman"/>
          <w:sz w:val="24"/>
          <w:szCs w:val="24"/>
        </w:rPr>
        <w:t>е</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ь</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i/>
          <w:spacing w:val="-1"/>
          <w:sz w:val="24"/>
          <w:szCs w:val="24"/>
        </w:rPr>
        <w:t>нор</w:t>
      </w:r>
      <w:r w:rsidRPr="00A56C65">
        <w:rPr>
          <w:rFonts w:ascii="Times New Roman" w:hAnsi="Times New Roman"/>
          <w:i/>
          <w:sz w:val="24"/>
          <w:szCs w:val="24"/>
        </w:rPr>
        <w:t>ма</w:t>
      </w:r>
      <w:r w:rsidRPr="00A56C65">
        <w:rPr>
          <w:rFonts w:ascii="Times New Roman" w:hAnsi="Times New Roman"/>
          <w:i/>
          <w:spacing w:val="-1"/>
          <w:sz w:val="24"/>
          <w:szCs w:val="24"/>
        </w:rPr>
        <w:t>н</w:t>
      </w:r>
      <w:r w:rsidRPr="00A56C65">
        <w:rPr>
          <w:rFonts w:ascii="Times New Roman" w:hAnsi="Times New Roman"/>
          <w:i/>
          <w:spacing w:val="1"/>
          <w:sz w:val="24"/>
          <w:szCs w:val="24"/>
        </w:rPr>
        <w:t>ны</w:t>
      </w:r>
      <w:r w:rsidRPr="00A56C65">
        <w:rPr>
          <w:rFonts w:ascii="Times New Roman" w:hAnsi="Times New Roman"/>
          <w:i/>
          <w:sz w:val="24"/>
          <w:szCs w:val="24"/>
        </w:rPr>
        <w:t xml:space="preserve">, М.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3"/>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 xml:space="preserve">. </w:t>
      </w:r>
      <w:r w:rsidRPr="00A56C65">
        <w:rPr>
          <w:rFonts w:ascii="Times New Roman" w:hAnsi="Times New Roman"/>
          <w:i/>
          <w:spacing w:val="-1"/>
          <w:sz w:val="24"/>
          <w:szCs w:val="24"/>
        </w:rPr>
        <w:t>Ни</w:t>
      </w:r>
      <w:r w:rsidRPr="00A56C65">
        <w:rPr>
          <w:rFonts w:ascii="Times New Roman" w:hAnsi="Times New Roman"/>
          <w:i/>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т</w:t>
      </w:r>
      <w:r w:rsidRPr="00A56C65">
        <w:rPr>
          <w:rFonts w:ascii="Times New Roman" w:hAnsi="Times New Roman"/>
          <w:i/>
          <w:spacing w:val="-2"/>
          <w:sz w:val="24"/>
          <w:szCs w:val="24"/>
        </w:rPr>
        <w:t>и</w:t>
      </w:r>
      <w:r w:rsidRPr="00A56C65">
        <w:rPr>
          <w:rFonts w:ascii="Times New Roman" w:hAnsi="Times New Roman"/>
          <w:i/>
          <w:spacing w:val="1"/>
          <w:sz w:val="24"/>
          <w:szCs w:val="24"/>
        </w:rPr>
        <w:t>н</w:t>
      </w:r>
      <w:r w:rsidRPr="00A56C65">
        <w:rPr>
          <w:rFonts w:ascii="Times New Roman" w:hAnsi="Times New Roman"/>
          <w:i/>
          <w:sz w:val="24"/>
          <w:szCs w:val="24"/>
        </w:rPr>
        <w:t>, Б. Д</w:t>
      </w:r>
      <w:r w:rsidRPr="00A56C65">
        <w:rPr>
          <w:rFonts w:ascii="Times New Roman" w:hAnsi="Times New Roman"/>
          <w:i/>
          <w:spacing w:val="-1"/>
          <w:sz w:val="24"/>
          <w:szCs w:val="24"/>
        </w:rPr>
        <w:t>и</w:t>
      </w:r>
      <w:r w:rsidRPr="00A56C65">
        <w:rPr>
          <w:rFonts w:ascii="Times New Roman" w:hAnsi="Times New Roman"/>
          <w:i/>
          <w:sz w:val="24"/>
          <w:szCs w:val="24"/>
        </w:rPr>
        <w:t xml:space="preserve">аш, </w:t>
      </w:r>
      <w:r w:rsidRPr="00A56C65">
        <w:rPr>
          <w:rFonts w:ascii="Times New Roman" w:hAnsi="Times New Roman"/>
          <w:i/>
          <w:spacing w:val="-3"/>
          <w:sz w:val="24"/>
          <w:szCs w:val="24"/>
        </w:rPr>
        <w:t>М</w:t>
      </w:r>
      <w:r w:rsidRPr="00A56C65">
        <w:rPr>
          <w:rFonts w:ascii="Times New Roman" w:hAnsi="Times New Roman"/>
          <w:i/>
          <w:sz w:val="24"/>
          <w:szCs w:val="24"/>
        </w:rPr>
        <w:t>. Бе</w:t>
      </w:r>
      <w:r w:rsidRPr="00A56C65">
        <w:rPr>
          <w:rFonts w:ascii="Times New Roman" w:hAnsi="Times New Roman"/>
          <w:i/>
          <w:spacing w:val="1"/>
          <w:sz w:val="24"/>
          <w:szCs w:val="24"/>
        </w:rPr>
        <w:t>х</w:t>
      </w:r>
      <w:r w:rsidRPr="00A56C65">
        <w:rPr>
          <w:rFonts w:ascii="Times New Roman" w:hAnsi="Times New Roman"/>
          <w:i/>
          <w:spacing w:val="-2"/>
          <w:sz w:val="24"/>
          <w:szCs w:val="24"/>
        </w:rPr>
        <w:t>а</w:t>
      </w:r>
      <w:r w:rsidRPr="00A56C65">
        <w:rPr>
          <w:rFonts w:ascii="Times New Roman" w:hAnsi="Times New Roman"/>
          <w:i/>
          <w:spacing w:val="1"/>
          <w:sz w:val="24"/>
          <w:szCs w:val="24"/>
        </w:rPr>
        <w:t>й</w:t>
      </w:r>
      <w:r w:rsidRPr="00A56C65">
        <w:rPr>
          <w:rFonts w:ascii="Times New Roman" w:hAnsi="Times New Roman"/>
          <w:i/>
          <w:sz w:val="24"/>
          <w:szCs w:val="24"/>
        </w:rPr>
        <w:t>м,</w:t>
      </w:r>
      <w:r w:rsidRPr="00A56C65">
        <w:rPr>
          <w:rFonts w:ascii="Times New Roman" w:hAnsi="Times New Roman"/>
          <w:i/>
          <w:spacing w:val="44"/>
          <w:sz w:val="24"/>
          <w:szCs w:val="24"/>
        </w:rPr>
        <w:t xml:space="preserve"> </w:t>
      </w:r>
      <w:r w:rsidRPr="00A56C65">
        <w:rPr>
          <w:rFonts w:ascii="Times New Roman" w:hAnsi="Times New Roman"/>
          <w:i/>
          <w:spacing w:val="-1"/>
          <w:sz w:val="24"/>
          <w:szCs w:val="24"/>
        </w:rPr>
        <w:t>Х</w:t>
      </w:r>
      <w:r w:rsidRPr="00A56C65">
        <w:rPr>
          <w:rFonts w:ascii="Times New Roman" w:hAnsi="Times New Roman"/>
          <w:i/>
          <w:sz w:val="24"/>
          <w:szCs w:val="24"/>
        </w:rPr>
        <w:t>.</w:t>
      </w:r>
      <w:r w:rsidRPr="00A56C65">
        <w:rPr>
          <w:rFonts w:ascii="Times New Roman" w:hAnsi="Times New Roman"/>
          <w:i/>
          <w:spacing w:val="44"/>
          <w:sz w:val="24"/>
          <w:szCs w:val="24"/>
        </w:rPr>
        <w:t xml:space="preserve"> </w:t>
      </w:r>
      <w:r w:rsidRPr="00A56C65">
        <w:rPr>
          <w:rFonts w:ascii="Times New Roman" w:hAnsi="Times New Roman"/>
          <w:i/>
          <w:sz w:val="24"/>
          <w:szCs w:val="24"/>
        </w:rPr>
        <w:t>К</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z w:val="24"/>
          <w:szCs w:val="24"/>
        </w:rPr>
        <w:t>м</w:t>
      </w:r>
      <w:r w:rsidRPr="00A56C65">
        <w:rPr>
          <w:rFonts w:ascii="Times New Roman" w:hAnsi="Times New Roman"/>
          <w:i/>
          <w:spacing w:val="1"/>
          <w:sz w:val="24"/>
          <w:szCs w:val="24"/>
        </w:rPr>
        <w:t>б</w:t>
      </w:r>
      <w:r w:rsidRPr="00A56C65">
        <w:rPr>
          <w:rFonts w:ascii="Times New Roman" w:hAnsi="Times New Roman"/>
          <w:i/>
          <w:sz w:val="24"/>
          <w:szCs w:val="24"/>
        </w:rPr>
        <w:t>,</w:t>
      </w:r>
      <w:r w:rsidRPr="00A56C65">
        <w:rPr>
          <w:rFonts w:ascii="Times New Roman" w:hAnsi="Times New Roman"/>
          <w:i/>
          <w:spacing w:val="44"/>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i/>
          <w:sz w:val="24"/>
          <w:szCs w:val="24"/>
        </w:rPr>
        <w:t>Вес</w:t>
      </w:r>
      <w:r w:rsidRPr="00A56C65">
        <w:rPr>
          <w:rFonts w:ascii="Times New Roman" w:hAnsi="Times New Roman"/>
          <w:i/>
          <w:spacing w:val="1"/>
          <w:sz w:val="24"/>
          <w:szCs w:val="24"/>
        </w:rPr>
        <w:t>п</w:t>
      </w:r>
      <w:r w:rsidRPr="00A56C65">
        <w:rPr>
          <w:rFonts w:ascii="Times New Roman" w:hAnsi="Times New Roman"/>
          <w:i/>
          <w:spacing w:val="-4"/>
          <w:sz w:val="24"/>
          <w:szCs w:val="24"/>
        </w:rPr>
        <w:t>у</w:t>
      </w:r>
      <w:r w:rsidRPr="00A56C65">
        <w:rPr>
          <w:rFonts w:ascii="Times New Roman" w:hAnsi="Times New Roman"/>
          <w:i/>
          <w:sz w:val="24"/>
          <w:szCs w:val="24"/>
        </w:rPr>
        <w:t>чч</w:t>
      </w:r>
      <w:r w:rsidRPr="00A56C65">
        <w:rPr>
          <w:rFonts w:ascii="Times New Roman" w:hAnsi="Times New Roman"/>
          <w:i/>
          <w:spacing w:val="1"/>
          <w:sz w:val="24"/>
          <w:szCs w:val="24"/>
        </w:rPr>
        <w:t>и</w:t>
      </w:r>
      <w:r w:rsidRPr="00A56C65">
        <w:rPr>
          <w:rFonts w:ascii="Times New Roman" w:hAnsi="Times New Roman"/>
          <w:i/>
          <w:sz w:val="24"/>
          <w:szCs w:val="24"/>
        </w:rPr>
        <w:t>,</w:t>
      </w:r>
      <w:r w:rsidRPr="00A56C65">
        <w:rPr>
          <w:rFonts w:ascii="Times New Roman" w:hAnsi="Times New Roman"/>
          <w:i/>
          <w:spacing w:val="44"/>
          <w:sz w:val="24"/>
          <w:szCs w:val="24"/>
        </w:rPr>
        <w:t xml:space="preserve"> </w:t>
      </w:r>
      <w:r w:rsidRPr="00A56C65">
        <w:rPr>
          <w:rFonts w:ascii="Times New Roman" w:hAnsi="Times New Roman"/>
          <w:i/>
          <w:sz w:val="24"/>
          <w:szCs w:val="24"/>
        </w:rPr>
        <w:t>Вас</w:t>
      </w:r>
      <w:r w:rsidRPr="00A56C65">
        <w:rPr>
          <w:rFonts w:ascii="Times New Roman" w:hAnsi="Times New Roman"/>
          <w:i/>
          <w:spacing w:val="-2"/>
          <w:sz w:val="24"/>
          <w:szCs w:val="24"/>
        </w:rPr>
        <w:t>к</w:t>
      </w:r>
      <w:r w:rsidRPr="00A56C65">
        <w:rPr>
          <w:rFonts w:ascii="Times New Roman" w:hAnsi="Times New Roman"/>
          <w:i/>
          <w:sz w:val="24"/>
          <w:szCs w:val="24"/>
        </w:rPr>
        <w:t>о</w:t>
      </w:r>
      <w:r w:rsidRPr="00A56C65">
        <w:rPr>
          <w:rFonts w:ascii="Times New Roman" w:hAnsi="Times New Roman"/>
          <w:i/>
          <w:spacing w:val="46"/>
          <w:sz w:val="24"/>
          <w:szCs w:val="24"/>
        </w:rPr>
        <w:t xml:space="preserve"> </w:t>
      </w:r>
      <w:r w:rsidRPr="00A56C65">
        <w:rPr>
          <w:rFonts w:ascii="Times New Roman" w:hAnsi="Times New Roman"/>
          <w:i/>
          <w:spacing w:val="1"/>
          <w:sz w:val="24"/>
          <w:szCs w:val="24"/>
        </w:rPr>
        <w:t>д</w:t>
      </w:r>
      <w:r w:rsidRPr="00A56C65">
        <w:rPr>
          <w:rFonts w:ascii="Times New Roman" w:hAnsi="Times New Roman"/>
          <w:i/>
          <w:sz w:val="24"/>
          <w:szCs w:val="24"/>
        </w:rPr>
        <w:t>а</w:t>
      </w:r>
      <w:r w:rsidRPr="00A56C65">
        <w:rPr>
          <w:rFonts w:ascii="Times New Roman" w:hAnsi="Times New Roman"/>
          <w:i/>
          <w:spacing w:val="43"/>
          <w:sz w:val="24"/>
          <w:szCs w:val="24"/>
        </w:rPr>
        <w:t xml:space="preserve"> </w:t>
      </w:r>
      <w:r w:rsidRPr="00A56C65">
        <w:rPr>
          <w:rFonts w:ascii="Times New Roman" w:hAnsi="Times New Roman"/>
          <w:i/>
          <w:spacing w:val="1"/>
          <w:sz w:val="24"/>
          <w:szCs w:val="24"/>
        </w:rPr>
        <w:t>Г</w:t>
      </w:r>
      <w:r w:rsidRPr="00A56C65">
        <w:rPr>
          <w:rFonts w:ascii="Times New Roman" w:hAnsi="Times New Roman"/>
          <w:i/>
          <w:sz w:val="24"/>
          <w:szCs w:val="24"/>
        </w:rPr>
        <w:t>а</w:t>
      </w:r>
      <w:r w:rsidRPr="00A56C65">
        <w:rPr>
          <w:rFonts w:ascii="Times New Roman" w:hAnsi="Times New Roman"/>
          <w:i/>
          <w:spacing w:val="-3"/>
          <w:sz w:val="24"/>
          <w:szCs w:val="24"/>
        </w:rPr>
        <w:t>м</w:t>
      </w:r>
      <w:r w:rsidRPr="00A56C65">
        <w:rPr>
          <w:rFonts w:ascii="Times New Roman" w:hAnsi="Times New Roman"/>
          <w:i/>
          <w:sz w:val="24"/>
          <w:szCs w:val="24"/>
        </w:rPr>
        <w:t>а,</w:t>
      </w:r>
      <w:r w:rsidRPr="00A56C65">
        <w:rPr>
          <w:rFonts w:ascii="Times New Roman" w:hAnsi="Times New Roman"/>
          <w:i/>
          <w:spacing w:val="45"/>
          <w:sz w:val="24"/>
          <w:szCs w:val="24"/>
        </w:rPr>
        <w:t xml:space="preserve"> </w:t>
      </w:r>
      <w:r w:rsidRPr="00A56C65">
        <w:rPr>
          <w:rFonts w:ascii="Times New Roman" w:hAnsi="Times New Roman"/>
          <w:i/>
          <w:spacing w:val="-1"/>
          <w:sz w:val="24"/>
          <w:szCs w:val="24"/>
        </w:rPr>
        <w:t>Ф</w:t>
      </w:r>
      <w:r w:rsidRPr="00A56C65">
        <w:rPr>
          <w:rFonts w:ascii="Times New Roman" w:hAnsi="Times New Roman"/>
          <w:i/>
          <w:sz w:val="24"/>
          <w:szCs w:val="24"/>
        </w:rPr>
        <w:t>.</w:t>
      </w:r>
      <w:r w:rsidRPr="00A56C65">
        <w:rPr>
          <w:rFonts w:ascii="Times New Roman" w:hAnsi="Times New Roman"/>
          <w:i/>
          <w:spacing w:val="44"/>
          <w:sz w:val="24"/>
          <w:szCs w:val="24"/>
        </w:rPr>
        <w:t xml:space="preserve"> </w:t>
      </w:r>
      <w:r w:rsidRPr="00A56C65">
        <w:rPr>
          <w:rFonts w:ascii="Times New Roman" w:hAnsi="Times New Roman"/>
          <w:i/>
          <w:sz w:val="24"/>
          <w:szCs w:val="24"/>
        </w:rPr>
        <w:t>Маг</w:t>
      </w:r>
      <w:r w:rsidRPr="00A56C65">
        <w:rPr>
          <w:rFonts w:ascii="Times New Roman" w:hAnsi="Times New Roman"/>
          <w:i/>
          <w:spacing w:val="-2"/>
          <w:sz w:val="24"/>
          <w:szCs w:val="24"/>
        </w:rPr>
        <w:t>е</w:t>
      </w:r>
      <w:r w:rsidRPr="00A56C65">
        <w:rPr>
          <w:rFonts w:ascii="Times New Roman" w:hAnsi="Times New Roman"/>
          <w:i/>
          <w:spacing w:val="-1"/>
          <w:sz w:val="24"/>
          <w:szCs w:val="24"/>
        </w:rPr>
        <w:t>лл</w:t>
      </w:r>
      <w:r w:rsidRPr="00A56C65">
        <w:rPr>
          <w:rFonts w:ascii="Times New Roman" w:hAnsi="Times New Roman"/>
          <w:i/>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44"/>
          <w:sz w:val="24"/>
          <w:szCs w:val="24"/>
        </w:rPr>
        <w:t xml:space="preserve"> </w:t>
      </w:r>
      <w:r w:rsidRPr="00A56C65">
        <w:rPr>
          <w:rFonts w:ascii="Times New Roman" w:hAnsi="Times New Roman"/>
          <w:i/>
          <w:sz w:val="24"/>
          <w:szCs w:val="24"/>
        </w:rPr>
        <w:t>Э.</w:t>
      </w:r>
      <w:r w:rsidRPr="00A56C65">
        <w:rPr>
          <w:rFonts w:ascii="Times New Roman" w:hAnsi="Times New Roman"/>
          <w:i/>
          <w:spacing w:val="44"/>
          <w:sz w:val="24"/>
          <w:szCs w:val="24"/>
        </w:rPr>
        <w:t xml:space="preserve"> </w:t>
      </w:r>
      <w:r w:rsidRPr="00A56C65">
        <w:rPr>
          <w:rFonts w:ascii="Times New Roman" w:hAnsi="Times New Roman"/>
          <w:i/>
          <w:sz w:val="24"/>
          <w:szCs w:val="24"/>
        </w:rPr>
        <w:t>К</w:t>
      </w:r>
      <w:r w:rsidRPr="00A56C65">
        <w:rPr>
          <w:rFonts w:ascii="Times New Roman" w:hAnsi="Times New Roman"/>
          <w:i/>
          <w:spacing w:val="1"/>
          <w:sz w:val="24"/>
          <w:szCs w:val="24"/>
        </w:rPr>
        <w:t>ор</w:t>
      </w:r>
      <w:r w:rsidRPr="00A56C65">
        <w:rPr>
          <w:rFonts w:ascii="Times New Roman" w:hAnsi="Times New Roman"/>
          <w:i/>
          <w:spacing w:val="-3"/>
          <w:sz w:val="24"/>
          <w:szCs w:val="24"/>
        </w:rPr>
        <w:t>т</w:t>
      </w:r>
      <w:r w:rsidRPr="00A56C65">
        <w:rPr>
          <w:rFonts w:ascii="Times New Roman" w:hAnsi="Times New Roman"/>
          <w:i/>
          <w:sz w:val="24"/>
          <w:szCs w:val="24"/>
        </w:rPr>
        <w:t>ес,</w:t>
      </w:r>
      <w:r w:rsidRPr="00A56C65">
        <w:rPr>
          <w:rFonts w:ascii="Times New Roman" w:hAnsi="Times New Roman"/>
          <w:i/>
          <w:spacing w:val="45"/>
          <w:sz w:val="24"/>
          <w:szCs w:val="24"/>
        </w:rPr>
        <w:t xml:space="preserve"> </w:t>
      </w:r>
      <w:r w:rsidRPr="00A56C65">
        <w:rPr>
          <w:rFonts w:ascii="Times New Roman" w:hAnsi="Times New Roman"/>
          <w:i/>
          <w:sz w:val="24"/>
          <w:szCs w:val="24"/>
        </w:rPr>
        <w:t>Д. Ка</w:t>
      </w:r>
      <w:r w:rsidRPr="00A56C65">
        <w:rPr>
          <w:rFonts w:ascii="Times New Roman" w:hAnsi="Times New Roman"/>
          <w:i/>
          <w:spacing w:val="-1"/>
          <w:sz w:val="24"/>
          <w:szCs w:val="24"/>
        </w:rPr>
        <w:t>б</w:t>
      </w:r>
      <w:r w:rsidRPr="00A56C65">
        <w:rPr>
          <w:rFonts w:ascii="Times New Roman" w:hAnsi="Times New Roman"/>
          <w:i/>
          <w:spacing w:val="1"/>
          <w:sz w:val="24"/>
          <w:szCs w:val="24"/>
        </w:rPr>
        <w:t>о</w:t>
      </w:r>
      <w:r w:rsidRPr="00A56C65">
        <w:rPr>
          <w:rFonts w:ascii="Times New Roman" w:hAnsi="Times New Roman"/>
          <w:i/>
          <w:sz w:val="24"/>
          <w:szCs w:val="24"/>
        </w:rPr>
        <w:t>т, Г. М</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ка</w:t>
      </w:r>
      <w:r w:rsidRPr="00A56C65">
        <w:rPr>
          <w:rFonts w:ascii="Times New Roman" w:hAnsi="Times New Roman"/>
          <w:i/>
          <w:spacing w:val="-2"/>
          <w:sz w:val="24"/>
          <w:szCs w:val="24"/>
        </w:rPr>
        <w:t>т</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В. Ба</w:t>
      </w:r>
      <w:r w:rsidRPr="00A56C65">
        <w:rPr>
          <w:rFonts w:ascii="Times New Roman" w:hAnsi="Times New Roman"/>
          <w:i/>
          <w:spacing w:val="1"/>
          <w:sz w:val="24"/>
          <w:szCs w:val="24"/>
        </w:rPr>
        <w:t>р</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ц</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Г</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Г</w:t>
      </w:r>
      <w:r w:rsidRPr="00A56C65">
        <w:rPr>
          <w:rFonts w:ascii="Times New Roman" w:hAnsi="Times New Roman"/>
          <w:i/>
          <w:spacing w:val="-4"/>
          <w:sz w:val="24"/>
          <w:szCs w:val="24"/>
        </w:rPr>
        <w:t>у</w:t>
      </w:r>
      <w:r w:rsidRPr="00A56C65">
        <w:rPr>
          <w:rFonts w:ascii="Times New Roman" w:hAnsi="Times New Roman"/>
          <w:i/>
          <w:spacing w:val="1"/>
          <w:sz w:val="24"/>
          <w:szCs w:val="24"/>
        </w:rPr>
        <w:t>д</w:t>
      </w:r>
      <w:r w:rsidRPr="00A56C65">
        <w:rPr>
          <w:rFonts w:ascii="Times New Roman" w:hAnsi="Times New Roman"/>
          <w:i/>
          <w:sz w:val="24"/>
          <w:szCs w:val="24"/>
        </w:rPr>
        <w:t>з</w:t>
      </w:r>
      <w:r w:rsidRPr="00A56C65">
        <w:rPr>
          <w:rFonts w:ascii="Times New Roman" w:hAnsi="Times New Roman"/>
          <w:i/>
          <w:spacing w:val="-2"/>
          <w:sz w:val="24"/>
          <w:szCs w:val="24"/>
        </w:rPr>
        <w:t>о</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1"/>
          <w:sz w:val="24"/>
          <w:szCs w:val="24"/>
        </w:rPr>
        <w:t xml:space="preserve"> А</w:t>
      </w:r>
      <w:r w:rsidRPr="00A56C65">
        <w:rPr>
          <w:rFonts w:ascii="Times New Roman" w:hAnsi="Times New Roman"/>
          <w:i/>
          <w:sz w:val="24"/>
          <w:szCs w:val="24"/>
        </w:rPr>
        <w:t>.</w:t>
      </w:r>
      <w:r w:rsidRPr="00A56C65">
        <w:rPr>
          <w:rFonts w:ascii="Times New Roman" w:hAnsi="Times New Roman"/>
          <w:i/>
          <w:spacing w:val="-1"/>
          <w:sz w:val="24"/>
          <w:szCs w:val="24"/>
        </w:rPr>
        <w:t xml:space="preserve"> Т</w:t>
      </w:r>
      <w:r w:rsidRPr="00A56C65">
        <w:rPr>
          <w:rFonts w:ascii="Times New Roman" w:hAnsi="Times New Roman"/>
          <w:i/>
          <w:sz w:val="24"/>
          <w:szCs w:val="24"/>
        </w:rPr>
        <w:t>асма</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С.</w:t>
      </w:r>
      <w:r w:rsidRPr="00A56C65">
        <w:rPr>
          <w:rFonts w:ascii="Times New Roman" w:hAnsi="Times New Roman"/>
          <w:i/>
          <w:spacing w:val="-1"/>
          <w:sz w:val="24"/>
          <w:szCs w:val="24"/>
        </w:rPr>
        <w:t xml:space="preserve"> </w:t>
      </w:r>
      <w:r w:rsidRPr="00A56C65">
        <w:rPr>
          <w:rFonts w:ascii="Times New Roman" w:hAnsi="Times New Roman"/>
          <w:i/>
          <w:sz w:val="24"/>
          <w:szCs w:val="24"/>
        </w:rPr>
        <w:t>Д</w:t>
      </w:r>
      <w:r w:rsidRPr="00A56C65">
        <w:rPr>
          <w:rFonts w:ascii="Times New Roman" w:hAnsi="Times New Roman"/>
          <w:i/>
          <w:spacing w:val="1"/>
          <w:sz w:val="24"/>
          <w:szCs w:val="24"/>
        </w:rPr>
        <w:t>е</w:t>
      </w:r>
      <w:r w:rsidRPr="00A56C65">
        <w:rPr>
          <w:rFonts w:ascii="Times New Roman" w:hAnsi="Times New Roman"/>
          <w:i/>
          <w:sz w:val="24"/>
          <w:szCs w:val="24"/>
        </w:rPr>
        <w:t>ж</w:t>
      </w:r>
      <w:r w:rsidRPr="00A56C65">
        <w:rPr>
          <w:rFonts w:ascii="Times New Roman" w:hAnsi="Times New Roman"/>
          <w:i/>
          <w:spacing w:val="1"/>
          <w:sz w:val="24"/>
          <w:szCs w:val="24"/>
        </w:rPr>
        <w:t>н</w:t>
      </w:r>
      <w:r w:rsidRPr="00A56C65">
        <w:rPr>
          <w:rFonts w:ascii="Times New Roman" w:hAnsi="Times New Roman"/>
          <w:i/>
          <w:sz w:val="24"/>
          <w:szCs w:val="24"/>
        </w:rPr>
        <w:t>ев</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Важ</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pacing w:val="-3"/>
          <w:sz w:val="24"/>
          <w:szCs w:val="24"/>
        </w:rPr>
        <w:t>ш</w:t>
      </w:r>
      <w:r w:rsidRPr="00A56C65">
        <w:rPr>
          <w:rFonts w:ascii="Times New Roman" w:hAnsi="Times New Roman"/>
          <w:spacing w:val="1"/>
          <w:sz w:val="24"/>
          <w:szCs w:val="24"/>
        </w:rPr>
        <w:t>и</w:t>
      </w:r>
      <w:r w:rsidRPr="00A56C65">
        <w:rPr>
          <w:rFonts w:ascii="Times New Roman" w:hAnsi="Times New Roman"/>
          <w:sz w:val="24"/>
          <w:szCs w:val="24"/>
        </w:rPr>
        <w:t>е 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тк</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xml:space="preserve">я и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тешест</w:t>
      </w:r>
      <w:r w:rsidRPr="00A56C65">
        <w:rPr>
          <w:rFonts w:ascii="Times New Roman" w:hAnsi="Times New Roman"/>
          <w:spacing w:val="-1"/>
          <w:sz w:val="24"/>
          <w:szCs w:val="24"/>
        </w:rPr>
        <w:t>ви</w:t>
      </w:r>
      <w:r w:rsidRPr="00A56C65">
        <w:rPr>
          <w:rFonts w:ascii="Times New Roman" w:hAnsi="Times New Roman"/>
          <w:sz w:val="24"/>
          <w:szCs w:val="24"/>
        </w:rPr>
        <w:t xml:space="preserve">я в </w:t>
      </w:r>
      <w:r w:rsidRPr="00A56C65">
        <w:rPr>
          <w:rFonts w:ascii="Times New Roman" w:hAnsi="Times New Roman"/>
          <w:spacing w:val="-1"/>
          <w:sz w:val="24"/>
          <w:szCs w:val="24"/>
        </w:rPr>
        <w:t>XV</w:t>
      </w:r>
      <w:r w:rsidRPr="00A56C65">
        <w:rPr>
          <w:rFonts w:ascii="Times New Roman" w:hAnsi="Times New Roman"/>
          <w:spacing w:val="8"/>
          <w:sz w:val="24"/>
          <w:szCs w:val="24"/>
        </w:rPr>
        <w:t>I</w:t>
      </w:r>
      <w:r w:rsidRPr="00A56C65">
        <w:rPr>
          <w:rFonts w:ascii="Times New Roman" w:hAnsi="Times New Roman"/>
          <w:spacing w:val="1"/>
          <w:sz w:val="24"/>
          <w:szCs w:val="24"/>
        </w:rPr>
        <w:t>–</w:t>
      </w:r>
      <w:r w:rsidRPr="00A56C65">
        <w:rPr>
          <w:rFonts w:ascii="Times New Roman" w:hAnsi="Times New Roman"/>
          <w:spacing w:val="-1"/>
          <w:sz w:val="24"/>
          <w:szCs w:val="24"/>
        </w:rPr>
        <w:t>X</w:t>
      </w:r>
      <w:r w:rsidRPr="00A56C65">
        <w:rPr>
          <w:rFonts w:ascii="Times New Roman" w:hAnsi="Times New Roman"/>
          <w:sz w:val="24"/>
          <w:szCs w:val="24"/>
        </w:rPr>
        <w:t>IX в</w:t>
      </w:r>
      <w:r w:rsidRPr="00A56C65">
        <w:rPr>
          <w:rFonts w:ascii="Times New Roman" w:hAnsi="Times New Roman"/>
          <w:spacing w:val="-1"/>
          <w:sz w:val="24"/>
          <w:szCs w:val="24"/>
        </w:rPr>
        <w:t>в</w:t>
      </w:r>
      <w:r w:rsidRPr="00A56C65">
        <w:rPr>
          <w:rFonts w:ascii="Times New Roman" w:hAnsi="Times New Roman"/>
          <w:sz w:val="24"/>
          <w:szCs w:val="24"/>
        </w:rPr>
        <w:t>. (</w:t>
      </w:r>
      <w:r w:rsidRPr="00A56C65">
        <w:rPr>
          <w:rFonts w:ascii="Times New Roman" w:hAnsi="Times New Roman"/>
          <w:i/>
          <w:spacing w:val="-1"/>
          <w:sz w:val="24"/>
          <w:szCs w:val="24"/>
        </w:rPr>
        <w:t>А</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Маке</w:t>
      </w:r>
      <w:r w:rsidRPr="00A56C65">
        <w:rPr>
          <w:rFonts w:ascii="Times New Roman" w:hAnsi="Times New Roman"/>
          <w:i/>
          <w:spacing w:val="1"/>
          <w:sz w:val="24"/>
          <w:szCs w:val="24"/>
        </w:rPr>
        <w:t>н</w:t>
      </w:r>
      <w:r w:rsidRPr="00A56C65">
        <w:rPr>
          <w:rFonts w:ascii="Times New Roman" w:hAnsi="Times New Roman"/>
          <w:i/>
          <w:spacing w:val="-3"/>
          <w:sz w:val="24"/>
          <w:szCs w:val="24"/>
        </w:rPr>
        <w:t>з</w:t>
      </w:r>
      <w:r w:rsidRPr="00A56C65">
        <w:rPr>
          <w:rFonts w:ascii="Times New Roman" w:hAnsi="Times New Roman"/>
          <w:i/>
          <w:spacing w:val="1"/>
          <w:sz w:val="24"/>
          <w:szCs w:val="24"/>
        </w:rPr>
        <w:t>и</w:t>
      </w:r>
      <w:r w:rsidRPr="00A56C65">
        <w:rPr>
          <w:rFonts w:ascii="Times New Roman" w:hAnsi="Times New Roman"/>
          <w:i/>
          <w:sz w:val="24"/>
          <w:szCs w:val="24"/>
        </w:rPr>
        <w:t>,</w:t>
      </w:r>
      <w:r w:rsidRPr="00A56C65">
        <w:rPr>
          <w:rFonts w:ascii="Times New Roman" w:hAnsi="Times New Roman"/>
          <w:i/>
          <w:spacing w:val="18"/>
          <w:sz w:val="24"/>
          <w:szCs w:val="24"/>
        </w:rPr>
        <w:t xml:space="preserve"> </w:t>
      </w:r>
      <w:r w:rsidRPr="00A56C65">
        <w:rPr>
          <w:rFonts w:ascii="Times New Roman" w:hAnsi="Times New Roman"/>
          <w:i/>
          <w:sz w:val="24"/>
          <w:szCs w:val="24"/>
        </w:rPr>
        <w:t>В.</w:t>
      </w:r>
      <w:r w:rsidRPr="00A56C65">
        <w:rPr>
          <w:rFonts w:ascii="Times New Roman" w:hAnsi="Times New Roman"/>
          <w:i/>
          <w:spacing w:val="18"/>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т</w:t>
      </w:r>
      <w:r w:rsidRPr="00A56C65">
        <w:rPr>
          <w:rFonts w:ascii="Times New Roman" w:hAnsi="Times New Roman"/>
          <w:i/>
          <w:spacing w:val="-4"/>
          <w:sz w:val="24"/>
          <w:szCs w:val="24"/>
        </w:rPr>
        <w:t>л</w:t>
      </w:r>
      <w:r w:rsidRPr="00A56C65">
        <w:rPr>
          <w:rFonts w:ascii="Times New Roman" w:hAnsi="Times New Roman"/>
          <w:i/>
          <w:sz w:val="24"/>
          <w:szCs w:val="24"/>
        </w:rPr>
        <w:t>ас</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16"/>
          <w:sz w:val="24"/>
          <w:szCs w:val="24"/>
        </w:rPr>
        <w:t xml:space="preserve"> </w:t>
      </w:r>
      <w:r w:rsidRPr="00A56C65">
        <w:rPr>
          <w:rFonts w:ascii="Times New Roman" w:hAnsi="Times New Roman"/>
          <w:i/>
          <w:sz w:val="24"/>
          <w:szCs w:val="24"/>
        </w:rPr>
        <w:t>и</w:t>
      </w:r>
      <w:r w:rsidRPr="00A56C65">
        <w:rPr>
          <w:rFonts w:ascii="Times New Roman" w:hAnsi="Times New Roman"/>
          <w:i/>
          <w:spacing w:val="19"/>
          <w:sz w:val="24"/>
          <w:szCs w:val="24"/>
        </w:rPr>
        <w:t xml:space="preserve"> </w:t>
      </w:r>
      <w:r w:rsidRPr="00A56C65">
        <w:rPr>
          <w:rFonts w:ascii="Times New Roman" w:hAnsi="Times New Roman"/>
          <w:i/>
          <w:sz w:val="24"/>
          <w:szCs w:val="24"/>
        </w:rPr>
        <w:t>Л.</w:t>
      </w:r>
      <w:r w:rsidRPr="00A56C65">
        <w:rPr>
          <w:rFonts w:ascii="Times New Roman" w:hAnsi="Times New Roman"/>
          <w:i/>
          <w:spacing w:val="15"/>
          <w:sz w:val="24"/>
          <w:szCs w:val="24"/>
        </w:rPr>
        <w:t xml:space="preserve"> </w:t>
      </w:r>
      <w:r w:rsidRPr="00A56C65">
        <w:rPr>
          <w:rFonts w:ascii="Times New Roman" w:hAnsi="Times New Roman"/>
          <w:i/>
          <w:sz w:val="24"/>
          <w:szCs w:val="24"/>
        </w:rPr>
        <w:t>М</w:t>
      </w:r>
      <w:r w:rsidRPr="00A56C65">
        <w:rPr>
          <w:rFonts w:ascii="Times New Roman" w:hAnsi="Times New Roman"/>
          <w:i/>
          <w:spacing w:val="-1"/>
          <w:sz w:val="24"/>
          <w:szCs w:val="24"/>
        </w:rPr>
        <w:t>ор</w:t>
      </w:r>
      <w:r w:rsidRPr="00A56C65">
        <w:rPr>
          <w:rFonts w:ascii="Times New Roman" w:hAnsi="Times New Roman"/>
          <w:i/>
          <w:spacing w:val="1"/>
          <w:sz w:val="24"/>
          <w:szCs w:val="24"/>
        </w:rPr>
        <w:t>о</w:t>
      </w:r>
      <w:r w:rsidRPr="00A56C65">
        <w:rPr>
          <w:rFonts w:ascii="Times New Roman" w:hAnsi="Times New Roman"/>
          <w:i/>
          <w:sz w:val="24"/>
          <w:szCs w:val="24"/>
        </w:rPr>
        <w:t>з</w:t>
      </w:r>
      <w:r w:rsidRPr="00A56C65">
        <w:rPr>
          <w:rFonts w:ascii="Times New Roman" w:hAnsi="Times New Roman"/>
          <w:i/>
          <w:spacing w:val="-3"/>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w:t>
      </w:r>
      <w:r w:rsidRPr="00A56C65">
        <w:rPr>
          <w:rFonts w:ascii="Times New Roman" w:hAnsi="Times New Roman"/>
          <w:i/>
          <w:spacing w:val="16"/>
          <w:sz w:val="24"/>
          <w:szCs w:val="24"/>
        </w:rPr>
        <w:t xml:space="preserve"> </w:t>
      </w:r>
      <w:r w:rsidRPr="00A56C65">
        <w:rPr>
          <w:rFonts w:ascii="Times New Roman" w:hAnsi="Times New Roman"/>
          <w:i/>
          <w:sz w:val="24"/>
          <w:szCs w:val="24"/>
        </w:rPr>
        <w:t>С.</w:t>
      </w:r>
      <w:r w:rsidRPr="00A56C65">
        <w:rPr>
          <w:rFonts w:ascii="Times New Roman" w:hAnsi="Times New Roman"/>
          <w:i/>
          <w:spacing w:val="18"/>
          <w:sz w:val="24"/>
          <w:szCs w:val="24"/>
        </w:rPr>
        <w:t xml:space="preserve"> </w:t>
      </w:r>
      <w:r w:rsidRPr="00A56C65">
        <w:rPr>
          <w:rFonts w:ascii="Times New Roman" w:hAnsi="Times New Roman"/>
          <w:i/>
          <w:sz w:val="24"/>
          <w:szCs w:val="24"/>
        </w:rPr>
        <w:t>Реме</w:t>
      </w:r>
      <w:r w:rsidRPr="00A56C65">
        <w:rPr>
          <w:rFonts w:ascii="Times New Roman" w:hAnsi="Times New Roman"/>
          <w:i/>
          <w:spacing w:val="-3"/>
          <w:sz w:val="24"/>
          <w:szCs w:val="24"/>
        </w:rPr>
        <w:t>з</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17"/>
          <w:sz w:val="24"/>
          <w:szCs w:val="24"/>
        </w:rPr>
        <w:t xml:space="preserve"> </w:t>
      </w:r>
      <w:r w:rsidRPr="00A56C65">
        <w:rPr>
          <w:rFonts w:ascii="Times New Roman" w:hAnsi="Times New Roman"/>
          <w:i/>
          <w:sz w:val="24"/>
          <w:szCs w:val="24"/>
        </w:rPr>
        <w:t>В.</w:t>
      </w:r>
      <w:r w:rsidRPr="00A56C65">
        <w:rPr>
          <w:rFonts w:ascii="Times New Roman" w:hAnsi="Times New Roman"/>
          <w:i/>
          <w:spacing w:val="18"/>
          <w:sz w:val="24"/>
          <w:szCs w:val="24"/>
        </w:rPr>
        <w:t xml:space="preserve"> </w:t>
      </w:r>
      <w:r w:rsidRPr="00A56C65">
        <w:rPr>
          <w:rFonts w:ascii="Times New Roman" w:hAnsi="Times New Roman"/>
          <w:i/>
          <w:spacing w:val="-3"/>
          <w:sz w:val="24"/>
          <w:szCs w:val="24"/>
        </w:rPr>
        <w:t>Б</w:t>
      </w:r>
      <w:r w:rsidRPr="00A56C65">
        <w:rPr>
          <w:rFonts w:ascii="Times New Roman" w:hAnsi="Times New Roman"/>
          <w:i/>
          <w:sz w:val="24"/>
          <w:szCs w:val="24"/>
        </w:rPr>
        <w:t>е</w:t>
      </w:r>
      <w:r w:rsidRPr="00A56C65">
        <w:rPr>
          <w:rFonts w:ascii="Times New Roman" w:hAnsi="Times New Roman"/>
          <w:i/>
          <w:spacing w:val="-1"/>
          <w:sz w:val="24"/>
          <w:szCs w:val="24"/>
        </w:rPr>
        <w:t>ри</w:t>
      </w:r>
      <w:r w:rsidRPr="00A56C65">
        <w:rPr>
          <w:rFonts w:ascii="Times New Roman" w:hAnsi="Times New Roman"/>
          <w:i/>
          <w:spacing w:val="1"/>
          <w:sz w:val="24"/>
          <w:szCs w:val="24"/>
        </w:rPr>
        <w:t>н</w:t>
      </w:r>
      <w:r w:rsidRPr="00A56C65">
        <w:rPr>
          <w:rFonts w:ascii="Times New Roman" w:hAnsi="Times New Roman"/>
          <w:i/>
          <w:sz w:val="24"/>
          <w:szCs w:val="24"/>
        </w:rPr>
        <w:t>г</w:t>
      </w:r>
      <w:r w:rsidRPr="00A56C65">
        <w:rPr>
          <w:rFonts w:ascii="Times New Roman" w:hAnsi="Times New Roman"/>
          <w:i/>
          <w:spacing w:val="16"/>
          <w:sz w:val="24"/>
          <w:szCs w:val="24"/>
        </w:rPr>
        <w:t xml:space="preserve"> </w:t>
      </w:r>
      <w:r w:rsidRPr="00A56C65">
        <w:rPr>
          <w:rFonts w:ascii="Times New Roman" w:hAnsi="Times New Roman"/>
          <w:i/>
          <w:sz w:val="24"/>
          <w:szCs w:val="24"/>
        </w:rPr>
        <w:t>и</w:t>
      </w:r>
      <w:r w:rsidRPr="00A56C65">
        <w:rPr>
          <w:rFonts w:ascii="Times New Roman" w:hAnsi="Times New Roman"/>
          <w:i/>
          <w:spacing w:val="19"/>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w:t>
      </w:r>
      <w:r w:rsidRPr="00A56C65">
        <w:rPr>
          <w:rFonts w:ascii="Times New Roman" w:hAnsi="Times New Roman"/>
          <w:i/>
          <w:spacing w:val="18"/>
          <w:sz w:val="24"/>
          <w:szCs w:val="24"/>
        </w:rPr>
        <w:t xml:space="preserve"> </w:t>
      </w:r>
      <w:r w:rsidRPr="00A56C65">
        <w:rPr>
          <w:rFonts w:ascii="Times New Roman" w:hAnsi="Times New Roman"/>
          <w:i/>
          <w:spacing w:val="-3"/>
          <w:sz w:val="24"/>
          <w:szCs w:val="24"/>
        </w:rPr>
        <w:t>Ч</w:t>
      </w:r>
      <w:r w:rsidRPr="00A56C65">
        <w:rPr>
          <w:rFonts w:ascii="Times New Roman" w:hAnsi="Times New Roman"/>
          <w:i/>
          <w:spacing w:val="1"/>
          <w:sz w:val="24"/>
          <w:szCs w:val="24"/>
        </w:rPr>
        <w:t>и</w:t>
      </w:r>
      <w:r w:rsidRPr="00A56C65">
        <w:rPr>
          <w:rFonts w:ascii="Times New Roman" w:hAnsi="Times New Roman"/>
          <w:i/>
          <w:spacing w:val="-1"/>
          <w:sz w:val="24"/>
          <w:szCs w:val="24"/>
        </w:rPr>
        <w:t>р</w:t>
      </w:r>
      <w:r w:rsidRPr="00A56C65">
        <w:rPr>
          <w:rFonts w:ascii="Times New Roman" w:hAnsi="Times New Roman"/>
          <w:i/>
          <w:spacing w:val="1"/>
          <w:sz w:val="24"/>
          <w:szCs w:val="24"/>
        </w:rPr>
        <w:t>и</w:t>
      </w:r>
      <w:r w:rsidRPr="00A56C65">
        <w:rPr>
          <w:rFonts w:ascii="Times New Roman" w:hAnsi="Times New Roman"/>
          <w:i/>
          <w:spacing w:val="-2"/>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15"/>
          <w:sz w:val="24"/>
          <w:szCs w:val="24"/>
        </w:rPr>
        <w:t xml:space="preserve"> </w:t>
      </w:r>
      <w:r w:rsidRPr="00A56C65">
        <w:rPr>
          <w:rFonts w:ascii="Times New Roman" w:hAnsi="Times New Roman"/>
          <w:i/>
          <w:sz w:val="24"/>
          <w:szCs w:val="24"/>
        </w:rPr>
        <w:t>Д. К</w:t>
      </w:r>
      <w:r w:rsidRPr="00A56C65">
        <w:rPr>
          <w:rFonts w:ascii="Times New Roman" w:hAnsi="Times New Roman"/>
          <w:i/>
          <w:spacing w:val="-4"/>
          <w:sz w:val="24"/>
          <w:szCs w:val="24"/>
        </w:rPr>
        <w:t>у</w:t>
      </w:r>
      <w:r w:rsidRPr="00A56C65">
        <w:rPr>
          <w:rFonts w:ascii="Times New Roman" w:hAnsi="Times New Roman"/>
          <w:i/>
          <w:sz w:val="24"/>
          <w:szCs w:val="24"/>
        </w:rPr>
        <w:t>к,</w:t>
      </w:r>
      <w:r w:rsidRPr="00A56C65">
        <w:rPr>
          <w:rFonts w:ascii="Times New Roman" w:hAnsi="Times New Roman"/>
          <w:i/>
          <w:spacing w:val="1"/>
          <w:sz w:val="24"/>
          <w:szCs w:val="24"/>
        </w:rPr>
        <w:t xml:space="preserve"> </w:t>
      </w:r>
      <w:r w:rsidRPr="00A56C65">
        <w:rPr>
          <w:rFonts w:ascii="Times New Roman" w:hAnsi="Times New Roman"/>
          <w:i/>
          <w:sz w:val="24"/>
          <w:szCs w:val="24"/>
        </w:rPr>
        <w:t xml:space="preserve">В.М. </w:t>
      </w:r>
      <w:r w:rsidRPr="00A56C65">
        <w:rPr>
          <w:rFonts w:ascii="Times New Roman" w:hAnsi="Times New Roman"/>
          <w:i/>
          <w:spacing w:val="1"/>
          <w:sz w:val="24"/>
          <w:szCs w:val="24"/>
        </w:rPr>
        <w:t>Го</w:t>
      </w:r>
      <w:r w:rsidRPr="00A56C65">
        <w:rPr>
          <w:rFonts w:ascii="Times New Roman" w:hAnsi="Times New Roman"/>
          <w:i/>
          <w:spacing w:val="-1"/>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2"/>
          <w:sz w:val="24"/>
          <w:szCs w:val="24"/>
        </w:rPr>
        <w:t>н</w:t>
      </w:r>
      <w:r w:rsidRPr="00A56C65">
        <w:rPr>
          <w:rFonts w:ascii="Times New Roman" w:hAnsi="Times New Roman"/>
          <w:i/>
          <w:spacing w:val="-1"/>
          <w:sz w:val="24"/>
          <w:szCs w:val="24"/>
        </w:rPr>
        <w:t>и</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Ф</w:t>
      </w:r>
      <w:r w:rsidRPr="00A56C65">
        <w:rPr>
          <w:rFonts w:ascii="Times New Roman" w:hAnsi="Times New Roman"/>
          <w:i/>
          <w:sz w:val="24"/>
          <w:szCs w:val="24"/>
        </w:rPr>
        <w:t>.</w:t>
      </w:r>
      <w:r w:rsidRPr="00A56C65">
        <w:rPr>
          <w:rFonts w:ascii="Times New Roman" w:hAnsi="Times New Roman"/>
          <w:i/>
          <w:spacing w:val="-2"/>
          <w:sz w:val="24"/>
          <w:szCs w:val="24"/>
        </w:rPr>
        <w:t>П</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Литке,</w:t>
      </w:r>
      <w:r w:rsidRPr="00A56C65">
        <w:rPr>
          <w:rFonts w:ascii="Times New Roman" w:hAnsi="Times New Roman"/>
          <w:i/>
          <w:spacing w:val="1"/>
          <w:sz w:val="24"/>
          <w:szCs w:val="24"/>
        </w:rPr>
        <w:t xml:space="preserve"> </w:t>
      </w:r>
      <w:r w:rsidRPr="00A56C65">
        <w:rPr>
          <w:rFonts w:ascii="Times New Roman" w:hAnsi="Times New Roman"/>
          <w:i/>
          <w:sz w:val="24"/>
          <w:szCs w:val="24"/>
        </w:rPr>
        <w:t>С.</w:t>
      </w:r>
      <w:r w:rsidRPr="00A56C65">
        <w:rPr>
          <w:rFonts w:ascii="Times New Roman" w:hAnsi="Times New Roman"/>
          <w:i/>
          <w:spacing w:val="-2"/>
          <w:sz w:val="24"/>
          <w:szCs w:val="24"/>
        </w:rPr>
        <w:t>О</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Мак</w:t>
      </w:r>
      <w:r w:rsidRPr="00A56C65">
        <w:rPr>
          <w:rFonts w:ascii="Times New Roman" w:hAnsi="Times New Roman"/>
          <w:i/>
          <w:spacing w:val="-2"/>
          <w:sz w:val="24"/>
          <w:szCs w:val="24"/>
        </w:rPr>
        <w:t>а</w:t>
      </w:r>
      <w:r w:rsidRPr="00A56C65">
        <w:rPr>
          <w:rFonts w:ascii="Times New Roman" w:hAnsi="Times New Roman"/>
          <w:i/>
          <w:spacing w:val="1"/>
          <w:sz w:val="24"/>
          <w:szCs w:val="24"/>
        </w:rPr>
        <w:t>ро</w:t>
      </w:r>
      <w:r w:rsidRPr="00A56C65">
        <w:rPr>
          <w:rFonts w:ascii="Times New Roman" w:hAnsi="Times New Roman"/>
          <w:i/>
          <w:sz w:val="24"/>
          <w:szCs w:val="24"/>
        </w:rPr>
        <w:t xml:space="preserve">в, </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2"/>
          <w:sz w:val="24"/>
          <w:szCs w:val="24"/>
        </w:rPr>
        <w:t>Н</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М</w:t>
      </w:r>
      <w:r w:rsidRPr="00A56C65">
        <w:rPr>
          <w:rFonts w:ascii="Times New Roman" w:hAnsi="Times New Roman"/>
          <w:i/>
          <w:spacing w:val="-1"/>
          <w:sz w:val="24"/>
          <w:szCs w:val="24"/>
        </w:rPr>
        <w:t>и</w:t>
      </w:r>
      <w:r w:rsidRPr="00A56C65">
        <w:rPr>
          <w:rFonts w:ascii="Times New Roman" w:hAnsi="Times New Roman"/>
          <w:i/>
          <w:sz w:val="24"/>
          <w:szCs w:val="24"/>
        </w:rPr>
        <w:t>кл</w:t>
      </w:r>
      <w:r w:rsidRPr="00A56C65">
        <w:rPr>
          <w:rFonts w:ascii="Times New Roman" w:hAnsi="Times New Roman"/>
          <w:i/>
          <w:spacing w:val="-4"/>
          <w:sz w:val="24"/>
          <w:szCs w:val="24"/>
        </w:rPr>
        <w:t>у</w:t>
      </w:r>
      <w:r w:rsidRPr="00A56C65">
        <w:rPr>
          <w:rFonts w:ascii="Times New Roman" w:hAnsi="Times New Roman"/>
          <w:i/>
          <w:spacing w:val="1"/>
          <w:sz w:val="24"/>
          <w:szCs w:val="24"/>
        </w:rPr>
        <w:t>х</w:t>
      </w:r>
      <w:r w:rsidRPr="00A56C65">
        <w:rPr>
          <w:rFonts w:ascii="Times New Roman" w:hAnsi="Times New Roman"/>
          <w:i/>
          <w:spacing w:val="8"/>
          <w:sz w:val="24"/>
          <w:szCs w:val="24"/>
        </w:rPr>
        <w:t>о</w:t>
      </w:r>
      <w:r w:rsidRPr="00A56C65">
        <w:rPr>
          <w:rFonts w:ascii="Times New Roman" w:hAnsi="Times New Roman"/>
          <w:i/>
          <w:sz w:val="24"/>
          <w:szCs w:val="24"/>
        </w:rPr>
        <w:t>-Макл</w:t>
      </w:r>
      <w:r w:rsidRPr="00A56C65">
        <w:rPr>
          <w:rFonts w:ascii="Times New Roman" w:hAnsi="Times New Roman"/>
          <w:i/>
          <w:spacing w:val="-3"/>
          <w:sz w:val="24"/>
          <w:szCs w:val="24"/>
        </w:rPr>
        <w:t>а</w:t>
      </w:r>
      <w:r w:rsidRPr="00A56C65">
        <w:rPr>
          <w:rFonts w:ascii="Times New Roman" w:hAnsi="Times New Roman"/>
          <w:i/>
          <w:spacing w:val="1"/>
          <w:sz w:val="24"/>
          <w:szCs w:val="24"/>
        </w:rPr>
        <w:t>й</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М.</w:t>
      </w:r>
      <w:r w:rsidRPr="00A56C65">
        <w:rPr>
          <w:rFonts w:ascii="Times New Roman" w:hAnsi="Times New Roman"/>
          <w:i/>
          <w:spacing w:val="-3"/>
          <w:sz w:val="24"/>
          <w:szCs w:val="24"/>
        </w:rPr>
        <w:t>В</w:t>
      </w:r>
      <w:r w:rsidRPr="00A56C65">
        <w:rPr>
          <w:rFonts w:ascii="Times New Roman" w:hAnsi="Times New Roman"/>
          <w:i/>
          <w:sz w:val="24"/>
          <w:szCs w:val="24"/>
        </w:rPr>
        <w:t>. Лом</w:t>
      </w:r>
      <w:r w:rsidRPr="00A56C65">
        <w:rPr>
          <w:rFonts w:ascii="Times New Roman" w:hAnsi="Times New Roman"/>
          <w:i/>
          <w:spacing w:val="-1"/>
          <w:sz w:val="24"/>
          <w:szCs w:val="24"/>
        </w:rPr>
        <w:t>он</w:t>
      </w:r>
      <w:r w:rsidRPr="00A56C65">
        <w:rPr>
          <w:rFonts w:ascii="Times New Roman" w:hAnsi="Times New Roman"/>
          <w:i/>
          <w:spacing w:val="1"/>
          <w:sz w:val="24"/>
          <w:szCs w:val="24"/>
        </w:rPr>
        <w:t>о</w:t>
      </w:r>
      <w:r w:rsidRPr="00A56C65">
        <w:rPr>
          <w:rFonts w:ascii="Times New Roman" w:hAnsi="Times New Roman"/>
          <w:i/>
          <w:sz w:val="24"/>
          <w:szCs w:val="24"/>
        </w:rPr>
        <w:t>с</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Г</w:t>
      </w:r>
      <w:r w:rsidRPr="00A56C65">
        <w:rPr>
          <w:rFonts w:ascii="Times New Roman" w:hAnsi="Times New Roman"/>
          <w:i/>
          <w:sz w:val="24"/>
          <w:szCs w:val="24"/>
        </w:rPr>
        <w:t>.</w:t>
      </w:r>
      <w:r w:rsidRPr="00A56C65">
        <w:rPr>
          <w:rFonts w:ascii="Times New Roman" w:hAnsi="Times New Roman"/>
          <w:i/>
          <w:spacing w:val="-2"/>
          <w:sz w:val="24"/>
          <w:szCs w:val="24"/>
        </w:rPr>
        <w:t>И</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Ше</w:t>
      </w:r>
      <w:r w:rsidRPr="00A56C65">
        <w:rPr>
          <w:rFonts w:ascii="Times New Roman" w:hAnsi="Times New Roman"/>
          <w:i/>
          <w:spacing w:val="-1"/>
          <w:sz w:val="24"/>
          <w:szCs w:val="24"/>
        </w:rPr>
        <w:t>л</w:t>
      </w:r>
      <w:r w:rsidRPr="00A56C65">
        <w:rPr>
          <w:rFonts w:ascii="Times New Roman" w:hAnsi="Times New Roman"/>
          <w:i/>
          <w:spacing w:val="1"/>
          <w:sz w:val="24"/>
          <w:szCs w:val="24"/>
        </w:rPr>
        <w:t>и</w:t>
      </w:r>
      <w:r w:rsidRPr="00A56C65">
        <w:rPr>
          <w:rFonts w:ascii="Times New Roman" w:hAnsi="Times New Roman"/>
          <w:i/>
          <w:spacing w:val="-1"/>
          <w:sz w:val="24"/>
          <w:szCs w:val="24"/>
        </w:rPr>
        <w:t>х</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1"/>
          <w:sz w:val="24"/>
          <w:szCs w:val="24"/>
        </w:rPr>
        <w:t xml:space="preserve"> </w:t>
      </w:r>
      <w:r w:rsidRPr="00A56C65">
        <w:rPr>
          <w:rFonts w:ascii="Times New Roman" w:hAnsi="Times New Roman"/>
          <w:i/>
          <w:spacing w:val="-2"/>
          <w:sz w:val="24"/>
          <w:szCs w:val="24"/>
        </w:rPr>
        <w:t>П</w:t>
      </w:r>
      <w:r w:rsidRPr="00A56C65">
        <w:rPr>
          <w:rFonts w:ascii="Times New Roman" w:hAnsi="Times New Roman"/>
          <w:i/>
          <w:sz w:val="24"/>
          <w:szCs w:val="24"/>
        </w:rPr>
        <w:t>.</w:t>
      </w:r>
      <w:r w:rsidRPr="00A56C65">
        <w:rPr>
          <w:rFonts w:ascii="Times New Roman" w:hAnsi="Times New Roman"/>
          <w:i/>
          <w:spacing w:val="-2"/>
          <w:sz w:val="24"/>
          <w:szCs w:val="24"/>
        </w:rPr>
        <w:t>П</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Семе</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pacing w:val="2"/>
          <w:sz w:val="24"/>
          <w:szCs w:val="24"/>
        </w:rPr>
        <w:t>в</w:t>
      </w:r>
      <w:r w:rsidRPr="00A56C65">
        <w:rPr>
          <w:rFonts w:ascii="Times New Roman" w:hAnsi="Times New Roman"/>
          <w:i/>
          <w:sz w:val="24"/>
          <w:szCs w:val="24"/>
        </w:rPr>
        <w:t>-</w:t>
      </w:r>
      <w:r w:rsidRPr="00A56C65">
        <w:rPr>
          <w:rFonts w:ascii="Times New Roman" w:hAnsi="Times New Roman"/>
          <w:i/>
          <w:spacing w:val="-1"/>
          <w:sz w:val="24"/>
          <w:szCs w:val="24"/>
        </w:rPr>
        <w:t>Т</w:t>
      </w:r>
      <w:r w:rsidRPr="00A56C65">
        <w:rPr>
          <w:rFonts w:ascii="Times New Roman" w:hAnsi="Times New Roman"/>
          <w:i/>
          <w:sz w:val="24"/>
          <w:szCs w:val="24"/>
        </w:rPr>
        <w:t>я</w:t>
      </w:r>
      <w:r w:rsidRPr="00A56C65">
        <w:rPr>
          <w:rFonts w:ascii="Times New Roman" w:hAnsi="Times New Roman"/>
          <w:i/>
          <w:spacing w:val="1"/>
          <w:sz w:val="24"/>
          <w:szCs w:val="24"/>
        </w:rPr>
        <w:t>н</w:t>
      </w:r>
      <w:r w:rsidRPr="00A56C65">
        <w:rPr>
          <w:rFonts w:ascii="Times New Roman" w:hAnsi="Times New Roman"/>
          <w:i/>
          <w:spacing w:val="-1"/>
          <w:sz w:val="24"/>
          <w:szCs w:val="24"/>
        </w:rPr>
        <w:t>ь</w:t>
      </w:r>
      <w:r w:rsidRPr="00A56C65">
        <w:rPr>
          <w:rFonts w:ascii="Times New Roman" w:hAnsi="Times New Roman"/>
          <w:i/>
          <w:sz w:val="24"/>
          <w:szCs w:val="24"/>
        </w:rPr>
        <w:t>-Ш</w:t>
      </w:r>
      <w:r w:rsidRPr="00A56C65">
        <w:rPr>
          <w:rFonts w:ascii="Times New Roman" w:hAnsi="Times New Roman"/>
          <w:i/>
          <w:spacing w:val="-3"/>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с</w:t>
      </w:r>
      <w:r w:rsidRPr="00A56C65">
        <w:rPr>
          <w:rFonts w:ascii="Times New Roman" w:hAnsi="Times New Roman"/>
          <w:i/>
          <w:spacing w:val="-2"/>
          <w:sz w:val="24"/>
          <w:szCs w:val="24"/>
        </w:rPr>
        <w:t>к</w:t>
      </w:r>
      <w:r w:rsidRPr="00A56C65">
        <w:rPr>
          <w:rFonts w:ascii="Times New Roman" w:hAnsi="Times New Roman"/>
          <w:i/>
          <w:spacing w:val="1"/>
          <w:sz w:val="24"/>
          <w:szCs w:val="24"/>
        </w:rPr>
        <w:t>ий</w:t>
      </w:r>
      <w:r w:rsidRPr="00A56C65">
        <w:rPr>
          <w:rFonts w:ascii="Times New Roman" w:hAnsi="Times New Roman"/>
          <w:i/>
          <w:sz w:val="24"/>
          <w:szCs w:val="24"/>
        </w:rPr>
        <w:t>,</w:t>
      </w:r>
      <w:r w:rsidRPr="00A56C65">
        <w:rPr>
          <w:rFonts w:ascii="Times New Roman" w:hAnsi="Times New Roman"/>
          <w:i/>
          <w:spacing w:val="-1"/>
          <w:sz w:val="24"/>
          <w:szCs w:val="24"/>
        </w:rPr>
        <w:t xml:space="preserve"> Н</w:t>
      </w:r>
      <w:r w:rsidRPr="00A56C65">
        <w:rPr>
          <w:rFonts w:ascii="Times New Roman" w:hAnsi="Times New Roman"/>
          <w:i/>
          <w:spacing w:val="-3"/>
          <w:sz w:val="24"/>
          <w:szCs w:val="24"/>
        </w:rPr>
        <w:t>.</w:t>
      </w:r>
      <w:r w:rsidRPr="00A56C65">
        <w:rPr>
          <w:rFonts w:ascii="Times New Roman" w:hAnsi="Times New Roman"/>
          <w:i/>
          <w:sz w:val="24"/>
          <w:szCs w:val="24"/>
        </w:rPr>
        <w:t>М.</w:t>
      </w:r>
      <w:r w:rsidRPr="00A56C65">
        <w:rPr>
          <w:rFonts w:ascii="Times New Roman" w:hAnsi="Times New Roman"/>
          <w:i/>
          <w:spacing w:val="-1"/>
          <w:sz w:val="24"/>
          <w:szCs w:val="24"/>
        </w:rPr>
        <w:t xml:space="preserve"> П</w:t>
      </w:r>
      <w:r w:rsidRPr="00A56C65">
        <w:rPr>
          <w:rFonts w:ascii="Times New Roman" w:hAnsi="Times New Roman"/>
          <w:i/>
          <w:spacing w:val="1"/>
          <w:sz w:val="24"/>
          <w:szCs w:val="24"/>
        </w:rPr>
        <w:t>р</w:t>
      </w:r>
      <w:r w:rsidRPr="00A56C65">
        <w:rPr>
          <w:rFonts w:ascii="Times New Roman" w:hAnsi="Times New Roman"/>
          <w:i/>
          <w:sz w:val="24"/>
          <w:szCs w:val="24"/>
        </w:rPr>
        <w:t>жевал</w:t>
      </w:r>
      <w:r w:rsidRPr="00A56C65">
        <w:rPr>
          <w:rFonts w:ascii="Times New Roman" w:hAnsi="Times New Roman"/>
          <w:i/>
          <w:spacing w:val="-2"/>
          <w:sz w:val="24"/>
          <w:szCs w:val="24"/>
        </w:rPr>
        <w:t>ь</w:t>
      </w:r>
      <w:r w:rsidRPr="00A56C65">
        <w:rPr>
          <w:rFonts w:ascii="Times New Roman" w:hAnsi="Times New Roman"/>
          <w:i/>
          <w:sz w:val="24"/>
          <w:szCs w:val="24"/>
        </w:rPr>
        <w:t>с</w:t>
      </w:r>
      <w:r w:rsidRPr="00A56C65">
        <w:rPr>
          <w:rFonts w:ascii="Times New Roman" w:hAnsi="Times New Roman"/>
          <w:i/>
          <w:spacing w:val="-2"/>
          <w:sz w:val="24"/>
          <w:szCs w:val="24"/>
        </w:rPr>
        <w:t>к</w:t>
      </w:r>
      <w:r w:rsidRPr="00A56C65">
        <w:rPr>
          <w:rFonts w:ascii="Times New Roman" w:hAnsi="Times New Roman"/>
          <w:i/>
          <w:spacing w:val="1"/>
          <w:sz w:val="24"/>
          <w:szCs w:val="24"/>
        </w:rPr>
        <w:t>ий.</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А</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Г</w:t>
      </w:r>
      <w:r w:rsidRPr="00A56C65">
        <w:rPr>
          <w:rFonts w:ascii="Times New Roman" w:hAnsi="Times New Roman"/>
          <w:i/>
          <w:spacing w:val="-4"/>
          <w:sz w:val="24"/>
          <w:szCs w:val="24"/>
        </w:rPr>
        <w:t>у</w:t>
      </w:r>
      <w:r w:rsidRPr="00A56C65">
        <w:rPr>
          <w:rFonts w:ascii="Times New Roman" w:hAnsi="Times New Roman"/>
          <w:i/>
          <w:sz w:val="24"/>
          <w:szCs w:val="24"/>
        </w:rPr>
        <w:t>м</w:t>
      </w:r>
      <w:r w:rsidRPr="00A56C65">
        <w:rPr>
          <w:rFonts w:ascii="Times New Roman" w:hAnsi="Times New Roman"/>
          <w:i/>
          <w:spacing w:val="1"/>
          <w:sz w:val="24"/>
          <w:szCs w:val="24"/>
        </w:rPr>
        <w:t>бо</w:t>
      </w:r>
      <w:r w:rsidRPr="00A56C65">
        <w:rPr>
          <w:rFonts w:ascii="Times New Roman" w:hAnsi="Times New Roman"/>
          <w:i/>
          <w:spacing w:val="-1"/>
          <w:sz w:val="24"/>
          <w:szCs w:val="24"/>
        </w:rPr>
        <w:t>ль</w:t>
      </w:r>
      <w:r w:rsidRPr="00A56C65">
        <w:rPr>
          <w:rFonts w:ascii="Times New Roman" w:hAnsi="Times New Roman"/>
          <w:i/>
          <w:spacing w:val="1"/>
          <w:sz w:val="24"/>
          <w:szCs w:val="24"/>
        </w:rPr>
        <w:t>д</w:t>
      </w:r>
      <w:r w:rsidRPr="00A56C65">
        <w:rPr>
          <w:rFonts w:ascii="Times New Roman" w:hAnsi="Times New Roman"/>
          <w:i/>
          <w:sz w:val="24"/>
          <w:szCs w:val="24"/>
        </w:rPr>
        <w:t>т,</w:t>
      </w:r>
      <w:r w:rsidRPr="00A56C65">
        <w:rPr>
          <w:rFonts w:ascii="Times New Roman" w:hAnsi="Times New Roman"/>
          <w:i/>
          <w:spacing w:val="15"/>
          <w:sz w:val="24"/>
          <w:szCs w:val="24"/>
        </w:rPr>
        <w:t xml:space="preserve"> </w:t>
      </w:r>
      <w:r w:rsidRPr="00A56C65">
        <w:rPr>
          <w:rFonts w:ascii="Times New Roman" w:hAnsi="Times New Roman"/>
          <w:i/>
          <w:sz w:val="24"/>
          <w:szCs w:val="24"/>
        </w:rPr>
        <w:t>Э.</w:t>
      </w:r>
      <w:r w:rsidRPr="00A56C65">
        <w:rPr>
          <w:rFonts w:ascii="Times New Roman" w:hAnsi="Times New Roman"/>
          <w:i/>
          <w:spacing w:val="15"/>
          <w:sz w:val="24"/>
          <w:szCs w:val="24"/>
        </w:rPr>
        <w:t xml:space="preserve"> </w:t>
      </w:r>
      <w:r w:rsidRPr="00A56C65">
        <w:rPr>
          <w:rFonts w:ascii="Times New Roman" w:hAnsi="Times New Roman"/>
          <w:i/>
          <w:spacing w:val="-3"/>
          <w:sz w:val="24"/>
          <w:szCs w:val="24"/>
        </w:rPr>
        <w:t>Б</w:t>
      </w:r>
      <w:r w:rsidRPr="00A56C65">
        <w:rPr>
          <w:rFonts w:ascii="Times New Roman" w:hAnsi="Times New Roman"/>
          <w:i/>
          <w:spacing w:val="1"/>
          <w:sz w:val="24"/>
          <w:szCs w:val="24"/>
        </w:rPr>
        <w:t>о</w:t>
      </w:r>
      <w:r w:rsidRPr="00A56C65">
        <w:rPr>
          <w:rFonts w:ascii="Times New Roman" w:hAnsi="Times New Roman"/>
          <w:i/>
          <w:spacing w:val="-1"/>
          <w:sz w:val="24"/>
          <w:szCs w:val="24"/>
        </w:rPr>
        <w:t>н</w:t>
      </w:r>
      <w:r w:rsidRPr="00A56C65">
        <w:rPr>
          <w:rFonts w:ascii="Times New Roman" w:hAnsi="Times New Roman"/>
          <w:i/>
          <w:spacing w:val="1"/>
          <w:sz w:val="24"/>
          <w:szCs w:val="24"/>
        </w:rPr>
        <w:t>п</w:t>
      </w:r>
      <w:r w:rsidRPr="00A56C65">
        <w:rPr>
          <w:rFonts w:ascii="Times New Roman" w:hAnsi="Times New Roman"/>
          <w:i/>
          <w:spacing w:val="-1"/>
          <w:sz w:val="24"/>
          <w:szCs w:val="24"/>
        </w:rPr>
        <w:t>л</w:t>
      </w:r>
      <w:r w:rsidRPr="00A56C65">
        <w:rPr>
          <w:rFonts w:ascii="Times New Roman" w:hAnsi="Times New Roman"/>
          <w:i/>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13"/>
          <w:sz w:val="24"/>
          <w:szCs w:val="24"/>
        </w:rPr>
        <w:t xml:space="preserve"> </w:t>
      </w:r>
      <w:r w:rsidRPr="00A56C65">
        <w:rPr>
          <w:rFonts w:ascii="Times New Roman" w:hAnsi="Times New Roman"/>
          <w:i/>
          <w:spacing w:val="1"/>
          <w:sz w:val="24"/>
          <w:szCs w:val="24"/>
        </w:rPr>
        <w:t>Г</w:t>
      </w:r>
      <w:r w:rsidRPr="00A56C65">
        <w:rPr>
          <w:rFonts w:ascii="Times New Roman" w:hAnsi="Times New Roman"/>
          <w:i/>
          <w:sz w:val="24"/>
          <w:szCs w:val="24"/>
        </w:rPr>
        <w:t>.</w:t>
      </w:r>
      <w:r w:rsidRPr="00A56C65">
        <w:rPr>
          <w:rFonts w:ascii="Times New Roman" w:hAnsi="Times New Roman"/>
          <w:i/>
          <w:spacing w:val="-2"/>
          <w:sz w:val="24"/>
          <w:szCs w:val="24"/>
        </w:rPr>
        <w:t>И</w:t>
      </w:r>
      <w:r w:rsidRPr="00A56C65">
        <w:rPr>
          <w:rFonts w:ascii="Times New Roman" w:hAnsi="Times New Roman"/>
          <w:i/>
          <w:sz w:val="24"/>
          <w:szCs w:val="24"/>
        </w:rPr>
        <w:t>.</w:t>
      </w:r>
      <w:r w:rsidRPr="00A56C65">
        <w:rPr>
          <w:rFonts w:ascii="Times New Roman" w:hAnsi="Times New Roman"/>
          <w:i/>
          <w:spacing w:val="16"/>
          <w:sz w:val="24"/>
          <w:szCs w:val="24"/>
        </w:rPr>
        <w:t xml:space="preserve"> </w:t>
      </w:r>
      <w:r w:rsidRPr="00A56C65">
        <w:rPr>
          <w:rFonts w:ascii="Times New Roman" w:hAnsi="Times New Roman"/>
          <w:i/>
          <w:sz w:val="24"/>
          <w:szCs w:val="24"/>
        </w:rPr>
        <w:t>Ла</w:t>
      </w:r>
      <w:r w:rsidRPr="00A56C65">
        <w:rPr>
          <w:rFonts w:ascii="Times New Roman" w:hAnsi="Times New Roman"/>
          <w:i/>
          <w:spacing w:val="-2"/>
          <w:sz w:val="24"/>
          <w:szCs w:val="24"/>
        </w:rPr>
        <w:t>н</w:t>
      </w:r>
      <w:r w:rsidRPr="00A56C65">
        <w:rPr>
          <w:rFonts w:ascii="Times New Roman" w:hAnsi="Times New Roman"/>
          <w:i/>
          <w:sz w:val="24"/>
          <w:szCs w:val="24"/>
        </w:rPr>
        <w:t>гс</w:t>
      </w:r>
      <w:r w:rsidRPr="00A56C65">
        <w:rPr>
          <w:rFonts w:ascii="Times New Roman" w:hAnsi="Times New Roman"/>
          <w:i/>
          <w:spacing w:val="-1"/>
          <w:sz w:val="24"/>
          <w:szCs w:val="24"/>
        </w:rPr>
        <w:t>д</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z w:val="24"/>
          <w:szCs w:val="24"/>
        </w:rPr>
        <w:t>ф</w:t>
      </w:r>
      <w:r w:rsidRPr="00A56C65">
        <w:rPr>
          <w:rFonts w:ascii="Times New Roman" w:hAnsi="Times New Roman"/>
          <w:i/>
          <w:spacing w:val="14"/>
          <w:sz w:val="24"/>
          <w:szCs w:val="24"/>
        </w:rPr>
        <w:t xml:space="preserve"> </w:t>
      </w:r>
      <w:r w:rsidRPr="00A56C65">
        <w:rPr>
          <w:rFonts w:ascii="Times New Roman" w:hAnsi="Times New Roman"/>
          <w:i/>
          <w:sz w:val="24"/>
          <w:szCs w:val="24"/>
        </w:rPr>
        <w:t>и</w:t>
      </w:r>
      <w:r w:rsidRPr="00A56C65">
        <w:rPr>
          <w:rFonts w:ascii="Times New Roman" w:hAnsi="Times New Roman"/>
          <w:i/>
          <w:spacing w:val="17"/>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.Г.</w:t>
      </w:r>
      <w:r w:rsidRPr="00A56C65">
        <w:rPr>
          <w:rFonts w:ascii="Times New Roman" w:hAnsi="Times New Roman"/>
          <w:i/>
          <w:spacing w:val="16"/>
          <w:sz w:val="24"/>
          <w:szCs w:val="24"/>
        </w:rPr>
        <w:t xml:space="preserve"> </w:t>
      </w:r>
      <w:r w:rsidRPr="00A56C65">
        <w:rPr>
          <w:rFonts w:ascii="Times New Roman" w:hAnsi="Times New Roman"/>
          <w:i/>
          <w:sz w:val="24"/>
          <w:szCs w:val="24"/>
        </w:rPr>
        <w:t>Р</w:t>
      </w:r>
      <w:r w:rsidRPr="00A56C65">
        <w:rPr>
          <w:rFonts w:ascii="Times New Roman" w:hAnsi="Times New Roman"/>
          <w:i/>
          <w:spacing w:val="-4"/>
          <w:sz w:val="24"/>
          <w:szCs w:val="24"/>
        </w:rPr>
        <w:t>у</w:t>
      </w:r>
      <w:r w:rsidRPr="00A56C65">
        <w:rPr>
          <w:rFonts w:ascii="Times New Roman" w:hAnsi="Times New Roman"/>
          <w:i/>
          <w:spacing w:val="1"/>
          <w:sz w:val="24"/>
          <w:szCs w:val="24"/>
        </w:rPr>
        <w:t>б</w:t>
      </w:r>
      <w:r w:rsidRPr="00A56C65">
        <w:rPr>
          <w:rFonts w:ascii="Times New Roman" w:hAnsi="Times New Roman"/>
          <w:i/>
          <w:spacing w:val="-1"/>
          <w:sz w:val="24"/>
          <w:szCs w:val="24"/>
        </w:rPr>
        <w:t>ц</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13"/>
          <w:sz w:val="24"/>
          <w:szCs w:val="24"/>
        </w:rPr>
        <w:t xml:space="preserve"> </w:t>
      </w:r>
      <w:r w:rsidRPr="00A56C65">
        <w:rPr>
          <w:rFonts w:ascii="Times New Roman" w:hAnsi="Times New Roman"/>
          <w:i/>
          <w:spacing w:val="-1"/>
          <w:sz w:val="24"/>
          <w:szCs w:val="24"/>
        </w:rPr>
        <w:t>Ф</w:t>
      </w:r>
      <w:r w:rsidRPr="00A56C65">
        <w:rPr>
          <w:rFonts w:ascii="Times New Roman" w:hAnsi="Times New Roman"/>
          <w:i/>
          <w:sz w:val="24"/>
          <w:szCs w:val="24"/>
        </w:rPr>
        <w:t>.</w:t>
      </w:r>
      <w:r w:rsidRPr="00A56C65">
        <w:rPr>
          <w:rFonts w:ascii="Times New Roman" w:hAnsi="Times New Roman"/>
          <w:i/>
          <w:spacing w:val="-2"/>
          <w:sz w:val="24"/>
          <w:szCs w:val="24"/>
        </w:rPr>
        <w:t>Ф</w:t>
      </w:r>
      <w:r w:rsidRPr="00A56C65">
        <w:rPr>
          <w:rFonts w:ascii="Times New Roman" w:hAnsi="Times New Roman"/>
          <w:i/>
          <w:sz w:val="24"/>
          <w:szCs w:val="24"/>
        </w:rPr>
        <w:t>.</w:t>
      </w:r>
      <w:r w:rsidRPr="00A56C65">
        <w:rPr>
          <w:rFonts w:ascii="Times New Roman" w:hAnsi="Times New Roman"/>
          <w:i/>
          <w:spacing w:val="16"/>
          <w:sz w:val="24"/>
          <w:szCs w:val="24"/>
        </w:rPr>
        <w:t xml:space="preserve"> </w:t>
      </w:r>
      <w:r w:rsidRPr="00A56C65">
        <w:rPr>
          <w:rFonts w:ascii="Times New Roman" w:hAnsi="Times New Roman"/>
          <w:i/>
          <w:sz w:val="24"/>
          <w:szCs w:val="24"/>
        </w:rPr>
        <w:t>Бе</w:t>
      </w:r>
      <w:r w:rsidRPr="00A56C65">
        <w:rPr>
          <w:rFonts w:ascii="Times New Roman" w:hAnsi="Times New Roman"/>
          <w:i/>
          <w:spacing w:val="-1"/>
          <w:sz w:val="24"/>
          <w:szCs w:val="24"/>
        </w:rPr>
        <w:t>лл</w:t>
      </w:r>
      <w:r w:rsidRPr="00A56C65">
        <w:rPr>
          <w:rFonts w:ascii="Times New Roman" w:hAnsi="Times New Roman"/>
          <w:i/>
          <w:spacing w:val="1"/>
          <w:sz w:val="24"/>
          <w:szCs w:val="24"/>
        </w:rPr>
        <w:t>ин</w:t>
      </w:r>
      <w:r w:rsidRPr="00A56C65">
        <w:rPr>
          <w:rFonts w:ascii="Times New Roman" w:hAnsi="Times New Roman"/>
          <w:i/>
          <w:sz w:val="24"/>
          <w:szCs w:val="24"/>
        </w:rPr>
        <w:t>сга</w:t>
      </w:r>
      <w:r w:rsidRPr="00A56C65">
        <w:rPr>
          <w:rFonts w:ascii="Times New Roman" w:hAnsi="Times New Roman"/>
          <w:i/>
          <w:spacing w:val="-3"/>
          <w:sz w:val="24"/>
          <w:szCs w:val="24"/>
        </w:rPr>
        <w:t>у</w:t>
      </w:r>
      <w:r w:rsidRPr="00A56C65">
        <w:rPr>
          <w:rFonts w:ascii="Times New Roman" w:hAnsi="Times New Roman"/>
          <w:i/>
          <w:sz w:val="24"/>
          <w:szCs w:val="24"/>
        </w:rPr>
        <w:t>зен и</w:t>
      </w:r>
      <w:r w:rsidRPr="00A56C65">
        <w:rPr>
          <w:rFonts w:ascii="Times New Roman" w:hAnsi="Times New Roman"/>
          <w:i/>
          <w:spacing w:val="2"/>
          <w:sz w:val="24"/>
          <w:szCs w:val="24"/>
        </w:rPr>
        <w:t xml:space="preserve"> </w:t>
      </w:r>
      <w:r w:rsidRPr="00A56C65">
        <w:rPr>
          <w:rFonts w:ascii="Times New Roman" w:hAnsi="Times New Roman"/>
          <w:i/>
          <w:sz w:val="24"/>
          <w:szCs w:val="24"/>
        </w:rPr>
        <w:t>М.</w:t>
      </w:r>
      <w:r w:rsidRPr="00A56C65">
        <w:rPr>
          <w:rFonts w:ascii="Times New Roman" w:hAnsi="Times New Roman"/>
          <w:i/>
          <w:spacing w:val="-2"/>
          <w:sz w:val="24"/>
          <w:szCs w:val="24"/>
        </w:rPr>
        <w:t>П</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Ла</w:t>
      </w:r>
      <w:r w:rsidRPr="00A56C65">
        <w:rPr>
          <w:rFonts w:ascii="Times New Roman" w:hAnsi="Times New Roman"/>
          <w:i/>
          <w:spacing w:val="-1"/>
          <w:sz w:val="24"/>
          <w:szCs w:val="24"/>
        </w:rPr>
        <w:t>з</w:t>
      </w:r>
      <w:r w:rsidRPr="00A56C65">
        <w:rPr>
          <w:rFonts w:ascii="Times New Roman" w:hAnsi="Times New Roman"/>
          <w:i/>
          <w:sz w:val="24"/>
          <w:szCs w:val="24"/>
        </w:rPr>
        <w:t>а</w:t>
      </w:r>
      <w:r w:rsidRPr="00A56C65">
        <w:rPr>
          <w:rFonts w:ascii="Times New Roman" w:hAnsi="Times New Roman"/>
          <w:i/>
          <w:spacing w:val="1"/>
          <w:sz w:val="24"/>
          <w:szCs w:val="24"/>
        </w:rPr>
        <w:t>р</w:t>
      </w:r>
      <w:r w:rsidRPr="00A56C65">
        <w:rPr>
          <w:rFonts w:ascii="Times New Roman" w:hAnsi="Times New Roman"/>
          <w:i/>
          <w:sz w:val="24"/>
          <w:szCs w:val="24"/>
        </w:rPr>
        <w:t>ев, Д.</w:t>
      </w:r>
      <w:r w:rsidRPr="00A56C65">
        <w:rPr>
          <w:rFonts w:ascii="Times New Roman" w:hAnsi="Times New Roman"/>
          <w:i/>
          <w:spacing w:val="4"/>
          <w:sz w:val="24"/>
          <w:szCs w:val="24"/>
        </w:rPr>
        <w:t xml:space="preserve"> </w:t>
      </w:r>
      <w:r w:rsidRPr="00A56C65">
        <w:rPr>
          <w:rFonts w:ascii="Times New Roman" w:hAnsi="Times New Roman"/>
          <w:i/>
          <w:sz w:val="24"/>
          <w:szCs w:val="24"/>
        </w:rPr>
        <w:t>Ливингс</w:t>
      </w:r>
      <w:r w:rsidRPr="00A56C65">
        <w:rPr>
          <w:rFonts w:ascii="Times New Roman" w:hAnsi="Times New Roman"/>
          <w:i/>
          <w:spacing w:val="-1"/>
          <w:sz w:val="24"/>
          <w:szCs w:val="24"/>
        </w:rPr>
        <w:t>то</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В.В. Юнк</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Е</w:t>
      </w:r>
      <w:r w:rsidRPr="00A56C65">
        <w:rPr>
          <w:rFonts w:ascii="Times New Roman" w:hAnsi="Times New Roman"/>
          <w:i/>
          <w:sz w:val="24"/>
          <w:szCs w:val="24"/>
        </w:rPr>
        <w:t>.</w:t>
      </w:r>
      <w:r w:rsidRPr="00A56C65">
        <w:rPr>
          <w:rFonts w:ascii="Times New Roman" w:hAnsi="Times New Roman"/>
          <w:i/>
          <w:spacing w:val="-2"/>
          <w:sz w:val="24"/>
          <w:szCs w:val="24"/>
        </w:rPr>
        <w:t>П</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ва</w:t>
      </w:r>
      <w:r w:rsidRPr="00A56C65">
        <w:rPr>
          <w:rFonts w:ascii="Times New Roman" w:hAnsi="Times New Roman"/>
          <w:i/>
          <w:spacing w:val="-1"/>
          <w:sz w:val="24"/>
          <w:szCs w:val="24"/>
        </w:rPr>
        <w:t>л</w:t>
      </w:r>
      <w:r w:rsidRPr="00A56C65">
        <w:rPr>
          <w:rFonts w:ascii="Times New Roman" w:hAnsi="Times New Roman"/>
          <w:i/>
          <w:sz w:val="24"/>
          <w:szCs w:val="24"/>
        </w:rPr>
        <w:t>евск</w:t>
      </w:r>
      <w:r w:rsidRPr="00A56C65">
        <w:rPr>
          <w:rFonts w:ascii="Times New Roman" w:hAnsi="Times New Roman"/>
          <w:i/>
          <w:spacing w:val="-1"/>
          <w:sz w:val="24"/>
          <w:szCs w:val="24"/>
        </w:rPr>
        <w:t>и</w:t>
      </w:r>
      <w:r w:rsidRPr="00A56C65">
        <w:rPr>
          <w:rFonts w:ascii="Times New Roman" w:hAnsi="Times New Roman"/>
          <w:i/>
          <w:spacing w:val="1"/>
          <w:sz w:val="24"/>
          <w:szCs w:val="24"/>
        </w:rPr>
        <w:t>й</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 xml:space="preserve">.В. </w:t>
      </w:r>
      <w:r w:rsidRPr="00A56C65">
        <w:rPr>
          <w:rFonts w:ascii="Times New Roman" w:hAnsi="Times New Roman"/>
          <w:i/>
          <w:spacing w:val="-1"/>
          <w:sz w:val="24"/>
          <w:szCs w:val="24"/>
        </w:rPr>
        <w:t>Ел</w:t>
      </w:r>
      <w:r w:rsidRPr="00A56C65">
        <w:rPr>
          <w:rFonts w:ascii="Times New Roman" w:hAnsi="Times New Roman"/>
          <w:i/>
          <w:spacing w:val="1"/>
          <w:sz w:val="24"/>
          <w:szCs w:val="24"/>
        </w:rPr>
        <w:t>и</w:t>
      </w:r>
      <w:r w:rsidRPr="00A56C65">
        <w:rPr>
          <w:rFonts w:ascii="Times New Roman" w:hAnsi="Times New Roman"/>
          <w:i/>
          <w:sz w:val="24"/>
          <w:szCs w:val="24"/>
        </w:rPr>
        <w:t>сеев, экс</w:t>
      </w:r>
      <w:r w:rsidRPr="00A56C65">
        <w:rPr>
          <w:rFonts w:ascii="Times New Roman" w:hAnsi="Times New Roman"/>
          <w:i/>
          <w:spacing w:val="1"/>
          <w:sz w:val="24"/>
          <w:szCs w:val="24"/>
        </w:rPr>
        <w:t>п</w:t>
      </w:r>
      <w:r w:rsidRPr="00A56C65">
        <w:rPr>
          <w:rFonts w:ascii="Times New Roman" w:hAnsi="Times New Roman"/>
          <w:i/>
          <w:spacing w:val="-2"/>
          <w:sz w:val="24"/>
          <w:szCs w:val="24"/>
        </w:rPr>
        <w:t>е</w:t>
      </w:r>
      <w:r w:rsidRPr="00A56C65">
        <w:rPr>
          <w:rFonts w:ascii="Times New Roman" w:hAnsi="Times New Roman"/>
          <w:i/>
          <w:spacing w:val="1"/>
          <w:sz w:val="24"/>
          <w:szCs w:val="24"/>
        </w:rPr>
        <w:t>д</w:t>
      </w:r>
      <w:r w:rsidRPr="00A56C65">
        <w:rPr>
          <w:rFonts w:ascii="Times New Roman" w:hAnsi="Times New Roman"/>
          <w:i/>
          <w:spacing w:val="-1"/>
          <w:sz w:val="24"/>
          <w:szCs w:val="24"/>
        </w:rPr>
        <w:t>иц</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57"/>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59"/>
          <w:sz w:val="24"/>
          <w:szCs w:val="24"/>
        </w:rPr>
        <w:t xml:space="preserve"> </w:t>
      </w:r>
      <w:r w:rsidRPr="00A56C65">
        <w:rPr>
          <w:rFonts w:ascii="Times New Roman" w:hAnsi="Times New Roman"/>
          <w:i/>
          <w:spacing w:val="-2"/>
          <w:sz w:val="24"/>
          <w:szCs w:val="24"/>
        </w:rPr>
        <w:t>к</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pacing w:val="-2"/>
          <w:sz w:val="24"/>
          <w:szCs w:val="24"/>
        </w:rPr>
        <w:t>а</w:t>
      </w:r>
      <w:r w:rsidRPr="00A56C65">
        <w:rPr>
          <w:rFonts w:ascii="Times New Roman" w:hAnsi="Times New Roman"/>
          <w:i/>
          <w:spacing w:val="1"/>
          <w:sz w:val="24"/>
          <w:szCs w:val="24"/>
        </w:rPr>
        <w:t>б</w:t>
      </w:r>
      <w:r w:rsidRPr="00A56C65">
        <w:rPr>
          <w:rFonts w:ascii="Times New Roman" w:hAnsi="Times New Roman"/>
          <w:i/>
          <w:spacing w:val="-1"/>
          <w:sz w:val="24"/>
          <w:szCs w:val="24"/>
        </w:rPr>
        <w:t>л</w:t>
      </w:r>
      <w:r w:rsidRPr="00A56C65">
        <w:rPr>
          <w:rFonts w:ascii="Times New Roman" w:hAnsi="Times New Roman"/>
          <w:i/>
          <w:sz w:val="24"/>
          <w:szCs w:val="24"/>
        </w:rPr>
        <w:t>е</w:t>
      </w:r>
      <w:r w:rsidRPr="00A56C65">
        <w:rPr>
          <w:rFonts w:ascii="Times New Roman" w:hAnsi="Times New Roman"/>
          <w:i/>
          <w:spacing w:val="59"/>
          <w:sz w:val="24"/>
          <w:szCs w:val="24"/>
        </w:rPr>
        <w:t xml:space="preserve"> </w:t>
      </w:r>
      <w:r w:rsidRPr="00A56C65">
        <w:rPr>
          <w:rFonts w:ascii="Times New Roman" w:hAnsi="Times New Roman"/>
          <w:i/>
          <w:spacing w:val="-5"/>
          <w:sz w:val="24"/>
          <w:szCs w:val="24"/>
        </w:rPr>
        <w:t>“</w:t>
      </w:r>
      <w:r w:rsidRPr="00A56C65">
        <w:rPr>
          <w:rFonts w:ascii="Times New Roman" w:hAnsi="Times New Roman"/>
          <w:i/>
          <w:sz w:val="24"/>
          <w:szCs w:val="24"/>
        </w:rPr>
        <w:t>Че</w:t>
      </w:r>
      <w:r w:rsidRPr="00A56C65">
        <w:rPr>
          <w:rFonts w:ascii="Times New Roman" w:hAnsi="Times New Roman"/>
          <w:i/>
          <w:spacing w:val="-1"/>
          <w:sz w:val="24"/>
          <w:szCs w:val="24"/>
        </w:rPr>
        <w:t>лл</w:t>
      </w:r>
      <w:r w:rsidRPr="00A56C65">
        <w:rPr>
          <w:rFonts w:ascii="Times New Roman" w:hAnsi="Times New Roman"/>
          <w:i/>
          <w:sz w:val="24"/>
          <w:szCs w:val="24"/>
        </w:rPr>
        <w:t>е</w:t>
      </w:r>
      <w:r w:rsidRPr="00A56C65">
        <w:rPr>
          <w:rFonts w:ascii="Times New Roman" w:hAnsi="Times New Roman"/>
          <w:i/>
          <w:spacing w:val="1"/>
          <w:sz w:val="24"/>
          <w:szCs w:val="24"/>
        </w:rPr>
        <w:t>нд</w:t>
      </w:r>
      <w:r w:rsidRPr="00A56C65">
        <w:rPr>
          <w:rFonts w:ascii="Times New Roman" w:hAnsi="Times New Roman"/>
          <w:i/>
          <w:sz w:val="24"/>
          <w:szCs w:val="24"/>
        </w:rPr>
        <w:t>ж</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w:t>
      </w:r>
      <w:r w:rsidRPr="00A56C65">
        <w:rPr>
          <w:rFonts w:ascii="Times New Roman" w:hAnsi="Times New Roman"/>
          <w:i/>
          <w:spacing w:val="56"/>
          <w:sz w:val="24"/>
          <w:szCs w:val="24"/>
        </w:rPr>
        <w:t xml:space="preserve"> </w:t>
      </w:r>
      <w:r w:rsidRPr="00A56C65">
        <w:rPr>
          <w:rFonts w:ascii="Times New Roman" w:hAnsi="Times New Roman"/>
          <w:i/>
          <w:spacing w:val="-1"/>
          <w:sz w:val="24"/>
          <w:szCs w:val="24"/>
        </w:rPr>
        <w:t>Ф</w:t>
      </w:r>
      <w:r w:rsidRPr="00A56C65">
        <w:rPr>
          <w:rFonts w:ascii="Times New Roman" w:hAnsi="Times New Roman"/>
          <w:i/>
          <w:sz w:val="24"/>
          <w:szCs w:val="24"/>
        </w:rPr>
        <w:t>.</w:t>
      </w:r>
      <w:r w:rsidRPr="00A56C65">
        <w:rPr>
          <w:rFonts w:ascii="Times New Roman" w:hAnsi="Times New Roman"/>
          <w:i/>
          <w:spacing w:val="59"/>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се</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59"/>
          <w:sz w:val="24"/>
          <w:szCs w:val="24"/>
        </w:rPr>
        <w:t xml:space="preserve"> </w:t>
      </w:r>
      <w:r w:rsidRPr="00A56C65">
        <w:rPr>
          <w:rFonts w:ascii="Times New Roman" w:hAnsi="Times New Roman"/>
          <w:i/>
          <w:sz w:val="24"/>
          <w:szCs w:val="24"/>
        </w:rPr>
        <w:t>Р.</w:t>
      </w:r>
      <w:r w:rsidRPr="00A56C65">
        <w:rPr>
          <w:rFonts w:ascii="Times New Roman" w:hAnsi="Times New Roman"/>
          <w:i/>
          <w:spacing w:val="59"/>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м</w:t>
      </w:r>
      <w:r w:rsidRPr="00A56C65">
        <w:rPr>
          <w:rFonts w:ascii="Times New Roman" w:hAnsi="Times New Roman"/>
          <w:i/>
          <w:spacing w:val="-4"/>
          <w:sz w:val="24"/>
          <w:szCs w:val="24"/>
        </w:rPr>
        <w:t>у</w:t>
      </w:r>
      <w:r w:rsidRPr="00A56C65">
        <w:rPr>
          <w:rFonts w:ascii="Times New Roman" w:hAnsi="Times New Roman"/>
          <w:i/>
          <w:spacing w:val="1"/>
          <w:sz w:val="24"/>
          <w:szCs w:val="24"/>
        </w:rPr>
        <w:t>нд</w:t>
      </w:r>
      <w:r w:rsidRPr="00A56C65">
        <w:rPr>
          <w:rFonts w:ascii="Times New Roman" w:hAnsi="Times New Roman"/>
          <w:i/>
          <w:spacing w:val="-2"/>
          <w:sz w:val="24"/>
          <w:szCs w:val="24"/>
        </w:rPr>
        <w:t>с</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59"/>
          <w:sz w:val="24"/>
          <w:szCs w:val="24"/>
        </w:rPr>
        <w:t xml:space="preserve"> </w:t>
      </w:r>
      <w:r w:rsidRPr="00A56C65">
        <w:rPr>
          <w:rFonts w:ascii="Times New Roman" w:hAnsi="Times New Roman"/>
          <w:i/>
          <w:sz w:val="24"/>
          <w:szCs w:val="24"/>
        </w:rPr>
        <w:t>Р.</w:t>
      </w:r>
      <w:r w:rsidRPr="00A56C65">
        <w:rPr>
          <w:rFonts w:ascii="Times New Roman" w:hAnsi="Times New Roman"/>
          <w:i/>
          <w:spacing w:val="59"/>
          <w:sz w:val="24"/>
          <w:szCs w:val="24"/>
        </w:rPr>
        <w:t xml:space="preserve"> </w:t>
      </w:r>
      <w:r w:rsidRPr="00A56C65">
        <w:rPr>
          <w:rFonts w:ascii="Times New Roman" w:hAnsi="Times New Roman"/>
          <w:i/>
          <w:spacing w:val="-3"/>
          <w:sz w:val="24"/>
          <w:szCs w:val="24"/>
        </w:rPr>
        <w:t>С</w:t>
      </w:r>
      <w:r w:rsidRPr="00A56C65">
        <w:rPr>
          <w:rFonts w:ascii="Times New Roman" w:hAnsi="Times New Roman"/>
          <w:i/>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тт,</w:t>
      </w:r>
      <w:r w:rsidRPr="00A56C65">
        <w:rPr>
          <w:rFonts w:ascii="Times New Roman" w:hAnsi="Times New Roman"/>
          <w:i/>
          <w:spacing w:val="56"/>
          <w:sz w:val="24"/>
          <w:szCs w:val="24"/>
        </w:rPr>
        <w:t xml:space="preserve"> </w:t>
      </w:r>
      <w:r w:rsidRPr="00A56C65">
        <w:rPr>
          <w:rFonts w:ascii="Times New Roman" w:hAnsi="Times New Roman"/>
          <w:i/>
          <w:sz w:val="24"/>
          <w:szCs w:val="24"/>
        </w:rPr>
        <w:t xml:space="preserve">Р. </w:t>
      </w:r>
      <w:r w:rsidRPr="00A56C65">
        <w:rPr>
          <w:rFonts w:ascii="Times New Roman" w:hAnsi="Times New Roman"/>
          <w:i/>
          <w:spacing w:val="-1"/>
          <w:sz w:val="24"/>
          <w:szCs w:val="24"/>
        </w:rPr>
        <w:t>П</w:t>
      </w:r>
      <w:r w:rsidRPr="00A56C65">
        <w:rPr>
          <w:rFonts w:ascii="Times New Roman" w:hAnsi="Times New Roman"/>
          <w:i/>
          <w:spacing w:val="1"/>
          <w:sz w:val="24"/>
          <w:szCs w:val="24"/>
        </w:rPr>
        <w:t>и</w:t>
      </w:r>
      <w:r w:rsidRPr="00A56C65">
        <w:rPr>
          <w:rFonts w:ascii="Times New Roman" w:hAnsi="Times New Roman"/>
          <w:i/>
          <w:spacing w:val="-1"/>
          <w:sz w:val="24"/>
          <w:szCs w:val="24"/>
        </w:rPr>
        <w:t>р</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z w:val="24"/>
          <w:szCs w:val="24"/>
        </w:rPr>
        <w:t xml:space="preserve">и </w:t>
      </w:r>
      <w:r w:rsidRPr="00A56C65">
        <w:rPr>
          <w:rFonts w:ascii="Times New Roman" w:hAnsi="Times New Roman"/>
          <w:i/>
          <w:spacing w:val="-1"/>
          <w:sz w:val="24"/>
          <w:szCs w:val="24"/>
        </w:rPr>
        <w:t>Ф</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i/>
          <w:sz w:val="24"/>
          <w:szCs w:val="24"/>
        </w:rPr>
        <w:t>К</w:t>
      </w:r>
      <w:r w:rsidRPr="00A56C65">
        <w:rPr>
          <w:rFonts w:ascii="Times New Roman" w:hAnsi="Times New Roman"/>
          <w:i/>
          <w:spacing w:val="-4"/>
          <w:sz w:val="24"/>
          <w:szCs w:val="24"/>
        </w:rPr>
        <w:t>у</w:t>
      </w:r>
      <w:r w:rsidRPr="00A56C65">
        <w:rPr>
          <w:rFonts w:ascii="Times New Roman" w:hAnsi="Times New Roman"/>
          <w:i/>
          <w:sz w:val="24"/>
          <w:szCs w:val="24"/>
        </w:rPr>
        <w:t>к</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Важ</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pacing w:val="-3"/>
          <w:sz w:val="24"/>
          <w:szCs w:val="24"/>
        </w:rPr>
        <w:t>ш</w:t>
      </w:r>
      <w:r w:rsidRPr="00A56C65">
        <w:rPr>
          <w:rFonts w:ascii="Times New Roman" w:hAnsi="Times New Roman"/>
          <w:spacing w:val="1"/>
          <w:sz w:val="24"/>
          <w:szCs w:val="24"/>
        </w:rPr>
        <w:t>и</w:t>
      </w:r>
      <w:r w:rsidRPr="00A56C65">
        <w:rPr>
          <w:rFonts w:ascii="Times New Roman" w:hAnsi="Times New Roman"/>
          <w:sz w:val="24"/>
          <w:szCs w:val="24"/>
        </w:rPr>
        <w:t>е ге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к</w:t>
      </w:r>
      <w:r w:rsidRPr="00A56C65">
        <w:rPr>
          <w:rFonts w:ascii="Times New Roman" w:hAnsi="Times New Roman"/>
          <w:spacing w:val="1"/>
          <w:sz w:val="24"/>
          <w:szCs w:val="24"/>
        </w:rPr>
        <w:t>ры</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xml:space="preserve">я и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тешест</w:t>
      </w:r>
      <w:r w:rsidRPr="00A56C65">
        <w:rPr>
          <w:rFonts w:ascii="Times New Roman" w:hAnsi="Times New Roman"/>
          <w:spacing w:val="-1"/>
          <w:sz w:val="24"/>
          <w:szCs w:val="24"/>
        </w:rPr>
        <w:t>ви</w:t>
      </w:r>
      <w:r w:rsidRPr="00A56C65">
        <w:rPr>
          <w:rFonts w:ascii="Times New Roman" w:hAnsi="Times New Roman"/>
          <w:sz w:val="24"/>
          <w:szCs w:val="24"/>
        </w:rPr>
        <w:t xml:space="preserve">я в </w:t>
      </w:r>
      <w:r w:rsidRPr="00A56C65">
        <w:rPr>
          <w:rFonts w:ascii="Times New Roman" w:hAnsi="Times New Roman"/>
          <w:spacing w:val="-1"/>
          <w:sz w:val="24"/>
          <w:szCs w:val="24"/>
        </w:rPr>
        <w:t>X</w:t>
      </w:r>
      <w:r w:rsidRPr="00A56C65">
        <w:rPr>
          <w:rFonts w:ascii="Times New Roman" w:hAnsi="Times New Roman"/>
          <w:sz w:val="24"/>
          <w:szCs w:val="24"/>
        </w:rPr>
        <w:t>X веке (</w:t>
      </w:r>
      <w:r w:rsidRPr="00A56C65">
        <w:rPr>
          <w:rFonts w:ascii="Times New Roman" w:hAnsi="Times New Roman"/>
          <w:i/>
          <w:spacing w:val="-1"/>
          <w:sz w:val="24"/>
          <w:szCs w:val="24"/>
        </w:rPr>
        <w:t>И</w:t>
      </w:r>
      <w:r w:rsidRPr="00A56C65">
        <w:rPr>
          <w:rFonts w:ascii="Times New Roman" w:hAnsi="Times New Roman"/>
          <w:i/>
          <w:sz w:val="24"/>
          <w:szCs w:val="24"/>
        </w:rPr>
        <w:t>.Д.</w:t>
      </w:r>
      <w:r w:rsidRPr="00A56C65">
        <w:rPr>
          <w:rFonts w:ascii="Times New Roman" w:hAnsi="Times New Roman"/>
          <w:i/>
          <w:spacing w:val="-1"/>
          <w:sz w:val="24"/>
          <w:szCs w:val="24"/>
        </w:rPr>
        <w:t xml:space="preserve"> П</w:t>
      </w:r>
      <w:r w:rsidRPr="00A56C65">
        <w:rPr>
          <w:rFonts w:ascii="Times New Roman" w:hAnsi="Times New Roman"/>
          <w:i/>
          <w:sz w:val="24"/>
          <w:szCs w:val="24"/>
        </w:rPr>
        <w:t>а</w:t>
      </w:r>
      <w:r w:rsidRPr="00A56C65">
        <w:rPr>
          <w:rFonts w:ascii="Times New Roman" w:hAnsi="Times New Roman"/>
          <w:i/>
          <w:spacing w:val="1"/>
          <w:sz w:val="24"/>
          <w:szCs w:val="24"/>
        </w:rPr>
        <w:t>п</w:t>
      </w:r>
      <w:r w:rsidRPr="00A56C65">
        <w:rPr>
          <w:rFonts w:ascii="Times New Roman" w:hAnsi="Times New Roman"/>
          <w:i/>
          <w:sz w:val="24"/>
          <w:szCs w:val="24"/>
        </w:rPr>
        <w:t>а</w:t>
      </w:r>
      <w:r w:rsidRPr="00A56C65">
        <w:rPr>
          <w:rFonts w:ascii="Times New Roman" w:hAnsi="Times New Roman"/>
          <w:i/>
          <w:spacing w:val="-1"/>
          <w:sz w:val="24"/>
          <w:szCs w:val="24"/>
        </w:rPr>
        <w:t>н</w:t>
      </w:r>
      <w:r w:rsidRPr="00A56C65">
        <w:rPr>
          <w:rFonts w:ascii="Times New Roman" w:hAnsi="Times New Roman"/>
          <w:i/>
          <w:spacing w:val="1"/>
          <w:sz w:val="24"/>
          <w:szCs w:val="24"/>
        </w:rPr>
        <w:t>ин</w:t>
      </w:r>
      <w:r w:rsidRPr="00A56C65">
        <w:rPr>
          <w:rFonts w:ascii="Times New Roman" w:hAnsi="Times New Roman"/>
          <w:i/>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2"/>
          <w:sz w:val="24"/>
          <w:szCs w:val="24"/>
        </w:rPr>
        <w:t>И</w:t>
      </w:r>
      <w:r w:rsidRPr="00A56C65">
        <w:rPr>
          <w:rFonts w:ascii="Times New Roman" w:hAnsi="Times New Roman"/>
          <w:i/>
          <w:sz w:val="24"/>
          <w:szCs w:val="24"/>
        </w:rPr>
        <w:t>.</w:t>
      </w:r>
      <w:r w:rsidRPr="00A56C65">
        <w:rPr>
          <w:rFonts w:ascii="Times New Roman" w:hAnsi="Times New Roman"/>
          <w:i/>
          <w:spacing w:val="20"/>
          <w:sz w:val="24"/>
          <w:szCs w:val="24"/>
        </w:rPr>
        <w:t xml:space="preserve"> </w:t>
      </w:r>
      <w:r w:rsidRPr="00A56C65">
        <w:rPr>
          <w:rFonts w:ascii="Times New Roman" w:hAnsi="Times New Roman"/>
          <w:i/>
          <w:sz w:val="24"/>
          <w:szCs w:val="24"/>
        </w:rPr>
        <w:t>Вавилов, Р.</w:t>
      </w:r>
      <w:r w:rsidRPr="00A56C65">
        <w:rPr>
          <w:rFonts w:ascii="Times New Roman" w:hAnsi="Times New Roman"/>
          <w:i/>
          <w:spacing w:val="20"/>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м</w:t>
      </w:r>
      <w:r w:rsidRPr="00A56C65">
        <w:rPr>
          <w:rFonts w:ascii="Times New Roman" w:hAnsi="Times New Roman"/>
          <w:i/>
          <w:spacing w:val="-1"/>
          <w:sz w:val="24"/>
          <w:szCs w:val="24"/>
        </w:rPr>
        <w:t>у</w:t>
      </w:r>
      <w:r w:rsidRPr="00A56C65">
        <w:rPr>
          <w:rFonts w:ascii="Times New Roman" w:hAnsi="Times New Roman"/>
          <w:i/>
          <w:spacing w:val="1"/>
          <w:sz w:val="24"/>
          <w:szCs w:val="24"/>
        </w:rPr>
        <w:t>нд</w:t>
      </w:r>
      <w:r w:rsidRPr="00A56C65">
        <w:rPr>
          <w:rFonts w:ascii="Times New Roman" w:hAnsi="Times New Roman"/>
          <w:i/>
          <w:spacing w:val="-2"/>
          <w:sz w:val="24"/>
          <w:szCs w:val="24"/>
        </w:rPr>
        <w:t>с</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z w:val="24"/>
          <w:szCs w:val="24"/>
        </w:rPr>
        <w:t>, Р. С</w:t>
      </w:r>
      <w:r w:rsidRPr="00A56C65">
        <w:rPr>
          <w:rFonts w:ascii="Times New Roman" w:hAnsi="Times New Roman"/>
          <w:i/>
          <w:spacing w:val="-2"/>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тт,</w:t>
      </w:r>
      <w:r w:rsidRPr="00A56C65">
        <w:rPr>
          <w:rFonts w:ascii="Times New Roman" w:hAnsi="Times New Roman"/>
          <w:i/>
          <w:spacing w:val="19"/>
          <w:sz w:val="24"/>
          <w:szCs w:val="24"/>
        </w:rPr>
        <w:t xml:space="preserve"> </w:t>
      </w:r>
      <w:r w:rsidRPr="00A56C65">
        <w:rPr>
          <w:rFonts w:ascii="Times New Roman" w:hAnsi="Times New Roman"/>
          <w:i/>
          <w:spacing w:val="-1"/>
          <w:sz w:val="24"/>
          <w:szCs w:val="24"/>
        </w:rPr>
        <w:t>И</w:t>
      </w:r>
      <w:r w:rsidRPr="00A56C65">
        <w:rPr>
          <w:rFonts w:ascii="Times New Roman" w:hAnsi="Times New Roman"/>
          <w:i/>
          <w:sz w:val="24"/>
          <w:szCs w:val="24"/>
        </w:rPr>
        <w:t>.М. С</w:t>
      </w:r>
      <w:r w:rsidRPr="00A56C65">
        <w:rPr>
          <w:rFonts w:ascii="Times New Roman" w:hAnsi="Times New Roman"/>
          <w:i/>
          <w:spacing w:val="1"/>
          <w:sz w:val="24"/>
          <w:szCs w:val="24"/>
        </w:rPr>
        <w:t>о</w:t>
      </w:r>
      <w:r w:rsidRPr="00A56C65">
        <w:rPr>
          <w:rFonts w:ascii="Times New Roman" w:hAnsi="Times New Roman"/>
          <w:i/>
          <w:sz w:val="24"/>
          <w:szCs w:val="24"/>
        </w:rPr>
        <w:t>м</w:t>
      </w:r>
      <w:r w:rsidRPr="00A56C65">
        <w:rPr>
          <w:rFonts w:ascii="Times New Roman" w:hAnsi="Times New Roman"/>
          <w:i/>
          <w:spacing w:val="1"/>
          <w:sz w:val="24"/>
          <w:szCs w:val="24"/>
        </w:rPr>
        <w:t>о</w:t>
      </w:r>
      <w:r w:rsidRPr="00A56C65">
        <w:rPr>
          <w:rFonts w:ascii="Times New Roman" w:hAnsi="Times New Roman"/>
          <w:i/>
          <w:sz w:val="24"/>
          <w:szCs w:val="24"/>
        </w:rPr>
        <w:t xml:space="preserve">в и </w:t>
      </w:r>
      <w:r w:rsidRPr="00A56C65">
        <w:rPr>
          <w:rFonts w:ascii="Times New Roman" w:hAnsi="Times New Roman"/>
          <w:i/>
          <w:spacing w:val="-1"/>
          <w:sz w:val="24"/>
          <w:szCs w:val="24"/>
        </w:rPr>
        <w:t>А</w:t>
      </w:r>
      <w:r w:rsidRPr="00A56C65">
        <w:rPr>
          <w:rFonts w:ascii="Times New Roman" w:hAnsi="Times New Roman"/>
          <w:i/>
          <w:sz w:val="24"/>
          <w:szCs w:val="24"/>
        </w:rPr>
        <w:t>.</w:t>
      </w:r>
      <w:r w:rsidRPr="00A56C65">
        <w:rPr>
          <w:rFonts w:ascii="Times New Roman" w:hAnsi="Times New Roman"/>
          <w:i/>
          <w:spacing w:val="-2"/>
          <w:sz w:val="24"/>
          <w:szCs w:val="24"/>
        </w:rPr>
        <w:t>Ф</w:t>
      </w:r>
      <w:r w:rsidRPr="00A56C65">
        <w:rPr>
          <w:rFonts w:ascii="Times New Roman" w:hAnsi="Times New Roman"/>
          <w:i/>
          <w:sz w:val="24"/>
          <w:szCs w:val="24"/>
        </w:rPr>
        <w:t xml:space="preserve">. </w:t>
      </w:r>
      <w:r w:rsidRPr="00A56C65">
        <w:rPr>
          <w:rFonts w:ascii="Times New Roman" w:hAnsi="Times New Roman"/>
          <w:i/>
          <w:spacing w:val="-1"/>
          <w:sz w:val="24"/>
          <w:szCs w:val="24"/>
        </w:rPr>
        <w:t>Т</w:t>
      </w:r>
      <w:r w:rsidRPr="00A56C65">
        <w:rPr>
          <w:rFonts w:ascii="Times New Roman" w:hAnsi="Times New Roman"/>
          <w:i/>
          <w:spacing w:val="1"/>
          <w:sz w:val="24"/>
          <w:szCs w:val="24"/>
        </w:rPr>
        <w:t>р</w:t>
      </w:r>
      <w:r w:rsidRPr="00A56C65">
        <w:rPr>
          <w:rFonts w:ascii="Times New Roman" w:hAnsi="Times New Roman"/>
          <w:i/>
          <w:sz w:val="24"/>
          <w:szCs w:val="24"/>
        </w:rPr>
        <w:t>еш</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pacing w:val="-2"/>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w:t>
      </w:r>
      <w:r w:rsidRPr="00A56C65">
        <w:rPr>
          <w:rFonts w:ascii="Times New Roman" w:hAnsi="Times New Roman"/>
          <w:i/>
          <w:spacing w:val="1"/>
          <w:sz w:val="24"/>
          <w:szCs w:val="24"/>
        </w:rPr>
        <w:t>р</w:t>
      </w:r>
      <w:r w:rsidRPr="00A56C65">
        <w:rPr>
          <w:rFonts w:ascii="Times New Roman" w:hAnsi="Times New Roman"/>
          <w:i/>
          <w:spacing w:val="-4"/>
          <w:sz w:val="24"/>
          <w:szCs w:val="24"/>
        </w:rPr>
        <w:t>у</w:t>
      </w:r>
      <w:r w:rsidRPr="00A56C65">
        <w:rPr>
          <w:rFonts w:ascii="Times New Roman" w:hAnsi="Times New Roman"/>
          <w:i/>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2"/>
          <w:sz w:val="24"/>
          <w:szCs w:val="24"/>
        </w:rPr>
        <w:t>о</w:t>
      </w:r>
      <w:r w:rsidRPr="00A56C65">
        <w:rPr>
          <w:rFonts w:ascii="Times New Roman" w:hAnsi="Times New Roman"/>
          <w:i/>
          <w:spacing w:val="1"/>
          <w:sz w:val="24"/>
          <w:szCs w:val="24"/>
        </w:rPr>
        <w:t>ди</w:t>
      </w:r>
      <w:r w:rsidRPr="00A56C65">
        <w:rPr>
          <w:rFonts w:ascii="Times New Roman" w:hAnsi="Times New Roman"/>
          <w:i/>
          <w:sz w:val="24"/>
          <w:szCs w:val="24"/>
        </w:rPr>
        <w:t>те</w:t>
      </w:r>
      <w:r w:rsidRPr="00A56C65">
        <w:rPr>
          <w:rFonts w:ascii="Times New Roman" w:hAnsi="Times New Roman"/>
          <w:i/>
          <w:spacing w:val="-3"/>
          <w:sz w:val="24"/>
          <w:szCs w:val="24"/>
        </w:rPr>
        <w:t>л</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z w:val="24"/>
          <w:szCs w:val="24"/>
        </w:rPr>
        <w:t>1</w:t>
      </w:r>
      <w:r w:rsidRPr="00A56C65">
        <w:rPr>
          <w:rFonts w:ascii="Times New Roman" w:hAnsi="Times New Roman"/>
          <w:i/>
          <w:spacing w:val="2"/>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z w:val="24"/>
          <w:szCs w:val="24"/>
        </w:rPr>
        <w:t>2</w:t>
      </w:r>
      <w:r w:rsidRPr="00A56C65">
        <w:rPr>
          <w:rFonts w:ascii="Times New Roman" w:hAnsi="Times New Roman"/>
          <w:i/>
          <w:spacing w:val="4"/>
          <w:sz w:val="24"/>
          <w:szCs w:val="24"/>
        </w:rPr>
        <w:t xml:space="preserve"> </w:t>
      </w:r>
      <w:r w:rsidRPr="00A56C65">
        <w:rPr>
          <w:rFonts w:ascii="Times New Roman" w:hAnsi="Times New Roman"/>
          <w:i/>
          <w:spacing w:val="-2"/>
          <w:sz w:val="24"/>
          <w:szCs w:val="24"/>
        </w:rPr>
        <w:t>с</w:t>
      </w:r>
      <w:r w:rsidRPr="00A56C65">
        <w:rPr>
          <w:rFonts w:ascii="Times New Roman" w:hAnsi="Times New Roman"/>
          <w:i/>
          <w:spacing w:val="1"/>
          <w:sz w:val="24"/>
          <w:szCs w:val="24"/>
        </w:rPr>
        <w:t>о</w:t>
      </w:r>
      <w:r w:rsidRPr="00A56C65">
        <w:rPr>
          <w:rFonts w:ascii="Times New Roman" w:hAnsi="Times New Roman"/>
          <w:i/>
          <w:sz w:val="24"/>
          <w:szCs w:val="24"/>
        </w:rPr>
        <w:t>ве</w:t>
      </w:r>
      <w:r w:rsidRPr="00A56C65">
        <w:rPr>
          <w:rFonts w:ascii="Times New Roman" w:hAnsi="Times New Roman"/>
          <w:i/>
          <w:spacing w:val="-3"/>
          <w:sz w:val="24"/>
          <w:szCs w:val="24"/>
        </w:rPr>
        <w:t>т</w:t>
      </w:r>
      <w:r w:rsidRPr="00A56C65">
        <w:rPr>
          <w:rFonts w:ascii="Times New Roman" w:hAnsi="Times New Roman"/>
          <w:i/>
          <w:sz w:val="24"/>
          <w:szCs w:val="24"/>
        </w:rPr>
        <w:t>ской</w:t>
      </w:r>
      <w:r w:rsidRPr="00A56C65">
        <w:rPr>
          <w:rFonts w:ascii="Times New Roman" w:hAnsi="Times New Roman"/>
          <w:i/>
          <w:spacing w:val="4"/>
          <w:sz w:val="24"/>
          <w:szCs w:val="24"/>
        </w:rPr>
        <w:t xml:space="preserve"> </w:t>
      </w:r>
      <w:r w:rsidRPr="00A56C65">
        <w:rPr>
          <w:rFonts w:ascii="Times New Roman" w:hAnsi="Times New Roman"/>
          <w:i/>
          <w:spacing w:val="-2"/>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т</w:t>
      </w:r>
      <w:r w:rsidRPr="00A56C65">
        <w:rPr>
          <w:rFonts w:ascii="Times New Roman" w:hAnsi="Times New Roman"/>
          <w:i/>
          <w:spacing w:val="-3"/>
          <w:sz w:val="24"/>
          <w:szCs w:val="24"/>
        </w:rPr>
        <w:t>а</w:t>
      </w:r>
      <w:r w:rsidRPr="00A56C65">
        <w:rPr>
          <w:rFonts w:ascii="Times New Roman" w:hAnsi="Times New Roman"/>
          <w:i/>
          <w:spacing w:val="1"/>
          <w:sz w:val="24"/>
          <w:szCs w:val="24"/>
        </w:rPr>
        <w:t>р</w:t>
      </w:r>
      <w:r w:rsidRPr="00A56C65">
        <w:rPr>
          <w:rFonts w:ascii="Times New Roman" w:hAnsi="Times New Roman"/>
          <w:i/>
          <w:sz w:val="24"/>
          <w:szCs w:val="24"/>
        </w:rPr>
        <w:t>к</w:t>
      </w:r>
      <w:r w:rsidRPr="00A56C65">
        <w:rPr>
          <w:rFonts w:ascii="Times New Roman" w:hAnsi="Times New Roman"/>
          <w:i/>
          <w:spacing w:val="5"/>
          <w:sz w:val="24"/>
          <w:szCs w:val="24"/>
        </w:rPr>
        <w:t>т</w:t>
      </w:r>
      <w:r w:rsidRPr="00A56C65">
        <w:rPr>
          <w:rFonts w:ascii="Times New Roman" w:hAnsi="Times New Roman"/>
          <w:i/>
          <w:spacing w:val="1"/>
          <w:sz w:val="24"/>
          <w:szCs w:val="24"/>
        </w:rPr>
        <w:t>и</w:t>
      </w:r>
      <w:r w:rsidRPr="00A56C65">
        <w:rPr>
          <w:rFonts w:ascii="Times New Roman" w:hAnsi="Times New Roman"/>
          <w:i/>
          <w:sz w:val="24"/>
          <w:szCs w:val="24"/>
        </w:rPr>
        <w:t>че</w:t>
      </w:r>
      <w:r w:rsidRPr="00A56C65">
        <w:rPr>
          <w:rFonts w:ascii="Times New Roman" w:hAnsi="Times New Roman"/>
          <w:i/>
          <w:spacing w:val="-2"/>
          <w:sz w:val="24"/>
          <w:szCs w:val="24"/>
        </w:rPr>
        <w:t>с</w:t>
      </w:r>
      <w:r w:rsidRPr="00A56C65">
        <w:rPr>
          <w:rFonts w:ascii="Times New Roman" w:hAnsi="Times New Roman"/>
          <w:i/>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й</w:t>
      </w:r>
      <w:r w:rsidRPr="00A56C65">
        <w:rPr>
          <w:rFonts w:ascii="Times New Roman" w:hAnsi="Times New Roman"/>
          <w:i/>
          <w:spacing w:val="4"/>
          <w:sz w:val="24"/>
          <w:szCs w:val="24"/>
        </w:rPr>
        <w:t xml:space="preserve"> </w:t>
      </w:r>
      <w:r w:rsidRPr="00A56C65">
        <w:rPr>
          <w:rFonts w:ascii="Times New Roman" w:hAnsi="Times New Roman"/>
          <w:i/>
          <w:sz w:val="24"/>
          <w:szCs w:val="24"/>
        </w:rPr>
        <w:t>эк</w:t>
      </w:r>
      <w:r w:rsidRPr="00A56C65">
        <w:rPr>
          <w:rFonts w:ascii="Times New Roman" w:hAnsi="Times New Roman"/>
          <w:i/>
          <w:spacing w:val="-3"/>
          <w:sz w:val="24"/>
          <w:szCs w:val="24"/>
        </w:rPr>
        <w:t>с</w:t>
      </w:r>
      <w:r w:rsidRPr="00A56C65">
        <w:rPr>
          <w:rFonts w:ascii="Times New Roman" w:hAnsi="Times New Roman"/>
          <w:i/>
          <w:spacing w:val="1"/>
          <w:sz w:val="24"/>
          <w:szCs w:val="24"/>
        </w:rPr>
        <w:t>п</w:t>
      </w:r>
      <w:r w:rsidRPr="00A56C65">
        <w:rPr>
          <w:rFonts w:ascii="Times New Roman" w:hAnsi="Times New Roman"/>
          <w:i/>
          <w:spacing w:val="-2"/>
          <w:sz w:val="24"/>
          <w:szCs w:val="24"/>
        </w:rPr>
        <w:t>е</w:t>
      </w:r>
      <w:r w:rsidRPr="00A56C65">
        <w:rPr>
          <w:rFonts w:ascii="Times New Roman" w:hAnsi="Times New Roman"/>
          <w:i/>
          <w:spacing w:val="1"/>
          <w:sz w:val="24"/>
          <w:szCs w:val="24"/>
        </w:rPr>
        <w:t>д</w:t>
      </w:r>
      <w:r w:rsidRPr="00A56C65">
        <w:rPr>
          <w:rFonts w:ascii="Times New Roman" w:hAnsi="Times New Roman"/>
          <w:i/>
          <w:spacing w:val="-1"/>
          <w:sz w:val="24"/>
          <w:szCs w:val="24"/>
        </w:rPr>
        <w:t>иц</w:t>
      </w:r>
      <w:r w:rsidRPr="00A56C65">
        <w:rPr>
          <w:rFonts w:ascii="Times New Roman" w:hAnsi="Times New Roman"/>
          <w:i/>
          <w:spacing w:val="1"/>
          <w:sz w:val="24"/>
          <w:szCs w:val="24"/>
        </w:rPr>
        <w:t>ий</w:t>
      </w:r>
      <w:r w:rsidRPr="00A56C65">
        <w:rPr>
          <w:rFonts w:ascii="Times New Roman" w:hAnsi="Times New Roman"/>
          <w:i/>
          <w:sz w:val="24"/>
          <w:szCs w:val="24"/>
        </w:rPr>
        <w:t>), В.</w:t>
      </w:r>
      <w:r w:rsidRPr="00A56C65">
        <w:rPr>
          <w:rFonts w:ascii="Times New Roman" w:hAnsi="Times New Roman"/>
          <w:i/>
          <w:spacing w:val="-2"/>
          <w:sz w:val="24"/>
          <w:szCs w:val="24"/>
        </w:rPr>
        <w:t>А</w:t>
      </w:r>
      <w:r w:rsidRPr="00A56C65">
        <w:rPr>
          <w:rFonts w:ascii="Times New Roman" w:hAnsi="Times New Roman"/>
          <w:i/>
          <w:sz w:val="24"/>
          <w:szCs w:val="24"/>
        </w:rPr>
        <w:t xml:space="preserve">. </w:t>
      </w:r>
      <w:r w:rsidRPr="00A56C65">
        <w:rPr>
          <w:rFonts w:ascii="Times New Roman" w:hAnsi="Times New Roman"/>
          <w:i/>
          <w:spacing w:val="-1"/>
          <w:sz w:val="24"/>
          <w:szCs w:val="24"/>
        </w:rPr>
        <w:t>О</w:t>
      </w:r>
      <w:r w:rsidRPr="00A56C65">
        <w:rPr>
          <w:rFonts w:ascii="Times New Roman" w:hAnsi="Times New Roman"/>
          <w:i/>
          <w:spacing w:val="1"/>
          <w:sz w:val="24"/>
          <w:szCs w:val="24"/>
        </w:rPr>
        <w:t>бр</w:t>
      </w:r>
      <w:r w:rsidRPr="00A56C65">
        <w:rPr>
          <w:rFonts w:ascii="Times New Roman" w:hAnsi="Times New Roman"/>
          <w:i/>
          <w:spacing w:val="-4"/>
          <w:sz w:val="24"/>
          <w:szCs w:val="24"/>
        </w:rPr>
        <w:t>у</w:t>
      </w:r>
      <w:r w:rsidRPr="00A56C65">
        <w:rPr>
          <w:rFonts w:ascii="Times New Roman" w:hAnsi="Times New Roman"/>
          <w:i/>
          <w:sz w:val="24"/>
          <w:szCs w:val="24"/>
        </w:rPr>
        <w:t>чев</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Оп</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ес</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рн</w:t>
      </w:r>
      <w:r w:rsidRPr="00A56C65">
        <w:rPr>
          <w:rFonts w:ascii="Times New Roman" w:hAnsi="Times New Roman"/>
          <w:spacing w:val="-4"/>
          <w:sz w:val="24"/>
          <w:szCs w:val="24"/>
        </w:rPr>
        <w:t>у</w:t>
      </w:r>
      <w:r w:rsidRPr="00A56C65">
        <w:rPr>
          <w:rFonts w:ascii="Times New Roman" w:hAnsi="Times New Roman"/>
          <w:sz w:val="24"/>
          <w:szCs w:val="24"/>
        </w:rPr>
        <w:t>ю</w:t>
      </w:r>
      <w:r w:rsidRPr="00A56C65">
        <w:rPr>
          <w:rFonts w:ascii="Times New Roman" w:hAnsi="Times New Roman"/>
          <w:spacing w:val="3"/>
          <w:sz w:val="24"/>
          <w:szCs w:val="24"/>
        </w:rPr>
        <w:t xml:space="preserve"> </w:t>
      </w:r>
      <w:r w:rsidRPr="00A56C65">
        <w:rPr>
          <w:rFonts w:ascii="Times New Roman" w:hAnsi="Times New Roman"/>
          <w:sz w:val="24"/>
          <w:szCs w:val="24"/>
        </w:rPr>
        <w:t>ка</w:t>
      </w:r>
      <w:r w:rsidRPr="00A56C65">
        <w:rPr>
          <w:rFonts w:ascii="Times New Roman" w:hAnsi="Times New Roman"/>
          <w:spacing w:val="1"/>
          <w:sz w:val="24"/>
          <w:szCs w:val="24"/>
        </w:rPr>
        <w:t>р</w:t>
      </w:r>
      <w:r w:rsidRPr="00A56C65">
        <w:rPr>
          <w:rFonts w:ascii="Times New Roman" w:hAnsi="Times New Roman"/>
          <w:sz w:val="24"/>
          <w:szCs w:val="24"/>
        </w:rPr>
        <w:t xml:space="preserve">ту </w:t>
      </w:r>
      <w:r w:rsidRPr="00A56C65">
        <w:rPr>
          <w:rFonts w:ascii="Times New Roman" w:hAnsi="Times New Roman"/>
          <w:spacing w:val="2"/>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об</w:t>
      </w:r>
      <w:r w:rsidRPr="00A56C65">
        <w:rPr>
          <w:rFonts w:ascii="Times New Roman" w:hAnsi="Times New Roman"/>
          <w:spacing w:val="-1"/>
          <w:sz w:val="24"/>
          <w:szCs w:val="24"/>
        </w:rPr>
        <w:t>ъ</w:t>
      </w:r>
      <w:r w:rsidRPr="00A56C65">
        <w:rPr>
          <w:rFonts w:ascii="Times New Roman" w:hAnsi="Times New Roman"/>
          <w:sz w:val="24"/>
          <w:szCs w:val="24"/>
        </w:rPr>
        <w:t>е</w:t>
      </w:r>
      <w:r w:rsidRPr="00A56C65">
        <w:rPr>
          <w:rFonts w:ascii="Times New Roman" w:hAnsi="Times New Roman"/>
          <w:spacing w:val="-2"/>
          <w:sz w:val="24"/>
          <w:szCs w:val="24"/>
        </w:rPr>
        <w:t>к</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pacing w:val="1"/>
          <w:sz w:val="24"/>
          <w:szCs w:val="24"/>
        </w:rPr>
        <w:t>р</w:t>
      </w:r>
      <w:r w:rsidRPr="00A56C65">
        <w:rPr>
          <w:rFonts w:ascii="Times New Roman" w:hAnsi="Times New Roman"/>
          <w:spacing w:val="-3"/>
          <w:sz w:val="24"/>
          <w:szCs w:val="24"/>
        </w:rPr>
        <w:t>ш</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2"/>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Главные</w:t>
      </w:r>
      <w:r w:rsidRPr="00A56C65">
        <w:rPr>
          <w:rFonts w:ascii="Times New Roman" w:hAnsi="Times New Roman"/>
          <w:b/>
          <w:bCs/>
          <w:sz w:val="24"/>
          <w:szCs w:val="24"/>
        </w:rPr>
        <w:t xml:space="preserve"> </w:t>
      </w:r>
      <w:r w:rsidRPr="00A56C65">
        <w:rPr>
          <w:rFonts w:ascii="Times New Roman" w:hAnsi="Times New Roman"/>
          <w:b/>
          <w:bCs/>
          <w:spacing w:val="-3"/>
          <w:sz w:val="24"/>
          <w:szCs w:val="24"/>
        </w:rPr>
        <w:t>з</w:t>
      </w:r>
      <w:r w:rsidRPr="00A56C65">
        <w:rPr>
          <w:rFonts w:ascii="Times New Roman" w:hAnsi="Times New Roman"/>
          <w:b/>
          <w:bCs/>
          <w:spacing w:val="1"/>
          <w:sz w:val="24"/>
          <w:szCs w:val="24"/>
        </w:rPr>
        <w:t>а</w:t>
      </w:r>
      <w:r w:rsidRPr="00A56C65">
        <w:rPr>
          <w:rFonts w:ascii="Times New Roman" w:hAnsi="Times New Roman"/>
          <w:b/>
          <w:bCs/>
          <w:spacing w:val="-1"/>
          <w:sz w:val="24"/>
          <w:szCs w:val="24"/>
        </w:rPr>
        <w:t>к</w:t>
      </w:r>
      <w:r w:rsidRPr="00A56C65">
        <w:rPr>
          <w:rFonts w:ascii="Times New Roman" w:hAnsi="Times New Roman"/>
          <w:b/>
          <w:bCs/>
          <w:spacing w:val="1"/>
          <w:sz w:val="24"/>
          <w:szCs w:val="24"/>
        </w:rPr>
        <w:t>о</w:t>
      </w:r>
      <w:r w:rsidRPr="00A56C65">
        <w:rPr>
          <w:rFonts w:ascii="Times New Roman" w:hAnsi="Times New Roman"/>
          <w:b/>
          <w:bCs/>
          <w:spacing w:val="-3"/>
          <w:sz w:val="24"/>
          <w:szCs w:val="24"/>
        </w:rPr>
        <w:t>н</w:t>
      </w:r>
      <w:r w:rsidRPr="00A56C65">
        <w:rPr>
          <w:rFonts w:ascii="Times New Roman" w:hAnsi="Times New Roman"/>
          <w:b/>
          <w:bCs/>
          <w:spacing w:val="-1"/>
          <w:sz w:val="24"/>
          <w:szCs w:val="24"/>
        </w:rPr>
        <w:t>о</w:t>
      </w:r>
      <w:r w:rsidRPr="00A56C65">
        <w:rPr>
          <w:rFonts w:ascii="Times New Roman" w:hAnsi="Times New Roman"/>
          <w:b/>
          <w:bCs/>
          <w:sz w:val="24"/>
          <w:szCs w:val="24"/>
        </w:rPr>
        <w:t>м</w:t>
      </w:r>
      <w:r w:rsidRPr="00A56C65">
        <w:rPr>
          <w:rFonts w:ascii="Times New Roman" w:hAnsi="Times New Roman"/>
          <w:b/>
          <w:bCs/>
          <w:spacing w:val="1"/>
          <w:sz w:val="24"/>
          <w:szCs w:val="24"/>
        </w:rPr>
        <w:t>е</w:t>
      </w:r>
      <w:r w:rsidRPr="00A56C65">
        <w:rPr>
          <w:rFonts w:ascii="Times New Roman" w:hAnsi="Times New Roman"/>
          <w:b/>
          <w:bCs/>
          <w:sz w:val="24"/>
          <w:szCs w:val="24"/>
        </w:rPr>
        <w:t>р</w:t>
      </w:r>
      <w:r w:rsidRPr="00A56C65">
        <w:rPr>
          <w:rFonts w:ascii="Times New Roman" w:hAnsi="Times New Roman"/>
          <w:b/>
          <w:bCs/>
          <w:spacing w:val="-1"/>
          <w:sz w:val="24"/>
          <w:szCs w:val="24"/>
        </w:rPr>
        <w:t>но</w:t>
      </w:r>
      <w:r w:rsidRPr="00A56C65">
        <w:rPr>
          <w:rFonts w:ascii="Times New Roman" w:hAnsi="Times New Roman"/>
          <w:b/>
          <w:bCs/>
          <w:sz w:val="24"/>
          <w:szCs w:val="24"/>
        </w:rPr>
        <w:t>с</w:t>
      </w:r>
      <w:r w:rsidRPr="00A56C65">
        <w:rPr>
          <w:rFonts w:ascii="Times New Roman" w:hAnsi="Times New Roman"/>
          <w:b/>
          <w:bCs/>
          <w:spacing w:val="1"/>
          <w:sz w:val="24"/>
          <w:szCs w:val="24"/>
        </w:rPr>
        <w:t>т</w:t>
      </w:r>
      <w:r w:rsidRPr="00A56C65">
        <w:rPr>
          <w:rFonts w:ascii="Times New Roman" w:hAnsi="Times New Roman"/>
          <w:b/>
          <w:bCs/>
          <w:sz w:val="24"/>
          <w:szCs w:val="24"/>
        </w:rPr>
        <w:t xml:space="preserve">и </w:t>
      </w:r>
      <w:r w:rsidRPr="00A56C65">
        <w:rPr>
          <w:rFonts w:ascii="Times New Roman" w:hAnsi="Times New Roman"/>
          <w:b/>
          <w:bCs/>
          <w:spacing w:val="-1"/>
          <w:sz w:val="24"/>
          <w:szCs w:val="24"/>
        </w:rPr>
        <w:t>п</w:t>
      </w:r>
      <w:r w:rsidRPr="00A56C65">
        <w:rPr>
          <w:rFonts w:ascii="Times New Roman" w:hAnsi="Times New Roman"/>
          <w:b/>
          <w:bCs/>
          <w:sz w:val="24"/>
          <w:szCs w:val="24"/>
        </w:rPr>
        <w:t>р</w:t>
      </w:r>
      <w:r w:rsidRPr="00A56C65">
        <w:rPr>
          <w:rFonts w:ascii="Times New Roman" w:hAnsi="Times New Roman"/>
          <w:b/>
          <w:bCs/>
          <w:spacing w:val="-1"/>
          <w:sz w:val="24"/>
          <w:szCs w:val="24"/>
        </w:rPr>
        <w:t>и</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ды</w:t>
      </w:r>
      <w:r w:rsidRPr="00A56C65">
        <w:rPr>
          <w:rFonts w:ascii="Times New Roman" w:hAnsi="Times New Roman"/>
          <w:b/>
          <w:bCs/>
          <w:spacing w:val="-3"/>
          <w:sz w:val="24"/>
          <w:szCs w:val="24"/>
        </w:rPr>
        <w:t xml:space="preserve"> </w:t>
      </w:r>
      <w:r w:rsidRPr="00A56C65">
        <w:rPr>
          <w:rFonts w:ascii="Times New Roman" w:hAnsi="Times New Roman"/>
          <w:b/>
          <w:bCs/>
          <w:sz w:val="24"/>
          <w:szCs w:val="24"/>
        </w:rPr>
        <w:t>Зе</w:t>
      </w:r>
      <w:r w:rsidRPr="00A56C65">
        <w:rPr>
          <w:rFonts w:ascii="Times New Roman" w:hAnsi="Times New Roman"/>
          <w:b/>
          <w:bCs/>
          <w:spacing w:val="-2"/>
          <w:sz w:val="24"/>
          <w:szCs w:val="24"/>
        </w:rPr>
        <w:t>м</w:t>
      </w:r>
      <w:r w:rsidRPr="00A56C65">
        <w:rPr>
          <w:rFonts w:ascii="Times New Roman" w:hAnsi="Times New Roman"/>
          <w:b/>
          <w:bCs/>
          <w:spacing w:val="1"/>
          <w:sz w:val="24"/>
          <w:szCs w:val="24"/>
        </w:rPr>
        <w:t>л</w:t>
      </w:r>
      <w:r w:rsidRPr="00A56C65">
        <w:rPr>
          <w:rFonts w:ascii="Times New Roman" w:hAnsi="Times New Roman"/>
          <w:b/>
          <w:bCs/>
          <w:spacing w:val="-1"/>
          <w:sz w:val="24"/>
          <w:szCs w:val="24"/>
        </w:rPr>
        <w:t>и</w:t>
      </w:r>
      <w:r w:rsidRPr="00A56C65">
        <w:rPr>
          <w:rFonts w:ascii="Times New Roman" w:hAnsi="Times New Roman"/>
          <w:b/>
          <w:bCs/>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b/>
          <w:bCs/>
          <w:sz w:val="24"/>
          <w:szCs w:val="24"/>
        </w:rPr>
        <w:t>Л</w:t>
      </w:r>
      <w:r w:rsidRPr="00A56C65">
        <w:rPr>
          <w:rFonts w:ascii="Times New Roman" w:hAnsi="Times New Roman"/>
          <w:b/>
          <w:bCs/>
          <w:spacing w:val="-1"/>
          <w:sz w:val="24"/>
          <w:szCs w:val="24"/>
        </w:rPr>
        <w:t>и</w:t>
      </w:r>
      <w:r w:rsidRPr="00A56C65">
        <w:rPr>
          <w:rFonts w:ascii="Times New Roman" w:hAnsi="Times New Roman"/>
          <w:b/>
          <w:bCs/>
          <w:spacing w:val="1"/>
          <w:sz w:val="24"/>
          <w:szCs w:val="24"/>
        </w:rPr>
        <w:t>то</w:t>
      </w:r>
      <w:r w:rsidRPr="00A56C65">
        <w:rPr>
          <w:rFonts w:ascii="Times New Roman" w:hAnsi="Times New Roman"/>
          <w:b/>
          <w:bCs/>
          <w:sz w:val="24"/>
          <w:szCs w:val="24"/>
        </w:rPr>
        <w:t>с</w:t>
      </w:r>
      <w:r w:rsidRPr="00A56C65">
        <w:rPr>
          <w:rFonts w:ascii="Times New Roman" w:hAnsi="Times New Roman"/>
          <w:b/>
          <w:bCs/>
          <w:spacing w:val="-2"/>
          <w:sz w:val="24"/>
          <w:szCs w:val="24"/>
        </w:rPr>
        <w:t>ф</w:t>
      </w:r>
      <w:r w:rsidRPr="00A56C65">
        <w:rPr>
          <w:rFonts w:ascii="Times New Roman" w:hAnsi="Times New Roman"/>
          <w:b/>
          <w:bCs/>
          <w:sz w:val="24"/>
          <w:szCs w:val="24"/>
        </w:rPr>
        <w:t>е</w:t>
      </w:r>
      <w:r w:rsidRPr="00A56C65">
        <w:rPr>
          <w:rFonts w:ascii="Times New Roman" w:hAnsi="Times New Roman"/>
          <w:b/>
          <w:bCs/>
          <w:spacing w:val="-3"/>
          <w:sz w:val="24"/>
          <w:szCs w:val="24"/>
        </w:rPr>
        <w:t>р</w:t>
      </w:r>
      <w:r w:rsidRPr="00A56C65">
        <w:rPr>
          <w:rFonts w:ascii="Times New Roman" w:hAnsi="Times New Roman"/>
          <w:b/>
          <w:bCs/>
          <w:sz w:val="24"/>
          <w:szCs w:val="24"/>
        </w:rPr>
        <w:t>а</w:t>
      </w:r>
      <w:r w:rsidRPr="00A56C65">
        <w:rPr>
          <w:rFonts w:ascii="Times New Roman" w:hAnsi="Times New Roman"/>
          <w:b/>
          <w:bCs/>
          <w:spacing w:val="4"/>
          <w:sz w:val="24"/>
          <w:szCs w:val="24"/>
        </w:rPr>
        <w:t xml:space="preserve"> </w:t>
      </w:r>
      <w:r w:rsidRPr="00A56C65">
        <w:rPr>
          <w:rFonts w:ascii="Times New Roman" w:hAnsi="Times New Roman"/>
          <w:b/>
          <w:bCs/>
          <w:sz w:val="24"/>
          <w:szCs w:val="24"/>
        </w:rPr>
        <w:t>и</w:t>
      </w:r>
      <w:r w:rsidRPr="00A56C65">
        <w:rPr>
          <w:rFonts w:ascii="Times New Roman" w:hAnsi="Times New Roman"/>
          <w:b/>
          <w:bCs/>
          <w:spacing w:val="2"/>
          <w:sz w:val="24"/>
          <w:szCs w:val="24"/>
        </w:rPr>
        <w:t xml:space="preserve"> </w:t>
      </w:r>
      <w:r w:rsidRPr="00A56C65">
        <w:rPr>
          <w:rFonts w:ascii="Times New Roman" w:hAnsi="Times New Roman"/>
          <w:b/>
          <w:bCs/>
          <w:sz w:val="24"/>
          <w:szCs w:val="24"/>
        </w:rPr>
        <w:t>ре</w:t>
      </w:r>
      <w:r w:rsidRPr="00A56C65">
        <w:rPr>
          <w:rFonts w:ascii="Times New Roman" w:hAnsi="Times New Roman"/>
          <w:b/>
          <w:bCs/>
          <w:spacing w:val="1"/>
          <w:sz w:val="24"/>
          <w:szCs w:val="24"/>
        </w:rPr>
        <w:t>л</w:t>
      </w:r>
      <w:r w:rsidRPr="00A56C65">
        <w:rPr>
          <w:rFonts w:ascii="Times New Roman" w:hAnsi="Times New Roman"/>
          <w:b/>
          <w:bCs/>
          <w:spacing w:val="-2"/>
          <w:sz w:val="24"/>
          <w:szCs w:val="24"/>
        </w:rPr>
        <w:t>ье</w:t>
      </w:r>
      <w:r w:rsidRPr="00A56C65">
        <w:rPr>
          <w:rFonts w:ascii="Times New Roman" w:hAnsi="Times New Roman"/>
          <w:b/>
          <w:bCs/>
          <w:sz w:val="24"/>
          <w:szCs w:val="24"/>
        </w:rPr>
        <w:t>ф</w:t>
      </w:r>
      <w:r w:rsidRPr="00A56C65">
        <w:rPr>
          <w:rFonts w:ascii="Times New Roman" w:hAnsi="Times New Roman"/>
          <w:b/>
          <w:bCs/>
          <w:spacing w:val="1"/>
          <w:sz w:val="24"/>
          <w:szCs w:val="24"/>
        </w:rPr>
        <w:t xml:space="preserve"> </w:t>
      </w:r>
      <w:r w:rsidRPr="00A56C65">
        <w:rPr>
          <w:rFonts w:ascii="Times New Roman" w:hAnsi="Times New Roman"/>
          <w:b/>
          <w:bCs/>
          <w:sz w:val="24"/>
          <w:szCs w:val="24"/>
        </w:rPr>
        <w:t>Зе</w:t>
      </w:r>
      <w:r w:rsidRPr="00A56C65">
        <w:rPr>
          <w:rFonts w:ascii="Times New Roman" w:hAnsi="Times New Roman"/>
          <w:b/>
          <w:bCs/>
          <w:spacing w:val="1"/>
          <w:sz w:val="24"/>
          <w:szCs w:val="24"/>
        </w:rPr>
        <w:t>мл</w:t>
      </w:r>
      <w:r w:rsidRPr="00A56C65">
        <w:rPr>
          <w:rFonts w:ascii="Times New Roman" w:hAnsi="Times New Roman"/>
          <w:b/>
          <w:bCs/>
          <w:spacing w:val="-1"/>
          <w:sz w:val="24"/>
          <w:szCs w:val="24"/>
        </w:rPr>
        <w:t>и</w:t>
      </w:r>
      <w:r w:rsidRPr="00A56C65">
        <w:rPr>
          <w:rFonts w:ascii="Times New Roman" w:hAnsi="Times New Roman"/>
          <w:b/>
          <w:bCs/>
          <w:sz w:val="24"/>
          <w:szCs w:val="24"/>
        </w:rPr>
        <w:t>.</w:t>
      </w:r>
      <w:r w:rsidRPr="00A56C65">
        <w:rPr>
          <w:rFonts w:ascii="Times New Roman" w:hAnsi="Times New Roman"/>
          <w:b/>
          <w:bCs/>
          <w:spacing w:val="7"/>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1"/>
          <w:sz w:val="24"/>
          <w:szCs w:val="24"/>
        </w:rPr>
        <w:t>о</w:t>
      </w:r>
      <w:r w:rsidRPr="00A56C65">
        <w:rPr>
          <w:rFonts w:ascii="Times New Roman" w:hAnsi="Times New Roman"/>
          <w:spacing w:val="1"/>
          <w:sz w:val="24"/>
          <w:szCs w:val="24"/>
        </w:rPr>
        <w:t>ри</w:t>
      </w:r>
      <w:r w:rsidRPr="00A56C65">
        <w:rPr>
          <w:rFonts w:ascii="Times New Roman" w:hAnsi="Times New Roman"/>
          <w:sz w:val="24"/>
          <w:szCs w:val="24"/>
        </w:rPr>
        <w:t>я</w:t>
      </w:r>
      <w:r w:rsidRPr="00A56C65">
        <w:rPr>
          <w:rFonts w:ascii="Times New Roman" w:hAnsi="Times New Roman"/>
          <w:spacing w:val="1"/>
          <w:sz w:val="24"/>
          <w:szCs w:val="24"/>
        </w:rPr>
        <w:t xml:space="preserve"> 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2"/>
          <w:sz w:val="24"/>
          <w:szCs w:val="24"/>
        </w:rPr>
        <w:t>к</w:t>
      </w:r>
      <w:r w:rsidRPr="00A56C65">
        <w:rPr>
          <w:rFonts w:ascii="Times New Roman" w:hAnsi="Times New Roman"/>
          <w:sz w:val="24"/>
          <w:szCs w:val="24"/>
        </w:rPr>
        <w:t>ак</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 Лит</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фер</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т</w:t>
      </w:r>
      <w:r w:rsidRPr="00A56C65">
        <w:rPr>
          <w:rFonts w:ascii="Times New Roman" w:hAnsi="Times New Roman"/>
          <w:spacing w:val="1"/>
          <w:sz w:val="24"/>
          <w:szCs w:val="24"/>
        </w:rPr>
        <w:t>ы</w:t>
      </w:r>
      <w:r w:rsidRPr="00A56C65">
        <w:rPr>
          <w:rFonts w:ascii="Times New Roman" w:hAnsi="Times New Roman"/>
          <w:sz w:val="24"/>
          <w:szCs w:val="24"/>
        </w:rPr>
        <w:t>. Сейсмические пояса Земли. Ст</w:t>
      </w:r>
      <w:r w:rsidRPr="00A56C65">
        <w:rPr>
          <w:rFonts w:ascii="Times New Roman" w:hAnsi="Times New Roman"/>
          <w:spacing w:val="-2"/>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зем</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 к</w:t>
      </w:r>
      <w:r w:rsidRPr="00A56C65">
        <w:rPr>
          <w:rFonts w:ascii="Times New Roman" w:hAnsi="Times New Roman"/>
          <w:spacing w:val="-1"/>
          <w:sz w:val="24"/>
          <w:szCs w:val="24"/>
        </w:rPr>
        <w:t>ор</w:t>
      </w:r>
      <w:r w:rsidRPr="00A56C65">
        <w:rPr>
          <w:rFonts w:ascii="Times New Roman" w:hAnsi="Times New Roman"/>
          <w:spacing w:val="1"/>
          <w:sz w:val="24"/>
          <w:szCs w:val="24"/>
        </w:rPr>
        <w:t>ы</w:t>
      </w:r>
      <w:r w:rsidRPr="00A56C65">
        <w:rPr>
          <w:rFonts w:ascii="Times New Roman" w:hAnsi="Times New Roman"/>
          <w:sz w:val="24"/>
          <w:szCs w:val="24"/>
        </w:rPr>
        <w:t xml:space="preserve">. Типы земной коры, их отличия. </w:t>
      </w:r>
      <w:r w:rsidRPr="00A56C65">
        <w:rPr>
          <w:rFonts w:ascii="Times New Roman" w:hAnsi="Times New Roman"/>
          <w:spacing w:val="-1"/>
          <w:sz w:val="24"/>
          <w:szCs w:val="24"/>
        </w:rPr>
        <w:t>Фо</w:t>
      </w:r>
      <w:r w:rsidRPr="00A56C65">
        <w:rPr>
          <w:rFonts w:ascii="Times New Roman" w:hAnsi="Times New Roman"/>
          <w:spacing w:val="1"/>
          <w:sz w:val="24"/>
          <w:szCs w:val="24"/>
        </w:rPr>
        <w:t>р</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современного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ье</w:t>
      </w:r>
      <w:r w:rsidRPr="00A56C65">
        <w:rPr>
          <w:rFonts w:ascii="Times New Roman" w:hAnsi="Times New Roman"/>
          <w:sz w:val="24"/>
          <w:szCs w:val="24"/>
        </w:rPr>
        <w:t>фа</w:t>
      </w:r>
      <w:r w:rsidRPr="00A56C65">
        <w:rPr>
          <w:rFonts w:ascii="Times New Roman" w:hAnsi="Times New Roman"/>
          <w:spacing w:val="3"/>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i/>
          <w:sz w:val="24"/>
          <w:szCs w:val="24"/>
        </w:rPr>
        <w:t>В</w:t>
      </w:r>
      <w:r w:rsidRPr="00A56C65">
        <w:rPr>
          <w:rFonts w:ascii="Times New Roman" w:hAnsi="Times New Roman"/>
          <w:i/>
          <w:spacing w:val="-3"/>
          <w:sz w:val="24"/>
          <w:szCs w:val="24"/>
        </w:rPr>
        <w:t>л</w:t>
      </w:r>
      <w:r w:rsidRPr="00A56C65">
        <w:rPr>
          <w:rFonts w:ascii="Times New Roman" w:hAnsi="Times New Roman"/>
          <w:i/>
          <w:spacing w:val="1"/>
          <w:sz w:val="24"/>
          <w:szCs w:val="24"/>
        </w:rPr>
        <w:t>и</w:t>
      </w:r>
      <w:r w:rsidRPr="00A56C65">
        <w:rPr>
          <w:rFonts w:ascii="Times New Roman" w:hAnsi="Times New Roman"/>
          <w:i/>
          <w:spacing w:val="-2"/>
          <w:sz w:val="24"/>
          <w:szCs w:val="24"/>
        </w:rPr>
        <w:t>я</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 ст</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я зе</w:t>
      </w:r>
      <w:r w:rsidRPr="00A56C65">
        <w:rPr>
          <w:rFonts w:ascii="Times New Roman" w:hAnsi="Times New Roman"/>
          <w:i/>
          <w:spacing w:val="-3"/>
          <w:sz w:val="24"/>
          <w:szCs w:val="24"/>
        </w:rPr>
        <w:t>м</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й</w:t>
      </w:r>
      <w:r w:rsidRPr="00A56C65">
        <w:rPr>
          <w:rFonts w:ascii="Times New Roman" w:hAnsi="Times New Roman"/>
          <w:i/>
          <w:spacing w:val="1"/>
          <w:sz w:val="24"/>
          <w:szCs w:val="24"/>
        </w:rPr>
        <w:t xml:space="preserve"> </w:t>
      </w:r>
      <w:r w:rsidRPr="00A56C65">
        <w:rPr>
          <w:rFonts w:ascii="Times New Roman" w:hAnsi="Times New Roman"/>
          <w:i/>
          <w:spacing w:val="-3"/>
          <w:sz w:val="24"/>
          <w:szCs w:val="24"/>
        </w:rPr>
        <w:t>к</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z w:val="24"/>
          <w:szCs w:val="24"/>
        </w:rPr>
        <w:t>ы</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 xml:space="preserve">а </w:t>
      </w:r>
      <w:r w:rsidRPr="00A56C65">
        <w:rPr>
          <w:rFonts w:ascii="Times New Roman" w:hAnsi="Times New Roman"/>
          <w:i/>
          <w:spacing w:val="-2"/>
          <w:sz w:val="24"/>
          <w:szCs w:val="24"/>
        </w:rPr>
        <w:t>о</w:t>
      </w:r>
      <w:r w:rsidRPr="00A56C65">
        <w:rPr>
          <w:rFonts w:ascii="Times New Roman" w:hAnsi="Times New Roman"/>
          <w:i/>
          <w:spacing w:val="1"/>
          <w:sz w:val="24"/>
          <w:szCs w:val="24"/>
        </w:rPr>
        <w:t>б</w:t>
      </w:r>
      <w:r w:rsidRPr="00A56C65">
        <w:rPr>
          <w:rFonts w:ascii="Times New Roman" w:hAnsi="Times New Roman"/>
          <w:i/>
          <w:spacing w:val="-1"/>
          <w:sz w:val="24"/>
          <w:szCs w:val="24"/>
        </w:rPr>
        <w:t>ли</w:t>
      </w:r>
      <w:r w:rsidRPr="00A56C65">
        <w:rPr>
          <w:rFonts w:ascii="Times New Roman" w:hAnsi="Times New Roman"/>
          <w:i/>
          <w:sz w:val="24"/>
          <w:szCs w:val="24"/>
        </w:rPr>
        <w:t>к Зем</w:t>
      </w:r>
      <w:r w:rsidRPr="00A56C65">
        <w:rPr>
          <w:rFonts w:ascii="Times New Roman" w:hAnsi="Times New Roman"/>
          <w:i/>
          <w:spacing w:val="-3"/>
          <w:sz w:val="24"/>
          <w:szCs w:val="24"/>
        </w:rPr>
        <w:t>л</w:t>
      </w:r>
      <w:r w:rsidRPr="00A56C65">
        <w:rPr>
          <w:rFonts w:ascii="Times New Roman" w:hAnsi="Times New Roman"/>
          <w:i/>
          <w:spacing w:val="1"/>
          <w:sz w:val="24"/>
          <w:szCs w:val="24"/>
        </w:rPr>
        <w:t>и</w:t>
      </w:r>
      <w:r w:rsidRPr="00A56C65">
        <w:rPr>
          <w:rFonts w:ascii="Times New Roman" w:hAnsi="Times New Roman"/>
          <w:i/>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А</w:t>
      </w:r>
      <w:r w:rsidRPr="00A56C65">
        <w:rPr>
          <w:rFonts w:ascii="Times New Roman" w:hAnsi="Times New Roman"/>
          <w:b/>
          <w:bCs/>
          <w:spacing w:val="1"/>
          <w:sz w:val="24"/>
          <w:szCs w:val="24"/>
        </w:rPr>
        <w:t>т</w:t>
      </w:r>
      <w:r w:rsidRPr="00A56C65">
        <w:rPr>
          <w:rFonts w:ascii="Times New Roman" w:hAnsi="Times New Roman"/>
          <w:b/>
          <w:bCs/>
          <w:spacing w:val="-2"/>
          <w:sz w:val="24"/>
          <w:szCs w:val="24"/>
        </w:rPr>
        <w:t>м</w:t>
      </w:r>
      <w:r w:rsidRPr="00A56C65">
        <w:rPr>
          <w:rFonts w:ascii="Times New Roman" w:hAnsi="Times New Roman"/>
          <w:b/>
          <w:bCs/>
          <w:spacing w:val="1"/>
          <w:sz w:val="24"/>
          <w:szCs w:val="24"/>
        </w:rPr>
        <w:t>о</w:t>
      </w:r>
      <w:r w:rsidRPr="00A56C65">
        <w:rPr>
          <w:rFonts w:ascii="Times New Roman" w:hAnsi="Times New Roman"/>
          <w:b/>
          <w:bCs/>
          <w:sz w:val="24"/>
          <w:szCs w:val="24"/>
        </w:rPr>
        <w:t>с</w:t>
      </w:r>
      <w:r w:rsidRPr="00A56C65">
        <w:rPr>
          <w:rFonts w:ascii="Times New Roman" w:hAnsi="Times New Roman"/>
          <w:b/>
          <w:bCs/>
          <w:spacing w:val="-2"/>
          <w:sz w:val="24"/>
          <w:szCs w:val="24"/>
        </w:rPr>
        <w:t>ф</w:t>
      </w:r>
      <w:r w:rsidRPr="00A56C65">
        <w:rPr>
          <w:rFonts w:ascii="Times New Roman" w:hAnsi="Times New Roman"/>
          <w:b/>
          <w:bCs/>
          <w:sz w:val="24"/>
          <w:szCs w:val="24"/>
        </w:rPr>
        <w:t xml:space="preserve">ера и </w:t>
      </w:r>
      <w:r w:rsidRPr="00A56C65">
        <w:rPr>
          <w:rFonts w:ascii="Times New Roman" w:hAnsi="Times New Roman"/>
          <w:b/>
          <w:bCs/>
          <w:spacing w:val="-1"/>
          <w:sz w:val="24"/>
          <w:szCs w:val="24"/>
        </w:rPr>
        <w:t>к</w:t>
      </w:r>
      <w:r w:rsidRPr="00A56C65">
        <w:rPr>
          <w:rFonts w:ascii="Times New Roman" w:hAnsi="Times New Roman"/>
          <w:b/>
          <w:bCs/>
          <w:spacing w:val="1"/>
          <w:sz w:val="24"/>
          <w:szCs w:val="24"/>
        </w:rPr>
        <w:t>л</w:t>
      </w:r>
      <w:r w:rsidRPr="00A56C65">
        <w:rPr>
          <w:rFonts w:ascii="Times New Roman" w:hAnsi="Times New Roman"/>
          <w:b/>
          <w:bCs/>
          <w:spacing w:val="-1"/>
          <w:sz w:val="24"/>
          <w:szCs w:val="24"/>
        </w:rPr>
        <w:t>и</w:t>
      </w:r>
      <w:r w:rsidRPr="00A56C65">
        <w:rPr>
          <w:rFonts w:ascii="Times New Roman" w:hAnsi="Times New Roman"/>
          <w:b/>
          <w:bCs/>
          <w:sz w:val="24"/>
          <w:szCs w:val="24"/>
        </w:rPr>
        <w:t>ма</w:t>
      </w:r>
      <w:r w:rsidRPr="00A56C65">
        <w:rPr>
          <w:rFonts w:ascii="Times New Roman" w:hAnsi="Times New Roman"/>
          <w:b/>
          <w:bCs/>
          <w:spacing w:val="1"/>
          <w:sz w:val="24"/>
          <w:szCs w:val="24"/>
        </w:rPr>
        <w:t>т</w:t>
      </w:r>
      <w:r w:rsidRPr="00A56C65">
        <w:rPr>
          <w:rFonts w:ascii="Times New Roman" w:hAnsi="Times New Roman"/>
          <w:b/>
          <w:bCs/>
          <w:sz w:val="24"/>
          <w:szCs w:val="24"/>
        </w:rPr>
        <w:t>ы З</w:t>
      </w:r>
      <w:r w:rsidRPr="00A56C65">
        <w:rPr>
          <w:rFonts w:ascii="Times New Roman" w:hAnsi="Times New Roman"/>
          <w:b/>
          <w:bCs/>
          <w:spacing w:val="-2"/>
          <w:sz w:val="24"/>
          <w:szCs w:val="24"/>
        </w:rPr>
        <w:t>е</w:t>
      </w:r>
      <w:r w:rsidRPr="00A56C65">
        <w:rPr>
          <w:rFonts w:ascii="Times New Roman" w:hAnsi="Times New Roman"/>
          <w:b/>
          <w:bCs/>
          <w:sz w:val="24"/>
          <w:szCs w:val="24"/>
        </w:rPr>
        <w:t>м</w:t>
      </w:r>
      <w:r w:rsidRPr="00A56C65">
        <w:rPr>
          <w:rFonts w:ascii="Times New Roman" w:hAnsi="Times New Roman"/>
          <w:b/>
          <w:bCs/>
          <w:spacing w:val="1"/>
          <w:sz w:val="24"/>
          <w:szCs w:val="24"/>
        </w:rPr>
        <w:t>л</w:t>
      </w:r>
      <w:r w:rsidRPr="00A56C65">
        <w:rPr>
          <w:rFonts w:ascii="Times New Roman" w:hAnsi="Times New Roman"/>
          <w:b/>
          <w:bCs/>
          <w:spacing w:val="-1"/>
          <w:sz w:val="24"/>
          <w:szCs w:val="24"/>
        </w:rPr>
        <w:t>и</w:t>
      </w:r>
      <w:r w:rsidRPr="00A56C65">
        <w:rPr>
          <w:rFonts w:ascii="Times New Roman" w:hAnsi="Times New Roman"/>
          <w:b/>
          <w:bCs/>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темп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ат</w:t>
      </w:r>
      <w:r w:rsidRPr="00A56C65">
        <w:rPr>
          <w:rFonts w:ascii="Times New Roman" w:hAnsi="Times New Roman"/>
          <w:spacing w:val="-4"/>
          <w:sz w:val="24"/>
          <w:szCs w:val="24"/>
        </w:rPr>
        <w:t>у</w:t>
      </w:r>
      <w:r w:rsidRPr="00A56C65">
        <w:rPr>
          <w:rFonts w:ascii="Times New Roman" w:hAnsi="Times New Roman"/>
          <w:spacing w:val="1"/>
          <w:sz w:val="24"/>
          <w:szCs w:val="24"/>
        </w:rPr>
        <w:t>ры</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а</w:t>
      </w:r>
      <w:r w:rsidRPr="00A56C65">
        <w:rPr>
          <w:rFonts w:ascii="Times New Roman" w:hAnsi="Times New Roman"/>
          <w:spacing w:val="1"/>
          <w:sz w:val="24"/>
          <w:szCs w:val="24"/>
        </w:rPr>
        <w:t>д</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0"/>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1"/>
          <w:sz w:val="24"/>
          <w:szCs w:val="24"/>
        </w:rPr>
        <w:t xml:space="preserve"> </w:t>
      </w:r>
      <w:r w:rsidRPr="00A56C65">
        <w:rPr>
          <w:rFonts w:ascii="Times New Roman" w:hAnsi="Times New Roman"/>
          <w:sz w:val="24"/>
          <w:szCs w:val="24"/>
        </w:rPr>
        <w:t>ат</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ферн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0"/>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ав</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9"/>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9"/>
          <w:sz w:val="24"/>
          <w:szCs w:val="24"/>
        </w:rPr>
        <w:t xml:space="preserve"> </w:t>
      </w:r>
      <w:r w:rsidRPr="00A56C65">
        <w:rPr>
          <w:rFonts w:ascii="Times New Roman" w:hAnsi="Times New Roman"/>
          <w:spacing w:val="1"/>
          <w:sz w:val="24"/>
          <w:szCs w:val="24"/>
        </w:rPr>
        <w:t>З</w:t>
      </w:r>
      <w:r w:rsidRPr="00A56C65">
        <w:rPr>
          <w:rFonts w:ascii="Times New Roman" w:hAnsi="Times New Roman"/>
          <w:spacing w:val="-2"/>
          <w:sz w:val="24"/>
          <w:szCs w:val="24"/>
        </w:rPr>
        <w:t>е</w:t>
      </w:r>
      <w:r w:rsidRPr="00A56C65">
        <w:rPr>
          <w:rFonts w:ascii="Times New Roman" w:hAnsi="Times New Roman"/>
          <w:sz w:val="24"/>
          <w:szCs w:val="24"/>
        </w:rPr>
        <w:t>м</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1"/>
          <w:sz w:val="24"/>
          <w:szCs w:val="24"/>
        </w:rPr>
        <w:t xml:space="preserve"> </w:t>
      </w:r>
      <w:r w:rsidRPr="00A56C65">
        <w:rPr>
          <w:rFonts w:ascii="Times New Roman" w:hAnsi="Times New Roman"/>
          <w:sz w:val="24"/>
          <w:szCs w:val="24"/>
        </w:rPr>
        <w:t>и</w:t>
      </w:r>
      <w:r w:rsidRPr="00A56C65">
        <w:rPr>
          <w:rFonts w:ascii="Times New Roman" w:hAnsi="Times New Roman"/>
          <w:spacing w:val="1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0"/>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кл</w:t>
      </w:r>
      <w:r w:rsidRPr="00A56C65">
        <w:rPr>
          <w:rFonts w:ascii="Times New Roman" w:hAnsi="Times New Roman"/>
          <w:spacing w:val="-2"/>
          <w:sz w:val="24"/>
          <w:szCs w:val="24"/>
        </w:rPr>
        <w:t>и</w:t>
      </w:r>
      <w:r w:rsidRPr="00A56C65">
        <w:rPr>
          <w:rFonts w:ascii="Times New Roman" w:hAnsi="Times New Roman"/>
          <w:sz w:val="24"/>
          <w:szCs w:val="24"/>
        </w:rPr>
        <w:t>мат</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Раз</w:t>
      </w:r>
      <w:r w:rsidRPr="00A56C65">
        <w:rPr>
          <w:rFonts w:ascii="Times New Roman" w:hAnsi="Times New Roman"/>
          <w:spacing w:val="-2"/>
          <w:sz w:val="24"/>
          <w:szCs w:val="24"/>
        </w:rPr>
        <w:t>н</w:t>
      </w:r>
      <w:r w:rsidRPr="00A56C65">
        <w:rPr>
          <w:rFonts w:ascii="Times New Roman" w:hAnsi="Times New Roman"/>
          <w:spacing w:val="1"/>
          <w:sz w:val="24"/>
          <w:szCs w:val="24"/>
        </w:rPr>
        <w:t>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климата</w:t>
      </w:r>
      <w:r w:rsidRPr="00A56C65">
        <w:rPr>
          <w:rFonts w:ascii="Times New Roman" w:hAnsi="Times New Roman"/>
          <w:spacing w:val="1"/>
          <w:sz w:val="24"/>
          <w:szCs w:val="24"/>
        </w:rPr>
        <w:t xml:space="preserve"> н</w:t>
      </w:r>
      <w:r w:rsidRPr="00A56C65">
        <w:rPr>
          <w:rFonts w:ascii="Times New Roman" w:hAnsi="Times New Roman"/>
          <w:sz w:val="24"/>
          <w:szCs w:val="24"/>
        </w:rPr>
        <w:t>а</w:t>
      </w:r>
      <w:r w:rsidRPr="00A56C65">
        <w:rPr>
          <w:rFonts w:ascii="Times New Roman" w:hAnsi="Times New Roman"/>
          <w:spacing w:val="1"/>
          <w:sz w:val="24"/>
          <w:szCs w:val="24"/>
        </w:rPr>
        <w:t xml:space="preserve"> 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z w:val="24"/>
          <w:szCs w:val="24"/>
        </w:rPr>
        <w:t>е. 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ма</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об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4"/>
          <w:sz w:val="24"/>
          <w:szCs w:val="24"/>
        </w:rPr>
        <w:t>у</w:t>
      </w:r>
      <w:r w:rsidRPr="00A56C65">
        <w:rPr>
          <w:rFonts w:ascii="Times New Roman" w:hAnsi="Times New Roman"/>
          <w:spacing w:val="-1"/>
          <w:sz w:val="24"/>
          <w:szCs w:val="24"/>
        </w:rPr>
        <w:t>ю</w:t>
      </w:r>
      <w:r w:rsidRPr="00A56C65">
        <w:rPr>
          <w:rFonts w:ascii="Times New Roman" w:hAnsi="Times New Roman"/>
          <w:sz w:val="24"/>
          <w:szCs w:val="24"/>
        </w:rPr>
        <w:t>щие фа</w:t>
      </w:r>
      <w:r w:rsidRPr="00A56C65">
        <w:rPr>
          <w:rFonts w:ascii="Times New Roman" w:hAnsi="Times New Roman"/>
          <w:spacing w:val="1"/>
          <w:sz w:val="24"/>
          <w:szCs w:val="24"/>
        </w:rPr>
        <w:t>к</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 xml:space="preserve">. </w:t>
      </w:r>
      <w:r w:rsidRPr="00A56C65">
        <w:rPr>
          <w:rFonts w:ascii="Times New Roman" w:hAnsi="Times New Roman"/>
          <w:spacing w:val="2"/>
          <w:sz w:val="24"/>
          <w:szCs w:val="24"/>
        </w:rPr>
        <w:t xml:space="preserve">Характеристика воздушных масс Земли. </w:t>
      </w:r>
      <w:r w:rsidRPr="00A56C65">
        <w:rPr>
          <w:rFonts w:ascii="Times New Roman" w:hAnsi="Times New Roman"/>
          <w:spacing w:val="-1"/>
          <w:sz w:val="24"/>
          <w:szCs w:val="24"/>
        </w:rPr>
        <w:t>Х</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2"/>
          <w:sz w:val="24"/>
          <w:szCs w:val="24"/>
        </w:rPr>
        <w:t>и</w:t>
      </w:r>
      <w:r w:rsidRPr="00A56C65">
        <w:rPr>
          <w:rFonts w:ascii="Times New Roman" w:hAnsi="Times New Roman"/>
          <w:sz w:val="24"/>
          <w:szCs w:val="24"/>
        </w:rPr>
        <w:t xml:space="preserve">ка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но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х и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хо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 кл</w:t>
      </w:r>
      <w:r w:rsidRPr="00A56C65">
        <w:rPr>
          <w:rFonts w:ascii="Times New Roman" w:hAnsi="Times New Roman"/>
          <w:spacing w:val="-2"/>
          <w:sz w:val="24"/>
          <w:szCs w:val="24"/>
        </w:rPr>
        <w:t>и</w:t>
      </w:r>
      <w:r w:rsidRPr="00A56C65">
        <w:rPr>
          <w:rFonts w:ascii="Times New Roman" w:hAnsi="Times New Roman"/>
          <w:sz w:val="24"/>
          <w:szCs w:val="24"/>
        </w:rPr>
        <w:t>мати</w:t>
      </w:r>
      <w:r w:rsidRPr="00A56C65">
        <w:rPr>
          <w:rFonts w:ascii="Times New Roman" w:hAnsi="Times New Roman"/>
          <w:spacing w:val="1"/>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i/>
          <w:sz w:val="24"/>
          <w:szCs w:val="24"/>
        </w:rPr>
        <w:t>В</w:t>
      </w:r>
      <w:r w:rsidRPr="00A56C65">
        <w:rPr>
          <w:rFonts w:ascii="Times New Roman" w:hAnsi="Times New Roman"/>
          <w:i/>
          <w:spacing w:val="-3"/>
          <w:sz w:val="24"/>
          <w:szCs w:val="24"/>
        </w:rPr>
        <w:t>л</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 кл</w:t>
      </w:r>
      <w:r w:rsidRPr="00A56C65">
        <w:rPr>
          <w:rFonts w:ascii="Times New Roman" w:hAnsi="Times New Roman"/>
          <w:i/>
          <w:spacing w:val="-2"/>
          <w:sz w:val="24"/>
          <w:szCs w:val="24"/>
        </w:rPr>
        <w:t>и</w:t>
      </w:r>
      <w:r w:rsidRPr="00A56C65">
        <w:rPr>
          <w:rFonts w:ascii="Times New Roman" w:hAnsi="Times New Roman"/>
          <w:i/>
          <w:sz w:val="24"/>
          <w:szCs w:val="24"/>
        </w:rPr>
        <w:t>мати</w:t>
      </w:r>
      <w:r w:rsidRPr="00A56C65">
        <w:rPr>
          <w:rFonts w:ascii="Times New Roman" w:hAnsi="Times New Roman"/>
          <w:i/>
          <w:spacing w:val="1"/>
          <w:sz w:val="24"/>
          <w:szCs w:val="24"/>
        </w:rPr>
        <w:t>ч</w:t>
      </w:r>
      <w:r w:rsidRPr="00A56C65">
        <w:rPr>
          <w:rFonts w:ascii="Times New Roman" w:hAnsi="Times New Roman"/>
          <w:i/>
          <w:spacing w:val="-2"/>
          <w:sz w:val="24"/>
          <w:szCs w:val="24"/>
        </w:rPr>
        <w:t>е</w:t>
      </w:r>
      <w:r w:rsidRPr="00A56C65">
        <w:rPr>
          <w:rFonts w:ascii="Times New Roman" w:hAnsi="Times New Roman"/>
          <w:i/>
          <w:sz w:val="24"/>
          <w:szCs w:val="24"/>
        </w:rPr>
        <w:t>с</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3"/>
          <w:sz w:val="24"/>
          <w:szCs w:val="24"/>
        </w:rPr>
        <w:t xml:space="preserve"> </w:t>
      </w:r>
      <w:r w:rsidRPr="00A56C65">
        <w:rPr>
          <w:rFonts w:ascii="Times New Roman" w:hAnsi="Times New Roman"/>
          <w:i/>
          <w:spacing w:val="-4"/>
          <w:sz w:val="24"/>
          <w:szCs w:val="24"/>
        </w:rPr>
        <w:t>у</w:t>
      </w:r>
      <w:r w:rsidRPr="00A56C65">
        <w:rPr>
          <w:rFonts w:ascii="Times New Roman" w:hAnsi="Times New Roman"/>
          <w:i/>
          <w:sz w:val="24"/>
          <w:szCs w:val="24"/>
        </w:rPr>
        <w:t>слов</w:t>
      </w:r>
      <w:r w:rsidRPr="00A56C65">
        <w:rPr>
          <w:rFonts w:ascii="Times New Roman" w:hAnsi="Times New Roman"/>
          <w:i/>
          <w:spacing w:val="-2"/>
          <w:sz w:val="24"/>
          <w:szCs w:val="24"/>
        </w:rPr>
        <w:t>и</w:t>
      </w:r>
      <w:r w:rsidRPr="00A56C65">
        <w:rPr>
          <w:rFonts w:ascii="Times New Roman" w:hAnsi="Times New Roman"/>
          <w:i/>
          <w:sz w:val="24"/>
          <w:szCs w:val="24"/>
        </w:rPr>
        <w:t>й</w:t>
      </w:r>
      <w:r w:rsidRPr="00A56C65">
        <w:rPr>
          <w:rFonts w:ascii="Times New Roman" w:hAnsi="Times New Roman"/>
          <w:i/>
          <w:spacing w:val="1"/>
          <w:sz w:val="24"/>
          <w:szCs w:val="24"/>
        </w:rPr>
        <w:t xml:space="preserve"> н</w:t>
      </w:r>
      <w:r w:rsidRPr="00A56C65">
        <w:rPr>
          <w:rFonts w:ascii="Times New Roman" w:hAnsi="Times New Roman"/>
          <w:i/>
          <w:sz w:val="24"/>
          <w:szCs w:val="24"/>
        </w:rPr>
        <w:t>а</w:t>
      </w:r>
      <w:r w:rsidRPr="00A56C65">
        <w:rPr>
          <w:rFonts w:ascii="Times New Roman" w:hAnsi="Times New Roman"/>
          <w:i/>
          <w:spacing w:val="2"/>
          <w:sz w:val="24"/>
          <w:szCs w:val="24"/>
        </w:rPr>
        <w:t xml:space="preserve"> </w:t>
      </w:r>
      <w:r w:rsidRPr="00A56C65">
        <w:rPr>
          <w:rFonts w:ascii="Times New Roman" w:hAnsi="Times New Roman"/>
          <w:i/>
          <w:spacing w:val="-2"/>
          <w:sz w:val="24"/>
          <w:szCs w:val="24"/>
        </w:rPr>
        <w:t>ж</w:t>
      </w:r>
      <w:r w:rsidRPr="00A56C65">
        <w:rPr>
          <w:rFonts w:ascii="Times New Roman" w:hAnsi="Times New Roman"/>
          <w:i/>
          <w:spacing w:val="1"/>
          <w:sz w:val="24"/>
          <w:szCs w:val="24"/>
        </w:rPr>
        <w:t>и</w:t>
      </w:r>
      <w:r w:rsidRPr="00A56C65">
        <w:rPr>
          <w:rFonts w:ascii="Times New Roman" w:hAnsi="Times New Roman"/>
          <w:i/>
          <w:sz w:val="24"/>
          <w:szCs w:val="24"/>
        </w:rPr>
        <w:t>знь</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лю</w:t>
      </w:r>
      <w:r w:rsidRPr="00A56C65">
        <w:rPr>
          <w:rFonts w:ascii="Times New Roman" w:hAnsi="Times New Roman"/>
          <w:i/>
          <w:spacing w:val="1"/>
          <w:sz w:val="24"/>
          <w:szCs w:val="24"/>
        </w:rPr>
        <w:t>д</w:t>
      </w:r>
      <w:r w:rsidRPr="00A56C65">
        <w:rPr>
          <w:rFonts w:ascii="Times New Roman" w:hAnsi="Times New Roman"/>
          <w:i/>
          <w:spacing w:val="-2"/>
          <w:sz w:val="24"/>
          <w:szCs w:val="24"/>
        </w:rPr>
        <w:t>е</w:t>
      </w:r>
      <w:r w:rsidRPr="00A56C65">
        <w:rPr>
          <w:rFonts w:ascii="Times New Roman" w:hAnsi="Times New Roman"/>
          <w:i/>
          <w:spacing w:val="1"/>
          <w:sz w:val="24"/>
          <w:szCs w:val="24"/>
        </w:rPr>
        <w:t>й</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л</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pacing w:val="-2"/>
          <w:sz w:val="24"/>
          <w:szCs w:val="24"/>
        </w:rPr>
        <w:t>с</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2"/>
          <w:sz w:val="24"/>
          <w:szCs w:val="24"/>
        </w:rPr>
        <w:t>р</w:t>
      </w:r>
      <w:r w:rsidRPr="00A56C65">
        <w:rPr>
          <w:rFonts w:ascii="Times New Roman" w:hAnsi="Times New Roman"/>
          <w:i/>
          <w:sz w:val="24"/>
          <w:szCs w:val="24"/>
        </w:rPr>
        <w:t>ем</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но</w:t>
      </w:r>
      <w:r w:rsidRPr="00A56C65">
        <w:rPr>
          <w:rFonts w:ascii="Times New Roman" w:hAnsi="Times New Roman"/>
          <w:i/>
          <w:sz w:val="24"/>
          <w:szCs w:val="24"/>
        </w:rPr>
        <w:t xml:space="preserve">й </w:t>
      </w:r>
      <w:r w:rsidRPr="00A56C65">
        <w:rPr>
          <w:rFonts w:ascii="Times New Roman" w:hAnsi="Times New Roman"/>
          <w:i/>
          <w:spacing w:val="1"/>
          <w:sz w:val="24"/>
          <w:szCs w:val="24"/>
        </w:rPr>
        <w:t>хо</w:t>
      </w:r>
      <w:r w:rsidRPr="00A56C65">
        <w:rPr>
          <w:rFonts w:ascii="Times New Roman" w:hAnsi="Times New Roman"/>
          <w:i/>
          <w:spacing w:val="-3"/>
          <w:sz w:val="24"/>
          <w:szCs w:val="24"/>
        </w:rPr>
        <w:t>з</w:t>
      </w:r>
      <w:r w:rsidRPr="00A56C65">
        <w:rPr>
          <w:rFonts w:ascii="Times New Roman" w:hAnsi="Times New Roman"/>
          <w:i/>
          <w:sz w:val="24"/>
          <w:szCs w:val="24"/>
        </w:rPr>
        <w:t>я</w:t>
      </w:r>
      <w:r w:rsidRPr="00A56C65">
        <w:rPr>
          <w:rFonts w:ascii="Times New Roman" w:hAnsi="Times New Roman"/>
          <w:i/>
          <w:spacing w:val="1"/>
          <w:sz w:val="24"/>
          <w:szCs w:val="24"/>
        </w:rPr>
        <w:t>й</w:t>
      </w:r>
      <w:r w:rsidRPr="00A56C65">
        <w:rPr>
          <w:rFonts w:ascii="Times New Roman" w:hAnsi="Times New Roman"/>
          <w:i/>
          <w:sz w:val="24"/>
          <w:szCs w:val="24"/>
        </w:rPr>
        <w:t>ств</w:t>
      </w:r>
      <w:r w:rsidRPr="00A56C65">
        <w:rPr>
          <w:rFonts w:ascii="Times New Roman" w:hAnsi="Times New Roman"/>
          <w:i/>
          <w:spacing w:val="-3"/>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 xml:space="preserve">й </w:t>
      </w:r>
      <w:r w:rsidRPr="00A56C65">
        <w:rPr>
          <w:rFonts w:ascii="Times New Roman" w:hAnsi="Times New Roman"/>
          <w:i/>
          <w:spacing w:val="1"/>
          <w:sz w:val="24"/>
          <w:szCs w:val="24"/>
        </w:rPr>
        <w:t>д</w:t>
      </w:r>
      <w:r w:rsidRPr="00A56C65">
        <w:rPr>
          <w:rFonts w:ascii="Times New Roman" w:hAnsi="Times New Roman"/>
          <w:i/>
          <w:sz w:val="24"/>
          <w:szCs w:val="24"/>
        </w:rPr>
        <w:t>е</w:t>
      </w:r>
      <w:r w:rsidRPr="00A56C65">
        <w:rPr>
          <w:rFonts w:ascii="Times New Roman" w:hAnsi="Times New Roman"/>
          <w:i/>
          <w:spacing w:val="-2"/>
          <w:sz w:val="24"/>
          <w:szCs w:val="24"/>
        </w:rPr>
        <w:t>я</w:t>
      </w:r>
      <w:r w:rsidRPr="00A56C65">
        <w:rPr>
          <w:rFonts w:ascii="Times New Roman" w:hAnsi="Times New Roman"/>
          <w:i/>
          <w:spacing w:val="-3"/>
          <w:sz w:val="24"/>
          <w:szCs w:val="24"/>
        </w:rPr>
        <w:t>т</w:t>
      </w:r>
      <w:r w:rsidRPr="00A56C65">
        <w:rPr>
          <w:rFonts w:ascii="Times New Roman" w:hAnsi="Times New Roman"/>
          <w:i/>
          <w:sz w:val="24"/>
          <w:szCs w:val="24"/>
        </w:rPr>
        <w:t>ел</w:t>
      </w:r>
      <w:r w:rsidRPr="00A56C65">
        <w:rPr>
          <w:rFonts w:ascii="Times New Roman" w:hAnsi="Times New Roman"/>
          <w:i/>
          <w:spacing w:val="-2"/>
          <w:sz w:val="24"/>
          <w:szCs w:val="24"/>
        </w:rPr>
        <w:t>ь</w:t>
      </w:r>
      <w:r w:rsidRPr="00A56C65">
        <w:rPr>
          <w:rFonts w:ascii="Times New Roman" w:hAnsi="Times New Roman"/>
          <w:i/>
          <w:spacing w:val="1"/>
          <w:sz w:val="24"/>
          <w:szCs w:val="24"/>
        </w:rPr>
        <w:t>но</w:t>
      </w:r>
      <w:r w:rsidRPr="00A56C65">
        <w:rPr>
          <w:rFonts w:ascii="Times New Roman" w:hAnsi="Times New Roman"/>
          <w:i/>
          <w:sz w:val="24"/>
          <w:szCs w:val="24"/>
        </w:rPr>
        <w:t>с</w:t>
      </w:r>
      <w:r w:rsidRPr="00A56C65">
        <w:rPr>
          <w:rFonts w:ascii="Times New Roman" w:hAnsi="Times New Roman"/>
          <w:i/>
          <w:spacing w:val="-3"/>
          <w:sz w:val="24"/>
          <w:szCs w:val="24"/>
        </w:rPr>
        <w:t>т</w:t>
      </w:r>
      <w:r w:rsidRPr="00A56C65">
        <w:rPr>
          <w:rFonts w:ascii="Times New Roman" w:hAnsi="Times New Roman"/>
          <w:i/>
          <w:sz w:val="24"/>
          <w:szCs w:val="24"/>
        </w:rPr>
        <w:t>и</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л</w:t>
      </w:r>
      <w:r w:rsidRPr="00A56C65">
        <w:rPr>
          <w:rFonts w:ascii="Times New Roman" w:hAnsi="Times New Roman"/>
          <w:i/>
          <w:spacing w:val="-3"/>
          <w:sz w:val="24"/>
          <w:szCs w:val="24"/>
        </w:rPr>
        <w:t>ю</w:t>
      </w:r>
      <w:r w:rsidRPr="00A56C65">
        <w:rPr>
          <w:rFonts w:ascii="Times New Roman" w:hAnsi="Times New Roman"/>
          <w:i/>
          <w:spacing w:val="1"/>
          <w:sz w:val="24"/>
          <w:szCs w:val="24"/>
        </w:rPr>
        <w:t>д</w:t>
      </w:r>
      <w:r w:rsidRPr="00A56C65">
        <w:rPr>
          <w:rFonts w:ascii="Times New Roman" w:hAnsi="Times New Roman"/>
          <w:i/>
          <w:sz w:val="24"/>
          <w:szCs w:val="24"/>
        </w:rPr>
        <w:t>ей</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 xml:space="preserve">а климат </w:t>
      </w:r>
      <w:r w:rsidRPr="00A56C65">
        <w:rPr>
          <w:rFonts w:ascii="Times New Roman" w:hAnsi="Times New Roman"/>
          <w:i/>
          <w:spacing w:val="1"/>
          <w:sz w:val="24"/>
          <w:szCs w:val="24"/>
        </w:rPr>
        <w:t>З</w:t>
      </w:r>
      <w:r w:rsidRPr="00A56C65">
        <w:rPr>
          <w:rFonts w:ascii="Times New Roman" w:hAnsi="Times New Roman"/>
          <w:i/>
          <w:sz w:val="24"/>
          <w:szCs w:val="24"/>
        </w:rPr>
        <w:t>ем</w:t>
      </w:r>
      <w:r w:rsidRPr="00A56C65">
        <w:rPr>
          <w:rFonts w:ascii="Times New Roman" w:hAnsi="Times New Roman"/>
          <w:i/>
          <w:spacing w:val="-3"/>
          <w:sz w:val="24"/>
          <w:szCs w:val="24"/>
        </w:rPr>
        <w:t>л</w:t>
      </w:r>
      <w:r w:rsidRPr="00A56C65">
        <w:rPr>
          <w:rFonts w:ascii="Times New Roman" w:hAnsi="Times New Roman"/>
          <w:i/>
          <w:spacing w:val="1"/>
          <w:sz w:val="24"/>
          <w:szCs w:val="24"/>
        </w:rPr>
        <w:t>и</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i/>
          <w:spacing w:val="-4"/>
          <w:sz w:val="24"/>
          <w:szCs w:val="24"/>
        </w:rPr>
        <w:t>Р</w:t>
      </w:r>
      <w:r w:rsidRPr="00A56C65">
        <w:rPr>
          <w:rFonts w:ascii="Times New Roman" w:hAnsi="Times New Roman"/>
          <w:i/>
          <w:sz w:val="24"/>
          <w:szCs w:val="24"/>
        </w:rPr>
        <w:t xml:space="preserve">асчет </w:t>
      </w:r>
      <w:r w:rsidRPr="00A56C65">
        <w:rPr>
          <w:rFonts w:ascii="Times New Roman" w:hAnsi="Times New Roman"/>
          <w:i/>
          <w:spacing w:val="-4"/>
          <w:sz w:val="24"/>
          <w:szCs w:val="24"/>
        </w:rPr>
        <w:t>у</w:t>
      </w:r>
      <w:r w:rsidRPr="00A56C65">
        <w:rPr>
          <w:rFonts w:ascii="Times New Roman" w:hAnsi="Times New Roman"/>
          <w:i/>
          <w:sz w:val="24"/>
          <w:szCs w:val="24"/>
        </w:rPr>
        <w:t>г</w:t>
      </w:r>
      <w:r w:rsidRPr="00A56C65">
        <w:rPr>
          <w:rFonts w:ascii="Times New Roman" w:hAnsi="Times New Roman"/>
          <w:i/>
          <w:spacing w:val="1"/>
          <w:sz w:val="24"/>
          <w:szCs w:val="24"/>
        </w:rPr>
        <w:t>л</w:t>
      </w:r>
      <w:r w:rsidRPr="00A56C65">
        <w:rPr>
          <w:rFonts w:ascii="Times New Roman" w:hAnsi="Times New Roman"/>
          <w:i/>
          <w:sz w:val="24"/>
          <w:szCs w:val="24"/>
        </w:rPr>
        <w:t xml:space="preserve">а </w:t>
      </w:r>
      <w:r w:rsidRPr="00A56C65">
        <w:rPr>
          <w:rFonts w:ascii="Times New Roman" w:hAnsi="Times New Roman"/>
          <w:i/>
          <w:spacing w:val="1"/>
          <w:sz w:val="24"/>
          <w:szCs w:val="24"/>
        </w:rPr>
        <w:t>п</w:t>
      </w:r>
      <w:r w:rsidRPr="00A56C65">
        <w:rPr>
          <w:rFonts w:ascii="Times New Roman" w:hAnsi="Times New Roman"/>
          <w:i/>
          <w:sz w:val="24"/>
          <w:szCs w:val="24"/>
        </w:rPr>
        <w:t>а</w:t>
      </w:r>
      <w:r w:rsidRPr="00A56C65">
        <w:rPr>
          <w:rFonts w:ascii="Times New Roman" w:hAnsi="Times New Roman"/>
          <w:i/>
          <w:spacing w:val="-1"/>
          <w:sz w:val="24"/>
          <w:szCs w:val="24"/>
        </w:rPr>
        <w:t>д</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1"/>
          <w:sz w:val="24"/>
          <w:szCs w:val="24"/>
        </w:rPr>
        <w:t xml:space="preserve"> </w:t>
      </w:r>
      <w:r w:rsidRPr="00A56C65">
        <w:rPr>
          <w:rFonts w:ascii="Times New Roman" w:hAnsi="Times New Roman"/>
          <w:i/>
          <w:spacing w:val="-2"/>
          <w:sz w:val="24"/>
          <w:szCs w:val="24"/>
        </w:rPr>
        <w:t>с</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pacing w:val="1"/>
          <w:sz w:val="24"/>
          <w:szCs w:val="24"/>
        </w:rPr>
        <w:t>н</w:t>
      </w:r>
      <w:r w:rsidRPr="00A56C65">
        <w:rPr>
          <w:rFonts w:ascii="Times New Roman" w:hAnsi="Times New Roman"/>
          <w:i/>
          <w:spacing w:val="-2"/>
          <w:sz w:val="24"/>
          <w:szCs w:val="24"/>
        </w:rPr>
        <w:t>е</w:t>
      </w:r>
      <w:r w:rsidRPr="00A56C65">
        <w:rPr>
          <w:rFonts w:ascii="Times New Roman" w:hAnsi="Times New Roman"/>
          <w:i/>
          <w:sz w:val="24"/>
          <w:szCs w:val="24"/>
        </w:rPr>
        <w:t>ч</w:t>
      </w:r>
      <w:r w:rsidRPr="00A56C65">
        <w:rPr>
          <w:rFonts w:ascii="Times New Roman" w:hAnsi="Times New Roman"/>
          <w:i/>
          <w:spacing w:val="-1"/>
          <w:sz w:val="24"/>
          <w:szCs w:val="24"/>
        </w:rPr>
        <w:t>ны</w:t>
      </w:r>
      <w:r w:rsidRPr="00A56C65">
        <w:rPr>
          <w:rFonts w:ascii="Times New Roman" w:hAnsi="Times New Roman"/>
          <w:i/>
          <w:sz w:val="24"/>
          <w:szCs w:val="24"/>
        </w:rPr>
        <w:t>х</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z w:val="24"/>
          <w:szCs w:val="24"/>
        </w:rPr>
        <w:t>че</w:t>
      </w:r>
      <w:r w:rsidRPr="00A56C65">
        <w:rPr>
          <w:rFonts w:ascii="Times New Roman" w:hAnsi="Times New Roman"/>
          <w:i/>
          <w:spacing w:val="1"/>
          <w:sz w:val="24"/>
          <w:szCs w:val="24"/>
        </w:rPr>
        <w:t>й в зависимости от</w:t>
      </w:r>
      <w:r w:rsidRPr="00A56C65">
        <w:rPr>
          <w:rFonts w:ascii="Times New Roman" w:hAnsi="Times New Roman"/>
          <w:sz w:val="24"/>
          <w:szCs w:val="24"/>
        </w:rPr>
        <w:t xml:space="preserve"> </w:t>
      </w:r>
      <w:r w:rsidRPr="00A56C65">
        <w:rPr>
          <w:rFonts w:ascii="Times New Roman" w:hAnsi="Times New Roman"/>
          <w:i/>
          <w:sz w:val="24"/>
          <w:szCs w:val="24"/>
        </w:rPr>
        <w:t>географической</w:t>
      </w:r>
      <w:r w:rsidRPr="00A56C65">
        <w:rPr>
          <w:rFonts w:ascii="Times New Roman" w:hAnsi="Times New Roman"/>
          <w:i/>
          <w:spacing w:val="1"/>
          <w:sz w:val="24"/>
          <w:szCs w:val="24"/>
        </w:rPr>
        <w:t xml:space="preserve"> широты</w:t>
      </w:r>
      <w:r w:rsidRPr="00A56C65">
        <w:rPr>
          <w:rFonts w:ascii="Times New Roman" w:hAnsi="Times New Roman"/>
          <w:i/>
          <w:sz w:val="24"/>
          <w:szCs w:val="24"/>
        </w:rPr>
        <w:t>, а</w:t>
      </w:r>
      <w:r w:rsidRPr="00A56C65">
        <w:rPr>
          <w:rFonts w:ascii="Times New Roman" w:hAnsi="Times New Roman"/>
          <w:i/>
          <w:spacing w:val="1"/>
          <w:sz w:val="24"/>
          <w:szCs w:val="24"/>
        </w:rPr>
        <w:t>б</w:t>
      </w:r>
      <w:r w:rsidRPr="00A56C65">
        <w:rPr>
          <w:rFonts w:ascii="Times New Roman" w:hAnsi="Times New Roman"/>
          <w:i/>
          <w:sz w:val="24"/>
          <w:szCs w:val="24"/>
        </w:rPr>
        <w:t>с</w:t>
      </w:r>
      <w:r w:rsidRPr="00A56C65">
        <w:rPr>
          <w:rFonts w:ascii="Times New Roman" w:hAnsi="Times New Roman"/>
          <w:i/>
          <w:spacing w:val="1"/>
          <w:sz w:val="24"/>
          <w:szCs w:val="24"/>
        </w:rPr>
        <w:t>о</w:t>
      </w:r>
      <w:r w:rsidRPr="00A56C65">
        <w:rPr>
          <w:rFonts w:ascii="Times New Roman" w:hAnsi="Times New Roman"/>
          <w:i/>
          <w:spacing w:val="-1"/>
          <w:sz w:val="24"/>
          <w:szCs w:val="24"/>
        </w:rPr>
        <w:t>лю</w:t>
      </w:r>
      <w:r w:rsidRPr="00A56C65">
        <w:rPr>
          <w:rFonts w:ascii="Times New Roman" w:hAnsi="Times New Roman"/>
          <w:i/>
          <w:spacing w:val="-3"/>
          <w:sz w:val="24"/>
          <w:szCs w:val="24"/>
        </w:rPr>
        <w:t>т</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й</w:t>
      </w:r>
      <w:r w:rsidRPr="00A56C65">
        <w:rPr>
          <w:rFonts w:ascii="Times New Roman" w:hAnsi="Times New Roman"/>
          <w:i/>
          <w:spacing w:val="1"/>
          <w:sz w:val="24"/>
          <w:szCs w:val="24"/>
        </w:rPr>
        <w:t xml:space="preserve"> </w:t>
      </w:r>
      <w:r w:rsidRPr="00A56C65">
        <w:rPr>
          <w:rFonts w:ascii="Times New Roman" w:hAnsi="Times New Roman"/>
          <w:i/>
          <w:sz w:val="24"/>
          <w:szCs w:val="24"/>
        </w:rPr>
        <w:t>вы</w:t>
      </w:r>
      <w:r w:rsidRPr="00A56C65">
        <w:rPr>
          <w:rFonts w:ascii="Times New Roman" w:hAnsi="Times New Roman"/>
          <w:i/>
          <w:spacing w:val="-2"/>
          <w:sz w:val="24"/>
          <w:szCs w:val="24"/>
        </w:rPr>
        <w:t>с</w:t>
      </w:r>
      <w:r w:rsidRPr="00A56C65">
        <w:rPr>
          <w:rFonts w:ascii="Times New Roman" w:hAnsi="Times New Roman"/>
          <w:i/>
          <w:spacing w:val="1"/>
          <w:sz w:val="24"/>
          <w:szCs w:val="24"/>
        </w:rPr>
        <w:t>о</w:t>
      </w:r>
      <w:r w:rsidRPr="00A56C65">
        <w:rPr>
          <w:rFonts w:ascii="Times New Roman" w:hAnsi="Times New Roman"/>
          <w:i/>
          <w:spacing w:val="-3"/>
          <w:sz w:val="24"/>
          <w:szCs w:val="24"/>
        </w:rPr>
        <w:t>т</w:t>
      </w:r>
      <w:r w:rsidRPr="00A56C65">
        <w:rPr>
          <w:rFonts w:ascii="Times New Roman" w:hAnsi="Times New Roman"/>
          <w:i/>
          <w:sz w:val="24"/>
          <w:szCs w:val="24"/>
        </w:rPr>
        <w:t>ы</w:t>
      </w:r>
      <w:r w:rsidRPr="00A56C65">
        <w:rPr>
          <w:rFonts w:ascii="Times New Roman" w:hAnsi="Times New Roman"/>
          <w:i/>
          <w:spacing w:val="1"/>
          <w:sz w:val="24"/>
          <w:szCs w:val="24"/>
        </w:rPr>
        <w:t xml:space="preserve"> </w:t>
      </w:r>
      <w:r w:rsidRPr="00A56C65">
        <w:rPr>
          <w:rFonts w:ascii="Times New Roman" w:hAnsi="Times New Roman"/>
          <w:i/>
          <w:sz w:val="24"/>
          <w:szCs w:val="24"/>
        </w:rPr>
        <w:t>мес</w:t>
      </w:r>
      <w:r w:rsidRPr="00A56C65">
        <w:rPr>
          <w:rFonts w:ascii="Times New Roman" w:hAnsi="Times New Roman"/>
          <w:i/>
          <w:spacing w:val="-3"/>
          <w:sz w:val="24"/>
          <w:szCs w:val="24"/>
        </w:rPr>
        <w:t>т</w:t>
      </w:r>
      <w:r w:rsidRPr="00A56C65">
        <w:rPr>
          <w:rFonts w:ascii="Times New Roman" w:hAnsi="Times New Roman"/>
          <w:i/>
          <w:spacing w:val="1"/>
          <w:sz w:val="24"/>
          <w:szCs w:val="24"/>
        </w:rPr>
        <w:t>но</w:t>
      </w:r>
      <w:r w:rsidRPr="00A56C65">
        <w:rPr>
          <w:rFonts w:ascii="Times New Roman" w:hAnsi="Times New Roman"/>
          <w:i/>
          <w:sz w:val="24"/>
          <w:szCs w:val="24"/>
        </w:rPr>
        <w:t>с</w:t>
      </w:r>
      <w:r w:rsidRPr="00A56C65">
        <w:rPr>
          <w:rFonts w:ascii="Times New Roman" w:hAnsi="Times New Roman"/>
          <w:i/>
          <w:spacing w:val="-3"/>
          <w:sz w:val="24"/>
          <w:szCs w:val="24"/>
        </w:rPr>
        <w:t>т</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п</w:t>
      </w:r>
      <w:r w:rsidRPr="00A56C65">
        <w:rPr>
          <w:rFonts w:ascii="Times New Roman" w:hAnsi="Times New Roman"/>
          <w:i/>
          <w:sz w:val="24"/>
          <w:szCs w:val="24"/>
        </w:rPr>
        <w:t>о</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р</w:t>
      </w:r>
      <w:r w:rsidRPr="00A56C65">
        <w:rPr>
          <w:rFonts w:ascii="Times New Roman" w:hAnsi="Times New Roman"/>
          <w:i/>
          <w:sz w:val="24"/>
          <w:szCs w:val="24"/>
        </w:rPr>
        <w:t>аз</w:t>
      </w:r>
      <w:r w:rsidRPr="00A56C65">
        <w:rPr>
          <w:rFonts w:ascii="Times New Roman" w:hAnsi="Times New Roman"/>
          <w:i/>
          <w:spacing w:val="-2"/>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с</w:t>
      </w:r>
      <w:r w:rsidRPr="00A56C65">
        <w:rPr>
          <w:rFonts w:ascii="Times New Roman" w:hAnsi="Times New Roman"/>
          <w:i/>
          <w:spacing w:val="-3"/>
          <w:sz w:val="24"/>
          <w:szCs w:val="24"/>
        </w:rPr>
        <w:t>т</w:t>
      </w:r>
      <w:r w:rsidRPr="00A56C65">
        <w:rPr>
          <w:rFonts w:ascii="Times New Roman" w:hAnsi="Times New Roman"/>
          <w:i/>
          <w:sz w:val="24"/>
          <w:szCs w:val="24"/>
        </w:rPr>
        <w:t>и атм</w:t>
      </w:r>
      <w:r w:rsidRPr="00A56C65">
        <w:rPr>
          <w:rFonts w:ascii="Times New Roman" w:hAnsi="Times New Roman"/>
          <w:i/>
          <w:spacing w:val="1"/>
          <w:sz w:val="24"/>
          <w:szCs w:val="24"/>
        </w:rPr>
        <w:t>о</w:t>
      </w:r>
      <w:r w:rsidRPr="00A56C65">
        <w:rPr>
          <w:rFonts w:ascii="Times New Roman" w:hAnsi="Times New Roman"/>
          <w:i/>
          <w:spacing w:val="-2"/>
          <w:sz w:val="24"/>
          <w:szCs w:val="24"/>
        </w:rPr>
        <w:t>с</w:t>
      </w:r>
      <w:r w:rsidRPr="00A56C65">
        <w:rPr>
          <w:rFonts w:ascii="Times New Roman" w:hAnsi="Times New Roman"/>
          <w:i/>
          <w:sz w:val="24"/>
          <w:szCs w:val="24"/>
        </w:rPr>
        <w:t>ф</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pacing w:val="-2"/>
          <w:sz w:val="24"/>
          <w:szCs w:val="24"/>
        </w:rPr>
        <w:t>г</w:t>
      </w:r>
      <w:r w:rsidRPr="00A56C65">
        <w:rPr>
          <w:rFonts w:ascii="Times New Roman" w:hAnsi="Times New Roman"/>
          <w:i/>
          <w:sz w:val="24"/>
          <w:szCs w:val="24"/>
        </w:rPr>
        <w:t>о</w:t>
      </w:r>
      <w:r w:rsidRPr="00A56C65">
        <w:rPr>
          <w:rFonts w:ascii="Times New Roman" w:hAnsi="Times New Roman"/>
          <w:i/>
          <w:spacing w:val="1"/>
          <w:sz w:val="24"/>
          <w:szCs w:val="24"/>
        </w:rPr>
        <w:t xml:space="preserve"> д</w:t>
      </w:r>
      <w:r w:rsidRPr="00A56C65">
        <w:rPr>
          <w:rFonts w:ascii="Times New Roman" w:hAnsi="Times New Roman"/>
          <w:i/>
          <w:sz w:val="24"/>
          <w:szCs w:val="24"/>
        </w:rPr>
        <w:t>ав</w:t>
      </w:r>
      <w:r w:rsidRPr="00A56C65">
        <w:rPr>
          <w:rFonts w:ascii="Times New Roman" w:hAnsi="Times New Roman"/>
          <w:i/>
          <w:spacing w:val="-4"/>
          <w:sz w:val="24"/>
          <w:szCs w:val="24"/>
        </w:rPr>
        <w:t>л</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я, </w:t>
      </w:r>
      <w:r w:rsidRPr="00A56C65">
        <w:rPr>
          <w:rFonts w:ascii="Times New Roman" w:hAnsi="Times New Roman"/>
          <w:i/>
          <w:spacing w:val="1"/>
          <w:sz w:val="24"/>
          <w:szCs w:val="24"/>
        </w:rPr>
        <w:t>р</w:t>
      </w:r>
      <w:r w:rsidRPr="00A56C65">
        <w:rPr>
          <w:rFonts w:ascii="Times New Roman" w:hAnsi="Times New Roman"/>
          <w:i/>
          <w:sz w:val="24"/>
          <w:szCs w:val="24"/>
        </w:rPr>
        <w:t>а</w:t>
      </w:r>
      <w:r w:rsidRPr="00A56C65">
        <w:rPr>
          <w:rFonts w:ascii="Times New Roman" w:hAnsi="Times New Roman"/>
          <w:i/>
          <w:spacing w:val="-2"/>
          <w:sz w:val="24"/>
          <w:szCs w:val="24"/>
        </w:rPr>
        <w:t>с</w:t>
      </w:r>
      <w:r w:rsidRPr="00A56C65">
        <w:rPr>
          <w:rFonts w:ascii="Times New Roman" w:hAnsi="Times New Roman"/>
          <w:i/>
          <w:sz w:val="24"/>
          <w:szCs w:val="24"/>
        </w:rPr>
        <w:t>чет тем</w:t>
      </w:r>
      <w:r w:rsidRPr="00A56C65">
        <w:rPr>
          <w:rFonts w:ascii="Times New Roman" w:hAnsi="Times New Roman"/>
          <w:i/>
          <w:spacing w:val="-2"/>
          <w:sz w:val="24"/>
          <w:szCs w:val="24"/>
        </w:rPr>
        <w:t>п</w:t>
      </w:r>
      <w:r w:rsidRPr="00A56C65">
        <w:rPr>
          <w:rFonts w:ascii="Times New Roman" w:hAnsi="Times New Roman"/>
          <w:i/>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ат</w:t>
      </w:r>
      <w:r w:rsidRPr="00A56C65">
        <w:rPr>
          <w:rFonts w:ascii="Times New Roman" w:hAnsi="Times New Roman"/>
          <w:i/>
          <w:spacing w:val="-4"/>
          <w:sz w:val="24"/>
          <w:szCs w:val="24"/>
        </w:rPr>
        <w:t>у</w:t>
      </w:r>
      <w:r w:rsidRPr="00A56C65">
        <w:rPr>
          <w:rFonts w:ascii="Times New Roman" w:hAnsi="Times New Roman"/>
          <w:i/>
          <w:spacing w:val="1"/>
          <w:sz w:val="24"/>
          <w:szCs w:val="24"/>
        </w:rPr>
        <w:t>р</w:t>
      </w:r>
      <w:r w:rsidRPr="00A56C65">
        <w:rPr>
          <w:rFonts w:ascii="Times New Roman" w:hAnsi="Times New Roman"/>
          <w:i/>
          <w:sz w:val="24"/>
          <w:szCs w:val="24"/>
        </w:rPr>
        <w:t>ы</w:t>
      </w:r>
      <w:r w:rsidRPr="00A56C65">
        <w:rPr>
          <w:rFonts w:ascii="Times New Roman" w:hAnsi="Times New Roman"/>
          <w:i/>
          <w:spacing w:val="1"/>
          <w:sz w:val="24"/>
          <w:szCs w:val="24"/>
        </w:rPr>
        <w:t xml:space="preserve"> </w:t>
      </w:r>
      <w:r w:rsidRPr="00A56C65">
        <w:rPr>
          <w:rFonts w:ascii="Times New Roman" w:hAnsi="Times New Roman"/>
          <w:i/>
          <w:sz w:val="24"/>
          <w:szCs w:val="24"/>
        </w:rPr>
        <w:t>во</w:t>
      </w:r>
      <w:r w:rsidRPr="00A56C65">
        <w:rPr>
          <w:rFonts w:ascii="Times New Roman" w:hAnsi="Times New Roman"/>
          <w:i/>
          <w:spacing w:val="-2"/>
          <w:sz w:val="24"/>
          <w:szCs w:val="24"/>
        </w:rPr>
        <w:t>з</w:t>
      </w:r>
      <w:r w:rsidRPr="00A56C65">
        <w:rPr>
          <w:rFonts w:ascii="Times New Roman" w:hAnsi="Times New Roman"/>
          <w:i/>
          <w:spacing w:val="1"/>
          <w:sz w:val="24"/>
          <w:szCs w:val="24"/>
        </w:rPr>
        <w:t>д</w:t>
      </w:r>
      <w:r w:rsidRPr="00A56C65">
        <w:rPr>
          <w:rFonts w:ascii="Times New Roman" w:hAnsi="Times New Roman"/>
          <w:i/>
          <w:spacing w:val="-4"/>
          <w:sz w:val="24"/>
          <w:szCs w:val="24"/>
        </w:rPr>
        <w:t>у</w:t>
      </w:r>
      <w:r w:rsidRPr="00A56C65">
        <w:rPr>
          <w:rFonts w:ascii="Times New Roman" w:hAnsi="Times New Roman"/>
          <w:i/>
          <w:spacing w:val="1"/>
          <w:sz w:val="24"/>
          <w:szCs w:val="24"/>
        </w:rPr>
        <w:t>х</w:t>
      </w:r>
      <w:r w:rsidRPr="00A56C65">
        <w:rPr>
          <w:rFonts w:ascii="Times New Roman" w:hAnsi="Times New Roman"/>
          <w:i/>
          <w:sz w:val="24"/>
          <w:szCs w:val="24"/>
        </w:rPr>
        <w:t>а т</w:t>
      </w:r>
      <w:r w:rsidRPr="00A56C65">
        <w:rPr>
          <w:rFonts w:ascii="Times New Roman" w:hAnsi="Times New Roman"/>
          <w:i/>
          <w:spacing w:val="1"/>
          <w:sz w:val="24"/>
          <w:szCs w:val="24"/>
        </w:rPr>
        <w:t>р</w:t>
      </w:r>
      <w:r w:rsidRPr="00A56C65">
        <w:rPr>
          <w:rFonts w:ascii="Times New Roman" w:hAnsi="Times New Roman"/>
          <w:i/>
          <w:spacing w:val="-1"/>
          <w:sz w:val="24"/>
          <w:szCs w:val="24"/>
        </w:rPr>
        <w:t>оп</w:t>
      </w:r>
      <w:r w:rsidRPr="00A56C65">
        <w:rPr>
          <w:rFonts w:ascii="Times New Roman" w:hAnsi="Times New Roman"/>
          <w:i/>
          <w:spacing w:val="1"/>
          <w:sz w:val="24"/>
          <w:szCs w:val="24"/>
        </w:rPr>
        <w:t>о</w:t>
      </w:r>
      <w:r w:rsidRPr="00A56C65">
        <w:rPr>
          <w:rFonts w:ascii="Times New Roman" w:hAnsi="Times New Roman"/>
          <w:i/>
          <w:sz w:val="24"/>
          <w:szCs w:val="24"/>
        </w:rPr>
        <w:t>сф</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pacing w:val="1"/>
          <w:sz w:val="24"/>
          <w:szCs w:val="24"/>
        </w:rPr>
        <w:t>ы на заданной высоте</w:t>
      </w:r>
      <w:r w:rsidRPr="00A56C65">
        <w:rPr>
          <w:rFonts w:ascii="Times New Roman" w:hAnsi="Times New Roman"/>
          <w:i/>
          <w:sz w:val="24"/>
          <w:szCs w:val="24"/>
        </w:rPr>
        <w:t xml:space="preserve">, </w:t>
      </w:r>
      <w:r w:rsidRPr="00A56C65">
        <w:rPr>
          <w:rFonts w:ascii="Times New Roman" w:hAnsi="Times New Roman"/>
          <w:i/>
          <w:spacing w:val="1"/>
          <w:sz w:val="24"/>
          <w:szCs w:val="24"/>
        </w:rPr>
        <w:t>р</w:t>
      </w:r>
      <w:r w:rsidRPr="00A56C65">
        <w:rPr>
          <w:rFonts w:ascii="Times New Roman" w:hAnsi="Times New Roman"/>
          <w:i/>
          <w:sz w:val="24"/>
          <w:szCs w:val="24"/>
        </w:rPr>
        <w:t>а</w:t>
      </w:r>
      <w:r w:rsidRPr="00A56C65">
        <w:rPr>
          <w:rFonts w:ascii="Times New Roman" w:hAnsi="Times New Roman"/>
          <w:i/>
          <w:spacing w:val="-2"/>
          <w:sz w:val="24"/>
          <w:szCs w:val="24"/>
        </w:rPr>
        <w:t>с</w:t>
      </w:r>
      <w:r w:rsidRPr="00A56C65">
        <w:rPr>
          <w:rFonts w:ascii="Times New Roman" w:hAnsi="Times New Roman"/>
          <w:i/>
          <w:sz w:val="24"/>
          <w:szCs w:val="24"/>
        </w:rPr>
        <w:t>чет с</w:t>
      </w:r>
      <w:r w:rsidRPr="00A56C65">
        <w:rPr>
          <w:rFonts w:ascii="Times New Roman" w:hAnsi="Times New Roman"/>
          <w:i/>
          <w:spacing w:val="1"/>
          <w:sz w:val="24"/>
          <w:szCs w:val="24"/>
        </w:rPr>
        <w:t>р</w:t>
      </w:r>
      <w:r w:rsidRPr="00A56C65">
        <w:rPr>
          <w:rFonts w:ascii="Times New Roman" w:hAnsi="Times New Roman"/>
          <w:i/>
          <w:spacing w:val="-2"/>
          <w:sz w:val="24"/>
          <w:szCs w:val="24"/>
        </w:rPr>
        <w:t>е</w:t>
      </w:r>
      <w:r w:rsidRPr="00A56C65">
        <w:rPr>
          <w:rFonts w:ascii="Times New Roman" w:hAnsi="Times New Roman"/>
          <w:i/>
          <w:spacing w:val="1"/>
          <w:sz w:val="24"/>
          <w:szCs w:val="24"/>
        </w:rPr>
        <w:t>д</w:t>
      </w:r>
      <w:r w:rsidRPr="00A56C65">
        <w:rPr>
          <w:rFonts w:ascii="Times New Roman" w:hAnsi="Times New Roman"/>
          <w:i/>
          <w:spacing w:val="-1"/>
          <w:sz w:val="24"/>
          <w:szCs w:val="24"/>
        </w:rPr>
        <w:t>ни</w:t>
      </w:r>
      <w:r w:rsidRPr="00A56C65">
        <w:rPr>
          <w:rFonts w:ascii="Times New Roman" w:hAnsi="Times New Roman"/>
          <w:i/>
          <w:sz w:val="24"/>
          <w:szCs w:val="24"/>
        </w:rPr>
        <w:t>х</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з</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2"/>
          <w:sz w:val="24"/>
          <w:szCs w:val="24"/>
        </w:rPr>
        <w:t>ч</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й</w:t>
      </w:r>
      <w:r w:rsidRPr="00A56C65">
        <w:rPr>
          <w:rFonts w:ascii="Times New Roman" w:hAnsi="Times New Roman"/>
          <w:i/>
          <w:spacing w:val="1"/>
          <w:sz w:val="24"/>
          <w:szCs w:val="24"/>
        </w:rPr>
        <w:t xml:space="preserve"> </w:t>
      </w:r>
      <w:r w:rsidRPr="00A56C65">
        <w:rPr>
          <w:rFonts w:ascii="Times New Roman" w:hAnsi="Times New Roman"/>
          <w:i/>
          <w:sz w:val="24"/>
          <w:szCs w:val="24"/>
        </w:rPr>
        <w:t>(</w:t>
      </w:r>
      <w:r w:rsidRPr="00A56C65">
        <w:rPr>
          <w:rFonts w:ascii="Times New Roman" w:hAnsi="Times New Roman"/>
          <w:i/>
          <w:spacing w:val="-3"/>
          <w:sz w:val="24"/>
          <w:szCs w:val="24"/>
        </w:rPr>
        <w:t>т</w:t>
      </w:r>
      <w:r w:rsidRPr="00A56C65">
        <w:rPr>
          <w:rFonts w:ascii="Times New Roman" w:hAnsi="Times New Roman"/>
          <w:i/>
          <w:sz w:val="24"/>
          <w:szCs w:val="24"/>
        </w:rPr>
        <w:t>ем</w:t>
      </w:r>
      <w:r w:rsidRPr="00A56C65">
        <w:rPr>
          <w:rFonts w:ascii="Times New Roman" w:hAnsi="Times New Roman"/>
          <w:i/>
          <w:spacing w:val="1"/>
          <w:sz w:val="24"/>
          <w:szCs w:val="24"/>
        </w:rPr>
        <w:t>п</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ат</w:t>
      </w:r>
      <w:r w:rsidRPr="00A56C65">
        <w:rPr>
          <w:rFonts w:ascii="Times New Roman" w:hAnsi="Times New Roman"/>
          <w:i/>
          <w:spacing w:val="-4"/>
          <w:sz w:val="24"/>
          <w:szCs w:val="24"/>
        </w:rPr>
        <w:t>у</w:t>
      </w:r>
      <w:r w:rsidRPr="00A56C65">
        <w:rPr>
          <w:rFonts w:ascii="Times New Roman" w:hAnsi="Times New Roman"/>
          <w:i/>
          <w:spacing w:val="1"/>
          <w:sz w:val="24"/>
          <w:szCs w:val="24"/>
        </w:rPr>
        <w:t>р</w:t>
      </w:r>
      <w:r w:rsidRPr="00A56C65">
        <w:rPr>
          <w:rFonts w:ascii="Times New Roman" w:hAnsi="Times New Roman"/>
          <w:i/>
          <w:sz w:val="24"/>
          <w:szCs w:val="24"/>
        </w:rPr>
        <w:t>ы</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в</w:t>
      </w:r>
      <w:r w:rsidRPr="00A56C65">
        <w:rPr>
          <w:rFonts w:ascii="Times New Roman" w:hAnsi="Times New Roman"/>
          <w:i/>
          <w:spacing w:val="1"/>
          <w:sz w:val="24"/>
          <w:szCs w:val="24"/>
        </w:rPr>
        <w:t>о</w:t>
      </w:r>
      <w:r w:rsidRPr="00A56C65">
        <w:rPr>
          <w:rFonts w:ascii="Times New Roman" w:hAnsi="Times New Roman"/>
          <w:i/>
          <w:spacing w:val="-3"/>
          <w:sz w:val="24"/>
          <w:szCs w:val="24"/>
        </w:rPr>
        <w:t>з</w:t>
      </w:r>
      <w:r w:rsidRPr="00A56C65">
        <w:rPr>
          <w:rFonts w:ascii="Times New Roman" w:hAnsi="Times New Roman"/>
          <w:i/>
          <w:spacing w:val="1"/>
          <w:sz w:val="24"/>
          <w:szCs w:val="24"/>
        </w:rPr>
        <w:t>д</w:t>
      </w:r>
      <w:r w:rsidRPr="00A56C65">
        <w:rPr>
          <w:rFonts w:ascii="Times New Roman" w:hAnsi="Times New Roman"/>
          <w:i/>
          <w:spacing w:val="-4"/>
          <w:sz w:val="24"/>
          <w:szCs w:val="24"/>
        </w:rPr>
        <w:t>у</w:t>
      </w:r>
      <w:r w:rsidRPr="00A56C65">
        <w:rPr>
          <w:rFonts w:ascii="Times New Roman" w:hAnsi="Times New Roman"/>
          <w:i/>
          <w:spacing w:val="1"/>
          <w:sz w:val="24"/>
          <w:szCs w:val="24"/>
        </w:rPr>
        <w:t>х</w:t>
      </w:r>
      <w:r w:rsidRPr="00A56C65">
        <w:rPr>
          <w:rFonts w:ascii="Times New Roman" w:hAnsi="Times New Roman"/>
          <w:i/>
          <w:sz w:val="24"/>
          <w:szCs w:val="24"/>
        </w:rPr>
        <w:t>а,</w:t>
      </w:r>
      <w:r w:rsidRPr="00A56C65">
        <w:rPr>
          <w:rFonts w:ascii="Times New Roman" w:hAnsi="Times New Roman"/>
          <w:i/>
          <w:spacing w:val="-1"/>
          <w:sz w:val="24"/>
          <w:szCs w:val="24"/>
        </w:rPr>
        <w:t xml:space="preserve"> </w:t>
      </w:r>
      <w:r w:rsidRPr="00A56C65">
        <w:rPr>
          <w:rFonts w:ascii="Times New Roman" w:hAnsi="Times New Roman"/>
          <w:i/>
          <w:sz w:val="24"/>
          <w:szCs w:val="24"/>
        </w:rPr>
        <w:t>ам</w:t>
      </w:r>
      <w:r w:rsidRPr="00A56C65">
        <w:rPr>
          <w:rFonts w:ascii="Times New Roman" w:hAnsi="Times New Roman"/>
          <w:i/>
          <w:spacing w:val="1"/>
          <w:sz w:val="24"/>
          <w:szCs w:val="24"/>
        </w:rPr>
        <w:t>п</w:t>
      </w:r>
      <w:r w:rsidRPr="00A56C65">
        <w:rPr>
          <w:rFonts w:ascii="Times New Roman" w:hAnsi="Times New Roman"/>
          <w:i/>
          <w:spacing w:val="-1"/>
          <w:sz w:val="24"/>
          <w:szCs w:val="24"/>
        </w:rPr>
        <w:t>л</w:t>
      </w:r>
      <w:r w:rsidRPr="00A56C65">
        <w:rPr>
          <w:rFonts w:ascii="Times New Roman" w:hAnsi="Times New Roman"/>
          <w:i/>
          <w:spacing w:val="1"/>
          <w:sz w:val="24"/>
          <w:szCs w:val="24"/>
        </w:rPr>
        <w:t>и</w:t>
      </w:r>
      <w:r w:rsidRPr="00A56C65">
        <w:rPr>
          <w:rFonts w:ascii="Times New Roman" w:hAnsi="Times New Roman"/>
          <w:i/>
          <w:sz w:val="24"/>
          <w:szCs w:val="24"/>
        </w:rPr>
        <w:t>т</w:t>
      </w:r>
      <w:r w:rsidRPr="00A56C65">
        <w:rPr>
          <w:rFonts w:ascii="Times New Roman" w:hAnsi="Times New Roman"/>
          <w:i/>
          <w:spacing w:val="-4"/>
          <w:sz w:val="24"/>
          <w:szCs w:val="24"/>
        </w:rPr>
        <w:t>у</w:t>
      </w:r>
      <w:r w:rsidRPr="00A56C65">
        <w:rPr>
          <w:rFonts w:ascii="Times New Roman" w:hAnsi="Times New Roman"/>
          <w:i/>
          <w:spacing w:val="1"/>
          <w:sz w:val="24"/>
          <w:szCs w:val="24"/>
        </w:rPr>
        <w:t>д</w:t>
      </w:r>
      <w:r w:rsidRPr="00A56C65">
        <w:rPr>
          <w:rFonts w:ascii="Times New Roman" w:hAnsi="Times New Roman"/>
          <w:i/>
          <w:sz w:val="24"/>
          <w:szCs w:val="24"/>
        </w:rPr>
        <w:t>ы</w:t>
      </w:r>
      <w:r w:rsidRPr="00A56C65">
        <w:rPr>
          <w:rFonts w:ascii="Times New Roman" w:hAnsi="Times New Roman"/>
          <w:i/>
          <w:spacing w:val="1"/>
          <w:sz w:val="24"/>
          <w:szCs w:val="24"/>
        </w:rPr>
        <w:t xml:space="preserve"> </w:t>
      </w:r>
      <w:r w:rsidRPr="00A56C65">
        <w:rPr>
          <w:rFonts w:ascii="Times New Roman" w:hAnsi="Times New Roman"/>
          <w:i/>
          <w:sz w:val="24"/>
          <w:szCs w:val="24"/>
        </w:rPr>
        <w:t>и</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др</w:t>
      </w:r>
      <w:r w:rsidRPr="00A56C65">
        <w:rPr>
          <w:rFonts w:ascii="Times New Roman" w:hAnsi="Times New Roman"/>
          <w:i/>
          <w:sz w:val="24"/>
          <w:szCs w:val="24"/>
        </w:rPr>
        <w:t>.</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z w:val="24"/>
          <w:szCs w:val="24"/>
        </w:rPr>
        <w:t>каза</w:t>
      </w:r>
      <w:r w:rsidRPr="00A56C65">
        <w:rPr>
          <w:rFonts w:ascii="Times New Roman" w:hAnsi="Times New Roman"/>
          <w:i/>
          <w:spacing w:val="-3"/>
          <w:sz w:val="24"/>
          <w:szCs w:val="24"/>
        </w:rPr>
        <w:t>т</w:t>
      </w:r>
      <w:r w:rsidRPr="00A56C65">
        <w:rPr>
          <w:rFonts w:ascii="Times New Roman" w:hAnsi="Times New Roman"/>
          <w:i/>
          <w:sz w:val="24"/>
          <w:szCs w:val="24"/>
        </w:rPr>
        <w:t>елей).</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Ми</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вой</w:t>
      </w:r>
      <w:r w:rsidRPr="00A56C65">
        <w:rPr>
          <w:rFonts w:ascii="Times New Roman" w:hAnsi="Times New Roman"/>
          <w:b/>
          <w:bCs/>
          <w:spacing w:val="1"/>
          <w:sz w:val="24"/>
          <w:szCs w:val="24"/>
        </w:rPr>
        <w:t xml:space="preserve"> о</w:t>
      </w:r>
      <w:r w:rsidRPr="00A56C65">
        <w:rPr>
          <w:rFonts w:ascii="Times New Roman" w:hAnsi="Times New Roman"/>
          <w:b/>
          <w:bCs/>
          <w:spacing w:val="-1"/>
          <w:sz w:val="24"/>
          <w:szCs w:val="24"/>
        </w:rPr>
        <w:t>к</w:t>
      </w:r>
      <w:r w:rsidRPr="00A56C65">
        <w:rPr>
          <w:rFonts w:ascii="Times New Roman" w:hAnsi="Times New Roman"/>
          <w:b/>
          <w:bCs/>
          <w:spacing w:val="-2"/>
          <w:sz w:val="24"/>
          <w:szCs w:val="24"/>
        </w:rPr>
        <w:t>е</w:t>
      </w:r>
      <w:r w:rsidRPr="00A56C65">
        <w:rPr>
          <w:rFonts w:ascii="Times New Roman" w:hAnsi="Times New Roman"/>
          <w:b/>
          <w:bCs/>
          <w:spacing w:val="1"/>
          <w:sz w:val="24"/>
          <w:szCs w:val="24"/>
        </w:rPr>
        <w:t>а</w:t>
      </w:r>
      <w:r w:rsidRPr="00A56C65">
        <w:rPr>
          <w:rFonts w:ascii="Times New Roman" w:hAnsi="Times New Roman"/>
          <w:b/>
          <w:bCs/>
          <w:sz w:val="24"/>
          <w:szCs w:val="24"/>
        </w:rPr>
        <w:t>н</w:t>
      </w:r>
      <w:r w:rsidRPr="00A56C65">
        <w:rPr>
          <w:rFonts w:ascii="Times New Roman" w:hAnsi="Times New Roman"/>
          <w:b/>
          <w:bCs/>
          <w:spacing w:val="2"/>
          <w:sz w:val="24"/>
          <w:szCs w:val="24"/>
        </w:rPr>
        <w:t xml:space="preserve"> </w:t>
      </w:r>
      <w:r w:rsidRPr="00A56C65">
        <w:rPr>
          <w:rFonts w:ascii="Times New Roman" w:hAnsi="Times New Roman"/>
          <w:b/>
          <w:bCs/>
          <w:sz w:val="24"/>
          <w:szCs w:val="24"/>
        </w:rPr>
        <w:t>– основная</w:t>
      </w:r>
      <w:r w:rsidRPr="00A56C65">
        <w:rPr>
          <w:rFonts w:ascii="Times New Roman" w:hAnsi="Times New Roman"/>
          <w:b/>
          <w:bCs/>
          <w:spacing w:val="1"/>
          <w:sz w:val="24"/>
          <w:szCs w:val="24"/>
        </w:rPr>
        <w:t xml:space="preserve"> </w:t>
      </w:r>
      <w:r w:rsidRPr="00A56C65">
        <w:rPr>
          <w:rFonts w:ascii="Times New Roman" w:hAnsi="Times New Roman"/>
          <w:b/>
          <w:bCs/>
          <w:sz w:val="24"/>
          <w:szCs w:val="24"/>
        </w:rPr>
        <w:t>ч</w:t>
      </w:r>
      <w:r w:rsidRPr="00A56C65">
        <w:rPr>
          <w:rFonts w:ascii="Times New Roman" w:hAnsi="Times New Roman"/>
          <w:b/>
          <w:bCs/>
          <w:spacing w:val="1"/>
          <w:sz w:val="24"/>
          <w:szCs w:val="24"/>
        </w:rPr>
        <w:t>а</w:t>
      </w:r>
      <w:r w:rsidRPr="00A56C65">
        <w:rPr>
          <w:rFonts w:ascii="Times New Roman" w:hAnsi="Times New Roman"/>
          <w:b/>
          <w:bCs/>
          <w:spacing w:val="-2"/>
          <w:sz w:val="24"/>
          <w:szCs w:val="24"/>
        </w:rPr>
        <w:t>с</w:t>
      </w:r>
      <w:r w:rsidRPr="00A56C65">
        <w:rPr>
          <w:rFonts w:ascii="Times New Roman" w:hAnsi="Times New Roman"/>
          <w:b/>
          <w:bCs/>
          <w:spacing w:val="1"/>
          <w:sz w:val="24"/>
          <w:szCs w:val="24"/>
        </w:rPr>
        <w:t>т</w:t>
      </w:r>
      <w:r w:rsidRPr="00A56C65">
        <w:rPr>
          <w:rFonts w:ascii="Times New Roman" w:hAnsi="Times New Roman"/>
          <w:b/>
          <w:bCs/>
          <w:sz w:val="24"/>
          <w:szCs w:val="24"/>
        </w:rPr>
        <w:t>ь</w:t>
      </w:r>
      <w:r w:rsidRPr="00A56C65">
        <w:rPr>
          <w:rFonts w:ascii="Times New Roman" w:hAnsi="Times New Roman"/>
          <w:b/>
          <w:bCs/>
          <w:spacing w:val="2"/>
          <w:sz w:val="24"/>
          <w:szCs w:val="24"/>
        </w:rPr>
        <w:t xml:space="preserve"> </w:t>
      </w:r>
      <w:r w:rsidRPr="00A56C65">
        <w:rPr>
          <w:rFonts w:ascii="Times New Roman" w:hAnsi="Times New Roman"/>
          <w:b/>
          <w:bCs/>
          <w:sz w:val="24"/>
          <w:szCs w:val="24"/>
        </w:rPr>
        <w:t>г</w:t>
      </w:r>
      <w:r w:rsidRPr="00A56C65">
        <w:rPr>
          <w:rFonts w:ascii="Times New Roman" w:hAnsi="Times New Roman"/>
          <w:b/>
          <w:bCs/>
          <w:spacing w:val="-1"/>
          <w:sz w:val="24"/>
          <w:szCs w:val="24"/>
        </w:rPr>
        <w:t>и</w:t>
      </w:r>
      <w:r w:rsidRPr="00A56C65">
        <w:rPr>
          <w:rFonts w:ascii="Times New Roman" w:hAnsi="Times New Roman"/>
          <w:b/>
          <w:bCs/>
          <w:spacing w:val="-3"/>
          <w:sz w:val="24"/>
          <w:szCs w:val="24"/>
        </w:rPr>
        <w:t>д</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w:t>
      </w:r>
      <w:r w:rsidRPr="00A56C65">
        <w:rPr>
          <w:rFonts w:ascii="Times New Roman" w:hAnsi="Times New Roman"/>
          <w:b/>
          <w:bCs/>
          <w:spacing w:val="-2"/>
          <w:sz w:val="24"/>
          <w:szCs w:val="24"/>
        </w:rPr>
        <w:t>ф</w:t>
      </w:r>
      <w:r w:rsidRPr="00A56C65">
        <w:rPr>
          <w:rFonts w:ascii="Times New Roman" w:hAnsi="Times New Roman"/>
          <w:b/>
          <w:bCs/>
          <w:sz w:val="24"/>
          <w:szCs w:val="24"/>
        </w:rPr>
        <w:t>ер</w:t>
      </w:r>
      <w:r w:rsidRPr="00A56C65">
        <w:rPr>
          <w:rFonts w:ascii="Times New Roman" w:hAnsi="Times New Roman"/>
          <w:b/>
          <w:bCs/>
          <w:spacing w:val="-1"/>
          <w:sz w:val="24"/>
          <w:szCs w:val="24"/>
        </w:rPr>
        <w:t>ы</w:t>
      </w:r>
      <w:r w:rsidRPr="00A56C65">
        <w:rPr>
          <w:rFonts w:ascii="Times New Roman" w:hAnsi="Times New Roman"/>
          <w:b/>
          <w:bCs/>
          <w:sz w:val="24"/>
          <w:szCs w:val="24"/>
        </w:rPr>
        <w:t>.</w:t>
      </w:r>
      <w:r w:rsidRPr="00A56C65">
        <w:rPr>
          <w:rFonts w:ascii="Times New Roman" w:hAnsi="Times New Roman"/>
          <w:b/>
          <w:bCs/>
          <w:spacing w:val="4"/>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z w:val="24"/>
          <w:szCs w:val="24"/>
        </w:rPr>
        <w:t>е</w:t>
      </w:r>
      <w:r w:rsidRPr="00A56C65">
        <w:rPr>
          <w:rFonts w:ascii="Times New Roman" w:hAnsi="Times New Roman"/>
          <w:spacing w:val="-2"/>
          <w:sz w:val="24"/>
          <w:szCs w:val="24"/>
        </w:rPr>
        <w:t>а</w:t>
      </w:r>
      <w:r w:rsidRPr="00A56C65">
        <w:rPr>
          <w:rFonts w:ascii="Times New Roman" w:hAnsi="Times New Roman"/>
          <w:sz w:val="24"/>
          <w:szCs w:val="24"/>
        </w:rPr>
        <w:t>н</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z w:val="24"/>
          <w:szCs w:val="24"/>
        </w:rPr>
        <w:t>о част</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Эт</w:t>
      </w:r>
      <w:r w:rsidRPr="00A56C65">
        <w:rPr>
          <w:rFonts w:ascii="Times New Roman" w:hAnsi="Times New Roman"/>
          <w:spacing w:val="-3"/>
          <w:sz w:val="24"/>
          <w:szCs w:val="24"/>
        </w:rPr>
        <w:t>а</w:t>
      </w:r>
      <w:r w:rsidRPr="00A56C65">
        <w:rPr>
          <w:rFonts w:ascii="Times New Roman" w:hAnsi="Times New Roman"/>
          <w:spacing w:val="1"/>
          <w:sz w:val="24"/>
          <w:szCs w:val="24"/>
        </w:rPr>
        <w:t>п</w:t>
      </w:r>
      <w:r w:rsidRPr="00A56C65">
        <w:rPr>
          <w:rFonts w:ascii="Times New Roman" w:hAnsi="Times New Roman"/>
          <w:sz w:val="24"/>
          <w:szCs w:val="24"/>
        </w:rPr>
        <w:t>ы</w:t>
      </w:r>
      <w:r w:rsidRPr="00A56C65">
        <w:rPr>
          <w:rFonts w:ascii="Times New Roman" w:hAnsi="Times New Roman"/>
          <w:spacing w:val="1"/>
          <w:sz w:val="24"/>
          <w:szCs w:val="24"/>
        </w:rPr>
        <w:t xml:space="preserve"> и</w:t>
      </w:r>
      <w:r w:rsidRPr="00A56C65">
        <w:rPr>
          <w:rFonts w:ascii="Times New Roman" w:hAnsi="Times New Roman"/>
          <w:sz w:val="24"/>
          <w:szCs w:val="24"/>
        </w:rPr>
        <w:t>з</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2"/>
          <w:sz w:val="24"/>
          <w:szCs w:val="24"/>
        </w:rPr>
        <w:t>е</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а. Океанические течения. Система океанических течений.</w:t>
      </w:r>
      <w:r w:rsidRPr="00A56C65">
        <w:rPr>
          <w:rFonts w:ascii="Times New Roman" w:hAnsi="Times New Roman"/>
          <w:spacing w:val="3"/>
          <w:sz w:val="24"/>
          <w:szCs w:val="24"/>
        </w:rPr>
        <w:t xml:space="preserve"> </w:t>
      </w:r>
      <w:r w:rsidRPr="00A56C65">
        <w:rPr>
          <w:rFonts w:ascii="Times New Roman" w:hAnsi="Times New Roman"/>
          <w:spacing w:val="-1"/>
          <w:sz w:val="24"/>
          <w:szCs w:val="24"/>
        </w:rPr>
        <w:t>Ти</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 xml:space="preserve">. </w:t>
      </w: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ты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 xml:space="preserve">ы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его</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ли</w:t>
      </w:r>
      <w:r w:rsidRPr="00A56C65">
        <w:rPr>
          <w:rFonts w:ascii="Times New Roman" w:hAnsi="Times New Roman"/>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льны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т</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ти</w:t>
      </w:r>
      <w:r w:rsidRPr="00A56C65">
        <w:rPr>
          <w:rFonts w:ascii="Times New Roman" w:hAnsi="Times New Roman"/>
          <w:spacing w:val="-1"/>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й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 xml:space="preserve">. </w:t>
      </w: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ны</w:t>
      </w:r>
      <w:r w:rsidRPr="00A56C65">
        <w:rPr>
          <w:rFonts w:ascii="Times New Roman" w:hAnsi="Times New Roman"/>
          <w:sz w:val="24"/>
          <w:szCs w:val="24"/>
        </w:rPr>
        <w:t>е ч</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3"/>
          <w:sz w:val="24"/>
          <w:szCs w:val="24"/>
        </w:rPr>
        <w:t>т</w:t>
      </w:r>
      <w:r w:rsidRPr="00A56C65">
        <w:rPr>
          <w:rFonts w:ascii="Times New Roman" w:hAnsi="Times New Roman"/>
          <w:sz w:val="24"/>
          <w:szCs w:val="24"/>
        </w:rPr>
        <w:t>ы</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о</w:t>
      </w:r>
      <w:r w:rsidRPr="00A56C65">
        <w:rPr>
          <w:rFonts w:ascii="Times New Roman" w:hAnsi="Times New Roman"/>
          <w:sz w:val="24"/>
          <w:szCs w:val="24"/>
        </w:rPr>
        <w:t>т</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3"/>
          <w:sz w:val="24"/>
          <w:szCs w:val="24"/>
        </w:rPr>
        <w:t>е</w:t>
      </w:r>
      <w:r w:rsidRPr="00A56C65">
        <w:rPr>
          <w:rFonts w:ascii="Times New Roman" w:hAnsi="Times New Roman"/>
          <w:spacing w:val="-1"/>
          <w:sz w:val="24"/>
          <w:szCs w:val="24"/>
        </w:rPr>
        <w:t>ль</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Севе</w:t>
      </w:r>
      <w:r w:rsidRPr="00A56C65">
        <w:rPr>
          <w:rFonts w:ascii="Times New Roman" w:hAnsi="Times New Roman"/>
          <w:spacing w:val="-2"/>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Л</w:t>
      </w:r>
      <w:r w:rsidRPr="00A56C65">
        <w:rPr>
          <w:rFonts w:ascii="Times New Roman" w:hAnsi="Times New Roman"/>
          <w:spacing w:val="-3"/>
          <w:sz w:val="24"/>
          <w:szCs w:val="24"/>
        </w:rPr>
        <w:t>е</w:t>
      </w:r>
      <w:r w:rsidRPr="00A56C65">
        <w:rPr>
          <w:rFonts w:ascii="Times New Roman" w:hAnsi="Times New Roman"/>
          <w:spacing w:val="1"/>
          <w:sz w:val="24"/>
          <w:szCs w:val="24"/>
        </w:rPr>
        <w:t>до</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 xml:space="preserve">й </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2"/>
          <w:sz w:val="24"/>
          <w:szCs w:val="24"/>
        </w:rPr>
        <w:t>е</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Х</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w:t>
      </w:r>
      <w:r w:rsidRPr="00A56C65">
        <w:rPr>
          <w:rFonts w:ascii="Times New Roman" w:hAnsi="Times New Roman"/>
          <w:spacing w:val="-2"/>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че</w:t>
      </w:r>
      <w:r w:rsidRPr="00A56C65">
        <w:rPr>
          <w:rFonts w:ascii="Times New Roman" w:hAnsi="Times New Roman"/>
          <w:spacing w:val="8"/>
          <w:sz w:val="24"/>
          <w:szCs w:val="24"/>
        </w:rPr>
        <w:t>р</w:t>
      </w:r>
      <w:r w:rsidRPr="00A56C65">
        <w:rPr>
          <w:rFonts w:ascii="Times New Roman" w:hAnsi="Times New Roman"/>
          <w:spacing w:val="-3"/>
          <w:sz w:val="24"/>
          <w:szCs w:val="24"/>
        </w:rPr>
        <w:t>т</w:t>
      </w:r>
      <w:r w:rsidRPr="00A56C65">
        <w:rPr>
          <w:rFonts w:ascii="Times New Roman" w:hAnsi="Times New Roman"/>
          <w:sz w:val="24"/>
          <w:szCs w:val="24"/>
        </w:rPr>
        <w:t xml:space="preserve">ы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 xml:space="preserve">ы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а и</w:t>
      </w:r>
      <w:r w:rsidRPr="00A56C65">
        <w:rPr>
          <w:rFonts w:ascii="Times New Roman" w:hAnsi="Times New Roman"/>
          <w:spacing w:val="2"/>
          <w:sz w:val="24"/>
          <w:szCs w:val="24"/>
        </w:rPr>
        <w:t xml:space="preserve"> </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z w:val="24"/>
          <w:szCs w:val="24"/>
        </w:rPr>
        <w:t xml:space="preserve">о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льн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1"/>
          <w:sz w:val="24"/>
          <w:szCs w:val="24"/>
        </w:rPr>
        <w:t xml:space="preserve"> </w:t>
      </w:r>
      <w:r w:rsidRPr="00A56C65">
        <w:rPr>
          <w:rFonts w:ascii="Times New Roman" w:hAnsi="Times New Roman"/>
          <w:spacing w:val="-1"/>
          <w:sz w:val="24"/>
          <w:szCs w:val="24"/>
        </w:rPr>
        <w:t>Ин</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о</w:t>
      </w:r>
      <w:r w:rsidRPr="00A56C65">
        <w:rPr>
          <w:rFonts w:ascii="Times New Roman" w:hAnsi="Times New Roman"/>
          <w:spacing w:val="-2"/>
          <w:sz w:val="24"/>
          <w:szCs w:val="24"/>
        </w:rPr>
        <w:t>к</w:t>
      </w:r>
      <w:r w:rsidRPr="00A56C65">
        <w:rPr>
          <w:rFonts w:ascii="Times New Roman" w:hAnsi="Times New Roman"/>
          <w:sz w:val="24"/>
          <w:szCs w:val="24"/>
        </w:rPr>
        <w:t>еа</w:t>
      </w:r>
      <w:r w:rsidRPr="00A56C65">
        <w:rPr>
          <w:rFonts w:ascii="Times New Roman" w:hAnsi="Times New Roman"/>
          <w:spacing w:val="1"/>
          <w:sz w:val="24"/>
          <w:szCs w:val="24"/>
        </w:rPr>
        <w:t>н</w:t>
      </w:r>
      <w:r w:rsidRPr="00A56C65">
        <w:rPr>
          <w:rFonts w:ascii="Times New Roman" w:hAnsi="Times New Roman"/>
          <w:sz w:val="24"/>
          <w:szCs w:val="24"/>
        </w:rPr>
        <w:t xml:space="preserve">. </w:t>
      </w: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3"/>
          <w:sz w:val="24"/>
          <w:szCs w:val="24"/>
        </w:rPr>
        <w:t>т</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род</w:t>
      </w:r>
      <w:r w:rsidRPr="00A56C65">
        <w:rPr>
          <w:rFonts w:ascii="Times New Roman" w:hAnsi="Times New Roman"/>
          <w:sz w:val="24"/>
          <w:szCs w:val="24"/>
        </w:rPr>
        <w:t xml:space="preserve">ы </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его</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ли</w:t>
      </w:r>
      <w:r w:rsidRPr="00A56C65">
        <w:rPr>
          <w:rFonts w:ascii="Times New Roman" w:hAnsi="Times New Roman"/>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ль</w:t>
      </w:r>
      <w:r w:rsidRPr="00A56C65">
        <w:rPr>
          <w:rFonts w:ascii="Times New Roman" w:hAnsi="Times New Roman"/>
          <w:spacing w:val="1"/>
          <w:sz w:val="24"/>
          <w:szCs w:val="24"/>
        </w:rPr>
        <w:t>ны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Г</w:t>
      </w:r>
      <w:r w:rsidRPr="00A56C65">
        <w:rPr>
          <w:rFonts w:ascii="Times New Roman" w:hAnsi="Times New Roman"/>
          <w:b/>
          <w:bCs/>
          <w:sz w:val="24"/>
          <w:szCs w:val="24"/>
        </w:rPr>
        <w:t>е</w:t>
      </w:r>
      <w:r w:rsidRPr="00A56C65">
        <w:rPr>
          <w:rFonts w:ascii="Times New Roman" w:hAnsi="Times New Roman"/>
          <w:b/>
          <w:bCs/>
          <w:spacing w:val="1"/>
          <w:sz w:val="24"/>
          <w:szCs w:val="24"/>
        </w:rPr>
        <w:t>о</w:t>
      </w:r>
      <w:r w:rsidRPr="00A56C65">
        <w:rPr>
          <w:rFonts w:ascii="Times New Roman" w:hAnsi="Times New Roman"/>
          <w:b/>
          <w:bCs/>
          <w:sz w:val="24"/>
          <w:szCs w:val="24"/>
        </w:rPr>
        <w:t>гра</w:t>
      </w:r>
      <w:r w:rsidRPr="00A56C65">
        <w:rPr>
          <w:rFonts w:ascii="Times New Roman" w:hAnsi="Times New Roman"/>
          <w:b/>
          <w:bCs/>
          <w:spacing w:val="-1"/>
          <w:sz w:val="24"/>
          <w:szCs w:val="24"/>
        </w:rPr>
        <w:t>фи</w:t>
      </w:r>
      <w:r w:rsidRPr="00A56C65">
        <w:rPr>
          <w:rFonts w:ascii="Times New Roman" w:hAnsi="Times New Roman"/>
          <w:b/>
          <w:bCs/>
          <w:sz w:val="24"/>
          <w:szCs w:val="24"/>
        </w:rPr>
        <w:t>чес</w:t>
      </w:r>
      <w:r w:rsidRPr="00A56C65">
        <w:rPr>
          <w:rFonts w:ascii="Times New Roman" w:hAnsi="Times New Roman"/>
          <w:b/>
          <w:bCs/>
          <w:spacing w:val="-3"/>
          <w:sz w:val="24"/>
          <w:szCs w:val="24"/>
        </w:rPr>
        <w:t>к</w:t>
      </w:r>
      <w:r w:rsidRPr="00A56C65">
        <w:rPr>
          <w:rFonts w:ascii="Times New Roman" w:hAnsi="Times New Roman"/>
          <w:b/>
          <w:bCs/>
          <w:spacing w:val="1"/>
          <w:sz w:val="24"/>
          <w:szCs w:val="24"/>
        </w:rPr>
        <w:t>а</w:t>
      </w:r>
      <w:r w:rsidRPr="00A56C65">
        <w:rPr>
          <w:rFonts w:ascii="Times New Roman" w:hAnsi="Times New Roman"/>
          <w:b/>
          <w:bCs/>
          <w:sz w:val="24"/>
          <w:szCs w:val="24"/>
        </w:rPr>
        <w:t xml:space="preserve">я </w:t>
      </w:r>
      <w:r w:rsidRPr="00A56C65">
        <w:rPr>
          <w:rFonts w:ascii="Times New Roman" w:hAnsi="Times New Roman"/>
          <w:b/>
          <w:bCs/>
          <w:spacing w:val="1"/>
          <w:sz w:val="24"/>
          <w:szCs w:val="24"/>
        </w:rPr>
        <w:t>о</w:t>
      </w:r>
      <w:r w:rsidRPr="00A56C65">
        <w:rPr>
          <w:rFonts w:ascii="Times New Roman" w:hAnsi="Times New Roman"/>
          <w:b/>
          <w:bCs/>
          <w:spacing w:val="-1"/>
          <w:sz w:val="24"/>
          <w:szCs w:val="24"/>
        </w:rPr>
        <w:t>бо</w:t>
      </w:r>
      <w:r w:rsidRPr="00A56C65">
        <w:rPr>
          <w:rFonts w:ascii="Times New Roman" w:hAnsi="Times New Roman"/>
          <w:b/>
          <w:bCs/>
          <w:spacing w:val="1"/>
          <w:sz w:val="24"/>
          <w:szCs w:val="24"/>
        </w:rPr>
        <w:t>ло</w:t>
      </w:r>
      <w:r w:rsidRPr="00A56C65">
        <w:rPr>
          <w:rFonts w:ascii="Times New Roman" w:hAnsi="Times New Roman"/>
          <w:b/>
          <w:bCs/>
          <w:sz w:val="24"/>
          <w:szCs w:val="24"/>
        </w:rPr>
        <w:t>ч</w:t>
      </w:r>
      <w:r w:rsidRPr="00A56C65">
        <w:rPr>
          <w:rFonts w:ascii="Times New Roman" w:hAnsi="Times New Roman"/>
          <w:b/>
          <w:bCs/>
          <w:spacing w:val="-3"/>
          <w:sz w:val="24"/>
          <w:szCs w:val="24"/>
        </w:rPr>
        <w:t>к</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3"/>
          <w:sz w:val="24"/>
          <w:szCs w:val="24"/>
        </w:rPr>
        <w:t xml:space="preserve"> </w:t>
      </w:r>
      <w:r w:rsidRPr="00A56C65">
        <w:rPr>
          <w:rFonts w:ascii="Times New Roman" w:hAnsi="Times New Roman"/>
          <w:sz w:val="24"/>
          <w:szCs w:val="24"/>
        </w:rPr>
        <w:t>Св</w:t>
      </w:r>
      <w:r w:rsidRPr="00A56C65">
        <w:rPr>
          <w:rFonts w:ascii="Times New Roman" w:hAnsi="Times New Roman"/>
          <w:spacing w:val="-2"/>
          <w:sz w:val="24"/>
          <w:szCs w:val="24"/>
        </w:rPr>
        <w:t>о</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ва и</w:t>
      </w:r>
      <w:r w:rsidRPr="00A56C65">
        <w:rPr>
          <w:rFonts w:ascii="Times New Roman" w:hAnsi="Times New Roman"/>
          <w:spacing w:val="1"/>
          <w:sz w:val="24"/>
          <w:szCs w:val="24"/>
        </w:rPr>
        <w:t xml:space="preserve"> 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ти</w:t>
      </w:r>
      <w:r w:rsidRPr="00A56C65">
        <w:rPr>
          <w:rFonts w:ascii="Times New Roman" w:hAnsi="Times New Roman"/>
          <w:spacing w:val="1"/>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о</w:t>
      </w:r>
      <w:r w:rsidRPr="00A56C65">
        <w:rPr>
          <w:rFonts w:ascii="Times New Roman" w:hAnsi="Times New Roman"/>
          <w:spacing w:val="1"/>
          <w:sz w:val="24"/>
          <w:szCs w:val="24"/>
        </w:rPr>
        <w:t>бо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3"/>
          <w:sz w:val="24"/>
          <w:szCs w:val="24"/>
        </w:rPr>
        <w:t>щ</w:t>
      </w:r>
      <w:r w:rsidRPr="00A56C65">
        <w:rPr>
          <w:rFonts w:ascii="Times New Roman" w:hAnsi="Times New Roman"/>
          <w:spacing w:val="1"/>
          <w:sz w:val="24"/>
          <w:szCs w:val="24"/>
        </w:rPr>
        <w:t>и</w:t>
      </w:r>
      <w:r w:rsidRPr="00A56C65">
        <w:rPr>
          <w:rFonts w:ascii="Times New Roman" w:hAnsi="Times New Roman"/>
          <w:sz w:val="24"/>
          <w:szCs w:val="24"/>
        </w:rPr>
        <w:t>е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е зак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сти </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3"/>
          <w:sz w:val="24"/>
          <w:szCs w:val="24"/>
        </w:rPr>
        <w:t>з</w:t>
      </w:r>
      <w:r w:rsidRPr="00A56C65">
        <w:rPr>
          <w:rFonts w:ascii="Times New Roman" w:hAnsi="Times New Roman"/>
          <w:spacing w:val="1"/>
          <w:sz w:val="24"/>
          <w:szCs w:val="24"/>
        </w:rPr>
        <w:t>он</w:t>
      </w:r>
      <w:r w:rsidRPr="00A56C65">
        <w:rPr>
          <w:rFonts w:ascii="Times New Roman" w:hAnsi="Times New Roman"/>
          <w:sz w:val="24"/>
          <w:szCs w:val="24"/>
        </w:rPr>
        <w:t>а</w:t>
      </w:r>
      <w:r w:rsidRPr="00A56C65">
        <w:rPr>
          <w:rFonts w:ascii="Times New Roman" w:hAnsi="Times New Roman"/>
          <w:spacing w:val="-3"/>
          <w:sz w:val="24"/>
          <w:szCs w:val="24"/>
        </w:rPr>
        <w:t>л</w:t>
      </w:r>
      <w:r w:rsidRPr="00A56C65">
        <w:rPr>
          <w:rFonts w:ascii="Times New Roman" w:hAnsi="Times New Roman"/>
          <w:spacing w:val="-1"/>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тм</w:t>
      </w:r>
      <w:r w:rsidRPr="00A56C65">
        <w:rPr>
          <w:rFonts w:ascii="Times New Roman" w:hAnsi="Times New Roman"/>
          <w:spacing w:val="-2"/>
          <w:sz w:val="24"/>
          <w:szCs w:val="24"/>
        </w:rPr>
        <w:t>и</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ть</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ач</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2"/>
          <w:sz w:val="24"/>
          <w:szCs w:val="24"/>
        </w:rPr>
        <w:t>а</w:t>
      </w:r>
      <w:r w:rsidRPr="00A56C65">
        <w:rPr>
          <w:rFonts w:ascii="Times New Roman" w:hAnsi="Times New Roman"/>
          <w:sz w:val="24"/>
          <w:szCs w:val="24"/>
        </w:rPr>
        <w:t>я зо</w:t>
      </w:r>
      <w:r w:rsidRPr="00A56C65">
        <w:rPr>
          <w:rFonts w:ascii="Times New Roman" w:hAnsi="Times New Roman"/>
          <w:spacing w:val="1"/>
          <w:sz w:val="24"/>
          <w:szCs w:val="24"/>
        </w:rPr>
        <w:t>н</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о</w:t>
      </w:r>
      <w:r w:rsidRPr="00A56C65">
        <w:rPr>
          <w:rFonts w:ascii="Times New Roman" w:hAnsi="Times New Roman"/>
          <w:spacing w:val="1"/>
          <w:sz w:val="24"/>
          <w:szCs w:val="24"/>
        </w:rPr>
        <w:t>н</w:t>
      </w:r>
      <w:r w:rsidRPr="00A56C65">
        <w:rPr>
          <w:rFonts w:ascii="Times New Roman" w:hAnsi="Times New Roman"/>
          <w:sz w:val="24"/>
          <w:szCs w:val="24"/>
        </w:rPr>
        <w:t xml:space="preserve">ы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(вы</w:t>
      </w:r>
      <w:r w:rsidRPr="00A56C65">
        <w:rPr>
          <w:rFonts w:ascii="Times New Roman" w:hAnsi="Times New Roman"/>
          <w:spacing w:val="1"/>
          <w:sz w:val="24"/>
          <w:szCs w:val="24"/>
        </w:rPr>
        <w:t>я</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там</w:t>
      </w:r>
      <w:r w:rsidRPr="00A56C65">
        <w:rPr>
          <w:rFonts w:ascii="Times New Roman" w:hAnsi="Times New Roman"/>
          <w:spacing w:val="2"/>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в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е 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w:t>
      </w:r>
      <w:r w:rsidRPr="00A56C65">
        <w:rPr>
          <w:rFonts w:ascii="Times New Roman" w:hAnsi="Times New Roman"/>
          <w:sz w:val="24"/>
          <w:szCs w:val="24"/>
        </w:rPr>
        <w:t>.</w:t>
      </w:r>
      <w:r w:rsidRPr="00A56C65">
        <w:rPr>
          <w:rFonts w:ascii="Times New Roman" w:hAnsi="Times New Roman"/>
          <w:spacing w:val="2"/>
          <w:sz w:val="24"/>
          <w:szCs w:val="24"/>
        </w:rPr>
        <w:t xml:space="preserve"> Высотная поясность.</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Характеристика</w:t>
      </w:r>
      <w:r w:rsidRPr="00A56C65">
        <w:rPr>
          <w:rFonts w:ascii="Times New Roman" w:hAnsi="Times New Roman"/>
          <w:b/>
          <w:bCs/>
          <w:spacing w:val="-2"/>
          <w:sz w:val="24"/>
          <w:szCs w:val="24"/>
        </w:rPr>
        <w:t xml:space="preserve"> </w:t>
      </w:r>
      <w:r w:rsidRPr="00A56C65">
        <w:rPr>
          <w:rFonts w:ascii="Times New Roman" w:hAnsi="Times New Roman"/>
          <w:b/>
          <w:bCs/>
          <w:sz w:val="24"/>
          <w:szCs w:val="24"/>
        </w:rPr>
        <w:t>ма</w:t>
      </w:r>
      <w:r w:rsidRPr="00A56C65">
        <w:rPr>
          <w:rFonts w:ascii="Times New Roman" w:hAnsi="Times New Roman"/>
          <w:b/>
          <w:bCs/>
          <w:spacing w:val="1"/>
          <w:sz w:val="24"/>
          <w:szCs w:val="24"/>
        </w:rPr>
        <w:t>т</w:t>
      </w:r>
      <w:r w:rsidRPr="00A56C65">
        <w:rPr>
          <w:rFonts w:ascii="Times New Roman" w:hAnsi="Times New Roman"/>
          <w:b/>
          <w:bCs/>
          <w:sz w:val="24"/>
          <w:szCs w:val="24"/>
        </w:rPr>
        <w:t>ер</w:t>
      </w:r>
      <w:r w:rsidRPr="00A56C65">
        <w:rPr>
          <w:rFonts w:ascii="Times New Roman" w:hAnsi="Times New Roman"/>
          <w:b/>
          <w:bCs/>
          <w:spacing w:val="-1"/>
          <w:sz w:val="24"/>
          <w:szCs w:val="24"/>
        </w:rPr>
        <w:t>ик</w:t>
      </w:r>
      <w:r w:rsidRPr="00A56C65">
        <w:rPr>
          <w:rFonts w:ascii="Times New Roman" w:hAnsi="Times New Roman"/>
          <w:b/>
          <w:bCs/>
          <w:spacing w:val="1"/>
          <w:sz w:val="24"/>
          <w:szCs w:val="24"/>
        </w:rPr>
        <w:t>о</w:t>
      </w:r>
      <w:r w:rsidRPr="00A56C65">
        <w:rPr>
          <w:rFonts w:ascii="Times New Roman" w:hAnsi="Times New Roman"/>
          <w:b/>
          <w:bCs/>
          <w:sz w:val="24"/>
          <w:szCs w:val="24"/>
        </w:rPr>
        <w:t>в</w:t>
      </w:r>
      <w:r w:rsidRPr="00A56C65">
        <w:rPr>
          <w:rFonts w:ascii="Times New Roman" w:hAnsi="Times New Roman"/>
          <w:b/>
          <w:bCs/>
          <w:spacing w:val="-3"/>
          <w:sz w:val="24"/>
          <w:szCs w:val="24"/>
        </w:rPr>
        <w:t xml:space="preserve"> </w:t>
      </w:r>
      <w:r w:rsidRPr="00A56C65">
        <w:rPr>
          <w:rFonts w:ascii="Times New Roman" w:hAnsi="Times New Roman"/>
          <w:b/>
          <w:bCs/>
          <w:sz w:val="24"/>
          <w:szCs w:val="24"/>
        </w:rPr>
        <w:t>Зе</w:t>
      </w:r>
      <w:r w:rsidRPr="00A56C65">
        <w:rPr>
          <w:rFonts w:ascii="Times New Roman" w:hAnsi="Times New Roman"/>
          <w:b/>
          <w:bCs/>
          <w:spacing w:val="-1"/>
          <w:sz w:val="24"/>
          <w:szCs w:val="24"/>
        </w:rPr>
        <w:t>м</w:t>
      </w:r>
      <w:r w:rsidRPr="00A56C65">
        <w:rPr>
          <w:rFonts w:ascii="Times New Roman" w:hAnsi="Times New Roman"/>
          <w:b/>
          <w:bCs/>
          <w:spacing w:val="1"/>
          <w:sz w:val="24"/>
          <w:szCs w:val="24"/>
        </w:rPr>
        <w:t>л</w:t>
      </w:r>
      <w:r w:rsidRPr="00A56C65">
        <w:rPr>
          <w:rFonts w:ascii="Times New Roman" w:hAnsi="Times New Roman"/>
          <w:b/>
          <w:bCs/>
          <w:spacing w:val="-1"/>
          <w:sz w:val="24"/>
          <w:szCs w:val="24"/>
        </w:rPr>
        <w:t>и</w:t>
      </w:r>
      <w:r w:rsidRPr="00A56C65">
        <w:rPr>
          <w:rFonts w:ascii="Times New Roman" w:hAnsi="Times New Roman"/>
          <w:b/>
          <w:bCs/>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Ю</w:t>
      </w:r>
      <w:r w:rsidRPr="00A56C65">
        <w:rPr>
          <w:rFonts w:ascii="Times New Roman" w:hAnsi="Times New Roman"/>
          <w:b/>
          <w:bCs/>
          <w:spacing w:val="-1"/>
          <w:sz w:val="24"/>
          <w:szCs w:val="24"/>
        </w:rPr>
        <w:t>жны</w:t>
      </w:r>
      <w:r w:rsidRPr="00A56C65">
        <w:rPr>
          <w:rFonts w:ascii="Times New Roman" w:hAnsi="Times New Roman"/>
          <w:b/>
          <w:bCs/>
          <w:sz w:val="24"/>
          <w:szCs w:val="24"/>
        </w:rPr>
        <w:t>е м</w:t>
      </w:r>
      <w:r w:rsidRPr="00A56C65">
        <w:rPr>
          <w:rFonts w:ascii="Times New Roman" w:hAnsi="Times New Roman"/>
          <w:b/>
          <w:bCs/>
          <w:spacing w:val="-1"/>
          <w:sz w:val="24"/>
          <w:szCs w:val="24"/>
        </w:rPr>
        <w:t>а</w:t>
      </w:r>
      <w:r w:rsidRPr="00A56C65">
        <w:rPr>
          <w:rFonts w:ascii="Times New Roman" w:hAnsi="Times New Roman"/>
          <w:b/>
          <w:bCs/>
          <w:spacing w:val="1"/>
          <w:sz w:val="24"/>
          <w:szCs w:val="24"/>
        </w:rPr>
        <w:t>т</w:t>
      </w:r>
      <w:r w:rsidRPr="00A56C65">
        <w:rPr>
          <w:rFonts w:ascii="Times New Roman" w:hAnsi="Times New Roman"/>
          <w:b/>
          <w:bCs/>
          <w:sz w:val="24"/>
          <w:szCs w:val="24"/>
        </w:rPr>
        <w:t>ер</w:t>
      </w:r>
      <w:r w:rsidRPr="00A56C65">
        <w:rPr>
          <w:rFonts w:ascii="Times New Roman" w:hAnsi="Times New Roman"/>
          <w:b/>
          <w:bCs/>
          <w:spacing w:val="-1"/>
          <w:sz w:val="24"/>
          <w:szCs w:val="24"/>
        </w:rPr>
        <w:t>ики</w:t>
      </w:r>
      <w:r w:rsidRPr="00A56C65">
        <w:rPr>
          <w:rFonts w:ascii="Times New Roman" w:hAnsi="Times New Roman"/>
          <w:b/>
          <w:bCs/>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ю</w:t>
      </w:r>
      <w:r w:rsidRPr="00A56C65">
        <w:rPr>
          <w:rFonts w:ascii="Times New Roman" w:hAnsi="Times New Roman"/>
          <w:sz w:val="24"/>
          <w:szCs w:val="24"/>
        </w:rPr>
        <w:t>ж</w:t>
      </w:r>
      <w:r w:rsidRPr="00A56C65">
        <w:rPr>
          <w:rFonts w:ascii="Times New Roman" w:hAnsi="Times New Roman"/>
          <w:spacing w:val="-1"/>
          <w:sz w:val="24"/>
          <w:szCs w:val="24"/>
        </w:rPr>
        <w:t>ны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ма</w:t>
      </w:r>
      <w:r w:rsidRPr="00A56C65">
        <w:rPr>
          <w:rFonts w:ascii="Times New Roman" w:hAnsi="Times New Roman"/>
          <w:spacing w:val="-1"/>
          <w:sz w:val="24"/>
          <w:szCs w:val="24"/>
        </w:rPr>
        <w:t>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А</w:t>
      </w:r>
      <w:r w:rsidRPr="00A56C65">
        <w:rPr>
          <w:rFonts w:ascii="Times New Roman" w:hAnsi="Times New Roman"/>
          <w:b/>
          <w:bCs/>
          <w:spacing w:val="-2"/>
          <w:sz w:val="24"/>
          <w:szCs w:val="24"/>
        </w:rPr>
        <w:t>ф</w:t>
      </w:r>
      <w:r w:rsidRPr="00A56C65">
        <w:rPr>
          <w:rFonts w:ascii="Times New Roman" w:hAnsi="Times New Roman"/>
          <w:b/>
          <w:bCs/>
          <w:sz w:val="24"/>
          <w:szCs w:val="24"/>
        </w:rPr>
        <w:t>р</w:t>
      </w:r>
      <w:r w:rsidRPr="00A56C65">
        <w:rPr>
          <w:rFonts w:ascii="Times New Roman" w:hAnsi="Times New Roman"/>
          <w:b/>
          <w:bCs/>
          <w:spacing w:val="-1"/>
          <w:sz w:val="24"/>
          <w:szCs w:val="24"/>
        </w:rPr>
        <w:t>ик</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3"/>
          <w:sz w:val="24"/>
          <w:szCs w:val="24"/>
        </w:rPr>
        <w:t xml:space="preserve"> </w:t>
      </w: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фи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А</w:t>
      </w:r>
      <w:r w:rsidRPr="00A56C65">
        <w:rPr>
          <w:rFonts w:ascii="Times New Roman" w:hAnsi="Times New Roman"/>
          <w:sz w:val="24"/>
          <w:szCs w:val="24"/>
        </w:rPr>
        <w:t>ф</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ки</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и</w:t>
      </w:r>
      <w:r w:rsidRPr="00A56C65">
        <w:rPr>
          <w:rFonts w:ascii="Times New Roman" w:hAnsi="Times New Roman"/>
          <w:sz w:val="24"/>
          <w:szCs w:val="24"/>
        </w:rPr>
        <w:t>ссл</w:t>
      </w:r>
      <w:r w:rsidRPr="00A56C65">
        <w:rPr>
          <w:rFonts w:ascii="Times New Roman" w:hAnsi="Times New Roman"/>
          <w:spacing w:val="-3"/>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Ре</w:t>
      </w:r>
      <w:r w:rsidRPr="00A56C65">
        <w:rPr>
          <w:rFonts w:ascii="Times New Roman" w:hAnsi="Times New Roman"/>
          <w:spacing w:val="-1"/>
          <w:sz w:val="24"/>
          <w:szCs w:val="24"/>
        </w:rPr>
        <w:t>ль</w:t>
      </w:r>
      <w:r w:rsidRPr="00A56C65">
        <w:rPr>
          <w:rFonts w:ascii="Times New Roman" w:hAnsi="Times New Roman"/>
          <w:sz w:val="24"/>
          <w:szCs w:val="24"/>
        </w:rPr>
        <w:t>еф</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ез</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ае</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т</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вн</w:t>
      </w:r>
      <w:r w:rsidRPr="00A56C65">
        <w:rPr>
          <w:rFonts w:ascii="Times New Roman" w:hAnsi="Times New Roman"/>
          <w:spacing w:val="-3"/>
          <w:sz w:val="24"/>
          <w:szCs w:val="24"/>
        </w:rPr>
        <w:t>у</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w:t>
      </w:r>
      <w:r w:rsidRPr="00A56C65">
        <w:rPr>
          <w:rFonts w:ascii="Times New Roman" w:hAnsi="Times New Roman"/>
          <w:spacing w:val="-2"/>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xml:space="preserve">ка и </w:t>
      </w:r>
      <w:r w:rsidRPr="00A56C65">
        <w:rPr>
          <w:rFonts w:ascii="Times New Roman" w:hAnsi="Times New Roman"/>
          <w:spacing w:val="1"/>
          <w:sz w:val="24"/>
          <w:szCs w:val="24"/>
        </w:rPr>
        <w:t>оц</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36"/>
          <w:sz w:val="24"/>
          <w:szCs w:val="24"/>
        </w:rPr>
        <w:t xml:space="preserve"> </w:t>
      </w:r>
      <w:r w:rsidRPr="00A56C65">
        <w:rPr>
          <w:rFonts w:ascii="Times New Roman" w:hAnsi="Times New Roman"/>
          <w:sz w:val="24"/>
          <w:szCs w:val="24"/>
        </w:rPr>
        <w:t>климата</w:t>
      </w:r>
      <w:r w:rsidRPr="00A56C65">
        <w:rPr>
          <w:rFonts w:ascii="Times New Roman" w:hAnsi="Times New Roman"/>
          <w:spacing w:val="33"/>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д</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36"/>
          <w:sz w:val="24"/>
          <w:szCs w:val="24"/>
        </w:rPr>
        <w:t xml:space="preserve"> </w:t>
      </w:r>
      <w:r w:rsidRPr="00A56C65">
        <w:rPr>
          <w:rFonts w:ascii="Times New Roman" w:hAnsi="Times New Roman"/>
          <w:sz w:val="24"/>
          <w:szCs w:val="24"/>
        </w:rPr>
        <w:t>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34"/>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ф</w:t>
      </w:r>
      <w:r w:rsidRPr="00A56C65">
        <w:rPr>
          <w:rFonts w:ascii="Times New Roman" w:hAnsi="Times New Roman"/>
          <w:spacing w:val="1"/>
          <w:sz w:val="24"/>
          <w:szCs w:val="24"/>
        </w:rPr>
        <w:t>ри</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36"/>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36"/>
          <w:sz w:val="24"/>
          <w:szCs w:val="24"/>
        </w:rPr>
        <w:t xml:space="preserve">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34"/>
          <w:sz w:val="24"/>
          <w:szCs w:val="24"/>
        </w:rPr>
        <w:t xml:space="preserve"> </w:t>
      </w:r>
      <w:r w:rsidRPr="00A56C65">
        <w:rPr>
          <w:rFonts w:ascii="Times New Roman" w:hAnsi="Times New Roman"/>
          <w:spacing w:val="-1"/>
          <w:sz w:val="24"/>
          <w:szCs w:val="24"/>
        </w:rPr>
        <w:t>лю</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35"/>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зоны</w:t>
      </w:r>
      <w:r w:rsidRPr="00A56C65">
        <w:rPr>
          <w:rFonts w:ascii="Times New Roman" w:hAnsi="Times New Roman"/>
          <w:spacing w:val="3"/>
          <w:sz w:val="24"/>
          <w:szCs w:val="24"/>
        </w:rPr>
        <w:t xml:space="preserve"> </w:t>
      </w:r>
      <w:r w:rsidRPr="00A56C65">
        <w:rPr>
          <w:rFonts w:ascii="Times New Roman" w:hAnsi="Times New Roman"/>
          <w:spacing w:val="-1"/>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Эндемики. </w:t>
      </w:r>
      <w:r w:rsidRPr="00A56C65">
        <w:rPr>
          <w:rFonts w:ascii="Times New Roman" w:hAnsi="Times New Roman"/>
          <w:spacing w:val="-4"/>
          <w:sz w:val="24"/>
          <w:szCs w:val="24"/>
        </w:rPr>
        <w:t>О</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н</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ри</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1"/>
          <w:sz w:val="24"/>
          <w:szCs w:val="24"/>
        </w:rPr>
        <w:t>об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ма</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7"/>
          <w:sz w:val="24"/>
          <w:szCs w:val="24"/>
        </w:rPr>
        <w:t>а</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аселен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2"/>
          <w:sz w:val="24"/>
          <w:szCs w:val="24"/>
        </w:rPr>
        <w:t>А</w:t>
      </w:r>
      <w:r w:rsidRPr="00A56C65">
        <w:rPr>
          <w:rFonts w:ascii="Times New Roman" w:hAnsi="Times New Roman"/>
          <w:sz w:val="24"/>
          <w:szCs w:val="24"/>
        </w:rPr>
        <w:t>фри</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ти</w:t>
      </w:r>
      <w:r w:rsidRPr="00A56C65">
        <w:rPr>
          <w:rFonts w:ascii="Times New Roman" w:hAnsi="Times New Roman"/>
          <w:spacing w:val="-1"/>
          <w:sz w:val="24"/>
          <w:szCs w:val="24"/>
        </w:rPr>
        <w:t>ч</w:t>
      </w:r>
      <w:r w:rsidRPr="00A56C65">
        <w:rPr>
          <w:rFonts w:ascii="Times New Roman" w:hAnsi="Times New Roman"/>
          <w:sz w:val="24"/>
          <w:szCs w:val="24"/>
        </w:rPr>
        <w:t>еск</w:t>
      </w:r>
      <w:r w:rsidRPr="00A56C65">
        <w:rPr>
          <w:rFonts w:ascii="Times New Roman" w:hAnsi="Times New Roman"/>
          <w:spacing w:val="-2"/>
          <w:sz w:val="24"/>
          <w:szCs w:val="24"/>
        </w:rPr>
        <w:t>а</w:t>
      </w:r>
      <w:r w:rsidRPr="00A56C65">
        <w:rPr>
          <w:rFonts w:ascii="Times New Roman" w:hAnsi="Times New Roman"/>
          <w:sz w:val="24"/>
          <w:szCs w:val="24"/>
        </w:rPr>
        <w:t>я к</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z w:val="24"/>
          <w:szCs w:val="24"/>
        </w:rPr>
        <w:t>ан Северной</w:t>
      </w:r>
      <w:r w:rsidRPr="00A56C65">
        <w:rPr>
          <w:rFonts w:ascii="Times New Roman" w:hAnsi="Times New Roman"/>
          <w:spacing w:val="3"/>
          <w:sz w:val="24"/>
          <w:szCs w:val="24"/>
        </w:rPr>
        <w:t xml:space="preserve"> </w:t>
      </w:r>
      <w:r w:rsidRPr="00A56C65">
        <w:rPr>
          <w:rFonts w:ascii="Times New Roman" w:hAnsi="Times New Roman"/>
          <w:spacing w:val="-1"/>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ки (</w:t>
      </w:r>
      <w:r w:rsidRPr="00A56C65">
        <w:rPr>
          <w:rFonts w:ascii="Times New Roman" w:hAnsi="Times New Roman"/>
          <w:spacing w:val="1"/>
          <w:sz w:val="24"/>
          <w:szCs w:val="24"/>
        </w:rPr>
        <w:t>р</w:t>
      </w:r>
      <w:r w:rsidRPr="00A56C65">
        <w:rPr>
          <w:rFonts w:ascii="Times New Roman" w:hAnsi="Times New Roman"/>
          <w:sz w:val="24"/>
          <w:szCs w:val="24"/>
        </w:rPr>
        <w:t>ег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z w:val="24"/>
          <w:szCs w:val="24"/>
        </w:rPr>
        <w:t>н</w:t>
      </w:r>
      <w:r w:rsidRPr="00A56C65">
        <w:rPr>
          <w:rFonts w:ascii="Times New Roman" w:hAnsi="Times New Roman"/>
          <w:spacing w:val="2"/>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ор</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 климата,</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сты</w:t>
      </w:r>
      <w:r w:rsidRPr="00A56C65">
        <w:rPr>
          <w:rFonts w:ascii="Times New Roman" w:hAnsi="Times New Roman"/>
          <w:spacing w:val="1"/>
          <w:sz w:val="24"/>
          <w:szCs w:val="24"/>
        </w:rPr>
        <w:t>н</w:t>
      </w:r>
      <w:r w:rsidRPr="00A56C65">
        <w:rPr>
          <w:rFonts w:ascii="Times New Roman" w:hAnsi="Times New Roman"/>
          <w:sz w:val="24"/>
          <w:szCs w:val="24"/>
        </w:rPr>
        <w:t>ь и</w:t>
      </w:r>
      <w:r w:rsidRPr="00A56C65">
        <w:rPr>
          <w:rFonts w:ascii="Times New Roman" w:hAnsi="Times New Roman"/>
          <w:spacing w:val="4"/>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ази</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также</w:t>
      </w:r>
      <w:r w:rsidRPr="00A56C65">
        <w:rPr>
          <w:rFonts w:ascii="Times New Roman" w:hAnsi="Times New Roman"/>
          <w:spacing w:val="4"/>
          <w:sz w:val="24"/>
          <w:szCs w:val="24"/>
        </w:rPr>
        <w:t xml:space="preserve"> </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др</w:t>
      </w:r>
      <w:r w:rsidRPr="00A56C65">
        <w:rPr>
          <w:rFonts w:ascii="Times New Roman" w:hAnsi="Times New Roman"/>
          <w:sz w:val="24"/>
          <w:szCs w:val="24"/>
        </w:rPr>
        <w:t>евн</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ви</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за</w:t>
      </w:r>
      <w:r w:rsidRPr="00A56C65">
        <w:rPr>
          <w:rFonts w:ascii="Times New Roman" w:hAnsi="Times New Roman"/>
          <w:spacing w:val="-2"/>
          <w:sz w:val="24"/>
          <w:szCs w:val="24"/>
        </w:rPr>
        <w:t>ц</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 xml:space="preserve">, </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р</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район</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ы</w:t>
      </w:r>
      <w:r w:rsidRPr="00A56C65">
        <w:rPr>
          <w:rFonts w:ascii="Times New Roman" w:hAnsi="Times New Roman"/>
          <w:spacing w:val="-2"/>
          <w:sz w:val="24"/>
          <w:szCs w:val="24"/>
        </w:rPr>
        <w:t>ч</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н</w:t>
      </w:r>
      <w:r w:rsidRPr="00A56C65">
        <w:rPr>
          <w:rFonts w:ascii="Times New Roman" w:hAnsi="Times New Roman"/>
          <w:spacing w:val="-2"/>
          <w:sz w:val="24"/>
          <w:szCs w:val="24"/>
        </w:rPr>
        <w:t>е</w:t>
      </w:r>
      <w:r w:rsidRPr="00A56C65">
        <w:rPr>
          <w:rFonts w:ascii="Times New Roman" w:hAnsi="Times New Roman"/>
          <w:sz w:val="24"/>
          <w:szCs w:val="24"/>
        </w:rPr>
        <w:t>ф</w:t>
      </w:r>
      <w:r w:rsidRPr="00A56C65">
        <w:rPr>
          <w:rFonts w:ascii="Times New Roman" w:hAnsi="Times New Roman"/>
          <w:spacing w:val="-2"/>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и газа).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60"/>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н</w:t>
      </w:r>
      <w:r w:rsidRPr="00A56C65">
        <w:rPr>
          <w:rFonts w:ascii="Times New Roman" w:hAnsi="Times New Roman"/>
          <w:spacing w:val="58"/>
          <w:sz w:val="24"/>
          <w:szCs w:val="24"/>
        </w:rPr>
        <w:t xml:space="preserve"> </w:t>
      </w:r>
      <w:r w:rsidRPr="00A56C65">
        <w:rPr>
          <w:rFonts w:ascii="Times New Roman" w:hAnsi="Times New Roman"/>
          <w:spacing w:val="1"/>
          <w:sz w:val="24"/>
          <w:szCs w:val="24"/>
        </w:rPr>
        <w:t>З</w:t>
      </w:r>
      <w:r w:rsidRPr="00A56C65">
        <w:rPr>
          <w:rFonts w:ascii="Times New Roman" w:hAnsi="Times New Roman"/>
          <w:spacing w:val="-2"/>
          <w:sz w:val="24"/>
          <w:szCs w:val="24"/>
        </w:rPr>
        <w:t>а</w:t>
      </w:r>
      <w:r w:rsidRPr="00A56C65">
        <w:rPr>
          <w:rFonts w:ascii="Times New Roman" w:hAnsi="Times New Roman"/>
          <w:spacing w:val="1"/>
          <w:sz w:val="24"/>
          <w:szCs w:val="24"/>
        </w:rPr>
        <w:t>п</w:t>
      </w:r>
      <w:r w:rsidRPr="00A56C65">
        <w:rPr>
          <w:rFonts w:ascii="Times New Roman" w:hAnsi="Times New Roman"/>
          <w:spacing w:val="3"/>
          <w:sz w:val="24"/>
          <w:szCs w:val="24"/>
        </w:rPr>
        <w:t>а</w:t>
      </w:r>
      <w:r w:rsidRPr="00A56C65">
        <w:rPr>
          <w:rFonts w:ascii="Times New Roman" w:hAnsi="Times New Roman"/>
          <w:spacing w:val="-1"/>
          <w:sz w:val="24"/>
          <w:szCs w:val="24"/>
        </w:rPr>
        <w:t>дн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57"/>
          <w:sz w:val="24"/>
          <w:szCs w:val="24"/>
        </w:rPr>
        <w:t xml:space="preserve"> </w:t>
      </w:r>
      <w:r w:rsidRPr="00A56C65">
        <w:rPr>
          <w:rFonts w:ascii="Times New Roman" w:hAnsi="Times New Roman"/>
          <w:sz w:val="24"/>
          <w:szCs w:val="24"/>
        </w:rPr>
        <w:t>и</w:t>
      </w:r>
      <w:r w:rsidRPr="00A56C65">
        <w:rPr>
          <w:rFonts w:ascii="Times New Roman" w:hAnsi="Times New Roman"/>
          <w:spacing w:val="60"/>
          <w:sz w:val="24"/>
          <w:szCs w:val="24"/>
        </w:rPr>
        <w:t xml:space="preserve"> </w:t>
      </w:r>
      <w:r w:rsidRPr="00A56C65">
        <w:rPr>
          <w:rFonts w:ascii="Times New Roman" w:hAnsi="Times New Roman"/>
          <w:spacing w:val="-1"/>
          <w:sz w:val="24"/>
          <w:szCs w:val="24"/>
        </w:rPr>
        <w:t>Ц</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60"/>
          <w:sz w:val="24"/>
          <w:szCs w:val="24"/>
        </w:rPr>
        <w:t xml:space="preserve"> </w:t>
      </w:r>
      <w:r w:rsidRPr="00A56C65">
        <w:rPr>
          <w:rFonts w:ascii="Times New Roman" w:hAnsi="Times New Roman"/>
          <w:spacing w:val="-1"/>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ри</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60"/>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z w:val="24"/>
          <w:szCs w:val="24"/>
        </w:rPr>
        <w:t>н</w:t>
      </w:r>
      <w:r w:rsidRPr="00A56C65">
        <w:rPr>
          <w:rFonts w:ascii="Times New Roman" w:hAnsi="Times New Roman"/>
          <w:spacing w:val="60"/>
          <w:sz w:val="24"/>
          <w:szCs w:val="24"/>
        </w:rPr>
        <w:t xml:space="preserve"> </w:t>
      </w:r>
      <w:r w:rsidRPr="00A56C65">
        <w:rPr>
          <w:rFonts w:ascii="Times New Roman" w:hAnsi="Times New Roman"/>
          <w:spacing w:val="-2"/>
          <w:sz w:val="24"/>
          <w:szCs w:val="24"/>
        </w:rPr>
        <w:t>с</w:t>
      </w:r>
      <w:r w:rsidRPr="00A56C65">
        <w:rPr>
          <w:rFonts w:ascii="Times New Roman" w:hAnsi="Times New Roman"/>
          <w:sz w:val="24"/>
          <w:szCs w:val="24"/>
        </w:rPr>
        <w:t>ава</w:t>
      </w:r>
      <w:r w:rsidRPr="00A56C65">
        <w:rPr>
          <w:rFonts w:ascii="Times New Roman" w:hAnsi="Times New Roman"/>
          <w:spacing w:val="-2"/>
          <w:sz w:val="24"/>
          <w:szCs w:val="24"/>
        </w:rPr>
        <w:t>н</w:t>
      </w:r>
      <w:r w:rsidRPr="00A56C65">
        <w:rPr>
          <w:rFonts w:ascii="Times New Roman" w:hAnsi="Times New Roman"/>
          <w:sz w:val="24"/>
          <w:szCs w:val="24"/>
        </w:rPr>
        <w:t>н</w:t>
      </w:r>
      <w:r w:rsidRPr="00A56C65">
        <w:rPr>
          <w:rFonts w:ascii="Times New Roman" w:hAnsi="Times New Roman"/>
          <w:spacing w:val="57"/>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пр</w:t>
      </w:r>
      <w:r w:rsidRPr="00A56C65">
        <w:rPr>
          <w:rFonts w:ascii="Times New Roman" w:hAnsi="Times New Roman"/>
          <w:spacing w:val="1"/>
          <w:sz w:val="24"/>
          <w:szCs w:val="24"/>
        </w:rPr>
        <w:t>о</w:t>
      </w:r>
      <w:r w:rsidRPr="00A56C65">
        <w:rPr>
          <w:rFonts w:ascii="Times New Roman" w:hAnsi="Times New Roman"/>
          <w:spacing w:val="-1"/>
          <w:sz w:val="24"/>
          <w:szCs w:val="24"/>
        </w:rPr>
        <w:t>хо</w:t>
      </w:r>
      <w:r w:rsidRPr="00A56C65">
        <w:rPr>
          <w:rFonts w:ascii="Times New Roman" w:hAnsi="Times New Roman"/>
          <w:spacing w:val="1"/>
          <w:sz w:val="24"/>
          <w:szCs w:val="24"/>
        </w:rPr>
        <w:t>ди</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9"/>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pacing w:val="-3"/>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 xml:space="preserve">, с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охо</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9"/>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z w:val="24"/>
          <w:szCs w:val="24"/>
        </w:rPr>
        <w:t>экс</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ата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 xml:space="preserve">я местного </w:t>
      </w:r>
      <w:r w:rsidRPr="00A56C65">
        <w:rPr>
          <w:rFonts w:ascii="Times New Roman" w:hAnsi="Times New Roman"/>
          <w:spacing w:val="-2"/>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 пл</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ях</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 xml:space="preserve">при </w:t>
      </w:r>
      <w:r w:rsidRPr="00A56C65">
        <w:rPr>
          <w:rFonts w:ascii="Times New Roman" w:hAnsi="Times New Roman"/>
          <w:spacing w:val="-2"/>
          <w:sz w:val="24"/>
          <w:szCs w:val="24"/>
        </w:rPr>
        <w:t>д</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ы</w:t>
      </w:r>
      <w:r w:rsidRPr="00A56C65">
        <w:rPr>
          <w:rFonts w:ascii="Times New Roman" w:hAnsi="Times New Roman"/>
          <w:spacing w:val="-2"/>
          <w:sz w:val="24"/>
          <w:szCs w:val="24"/>
        </w:rPr>
        <w:t>ч</w:t>
      </w:r>
      <w:r w:rsidRPr="00A56C65">
        <w:rPr>
          <w:rFonts w:ascii="Times New Roman" w:hAnsi="Times New Roman"/>
          <w:sz w:val="24"/>
          <w:szCs w:val="24"/>
        </w:rPr>
        <w:t xml:space="preserve">е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ез</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ае</w:t>
      </w:r>
      <w:r w:rsidRPr="00A56C65">
        <w:rPr>
          <w:rFonts w:ascii="Times New Roman" w:hAnsi="Times New Roman"/>
          <w:spacing w:val="-2"/>
          <w:sz w:val="24"/>
          <w:szCs w:val="24"/>
        </w:rPr>
        <w:t>м</w:t>
      </w:r>
      <w:r w:rsidRPr="00A56C65">
        <w:rPr>
          <w:rFonts w:ascii="Times New Roman" w:hAnsi="Times New Roman"/>
          <w:spacing w:val="1"/>
          <w:sz w:val="24"/>
          <w:szCs w:val="24"/>
        </w:rPr>
        <w:t>ых</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ан В</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z w:val="24"/>
          <w:szCs w:val="24"/>
        </w:rPr>
        <w:t>н</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4"/>
          <w:sz w:val="24"/>
          <w:szCs w:val="24"/>
        </w:rPr>
        <w:t>у</w:t>
      </w:r>
      <w:r w:rsidRPr="00A56C65">
        <w:rPr>
          <w:rFonts w:ascii="Times New Roman" w:hAnsi="Times New Roman"/>
          <w:spacing w:val="-1"/>
          <w:sz w:val="24"/>
          <w:szCs w:val="24"/>
        </w:rPr>
        <w:t>л</w:t>
      </w:r>
      <w:r w:rsidRPr="00A56C65">
        <w:rPr>
          <w:rFonts w:ascii="Times New Roman" w:hAnsi="Times New Roman"/>
          <w:sz w:val="24"/>
          <w:szCs w:val="24"/>
        </w:rPr>
        <w:t>ка</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ци</w:t>
      </w:r>
      <w:r w:rsidRPr="00A56C65">
        <w:rPr>
          <w:rFonts w:ascii="Times New Roman" w:hAnsi="Times New Roman"/>
          <w:spacing w:val="1"/>
          <w:sz w:val="24"/>
          <w:szCs w:val="24"/>
        </w:rPr>
        <w:t>она</w:t>
      </w:r>
      <w:r w:rsidRPr="00A56C65">
        <w:rPr>
          <w:rFonts w:ascii="Times New Roman" w:hAnsi="Times New Roman"/>
          <w:spacing w:val="-1"/>
          <w:sz w:val="24"/>
          <w:szCs w:val="24"/>
        </w:rPr>
        <w:t>льны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z w:val="24"/>
          <w:szCs w:val="24"/>
        </w:rPr>
        <w:t>р</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рны</w:t>
      </w:r>
      <w:r w:rsidRPr="00A56C65">
        <w:rPr>
          <w:rFonts w:ascii="Times New Roman" w:hAnsi="Times New Roman"/>
          <w:sz w:val="24"/>
          <w:szCs w:val="24"/>
        </w:rPr>
        <w:t xml:space="preserve">х </w:t>
      </w:r>
      <w:r w:rsidRPr="00A56C65">
        <w:rPr>
          <w:rFonts w:ascii="Times New Roman" w:hAnsi="Times New Roman"/>
          <w:spacing w:val="1"/>
          <w:sz w:val="24"/>
          <w:szCs w:val="24"/>
        </w:rPr>
        <w:t>р</w:t>
      </w:r>
      <w:r w:rsidRPr="00A56C65">
        <w:rPr>
          <w:rFonts w:ascii="Times New Roman" w:hAnsi="Times New Roman"/>
          <w:sz w:val="24"/>
          <w:szCs w:val="24"/>
        </w:rPr>
        <w:t>аст</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р</w:t>
      </w:r>
      <w:r w:rsidRPr="00A56C65">
        <w:rPr>
          <w:rFonts w:ascii="Times New Roman" w:hAnsi="Times New Roman"/>
          <w:sz w:val="24"/>
          <w:szCs w:val="24"/>
        </w:rPr>
        <w:t>ев</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х г</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ств).</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н Юж</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ки </w:t>
      </w:r>
      <w:r w:rsidRPr="00A56C65">
        <w:rPr>
          <w:rFonts w:ascii="Times New Roman" w:hAnsi="Times New Roman"/>
          <w:spacing w:val="-2"/>
          <w:sz w:val="24"/>
          <w:szCs w:val="24"/>
        </w:rPr>
        <w:t>(</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z w:val="24"/>
          <w:szCs w:val="24"/>
        </w:rPr>
        <w:t>н</w:t>
      </w:r>
      <w:r w:rsidRPr="00A56C65">
        <w:rPr>
          <w:rFonts w:ascii="Times New Roman" w:hAnsi="Times New Roman"/>
          <w:spacing w:val="2"/>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z w:val="24"/>
          <w:szCs w:val="24"/>
        </w:rPr>
        <w:t xml:space="preserve">р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3"/>
          <w:sz w:val="24"/>
          <w:szCs w:val="24"/>
        </w:rPr>
        <w:t>у</w:t>
      </w:r>
      <w:r w:rsidRPr="00A56C65">
        <w:rPr>
          <w:rFonts w:ascii="Times New Roman" w:hAnsi="Times New Roman"/>
          <w:spacing w:val="-1"/>
          <w:sz w:val="24"/>
          <w:szCs w:val="24"/>
        </w:rPr>
        <w:t>дл</w:t>
      </w:r>
      <w:r w:rsidRPr="00A56C65">
        <w:rPr>
          <w:rFonts w:ascii="Times New Roman" w:hAnsi="Times New Roman"/>
          <w:spacing w:val="1"/>
          <w:sz w:val="24"/>
          <w:szCs w:val="24"/>
        </w:rPr>
        <w:t>и</w:t>
      </w:r>
      <w:r w:rsidRPr="00A56C65">
        <w:rPr>
          <w:rFonts w:ascii="Times New Roman" w:hAnsi="Times New Roman"/>
          <w:sz w:val="24"/>
          <w:szCs w:val="24"/>
        </w:rPr>
        <w:t>вой</w:t>
      </w:r>
      <w:r w:rsidRPr="00A56C65">
        <w:rPr>
          <w:rFonts w:ascii="Times New Roman" w:hAnsi="Times New Roman"/>
          <w:spacing w:val="1"/>
          <w:sz w:val="24"/>
          <w:szCs w:val="24"/>
        </w:rPr>
        <w:t xml:space="preserve"> </w:t>
      </w:r>
      <w:r w:rsidRPr="00A56C65">
        <w:rPr>
          <w:rFonts w:ascii="Times New Roman" w:hAnsi="Times New Roman"/>
          <w:spacing w:val="-2"/>
          <w:sz w:val="24"/>
          <w:szCs w:val="24"/>
        </w:rPr>
        <w:t>ф</w:t>
      </w:r>
      <w:r w:rsidRPr="00A56C65">
        <w:rPr>
          <w:rFonts w:ascii="Times New Roman" w:hAnsi="Times New Roman"/>
          <w:spacing w:val="1"/>
          <w:sz w:val="24"/>
          <w:szCs w:val="24"/>
        </w:rPr>
        <w:t>ор</w:t>
      </w:r>
      <w:r w:rsidRPr="00A56C65">
        <w:rPr>
          <w:rFonts w:ascii="Times New Roman" w:hAnsi="Times New Roman"/>
          <w:spacing w:val="-3"/>
          <w:sz w:val="24"/>
          <w:szCs w:val="24"/>
        </w:rPr>
        <w:t>м</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сты</w:t>
      </w:r>
      <w:r w:rsidRPr="00A56C65">
        <w:rPr>
          <w:rFonts w:ascii="Times New Roman" w:hAnsi="Times New Roman"/>
          <w:spacing w:val="1"/>
          <w:sz w:val="24"/>
          <w:szCs w:val="24"/>
        </w:rPr>
        <w:t>н</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й м</w:t>
      </w:r>
      <w:r w:rsidRPr="00A56C65">
        <w:rPr>
          <w:rFonts w:ascii="Times New Roman" w:hAnsi="Times New Roman"/>
          <w:spacing w:val="-2"/>
          <w:sz w:val="24"/>
          <w:szCs w:val="24"/>
        </w:rPr>
        <w:t>и</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до</w:t>
      </w:r>
      <w:r w:rsidRPr="00A56C65">
        <w:rPr>
          <w:rFonts w:ascii="Times New Roman" w:hAnsi="Times New Roman"/>
          <w:spacing w:val="1"/>
          <w:sz w:val="24"/>
          <w:szCs w:val="24"/>
        </w:rPr>
        <w:t>б</w:t>
      </w:r>
      <w:r w:rsidRPr="00A56C65">
        <w:rPr>
          <w:rFonts w:ascii="Times New Roman" w:hAnsi="Times New Roman"/>
          <w:spacing w:val="-1"/>
          <w:sz w:val="24"/>
          <w:szCs w:val="24"/>
        </w:rPr>
        <w:t>ы</w:t>
      </w:r>
      <w:r w:rsidRPr="00A56C65">
        <w:rPr>
          <w:rFonts w:ascii="Times New Roman" w:hAnsi="Times New Roman"/>
          <w:spacing w:val="-2"/>
          <w:sz w:val="24"/>
          <w:szCs w:val="24"/>
        </w:rPr>
        <w:t>ч</w:t>
      </w:r>
      <w:r w:rsidRPr="00A56C65">
        <w:rPr>
          <w:rFonts w:ascii="Times New Roman" w:hAnsi="Times New Roman"/>
          <w:sz w:val="24"/>
          <w:szCs w:val="24"/>
        </w:rPr>
        <w:t>ей</w:t>
      </w:r>
      <w:r w:rsidRPr="00A56C65">
        <w:rPr>
          <w:rFonts w:ascii="Times New Roman" w:hAnsi="Times New Roman"/>
          <w:spacing w:val="3"/>
          <w:sz w:val="24"/>
          <w:szCs w:val="24"/>
        </w:rPr>
        <w:t xml:space="preserve"> </w:t>
      </w:r>
      <w:r w:rsidRPr="00A56C65">
        <w:rPr>
          <w:rFonts w:ascii="Times New Roman" w:hAnsi="Times New Roman"/>
          <w:sz w:val="24"/>
          <w:szCs w:val="24"/>
        </w:rPr>
        <w:t>ал</w:t>
      </w:r>
      <w:r w:rsidRPr="00A56C65">
        <w:rPr>
          <w:rFonts w:ascii="Times New Roman" w:hAnsi="Times New Roman"/>
          <w:spacing w:val="-1"/>
          <w:sz w:val="24"/>
          <w:szCs w:val="24"/>
        </w:rPr>
        <w:t>м</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и са</w:t>
      </w:r>
      <w:r w:rsidRPr="00A56C65">
        <w:rPr>
          <w:rFonts w:ascii="Times New Roman" w:hAnsi="Times New Roman"/>
          <w:spacing w:val="-2"/>
          <w:sz w:val="24"/>
          <w:szCs w:val="24"/>
        </w:rPr>
        <w:t>м</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z w:val="24"/>
          <w:szCs w:val="24"/>
        </w:rPr>
        <w:t>га</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й ст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но</w:t>
      </w:r>
      <w:r w:rsidRPr="00A56C65">
        <w:rPr>
          <w:rFonts w:ascii="Times New Roman" w:hAnsi="Times New Roman"/>
          <w:sz w:val="24"/>
          <w:szCs w:val="24"/>
        </w:rPr>
        <w:t>й 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z w:val="24"/>
          <w:szCs w:val="24"/>
        </w:rPr>
        <w:t>а (</w:t>
      </w:r>
      <w:r w:rsidRPr="00A56C65">
        <w:rPr>
          <w:rFonts w:ascii="Times New Roman" w:hAnsi="Times New Roman"/>
          <w:spacing w:val="-1"/>
          <w:sz w:val="24"/>
          <w:szCs w:val="24"/>
        </w:rPr>
        <w:t>ЮА</w:t>
      </w:r>
      <w:r w:rsidRPr="00A56C65">
        <w:rPr>
          <w:rFonts w:ascii="Times New Roman" w:hAnsi="Times New Roman"/>
          <w:sz w:val="24"/>
          <w:szCs w:val="24"/>
        </w:rPr>
        <w:t>Р)).</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А</w:t>
      </w:r>
      <w:r w:rsidRPr="00A56C65">
        <w:rPr>
          <w:rFonts w:ascii="Times New Roman" w:hAnsi="Times New Roman"/>
          <w:b/>
          <w:bCs/>
          <w:sz w:val="24"/>
          <w:szCs w:val="24"/>
        </w:rPr>
        <w:t>вс</w:t>
      </w:r>
      <w:r w:rsidRPr="00A56C65">
        <w:rPr>
          <w:rFonts w:ascii="Times New Roman" w:hAnsi="Times New Roman"/>
          <w:b/>
          <w:bCs/>
          <w:spacing w:val="1"/>
          <w:sz w:val="24"/>
          <w:szCs w:val="24"/>
        </w:rPr>
        <w:t>т</w:t>
      </w:r>
      <w:r w:rsidRPr="00A56C65">
        <w:rPr>
          <w:rFonts w:ascii="Times New Roman" w:hAnsi="Times New Roman"/>
          <w:b/>
          <w:bCs/>
          <w:sz w:val="24"/>
          <w:szCs w:val="24"/>
        </w:rPr>
        <w:t>р</w:t>
      </w:r>
      <w:r w:rsidRPr="00A56C65">
        <w:rPr>
          <w:rFonts w:ascii="Times New Roman" w:hAnsi="Times New Roman"/>
          <w:b/>
          <w:bCs/>
          <w:spacing w:val="-1"/>
          <w:sz w:val="24"/>
          <w:szCs w:val="24"/>
        </w:rPr>
        <w:t>а</w:t>
      </w:r>
      <w:r w:rsidRPr="00A56C65">
        <w:rPr>
          <w:rFonts w:ascii="Times New Roman" w:hAnsi="Times New Roman"/>
          <w:b/>
          <w:bCs/>
          <w:spacing w:val="1"/>
          <w:sz w:val="24"/>
          <w:szCs w:val="24"/>
        </w:rPr>
        <w:t>л</w:t>
      </w:r>
      <w:r w:rsidRPr="00A56C65">
        <w:rPr>
          <w:rFonts w:ascii="Times New Roman" w:hAnsi="Times New Roman"/>
          <w:b/>
          <w:bCs/>
          <w:spacing w:val="-1"/>
          <w:sz w:val="24"/>
          <w:szCs w:val="24"/>
        </w:rPr>
        <w:t>и</w:t>
      </w:r>
      <w:r w:rsidRPr="00A56C65">
        <w:rPr>
          <w:rFonts w:ascii="Times New Roman" w:hAnsi="Times New Roman"/>
          <w:b/>
          <w:bCs/>
          <w:sz w:val="24"/>
          <w:szCs w:val="24"/>
        </w:rPr>
        <w:t>я</w:t>
      </w:r>
      <w:r w:rsidRPr="00A56C65">
        <w:rPr>
          <w:rFonts w:ascii="Times New Roman" w:hAnsi="Times New Roman"/>
          <w:b/>
          <w:bCs/>
          <w:spacing w:val="-1"/>
          <w:sz w:val="24"/>
          <w:szCs w:val="24"/>
        </w:rPr>
        <w:t xml:space="preserve"> </w:t>
      </w:r>
      <w:r w:rsidRPr="00A56C65">
        <w:rPr>
          <w:rFonts w:ascii="Times New Roman" w:hAnsi="Times New Roman"/>
          <w:b/>
          <w:bCs/>
          <w:sz w:val="24"/>
          <w:szCs w:val="24"/>
        </w:rPr>
        <w:t>и О</w:t>
      </w:r>
      <w:r w:rsidRPr="00A56C65">
        <w:rPr>
          <w:rFonts w:ascii="Times New Roman" w:hAnsi="Times New Roman"/>
          <w:b/>
          <w:bCs/>
          <w:spacing w:val="-2"/>
          <w:sz w:val="24"/>
          <w:szCs w:val="24"/>
        </w:rPr>
        <w:t>к</w:t>
      </w:r>
      <w:r w:rsidRPr="00A56C65">
        <w:rPr>
          <w:rFonts w:ascii="Times New Roman" w:hAnsi="Times New Roman"/>
          <w:b/>
          <w:bCs/>
          <w:sz w:val="24"/>
          <w:szCs w:val="24"/>
        </w:rPr>
        <w:t>е</w:t>
      </w:r>
      <w:r w:rsidRPr="00A56C65">
        <w:rPr>
          <w:rFonts w:ascii="Times New Roman" w:hAnsi="Times New Roman"/>
          <w:b/>
          <w:bCs/>
          <w:spacing w:val="-1"/>
          <w:sz w:val="24"/>
          <w:szCs w:val="24"/>
        </w:rPr>
        <w:t>ани</w:t>
      </w:r>
      <w:r w:rsidRPr="00A56C65">
        <w:rPr>
          <w:rFonts w:ascii="Times New Roman" w:hAnsi="Times New Roman"/>
          <w:b/>
          <w:bCs/>
          <w:sz w:val="24"/>
          <w:szCs w:val="24"/>
        </w:rPr>
        <w:t>я.</w:t>
      </w:r>
      <w:r w:rsidRPr="00A56C65">
        <w:rPr>
          <w:rFonts w:ascii="Times New Roman" w:hAnsi="Times New Roman"/>
          <w:b/>
          <w:bCs/>
          <w:spacing w:val="-1"/>
          <w:sz w:val="24"/>
          <w:szCs w:val="24"/>
        </w:rPr>
        <w:t xml:space="preserve"> </w:t>
      </w: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аф</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е п</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я иссл</w:t>
      </w:r>
      <w:r w:rsidRPr="00A56C65">
        <w:rPr>
          <w:rFonts w:ascii="Times New Roman" w:hAnsi="Times New Roman"/>
          <w:spacing w:val="-3"/>
          <w:sz w:val="24"/>
          <w:szCs w:val="24"/>
        </w:rPr>
        <w:t>е</w:t>
      </w:r>
      <w:r w:rsidRPr="00A56C65">
        <w:rPr>
          <w:rFonts w:ascii="Times New Roman" w:hAnsi="Times New Roman"/>
          <w:spacing w:val="1"/>
          <w:sz w:val="24"/>
          <w:szCs w:val="24"/>
        </w:rPr>
        <w:t>до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ма</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ка. Эндемики.</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А</w:t>
      </w:r>
      <w:r w:rsidRPr="00A56C65">
        <w:rPr>
          <w:rFonts w:ascii="Times New Roman" w:hAnsi="Times New Roman"/>
          <w:sz w:val="24"/>
          <w:szCs w:val="24"/>
        </w:rPr>
        <w:t>встрал</w:t>
      </w:r>
      <w:r w:rsidRPr="00A56C65">
        <w:rPr>
          <w:rFonts w:ascii="Times New Roman" w:hAnsi="Times New Roman"/>
          <w:spacing w:val="-2"/>
          <w:sz w:val="24"/>
          <w:szCs w:val="24"/>
        </w:rPr>
        <w:t>и</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 С</w:t>
      </w:r>
      <w:r w:rsidRPr="00A56C65">
        <w:rPr>
          <w:rFonts w:ascii="Times New Roman" w:hAnsi="Times New Roman"/>
          <w:spacing w:val="-1"/>
          <w:sz w:val="24"/>
          <w:szCs w:val="24"/>
        </w:rPr>
        <w:t>ою</w:t>
      </w:r>
      <w:r w:rsidRPr="00A56C65">
        <w:rPr>
          <w:rFonts w:ascii="Times New Roman" w:hAnsi="Times New Roman"/>
          <w:sz w:val="24"/>
          <w:szCs w:val="24"/>
        </w:rPr>
        <w:t>з</w:t>
      </w:r>
      <w:r w:rsidRPr="00A56C65">
        <w:rPr>
          <w:rFonts w:ascii="Times New Roman" w:hAnsi="Times New Roman"/>
          <w:spacing w:val="2"/>
          <w:sz w:val="24"/>
          <w:szCs w:val="24"/>
        </w:rPr>
        <w:t xml:space="preserve"> </w:t>
      </w:r>
      <w:r w:rsidRPr="00A56C65">
        <w:rPr>
          <w:rFonts w:ascii="Times New Roman" w:hAnsi="Times New Roman"/>
          <w:sz w:val="24"/>
          <w:szCs w:val="24"/>
        </w:rPr>
        <w:t>(ге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4"/>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4"/>
          <w:sz w:val="24"/>
          <w:szCs w:val="24"/>
        </w:rPr>
        <w:t>у</w:t>
      </w:r>
      <w:r w:rsidRPr="00A56C65">
        <w:rPr>
          <w:rFonts w:ascii="Times New Roman" w:hAnsi="Times New Roman"/>
          <w:spacing w:val="1"/>
          <w:sz w:val="24"/>
          <w:szCs w:val="24"/>
        </w:rPr>
        <w:t>ни</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z w:val="24"/>
          <w:szCs w:val="24"/>
        </w:rPr>
        <w:t>м</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на</w:t>
      </w:r>
      <w:r w:rsidRPr="00A56C65">
        <w:rPr>
          <w:rFonts w:ascii="Times New Roman" w:hAnsi="Times New Roman"/>
          <w:sz w:val="24"/>
          <w:szCs w:val="24"/>
        </w:rPr>
        <w:t>-</w:t>
      </w:r>
      <w:r w:rsidRPr="00A56C65">
        <w:rPr>
          <w:rFonts w:ascii="Times New Roman" w:hAnsi="Times New Roman"/>
          <w:spacing w:val="-3"/>
          <w:sz w:val="24"/>
          <w:szCs w:val="24"/>
        </w:rPr>
        <w:t>м</w:t>
      </w:r>
      <w:r w:rsidRPr="00A56C65">
        <w:rPr>
          <w:rFonts w:ascii="Times New Roman" w:hAnsi="Times New Roman"/>
          <w:sz w:val="24"/>
          <w:szCs w:val="24"/>
        </w:rPr>
        <w:t>ате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са</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й ма</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ь</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дн</w:t>
      </w:r>
      <w:r w:rsidRPr="00A56C65">
        <w:rPr>
          <w:rFonts w:ascii="Times New Roman" w:hAnsi="Times New Roman"/>
          <w:sz w:val="24"/>
          <w:szCs w:val="24"/>
        </w:rPr>
        <w:t>а</w:t>
      </w:r>
      <w:r w:rsidRPr="00A56C65">
        <w:rPr>
          <w:rFonts w:ascii="Times New Roman" w:hAnsi="Times New Roman"/>
          <w:spacing w:val="1"/>
          <w:sz w:val="24"/>
          <w:szCs w:val="24"/>
        </w:rPr>
        <w:t xml:space="preserve"> и</w:t>
      </w:r>
      <w:r w:rsidRPr="00A56C65">
        <w:rPr>
          <w:rFonts w:ascii="Times New Roman" w:hAnsi="Times New Roman"/>
          <w:sz w:val="24"/>
          <w:szCs w:val="24"/>
        </w:rPr>
        <w:t xml:space="preserve">з </w:t>
      </w:r>
      <w:r w:rsidRPr="00A56C65">
        <w:rPr>
          <w:rFonts w:ascii="Times New Roman" w:hAnsi="Times New Roman"/>
          <w:spacing w:val="-2"/>
          <w:sz w:val="24"/>
          <w:szCs w:val="24"/>
        </w:rPr>
        <w:t>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пн</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pacing w:val="-3"/>
          <w:sz w:val="24"/>
          <w:szCs w:val="24"/>
        </w:rPr>
        <w:t>ш</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z w:val="24"/>
          <w:szCs w:val="24"/>
        </w:rPr>
        <w:t>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н</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 вы</w:t>
      </w:r>
      <w:r w:rsidRPr="00A56C65">
        <w:rPr>
          <w:rFonts w:ascii="Times New Roman" w:hAnsi="Times New Roman"/>
          <w:spacing w:val="1"/>
          <w:sz w:val="24"/>
          <w:szCs w:val="24"/>
        </w:rPr>
        <w:t>д</w:t>
      </w:r>
      <w:r w:rsidRPr="00A56C65">
        <w:rPr>
          <w:rFonts w:ascii="Times New Roman" w:hAnsi="Times New Roman"/>
          <w:sz w:val="24"/>
          <w:szCs w:val="24"/>
        </w:rPr>
        <w:t>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рно</w:t>
      </w:r>
      <w:r w:rsidRPr="00A56C65">
        <w:rPr>
          <w:rFonts w:ascii="Times New Roman" w:hAnsi="Times New Roman"/>
          <w:sz w:val="24"/>
          <w:szCs w:val="24"/>
        </w:rPr>
        <w:t>го</w:t>
      </w:r>
      <w:r w:rsidRPr="00A56C65">
        <w:rPr>
          <w:rFonts w:ascii="Times New Roman" w:hAnsi="Times New Roman"/>
          <w:spacing w:val="4"/>
          <w:sz w:val="24"/>
          <w:szCs w:val="24"/>
        </w:rPr>
        <w:t xml:space="preserve"> </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pacing w:val="1"/>
          <w:sz w:val="24"/>
          <w:szCs w:val="24"/>
        </w:rPr>
        <w:t>п</w:t>
      </w:r>
      <w:r w:rsidRPr="00A56C65">
        <w:rPr>
          <w:rFonts w:ascii="Times New Roman" w:hAnsi="Times New Roman"/>
          <w:sz w:val="24"/>
          <w:szCs w:val="24"/>
        </w:rPr>
        <w:t>а австра</w:t>
      </w:r>
      <w:r w:rsidRPr="00A56C65">
        <w:rPr>
          <w:rFonts w:ascii="Times New Roman" w:hAnsi="Times New Roman"/>
          <w:spacing w:val="-3"/>
          <w:sz w:val="24"/>
          <w:szCs w:val="24"/>
        </w:rPr>
        <w:t>л</w:t>
      </w:r>
      <w:r w:rsidRPr="00A56C65">
        <w:rPr>
          <w:rFonts w:ascii="Times New Roman" w:hAnsi="Times New Roman"/>
          <w:spacing w:val="1"/>
          <w:sz w:val="24"/>
          <w:szCs w:val="24"/>
        </w:rPr>
        <w:t>ий</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7"/>
          <w:sz w:val="24"/>
          <w:szCs w:val="24"/>
        </w:rPr>
        <w:t>о</w:t>
      </w:r>
      <w:r w:rsidRPr="00A56C65">
        <w:rPr>
          <w:rFonts w:ascii="Times New Roman" w:hAnsi="Times New Roman"/>
          <w:spacing w:val="-2"/>
          <w:sz w:val="24"/>
          <w:szCs w:val="24"/>
        </w:rPr>
        <w:t>-</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z w:val="24"/>
          <w:szCs w:val="24"/>
        </w:rPr>
        <w:t>зе</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4"/>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2"/>
          <w:sz w:val="24"/>
          <w:szCs w:val="24"/>
        </w:rPr>
        <w:t>а</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тс</w:t>
      </w:r>
      <w:r w:rsidRPr="00A56C65">
        <w:rPr>
          <w:rFonts w:ascii="Times New Roman" w:hAnsi="Times New Roman"/>
          <w:spacing w:val="-4"/>
          <w:sz w:val="24"/>
          <w:szCs w:val="24"/>
        </w:rPr>
        <w:t>у</w:t>
      </w:r>
      <w:r w:rsidRPr="00A56C65">
        <w:rPr>
          <w:rFonts w:ascii="Times New Roman" w:hAnsi="Times New Roman"/>
          <w:sz w:val="24"/>
          <w:szCs w:val="24"/>
        </w:rPr>
        <w:t>тст</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z w:val="24"/>
          <w:szCs w:val="24"/>
        </w:rPr>
        <w:t>ста</w:t>
      </w:r>
      <w:r w:rsidRPr="00A56C65">
        <w:rPr>
          <w:rFonts w:ascii="Times New Roman" w:hAnsi="Times New Roman"/>
          <w:spacing w:val="-1"/>
          <w:sz w:val="24"/>
          <w:szCs w:val="24"/>
        </w:rPr>
        <w:t>лы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р</w:t>
      </w:r>
      <w:r w:rsidRPr="00A56C65">
        <w:rPr>
          <w:rFonts w:ascii="Times New Roman" w:hAnsi="Times New Roman"/>
          <w:sz w:val="24"/>
          <w:szCs w:val="24"/>
        </w:rPr>
        <w:t>аз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1"/>
          <w:sz w:val="24"/>
          <w:szCs w:val="24"/>
        </w:rPr>
        <w:t>ор</w:t>
      </w:r>
      <w:r w:rsidRPr="00A56C65">
        <w:rPr>
          <w:rFonts w:ascii="Times New Roman" w:hAnsi="Times New Roman"/>
          <w:spacing w:val="1"/>
          <w:sz w:val="24"/>
          <w:szCs w:val="24"/>
        </w:rPr>
        <w:t>ий</w:t>
      </w:r>
      <w:r w:rsidRPr="00A56C65">
        <w:rPr>
          <w:rFonts w:ascii="Times New Roman" w:hAnsi="Times New Roman"/>
          <w:sz w:val="24"/>
          <w:szCs w:val="24"/>
        </w:rPr>
        <w:t>, сл</w:t>
      </w:r>
      <w:r w:rsidRPr="00A56C65">
        <w:rPr>
          <w:rFonts w:ascii="Times New Roman" w:hAnsi="Times New Roman"/>
          <w:spacing w:val="-3"/>
          <w:sz w:val="24"/>
          <w:szCs w:val="24"/>
        </w:rPr>
        <w:t>а</w:t>
      </w:r>
      <w:r w:rsidRPr="00A56C65">
        <w:rPr>
          <w:rFonts w:ascii="Times New Roman" w:hAnsi="Times New Roman"/>
          <w:spacing w:val="1"/>
          <w:sz w:val="24"/>
          <w:szCs w:val="24"/>
        </w:rPr>
        <w:t>б</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z w:val="24"/>
          <w:szCs w:val="24"/>
        </w:rPr>
        <w:t>связ</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ны</w:t>
      </w:r>
      <w:r w:rsidRPr="00A56C65">
        <w:rPr>
          <w:rFonts w:ascii="Times New Roman" w:hAnsi="Times New Roman"/>
          <w:sz w:val="24"/>
          <w:szCs w:val="24"/>
        </w:rPr>
        <w:t>х</w:t>
      </w:r>
      <w:r w:rsidRPr="00A56C65">
        <w:rPr>
          <w:rFonts w:ascii="Times New Roman" w:hAnsi="Times New Roman"/>
          <w:spacing w:val="1"/>
          <w:sz w:val="24"/>
          <w:szCs w:val="24"/>
        </w:rPr>
        <w:t xml:space="preserve"> др</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2"/>
          <w:sz w:val="24"/>
          <w:szCs w:val="24"/>
        </w:rPr>
        <w:t xml:space="preserve"> </w:t>
      </w:r>
      <w:r w:rsidRPr="00A56C65">
        <w:rPr>
          <w:rFonts w:ascii="Times New Roman" w:hAnsi="Times New Roman"/>
          <w:sz w:val="24"/>
          <w:szCs w:val="24"/>
        </w:rPr>
        <w:t xml:space="preserve">с </w:t>
      </w:r>
      <w:r w:rsidRPr="00A56C65">
        <w:rPr>
          <w:rFonts w:ascii="Times New Roman" w:hAnsi="Times New Roman"/>
          <w:spacing w:val="1"/>
          <w:sz w:val="24"/>
          <w:szCs w:val="24"/>
        </w:rPr>
        <w:t>др</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2"/>
          <w:sz w:val="24"/>
          <w:szCs w:val="24"/>
        </w:rPr>
        <w:t>о</w:t>
      </w:r>
      <w:r w:rsidRPr="00A56C65">
        <w:rPr>
          <w:rFonts w:ascii="Times New Roman" w:hAnsi="Times New Roman"/>
          <w:spacing w:val="-3"/>
          <w:sz w:val="24"/>
          <w:szCs w:val="24"/>
        </w:rPr>
        <w:t>м</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pacing w:val="1"/>
          <w:sz w:val="24"/>
          <w:szCs w:val="24"/>
        </w:rPr>
        <w:t>ы</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тая э</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ка 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z w:val="24"/>
          <w:szCs w:val="24"/>
        </w:rPr>
        <w:t>вает</w:t>
      </w:r>
      <w:r w:rsidRPr="00A56C65">
        <w:rPr>
          <w:rFonts w:ascii="Times New Roman" w:hAnsi="Times New Roman"/>
          <w:spacing w:val="-3"/>
          <w:sz w:val="24"/>
          <w:szCs w:val="24"/>
        </w:rPr>
        <w:t>с</w:t>
      </w:r>
      <w:r w:rsidRPr="00A56C65">
        <w:rPr>
          <w:rFonts w:ascii="Times New Roman" w:hAnsi="Times New Roman"/>
          <w:sz w:val="24"/>
          <w:szCs w:val="24"/>
        </w:rPr>
        <w:t>я на</w:t>
      </w:r>
      <w:r w:rsidRPr="00A56C65">
        <w:rPr>
          <w:rFonts w:ascii="Times New Roman" w:hAnsi="Times New Roman"/>
          <w:spacing w:val="-2"/>
          <w:sz w:val="24"/>
          <w:szCs w:val="24"/>
        </w:rPr>
        <w:t xml:space="preserve"> </w:t>
      </w:r>
      <w:r w:rsidRPr="00A56C65">
        <w:rPr>
          <w:rFonts w:ascii="Times New Roman" w:hAnsi="Times New Roman"/>
          <w:sz w:val="24"/>
          <w:szCs w:val="24"/>
        </w:rPr>
        <w:t>своих</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ес</w:t>
      </w:r>
      <w:r w:rsidRPr="00A56C65">
        <w:rPr>
          <w:rFonts w:ascii="Times New Roman" w:hAnsi="Times New Roman"/>
          <w:spacing w:val="-3"/>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са</w:t>
      </w:r>
      <w:r w:rsidRPr="00A56C65">
        <w:rPr>
          <w:rFonts w:ascii="Times New Roman" w:hAnsi="Times New Roman"/>
          <w:spacing w:val="1"/>
          <w:sz w:val="24"/>
          <w:szCs w:val="24"/>
        </w:rPr>
        <w:t>х</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z w:val="24"/>
          <w:szCs w:val="24"/>
        </w:rPr>
        <w:t>кеа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3"/>
          <w:sz w:val="24"/>
          <w:szCs w:val="24"/>
        </w:rPr>
        <w:t>у</w:t>
      </w:r>
      <w:r w:rsidRPr="00A56C65">
        <w:rPr>
          <w:rFonts w:ascii="Times New Roman" w:hAnsi="Times New Roman"/>
          <w:spacing w:val="1"/>
          <w:sz w:val="24"/>
          <w:szCs w:val="24"/>
        </w:rPr>
        <w:t>ни</w:t>
      </w:r>
      <w:r w:rsidRPr="00A56C65">
        <w:rPr>
          <w:rFonts w:ascii="Times New Roman" w:hAnsi="Times New Roman"/>
          <w:sz w:val="24"/>
          <w:szCs w:val="24"/>
        </w:rPr>
        <w:t>кал</w:t>
      </w:r>
      <w:r w:rsidRPr="00A56C65">
        <w:rPr>
          <w:rFonts w:ascii="Times New Roman" w:hAnsi="Times New Roman"/>
          <w:spacing w:val="-1"/>
          <w:sz w:val="24"/>
          <w:szCs w:val="24"/>
        </w:rPr>
        <w:t>ьн</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азова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пн</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шее</w:t>
      </w:r>
      <w:r w:rsidRPr="00A56C65">
        <w:rPr>
          <w:rFonts w:ascii="Times New Roman" w:hAnsi="Times New Roman"/>
          <w:spacing w:val="1"/>
          <w:sz w:val="24"/>
          <w:szCs w:val="24"/>
        </w:rPr>
        <w:t xml:space="preserve"> </w:t>
      </w:r>
      <w:r w:rsidRPr="00A56C65">
        <w:rPr>
          <w:rFonts w:ascii="Times New Roman" w:hAnsi="Times New Roman"/>
          <w:sz w:val="24"/>
          <w:szCs w:val="24"/>
        </w:rPr>
        <w:t>в 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е скопле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п</w:t>
      </w:r>
      <w:r w:rsidRPr="00A56C65">
        <w:rPr>
          <w:rFonts w:ascii="Times New Roman" w:hAnsi="Times New Roman"/>
          <w:spacing w:val="1"/>
          <w:sz w:val="24"/>
          <w:szCs w:val="24"/>
        </w:rPr>
        <w:t>п</w:t>
      </w:r>
      <w:r w:rsidRPr="00A56C65">
        <w:rPr>
          <w:rFonts w:ascii="Times New Roman" w:hAnsi="Times New Roman"/>
          <w:sz w:val="24"/>
          <w:szCs w:val="24"/>
        </w:rPr>
        <w:t>: Мелане</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ва» (так как</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ва</w:t>
      </w:r>
      <w:r w:rsidRPr="00A56C65">
        <w:rPr>
          <w:rFonts w:ascii="Times New Roman" w:hAnsi="Times New Roman"/>
          <w:spacing w:val="-1"/>
          <w:sz w:val="24"/>
          <w:szCs w:val="24"/>
        </w:rPr>
        <w:t>ю</w:t>
      </w:r>
      <w:r w:rsidRPr="00A56C65">
        <w:rPr>
          <w:rFonts w:ascii="Times New Roman" w:hAnsi="Times New Roman"/>
          <w:spacing w:val="-3"/>
          <w:sz w:val="24"/>
          <w:szCs w:val="24"/>
        </w:rPr>
        <w:t>щ</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 xml:space="preserve">здесь </w:t>
      </w:r>
      <w:r w:rsidRPr="00A56C65">
        <w:rPr>
          <w:rFonts w:ascii="Times New Roman" w:hAnsi="Times New Roman"/>
          <w:spacing w:val="1"/>
          <w:sz w:val="24"/>
          <w:szCs w:val="24"/>
        </w:rPr>
        <w:t>п</w:t>
      </w:r>
      <w:r w:rsidRPr="00A56C65">
        <w:rPr>
          <w:rFonts w:ascii="Times New Roman" w:hAnsi="Times New Roman"/>
          <w:spacing w:val="4"/>
          <w:sz w:val="24"/>
          <w:szCs w:val="24"/>
        </w:rPr>
        <w:t>а</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асы</w:t>
      </w:r>
      <w:r w:rsidRPr="00A56C65">
        <w:rPr>
          <w:rFonts w:ascii="Times New Roman" w:hAnsi="Times New Roman"/>
          <w:spacing w:val="3"/>
          <w:sz w:val="24"/>
          <w:szCs w:val="24"/>
        </w:rPr>
        <w:t xml:space="preserve"> </w:t>
      </w:r>
      <w:r w:rsidRPr="00A56C65">
        <w:rPr>
          <w:rFonts w:ascii="Times New Roman" w:hAnsi="Times New Roman"/>
          <w:sz w:val="24"/>
          <w:szCs w:val="24"/>
        </w:rPr>
        <w:t>и ме</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pacing w:val="1"/>
          <w:sz w:val="24"/>
          <w:szCs w:val="24"/>
        </w:rPr>
        <w:t>ц</w:t>
      </w:r>
      <w:r w:rsidRPr="00A56C65">
        <w:rPr>
          <w:rFonts w:ascii="Times New Roman" w:hAnsi="Times New Roman"/>
          <w:sz w:val="24"/>
          <w:szCs w:val="24"/>
        </w:rPr>
        <w:t>ы</w:t>
      </w:r>
      <w:r w:rsidRPr="00A56C65">
        <w:rPr>
          <w:rFonts w:ascii="Times New Roman" w:hAnsi="Times New Roman"/>
          <w:spacing w:val="1"/>
          <w:sz w:val="24"/>
          <w:szCs w:val="24"/>
        </w:rPr>
        <w:t xml:space="preserve"> и</w:t>
      </w:r>
      <w:r w:rsidRPr="00A56C65">
        <w:rPr>
          <w:rFonts w:ascii="Times New Roman" w:hAnsi="Times New Roman"/>
          <w:sz w:val="24"/>
          <w:szCs w:val="24"/>
        </w:rPr>
        <w:t>ме</w:t>
      </w:r>
      <w:r w:rsidRPr="00A56C65">
        <w:rPr>
          <w:rFonts w:ascii="Times New Roman" w:hAnsi="Times New Roman"/>
          <w:spacing w:val="-3"/>
          <w:sz w:val="24"/>
          <w:szCs w:val="24"/>
        </w:rPr>
        <w:t>ю</w:t>
      </w:r>
      <w:r w:rsidRPr="00A56C65">
        <w:rPr>
          <w:rFonts w:ascii="Times New Roman" w:hAnsi="Times New Roman"/>
          <w:sz w:val="24"/>
          <w:szCs w:val="24"/>
        </w:rPr>
        <w:t>т</w:t>
      </w:r>
      <w:r w:rsidRPr="00A56C65">
        <w:rPr>
          <w:rFonts w:ascii="Times New Roman" w:hAnsi="Times New Roman"/>
          <w:spacing w:val="3"/>
          <w:sz w:val="24"/>
          <w:szCs w:val="24"/>
        </w:rPr>
        <w:t xml:space="preserve"> </w:t>
      </w:r>
      <w:r w:rsidRPr="00A56C65">
        <w:rPr>
          <w:rFonts w:ascii="Times New Roman" w:hAnsi="Times New Roman"/>
          <w:spacing w:val="1"/>
          <w:sz w:val="24"/>
          <w:szCs w:val="24"/>
        </w:rPr>
        <w:t>бо</w:t>
      </w:r>
      <w:r w:rsidRPr="00A56C65">
        <w:rPr>
          <w:rFonts w:ascii="Times New Roman" w:hAnsi="Times New Roman"/>
          <w:spacing w:val="-1"/>
          <w:sz w:val="24"/>
          <w:szCs w:val="24"/>
        </w:rPr>
        <w:t>л</w:t>
      </w:r>
      <w:r w:rsidRPr="00A56C65">
        <w:rPr>
          <w:rFonts w:ascii="Times New Roman" w:hAnsi="Times New Roman"/>
          <w:sz w:val="24"/>
          <w:szCs w:val="24"/>
        </w:rPr>
        <w:t>ее</w:t>
      </w:r>
      <w:r w:rsidRPr="00A56C65">
        <w:rPr>
          <w:rFonts w:ascii="Times New Roman" w:hAnsi="Times New Roman"/>
          <w:spacing w:val="3"/>
          <w:sz w:val="24"/>
          <w:szCs w:val="24"/>
        </w:rPr>
        <w:t xml:space="preserve"> </w:t>
      </w:r>
      <w:r w:rsidRPr="00A56C65">
        <w:rPr>
          <w:rFonts w:ascii="Times New Roman" w:hAnsi="Times New Roman"/>
          <w:spacing w:val="-3"/>
          <w:sz w:val="24"/>
          <w:szCs w:val="24"/>
        </w:rPr>
        <w:t>т</w:t>
      </w:r>
      <w:r w:rsidRPr="00A56C65">
        <w:rPr>
          <w:rFonts w:ascii="Times New Roman" w:hAnsi="Times New Roman"/>
          <w:sz w:val="24"/>
          <w:szCs w:val="24"/>
        </w:rPr>
        <w:t>ем</w:t>
      </w:r>
      <w:r w:rsidRPr="00A56C65">
        <w:rPr>
          <w:rFonts w:ascii="Times New Roman" w:hAnsi="Times New Roman"/>
          <w:spacing w:val="1"/>
          <w:sz w:val="24"/>
          <w:szCs w:val="24"/>
        </w:rPr>
        <w:t>н</w:t>
      </w:r>
      <w:r w:rsidRPr="00A56C65">
        <w:rPr>
          <w:rFonts w:ascii="Times New Roman" w:hAnsi="Times New Roman"/>
          <w:spacing w:val="-4"/>
          <w:sz w:val="24"/>
          <w:szCs w:val="24"/>
        </w:rPr>
        <w:t>у</w:t>
      </w:r>
      <w:r w:rsidRPr="00A56C65">
        <w:rPr>
          <w:rFonts w:ascii="Times New Roman" w:hAnsi="Times New Roman"/>
          <w:sz w:val="24"/>
          <w:szCs w:val="24"/>
        </w:rPr>
        <w:t>ю</w:t>
      </w:r>
      <w:r w:rsidRPr="00A56C65">
        <w:rPr>
          <w:rFonts w:ascii="Times New Roman" w:hAnsi="Times New Roman"/>
          <w:spacing w:val="2"/>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жу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4"/>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ю</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 xml:space="preserve"> др</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ми</w:t>
      </w:r>
      <w:r w:rsidRPr="00A56C65">
        <w:rPr>
          <w:rFonts w:ascii="Times New Roman" w:hAnsi="Times New Roman"/>
          <w:spacing w:val="1"/>
          <w:sz w:val="24"/>
          <w:szCs w:val="24"/>
        </w:rPr>
        <w:t xml:space="preserve"> </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w:t>
      </w:r>
      <w:r w:rsidRPr="00A56C65">
        <w:rPr>
          <w:rFonts w:ascii="Times New Roman" w:hAnsi="Times New Roman"/>
          <w:spacing w:val="-2"/>
          <w:sz w:val="24"/>
          <w:szCs w:val="24"/>
        </w:rPr>
        <w:t>я</w:t>
      </w:r>
      <w:r w:rsidRPr="00A56C65">
        <w:rPr>
          <w:rFonts w:ascii="Times New Roman" w:hAnsi="Times New Roman"/>
          <w:sz w:val="24"/>
          <w:szCs w:val="24"/>
        </w:rPr>
        <w:t xml:space="preserve">ми </w:t>
      </w:r>
      <w:r w:rsidRPr="00A56C65">
        <w:rPr>
          <w:rFonts w:ascii="Times New Roman" w:hAnsi="Times New Roman"/>
          <w:spacing w:val="-1"/>
          <w:sz w:val="24"/>
          <w:szCs w:val="24"/>
        </w:rPr>
        <w:t>О</w:t>
      </w:r>
      <w:r w:rsidRPr="00A56C65">
        <w:rPr>
          <w:rFonts w:ascii="Times New Roman" w:hAnsi="Times New Roman"/>
          <w:sz w:val="24"/>
          <w:szCs w:val="24"/>
        </w:rPr>
        <w:t>кеа</w:t>
      </w:r>
      <w:r w:rsidRPr="00A56C65">
        <w:rPr>
          <w:rFonts w:ascii="Times New Roman" w:hAnsi="Times New Roman"/>
          <w:spacing w:val="-1"/>
          <w:sz w:val="24"/>
          <w:szCs w:val="24"/>
        </w:rPr>
        <w:t>н</w:t>
      </w:r>
      <w:r w:rsidRPr="00A56C65">
        <w:rPr>
          <w:rFonts w:ascii="Times New Roman" w:hAnsi="Times New Roman"/>
          <w:spacing w:val="1"/>
          <w:sz w:val="24"/>
          <w:szCs w:val="24"/>
        </w:rPr>
        <w:t>ии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1"/>
          <w:sz w:val="24"/>
          <w:szCs w:val="24"/>
        </w:rPr>
        <w:t>рон</w:t>
      </w:r>
      <w:r w:rsidRPr="00A56C65">
        <w:rPr>
          <w:rFonts w:ascii="Times New Roman" w:hAnsi="Times New Roman"/>
          <w:sz w:val="24"/>
          <w:szCs w:val="24"/>
        </w:rPr>
        <w:t>езия</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4"/>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ли</w:t>
      </w:r>
      <w:r w:rsidRPr="00A56C65">
        <w:rPr>
          <w:rFonts w:ascii="Times New Roman" w:hAnsi="Times New Roman"/>
          <w:spacing w:val="1"/>
          <w:sz w:val="24"/>
          <w:szCs w:val="24"/>
        </w:rPr>
        <w:t>н</w:t>
      </w:r>
      <w:r w:rsidRPr="00A56C65">
        <w:rPr>
          <w:rFonts w:ascii="Times New Roman" w:hAnsi="Times New Roman"/>
          <w:sz w:val="24"/>
          <w:szCs w:val="24"/>
        </w:rPr>
        <w:t>ез</w:t>
      </w:r>
      <w:r w:rsidRPr="00A56C65">
        <w:rPr>
          <w:rFonts w:ascii="Times New Roman" w:hAnsi="Times New Roman"/>
          <w:spacing w:val="-2"/>
          <w:sz w:val="24"/>
          <w:szCs w:val="24"/>
        </w:rPr>
        <w:t>и</w:t>
      </w:r>
      <w:r w:rsidRPr="00A56C65">
        <w:rPr>
          <w:rFonts w:ascii="Times New Roman" w:hAnsi="Times New Roman"/>
          <w:sz w:val="24"/>
          <w:szCs w:val="24"/>
        </w:rPr>
        <w:t>я</w:t>
      </w:r>
      <w:r w:rsidRPr="00A56C65">
        <w:rPr>
          <w:rFonts w:ascii="Times New Roman" w:hAnsi="Times New Roman"/>
          <w:spacing w:val="5"/>
          <w:sz w:val="24"/>
          <w:szCs w:val="24"/>
        </w:rPr>
        <w:t xml:space="preserve"> </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ма</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ь</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и</w:t>
      </w:r>
      <w:r w:rsidRPr="00A56C65">
        <w:rPr>
          <w:rFonts w:ascii="Times New Roman" w:hAnsi="Times New Roman"/>
          <w:spacing w:val="4"/>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м</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сле</w:t>
      </w:r>
      <w:r w:rsidRPr="00A56C65">
        <w:rPr>
          <w:rFonts w:ascii="Times New Roman" w:hAnsi="Times New Roman"/>
          <w:spacing w:val="-2"/>
          <w:sz w:val="24"/>
          <w:szCs w:val="24"/>
        </w:rPr>
        <w:t>н</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ро</w:t>
      </w:r>
      <w:r w:rsidRPr="00A56C65">
        <w:rPr>
          <w:rFonts w:ascii="Times New Roman" w:hAnsi="Times New Roman"/>
          <w:sz w:val="24"/>
          <w:szCs w:val="24"/>
        </w:rPr>
        <w:t>ва</w:t>
      </w:r>
      <w:r w:rsidRPr="00A56C65">
        <w:rPr>
          <w:rFonts w:ascii="Times New Roman" w:hAnsi="Times New Roman"/>
          <w:spacing w:val="-2"/>
          <w:sz w:val="24"/>
          <w:szCs w:val="24"/>
        </w:rPr>
        <w:t>»</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Ю</w:t>
      </w:r>
      <w:r w:rsidRPr="00A56C65">
        <w:rPr>
          <w:rFonts w:ascii="Times New Roman" w:hAnsi="Times New Roman"/>
          <w:b/>
          <w:bCs/>
          <w:spacing w:val="-1"/>
          <w:sz w:val="24"/>
          <w:szCs w:val="24"/>
        </w:rPr>
        <w:t>жн</w:t>
      </w:r>
      <w:r w:rsidRPr="00A56C65">
        <w:rPr>
          <w:rFonts w:ascii="Times New Roman" w:hAnsi="Times New Roman"/>
          <w:b/>
          <w:bCs/>
          <w:spacing w:val="1"/>
          <w:sz w:val="24"/>
          <w:szCs w:val="24"/>
        </w:rPr>
        <w:t>а</w:t>
      </w:r>
      <w:r w:rsidRPr="00A56C65">
        <w:rPr>
          <w:rFonts w:ascii="Times New Roman" w:hAnsi="Times New Roman"/>
          <w:b/>
          <w:bCs/>
          <w:sz w:val="24"/>
          <w:szCs w:val="24"/>
        </w:rPr>
        <w:t>я</w:t>
      </w:r>
      <w:r w:rsidRPr="00A56C65">
        <w:rPr>
          <w:rFonts w:ascii="Times New Roman" w:hAnsi="Times New Roman"/>
          <w:b/>
          <w:bCs/>
          <w:spacing w:val="2"/>
          <w:sz w:val="24"/>
          <w:szCs w:val="24"/>
        </w:rPr>
        <w:t xml:space="preserve"> </w:t>
      </w:r>
      <w:r w:rsidRPr="00A56C65">
        <w:rPr>
          <w:rFonts w:ascii="Times New Roman" w:hAnsi="Times New Roman"/>
          <w:b/>
          <w:bCs/>
          <w:spacing w:val="-1"/>
          <w:sz w:val="24"/>
          <w:szCs w:val="24"/>
        </w:rPr>
        <w:t>А</w:t>
      </w:r>
      <w:r w:rsidRPr="00A56C65">
        <w:rPr>
          <w:rFonts w:ascii="Times New Roman" w:hAnsi="Times New Roman"/>
          <w:b/>
          <w:bCs/>
          <w:sz w:val="24"/>
          <w:szCs w:val="24"/>
        </w:rPr>
        <w:t>м</w:t>
      </w:r>
      <w:r w:rsidRPr="00A56C65">
        <w:rPr>
          <w:rFonts w:ascii="Times New Roman" w:hAnsi="Times New Roman"/>
          <w:b/>
          <w:bCs/>
          <w:spacing w:val="1"/>
          <w:sz w:val="24"/>
          <w:szCs w:val="24"/>
        </w:rPr>
        <w:t>е</w:t>
      </w:r>
      <w:r w:rsidRPr="00A56C65">
        <w:rPr>
          <w:rFonts w:ascii="Times New Roman" w:hAnsi="Times New Roman"/>
          <w:b/>
          <w:bCs/>
          <w:sz w:val="24"/>
          <w:szCs w:val="24"/>
        </w:rPr>
        <w:t>р</w:t>
      </w:r>
      <w:r w:rsidRPr="00A56C65">
        <w:rPr>
          <w:rFonts w:ascii="Times New Roman" w:hAnsi="Times New Roman"/>
          <w:b/>
          <w:bCs/>
          <w:spacing w:val="-1"/>
          <w:sz w:val="24"/>
          <w:szCs w:val="24"/>
        </w:rPr>
        <w:t>ик</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4"/>
          <w:sz w:val="24"/>
          <w:szCs w:val="24"/>
        </w:rPr>
        <w:t xml:space="preserve"> </w:t>
      </w: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ол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1"/>
          <w:sz w:val="24"/>
          <w:szCs w:val="24"/>
        </w:rPr>
        <w:t>ор</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ссле</w:t>
      </w:r>
      <w:r w:rsidRPr="00A56C65">
        <w:rPr>
          <w:rFonts w:ascii="Times New Roman" w:hAnsi="Times New Roman"/>
          <w:spacing w:val="-2"/>
          <w:sz w:val="24"/>
          <w:szCs w:val="24"/>
        </w:rPr>
        <w:t>д</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и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w:t>
      </w:r>
      <w:r w:rsidRPr="00A56C65">
        <w:rPr>
          <w:rFonts w:ascii="Times New Roman" w:hAnsi="Times New Roman"/>
          <w:spacing w:val="-2"/>
          <w:sz w:val="24"/>
          <w:szCs w:val="24"/>
        </w:rPr>
        <w:t>ф</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ка.</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z w:val="24"/>
          <w:szCs w:val="24"/>
        </w:rPr>
        <w:t>ат и</w:t>
      </w:r>
      <w:r w:rsidRPr="00A56C65">
        <w:rPr>
          <w:rFonts w:ascii="Times New Roman" w:hAnsi="Times New Roman"/>
          <w:spacing w:val="10"/>
          <w:sz w:val="24"/>
          <w:szCs w:val="24"/>
        </w:rPr>
        <w:t xml:space="preserve"> </w:t>
      </w:r>
      <w:r w:rsidRPr="00A56C65">
        <w:rPr>
          <w:rFonts w:ascii="Times New Roman" w:hAnsi="Times New Roman"/>
          <w:sz w:val="24"/>
          <w:szCs w:val="24"/>
        </w:rPr>
        <w:t>вн</w:t>
      </w:r>
      <w:r w:rsidRPr="00A56C65">
        <w:rPr>
          <w:rFonts w:ascii="Times New Roman" w:hAnsi="Times New Roman"/>
          <w:spacing w:val="-3"/>
          <w:sz w:val="24"/>
          <w:szCs w:val="24"/>
        </w:rPr>
        <w:t>у</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pacing w:val="-1"/>
          <w:sz w:val="24"/>
          <w:szCs w:val="24"/>
        </w:rPr>
        <w:t>ды</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Южн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ме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6"/>
          <w:sz w:val="24"/>
          <w:szCs w:val="24"/>
        </w:rPr>
        <w:t xml:space="preserve"> </w:t>
      </w:r>
      <w:r w:rsidRPr="00A56C65">
        <w:rPr>
          <w:rFonts w:ascii="Times New Roman" w:hAnsi="Times New Roman"/>
          <w:sz w:val="24"/>
          <w:szCs w:val="24"/>
        </w:rPr>
        <w:t>– сам</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2"/>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те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2"/>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зоны.</w:t>
      </w:r>
      <w:r w:rsidRPr="00A56C65">
        <w:rPr>
          <w:rFonts w:ascii="Times New Roman" w:hAnsi="Times New Roman"/>
          <w:spacing w:val="2"/>
          <w:sz w:val="24"/>
          <w:szCs w:val="24"/>
        </w:rPr>
        <w:t xml:space="preserve"> Высотная поясность Анд. Эндемики. </w:t>
      </w:r>
      <w:r w:rsidRPr="00A56C65">
        <w:rPr>
          <w:rFonts w:ascii="Times New Roman" w:hAnsi="Times New Roman"/>
          <w:spacing w:val="-1"/>
          <w:sz w:val="24"/>
          <w:szCs w:val="24"/>
        </w:rPr>
        <w:t>И</w:t>
      </w:r>
      <w:r w:rsidRPr="00A56C65">
        <w:rPr>
          <w:rFonts w:ascii="Times New Roman" w:hAnsi="Times New Roman"/>
          <w:sz w:val="24"/>
          <w:szCs w:val="24"/>
        </w:rPr>
        <w:t>зме</w:t>
      </w:r>
      <w:r w:rsidRPr="00A56C65">
        <w:rPr>
          <w:rFonts w:ascii="Times New Roman" w:hAnsi="Times New Roman"/>
          <w:spacing w:val="-2"/>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Юж</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ме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w:t>
      </w:r>
      <w:r w:rsidRPr="00A56C65">
        <w:rPr>
          <w:rFonts w:ascii="Times New Roman" w:hAnsi="Times New Roman"/>
          <w:spacing w:val="-3"/>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 и</w:t>
      </w:r>
      <w:r w:rsidRPr="00A56C65">
        <w:rPr>
          <w:rFonts w:ascii="Times New Roman" w:hAnsi="Times New Roman"/>
          <w:spacing w:val="3"/>
          <w:sz w:val="24"/>
          <w:szCs w:val="24"/>
        </w:rPr>
        <w:t xml:space="preserve"> </w:t>
      </w:r>
      <w:r w:rsidRPr="00A56C65">
        <w:rPr>
          <w:rFonts w:ascii="Times New Roman" w:hAnsi="Times New Roman"/>
          <w:spacing w:val="-1"/>
          <w:sz w:val="24"/>
          <w:szCs w:val="24"/>
        </w:rPr>
        <w:t>по</w:t>
      </w:r>
      <w:r w:rsidRPr="00A56C65">
        <w:rPr>
          <w:rFonts w:ascii="Times New Roman" w:hAnsi="Times New Roman"/>
          <w:spacing w:val="1"/>
          <w:sz w:val="24"/>
          <w:szCs w:val="24"/>
        </w:rPr>
        <w:t>р</w:t>
      </w:r>
      <w:r w:rsidRPr="00A56C65">
        <w:rPr>
          <w:rFonts w:ascii="Times New Roman" w:hAnsi="Times New Roman"/>
          <w:sz w:val="24"/>
          <w:szCs w:val="24"/>
        </w:rPr>
        <w:t>т</w:t>
      </w:r>
      <w:r w:rsidRPr="00A56C65">
        <w:rPr>
          <w:rFonts w:ascii="Times New Roman" w:hAnsi="Times New Roman"/>
          <w:spacing w:val="-4"/>
          <w:sz w:val="24"/>
          <w:szCs w:val="24"/>
        </w:rPr>
        <w:t>у</w:t>
      </w:r>
      <w:r w:rsidRPr="00A56C65">
        <w:rPr>
          <w:rFonts w:ascii="Times New Roman" w:hAnsi="Times New Roman"/>
          <w:sz w:val="24"/>
          <w:szCs w:val="24"/>
        </w:rPr>
        <w:t>гал</w:t>
      </w:r>
      <w:r w:rsidRPr="00A56C65">
        <w:rPr>
          <w:rFonts w:ascii="Times New Roman" w:hAnsi="Times New Roman"/>
          <w:spacing w:val="-2"/>
          <w:sz w:val="24"/>
          <w:szCs w:val="24"/>
        </w:rPr>
        <w:t>ь</w:t>
      </w:r>
      <w:r w:rsidRPr="00A56C65">
        <w:rPr>
          <w:rFonts w:ascii="Times New Roman" w:hAnsi="Times New Roman"/>
          <w:sz w:val="24"/>
          <w:szCs w:val="24"/>
        </w:rPr>
        <w:t>ск</w:t>
      </w:r>
      <w:r w:rsidRPr="00A56C65">
        <w:rPr>
          <w:rFonts w:ascii="Times New Roman" w:hAnsi="Times New Roman"/>
          <w:spacing w:val="1"/>
          <w:sz w:val="24"/>
          <w:szCs w:val="24"/>
        </w:rPr>
        <w:t>о</w:t>
      </w:r>
      <w:r w:rsidRPr="00A56C65">
        <w:rPr>
          <w:rFonts w:ascii="Times New Roman" w:hAnsi="Times New Roman"/>
          <w:sz w:val="24"/>
          <w:szCs w:val="24"/>
        </w:rPr>
        <w:t>й к</w:t>
      </w:r>
      <w:r w:rsidRPr="00A56C65">
        <w:rPr>
          <w:rFonts w:ascii="Times New Roman" w:hAnsi="Times New Roman"/>
          <w:spacing w:val="-1"/>
          <w:sz w:val="24"/>
          <w:szCs w:val="24"/>
        </w:rPr>
        <w:t>ол</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за</w:t>
      </w:r>
      <w:r w:rsidRPr="00A56C65">
        <w:rPr>
          <w:rFonts w:ascii="Times New Roman" w:hAnsi="Times New Roman"/>
          <w:spacing w:val="-2"/>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н</w:t>
      </w:r>
      <w:r w:rsidRPr="00A56C65">
        <w:rPr>
          <w:rFonts w:ascii="Times New Roman" w:hAnsi="Times New Roman"/>
          <w:sz w:val="24"/>
          <w:szCs w:val="24"/>
        </w:rPr>
        <w:t xml:space="preserve">а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ь к</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1"/>
          <w:sz w:val="24"/>
          <w:szCs w:val="24"/>
        </w:rPr>
        <w:t xml:space="preserve"> н</w:t>
      </w:r>
      <w:r w:rsidRPr="00A56C65">
        <w:rPr>
          <w:rFonts w:ascii="Times New Roman" w:hAnsi="Times New Roman"/>
          <w:spacing w:val="-2"/>
          <w:sz w:val="24"/>
          <w:szCs w:val="24"/>
        </w:rPr>
        <w:t>а</w:t>
      </w:r>
      <w:r w:rsidRPr="00A56C65">
        <w:rPr>
          <w:rFonts w:ascii="Times New Roman" w:hAnsi="Times New Roman"/>
          <w:sz w:val="24"/>
          <w:szCs w:val="24"/>
        </w:rPr>
        <w:t>селе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Ст</w:t>
      </w:r>
      <w:r w:rsidRPr="00A56C65">
        <w:rPr>
          <w:rFonts w:ascii="Times New Roman" w:hAnsi="Times New Roman"/>
          <w:spacing w:val="-2"/>
          <w:sz w:val="24"/>
          <w:szCs w:val="24"/>
        </w:rPr>
        <w:t>ра</w:t>
      </w:r>
      <w:r w:rsidRPr="00A56C65">
        <w:rPr>
          <w:rFonts w:ascii="Times New Roman" w:hAnsi="Times New Roman"/>
          <w:spacing w:val="-1"/>
          <w:sz w:val="24"/>
          <w:szCs w:val="24"/>
        </w:rPr>
        <w:t>н</w:t>
      </w:r>
      <w:r w:rsidRPr="00A56C65">
        <w:rPr>
          <w:rFonts w:ascii="Times New Roman" w:hAnsi="Times New Roman"/>
          <w:sz w:val="24"/>
          <w:szCs w:val="24"/>
        </w:rPr>
        <w:t>ы востока и з</w:t>
      </w:r>
      <w:r w:rsidRPr="00A56C65">
        <w:rPr>
          <w:rFonts w:ascii="Times New Roman" w:hAnsi="Times New Roman"/>
          <w:spacing w:val="-3"/>
          <w:sz w:val="24"/>
          <w:szCs w:val="24"/>
        </w:rPr>
        <w:t>а</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z w:val="24"/>
          <w:szCs w:val="24"/>
        </w:rPr>
        <w:t>а мате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ка </w:t>
      </w:r>
      <w:r w:rsidRPr="00A56C65">
        <w:rPr>
          <w:rFonts w:ascii="Times New Roman" w:hAnsi="Times New Roman"/>
          <w:spacing w:val="-2"/>
          <w:sz w:val="24"/>
          <w:szCs w:val="24"/>
        </w:rPr>
        <w:t>(</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64"/>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z w:val="24"/>
          <w:szCs w:val="24"/>
        </w:rPr>
        <w:t xml:space="preserve">а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 xml:space="preserve">и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61"/>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хо</w:t>
      </w:r>
      <w:r w:rsidRPr="00A56C65">
        <w:rPr>
          <w:rFonts w:ascii="Times New Roman" w:hAnsi="Times New Roman"/>
          <w:spacing w:val="-3"/>
          <w:sz w:val="24"/>
          <w:szCs w:val="24"/>
        </w:rPr>
        <w:t>з</w:t>
      </w:r>
      <w:r w:rsidRPr="00A56C65">
        <w:rPr>
          <w:rFonts w:ascii="Times New Roman" w:hAnsi="Times New Roman"/>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д</w:t>
      </w:r>
      <w:r w:rsidRPr="00A56C65">
        <w:rPr>
          <w:rFonts w:ascii="Times New Roman" w:hAnsi="Times New Roman"/>
          <w:sz w:val="24"/>
          <w:szCs w:val="24"/>
        </w:rPr>
        <w:t>ея</w:t>
      </w:r>
      <w:r w:rsidRPr="00A56C65">
        <w:rPr>
          <w:rFonts w:ascii="Times New Roman" w:hAnsi="Times New Roman"/>
          <w:spacing w:val="-2"/>
          <w:sz w:val="24"/>
          <w:szCs w:val="24"/>
        </w:rPr>
        <w:t>т</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Ан</w:t>
      </w:r>
      <w:r w:rsidRPr="00A56C65">
        <w:rPr>
          <w:rFonts w:ascii="Times New Roman" w:hAnsi="Times New Roman"/>
          <w:b/>
          <w:bCs/>
          <w:spacing w:val="1"/>
          <w:sz w:val="24"/>
          <w:szCs w:val="24"/>
        </w:rPr>
        <w:t>та</w:t>
      </w:r>
      <w:r w:rsidRPr="00A56C65">
        <w:rPr>
          <w:rFonts w:ascii="Times New Roman" w:hAnsi="Times New Roman"/>
          <w:b/>
          <w:bCs/>
          <w:sz w:val="24"/>
          <w:szCs w:val="24"/>
        </w:rPr>
        <w:t>р</w:t>
      </w:r>
      <w:r w:rsidRPr="00A56C65">
        <w:rPr>
          <w:rFonts w:ascii="Times New Roman" w:hAnsi="Times New Roman"/>
          <w:b/>
          <w:bCs/>
          <w:spacing w:val="-1"/>
          <w:sz w:val="24"/>
          <w:szCs w:val="24"/>
        </w:rPr>
        <w:t>к</w:t>
      </w:r>
      <w:r w:rsidRPr="00A56C65">
        <w:rPr>
          <w:rFonts w:ascii="Times New Roman" w:hAnsi="Times New Roman"/>
          <w:b/>
          <w:bCs/>
          <w:spacing w:val="1"/>
          <w:sz w:val="24"/>
          <w:szCs w:val="24"/>
        </w:rPr>
        <w:t>т</w:t>
      </w:r>
      <w:r w:rsidRPr="00A56C65">
        <w:rPr>
          <w:rFonts w:ascii="Times New Roman" w:hAnsi="Times New Roman"/>
          <w:b/>
          <w:bCs/>
          <w:spacing w:val="-1"/>
          <w:sz w:val="24"/>
          <w:szCs w:val="24"/>
        </w:rPr>
        <w:t>и</w:t>
      </w:r>
      <w:r w:rsidRPr="00A56C65">
        <w:rPr>
          <w:rFonts w:ascii="Times New Roman" w:hAnsi="Times New Roman"/>
          <w:b/>
          <w:bCs/>
          <w:spacing w:val="-3"/>
          <w:sz w:val="24"/>
          <w:szCs w:val="24"/>
        </w:rPr>
        <w:t>д</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3"/>
          <w:sz w:val="24"/>
          <w:szCs w:val="24"/>
        </w:rPr>
        <w:t xml:space="preserve"> </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к</w:t>
      </w:r>
      <w:r w:rsidRPr="00A56C65">
        <w:rPr>
          <w:rFonts w:ascii="Times New Roman" w:hAnsi="Times New Roman"/>
          <w:spacing w:val="-2"/>
          <w:sz w:val="24"/>
          <w:szCs w:val="24"/>
        </w:rPr>
        <w:t>т</w:t>
      </w:r>
      <w:r w:rsidRPr="00A56C65">
        <w:rPr>
          <w:rFonts w:ascii="Times New Roman" w:hAnsi="Times New Roman"/>
          <w:spacing w:val="1"/>
          <w:sz w:val="24"/>
          <w:szCs w:val="24"/>
        </w:rPr>
        <w:t>ид</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4"/>
          <w:sz w:val="24"/>
          <w:szCs w:val="24"/>
        </w:rPr>
        <w:t>у</w:t>
      </w:r>
      <w:r w:rsidRPr="00A56C65">
        <w:rPr>
          <w:rFonts w:ascii="Times New Roman" w:hAnsi="Times New Roman"/>
          <w:spacing w:val="1"/>
          <w:sz w:val="24"/>
          <w:szCs w:val="24"/>
        </w:rPr>
        <w:t>ни</w:t>
      </w:r>
      <w:r w:rsidRPr="00A56C65">
        <w:rPr>
          <w:rFonts w:ascii="Times New Roman" w:hAnsi="Times New Roman"/>
          <w:sz w:val="24"/>
          <w:szCs w:val="24"/>
        </w:rPr>
        <w:t>кал</w:t>
      </w:r>
      <w:r w:rsidRPr="00A56C65">
        <w:rPr>
          <w:rFonts w:ascii="Times New Roman" w:hAnsi="Times New Roman"/>
          <w:spacing w:val="-1"/>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1"/>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(са</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 xml:space="preserve">й </w:t>
      </w:r>
      <w:r w:rsidRPr="00A56C65">
        <w:rPr>
          <w:rFonts w:ascii="Times New Roman" w:hAnsi="Times New Roman"/>
          <w:spacing w:val="1"/>
          <w:sz w:val="24"/>
          <w:szCs w:val="24"/>
        </w:rPr>
        <w:t>хо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1"/>
          <w:sz w:val="24"/>
          <w:szCs w:val="24"/>
        </w:rPr>
        <w:t>дн</w:t>
      </w:r>
      <w:r w:rsidRPr="00A56C65">
        <w:rPr>
          <w:rFonts w:ascii="Times New Roman" w:hAnsi="Times New Roman"/>
          <w:spacing w:val="1"/>
          <w:sz w:val="24"/>
          <w:szCs w:val="24"/>
        </w:rPr>
        <w:t>ы</w:t>
      </w:r>
      <w:r w:rsidRPr="00A56C65">
        <w:rPr>
          <w:rFonts w:ascii="Times New Roman" w:hAnsi="Times New Roman"/>
          <w:sz w:val="24"/>
          <w:szCs w:val="24"/>
        </w:rPr>
        <w:t xml:space="preserve">й и </w:t>
      </w:r>
      <w:r w:rsidRPr="00A56C65">
        <w:rPr>
          <w:rFonts w:ascii="Times New Roman" w:hAnsi="Times New Roman"/>
          <w:spacing w:val="-4"/>
          <w:sz w:val="24"/>
          <w:szCs w:val="24"/>
        </w:rPr>
        <w:t>у</w:t>
      </w:r>
      <w:r w:rsidRPr="00A56C65">
        <w:rPr>
          <w:rFonts w:ascii="Times New Roman" w:hAnsi="Times New Roman"/>
          <w:spacing w:val="1"/>
          <w:sz w:val="24"/>
          <w:szCs w:val="24"/>
        </w:rPr>
        <w:t>д</w:t>
      </w:r>
      <w:r w:rsidRPr="00A56C65">
        <w:rPr>
          <w:rFonts w:ascii="Times New Roman" w:hAnsi="Times New Roman"/>
          <w:sz w:val="24"/>
          <w:szCs w:val="24"/>
        </w:rPr>
        <w:t>ален</w:t>
      </w:r>
      <w:r w:rsidRPr="00A56C65">
        <w:rPr>
          <w:rFonts w:ascii="Times New Roman" w:hAnsi="Times New Roman"/>
          <w:spacing w:val="-1"/>
          <w:sz w:val="24"/>
          <w:szCs w:val="24"/>
        </w:rPr>
        <w:t>ны</w:t>
      </w:r>
      <w:r w:rsidRPr="00A56C65">
        <w:rPr>
          <w:rFonts w:ascii="Times New Roman" w:hAnsi="Times New Roman"/>
          <w:spacing w:val="1"/>
          <w:sz w:val="24"/>
          <w:szCs w:val="24"/>
        </w:rPr>
        <w:t>й</w:t>
      </w:r>
      <w:r w:rsidRPr="00A56C65">
        <w:rPr>
          <w:rFonts w:ascii="Times New Roman" w:hAnsi="Times New Roman"/>
          <w:sz w:val="24"/>
          <w:szCs w:val="24"/>
        </w:rPr>
        <w:t>, с ше</w:t>
      </w:r>
      <w:r w:rsidRPr="00A56C65">
        <w:rPr>
          <w:rFonts w:ascii="Times New Roman" w:hAnsi="Times New Roman"/>
          <w:spacing w:val="-1"/>
          <w:sz w:val="24"/>
          <w:szCs w:val="24"/>
        </w:rPr>
        <w:t>ль</w:t>
      </w:r>
      <w:r w:rsidRPr="00A56C65">
        <w:rPr>
          <w:rFonts w:ascii="Times New Roman" w:hAnsi="Times New Roman"/>
          <w:sz w:val="24"/>
          <w:szCs w:val="24"/>
        </w:rPr>
        <w:t>фо</w:t>
      </w:r>
      <w:r w:rsidRPr="00A56C65">
        <w:rPr>
          <w:rFonts w:ascii="Times New Roman" w:hAnsi="Times New Roman"/>
          <w:spacing w:val="-1"/>
          <w:sz w:val="24"/>
          <w:szCs w:val="24"/>
        </w:rPr>
        <w:t>в</w:t>
      </w:r>
      <w:r w:rsidRPr="00A56C65">
        <w:rPr>
          <w:rFonts w:ascii="Times New Roman" w:hAnsi="Times New Roman"/>
          <w:spacing w:val="1"/>
          <w:sz w:val="24"/>
          <w:szCs w:val="24"/>
        </w:rPr>
        <w:t>ы</w:t>
      </w:r>
      <w:r w:rsidRPr="00A56C65">
        <w:rPr>
          <w:rFonts w:ascii="Times New Roman" w:hAnsi="Times New Roman"/>
          <w:sz w:val="24"/>
          <w:szCs w:val="24"/>
        </w:rPr>
        <w:t xml:space="preserve">ми </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дн</w:t>
      </w:r>
      <w:r w:rsidRPr="00A56C65">
        <w:rPr>
          <w:rFonts w:ascii="Times New Roman" w:hAnsi="Times New Roman"/>
          <w:spacing w:val="1"/>
          <w:sz w:val="24"/>
          <w:szCs w:val="24"/>
        </w:rPr>
        <w:t>и</w:t>
      </w:r>
      <w:r w:rsidRPr="00A56C65">
        <w:rPr>
          <w:rFonts w:ascii="Times New Roman" w:hAnsi="Times New Roman"/>
          <w:sz w:val="24"/>
          <w:szCs w:val="24"/>
        </w:rPr>
        <w:t>ка</w:t>
      </w:r>
      <w:r w:rsidRPr="00A56C65">
        <w:rPr>
          <w:rFonts w:ascii="Times New Roman" w:hAnsi="Times New Roman"/>
          <w:spacing w:val="-2"/>
          <w:sz w:val="24"/>
          <w:szCs w:val="24"/>
        </w:rPr>
        <w:t>м</w:t>
      </w:r>
      <w:r w:rsidRPr="00A56C65">
        <w:rPr>
          <w:rFonts w:ascii="Times New Roman" w:hAnsi="Times New Roman"/>
          <w:sz w:val="24"/>
          <w:szCs w:val="24"/>
        </w:rPr>
        <w:t>и и а</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к</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z w:val="24"/>
          <w:szCs w:val="24"/>
        </w:rPr>
        <w:t xml:space="preserve">и </w:t>
      </w:r>
      <w:r w:rsidRPr="00A56C65">
        <w:rPr>
          <w:rFonts w:ascii="Times New Roman" w:hAnsi="Times New Roman"/>
          <w:spacing w:val="1"/>
          <w:sz w:val="24"/>
          <w:szCs w:val="24"/>
        </w:rPr>
        <w:t>о</w:t>
      </w:r>
      <w:r w:rsidRPr="00A56C65">
        <w:rPr>
          <w:rFonts w:ascii="Times New Roman" w:hAnsi="Times New Roman"/>
          <w:sz w:val="24"/>
          <w:szCs w:val="24"/>
        </w:rPr>
        <w:t>аз</w:t>
      </w:r>
      <w:r w:rsidRPr="00A56C65">
        <w:rPr>
          <w:rFonts w:ascii="Times New Roman" w:hAnsi="Times New Roman"/>
          <w:spacing w:val="-2"/>
          <w:sz w:val="24"/>
          <w:szCs w:val="24"/>
        </w:rPr>
        <w:t>и</w:t>
      </w:r>
      <w:r w:rsidRPr="00A56C65">
        <w:rPr>
          <w:rFonts w:ascii="Times New Roman" w:hAnsi="Times New Roman"/>
          <w:sz w:val="24"/>
          <w:szCs w:val="24"/>
        </w:rPr>
        <w:t>са</w:t>
      </w:r>
      <w:r w:rsidRPr="00A56C65">
        <w:rPr>
          <w:rFonts w:ascii="Times New Roman" w:hAnsi="Times New Roman"/>
          <w:spacing w:val="-2"/>
          <w:sz w:val="24"/>
          <w:szCs w:val="24"/>
        </w:rPr>
        <w:t>м</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сво</w:t>
      </w:r>
      <w:r w:rsidRPr="00A56C65">
        <w:rPr>
          <w:rFonts w:ascii="Times New Roman" w:hAnsi="Times New Roman"/>
          <w:spacing w:val="-1"/>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че</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ве</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м </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та</w:t>
      </w:r>
      <w:r w:rsidRPr="00A56C65">
        <w:rPr>
          <w:rFonts w:ascii="Times New Roman" w:hAnsi="Times New Roman"/>
          <w:spacing w:val="-1"/>
          <w:sz w:val="24"/>
          <w:szCs w:val="24"/>
        </w:rPr>
        <w:t>р</w:t>
      </w:r>
      <w:r w:rsidRPr="00A56C65">
        <w:rPr>
          <w:rFonts w:ascii="Times New Roman" w:hAnsi="Times New Roman"/>
          <w:sz w:val="24"/>
          <w:szCs w:val="24"/>
        </w:rPr>
        <w:t>кт</w:t>
      </w:r>
      <w:r w:rsidRPr="00A56C65">
        <w:rPr>
          <w:rFonts w:ascii="Times New Roman" w:hAnsi="Times New Roman"/>
          <w:spacing w:val="-1"/>
          <w:sz w:val="24"/>
          <w:szCs w:val="24"/>
        </w:rPr>
        <w:t>и</w:t>
      </w:r>
      <w:r w:rsidRPr="00A56C65">
        <w:rPr>
          <w:rFonts w:ascii="Times New Roman" w:hAnsi="Times New Roman"/>
          <w:spacing w:val="1"/>
          <w:sz w:val="24"/>
          <w:szCs w:val="24"/>
        </w:rPr>
        <w:t>ды</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3"/>
          <w:sz w:val="24"/>
          <w:szCs w:val="24"/>
        </w:rPr>
        <w:t>л</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z w:val="24"/>
          <w:szCs w:val="24"/>
        </w:rPr>
        <w:t>ж</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6"/>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ны</w:t>
      </w:r>
      <w:r w:rsidRPr="00A56C65">
        <w:rPr>
          <w:rFonts w:ascii="Times New Roman" w:hAnsi="Times New Roman"/>
          <w:sz w:val="24"/>
          <w:szCs w:val="24"/>
        </w:rPr>
        <w:t xml:space="preserve">х </w:t>
      </w:r>
      <w:r w:rsidRPr="00A56C65">
        <w:rPr>
          <w:rFonts w:ascii="Times New Roman" w:hAnsi="Times New Roman"/>
          <w:spacing w:val="1"/>
          <w:sz w:val="24"/>
          <w:szCs w:val="24"/>
        </w:rPr>
        <w:t>и</w:t>
      </w:r>
      <w:r w:rsidRPr="00A56C65">
        <w:rPr>
          <w:rFonts w:ascii="Times New Roman" w:hAnsi="Times New Roman"/>
          <w:sz w:val="24"/>
          <w:szCs w:val="24"/>
        </w:rPr>
        <w:t>ссл</w:t>
      </w:r>
      <w:r w:rsidRPr="00A56C65">
        <w:rPr>
          <w:rFonts w:ascii="Times New Roman" w:hAnsi="Times New Roman"/>
          <w:spacing w:val="-3"/>
          <w:sz w:val="24"/>
          <w:szCs w:val="24"/>
        </w:rPr>
        <w:t>е</w:t>
      </w:r>
      <w:r w:rsidRPr="00A56C65">
        <w:rPr>
          <w:rFonts w:ascii="Times New Roman" w:hAnsi="Times New Roman"/>
          <w:spacing w:val="1"/>
          <w:sz w:val="24"/>
          <w:szCs w:val="24"/>
        </w:rPr>
        <w:t>до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ма</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ка в</w:t>
      </w:r>
      <w:r w:rsidRPr="00A56C65">
        <w:rPr>
          <w:rFonts w:ascii="Times New Roman" w:hAnsi="Times New Roman"/>
          <w:spacing w:val="-1"/>
          <w:sz w:val="24"/>
          <w:szCs w:val="24"/>
        </w:rPr>
        <w:t xml:space="preserve"> 2</w:t>
      </w:r>
      <w:r w:rsidRPr="00A56C65">
        <w:rPr>
          <w:rFonts w:ascii="Times New Roman" w:hAnsi="Times New Roman"/>
          <w:sz w:val="24"/>
          <w:szCs w:val="24"/>
        </w:rPr>
        <w:t>0</w:t>
      </w:r>
      <w:r w:rsidRPr="00A56C65">
        <w:rPr>
          <w:rFonts w:ascii="Times New Roman" w:hAnsi="Times New Roman"/>
          <w:spacing w:val="1"/>
          <w:sz w:val="24"/>
          <w:szCs w:val="24"/>
        </w:rPr>
        <w:t xml:space="preserve">-21 </w:t>
      </w:r>
      <w:r w:rsidRPr="00A56C65">
        <w:rPr>
          <w:rFonts w:ascii="Times New Roman" w:hAnsi="Times New Roman"/>
          <w:spacing w:val="-1"/>
          <w:sz w:val="24"/>
          <w:szCs w:val="24"/>
        </w:rPr>
        <w:t>в</w:t>
      </w:r>
      <w:r w:rsidRPr="00A56C65">
        <w:rPr>
          <w:rFonts w:ascii="Times New Roman" w:hAnsi="Times New Roman"/>
          <w:sz w:val="24"/>
          <w:szCs w:val="24"/>
        </w:rPr>
        <w:t>еке. Современные исследования и разработки в Антарктиде.</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С</w:t>
      </w:r>
      <w:r w:rsidRPr="00A56C65">
        <w:rPr>
          <w:rFonts w:ascii="Times New Roman" w:hAnsi="Times New Roman"/>
          <w:b/>
          <w:bCs/>
          <w:sz w:val="24"/>
          <w:szCs w:val="24"/>
        </w:rPr>
        <w:t>евер</w:t>
      </w:r>
      <w:r w:rsidRPr="00A56C65">
        <w:rPr>
          <w:rFonts w:ascii="Times New Roman" w:hAnsi="Times New Roman"/>
          <w:b/>
          <w:bCs/>
          <w:spacing w:val="-1"/>
          <w:sz w:val="24"/>
          <w:szCs w:val="24"/>
        </w:rPr>
        <w:t>ны</w:t>
      </w:r>
      <w:r w:rsidRPr="00A56C65">
        <w:rPr>
          <w:rFonts w:ascii="Times New Roman" w:hAnsi="Times New Roman"/>
          <w:b/>
          <w:bCs/>
          <w:sz w:val="24"/>
          <w:szCs w:val="24"/>
        </w:rPr>
        <w:t>е м</w:t>
      </w:r>
      <w:r w:rsidRPr="00A56C65">
        <w:rPr>
          <w:rFonts w:ascii="Times New Roman" w:hAnsi="Times New Roman"/>
          <w:b/>
          <w:bCs/>
          <w:spacing w:val="-1"/>
          <w:sz w:val="24"/>
          <w:szCs w:val="24"/>
        </w:rPr>
        <w:t>а</w:t>
      </w:r>
      <w:r w:rsidRPr="00A56C65">
        <w:rPr>
          <w:rFonts w:ascii="Times New Roman" w:hAnsi="Times New Roman"/>
          <w:b/>
          <w:bCs/>
          <w:spacing w:val="1"/>
          <w:sz w:val="24"/>
          <w:szCs w:val="24"/>
        </w:rPr>
        <w:t>т</w:t>
      </w:r>
      <w:r w:rsidRPr="00A56C65">
        <w:rPr>
          <w:rFonts w:ascii="Times New Roman" w:hAnsi="Times New Roman"/>
          <w:b/>
          <w:bCs/>
          <w:sz w:val="24"/>
          <w:szCs w:val="24"/>
        </w:rPr>
        <w:t>ер</w:t>
      </w:r>
      <w:r w:rsidRPr="00A56C65">
        <w:rPr>
          <w:rFonts w:ascii="Times New Roman" w:hAnsi="Times New Roman"/>
          <w:b/>
          <w:bCs/>
          <w:spacing w:val="-1"/>
          <w:sz w:val="24"/>
          <w:szCs w:val="24"/>
        </w:rPr>
        <w:t>и</w:t>
      </w:r>
      <w:r w:rsidRPr="00A56C65">
        <w:rPr>
          <w:rFonts w:ascii="Times New Roman" w:hAnsi="Times New Roman"/>
          <w:b/>
          <w:bCs/>
          <w:spacing w:val="-3"/>
          <w:sz w:val="24"/>
          <w:szCs w:val="24"/>
        </w:rPr>
        <w:t>к</w:t>
      </w:r>
      <w:r w:rsidRPr="00A56C65">
        <w:rPr>
          <w:rFonts w:ascii="Times New Roman" w:hAnsi="Times New Roman"/>
          <w:b/>
          <w:bCs/>
          <w:spacing w:val="-1"/>
          <w:sz w:val="24"/>
          <w:szCs w:val="24"/>
        </w:rPr>
        <w:t>и</w:t>
      </w:r>
      <w:r w:rsidRPr="00A56C65">
        <w:rPr>
          <w:rFonts w:ascii="Times New Roman" w:hAnsi="Times New Roman"/>
          <w:b/>
          <w:bCs/>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2"/>
          <w:sz w:val="24"/>
          <w:szCs w:val="24"/>
        </w:rPr>
        <w:t xml:space="preserve"> </w:t>
      </w:r>
      <w:r w:rsidRPr="00A56C65">
        <w:rPr>
          <w:rFonts w:ascii="Times New Roman" w:hAnsi="Times New Roman"/>
          <w:sz w:val="24"/>
          <w:szCs w:val="24"/>
        </w:rPr>
        <w:t>сев</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ат</w:t>
      </w:r>
      <w:r w:rsidRPr="00A56C65">
        <w:rPr>
          <w:rFonts w:ascii="Times New Roman" w:hAnsi="Times New Roman"/>
          <w:spacing w:val="-3"/>
          <w:sz w:val="24"/>
          <w:szCs w:val="24"/>
        </w:rPr>
        <w:t>е</w:t>
      </w:r>
      <w:r w:rsidRPr="00A56C65">
        <w:rPr>
          <w:rFonts w:ascii="Times New Roman" w:hAnsi="Times New Roman"/>
          <w:spacing w:val="1"/>
          <w:sz w:val="24"/>
          <w:szCs w:val="24"/>
        </w:rPr>
        <w:t>ри</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З</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С</w:t>
      </w:r>
      <w:r w:rsidRPr="00A56C65">
        <w:rPr>
          <w:rFonts w:ascii="Times New Roman" w:hAnsi="Times New Roman"/>
          <w:b/>
          <w:bCs/>
          <w:sz w:val="24"/>
          <w:szCs w:val="24"/>
        </w:rPr>
        <w:t>евер</w:t>
      </w:r>
      <w:r w:rsidRPr="00A56C65">
        <w:rPr>
          <w:rFonts w:ascii="Times New Roman" w:hAnsi="Times New Roman"/>
          <w:b/>
          <w:bCs/>
          <w:spacing w:val="-1"/>
          <w:sz w:val="24"/>
          <w:szCs w:val="24"/>
        </w:rPr>
        <w:t>н</w:t>
      </w:r>
      <w:r w:rsidRPr="00A56C65">
        <w:rPr>
          <w:rFonts w:ascii="Times New Roman" w:hAnsi="Times New Roman"/>
          <w:b/>
          <w:bCs/>
          <w:spacing w:val="1"/>
          <w:sz w:val="24"/>
          <w:szCs w:val="24"/>
        </w:rPr>
        <w:t>а</w:t>
      </w:r>
      <w:r w:rsidRPr="00A56C65">
        <w:rPr>
          <w:rFonts w:ascii="Times New Roman" w:hAnsi="Times New Roman"/>
          <w:b/>
          <w:bCs/>
          <w:sz w:val="24"/>
          <w:szCs w:val="24"/>
        </w:rPr>
        <w:t>я</w:t>
      </w:r>
      <w:r w:rsidRPr="00A56C65">
        <w:rPr>
          <w:rFonts w:ascii="Times New Roman" w:hAnsi="Times New Roman"/>
          <w:b/>
          <w:bCs/>
          <w:spacing w:val="3"/>
          <w:sz w:val="24"/>
          <w:szCs w:val="24"/>
        </w:rPr>
        <w:t xml:space="preserve"> </w:t>
      </w:r>
      <w:r w:rsidRPr="00A56C65">
        <w:rPr>
          <w:rFonts w:ascii="Times New Roman" w:hAnsi="Times New Roman"/>
          <w:b/>
          <w:bCs/>
          <w:spacing w:val="-1"/>
          <w:sz w:val="24"/>
          <w:szCs w:val="24"/>
        </w:rPr>
        <w:t>А</w:t>
      </w:r>
      <w:r w:rsidRPr="00A56C65">
        <w:rPr>
          <w:rFonts w:ascii="Times New Roman" w:hAnsi="Times New Roman"/>
          <w:b/>
          <w:bCs/>
          <w:sz w:val="24"/>
          <w:szCs w:val="24"/>
        </w:rPr>
        <w:t>м</w:t>
      </w:r>
      <w:r w:rsidRPr="00A56C65">
        <w:rPr>
          <w:rFonts w:ascii="Times New Roman" w:hAnsi="Times New Roman"/>
          <w:b/>
          <w:bCs/>
          <w:spacing w:val="-1"/>
          <w:sz w:val="24"/>
          <w:szCs w:val="24"/>
        </w:rPr>
        <w:t>е</w:t>
      </w:r>
      <w:r w:rsidRPr="00A56C65">
        <w:rPr>
          <w:rFonts w:ascii="Times New Roman" w:hAnsi="Times New Roman"/>
          <w:b/>
          <w:bCs/>
          <w:sz w:val="24"/>
          <w:szCs w:val="24"/>
        </w:rPr>
        <w:t>р</w:t>
      </w:r>
      <w:r w:rsidRPr="00A56C65">
        <w:rPr>
          <w:rFonts w:ascii="Times New Roman" w:hAnsi="Times New Roman"/>
          <w:b/>
          <w:bCs/>
          <w:spacing w:val="-1"/>
          <w:sz w:val="24"/>
          <w:szCs w:val="24"/>
        </w:rPr>
        <w:t>ик</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5"/>
          <w:sz w:val="24"/>
          <w:szCs w:val="24"/>
        </w:rPr>
        <w:t xml:space="preserve"> </w:t>
      </w: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к</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 xml:space="preserve">тия и </w:t>
      </w:r>
      <w:r w:rsidRPr="00A56C65">
        <w:rPr>
          <w:rFonts w:ascii="Times New Roman" w:hAnsi="Times New Roman"/>
          <w:spacing w:val="1"/>
          <w:sz w:val="24"/>
          <w:szCs w:val="24"/>
        </w:rPr>
        <w:t>и</w:t>
      </w:r>
      <w:r w:rsidRPr="00A56C65">
        <w:rPr>
          <w:rFonts w:ascii="Times New Roman" w:hAnsi="Times New Roman"/>
          <w:sz w:val="24"/>
          <w:szCs w:val="24"/>
        </w:rPr>
        <w:t>ссл</w:t>
      </w:r>
      <w:r w:rsidRPr="00A56C65">
        <w:rPr>
          <w:rFonts w:ascii="Times New Roman" w:hAnsi="Times New Roman"/>
          <w:spacing w:val="-3"/>
          <w:sz w:val="24"/>
          <w:szCs w:val="24"/>
        </w:rPr>
        <w:t>е</w:t>
      </w:r>
      <w:r w:rsidRPr="00A56C65">
        <w:rPr>
          <w:rFonts w:ascii="Times New Roman" w:hAnsi="Times New Roman"/>
          <w:spacing w:val="1"/>
          <w:sz w:val="24"/>
          <w:szCs w:val="24"/>
        </w:rPr>
        <w:t>до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Сев</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ки</w:t>
      </w:r>
      <w:r w:rsidRPr="00A56C65">
        <w:rPr>
          <w:rFonts w:ascii="Times New Roman" w:hAnsi="Times New Roman"/>
          <w:spacing w:val="3"/>
          <w:sz w:val="24"/>
          <w:szCs w:val="24"/>
        </w:rPr>
        <w:t xml:space="preserve"> </w:t>
      </w:r>
      <w:r w:rsidRPr="00A56C65">
        <w:rPr>
          <w:rFonts w:ascii="Times New Roman" w:hAnsi="Times New Roman"/>
          <w:sz w:val="24"/>
          <w:szCs w:val="24"/>
        </w:rPr>
        <w:t>(</w:t>
      </w:r>
      <w:r w:rsidRPr="00A56C65">
        <w:rPr>
          <w:rFonts w:ascii="Times New Roman" w:hAnsi="Times New Roman"/>
          <w:spacing w:val="-3"/>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 xml:space="preserve">Свет).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ье</w:t>
      </w:r>
      <w:r w:rsidRPr="00A56C65">
        <w:rPr>
          <w:rFonts w:ascii="Times New Roman" w:hAnsi="Times New Roman"/>
          <w:sz w:val="24"/>
          <w:szCs w:val="24"/>
        </w:rPr>
        <w:t>фа</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и</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ае</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е. 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мат, в</w:t>
      </w:r>
      <w:r w:rsidRPr="00A56C65">
        <w:rPr>
          <w:rFonts w:ascii="Times New Roman" w:hAnsi="Times New Roman"/>
          <w:spacing w:val="4"/>
          <w:sz w:val="24"/>
          <w:szCs w:val="24"/>
        </w:rPr>
        <w:t>н</w:t>
      </w:r>
      <w:r w:rsidRPr="00A56C65">
        <w:rPr>
          <w:rFonts w:ascii="Times New Roman" w:hAnsi="Times New Roman"/>
          <w:spacing w:val="-4"/>
          <w:sz w:val="24"/>
          <w:szCs w:val="24"/>
        </w:rPr>
        <w:t>у</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pacing w:val="1"/>
          <w:sz w:val="24"/>
          <w:szCs w:val="24"/>
        </w:rPr>
        <w:t>ды</w:t>
      </w:r>
      <w:r w:rsidRPr="00A56C65">
        <w:rPr>
          <w:rFonts w:ascii="Times New Roman" w:hAnsi="Times New Roman"/>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род</w:t>
      </w:r>
      <w:r w:rsidRPr="00A56C65">
        <w:rPr>
          <w:rFonts w:ascii="Times New Roman" w:hAnsi="Times New Roman"/>
          <w:spacing w:val="1"/>
          <w:sz w:val="24"/>
          <w:szCs w:val="24"/>
        </w:rPr>
        <w:t>ны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 Меридиональное расположение природных зон на территории Северной Америки. </w:t>
      </w:r>
      <w:r w:rsidRPr="00A56C65">
        <w:rPr>
          <w:rFonts w:ascii="Times New Roman" w:hAnsi="Times New Roman"/>
          <w:spacing w:val="1"/>
          <w:sz w:val="24"/>
          <w:szCs w:val="24"/>
        </w:rPr>
        <w:t>И</w:t>
      </w:r>
      <w:r w:rsidRPr="00A56C65">
        <w:rPr>
          <w:rFonts w:ascii="Times New Roman" w:hAnsi="Times New Roman"/>
          <w:sz w:val="24"/>
          <w:szCs w:val="24"/>
        </w:rPr>
        <w:t>зм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я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1"/>
          <w:sz w:val="24"/>
          <w:szCs w:val="24"/>
        </w:rPr>
        <w:t>по</w:t>
      </w:r>
      <w:r w:rsidRPr="00A56C65">
        <w:rPr>
          <w:rFonts w:ascii="Times New Roman" w:hAnsi="Times New Roman"/>
          <w:sz w:val="24"/>
          <w:szCs w:val="24"/>
        </w:rPr>
        <w:t>д</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pacing w:val="1"/>
          <w:sz w:val="24"/>
          <w:szCs w:val="24"/>
        </w:rPr>
        <w:t>ни</w:t>
      </w:r>
      <w:r w:rsidRPr="00A56C65">
        <w:rPr>
          <w:rFonts w:ascii="Times New Roman" w:hAnsi="Times New Roman"/>
          <w:spacing w:val="-2"/>
          <w:sz w:val="24"/>
          <w:szCs w:val="24"/>
        </w:rPr>
        <w:t>е</w:t>
      </w:r>
      <w:r w:rsidRPr="00A56C65">
        <w:rPr>
          <w:rFonts w:ascii="Times New Roman" w:hAnsi="Times New Roman"/>
          <w:sz w:val="24"/>
          <w:szCs w:val="24"/>
        </w:rPr>
        <w:t>м</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еятел</w:t>
      </w:r>
      <w:r w:rsidRPr="00A56C65">
        <w:rPr>
          <w:rFonts w:ascii="Times New Roman" w:hAnsi="Times New Roman"/>
          <w:spacing w:val="-1"/>
          <w:sz w:val="24"/>
          <w:szCs w:val="24"/>
        </w:rPr>
        <w:t>ьн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челов</w:t>
      </w:r>
      <w:r w:rsidRPr="00A56C65">
        <w:rPr>
          <w:rFonts w:ascii="Times New Roman" w:hAnsi="Times New Roman"/>
          <w:spacing w:val="-2"/>
          <w:sz w:val="24"/>
          <w:szCs w:val="24"/>
        </w:rPr>
        <w:t>е</w:t>
      </w:r>
      <w:r w:rsidRPr="00A56C65">
        <w:rPr>
          <w:rFonts w:ascii="Times New Roman" w:hAnsi="Times New Roman"/>
          <w:sz w:val="24"/>
          <w:szCs w:val="24"/>
        </w:rPr>
        <w:t xml:space="preserve">ка. </w:t>
      </w:r>
      <w:r w:rsidRPr="00A56C65">
        <w:rPr>
          <w:rFonts w:ascii="Times New Roman" w:hAnsi="Times New Roman"/>
          <w:spacing w:val="2"/>
          <w:sz w:val="24"/>
          <w:szCs w:val="24"/>
        </w:rPr>
        <w:t xml:space="preserve"> Эндемики.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иро</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ка.</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 xml:space="preserve">е население и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2"/>
          <w:sz w:val="24"/>
          <w:szCs w:val="24"/>
        </w:rPr>
        <w:t>к</w:t>
      </w:r>
      <w:r w:rsidRPr="00A56C65">
        <w:rPr>
          <w:rFonts w:ascii="Times New Roman" w:hAnsi="Times New Roman"/>
          <w:sz w:val="24"/>
          <w:szCs w:val="24"/>
        </w:rPr>
        <w:t xml:space="preserve">и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есел</w:t>
      </w:r>
      <w:r w:rsidRPr="00A56C65">
        <w:rPr>
          <w:rFonts w:ascii="Times New Roman" w:hAnsi="Times New Roman"/>
          <w:spacing w:val="-3"/>
          <w:sz w:val="24"/>
          <w:szCs w:val="24"/>
        </w:rPr>
        <w:t>е</w:t>
      </w:r>
      <w:r w:rsidRPr="00A56C65">
        <w:rPr>
          <w:rFonts w:ascii="Times New Roman" w:hAnsi="Times New Roman"/>
          <w:spacing w:val="1"/>
          <w:sz w:val="24"/>
          <w:szCs w:val="24"/>
        </w:rPr>
        <w:t>нц</w:t>
      </w:r>
      <w:r w:rsidRPr="00A56C65">
        <w:rPr>
          <w:rFonts w:ascii="Times New Roman" w:hAnsi="Times New Roman"/>
          <w:sz w:val="24"/>
          <w:szCs w:val="24"/>
        </w:rPr>
        <w:t>ев).</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2"/>
          <w:sz w:val="24"/>
          <w:szCs w:val="24"/>
        </w:rPr>
        <w:t>и</w:t>
      </w:r>
      <w:r w:rsidRPr="00A56C65">
        <w:rPr>
          <w:rFonts w:ascii="Times New Roman" w:hAnsi="Times New Roman"/>
          <w:sz w:val="24"/>
          <w:szCs w:val="24"/>
        </w:rPr>
        <w:t xml:space="preserve">ка </w:t>
      </w:r>
      <w:r w:rsidRPr="00A56C65">
        <w:rPr>
          <w:rFonts w:ascii="Times New Roman" w:hAnsi="Times New Roman"/>
          <w:spacing w:val="1"/>
          <w:sz w:val="24"/>
          <w:szCs w:val="24"/>
        </w:rPr>
        <w:t>д</w:t>
      </w:r>
      <w:r w:rsidRPr="00A56C65">
        <w:rPr>
          <w:rFonts w:ascii="Times New Roman" w:hAnsi="Times New Roman"/>
          <w:spacing w:val="-3"/>
          <w:sz w:val="24"/>
          <w:szCs w:val="24"/>
        </w:rPr>
        <w:t>в</w:t>
      </w:r>
      <w:r w:rsidRPr="00A56C65">
        <w:rPr>
          <w:rFonts w:ascii="Times New Roman" w:hAnsi="Times New Roman"/>
          <w:spacing w:val="-4"/>
          <w:sz w:val="24"/>
          <w:szCs w:val="24"/>
        </w:rPr>
        <w:t>у</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z w:val="24"/>
          <w:szCs w:val="24"/>
        </w:rPr>
        <w:t>ан 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 Ка</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z w:val="24"/>
          <w:szCs w:val="24"/>
        </w:rPr>
        <w:t>ы и</w:t>
      </w:r>
      <w:r w:rsidRPr="00A56C65">
        <w:rPr>
          <w:rFonts w:ascii="Times New Roman" w:hAnsi="Times New Roman"/>
          <w:spacing w:val="3"/>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ек</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ки</w:t>
      </w:r>
      <w:r w:rsidRPr="00A56C65">
        <w:rPr>
          <w:rFonts w:ascii="Times New Roman" w:hAnsi="Times New Roman"/>
          <w:spacing w:val="3"/>
          <w:sz w:val="24"/>
          <w:szCs w:val="24"/>
        </w:rPr>
        <w:t xml:space="preserve">. </w:t>
      </w:r>
      <w:r w:rsidRPr="00A56C65">
        <w:rPr>
          <w:rFonts w:ascii="Times New Roman" w:hAnsi="Times New Roman"/>
          <w:sz w:val="24"/>
          <w:szCs w:val="24"/>
        </w:rPr>
        <w:t>Описание США</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 xml:space="preserve"> как </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z w:val="24"/>
          <w:szCs w:val="24"/>
        </w:rPr>
        <w:t xml:space="preserve">ой из </w:t>
      </w:r>
      <w:r w:rsidRPr="00A56C65">
        <w:rPr>
          <w:rFonts w:ascii="Times New Roman" w:hAnsi="Times New Roman"/>
          <w:spacing w:val="-1"/>
          <w:sz w:val="24"/>
          <w:szCs w:val="24"/>
        </w:rPr>
        <w:t>в</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у</w:t>
      </w:r>
      <w:r w:rsidRPr="00A56C65">
        <w:rPr>
          <w:rFonts w:ascii="Times New Roman" w:hAnsi="Times New Roman"/>
          <w:sz w:val="24"/>
          <w:szCs w:val="24"/>
        </w:rPr>
        <w:t>щих</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н</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вр</w:t>
      </w:r>
      <w:r w:rsidRPr="00A56C65">
        <w:rPr>
          <w:rFonts w:ascii="Times New Roman" w:hAnsi="Times New Roman"/>
          <w:spacing w:val="-2"/>
          <w:sz w:val="24"/>
          <w:szCs w:val="24"/>
        </w:rPr>
        <w:t>е</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ир</w:t>
      </w:r>
      <w:r w:rsidRPr="00A56C65">
        <w:rPr>
          <w:rFonts w:ascii="Times New Roman" w:hAnsi="Times New Roman"/>
          <w:sz w:val="24"/>
          <w:szCs w:val="24"/>
        </w:rPr>
        <w:t>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Еврази</w:t>
      </w:r>
      <w:r w:rsidRPr="00A56C65">
        <w:rPr>
          <w:rFonts w:ascii="Times New Roman" w:hAnsi="Times New Roman"/>
          <w:b/>
          <w:bCs/>
          <w:spacing w:val="-1"/>
          <w:sz w:val="24"/>
          <w:szCs w:val="24"/>
        </w:rPr>
        <w:t>я</w:t>
      </w:r>
      <w:r w:rsidRPr="00A56C65">
        <w:rPr>
          <w:rFonts w:ascii="Times New Roman" w:hAnsi="Times New Roman"/>
          <w:b/>
          <w:bCs/>
          <w:sz w:val="24"/>
          <w:szCs w:val="24"/>
        </w:rPr>
        <w:t>.</w:t>
      </w:r>
      <w:r w:rsidRPr="00A56C65">
        <w:rPr>
          <w:rFonts w:ascii="Times New Roman" w:hAnsi="Times New Roman"/>
          <w:b/>
          <w:bCs/>
          <w:spacing w:val="3"/>
          <w:sz w:val="24"/>
          <w:szCs w:val="24"/>
        </w:rPr>
        <w:t xml:space="preserve"> </w:t>
      </w: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ссле</w:t>
      </w:r>
      <w:r w:rsidRPr="00A56C65">
        <w:rPr>
          <w:rFonts w:ascii="Times New Roman" w:hAnsi="Times New Roman"/>
          <w:spacing w:val="-2"/>
          <w:sz w:val="24"/>
          <w:szCs w:val="24"/>
        </w:rPr>
        <w:t>д</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ка. Ре</w:t>
      </w:r>
      <w:r w:rsidRPr="00A56C65">
        <w:rPr>
          <w:rFonts w:ascii="Times New Roman" w:hAnsi="Times New Roman"/>
          <w:spacing w:val="-1"/>
          <w:sz w:val="24"/>
          <w:szCs w:val="24"/>
        </w:rPr>
        <w:t>ль</w:t>
      </w:r>
      <w:r w:rsidRPr="00A56C65">
        <w:rPr>
          <w:rFonts w:ascii="Times New Roman" w:hAnsi="Times New Roman"/>
          <w:sz w:val="24"/>
          <w:szCs w:val="24"/>
        </w:rPr>
        <w:t>еф</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з</w:t>
      </w:r>
      <w:r w:rsidRPr="00A56C65">
        <w:rPr>
          <w:rFonts w:ascii="Times New Roman" w:hAnsi="Times New Roman"/>
          <w:spacing w:val="1"/>
          <w:sz w:val="24"/>
          <w:szCs w:val="24"/>
        </w:rPr>
        <w:t>ны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ис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ае</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Е</w:t>
      </w:r>
      <w:r w:rsidRPr="00A56C65">
        <w:rPr>
          <w:rFonts w:ascii="Times New Roman" w:hAnsi="Times New Roman"/>
          <w:sz w:val="24"/>
          <w:szCs w:val="24"/>
        </w:rPr>
        <w:t>в</w:t>
      </w:r>
      <w:r w:rsidRPr="00A56C65">
        <w:rPr>
          <w:rFonts w:ascii="Times New Roman" w:hAnsi="Times New Roman"/>
          <w:spacing w:val="-2"/>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z w:val="24"/>
          <w:szCs w:val="24"/>
        </w:rPr>
        <w:t>ат</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2"/>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сти 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 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клима</w:t>
      </w:r>
      <w:r w:rsidRPr="00A56C65">
        <w:rPr>
          <w:rFonts w:ascii="Times New Roman" w:hAnsi="Times New Roman"/>
          <w:spacing w:val="-2"/>
          <w:sz w:val="24"/>
          <w:szCs w:val="24"/>
        </w:rPr>
        <w:t>т</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зя</w:t>
      </w:r>
      <w:r w:rsidRPr="00A56C65">
        <w:rPr>
          <w:rFonts w:ascii="Times New Roman" w:hAnsi="Times New Roman"/>
          <w:spacing w:val="-1"/>
          <w:sz w:val="24"/>
          <w:szCs w:val="24"/>
        </w:rPr>
        <w:t>й</w:t>
      </w:r>
      <w:r w:rsidRPr="00A56C65">
        <w:rPr>
          <w:rFonts w:ascii="Times New Roman" w:hAnsi="Times New Roman"/>
          <w:sz w:val="24"/>
          <w:szCs w:val="24"/>
        </w:rPr>
        <w:t>стве</w:t>
      </w:r>
      <w:r w:rsidRPr="00A56C65">
        <w:rPr>
          <w:rFonts w:ascii="Times New Roman" w:hAnsi="Times New Roman"/>
          <w:spacing w:val="-2"/>
          <w:sz w:val="24"/>
          <w:szCs w:val="24"/>
        </w:rPr>
        <w:t>н</w:t>
      </w:r>
      <w:r w:rsidRPr="00A56C65">
        <w:rPr>
          <w:rFonts w:ascii="Times New Roman" w:hAnsi="Times New Roman"/>
          <w:spacing w:val="1"/>
          <w:sz w:val="24"/>
          <w:szCs w:val="24"/>
        </w:rPr>
        <w:t>н</w:t>
      </w:r>
      <w:r w:rsidRPr="00A56C65">
        <w:rPr>
          <w:rFonts w:ascii="Times New Roman" w:hAnsi="Times New Roman"/>
          <w:spacing w:val="-4"/>
          <w:sz w:val="24"/>
          <w:szCs w:val="24"/>
        </w:rPr>
        <w:t>у</w:t>
      </w:r>
      <w:r w:rsidRPr="00A56C65">
        <w:rPr>
          <w:rFonts w:ascii="Times New Roman" w:hAnsi="Times New Roman"/>
          <w:sz w:val="24"/>
          <w:szCs w:val="24"/>
        </w:rPr>
        <w:t>ю</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2"/>
          <w:sz w:val="24"/>
          <w:szCs w:val="24"/>
        </w:rPr>
        <w:t>я</w:t>
      </w:r>
      <w:r w:rsidRPr="00A56C65">
        <w:rPr>
          <w:rFonts w:ascii="Times New Roman" w:hAnsi="Times New Roman"/>
          <w:sz w:val="24"/>
          <w:szCs w:val="24"/>
        </w:rPr>
        <w:t>те</w:t>
      </w:r>
      <w:r w:rsidRPr="00A56C65">
        <w:rPr>
          <w:rFonts w:ascii="Times New Roman" w:hAnsi="Times New Roman"/>
          <w:spacing w:val="-1"/>
          <w:sz w:val="24"/>
          <w:szCs w:val="24"/>
        </w:rPr>
        <w:t>ль</w:t>
      </w:r>
      <w:r w:rsidRPr="00A56C65">
        <w:rPr>
          <w:rFonts w:ascii="Times New Roman" w:hAnsi="Times New Roman"/>
          <w:spacing w:val="1"/>
          <w:sz w:val="24"/>
          <w:szCs w:val="24"/>
        </w:rPr>
        <w:t>но</w:t>
      </w:r>
      <w:r w:rsidRPr="00A56C65">
        <w:rPr>
          <w:rFonts w:ascii="Times New Roman" w:hAnsi="Times New Roman"/>
          <w:sz w:val="24"/>
          <w:szCs w:val="24"/>
        </w:rPr>
        <w:t>сть</w:t>
      </w:r>
      <w:r w:rsidRPr="00A56C65">
        <w:rPr>
          <w:rFonts w:ascii="Times New Roman" w:hAnsi="Times New Roman"/>
          <w:spacing w:val="2"/>
          <w:sz w:val="24"/>
          <w:szCs w:val="24"/>
        </w:rPr>
        <w:t xml:space="preserve"> </w:t>
      </w:r>
      <w:r w:rsidRPr="00A56C65">
        <w:rPr>
          <w:rFonts w:ascii="Times New Roman" w:hAnsi="Times New Roman"/>
          <w:spacing w:val="-1"/>
          <w:sz w:val="24"/>
          <w:szCs w:val="24"/>
        </w:rPr>
        <w:t>люд</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3"/>
          <w:sz w:val="24"/>
          <w:szCs w:val="24"/>
        </w:rPr>
        <w:t>Р</w:t>
      </w:r>
      <w:r w:rsidRPr="00A56C65">
        <w:rPr>
          <w:rFonts w:ascii="Times New Roman" w:hAnsi="Times New Roman"/>
          <w:sz w:val="24"/>
          <w:szCs w:val="24"/>
        </w:rPr>
        <w:t>ек</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0"/>
          <w:sz w:val="24"/>
          <w:szCs w:val="24"/>
        </w:rPr>
        <w:t xml:space="preserve"> </w:t>
      </w:r>
      <w:r w:rsidRPr="00A56C65">
        <w:rPr>
          <w:rFonts w:ascii="Times New Roman" w:hAnsi="Times New Roman"/>
          <w:sz w:val="24"/>
          <w:szCs w:val="24"/>
        </w:rPr>
        <w:t>ма</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z w:val="24"/>
          <w:szCs w:val="24"/>
        </w:rPr>
        <w:t>. М</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2"/>
          <w:sz w:val="24"/>
          <w:szCs w:val="24"/>
        </w:rPr>
        <w:t>я</w:t>
      </w:r>
      <w:r w:rsidRPr="00A56C65">
        <w:rPr>
          <w:rFonts w:ascii="Times New Roman" w:hAnsi="Times New Roman"/>
          <w:sz w:val="24"/>
          <w:szCs w:val="24"/>
        </w:rPr>
        <w:t>я ме</w:t>
      </w:r>
      <w:r w:rsidRPr="00A56C65">
        <w:rPr>
          <w:rFonts w:ascii="Times New Roman" w:hAnsi="Times New Roman"/>
          <w:spacing w:val="1"/>
          <w:sz w:val="24"/>
          <w:szCs w:val="24"/>
        </w:rPr>
        <w:t>р</w:t>
      </w:r>
      <w:r w:rsidRPr="00A56C65">
        <w:rPr>
          <w:rFonts w:ascii="Times New Roman" w:hAnsi="Times New Roman"/>
          <w:sz w:val="24"/>
          <w:szCs w:val="24"/>
        </w:rPr>
        <w:t>з</w:t>
      </w:r>
      <w:r w:rsidRPr="00A56C65">
        <w:rPr>
          <w:rFonts w:ascii="Times New Roman" w:hAnsi="Times New Roman"/>
          <w:spacing w:val="-4"/>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та,</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е о</w:t>
      </w:r>
      <w:r w:rsidRPr="00A56C65">
        <w:rPr>
          <w:rFonts w:ascii="Times New Roman" w:hAnsi="Times New Roman"/>
          <w:spacing w:val="-3"/>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Пр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зо</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ате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 Эндемики.</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2"/>
          <w:sz w:val="24"/>
          <w:szCs w:val="24"/>
        </w:rPr>
        <w:t>ж</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pacing w:val="-1"/>
          <w:sz w:val="24"/>
          <w:szCs w:val="24"/>
        </w:rPr>
        <w:t>Е</w:t>
      </w:r>
      <w:r w:rsidRPr="00A56C65">
        <w:rPr>
          <w:rFonts w:ascii="Times New Roman" w:hAnsi="Times New Roman"/>
          <w:sz w:val="24"/>
          <w:szCs w:val="24"/>
        </w:rPr>
        <w:t>в</w:t>
      </w:r>
      <w:r w:rsidRPr="00A56C65">
        <w:rPr>
          <w:rFonts w:ascii="Times New Roman" w:hAnsi="Times New Roman"/>
          <w:spacing w:val="-2"/>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 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z w:val="24"/>
          <w:szCs w:val="24"/>
        </w:rPr>
        <w:t>Сев</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Е</w:t>
      </w:r>
      <w:r w:rsidRPr="00A56C65">
        <w:rPr>
          <w:rFonts w:ascii="Times New Roman" w:hAnsi="Times New Roman"/>
          <w:sz w:val="24"/>
          <w:szCs w:val="24"/>
        </w:rPr>
        <w:t>вропы</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 xml:space="preserve"> </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и 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4"/>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т</w:t>
      </w:r>
      <w:r w:rsidRPr="00A56C65">
        <w:rPr>
          <w:rFonts w:ascii="Times New Roman" w:hAnsi="Times New Roman"/>
          <w:spacing w:val="-3"/>
          <w:sz w:val="24"/>
          <w:szCs w:val="24"/>
        </w:rPr>
        <w:t>е</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2"/>
          <w:sz w:val="24"/>
          <w:szCs w:val="24"/>
        </w:rPr>
        <w:t xml:space="preserve"> </w:t>
      </w:r>
      <w:r w:rsidRPr="00A56C65">
        <w:rPr>
          <w:rFonts w:ascii="Times New Roman" w:hAnsi="Times New Roman"/>
          <w:sz w:val="24"/>
          <w:szCs w:val="24"/>
        </w:rPr>
        <w:t>те</w:t>
      </w:r>
      <w:r w:rsidRPr="00A56C65">
        <w:rPr>
          <w:rFonts w:ascii="Times New Roman" w:hAnsi="Times New Roman"/>
          <w:spacing w:val="-2"/>
          <w:sz w:val="24"/>
          <w:szCs w:val="24"/>
        </w:rPr>
        <w:t>ч</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ь</w:t>
      </w:r>
      <w:r w:rsidRPr="00A56C65">
        <w:rPr>
          <w:rFonts w:ascii="Times New Roman" w:hAnsi="Times New Roman"/>
          <w:spacing w:val="3"/>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хо</w:t>
      </w:r>
      <w:r w:rsidRPr="00A56C65">
        <w:rPr>
          <w:rFonts w:ascii="Times New Roman" w:hAnsi="Times New Roman"/>
          <w:sz w:val="24"/>
          <w:szCs w:val="24"/>
        </w:rPr>
        <w:t>з</w:t>
      </w:r>
      <w:r w:rsidRPr="00A56C65">
        <w:rPr>
          <w:rFonts w:ascii="Times New Roman" w:hAnsi="Times New Roman"/>
          <w:spacing w:val="-3"/>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w:t>
      </w:r>
      <w:r w:rsidRPr="00A56C65">
        <w:rPr>
          <w:rFonts w:ascii="Times New Roman" w:hAnsi="Times New Roman"/>
          <w:spacing w:val="-3"/>
          <w:sz w:val="24"/>
          <w:szCs w:val="24"/>
        </w:rPr>
        <w:t>е</w:t>
      </w:r>
      <w:r w:rsidRPr="00A56C65">
        <w:rPr>
          <w:rFonts w:ascii="Times New Roman" w:hAnsi="Times New Roman"/>
          <w:spacing w:val="1"/>
          <w:sz w:val="24"/>
          <w:szCs w:val="24"/>
        </w:rPr>
        <w:t>нн</w:t>
      </w:r>
      <w:r w:rsidRPr="00A56C65">
        <w:rPr>
          <w:rFonts w:ascii="Times New Roman" w:hAnsi="Times New Roman"/>
          <w:spacing w:val="-4"/>
          <w:sz w:val="24"/>
          <w:szCs w:val="24"/>
        </w:rPr>
        <w:t>у</w:t>
      </w:r>
      <w:r w:rsidRPr="00A56C65">
        <w:rPr>
          <w:rFonts w:ascii="Times New Roman" w:hAnsi="Times New Roman"/>
          <w:sz w:val="24"/>
          <w:szCs w:val="24"/>
        </w:rPr>
        <w:t xml:space="preserve">ю </w:t>
      </w:r>
      <w:r w:rsidRPr="00A56C65">
        <w:rPr>
          <w:rFonts w:ascii="Times New Roman" w:hAnsi="Times New Roman"/>
          <w:spacing w:val="1"/>
          <w:sz w:val="24"/>
          <w:szCs w:val="24"/>
        </w:rPr>
        <w:t>д</w:t>
      </w:r>
      <w:r w:rsidRPr="00A56C65">
        <w:rPr>
          <w:rFonts w:ascii="Times New Roman" w:hAnsi="Times New Roman"/>
          <w:sz w:val="24"/>
          <w:szCs w:val="24"/>
        </w:rPr>
        <w:t>еятел</w:t>
      </w:r>
      <w:r w:rsidRPr="00A56C65">
        <w:rPr>
          <w:rFonts w:ascii="Times New Roman" w:hAnsi="Times New Roman"/>
          <w:spacing w:val="-4"/>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ст</w:t>
      </w:r>
      <w:r w:rsidRPr="00A56C65">
        <w:rPr>
          <w:rFonts w:ascii="Times New Roman" w:hAnsi="Times New Roman"/>
          <w:spacing w:val="-1"/>
          <w:sz w:val="24"/>
          <w:szCs w:val="24"/>
        </w:rPr>
        <w:t>ь людей</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дн</w:t>
      </w:r>
      <w:r w:rsidRPr="00A56C65">
        <w:rPr>
          <w:rFonts w:ascii="Times New Roman" w:hAnsi="Times New Roman"/>
          <w:spacing w:val="-2"/>
          <w:sz w:val="24"/>
          <w:szCs w:val="24"/>
        </w:rPr>
        <w:t>е</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Е</w:t>
      </w:r>
      <w:r w:rsidRPr="00A56C65">
        <w:rPr>
          <w:rFonts w:ascii="Times New Roman" w:hAnsi="Times New Roman"/>
          <w:sz w:val="24"/>
          <w:szCs w:val="24"/>
        </w:rPr>
        <w:t>вропы</w:t>
      </w:r>
      <w:r w:rsidRPr="00A56C65">
        <w:rPr>
          <w:rFonts w:ascii="Times New Roman" w:hAnsi="Times New Roman"/>
          <w:spacing w:val="2"/>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 xml:space="preserve">аз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 xml:space="preserve"> 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 высок</w:t>
      </w:r>
      <w:r w:rsidRPr="00A56C65">
        <w:rPr>
          <w:rFonts w:ascii="Times New Roman" w:hAnsi="Times New Roman"/>
          <w:spacing w:val="-2"/>
          <w:sz w:val="24"/>
          <w:szCs w:val="24"/>
        </w:rPr>
        <w:t>о</w:t>
      </w:r>
      <w:r w:rsidRPr="00A56C65">
        <w:rPr>
          <w:rFonts w:ascii="Times New Roman" w:hAnsi="Times New Roman"/>
          <w:sz w:val="24"/>
          <w:szCs w:val="24"/>
        </w:rPr>
        <w:t>е р</w:t>
      </w:r>
      <w:r w:rsidRPr="00A56C65">
        <w:rPr>
          <w:rFonts w:ascii="Times New Roman" w:hAnsi="Times New Roman"/>
          <w:spacing w:val="1"/>
          <w:sz w:val="24"/>
          <w:szCs w:val="24"/>
        </w:rPr>
        <w:t>а</w:t>
      </w:r>
      <w:r w:rsidRPr="00A56C65">
        <w:rPr>
          <w:rFonts w:ascii="Times New Roman" w:hAnsi="Times New Roman"/>
          <w:sz w:val="24"/>
          <w:szCs w:val="24"/>
        </w:rPr>
        <w:t>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тие</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ан</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н</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л</w:t>
      </w:r>
      <w:r w:rsidRPr="00A56C65">
        <w:rPr>
          <w:rFonts w:ascii="Times New Roman" w:hAnsi="Times New Roman"/>
          <w:sz w:val="24"/>
          <w:szCs w:val="24"/>
        </w:rPr>
        <w:t>авн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ц</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э</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Е</w:t>
      </w:r>
      <w:r w:rsidRPr="00A56C65">
        <w:rPr>
          <w:rFonts w:ascii="Times New Roman" w:hAnsi="Times New Roman"/>
          <w:sz w:val="24"/>
          <w:szCs w:val="24"/>
        </w:rPr>
        <w:t>вропы</w:t>
      </w:r>
      <w:r w:rsidRPr="00A56C65">
        <w:rPr>
          <w:rFonts w:ascii="Times New Roman" w:hAnsi="Times New Roman"/>
          <w:spacing w:val="4"/>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 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он</w:t>
      </w:r>
      <w:r w:rsidRPr="00A56C65">
        <w:rPr>
          <w:rFonts w:ascii="Times New Roman" w:hAnsi="Times New Roman"/>
          <w:sz w:val="24"/>
          <w:szCs w:val="24"/>
        </w:rPr>
        <w:t xml:space="preserve">а, </w:t>
      </w:r>
      <w:r w:rsidRPr="00A56C65">
        <w:rPr>
          <w:rFonts w:ascii="Times New Roman" w:hAnsi="Times New Roman"/>
          <w:spacing w:val="1"/>
          <w:sz w:val="24"/>
          <w:szCs w:val="24"/>
        </w:rPr>
        <w:t>б</w:t>
      </w:r>
      <w:r w:rsidRPr="00A56C65">
        <w:rPr>
          <w:rFonts w:ascii="Times New Roman" w:hAnsi="Times New Roman"/>
          <w:spacing w:val="-1"/>
          <w:sz w:val="24"/>
          <w:szCs w:val="24"/>
        </w:rPr>
        <w:t>л</w:t>
      </w:r>
      <w:r w:rsidRPr="00A56C65">
        <w:rPr>
          <w:rFonts w:ascii="Times New Roman" w:hAnsi="Times New Roman"/>
          <w:sz w:val="24"/>
          <w:szCs w:val="24"/>
        </w:rPr>
        <w:t>аг</w:t>
      </w:r>
      <w:r w:rsidRPr="00A56C65">
        <w:rPr>
          <w:rFonts w:ascii="Times New Roman" w:hAnsi="Times New Roman"/>
          <w:spacing w:val="-1"/>
          <w:sz w:val="24"/>
          <w:szCs w:val="24"/>
        </w:rPr>
        <w:t>оп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ят</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4"/>
          <w:sz w:val="24"/>
          <w:szCs w:val="24"/>
        </w:rPr>
        <w:t>у</w:t>
      </w:r>
      <w:r w:rsidRPr="00A56C65">
        <w:rPr>
          <w:rFonts w:ascii="Times New Roman" w:hAnsi="Times New Roman"/>
          <w:sz w:val="24"/>
          <w:szCs w:val="24"/>
        </w:rPr>
        <w:t>словия</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1"/>
          <w:sz w:val="24"/>
          <w:szCs w:val="24"/>
        </w:rPr>
        <w:t xml:space="preserve"> р</w:t>
      </w:r>
      <w:r w:rsidRPr="00A56C65">
        <w:rPr>
          <w:rFonts w:ascii="Times New Roman" w:hAnsi="Times New Roman"/>
          <w:sz w:val="24"/>
          <w:szCs w:val="24"/>
        </w:rPr>
        <w:t>аз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хо</w:t>
      </w:r>
      <w:r w:rsidRPr="00A56C65">
        <w:rPr>
          <w:rFonts w:ascii="Times New Roman" w:hAnsi="Times New Roman"/>
          <w:spacing w:val="-3"/>
          <w:sz w:val="24"/>
          <w:szCs w:val="24"/>
        </w:rPr>
        <w:t>з</w:t>
      </w:r>
      <w:r w:rsidRPr="00A56C65">
        <w:rPr>
          <w:rFonts w:ascii="Times New Roman" w:hAnsi="Times New Roman"/>
          <w:sz w:val="24"/>
          <w:szCs w:val="24"/>
        </w:rPr>
        <w:t>я</w:t>
      </w:r>
      <w:r w:rsidRPr="00A56C65">
        <w:rPr>
          <w:rFonts w:ascii="Times New Roman" w:hAnsi="Times New Roman"/>
          <w:spacing w:val="1"/>
          <w:sz w:val="24"/>
          <w:szCs w:val="24"/>
        </w:rPr>
        <w:t>й</w:t>
      </w:r>
      <w:r w:rsidRPr="00A56C65">
        <w:rPr>
          <w:rFonts w:ascii="Times New Roman" w:hAnsi="Times New Roman"/>
          <w:sz w:val="24"/>
          <w:szCs w:val="24"/>
        </w:rPr>
        <w:t xml:space="preserve">ства,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став</w:t>
      </w:r>
      <w:r w:rsidRPr="00A56C65">
        <w:rPr>
          <w:rFonts w:ascii="Times New Roman" w:hAnsi="Times New Roman"/>
          <w:spacing w:val="-3"/>
          <w:sz w:val="24"/>
          <w:szCs w:val="24"/>
        </w:rPr>
        <w:t>щ</w:t>
      </w:r>
      <w:r w:rsidRPr="00A56C65">
        <w:rPr>
          <w:rFonts w:ascii="Times New Roman" w:hAnsi="Times New Roman"/>
          <w:spacing w:val="1"/>
          <w:sz w:val="24"/>
          <w:szCs w:val="24"/>
        </w:rPr>
        <w:t>и</w:t>
      </w:r>
      <w:r w:rsidRPr="00A56C65">
        <w:rPr>
          <w:rFonts w:ascii="Times New Roman" w:hAnsi="Times New Roman"/>
          <w:sz w:val="24"/>
          <w:szCs w:val="24"/>
        </w:rPr>
        <w:t>ки</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ы</w:t>
      </w:r>
      <w:r w:rsidRPr="00A56C65">
        <w:rPr>
          <w:rFonts w:ascii="Times New Roman" w:hAnsi="Times New Roman"/>
          <w:spacing w:val="1"/>
          <w:sz w:val="24"/>
          <w:szCs w:val="24"/>
        </w:rPr>
        <w:t>р</w:t>
      </w:r>
      <w:r w:rsidRPr="00A56C65">
        <w:rPr>
          <w:rFonts w:ascii="Times New Roman" w:hAnsi="Times New Roman"/>
          <w:spacing w:val="6"/>
          <w:sz w:val="24"/>
          <w:szCs w:val="24"/>
        </w:rPr>
        <w:t>ь</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сел</w:t>
      </w:r>
      <w:r w:rsidRPr="00A56C65">
        <w:rPr>
          <w:rFonts w:ascii="Times New Roman" w:hAnsi="Times New Roman"/>
          <w:spacing w:val="-1"/>
          <w:sz w:val="24"/>
          <w:szCs w:val="24"/>
        </w:rPr>
        <w:t>ь</w:t>
      </w:r>
      <w:r w:rsidRPr="00A56C65">
        <w:rPr>
          <w:rFonts w:ascii="Times New Roman" w:hAnsi="Times New Roman"/>
          <w:sz w:val="24"/>
          <w:szCs w:val="24"/>
        </w:rPr>
        <w:t>ско</w:t>
      </w:r>
      <w:r w:rsidRPr="00A56C65">
        <w:rPr>
          <w:rFonts w:ascii="Times New Roman" w:hAnsi="Times New Roman"/>
          <w:spacing w:val="-2"/>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зя</w:t>
      </w:r>
      <w:r w:rsidRPr="00A56C65">
        <w:rPr>
          <w:rFonts w:ascii="Times New Roman" w:hAnsi="Times New Roman"/>
          <w:spacing w:val="-1"/>
          <w:sz w:val="24"/>
          <w:szCs w:val="24"/>
        </w:rPr>
        <w:t>й</w:t>
      </w:r>
      <w:r w:rsidRPr="00A56C65">
        <w:rPr>
          <w:rFonts w:ascii="Times New Roman" w:hAnsi="Times New Roman"/>
          <w:sz w:val="24"/>
          <w:szCs w:val="24"/>
        </w:rPr>
        <w:t>стве</w:t>
      </w:r>
      <w:r w:rsidRPr="00A56C65">
        <w:rPr>
          <w:rFonts w:ascii="Times New Roman" w:hAnsi="Times New Roman"/>
          <w:spacing w:val="-2"/>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о</w:t>
      </w:r>
      <w:r w:rsidRPr="00A56C65">
        <w:rPr>
          <w:rFonts w:ascii="Times New Roman" w:hAnsi="Times New Roman"/>
          <w:sz w:val="24"/>
          <w:szCs w:val="24"/>
        </w:rPr>
        <w:t>вол</w:t>
      </w:r>
      <w:r w:rsidRPr="00A56C65">
        <w:rPr>
          <w:rFonts w:ascii="Times New Roman" w:hAnsi="Times New Roman"/>
          <w:spacing w:val="-1"/>
          <w:sz w:val="24"/>
          <w:szCs w:val="24"/>
        </w:rPr>
        <w:t>ь</w:t>
      </w:r>
      <w:r w:rsidRPr="00A56C65">
        <w:rPr>
          <w:rFonts w:ascii="Times New Roman" w:hAnsi="Times New Roman"/>
          <w:sz w:val="24"/>
          <w:szCs w:val="24"/>
        </w:rPr>
        <w:t>ств</w:t>
      </w:r>
      <w:r w:rsidRPr="00A56C65">
        <w:rPr>
          <w:rFonts w:ascii="Times New Roman" w:hAnsi="Times New Roman"/>
          <w:spacing w:val="-2"/>
          <w:sz w:val="24"/>
          <w:szCs w:val="24"/>
        </w:rPr>
        <w:t>и</w:t>
      </w:r>
      <w:r w:rsidRPr="00A56C65">
        <w:rPr>
          <w:rFonts w:ascii="Times New Roman" w:hAnsi="Times New Roman"/>
          <w:sz w:val="24"/>
          <w:szCs w:val="24"/>
        </w:rPr>
        <w:t xml:space="preserve">я в </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 xml:space="preserve">ее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е европ</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Ю</w:t>
      </w:r>
      <w:r w:rsidRPr="00A56C65">
        <w:rPr>
          <w:rFonts w:ascii="Times New Roman" w:hAnsi="Times New Roman"/>
          <w:spacing w:val="-3"/>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Е</w:t>
      </w:r>
      <w:r w:rsidRPr="00A56C65">
        <w:rPr>
          <w:rFonts w:ascii="Times New Roman" w:hAnsi="Times New Roman"/>
          <w:spacing w:val="-3"/>
          <w:sz w:val="24"/>
          <w:szCs w:val="24"/>
        </w:rPr>
        <w:t>в</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 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 xml:space="preserve"> р</w:t>
      </w:r>
      <w:r w:rsidRPr="00A56C65">
        <w:rPr>
          <w:rFonts w:ascii="Times New Roman" w:hAnsi="Times New Roman"/>
          <w:sz w:val="24"/>
          <w:szCs w:val="24"/>
        </w:rPr>
        <w:t>ег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 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ю</w:t>
      </w:r>
      <w:r w:rsidRPr="00A56C65">
        <w:rPr>
          <w:rFonts w:ascii="Times New Roman" w:hAnsi="Times New Roman"/>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знь и</w:t>
      </w:r>
      <w:r w:rsidRPr="00A56C65">
        <w:rPr>
          <w:rFonts w:ascii="Times New Roman" w:hAnsi="Times New Roman"/>
          <w:spacing w:val="3"/>
          <w:sz w:val="24"/>
          <w:szCs w:val="24"/>
        </w:rPr>
        <w:t xml:space="preserve"> </w:t>
      </w:r>
      <w:r w:rsidRPr="00A56C65">
        <w:rPr>
          <w:rFonts w:ascii="Times New Roman" w:hAnsi="Times New Roman"/>
          <w:spacing w:val="1"/>
          <w:sz w:val="24"/>
          <w:szCs w:val="24"/>
        </w:rPr>
        <w:t>хо</w:t>
      </w:r>
      <w:r w:rsidRPr="00A56C65">
        <w:rPr>
          <w:rFonts w:ascii="Times New Roman" w:hAnsi="Times New Roman"/>
          <w:sz w:val="24"/>
          <w:szCs w:val="24"/>
        </w:rPr>
        <w:t>з</w:t>
      </w:r>
      <w:r w:rsidRPr="00A56C65">
        <w:rPr>
          <w:rFonts w:ascii="Times New Roman" w:hAnsi="Times New Roman"/>
          <w:spacing w:val="-3"/>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w:t>
      </w:r>
      <w:r w:rsidRPr="00A56C65">
        <w:rPr>
          <w:rFonts w:ascii="Times New Roman" w:hAnsi="Times New Roman"/>
          <w:spacing w:val="-3"/>
          <w:sz w:val="24"/>
          <w:szCs w:val="24"/>
        </w:rPr>
        <w:t>е</w:t>
      </w:r>
      <w:r w:rsidRPr="00A56C65">
        <w:rPr>
          <w:rFonts w:ascii="Times New Roman" w:hAnsi="Times New Roman"/>
          <w:spacing w:val="1"/>
          <w:sz w:val="24"/>
          <w:szCs w:val="24"/>
        </w:rPr>
        <w:t>нн</w:t>
      </w:r>
      <w:r w:rsidRPr="00A56C65">
        <w:rPr>
          <w:rFonts w:ascii="Times New Roman" w:hAnsi="Times New Roman"/>
          <w:spacing w:val="-4"/>
          <w:sz w:val="24"/>
          <w:szCs w:val="24"/>
        </w:rPr>
        <w:t>у</w:t>
      </w:r>
      <w:r w:rsidRPr="00A56C65">
        <w:rPr>
          <w:rFonts w:ascii="Times New Roman" w:hAnsi="Times New Roman"/>
          <w:sz w:val="24"/>
          <w:szCs w:val="24"/>
        </w:rPr>
        <w:t xml:space="preserve">ю </w:t>
      </w:r>
      <w:r w:rsidRPr="00A56C65">
        <w:rPr>
          <w:rFonts w:ascii="Times New Roman" w:hAnsi="Times New Roman"/>
          <w:spacing w:val="1"/>
          <w:sz w:val="24"/>
          <w:szCs w:val="24"/>
        </w:rPr>
        <w:t>д</w:t>
      </w:r>
      <w:r w:rsidRPr="00A56C65">
        <w:rPr>
          <w:rFonts w:ascii="Times New Roman" w:hAnsi="Times New Roman"/>
          <w:sz w:val="24"/>
          <w:szCs w:val="24"/>
        </w:rPr>
        <w:t>еятел</w:t>
      </w:r>
      <w:r w:rsidRPr="00A56C65">
        <w:rPr>
          <w:rFonts w:ascii="Times New Roman" w:hAnsi="Times New Roman"/>
          <w:spacing w:val="-4"/>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сть людей (</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2"/>
          <w:sz w:val="24"/>
          <w:szCs w:val="24"/>
        </w:rPr>
        <w:t>ж</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ри</w:t>
      </w:r>
      <w:r w:rsidRPr="00A56C65">
        <w:rPr>
          <w:rFonts w:ascii="Times New Roman" w:hAnsi="Times New Roman"/>
          <w:spacing w:val="2"/>
          <w:sz w:val="24"/>
          <w:szCs w:val="24"/>
        </w:rPr>
        <w:t>з</w:t>
      </w:r>
      <w:r w:rsidRPr="00A56C65">
        <w:rPr>
          <w:rFonts w:ascii="Times New Roman" w:hAnsi="Times New Roman"/>
          <w:sz w:val="24"/>
          <w:szCs w:val="24"/>
        </w:rPr>
        <w:t>м, экс</w:t>
      </w:r>
      <w:r w:rsidRPr="00A56C65">
        <w:rPr>
          <w:rFonts w:ascii="Times New Roman" w:hAnsi="Times New Roman"/>
          <w:spacing w:val="-1"/>
          <w:sz w:val="24"/>
          <w:szCs w:val="24"/>
        </w:rPr>
        <w:t>п</w:t>
      </w:r>
      <w:r w:rsidRPr="00A56C65">
        <w:rPr>
          <w:rFonts w:ascii="Times New Roman" w:hAnsi="Times New Roman"/>
          <w:spacing w:val="1"/>
          <w:sz w:val="24"/>
          <w:szCs w:val="24"/>
        </w:rPr>
        <w:t>ор</w:t>
      </w:r>
      <w:r w:rsidRPr="00A56C65">
        <w:rPr>
          <w:rFonts w:ascii="Times New Roman" w:hAnsi="Times New Roman"/>
          <w:sz w:val="24"/>
          <w:szCs w:val="24"/>
        </w:rPr>
        <w:t>т</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б</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1"/>
          <w:sz w:val="24"/>
          <w:szCs w:val="24"/>
        </w:rPr>
        <w:t>у</w:t>
      </w:r>
      <w:r w:rsidRPr="00A56C65">
        <w:rPr>
          <w:rFonts w:ascii="Times New Roman" w:hAnsi="Times New Roman"/>
          <w:sz w:val="24"/>
          <w:szCs w:val="24"/>
        </w:rPr>
        <w:t>р (</w:t>
      </w:r>
      <w:r w:rsidRPr="00A56C65">
        <w:rPr>
          <w:rFonts w:ascii="Times New Roman" w:hAnsi="Times New Roman"/>
          <w:spacing w:val="1"/>
          <w:sz w:val="24"/>
          <w:szCs w:val="24"/>
        </w:rPr>
        <w:t>ци</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сли</w:t>
      </w:r>
      <w:r w:rsidRPr="00A56C65">
        <w:rPr>
          <w:rFonts w:ascii="Times New Roman" w:hAnsi="Times New Roman"/>
          <w:spacing w:val="1"/>
          <w:sz w:val="24"/>
          <w:szCs w:val="24"/>
        </w:rPr>
        <w:t>н</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z w:val="24"/>
          <w:szCs w:val="24"/>
        </w:rPr>
        <w:t>кт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вк</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е мас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 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с</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вы,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z w:val="24"/>
          <w:szCs w:val="24"/>
        </w:rPr>
        <w:t xml:space="preserve">воз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z w:val="24"/>
          <w:szCs w:val="24"/>
        </w:rPr>
        <w:t>к</w:t>
      </w:r>
      <w:r w:rsidRPr="00A56C65">
        <w:rPr>
          <w:rFonts w:ascii="Times New Roman" w:hAnsi="Times New Roman"/>
          <w:spacing w:val="1"/>
          <w:sz w:val="24"/>
          <w:szCs w:val="24"/>
        </w:rPr>
        <w:t>ци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гк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ш</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2"/>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2"/>
          <w:sz w:val="24"/>
          <w:szCs w:val="24"/>
        </w:rPr>
        <w:t>ж</w:t>
      </w:r>
      <w:r w:rsidRPr="00A56C65">
        <w:rPr>
          <w:rFonts w:ascii="Times New Roman" w:hAnsi="Times New Roman"/>
          <w:spacing w:val="-1"/>
          <w:sz w:val="24"/>
          <w:szCs w:val="24"/>
        </w:rPr>
        <w:t>д</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1"/>
          <w:sz w:val="24"/>
          <w:szCs w:val="24"/>
        </w:rPr>
        <w:t xml:space="preserve"> о</w:t>
      </w:r>
      <w:r w:rsidRPr="00A56C65">
        <w:rPr>
          <w:rFonts w:ascii="Times New Roman" w:hAnsi="Times New Roman"/>
          <w:spacing w:val="1"/>
          <w:sz w:val="24"/>
          <w:szCs w:val="24"/>
        </w:rPr>
        <w:t>б</w:t>
      </w:r>
      <w:r w:rsidRPr="00A56C65">
        <w:rPr>
          <w:rFonts w:ascii="Times New Roman" w:hAnsi="Times New Roman"/>
          <w:spacing w:val="-4"/>
          <w:sz w:val="24"/>
          <w:szCs w:val="24"/>
        </w:rPr>
        <w:t>у</w:t>
      </w:r>
      <w:r w:rsidRPr="00A56C65">
        <w:rPr>
          <w:rFonts w:ascii="Times New Roman" w:hAnsi="Times New Roman"/>
          <w:sz w:val="24"/>
          <w:szCs w:val="24"/>
        </w:rPr>
        <w:t>ви)).</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2"/>
          <w:sz w:val="24"/>
          <w:szCs w:val="24"/>
        </w:rPr>
        <w:t>ж</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pacing w:val="-1"/>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z w:val="24"/>
          <w:szCs w:val="24"/>
        </w:rPr>
        <w:t>я. 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z w:val="24"/>
          <w:szCs w:val="24"/>
        </w:rPr>
        <w:t>Ю</w:t>
      </w:r>
      <w:r w:rsidRPr="00A56C65">
        <w:rPr>
          <w:rFonts w:ascii="Times New Roman" w:hAnsi="Times New Roman"/>
          <w:spacing w:val="-3"/>
          <w:sz w:val="24"/>
          <w:szCs w:val="24"/>
        </w:rPr>
        <w:t>г</w:t>
      </w:r>
      <w:r w:rsidRPr="00A56C65">
        <w:rPr>
          <w:rFonts w:ascii="Times New Roman" w:hAnsi="Times New Roman"/>
          <w:spacing w:val="6"/>
          <w:sz w:val="24"/>
          <w:szCs w:val="24"/>
        </w:rPr>
        <w:t>о</w:t>
      </w:r>
      <w:r w:rsidRPr="00A56C65">
        <w:rPr>
          <w:rFonts w:ascii="Times New Roman" w:hAnsi="Times New Roman"/>
          <w:spacing w:val="-2"/>
          <w:sz w:val="24"/>
          <w:szCs w:val="24"/>
        </w:rPr>
        <w:t>-</w:t>
      </w:r>
      <w:r w:rsidRPr="00A56C65">
        <w:rPr>
          <w:rFonts w:ascii="Times New Roman" w:hAnsi="Times New Roman"/>
          <w:spacing w:val="1"/>
          <w:sz w:val="24"/>
          <w:szCs w:val="24"/>
        </w:rPr>
        <w:t>З</w:t>
      </w:r>
      <w:r w:rsidRPr="00A56C65">
        <w:rPr>
          <w:rFonts w:ascii="Times New Roman" w:hAnsi="Times New Roman"/>
          <w:spacing w:val="-2"/>
          <w:sz w:val="24"/>
          <w:szCs w:val="24"/>
        </w:rPr>
        <w:t>а</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з</w:t>
      </w:r>
      <w:r w:rsidRPr="00A56C65">
        <w:rPr>
          <w:rFonts w:ascii="Times New Roman" w:hAnsi="Times New Roman"/>
          <w:spacing w:val="-2"/>
          <w:sz w:val="24"/>
          <w:szCs w:val="24"/>
        </w:rPr>
        <w:t>и</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сти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н</w:t>
      </w:r>
      <w:r w:rsidRPr="00A56C65">
        <w:rPr>
          <w:rFonts w:ascii="Times New Roman" w:hAnsi="Times New Roman"/>
          <w:sz w:val="24"/>
          <w:szCs w:val="24"/>
        </w:rPr>
        <w:t>а 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4"/>
          <w:sz w:val="24"/>
          <w:szCs w:val="24"/>
        </w:rPr>
        <w:t>и</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част</w:t>
      </w:r>
      <w:r w:rsidRPr="00A56C65">
        <w:rPr>
          <w:rFonts w:ascii="Times New Roman" w:hAnsi="Times New Roman"/>
          <w:spacing w:val="-2"/>
          <w:sz w:val="24"/>
          <w:szCs w:val="24"/>
        </w:rPr>
        <w:t>е</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све</w:t>
      </w:r>
      <w:r w:rsidRPr="00A56C65">
        <w:rPr>
          <w:rFonts w:ascii="Times New Roman" w:hAnsi="Times New Roman"/>
          <w:spacing w:val="-3"/>
          <w:sz w:val="24"/>
          <w:szCs w:val="24"/>
        </w:rPr>
        <w:t>т</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селе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pacing w:val="1"/>
          <w:sz w:val="24"/>
          <w:szCs w:val="24"/>
        </w:rPr>
        <w:t>бр</w:t>
      </w:r>
      <w:r w:rsidRPr="00A56C65">
        <w:rPr>
          <w:rFonts w:ascii="Times New Roman" w:hAnsi="Times New Roman"/>
          <w:spacing w:val="-2"/>
          <w:sz w:val="24"/>
          <w:szCs w:val="24"/>
        </w:rPr>
        <w:t>а</w:t>
      </w:r>
      <w:r w:rsidRPr="00A56C65">
        <w:rPr>
          <w:rFonts w:ascii="Times New Roman" w:hAnsi="Times New Roman"/>
          <w:sz w:val="24"/>
          <w:szCs w:val="24"/>
        </w:rPr>
        <w:t>з</w:t>
      </w:r>
      <w:r w:rsidRPr="00A56C65">
        <w:rPr>
          <w:rFonts w:ascii="Times New Roman" w:hAnsi="Times New Roman"/>
          <w:spacing w:val="2"/>
          <w:sz w:val="24"/>
          <w:szCs w:val="24"/>
        </w:rPr>
        <w:t xml:space="preserve"> </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3"/>
          <w:sz w:val="24"/>
          <w:szCs w:val="24"/>
        </w:rPr>
        <w:t>р</w:t>
      </w:r>
      <w:r w:rsidRPr="00A56C65">
        <w:rPr>
          <w:rFonts w:ascii="Times New Roman" w:hAnsi="Times New Roman"/>
          <w:sz w:val="24"/>
          <w:szCs w:val="24"/>
        </w:rPr>
        <w:t xml:space="preserve">а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z w:val="24"/>
          <w:szCs w:val="24"/>
        </w:rPr>
        <w:t>р</w:t>
      </w:r>
      <w:r w:rsidRPr="00A56C65">
        <w:rPr>
          <w:rFonts w:ascii="Times New Roman" w:hAnsi="Times New Roman"/>
          <w:spacing w:val="2"/>
          <w:sz w:val="24"/>
          <w:szCs w:val="24"/>
        </w:rPr>
        <w:t xml:space="preserve"> </w:t>
      </w:r>
      <w:r w:rsidRPr="00A56C65">
        <w:rPr>
          <w:rFonts w:ascii="Times New Roman" w:hAnsi="Times New Roman"/>
          <w:sz w:val="24"/>
          <w:szCs w:val="24"/>
        </w:rPr>
        <w:t>во</w:t>
      </w:r>
      <w:r w:rsidRPr="00A56C65">
        <w:rPr>
          <w:rFonts w:ascii="Times New Roman" w:hAnsi="Times New Roman"/>
          <w:spacing w:val="-2"/>
          <w:sz w:val="24"/>
          <w:szCs w:val="24"/>
        </w:rPr>
        <w:t>з</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двух</w:t>
      </w:r>
      <w:r w:rsidRPr="00A56C65">
        <w:rPr>
          <w:rFonts w:ascii="Times New Roman" w:hAnsi="Times New Roman"/>
          <w:spacing w:val="2"/>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z w:val="24"/>
          <w:szCs w:val="24"/>
        </w:rPr>
        <w:t xml:space="preserve">х </w:t>
      </w:r>
      <w:r w:rsidRPr="00A56C65">
        <w:rPr>
          <w:rFonts w:ascii="Times New Roman" w:hAnsi="Times New Roman"/>
          <w:spacing w:val="1"/>
          <w:sz w:val="24"/>
          <w:szCs w:val="24"/>
        </w:rPr>
        <w:t>р</w:t>
      </w:r>
      <w:r w:rsidRPr="00A56C65">
        <w:rPr>
          <w:rFonts w:ascii="Times New Roman" w:hAnsi="Times New Roman"/>
          <w:sz w:val="24"/>
          <w:szCs w:val="24"/>
        </w:rPr>
        <w:t>ели</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сть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х </w:t>
      </w:r>
      <w:r w:rsidRPr="00A56C65">
        <w:rPr>
          <w:rFonts w:ascii="Times New Roman" w:hAnsi="Times New Roman"/>
          <w:spacing w:val="-4"/>
          <w:sz w:val="24"/>
          <w:szCs w:val="24"/>
        </w:rPr>
        <w:t>у</w:t>
      </w:r>
      <w:r w:rsidRPr="00A56C65">
        <w:rPr>
          <w:rFonts w:ascii="Times New Roman" w:hAnsi="Times New Roman"/>
          <w:sz w:val="24"/>
          <w:szCs w:val="24"/>
        </w:rPr>
        <w:t>словий</w:t>
      </w:r>
      <w:r w:rsidRPr="00A56C65">
        <w:rPr>
          <w:rFonts w:ascii="Times New Roman" w:hAnsi="Times New Roman"/>
          <w:spacing w:val="5"/>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р</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 и</w:t>
      </w:r>
      <w:r w:rsidRPr="00A56C65">
        <w:rPr>
          <w:rFonts w:ascii="Times New Roman" w:hAnsi="Times New Roman"/>
          <w:spacing w:val="4"/>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о</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1"/>
          <w:sz w:val="24"/>
          <w:szCs w:val="24"/>
        </w:rPr>
        <w:t>л</w:t>
      </w:r>
      <w:r w:rsidRPr="00A56C65">
        <w:rPr>
          <w:rFonts w:ascii="Times New Roman" w:hAnsi="Times New Roman"/>
          <w:spacing w:val="-3"/>
          <w:sz w:val="24"/>
          <w:szCs w:val="24"/>
        </w:rPr>
        <w:t>ю</w:t>
      </w:r>
      <w:r w:rsidRPr="00A56C65">
        <w:rPr>
          <w:rFonts w:ascii="Times New Roman" w:hAnsi="Times New Roman"/>
          <w:spacing w:val="1"/>
          <w:sz w:val="24"/>
          <w:szCs w:val="24"/>
        </w:rPr>
        <w:t>д</w:t>
      </w:r>
      <w:r w:rsidRPr="00A56C65">
        <w:rPr>
          <w:rFonts w:ascii="Times New Roman" w:hAnsi="Times New Roman"/>
          <w:sz w:val="24"/>
          <w:szCs w:val="24"/>
        </w:rPr>
        <w:t>ей</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п</w:t>
      </w:r>
      <w:r w:rsidRPr="00A56C65">
        <w:rPr>
          <w:rFonts w:ascii="Times New Roman" w:hAnsi="Times New Roman"/>
          <w:spacing w:val="-4"/>
          <w:sz w:val="24"/>
          <w:szCs w:val="24"/>
        </w:rPr>
        <w:t>у</w:t>
      </w:r>
      <w:r w:rsidRPr="00A56C65">
        <w:rPr>
          <w:rFonts w:ascii="Times New Roman" w:hAnsi="Times New Roman"/>
          <w:sz w:val="24"/>
          <w:szCs w:val="24"/>
        </w:rPr>
        <w:t>сты</w:t>
      </w:r>
      <w:r w:rsidRPr="00A56C65">
        <w:rPr>
          <w:rFonts w:ascii="Times New Roman" w:hAnsi="Times New Roman"/>
          <w:spacing w:val="1"/>
          <w:sz w:val="24"/>
          <w:szCs w:val="24"/>
        </w:rPr>
        <w:t>н</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ази</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н</w:t>
      </w:r>
      <w:r w:rsidRPr="00A56C65">
        <w:rPr>
          <w:rFonts w:ascii="Times New Roman" w:hAnsi="Times New Roman"/>
          <w:sz w:val="24"/>
          <w:szCs w:val="24"/>
        </w:rPr>
        <w:t>еф</w:t>
      </w:r>
      <w:r w:rsidRPr="00A56C65">
        <w:rPr>
          <w:rFonts w:ascii="Times New Roman" w:hAnsi="Times New Roman"/>
          <w:spacing w:val="-2"/>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и газ</w:t>
      </w:r>
      <w:r w:rsidRPr="00A56C65">
        <w:rPr>
          <w:rFonts w:ascii="Times New Roman" w:hAnsi="Times New Roman"/>
          <w:spacing w:val="-3"/>
          <w:sz w:val="24"/>
          <w:szCs w:val="24"/>
        </w:rPr>
        <w:t>а</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я</w:t>
      </w:r>
      <w:r w:rsidRPr="00A56C65">
        <w:rPr>
          <w:rFonts w:ascii="Times New Roman" w:hAnsi="Times New Roman"/>
          <w:spacing w:val="-2"/>
          <w:sz w:val="24"/>
          <w:szCs w:val="24"/>
        </w:rPr>
        <w:t>ч</w:t>
      </w:r>
      <w:r w:rsidRPr="00A56C65">
        <w:rPr>
          <w:rFonts w:ascii="Times New Roman" w:hAnsi="Times New Roman"/>
          <w:sz w:val="24"/>
          <w:szCs w:val="24"/>
        </w:rPr>
        <w:t>ая т</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z w:val="24"/>
          <w:szCs w:val="24"/>
        </w:rPr>
        <w:t>ка пл</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з</w:t>
      </w:r>
      <w:r w:rsidRPr="00A56C65">
        <w:rPr>
          <w:rFonts w:ascii="Times New Roman" w:hAnsi="Times New Roman"/>
          <w:spacing w:val="-2"/>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бо</w:t>
      </w:r>
      <w:r w:rsidRPr="00A56C65">
        <w:rPr>
          <w:rFonts w:ascii="Times New Roman" w:hAnsi="Times New Roman"/>
          <w:spacing w:val="-1"/>
          <w:sz w:val="24"/>
          <w:szCs w:val="24"/>
        </w:rPr>
        <w:t>ль</w:t>
      </w:r>
      <w:r w:rsidRPr="00A56C65">
        <w:rPr>
          <w:rFonts w:ascii="Times New Roman" w:hAnsi="Times New Roman"/>
          <w:sz w:val="24"/>
          <w:szCs w:val="24"/>
        </w:rPr>
        <w:t>ш</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3"/>
          <w:sz w:val="24"/>
          <w:szCs w:val="24"/>
        </w:rPr>
        <w:t>щ</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ме</w:t>
      </w:r>
      <w:r w:rsidRPr="00A56C65">
        <w:rPr>
          <w:rFonts w:ascii="Times New Roman" w:hAnsi="Times New Roman"/>
          <w:spacing w:val="-1"/>
          <w:sz w:val="24"/>
          <w:szCs w:val="24"/>
        </w:rPr>
        <w:t>ю</w:t>
      </w:r>
      <w:r w:rsidRPr="00A56C65">
        <w:rPr>
          <w:rFonts w:ascii="Times New Roman" w:hAnsi="Times New Roman"/>
          <w:sz w:val="24"/>
          <w:szCs w:val="24"/>
        </w:rPr>
        <w:t>щ</w:t>
      </w:r>
      <w:r w:rsidRPr="00A56C65">
        <w:rPr>
          <w:rFonts w:ascii="Times New Roman" w:hAnsi="Times New Roman"/>
          <w:spacing w:val="-3"/>
          <w:sz w:val="24"/>
          <w:szCs w:val="24"/>
        </w:rPr>
        <w:t>е</w:t>
      </w:r>
      <w:r w:rsidRPr="00A56C65">
        <w:rPr>
          <w:rFonts w:ascii="Times New Roman" w:hAnsi="Times New Roman"/>
          <w:sz w:val="24"/>
          <w:szCs w:val="24"/>
        </w:rPr>
        <w:t>й</w:t>
      </w:r>
      <w:r w:rsidRPr="00A56C65">
        <w:rPr>
          <w:rFonts w:ascii="Times New Roman" w:hAnsi="Times New Roman"/>
          <w:spacing w:val="1"/>
          <w:sz w:val="24"/>
          <w:szCs w:val="24"/>
        </w:rPr>
        <w:t xml:space="preserve"> р</w:t>
      </w:r>
      <w:r w:rsidRPr="00A56C65">
        <w:rPr>
          <w:rFonts w:ascii="Times New Roman" w:hAnsi="Times New Roman"/>
          <w:sz w:val="24"/>
          <w:szCs w:val="24"/>
        </w:rPr>
        <w:t>аз</w:t>
      </w:r>
      <w:r w:rsidRPr="00A56C65">
        <w:rPr>
          <w:rFonts w:ascii="Times New Roman" w:hAnsi="Times New Roman"/>
          <w:spacing w:val="-4"/>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4"/>
          <w:sz w:val="24"/>
          <w:szCs w:val="24"/>
        </w:rPr>
        <w:t>у</w:t>
      </w:r>
      <w:r w:rsidRPr="00A56C65">
        <w:rPr>
          <w:rFonts w:ascii="Times New Roman" w:hAnsi="Times New Roman"/>
          <w:sz w:val="24"/>
          <w:szCs w:val="24"/>
        </w:rPr>
        <w:t>слов</w:t>
      </w:r>
      <w:r w:rsidRPr="00A56C65">
        <w:rPr>
          <w:rFonts w:ascii="Times New Roman" w:hAnsi="Times New Roman"/>
          <w:spacing w:val="-2"/>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селе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2"/>
          <w:sz w:val="24"/>
          <w:szCs w:val="24"/>
        </w:rPr>
        <w:t xml:space="preserve">(его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об</w:t>
      </w:r>
      <w:r w:rsidRPr="00A56C65">
        <w:rPr>
          <w:rFonts w:ascii="Times New Roman" w:hAnsi="Times New Roman"/>
          <w:spacing w:val="1"/>
          <w:sz w:val="24"/>
          <w:szCs w:val="24"/>
        </w:rPr>
        <w:t>р</w:t>
      </w:r>
      <w:r w:rsidRPr="00A56C65">
        <w:rPr>
          <w:rFonts w:ascii="Times New Roman" w:hAnsi="Times New Roman"/>
          <w:sz w:val="24"/>
          <w:szCs w:val="24"/>
        </w:rPr>
        <w:t>аз 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вет</w:t>
      </w:r>
      <w:r w:rsidRPr="00A56C65">
        <w:rPr>
          <w:rFonts w:ascii="Times New Roman" w:hAnsi="Times New Roman"/>
          <w:spacing w:val="-3"/>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е э</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н</w:t>
      </w:r>
      <w:r w:rsidRPr="00A56C65">
        <w:rPr>
          <w:rFonts w:ascii="Times New Roman" w:hAnsi="Times New Roman"/>
          <w:sz w:val="24"/>
          <w:szCs w:val="24"/>
        </w:rPr>
        <w:t>асле</w:t>
      </w:r>
      <w:r w:rsidRPr="00A56C65">
        <w:rPr>
          <w:rFonts w:ascii="Times New Roman" w:hAnsi="Times New Roman"/>
          <w:spacing w:val="-2"/>
          <w:sz w:val="24"/>
          <w:szCs w:val="24"/>
        </w:rPr>
        <w:t>д</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сл</w:t>
      </w:r>
      <w:r w:rsidRPr="00A56C65">
        <w:rPr>
          <w:rFonts w:ascii="Times New Roman" w:hAnsi="Times New Roman"/>
          <w:spacing w:val="-2"/>
          <w:sz w:val="24"/>
          <w:szCs w:val="24"/>
        </w:rPr>
        <w:t>о</w:t>
      </w:r>
      <w:r w:rsidRPr="00A56C65">
        <w:rPr>
          <w:rFonts w:ascii="Times New Roman" w:hAnsi="Times New Roman"/>
          <w:sz w:val="24"/>
          <w:szCs w:val="24"/>
        </w:rPr>
        <w:t>ж</w:t>
      </w:r>
      <w:r w:rsidRPr="00A56C65">
        <w:rPr>
          <w:rFonts w:ascii="Times New Roman" w:hAnsi="Times New Roman"/>
          <w:spacing w:val="1"/>
          <w:sz w:val="24"/>
          <w:szCs w:val="24"/>
        </w:rPr>
        <w:t>н</w:t>
      </w:r>
      <w:r w:rsidRPr="00A56C65">
        <w:rPr>
          <w:rFonts w:ascii="Times New Roman" w:hAnsi="Times New Roman"/>
          <w:sz w:val="24"/>
          <w:szCs w:val="24"/>
        </w:rPr>
        <w:t xml:space="preserve">ая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2"/>
          <w:sz w:val="24"/>
          <w:szCs w:val="24"/>
        </w:rPr>
        <w:t>а</w:t>
      </w:r>
      <w:r w:rsidRPr="00A56C65">
        <w:rPr>
          <w:rFonts w:ascii="Times New Roman" w:hAnsi="Times New Roman"/>
          <w:sz w:val="24"/>
          <w:szCs w:val="24"/>
        </w:rPr>
        <w:t>я с</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4"/>
          <w:sz w:val="24"/>
          <w:szCs w:val="24"/>
        </w:rPr>
        <w:t>у</w:t>
      </w:r>
      <w:r w:rsidRPr="00A56C65">
        <w:rPr>
          <w:rFonts w:ascii="Times New Roman" w:hAnsi="Times New Roman"/>
          <w:sz w:val="24"/>
          <w:szCs w:val="24"/>
        </w:rPr>
        <w:t>а</w:t>
      </w:r>
      <w:r w:rsidRPr="00A56C65">
        <w:rPr>
          <w:rFonts w:ascii="Times New Roman" w:hAnsi="Times New Roman"/>
          <w:spacing w:val="1"/>
          <w:sz w:val="24"/>
          <w:szCs w:val="24"/>
        </w:rPr>
        <w:t>ци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4"/>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3"/>
          <w:sz w:val="24"/>
          <w:szCs w:val="24"/>
        </w:rPr>
        <w:t>р</w:t>
      </w:r>
      <w:r w:rsidRPr="00A56C65">
        <w:rPr>
          <w:rFonts w:ascii="Times New Roman" w:hAnsi="Times New Roman"/>
          <w:sz w:val="24"/>
          <w:szCs w:val="24"/>
        </w:rPr>
        <w:t>у</w:t>
      </w:r>
      <w:r w:rsidRPr="00A56C65">
        <w:rPr>
          <w:rFonts w:ascii="Times New Roman" w:hAnsi="Times New Roman"/>
          <w:spacing w:val="-1"/>
          <w:sz w:val="24"/>
          <w:szCs w:val="24"/>
        </w:rPr>
        <w:t xml:space="preserve"> </w:t>
      </w:r>
      <w:r w:rsidRPr="00A56C65">
        <w:rPr>
          <w:rFonts w:ascii="Times New Roman" w:hAnsi="Times New Roman"/>
          <w:sz w:val="24"/>
          <w:szCs w:val="24"/>
        </w:rPr>
        <w:t>регио</w:t>
      </w:r>
      <w:r w:rsidRPr="00A56C65">
        <w:rPr>
          <w:rFonts w:ascii="Times New Roman" w:hAnsi="Times New Roman"/>
          <w:spacing w:val="-1"/>
          <w:sz w:val="24"/>
          <w:szCs w:val="24"/>
        </w:rPr>
        <w:t>н</w:t>
      </w:r>
      <w:r w:rsidRPr="00A56C65">
        <w:rPr>
          <w:rFonts w:ascii="Times New Roman" w:hAnsi="Times New Roman"/>
          <w:sz w:val="24"/>
          <w:szCs w:val="24"/>
        </w:rPr>
        <w:t>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зии</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w:t>
      </w:r>
      <w:r w:rsidRPr="00A56C65">
        <w:rPr>
          <w:rFonts w:ascii="Times New Roman" w:hAnsi="Times New Roman"/>
          <w:spacing w:val="1"/>
          <w:sz w:val="24"/>
          <w:szCs w:val="24"/>
        </w:rPr>
        <w:t>б</w:t>
      </w:r>
      <w:r w:rsidRPr="00A56C65">
        <w:rPr>
          <w:rFonts w:ascii="Times New Roman" w:hAnsi="Times New Roman"/>
          <w:spacing w:val="5"/>
          <w:sz w:val="24"/>
          <w:szCs w:val="24"/>
        </w:rPr>
        <w:t>о</w:t>
      </w:r>
      <w:r w:rsidRPr="00A56C65">
        <w:rPr>
          <w:rFonts w:ascii="Times New Roman" w:hAnsi="Times New Roman"/>
          <w:spacing w:val="-1"/>
          <w:sz w:val="24"/>
          <w:szCs w:val="24"/>
        </w:rPr>
        <w:t>ль</w:t>
      </w:r>
      <w:r w:rsidRPr="00A56C65">
        <w:rPr>
          <w:rFonts w:ascii="Times New Roman" w:hAnsi="Times New Roman"/>
          <w:sz w:val="24"/>
          <w:szCs w:val="24"/>
        </w:rPr>
        <w:t>ш</w:t>
      </w:r>
      <w:r w:rsidRPr="00A56C65">
        <w:rPr>
          <w:rFonts w:ascii="Times New Roman" w:hAnsi="Times New Roman"/>
          <w:spacing w:val="-3"/>
          <w:sz w:val="24"/>
          <w:szCs w:val="24"/>
        </w:rPr>
        <w:t>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сть</w:t>
      </w:r>
      <w:r w:rsidRPr="00A56C65">
        <w:rPr>
          <w:rFonts w:ascii="Times New Roman" w:hAnsi="Times New Roman"/>
          <w:spacing w:val="1"/>
          <w:sz w:val="24"/>
          <w:szCs w:val="24"/>
        </w:rPr>
        <w:t xml:space="preserve"> н</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 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4"/>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по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 xml:space="preserve">о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ш</w:t>
      </w:r>
      <w:r w:rsidRPr="00A56C65">
        <w:rPr>
          <w:rFonts w:ascii="Times New Roman" w:hAnsi="Times New Roman"/>
          <w:spacing w:val="-1"/>
          <w:sz w:val="24"/>
          <w:szCs w:val="24"/>
        </w:rPr>
        <w:t>ло</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pacing w:val="1"/>
          <w:sz w:val="24"/>
          <w:szCs w:val="24"/>
        </w:rPr>
        <w:t>бо</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z w:val="24"/>
          <w:szCs w:val="24"/>
        </w:rPr>
        <w:t>ф</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орн</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 xml:space="preserve">а </w:t>
      </w:r>
      <w:r w:rsidRPr="00A56C65">
        <w:rPr>
          <w:rFonts w:ascii="Times New Roman" w:hAnsi="Times New Roman"/>
          <w:spacing w:val="1"/>
          <w:sz w:val="24"/>
          <w:szCs w:val="24"/>
        </w:rPr>
        <w:t>д</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са</w:t>
      </w:r>
      <w:r w:rsidRPr="00A56C65">
        <w:rPr>
          <w:rFonts w:ascii="Times New Roman" w:hAnsi="Times New Roman"/>
          <w:spacing w:val="-2"/>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и</w:t>
      </w:r>
      <w:r w:rsidRPr="00A56C65">
        <w:rPr>
          <w:rFonts w:ascii="Times New Roman" w:hAnsi="Times New Roman"/>
          <w:sz w:val="24"/>
          <w:szCs w:val="24"/>
        </w:rPr>
        <w:t>зол</w:t>
      </w:r>
      <w:r w:rsidRPr="00A56C65">
        <w:rPr>
          <w:rFonts w:ascii="Times New Roman" w:hAnsi="Times New Roman"/>
          <w:spacing w:val="-2"/>
          <w:sz w:val="24"/>
          <w:szCs w:val="24"/>
        </w:rPr>
        <w:t>я</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 Я</w:t>
      </w:r>
      <w:r w:rsidRPr="00A56C65">
        <w:rPr>
          <w:rFonts w:ascii="Times New Roman" w:hAnsi="Times New Roman"/>
          <w:spacing w:val="1"/>
          <w:sz w:val="24"/>
          <w:szCs w:val="24"/>
        </w:rPr>
        <w:t>п</w:t>
      </w:r>
      <w:r w:rsidRPr="00A56C65">
        <w:rPr>
          <w:rFonts w:ascii="Times New Roman" w:hAnsi="Times New Roman"/>
          <w:spacing w:val="-1"/>
          <w:sz w:val="24"/>
          <w:szCs w:val="24"/>
        </w:rPr>
        <w:t>он</w:t>
      </w:r>
      <w:r w:rsidRPr="00A56C65">
        <w:rPr>
          <w:rFonts w:ascii="Times New Roman" w:hAnsi="Times New Roman"/>
          <w:spacing w:val="1"/>
          <w:sz w:val="24"/>
          <w:szCs w:val="24"/>
        </w:rPr>
        <w:t>и</w:t>
      </w:r>
      <w:r w:rsidRPr="00A56C65">
        <w:rPr>
          <w:rFonts w:ascii="Times New Roman" w:hAnsi="Times New Roman"/>
          <w:sz w:val="24"/>
          <w:szCs w:val="24"/>
        </w:rPr>
        <w:t>и и</w:t>
      </w:r>
      <w:r w:rsidRPr="00A56C65">
        <w:rPr>
          <w:rFonts w:ascii="Times New Roman" w:hAnsi="Times New Roman"/>
          <w:spacing w:val="2"/>
          <w:sz w:val="24"/>
          <w:szCs w:val="24"/>
        </w:rPr>
        <w:t xml:space="preserve"> </w:t>
      </w:r>
      <w:r w:rsidRPr="00A56C65">
        <w:rPr>
          <w:rFonts w:ascii="Times New Roman" w:hAnsi="Times New Roman"/>
          <w:spacing w:val="-3"/>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z w:val="24"/>
          <w:szCs w:val="24"/>
        </w:rPr>
        <w:t>я) и</w:t>
      </w:r>
      <w:r w:rsidRPr="00A56C65">
        <w:rPr>
          <w:rFonts w:ascii="Times New Roman" w:hAnsi="Times New Roman"/>
          <w:spacing w:val="2"/>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 (м</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об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3"/>
          <w:sz w:val="24"/>
          <w:szCs w:val="24"/>
        </w:rPr>
        <w:t>т</w:t>
      </w:r>
      <w:r w:rsidRPr="00A56C65">
        <w:rPr>
          <w:rFonts w:ascii="Times New Roman" w:hAnsi="Times New Roman"/>
          <w:sz w:val="24"/>
          <w:szCs w:val="24"/>
        </w:rPr>
        <w:t>ес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ели</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зм</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ф</w:t>
      </w:r>
      <w:r w:rsidRPr="00A56C65">
        <w:rPr>
          <w:rFonts w:ascii="Times New Roman" w:hAnsi="Times New Roman"/>
          <w:spacing w:val="-3"/>
          <w:sz w:val="24"/>
          <w:szCs w:val="24"/>
        </w:rPr>
        <w:t>у</w:t>
      </w:r>
      <w:r w:rsidRPr="00A56C65">
        <w:rPr>
          <w:rFonts w:ascii="Times New Roman" w:hAnsi="Times New Roman"/>
          <w:spacing w:val="1"/>
          <w:sz w:val="24"/>
          <w:szCs w:val="24"/>
        </w:rPr>
        <w:t>ци</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ство,</w:t>
      </w:r>
      <w:r w:rsidRPr="00A56C65">
        <w:rPr>
          <w:rFonts w:ascii="Times New Roman" w:hAnsi="Times New Roman"/>
          <w:spacing w:val="-3"/>
          <w:sz w:val="24"/>
          <w:szCs w:val="24"/>
        </w:rPr>
        <w:t xml:space="preserve"> </w:t>
      </w:r>
      <w:r w:rsidRPr="00A56C65">
        <w:rPr>
          <w:rFonts w:ascii="Times New Roman" w:hAnsi="Times New Roman"/>
          <w:spacing w:val="1"/>
          <w:sz w:val="24"/>
          <w:szCs w:val="24"/>
        </w:rPr>
        <w:t>б</w:t>
      </w:r>
      <w:r w:rsidRPr="00A56C65">
        <w:rPr>
          <w:rFonts w:ascii="Times New Roman" w:hAnsi="Times New Roman"/>
          <w:spacing w:val="-4"/>
          <w:sz w:val="24"/>
          <w:szCs w:val="24"/>
        </w:rPr>
        <w:t>у</w:t>
      </w:r>
      <w:r w:rsidRPr="00A56C65">
        <w:rPr>
          <w:rFonts w:ascii="Times New Roman" w:hAnsi="Times New Roman"/>
          <w:spacing w:val="1"/>
          <w:sz w:val="24"/>
          <w:szCs w:val="24"/>
        </w:rPr>
        <w:t>дди</w:t>
      </w:r>
      <w:r w:rsidRPr="00A56C65">
        <w:rPr>
          <w:rFonts w:ascii="Times New Roman" w:hAnsi="Times New Roman"/>
          <w:sz w:val="24"/>
          <w:szCs w:val="24"/>
        </w:rPr>
        <w:t>зм</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л</w:t>
      </w:r>
      <w:r w:rsidRPr="00A56C65">
        <w:rPr>
          <w:rFonts w:ascii="Times New Roman" w:hAnsi="Times New Roman"/>
          <w:sz w:val="24"/>
          <w:szCs w:val="24"/>
        </w:rPr>
        <w:t>ама</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z w:val="24"/>
          <w:szCs w:val="24"/>
        </w:rPr>
        <w:t>м,</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ои</w:t>
      </w:r>
      <w:r w:rsidRPr="00A56C65">
        <w:rPr>
          <w:rFonts w:ascii="Times New Roman" w:hAnsi="Times New Roman"/>
          <w:sz w:val="24"/>
          <w:szCs w:val="24"/>
        </w:rPr>
        <w:t>зм,</w:t>
      </w:r>
      <w:r w:rsidRPr="00A56C65">
        <w:rPr>
          <w:rFonts w:ascii="Times New Roman" w:hAnsi="Times New Roman"/>
          <w:spacing w:val="-1"/>
          <w:sz w:val="24"/>
          <w:szCs w:val="24"/>
        </w:rPr>
        <w:t xml:space="preserve"> </w:t>
      </w:r>
      <w:r w:rsidRPr="00A56C65">
        <w:rPr>
          <w:rFonts w:ascii="Times New Roman" w:hAnsi="Times New Roman"/>
          <w:spacing w:val="-3"/>
          <w:sz w:val="24"/>
          <w:szCs w:val="24"/>
        </w:rPr>
        <w:t>к</w:t>
      </w:r>
      <w:r w:rsidRPr="00A56C65">
        <w:rPr>
          <w:rFonts w:ascii="Times New Roman" w:hAnsi="Times New Roman"/>
          <w:sz w:val="24"/>
          <w:szCs w:val="24"/>
        </w:rPr>
        <w:t>ат</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зм).</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z w:val="24"/>
          <w:szCs w:val="24"/>
        </w:rPr>
        <w:t>Ю</w:t>
      </w:r>
      <w:r w:rsidRPr="00A56C65">
        <w:rPr>
          <w:rFonts w:ascii="Times New Roman" w:hAnsi="Times New Roman"/>
          <w:spacing w:val="-3"/>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А</w:t>
      </w:r>
      <w:r w:rsidRPr="00A56C65">
        <w:rPr>
          <w:rFonts w:ascii="Times New Roman" w:hAnsi="Times New Roman"/>
          <w:sz w:val="24"/>
          <w:szCs w:val="24"/>
        </w:rPr>
        <w:t>зии</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pacing w:val="1"/>
          <w:sz w:val="24"/>
          <w:szCs w:val="24"/>
        </w:rPr>
        <w:t>ни</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ефа</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сс</w:t>
      </w:r>
      <w:r w:rsidRPr="00A56C65">
        <w:rPr>
          <w:rFonts w:ascii="Times New Roman" w:hAnsi="Times New Roman"/>
          <w:spacing w:val="-2"/>
          <w:sz w:val="24"/>
          <w:szCs w:val="24"/>
        </w:rPr>
        <w:t>е</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лю</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z w:val="24"/>
          <w:szCs w:val="24"/>
        </w:rPr>
        <w:t>й (кон</w:t>
      </w:r>
      <w:r w:rsidRPr="00A56C65">
        <w:rPr>
          <w:rFonts w:ascii="Times New Roman" w:hAnsi="Times New Roman"/>
          <w:spacing w:val="1"/>
          <w:sz w:val="24"/>
          <w:szCs w:val="24"/>
        </w:rPr>
        <w:t>ц</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н</w:t>
      </w:r>
      <w:r w:rsidRPr="00A56C65">
        <w:rPr>
          <w:rFonts w:ascii="Times New Roman" w:hAnsi="Times New Roman"/>
          <w:spacing w:val="-2"/>
          <w:sz w:val="24"/>
          <w:szCs w:val="24"/>
        </w:rPr>
        <w:t>а</w:t>
      </w:r>
      <w:r w:rsidRPr="00A56C65">
        <w:rPr>
          <w:rFonts w:ascii="Times New Roman" w:hAnsi="Times New Roman"/>
          <w:sz w:val="24"/>
          <w:szCs w:val="24"/>
        </w:rPr>
        <w:t>с</w:t>
      </w:r>
      <w:r w:rsidRPr="00A56C65">
        <w:rPr>
          <w:rFonts w:ascii="Times New Roman" w:hAnsi="Times New Roman"/>
          <w:spacing w:val="-2"/>
          <w:sz w:val="24"/>
          <w:szCs w:val="24"/>
        </w:rPr>
        <w:t>е</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п</w:t>
      </w:r>
      <w:r w:rsidRPr="00A56C65">
        <w:rPr>
          <w:rFonts w:ascii="Times New Roman" w:hAnsi="Times New Roman"/>
          <w:spacing w:val="-1"/>
          <w:sz w:val="24"/>
          <w:szCs w:val="24"/>
        </w:rPr>
        <w:t>ло</w:t>
      </w:r>
      <w:r w:rsidRPr="00A56C65">
        <w:rPr>
          <w:rFonts w:ascii="Times New Roman" w:hAnsi="Times New Roman"/>
          <w:spacing w:val="1"/>
          <w:sz w:val="24"/>
          <w:szCs w:val="24"/>
        </w:rPr>
        <w:t>д</w:t>
      </w:r>
      <w:r w:rsidRPr="00A56C65">
        <w:rPr>
          <w:rFonts w:ascii="Times New Roman" w:hAnsi="Times New Roman"/>
          <w:spacing w:val="-1"/>
          <w:sz w:val="24"/>
          <w:szCs w:val="24"/>
        </w:rPr>
        <w:t>ор</w:t>
      </w:r>
      <w:r w:rsidRPr="00A56C65">
        <w:rPr>
          <w:rFonts w:ascii="Times New Roman" w:hAnsi="Times New Roman"/>
          <w:spacing w:val="1"/>
          <w:sz w:val="24"/>
          <w:szCs w:val="24"/>
        </w:rPr>
        <w:t>о</w:t>
      </w:r>
      <w:r w:rsidRPr="00A56C65">
        <w:rPr>
          <w:rFonts w:ascii="Times New Roman" w:hAnsi="Times New Roman"/>
          <w:spacing w:val="-1"/>
          <w:sz w:val="24"/>
          <w:szCs w:val="24"/>
        </w:rPr>
        <w:t>дн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еч</w:t>
      </w:r>
      <w:r w:rsidRPr="00A56C65">
        <w:rPr>
          <w:rFonts w:ascii="Times New Roman" w:hAnsi="Times New Roman"/>
          <w:spacing w:val="-1"/>
          <w:sz w:val="24"/>
          <w:szCs w:val="24"/>
        </w:rPr>
        <w:t>ны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до</w:t>
      </w:r>
      <w:r w:rsidRPr="00A56C65">
        <w:rPr>
          <w:rFonts w:ascii="Times New Roman" w:hAnsi="Times New Roman"/>
          <w:spacing w:val="-3"/>
          <w:sz w:val="24"/>
          <w:szCs w:val="24"/>
        </w:rPr>
        <w:t>л</w:t>
      </w:r>
      <w:r w:rsidRPr="00A56C65">
        <w:rPr>
          <w:rFonts w:ascii="Times New Roman" w:hAnsi="Times New Roman"/>
          <w:spacing w:val="1"/>
          <w:sz w:val="24"/>
          <w:szCs w:val="24"/>
        </w:rPr>
        <w:t>ин</w:t>
      </w:r>
      <w:r w:rsidRPr="00A56C65">
        <w:rPr>
          <w:rFonts w:ascii="Times New Roman" w:hAnsi="Times New Roman"/>
          <w:spacing w:val="-2"/>
          <w:sz w:val="24"/>
          <w:szCs w:val="24"/>
        </w:rPr>
        <w:t>а</w:t>
      </w:r>
      <w:r w:rsidRPr="00A56C65">
        <w:rPr>
          <w:rFonts w:ascii="Times New Roman" w:hAnsi="Times New Roman"/>
          <w:spacing w:val="1"/>
          <w:sz w:val="24"/>
          <w:szCs w:val="24"/>
        </w:rPr>
        <w:t>х</w:t>
      </w:r>
      <w:r w:rsidRPr="00A56C65">
        <w:rPr>
          <w:rFonts w:ascii="Times New Roman" w:hAnsi="Times New Roman"/>
          <w:spacing w:val="-2"/>
          <w:sz w:val="24"/>
          <w:szCs w:val="24"/>
        </w:rPr>
        <w:t>)</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z w:val="24"/>
          <w:szCs w:val="24"/>
        </w:rPr>
        <w:t>шая ч</w:t>
      </w:r>
      <w:r w:rsidRPr="00A56C65">
        <w:rPr>
          <w:rFonts w:ascii="Times New Roman" w:hAnsi="Times New Roman"/>
          <w:spacing w:val="1"/>
          <w:sz w:val="24"/>
          <w:szCs w:val="24"/>
        </w:rPr>
        <w:t>и</w:t>
      </w:r>
      <w:r w:rsidRPr="00A56C65">
        <w:rPr>
          <w:rFonts w:ascii="Times New Roman" w:hAnsi="Times New Roman"/>
          <w:sz w:val="24"/>
          <w:szCs w:val="24"/>
        </w:rPr>
        <w:t>сл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сть и</w:t>
      </w:r>
      <w:r w:rsidRPr="00A56C65">
        <w:rPr>
          <w:rFonts w:ascii="Times New Roman" w:hAnsi="Times New Roman"/>
          <w:spacing w:val="1"/>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м</w:t>
      </w:r>
      <w:r w:rsidRPr="00A56C65">
        <w:rPr>
          <w:rFonts w:ascii="Times New Roman" w:hAnsi="Times New Roman"/>
          <w:spacing w:val="-1"/>
          <w:sz w:val="24"/>
          <w:szCs w:val="24"/>
        </w:rPr>
        <w:t>ол</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 xml:space="preserve">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сел</w:t>
      </w:r>
      <w:r w:rsidRPr="00A56C65">
        <w:rPr>
          <w:rFonts w:ascii="Times New Roman" w:hAnsi="Times New Roman"/>
          <w:spacing w:val="-1"/>
          <w:sz w:val="24"/>
          <w:szCs w:val="24"/>
        </w:rPr>
        <w:t>ь</w:t>
      </w:r>
      <w:r w:rsidRPr="00A56C65">
        <w:rPr>
          <w:rFonts w:ascii="Times New Roman" w:hAnsi="Times New Roman"/>
          <w:sz w:val="24"/>
          <w:szCs w:val="24"/>
        </w:rPr>
        <w:t>с</w:t>
      </w:r>
      <w:r w:rsidRPr="00A56C65">
        <w:rPr>
          <w:rFonts w:ascii="Times New Roman" w:hAnsi="Times New Roman"/>
          <w:spacing w:val="8"/>
          <w:sz w:val="24"/>
          <w:szCs w:val="24"/>
        </w:rPr>
        <w:t>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за ж</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д</w:t>
      </w:r>
      <w:r w:rsidRPr="00A56C65">
        <w:rPr>
          <w:rFonts w:ascii="Times New Roman" w:hAnsi="Times New Roman"/>
          <w:sz w:val="24"/>
          <w:szCs w:val="24"/>
        </w:rPr>
        <w:t>аже</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ор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1"/>
          <w:sz w:val="24"/>
          <w:szCs w:val="24"/>
        </w:rPr>
        <w:t>х</w:t>
      </w:r>
      <w:r w:rsidRPr="00A56C65">
        <w:rPr>
          <w:rFonts w:ascii="Times New Roman" w:hAnsi="Times New Roman"/>
          <w:sz w:val="24"/>
          <w:szCs w:val="24"/>
        </w:rPr>
        <w:t>) и</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ег</w:t>
      </w:r>
      <w:r w:rsidRPr="00A56C65">
        <w:rPr>
          <w:rFonts w:ascii="Times New Roman" w:hAnsi="Times New Roman"/>
          <w:spacing w:val="-1"/>
          <w:sz w:val="24"/>
          <w:szCs w:val="24"/>
        </w:rPr>
        <w:t>и</w:t>
      </w:r>
      <w:r w:rsidRPr="00A56C65">
        <w:rPr>
          <w:rFonts w:ascii="Times New Roman" w:hAnsi="Times New Roman"/>
          <w:spacing w:val="1"/>
          <w:sz w:val="24"/>
          <w:szCs w:val="24"/>
        </w:rPr>
        <w:t>он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z w:val="24"/>
          <w:szCs w:val="24"/>
        </w:rPr>
        <w:t>р</w:t>
      </w:r>
      <w:r w:rsidRPr="00A56C65">
        <w:rPr>
          <w:rFonts w:ascii="Times New Roman" w:hAnsi="Times New Roman"/>
          <w:spacing w:val="3"/>
          <w:sz w:val="24"/>
          <w:szCs w:val="24"/>
        </w:rPr>
        <w:t xml:space="preserve"> </w:t>
      </w:r>
      <w:r w:rsidRPr="00A56C65">
        <w:rPr>
          <w:rFonts w:ascii="Times New Roman" w:hAnsi="Times New Roman"/>
          <w:sz w:val="24"/>
          <w:szCs w:val="24"/>
        </w:rPr>
        <w:t>во</w:t>
      </w:r>
      <w:r w:rsidRPr="00A56C65">
        <w:rPr>
          <w:rFonts w:ascii="Times New Roman" w:hAnsi="Times New Roman"/>
          <w:spacing w:val="-2"/>
          <w:sz w:val="24"/>
          <w:szCs w:val="24"/>
        </w:rPr>
        <w:t>з</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р</w:t>
      </w:r>
      <w:r w:rsidRPr="00A56C65">
        <w:rPr>
          <w:rFonts w:ascii="Times New Roman" w:hAnsi="Times New Roman"/>
          <w:sz w:val="24"/>
          <w:szCs w:val="24"/>
        </w:rPr>
        <w:t>ев</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р</w:t>
      </w:r>
      <w:r w:rsidRPr="00A56C65">
        <w:rPr>
          <w:rFonts w:ascii="Times New Roman" w:hAnsi="Times New Roman"/>
          <w:sz w:val="24"/>
          <w:szCs w:val="24"/>
        </w:rPr>
        <w:t>ели</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z w:val="24"/>
          <w:szCs w:val="24"/>
        </w:rPr>
        <w:t>й –</w:t>
      </w:r>
      <w:r w:rsidRPr="00A56C65">
        <w:rPr>
          <w:rFonts w:ascii="Times New Roman" w:hAnsi="Times New Roman"/>
          <w:spacing w:val="1"/>
          <w:sz w:val="24"/>
          <w:szCs w:val="24"/>
        </w:rPr>
        <w:t xml:space="preserve"> б</w:t>
      </w:r>
      <w:r w:rsidRPr="00A56C65">
        <w:rPr>
          <w:rFonts w:ascii="Times New Roman" w:hAnsi="Times New Roman"/>
          <w:spacing w:val="-4"/>
          <w:sz w:val="24"/>
          <w:szCs w:val="24"/>
        </w:rPr>
        <w:t>у</w:t>
      </w:r>
      <w:r w:rsidRPr="00A56C65">
        <w:rPr>
          <w:rFonts w:ascii="Times New Roman" w:hAnsi="Times New Roman"/>
          <w:spacing w:val="1"/>
          <w:sz w:val="24"/>
          <w:szCs w:val="24"/>
        </w:rPr>
        <w:t>дди</w:t>
      </w:r>
      <w:r w:rsidRPr="00A56C65">
        <w:rPr>
          <w:rFonts w:ascii="Times New Roman" w:hAnsi="Times New Roman"/>
          <w:sz w:val="24"/>
          <w:szCs w:val="24"/>
        </w:rPr>
        <w:t xml:space="preserve">зма и </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pacing w:val="1"/>
          <w:sz w:val="24"/>
          <w:szCs w:val="24"/>
        </w:rPr>
        <w:t>и</w:t>
      </w:r>
      <w:r w:rsidRPr="00A56C65">
        <w:rPr>
          <w:rFonts w:ascii="Times New Roman" w:hAnsi="Times New Roman"/>
          <w:sz w:val="24"/>
          <w:szCs w:val="24"/>
        </w:rPr>
        <w:t>зма;</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 xml:space="preserve"> </w:t>
      </w:r>
      <w:r w:rsidRPr="00A56C65">
        <w:rPr>
          <w:rFonts w:ascii="Times New Roman" w:hAnsi="Times New Roman"/>
          <w:sz w:val="24"/>
          <w:szCs w:val="24"/>
        </w:rPr>
        <w:t>са</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«б</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pacing w:val="1"/>
          <w:sz w:val="24"/>
          <w:szCs w:val="24"/>
        </w:rPr>
        <w:t>д</w:t>
      </w:r>
      <w:r w:rsidRPr="00A56C65">
        <w:rPr>
          <w:rFonts w:ascii="Times New Roman" w:hAnsi="Times New Roman"/>
          <w:spacing w:val="-1"/>
          <w:sz w:val="24"/>
          <w:szCs w:val="24"/>
        </w:rPr>
        <w:t>ны</w:t>
      </w:r>
      <w:r w:rsidRPr="00A56C65">
        <w:rPr>
          <w:rFonts w:ascii="Times New Roman" w:hAnsi="Times New Roman"/>
          <w:sz w:val="24"/>
          <w:szCs w:val="24"/>
        </w:rPr>
        <w:t>х 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ри</w:t>
      </w:r>
      <w:r w:rsidRPr="00A56C65">
        <w:rPr>
          <w:rFonts w:ascii="Times New Roman" w:hAnsi="Times New Roman"/>
          <w:sz w:val="24"/>
          <w:szCs w:val="24"/>
        </w:rPr>
        <w:t>й мира»).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Стр</w:t>
      </w:r>
      <w:r w:rsidRPr="00A56C65">
        <w:rPr>
          <w:rFonts w:ascii="Times New Roman" w:hAnsi="Times New Roman"/>
          <w:spacing w:val="-1"/>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 Ю</w:t>
      </w:r>
      <w:r w:rsidRPr="00A56C65">
        <w:rPr>
          <w:rFonts w:ascii="Times New Roman" w:hAnsi="Times New Roman"/>
          <w:spacing w:val="-3"/>
          <w:sz w:val="24"/>
          <w:szCs w:val="24"/>
        </w:rPr>
        <w:t>г</w:t>
      </w:r>
      <w:r w:rsidRPr="00A56C65">
        <w:rPr>
          <w:rFonts w:ascii="Times New Roman" w:hAnsi="Times New Roman"/>
          <w:spacing w:val="3"/>
          <w:sz w:val="24"/>
          <w:szCs w:val="24"/>
        </w:rPr>
        <w:t>о</w:t>
      </w:r>
      <w:r w:rsidRPr="00A56C65">
        <w:rPr>
          <w:rFonts w:ascii="Times New Roman" w:hAnsi="Times New Roman"/>
          <w:sz w:val="24"/>
          <w:szCs w:val="24"/>
        </w:rPr>
        <w:t>-</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А</w:t>
      </w:r>
      <w:r w:rsidRPr="00A56C65">
        <w:rPr>
          <w:rFonts w:ascii="Times New Roman" w:hAnsi="Times New Roman"/>
          <w:sz w:val="24"/>
          <w:szCs w:val="24"/>
        </w:rPr>
        <w:t>з</w:t>
      </w:r>
      <w:r w:rsidRPr="00A56C65">
        <w:rPr>
          <w:rFonts w:ascii="Times New Roman" w:hAnsi="Times New Roman"/>
          <w:spacing w:val="-2"/>
          <w:sz w:val="24"/>
          <w:szCs w:val="24"/>
        </w:rPr>
        <w:t>и</w:t>
      </w:r>
      <w:r w:rsidRPr="00A56C65">
        <w:rPr>
          <w:rFonts w:ascii="Times New Roman" w:hAnsi="Times New Roman"/>
          <w:sz w:val="24"/>
          <w:szCs w:val="24"/>
        </w:rPr>
        <w:t>и (</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pacing w:val="-3"/>
          <w:sz w:val="24"/>
          <w:szCs w:val="24"/>
        </w:rPr>
        <w:t>ь</w:t>
      </w:r>
      <w:r w:rsidRPr="00A56C65">
        <w:rPr>
          <w:rFonts w:ascii="Times New Roman" w:hAnsi="Times New Roman"/>
          <w:sz w:val="24"/>
          <w:szCs w:val="24"/>
        </w:rPr>
        <w:t>зова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вы</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в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z w:val="24"/>
          <w:szCs w:val="24"/>
        </w:rPr>
        <w:t>ан</w:t>
      </w:r>
      <w:r w:rsidRPr="00A56C65">
        <w:rPr>
          <w:rFonts w:ascii="Times New Roman" w:hAnsi="Times New Roman"/>
          <w:spacing w:val="1"/>
          <w:sz w:val="24"/>
          <w:szCs w:val="24"/>
        </w:rPr>
        <w:t xml:space="preserve"> 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6"/>
          <w:sz w:val="24"/>
          <w:szCs w:val="24"/>
        </w:rPr>
        <w:t>и</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в С</w:t>
      </w:r>
      <w:r w:rsidRPr="00A56C65">
        <w:rPr>
          <w:rFonts w:ascii="Times New Roman" w:hAnsi="Times New Roman"/>
          <w:spacing w:val="1"/>
          <w:sz w:val="24"/>
          <w:szCs w:val="24"/>
        </w:rPr>
        <w:t>ин</w:t>
      </w:r>
      <w:r w:rsidRPr="00A56C65">
        <w:rPr>
          <w:rFonts w:ascii="Times New Roman" w:hAnsi="Times New Roman"/>
          <w:spacing w:val="-2"/>
          <w:sz w:val="24"/>
          <w:szCs w:val="24"/>
        </w:rPr>
        <w:t>г</w:t>
      </w:r>
      <w:r w:rsidRPr="00A56C65">
        <w:rPr>
          <w:rFonts w:ascii="Times New Roman" w:hAnsi="Times New Roman"/>
          <w:sz w:val="24"/>
          <w:szCs w:val="24"/>
        </w:rPr>
        <w:t>а</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же</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pacing w:val="-1"/>
          <w:sz w:val="24"/>
          <w:szCs w:val="24"/>
        </w:rPr>
        <w:t>од</w:t>
      </w:r>
      <w:r w:rsidRPr="00A56C65">
        <w:rPr>
          <w:rFonts w:ascii="Times New Roman" w:hAnsi="Times New Roman"/>
          <w:spacing w:val="1"/>
          <w:sz w:val="24"/>
          <w:szCs w:val="24"/>
        </w:rPr>
        <w:t>н</w:t>
      </w:r>
      <w:r w:rsidRPr="00A56C65">
        <w:rPr>
          <w:rFonts w:ascii="Times New Roman" w:hAnsi="Times New Roman"/>
          <w:sz w:val="24"/>
          <w:szCs w:val="24"/>
        </w:rPr>
        <w:t>и</w:t>
      </w:r>
      <w:r w:rsidRPr="00A56C65">
        <w:rPr>
          <w:rFonts w:ascii="Times New Roman" w:hAnsi="Times New Roman"/>
          <w:spacing w:val="1"/>
          <w:sz w:val="24"/>
          <w:szCs w:val="24"/>
        </w:rPr>
        <w:t xml:space="preserve"> и</w:t>
      </w:r>
      <w:r w:rsidRPr="00A56C65">
        <w:rPr>
          <w:rFonts w:ascii="Times New Roman" w:hAnsi="Times New Roman"/>
          <w:sz w:val="24"/>
          <w:szCs w:val="24"/>
        </w:rPr>
        <w:t>з</w:t>
      </w:r>
      <w:r w:rsidRPr="00A56C65">
        <w:rPr>
          <w:rFonts w:ascii="Times New Roman" w:hAnsi="Times New Roman"/>
          <w:spacing w:val="2"/>
          <w:sz w:val="24"/>
          <w:szCs w:val="24"/>
        </w:rPr>
        <w:t xml:space="preserve"> </w:t>
      </w:r>
      <w:r w:rsidRPr="00A56C65">
        <w:rPr>
          <w:rFonts w:ascii="Times New Roman" w:hAnsi="Times New Roman"/>
          <w:sz w:val="24"/>
          <w:szCs w:val="24"/>
        </w:rPr>
        <w:t>са</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х 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пн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аэ</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по</w:t>
      </w:r>
      <w:r w:rsidRPr="00A56C65">
        <w:rPr>
          <w:rFonts w:ascii="Times New Roman" w:hAnsi="Times New Roman"/>
          <w:spacing w:val="1"/>
          <w:sz w:val="24"/>
          <w:szCs w:val="24"/>
        </w:rPr>
        <w:t>р</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по</w:t>
      </w:r>
      <w:r w:rsidRPr="00A56C65">
        <w:rPr>
          <w:rFonts w:ascii="Times New Roman" w:hAnsi="Times New Roman"/>
          <w:spacing w:val="1"/>
          <w:sz w:val="24"/>
          <w:szCs w:val="24"/>
        </w:rPr>
        <w:t>р</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 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sz w:val="24"/>
          <w:szCs w:val="24"/>
        </w:rPr>
        <w:t>г</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z w:val="24"/>
          <w:szCs w:val="24"/>
        </w:rPr>
        <w:t>вн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1"/>
          <w:sz w:val="24"/>
          <w:szCs w:val="24"/>
        </w:rPr>
        <w:t xml:space="preserve"> о</w:t>
      </w:r>
      <w:r w:rsidRPr="00A56C65">
        <w:rPr>
          <w:rFonts w:ascii="Times New Roman" w:hAnsi="Times New Roman"/>
          <w:sz w:val="24"/>
          <w:szCs w:val="24"/>
        </w:rPr>
        <w:t>чаг</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z w:val="24"/>
          <w:szCs w:val="24"/>
        </w:rPr>
        <w:t>й эмигра</w:t>
      </w:r>
      <w:r w:rsidRPr="00A56C65">
        <w:rPr>
          <w:rFonts w:ascii="Times New Roman" w:hAnsi="Times New Roman"/>
          <w:spacing w:val="-2"/>
          <w:sz w:val="24"/>
          <w:szCs w:val="24"/>
        </w:rPr>
        <w:t>ц</w:t>
      </w:r>
      <w:r w:rsidRPr="00A56C65">
        <w:rPr>
          <w:rFonts w:ascii="Times New Roman" w:hAnsi="Times New Roman"/>
          <w:spacing w:val="1"/>
          <w:sz w:val="24"/>
          <w:szCs w:val="24"/>
        </w:rPr>
        <w:t>ии</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3"/>
          <w:sz w:val="24"/>
          <w:szCs w:val="24"/>
        </w:rPr>
        <w:t xml:space="preserve"> </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 xml:space="preserve">и </w:t>
      </w:r>
      <w:r w:rsidRPr="00A56C65">
        <w:rPr>
          <w:rFonts w:ascii="Times New Roman" w:hAnsi="Times New Roman"/>
          <w:spacing w:val="-2"/>
          <w:sz w:val="24"/>
          <w:szCs w:val="24"/>
        </w:rPr>
        <w:t>(</w:t>
      </w:r>
      <w:r w:rsidRPr="00A56C65">
        <w:rPr>
          <w:rFonts w:ascii="Times New Roman" w:hAnsi="Times New Roman"/>
          <w:spacing w:val="1"/>
          <w:sz w:val="24"/>
          <w:szCs w:val="24"/>
        </w:rPr>
        <w:t>х</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кте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z w:val="24"/>
          <w:szCs w:val="24"/>
        </w:rPr>
        <w:t xml:space="preserve">ы </w:t>
      </w:r>
      <w:r w:rsidRPr="00A56C65">
        <w:rPr>
          <w:rFonts w:ascii="Times New Roman" w:hAnsi="Times New Roman"/>
          <w:spacing w:val="1"/>
          <w:sz w:val="24"/>
          <w:szCs w:val="24"/>
        </w:rPr>
        <w:t>р</w:t>
      </w:r>
      <w:r w:rsidRPr="00A56C65">
        <w:rPr>
          <w:rFonts w:ascii="Times New Roman" w:hAnsi="Times New Roman"/>
          <w:sz w:val="24"/>
          <w:szCs w:val="24"/>
        </w:rPr>
        <w:t>ез</w:t>
      </w:r>
      <w:r w:rsidRPr="00A56C65">
        <w:rPr>
          <w:rFonts w:ascii="Times New Roman" w:hAnsi="Times New Roman"/>
          <w:spacing w:val="-3"/>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4"/>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6"/>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4"/>
          <w:sz w:val="24"/>
          <w:szCs w:val="24"/>
        </w:rPr>
        <w:t>у</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z w:val="24"/>
          <w:szCs w:val="24"/>
        </w:rPr>
        <w:t xml:space="preserve">е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 xml:space="preserve">и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 xml:space="preserve"> о</w:t>
      </w:r>
      <w:r w:rsidRPr="00A56C65">
        <w:rPr>
          <w:rFonts w:ascii="Times New Roman" w:hAnsi="Times New Roman"/>
          <w:sz w:val="24"/>
          <w:szCs w:val="24"/>
        </w:rPr>
        <w:t>т</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ин</w:t>
      </w:r>
      <w:r w:rsidRPr="00A56C65">
        <w:rPr>
          <w:rFonts w:ascii="Times New Roman" w:hAnsi="Times New Roman"/>
          <w:spacing w:val="1"/>
          <w:sz w:val="24"/>
          <w:szCs w:val="24"/>
        </w:rPr>
        <w:t>и</w:t>
      </w:r>
      <w:r w:rsidRPr="00A56C65">
        <w:rPr>
          <w:rFonts w:ascii="Times New Roman" w:hAnsi="Times New Roman"/>
          <w:sz w:val="24"/>
          <w:szCs w:val="24"/>
        </w:rPr>
        <w:t>ма</w:t>
      </w:r>
      <w:r w:rsidRPr="00A56C65">
        <w:rPr>
          <w:rFonts w:ascii="Times New Roman" w:hAnsi="Times New Roman"/>
          <w:spacing w:val="-1"/>
          <w:sz w:val="24"/>
          <w:szCs w:val="24"/>
        </w:rPr>
        <w:t>льн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ь</w:t>
      </w:r>
      <w:r w:rsidRPr="00A56C65">
        <w:rPr>
          <w:rFonts w:ascii="Times New Roman" w:hAnsi="Times New Roman"/>
          <w:spacing w:val="-2"/>
          <w:sz w:val="24"/>
          <w:szCs w:val="24"/>
        </w:rPr>
        <w:t>я</w:t>
      </w:r>
      <w:r w:rsidRPr="00A56C65">
        <w:rPr>
          <w:rFonts w:ascii="Times New Roman" w:hAnsi="Times New Roman"/>
          <w:spacing w:val="-1"/>
          <w:sz w:val="24"/>
          <w:szCs w:val="24"/>
        </w:rPr>
        <w:t>н</w:t>
      </w:r>
      <w:r w:rsidRPr="00A56C65">
        <w:rPr>
          <w:rFonts w:ascii="Times New Roman" w:hAnsi="Times New Roman"/>
          <w:sz w:val="24"/>
          <w:szCs w:val="24"/>
        </w:rPr>
        <w:t>ме</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z w:val="24"/>
          <w:szCs w:val="24"/>
        </w:rPr>
        <w:t>са</w:t>
      </w:r>
      <w:r w:rsidRPr="00A56C65">
        <w:rPr>
          <w:rFonts w:ascii="Times New Roman" w:hAnsi="Times New Roman"/>
          <w:spacing w:val="-2"/>
          <w:sz w:val="24"/>
          <w:szCs w:val="24"/>
        </w:rPr>
        <w:t>м</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ин</w:t>
      </w:r>
      <w:r w:rsidRPr="00A56C65">
        <w:rPr>
          <w:rFonts w:ascii="Times New Roman" w:hAnsi="Times New Roman"/>
          <w:spacing w:val="-2"/>
          <w:sz w:val="24"/>
          <w:szCs w:val="24"/>
        </w:rPr>
        <w:t>г</w:t>
      </w:r>
      <w:r w:rsidRPr="00A56C65">
        <w:rPr>
          <w:rFonts w:ascii="Times New Roman" w:hAnsi="Times New Roman"/>
          <w:sz w:val="24"/>
          <w:szCs w:val="24"/>
        </w:rPr>
        <w:t>а</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е) и к</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6"/>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ег</w:t>
      </w:r>
      <w:r w:rsidRPr="00A56C65">
        <w:rPr>
          <w:rFonts w:ascii="Times New Roman" w:hAnsi="Times New Roman"/>
          <w:spacing w:val="-1"/>
          <w:sz w:val="24"/>
          <w:szCs w:val="24"/>
        </w:rPr>
        <w:t>и</w:t>
      </w:r>
      <w:r w:rsidRPr="00A56C65">
        <w:rPr>
          <w:rFonts w:ascii="Times New Roman" w:hAnsi="Times New Roman"/>
          <w:spacing w:val="1"/>
          <w:sz w:val="24"/>
          <w:szCs w:val="24"/>
        </w:rPr>
        <w:t>он</w:t>
      </w:r>
      <w:r w:rsidRPr="00A56C65">
        <w:rPr>
          <w:rFonts w:ascii="Times New Roman" w:hAnsi="Times New Roman"/>
          <w:sz w:val="24"/>
          <w:szCs w:val="24"/>
        </w:rPr>
        <w:t>а (в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се</w:t>
      </w:r>
      <w:r w:rsidRPr="00A56C65">
        <w:rPr>
          <w:rFonts w:ascii="Times New Roman" w:hAnsi="Times New Roman"/>
          <w:spacing w:val="-1"/>
          <w:sz w:val="24"/>
          <w:szCs w:val="24"/>
        </w:rPr>
        <w:t>д</w:t>
      </w:r>
      <w:r w:rsidRPr="00A56C65">
        <w:rPr>
          <w:rFonts w:ascii="Times New Roman" w:hAnsi="Times New Roman"/>
          <w:sz w:val="24"/>
          <w:szCs w:val="24"/>
        </w:rPr>
        <w:t>ей</w:t>
      </w:r>
      <w:r w:rsidRPr="00A56C65">
        <w:rPr>
          <w:rFonts w:ascii="Times New Roman" w:hAnsi="Times New Roman"/>
          <w:spacing w:val="1"/>
          <w:sz w:val="24"/>
          <w:szCs w:val="24"/>
        </w:rPr>
        <w:t xml:space="preserve"> 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z w:val="24"/>
          <w:szCs w:val="24"/>
        </w:rPr>
        <w:t>н</w:t>
      </w:r>
      <w:r w:rsidRPr="00A56C65">
        <w:rPr>
          <w:rFonts w:ascii="Times New Roman" w:hAnsi="Times New Roman"/>
          <w:spacing w:val="9"/>
          <w:sz w:val="24"/>
          <w:szCs w:val="24"/>
        </w:rPr>
        <w:t xml:space="preserve"> </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в</w:t>
      </w:r>
      <w:r w:rsidRPr="00A56C65">
        <w:rPr>
          <w:rFonts w:ascii="Times New Roman" w:hAnsi="Times New Roman"/>
          <w:spacing w:val="-4"/>
          <w:sz w:val="24"/>
          <w:szCs w:val="24"/>
        </w:rPr>
        <w:t>у</w:t>
      </w:r>
      <w:r w:rsidRPr="00A56C65">
        <w:rPr>
          <w:rFonts w:ascii="Times New Roman" w:hAnsi="Times New Roman"/>
          <w:sz w:val="24"/>
          <w:szCs w:val="24"/>
        </w:rPr>
        <w:t>х</w:t>
      </w:r>
      <w:r w:rsidRPr="00A56C65">
        <w:rPr>
          <w:rFonts w:ascii="Times New Roman" w:hAnsi="Times New Roman"/>
          <w:spacing w:val="6"/>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3"/>
          <w:sz w:val="24"/>
          <w:szCs w:val="24"/>
        </w:rPr>
        <w:t>щ</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pacing w:val="1"/>
          <w:sz w:val="24"/>
          <w:szCs w:val="24"/>
        </w:rPr>
        <w:t>ц</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ро</w:t>
      </w:r>
      <w:r w:rsidRPr="00A56C65">
        <w:rPr>
          <w:rFonts w:ascii="Times New Roman" w:hAnsi="Times New Roman"/>
          <w:sz w:val="24"/>
          <w:szCs w:val="24"/>
        </w:rPr>
        <w:t xml:space="preserve">в </w:t>
      </w:r>
      <w:r w:rsidRPr="00A56C65">
        <w:rPr>
          <w:rFonts w:ascii="Times New Roman" w:hAnsi="Times New Roman"/>
          <w:spacing w:val="1"/>
          <w:sz w:val="24"/>
          <w:szCs w:val="24"/>
        </w:rPr>
        <w:t>ци</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3"/>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Инд</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Кит</w:t>
      </w:r>
      <w:r w:rsidRPr="00A56C65">
        <w:rPr>
          <w:rFonts w:ascii="Times New Roman" w:hAnsi="Times New Roman"/>
          <w:spacing w:val="-2"/>
          <w:sz w:val="24"/>
          <w:szCs w:val="24"/>
        </w:rPr>
        <w:t>а</w:t>
      </w:r>
      <w:r w:rsidRPr="00A56C65">
        <w:rPr>
          <w:rFonts w:ascii="Times New Roman" w:hAnsi="Times New Roman"/>
          <w:sz w:val="24"/>
          <w:szCs w:val="24"/>
        </w:rPr>
        <w:t>я).</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6"/>
          <w:sz w:val="24"/>
          <w:szCs w:val="24"/>
        </w:rPr>
      </w:pPr>
      <w:r w:rsidRPr="00A56C65">
        <w:rPr>
          <w:rFonts w:ascii="Times New Roman" w:hAnsi="Times New Roman"/>
          <w:b/>
          <w:bCs/>
          <w:spacing w:val="1"/>
          <w:sz w:val="24"/>
          <w:szCs w:val="24"/>
        </w:rPr>
        <w:t>Взаимодействие</w:t>
      </w:r>
      <w:r w:rsidRPr="00A56C65">
        <w:rPr>
          <w:rFonts w:ascii="Times New Roman" w:hAnsi="Times New Roman"/>
          <w:b/>
          <w:bCs/>
          <w:sz w:val="24"/>
          <w:szCs w:val="24"/>
        </w:rPr>
        <w:t xml:space="preserve"> </w:t>
      </w:r>
      <w:r w:rsidRPr="00A56C65">
        <w:rPr>
          <w:rFonts w:ascii="Times New Roman" w:hAnsi="Times New Roman"/>
          <w:b/>
          <w:bCs/>
          <w:spacing w:val="-1"/>
          <w:sz w:val="24"/>
          <w:szCs w:val="24"/>
        </w:rPr>
        <w:t>п</w:t>
      </w:r>
      <w:r w:rsidRPr="00A56C65">
        <w:rPr>
          <w:rFonts w:ascii="Times New Roman" w:hAnsi="Times New Roman"/>
          <w:b/>
          <w:bCs/>
          <w:sz w:val="24"/>
          <w:szCs w:val="24"/>
        </w:rPr>
        <w:t>р</w:t>
      </w:r>
      <w:r w:rsidRPr="00A56C65">
        <w:rPr>
          <w:rFonts w:ascii="Times New Roman" w:hAnsi="Times New Roman"/>
          <w:b/>
          <w:bCs/>
          <w:spacing w:val="-1"/>
          <w:sz w:val="24"/>
          <w:szCs w:val="24"/>
        </w:rPr>
        <w:t>и</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ды</w:t>
      </w:r>
      <w:r w:rsidRPr="00A56C65">
        <w:rPr>
          <w:rFonts w:ascii="Times New Roman" w:hAnsi="Times New Roman"/>
          <w:b/>
          <w:bCs/>
          <w:spacing w:val="1"/>
          <w:sz w:val="24"/>
          <w:szCs w:val="24"/>
        </w:rPr>
        <w:t xml:space="preserve"> </w:t>
      </w:r>
      <w:r w:rsidRPr="00A56C65">
        <w:rPr>
          <w:rFonts w:ascii="Times New Roman" w:hAnsi="Times New Roman"/>
          <w:b/>
          <w:bCs/>
          <w:sz w:val="24"/>
          <w:szCs w:val="24"/>
        </w:rPr>
        <w:t>и</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о</w:t>
      </w:r>
      <w:r w:rsidRPr="00A56C65">
        <w:rPr>
          <w:rFonts w:ascii="Times New Roman" w:hAnsi="Times New Roman"/>
          <w:b/>
          <w:bCs/>
          <w:spacing w:val="1"/>
          <w:sz w:val="24"/>
          <w:szCs w:val="24"/>
        </w:rPr>
        <w:t>б</w:t>
      </w:r>
      <w:r w:rsidRPr="00A56C65">
        <w:rPr>
          <w:rFonts w:ascii="Times New Roman" w:hAnsi="Times New Roman"/>
          <w:b/>
          <w:bCs/>
          <w:spacing w:val="-2"/>
          <w:sz w:val="24"/>
          <w:szCs w:val="24"/>
        </w:rPr>
        <w:t>ще</w:t>
      </w:r>
      <w:r w:rsidRPr="00A56C65">
        <w:rPr>
          <w:rFonts w:ascii="Times New Roman" w:hAnsi="Times New Roman"/>
          <w:b/>
          <w:bCs/>
          <w:sz w:val="24"/>
          <w:szCs w:val="24"/>
        </w:rPr>
        <w:t>с</w:t>
      </w:r>
      <w:r w:rsidRPr="00A56C65">
        <w:rPr>
          <w:rFonts w:ascii="Times New Roman" w:hAnsi="Times New Roman"/>
          <w:b/>
          <w:bCs/>
          <w:spacing w:val="1"/>
          <w:sz w:val="24"/>
          <w:szCs w:val="24"/>
        </w:rPr>
        <w:t>т</w:t>
      </w:r>
      <w:r w:rsidRPr="00A56C65">
        <w:rPr>
          <w:rFonts w:ascii="Times New Roman" w:hAnsi="Times New Roman"/>
          <w:b/>
          <w:bCs/>
          <w:spacing w:val="-3"/>
          <w:sz w:val="24"/>
          <w:szCs w:val="24"/>
        </w:rPr>
        <w:t>в</w:t>
      </w:r>
      <w:r w:rsidRPr="00A56C65">
        <w:rPr>
          <w:rFonts w:ascii="Times New Roman" w:hAnsi="Times New Roman"/>
          <w:b/>
          <w:bCs/>
          <w:spacing w:val="1"/>
          <w:sz w:val="24"/>
          <w:szCs w:val="24"/>
        </w:rPr>
        <w:t>а</w:t>
      </w:r>
      <w:r w:rsidRPr="00A56C65">
        <w:rPr>
          <w:rFonts w:ascii="Times New Roman" w:hAnsi="Times New Roman"/>
          <w:b/>
          <w:bCs/>
          <w:sz w:val="24"/>
          <w:szCs w:val="24"/>
        </w:rPr>
        <w:t>.</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за</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ей ге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о</w:t>
      </w:r>
      <w:r w:rsidRPr="00A56C65">
        <w:rPr>
          <w:rFonts w:ascii="Times New Roman" w:hAnsi="Times New Roman"/>
          <w:spacing w:val="-1"/>
          <w:sz w:val="24"/>
          <w:szCs w:val="24"/>
        </w:rPr>
        <w:t>бол</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ь</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z w:val="24"/>
          <w:szCs w:val="24"/>
        </w:rPr>
        <w:t>ятел</w:t>
      </w:r>
      <w:r w:rsidRPr="00A56C65">
        <w:rPr>
          <w:rFonts w:ascii="Times New Roman" w:hAnsi="Times New Roman"/>
          <w:spacing w:val="-1"/>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сть</w:t>
      </w:r>
      <w:r w:rsidRPr="00A56C65">
        <w:rPr>
          <w:rFonts w:ascii="Times New Roman" w:hAnsi="Times New Roman"/>
          <w:spacing w:val="2"/>
          <w:sz w:val="24"/>
          <w:szCs w:val="24"/>
        </w:rPr>
        <w:t xml:space="preserve"> </w:t>
      </w:r>
      <w:r w:rsidRPr="00A56C65">
        <w:rPr>
          <w:rFonts w:ascii="Times New Roman" w:hAnsi="Times New Roman"/>
          <w:spacing w:val="-1"/>
          <w:sz w:val="24"/>
          <w:szCs w:val="24"/>
        </w:rPr>
        <w:t>лю</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 Степ</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ь</w:t>
      </w:r>
      <w:r w:rsidRPr="00A56C65">
        <w:rPr>
          <w:rFonts w:ascii="Times New Roman" w:hAnsi="Times New Roman"/>
          <w:spacing w:val="2"/>
          <w:sz w:val="24"/>
          <w:szCs w:val="24"/>
        </w:rPr>
        <w:t xml:space="preserve"> </w:t>
      </w:r>
      <w:r w:rsidRPr="00A56C65">
        <w:rPr>
          <w:rFonts w:ascii="Times New Roman" w:hAnsi="Times New Roman"/>
          <w:sz w:val="24"/>
          <w:szCs w:val="24"/>
        </w:rPr>
        <w:t>во</w:t>
      </w:r>
      <w:r w:rsidRPr="00A56C65">
        <w:rPr>
          <w:rFonts w:ascii="Times New Roman" w:hAnsi="Times New Roman"/>
          <w:spacing w:val="-2"/>
          <w:sz w:val="24"/>
          <w:szCs w:val="24"/>
        </w:rPr>
        <w:t>з</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ви</w:t>
      </w:r>
      <w:r w:rsidRPr="00A56C65">
        <w:rPr>
          <w:rFonts w:ascii="Times New Roman" w:hAnsi="Times New Roman"/>
          <w:sz w:val="24"/>
          <w:szCs w:val="24"/>
        </w:rPr>
        <w:t>я челове</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4"/>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иро</w:t>
      </w:r>
      <w:r w:rsidRPr="00A56C65">
        <w:rPr>
          <w:rFonts w:ascii="Times New Roman" w:hAnsi="Times New Roman"/>
          <w:spacing w:val="1"/>
          <w:sz w:val="24"/>
          <w:szCs w:val="24"/>
        </w:rPr>
        <w:t>д</w:t>
      </w:r>
      <w:r w:rsidRPr="00A56C65">
        <w:rPr>
          <w:rFonts w:ascii="Times New Roman" w:hAnsi="Times New Roman"/>
          <w:sz w:val="24"/>
          <w:szCs w:val="24"/>
        </w:rPr>
        <w:t xml:space="preserve">у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4"/>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9"/>
          <w:sz w:val="24"/>
          <w:szCs w:val="24"/>
        </w:rPr>
        <w:t xml:space="preserve"> </w:t>
      </w:r>
      <w:r w:rsidRPr="00A56C65">
        <w:rPr>
          <w:rFonts w:ascii="Times New Roman" w:hAnsi="Times New Roman"/>
          <w:sz w:val="24"/>
          <w:szCs w:val="24"/>
        </w:rPr>
        <w:t>мат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ка</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хо</w:t>
      </w:r>
      <w:r w:rsidRPr="00A56C65">
        <w:rPr>
          <w:rFonts w:ascii="Times New Roman" w:hAnsi="Times New Roman"/>
          <w:spacing w:val="1"/>
          <w:sz w:val="24"/>
          <w:szCs w:val="24"/>
        </w:rPr>
        <w:t>ди</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сть</w:t>
      </w:r>
      <w:r w:rsidRPr="00A56C65">
        <w:rPr>
          <w:rFonts w:ascii="Times New Roman" w:hAnsi="Times New Roman"/>
          <w:spacing w:val="3"/>
          <w:sz w:val="24"/>
          <w:szCs w:val="24"/>
        </w:rPr>
        <w:t xml:space="preserve"> </w:t>
      </w:r>
      <w:r w:rsidRPr="00A56C65">
        <w:rPr>
          <w:rFonts w:ascii="Times New Roman" w:hAnsi="Times New Roman"/>
          <w:sz w:val="24"/>
          <w:szCs w:val="24"/>
        </w:rPr>
        <w:t>меж</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 с</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дни</w:t>
      </w:r>
      <w:r w:rsidRPr="00A56C65">
        <w:rPr>
          <w:rFonts w:ascii="Times New Roman" w:hAnsi="Times New Roman"/>
          <w:spacing w:val="-2"/>
          <w:sz w:val="24"/>
          <w:szCs w:val="24"/>
        </w:rPr>
        <w:t>ч</w:t>
      </w:r>
      <w:r w:rsidRPr="00A56C65">
        <w:rPr>
          <w:rFonts w:ascii="Times New Roman" w:hAnsi="Times New Roman"/>
          <w:sz w:val="24"/>
          <w:szCs w:val="24"/>
        </w:rPr>
        <w:t>ества</w:t>
      </w:r>
      <w:r w:rsidRPr="00A56C65">
        <w:rPr>
          <w:rFonts w:ascii="Times New Roman" w:hAnsi="Times New Roman"/>
          <w:spacing w:val="3"/>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z w:val="24"/>
          <w:szCs w:val="24"/>
        </w:rPr>
        <w:t>зов</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2"/>
          <w:sz w:val="24"/>
          <w:szCs w:val="24"/>
        </w:rPr>
        <w:t>е</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х</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Раз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 xml:space="preserve">тие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оо</w:t>
      </w:r>
      <w:r w:rsidRPr="00A56C65">
        <w:rPr>
          <w:rFonts w:ascii="Times New Roman" w:hAnsi="Times New Roman"/>
          <w:spacing w:val="1"/>
          <w:sz w:val="24"/>
          <w:szCs w:val="24"/>
        </w:rPr>
        <w:t>х</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1"/>
          <w:sz w:val="24"/>
          <w:szCs w:val="24"/>
        </w:rPr>
        <w:t>д</w:t>
      </w:r>
      <w:r w:rsidRPr="00A56C65">
        <w:rPr>
          <w:rFonts w:ascii="Times New Roman" w:hAnsi="Times New Roman"/>
          <w:sz w:val="24"/>
          <w:szCs w:val="24"/>
        </w:rPr>
        <w:t>еятел</w:t>
      </w:r>
      <w:r w:rsidRPr="00A56C65">
        <w:rPr>
          <w:rFonts w:ascii="Times New Roman" w:hAnsi="Times New Roman"/>
          <w:spacing w:val="-1"/>
          <w:sz w:val="24"/>
          <w:szCs w:val="24"/>
        </w:rPr>
        <w:t>ьн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1"/>
          <w:sz w:val="24"/>
          <w:szCs w:val="24"/>
        </w:rPr>
        <w:t xml:space="preserve"> н</w:t>
      </w:r>
      <w:r w:rsidRPr="00A56C65">
        <w:rPr>
          <w:rFonts w:ascii="Times New Roman" w:hAnsi="Times New Roman"/>
          <w:sz w:val="24"/>
          <w:szCs w:val="24"/>
        </w:rPr>
        <w:t xml:space="preserve">а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р</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 этапе (</w:t>
      </w:r>
      <w:r w:rsidRPr="00A56C65">
        <w:rPr>
          <w:rFonts w:ascii="Times New Roman" w:hAnsi="Times New Roman"/>
          <w:spacing w:val="-2"/>
          <w:sz w:val="24"/>
          <w:szCs w:val="24"/>
        </w:rPr>
        <w:t>М</w:t>
      </w:r>
      <w:r w:rsidRPr="00A56C65">
        <w:rPr>
          <w:rFonts w:ascii="Times New Roman" w:hAnsi="Times New Roman"/>
          <w:sz w:val="24"/>
          <w:szCs w:val="24"/>
        </w:rPr>
        <w:t>еж</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ю</w:t>
      </w:r>
      <w:r w:rsidRPr="00A56C65">
        <w:rPr>
          <w:rFonts w:ascii="Times New Roman" w:hAnsi="Times New Roman"/>
          <w:sz w:val="24"/>
          <w:szCs w:val="24"/>
        </w:rPr>
        <w:t xml:space="preserve">з </w:t>
      </w:r>
      <w:r w:rsidRPr="00A56C65">
        <w:rPr>
          <w:rFonts w:ascii="Times New Roman" w:hAnsi="Times New Roman"/>
          <w:spacing w:val="1"/>
          <w:sz w:val="24"/>
          <w:szCs w:val="24"/>
        </w:rPr>
        <w:t>о</w:t>
      </w:r>
      <w:r w:rsidRPr="00A56C65">
        <w:rPr>
          <w:rFonts w:ascii="Times New Roman" w:hAnsi="Times New Roman"/>
          <w:spacing w:val="-1"/>
          <w:sz w:val="24"/>
          <w:szCs w:val="24"/>
        </w:rPr>
        <w:t>х</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5"/>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еж</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ро</w:t>
      </w:r>
      <w:r w:rsidRPr="00A56C65">
        <w:rPr>
          <w:rFonts w:ascii="Times New Roman" w:hAnsi="Times New Roman"/>
          <w:spacing w:val="1"/>
          <w:sz w:val="24"/>
          <w:szCs w:val="24"/>
        </w:rPr>
        <w:t>дн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7"/>
          <w:sz w:val="24"/>
          <w:szCs w:val="24"/>
        </w:rPr>
        <w:t xml:space="preserve"> </w:t>
      </w:r>
      <w:r w:rsidRPr="00A56C65">
        <w:rPr>
          <w:rFonts w:ascii="Times New Roman" w:hAnsi="Times New Roman"/>
          <w:spacing w:val="-1"/>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др</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кая</w:t>
      </w:r>
      <w:r w:rsidRPr="00A56C65">
        <w:rPr>
          <w:rFonts w:ascii="Times New Roman" w:hAnsi="Times New Roman"/>
          <w:spacing w:val="7"/>
          <w:sz w:val="24"/>
          <w:szCs w:val="24"/>
        </w:rPr>
        <w:t xml:space="preserve"> </w:t>
      </w:r>
      <w:r w:rsidRPr="00A56C65">
        <w:rPr>
          <w:rFonts w:ascii="Times New Roman" w:hAnsi="Times New Roman"/>
          <w:spacing w:val="-4"/>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за</w:t>
      </w:r>
      <w:r w:rsidRPr="00A56C65">
        <w:rPr>
          <w:rFonts w:ascii="Times New Roman" w:hAnsi="Times New Roman"/>
          <w:spacing w:val="-2"/>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6"/>
          <w:sz w:val="24"/>
          <w:szCs w:val="24"/>
        </w:rPr>
        <w:t xml:space="preserve"> </w:t>
      </w:r>
      <w:r w:rsidRPr="00A56C65">
        <w:rPr>
          <w:rFonts w:ascii="Times New Roman" w:hAnsi="Times New Roman"/>
          <w:sz w:val="24"/>
          <w:szCs w:val="24"/>
        </w:rPr>
        <w:t>Ю</w:t>
      </w:r>
      <w:r w:rsidRPr="00A56C65">
        <w:rPr>
          <w:rFonts w:ascii="Times New Roman" w:hAnsi="Times New Roman"/>
          <w:spacing w:val="-2"/>
          <w:sz w:val="24"/>
          <w:szCs w:val="24"/>
        </w:rPr>
        <w:t>Н</w:t>
      </w:r>
      <w:r w:rsidRPr="00A56C65">
        <w:rPr>
          <w:rFonts w:ascii="Times New Roman" w:hAnsi="Times New Roman"/>
          <w:spacing w:val="-1"/>
          <w:sz w:val="24"/>
          <w:szCs w:val="24"/>
        </w:rPr>
        <w:t>Е</w:t>
      </w:r>
      <w:r w:rsidRPr="00A56C65">
        <w:rPr>
          <w:rFonts w:ascii="Times New Roman" w:hAnsi="Times New Roman"/>
          <w:sz w:val="24"/>
          <w:szCs w:val="24"/>
        </w:rPr>
        <w:t>СКО</w:t>
      </w:r>
      <w:r w:rsidRPr="00A56C65">
        <w:rPr>
          <w:rFonts w:ascii="Times New Roman" w:hAnsi="Times New Roman"/>
          <w:spacing w:val="5"/>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position w:val="-1"/>
          <w:sz w:val="24"/>
          <w:szCs w:val="24"/>
        </w:rPr>
        <w:t>др</w:t>
      </w:r>
      <w:r w:rsidRPr="00A56C65">
        <w:rPr>
          <w:rFonts w:ascii="Times New Roman" w:hAnsi="Times New Roman"/>
          <w:position w:val="-1"/>
          <w:sz w:val="24"/>
          <w:szCs w:val="24"/>
        </w:rPr>
        <w:t>.).</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6"/>
          <w:sz w:val="24"/>
          <w:szCs w:val="24"/>
        </w:rPr>
      </w:pPr>
      <w:r w:rsidRPr="00A56C65">
        <w:rPr>
          <w:rFonts w:ascii="Times New Roman" w:hAnsi="Times New Roman"/>
          <w:b/>
          <w:bCs/>
          <w:spacing w:val="1"/>
          <w:sz w:val="24"/>
          <w:szCs w:val="24"/>
        </w:rPr>
        <w:t>Территория России на карте мира.</w:t>
      </w:r>
    </w:p>
    <w:p w:rsidR="001665A0" w:rsidRPr="00A56C65" w:rsidRDefault="001665A0" w:rsidP="00A56C65">
      <w:pPr>
        <w:tabs>
          <w:tab w:val="left" w:pos="142"/>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6"/>
          <w:sz w:val="24"/>
          <w:szCs w:val="24"/>
        </w:rPr>
      </w:pPr>
      <w:r w:rsidRPr="00A56C65">
        <w:rPr>
          <w:rFonts w:ascii="Times New Roman" w:hAnsi="Times New Roman"/>
          <w:spacing w:val="-1"/>
          <w:sz w:val="24"/>
          <w:szCs w:val="24"/>
        </w:rPr>
        <w:t>Характеристика</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го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ства,</w:t>
      </w:r>
      <w:r w:rsidRPr="00A56C65">
        <w:rPr>
          <w:rFonts w:ascii="Times New Roman" w:hAnsi="Times New Roman"/>
          <w:spacing w:val="1"/>
          <w:sz w:val="24"/>
          <w:szCs w:val="24"/>
        </w:rPr>
        <w:t xml:space="preserve"> о</w:t>
      </w:r>
      <w:r w:rsidRPr="00A56C65">
        <w:rPr>
          <w:rFonts w:ascii="Times New Roman" w:hAnsi="Times New Roman"/>
          <w:sz w:val="24"/>
          <w:szCs w:val="24"/>
        </w:rPr>
        <w:t>мываю</w:t>
      </w:r>
      <w:r w:rsidRPr="00A56C65">
        <w:rPr>
          <w:rFonts w:ascii="Times New Roman" w:hAnsi="Times New Roman"/>
          <w:spacing w:val="-3"/>
          <w:sz w:val="24"/>
          <w:szCs w:val="24"/>
        </w:rPr>
        <w:t>щ</w:t>
      </w:r>
      <w:r w:rsidRPr="00A56C65">
        <w:rPr>
          <w:rFonts w:ascii="Times New Roman" w:hAnsi="Times New Roman"/>
          <w:spacing w:val="1"/>
          <w:sz w:val="24"/>
          <w:szCs w:val="24"/>
        </w:rPr>
        <w:t>и</w:t>
      </w:r>
      <w:r w:rsidRPr="00A56C65">
        <w:rPr>
          <w:rFonts w:ascii="Times New Roman" w:hAnsi="Times New Roman"/>
          <w:sz w:val="24"/>
          <w:szCs w:val="24"/>
        </w:rPr>
        <w:t>е 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ю</w:t>
      </w:r>
      <w:r w:rsidRPr="00A56C65">
        <w:rPr>
          <w:rFonts w:ascii="Times New Roman" w:hAnsi="Times New Roman"/>
          <w:spacing w:val="2"/>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 xml:space="preserve">. </w:t>
      </w:r>
      <w:r w:rsidRPr="00A56C65">
        <w:rPr>
          <w:rFonts w:ascii="Times New Roman" w:hAnsi="Times New Roman"/>
          <w:spacing w:val="1"/>
          <w:sz w:val="24"/>
          <w:szCs w:val="24"/>
        </w:rPr>
        <w:t>Го</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д</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ств</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иц</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 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те ча</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z w:val="24"/>
          <w:szCs w:val="24"/>
        </w:rPr>
        <w:t xml:space="preserve">. Часовые зоны России. Местное, поясное время, его роль в хозяйстве и жизни людей. </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и</w:t>
      </w:r>
      <w:r w:rsidRPr="00A56C65">
        <w:rPr>
          <w:rFonts w:ascii="Times New Roman" w:hAnsi="Times New Roman"/>
          <w:spacing w:val="2"/>
          <w:sz w:val="24"/>
          <w:szCs w:val="24"/>
        </w:rPr>
        <w:t xml:space="preserve"> </w:t>
      </w:r>
      <w:r w:rsidRPr="00A56C65">
        <w:rPr>
          <w:rFonts w:ascii="Times New Roman" w:hAnsi="Times New Roman"/>
          <w:sz w:val="24"/>
          <w:szCs w:val="24"/>
        </w:rPr>
        <w:t>засе</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рр</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X</w:t>
      </w:r>
      <w:r w:rsidRPr="00A56C65">
        <w:rPr>
          <w:rFonts w:ascii="Times New Roman" w:hAnsi="Times New Roman"/>
          <w:sz w:val="24"/>
          <w:szCs w:val="24"/>
        </w:rPr>
        <w:t>I</w:t>
      </w:r>
      <w:r w:rsidRPr="00A56C65">
        <w:rPr>
          <w:rFonts w:ascii="Times New Roman" w:hAnsi="Times New Roman"/>
          <w:spacing w:val="11"/>
          <w:sz w:val="24"/>
          <w:szCs w:val="24"/>
        </w:rPr>
        <w:t xml:space="preserve"> </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XV</w:t>
      </w:r>
      <w:r w:rsidRPr="00A56C65">
        <w:rPr>
          <w:rFonts w:ascii="Times New Roman" w:hAnsi="Times New Roman"/>
          <w:sz w:val="24"/>
          <w:szCs w:val="24"/>
        </w:rPr>
        <w:t>I</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в</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z w:val="24"/>
          <w:szCs w:val="24"/>
        </w:rPr>
        <w:t>св</w:t>
      </w:r>
      <w:r w:rsidRPr="00A56C65">
        <w:rPr>
          <w:rFonts w:ascii="Times New Roman" w:hAnsi="Times New Roman"/>
          <w:spacing w:val="-2"/>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за</w:t>
      </w:r>
      <w:r w:rsidRPr="00A56C65">
        <w:rPr>
          <w:rFonts w:ascii="Times New Roman" w:hAnsi="Times New Roman"/>
          <w:spacing w:val="-3"/>
          <w:sz w:val="24"/>
          <w:szCs w:val="24"/>
        </w:rPr>
        <w:t>с</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XV</w:t>
      </w:r>
      <w:r w:rsidRPr="00A56C65">
        <w:rPr>
          <w:rFonts w:ascii="Times New Roman" w:hAnsi="Times New Roman"/>
          <w:sz w:val="24"/>
          <w:szCs w:val="24"/>
        </w:rPr>
        <w:t>II</w:t>
      </w:r>
      <w:r w:rsidRPr="00A56C65">
        <w:rPr>
          <w:rFonts w:ascii="Times New Roman" w:hAnsi="Times New Roman"/>
          <w:spacing w:val="8"/>
          <w:sz w:val="24"/>
          <w:szCs w:val="24"/>
        </w:rPr>
        <w:t xml:space="preserve"> </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XV</w:t>
      </w:r>
      <w:r w:rsidRPr="00A56C65">
        <w:rPr>
          <w:rFonts w:ascii="Times New Roman" w:hAnsi="Times New Roman"/>
          <w:sz w:val="24"/>
          <w:szCs w:val="24"/>
        </w:rPr>
        <w:t>III</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в</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о</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и засе</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2"/>
          <w:sz w:val="24"/>
          <w:szCs w:val="24"/>
        </w:rPr>
        <w:t>X</w:t>
      </w:r>
      <w:r w:rsidRPr="00A56C65">
        <w:rPr>
          <w:rFonts w:ascii="Times New Roman" w:hAnsi="Times New Roman"/>
          <w:sz w:val="24"/>
          <w:szCs w:val="24"/>
        </w:rPr>
        <w:t>IX</w:t>
      </w:r>
      <w:r w:rsidRPr="00A56C65">
        <w:rPr>
          <w:rFonts w:ascii="Times New Roman" w:hAnsi="Times New Roman"/>
          <w:spacing w:val="3"/>
          <w:sz w:val="24"/>
          <w:szCs w:val="24"/>
        </w:rPr>
        <w:t xml:space="preserve"> </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X</w:t>
      </w:r>
      <w:r w:rsidRPr="00A56C65">
        <w:rPr>
          <w:rFonts w:ascii="Times New Roman" w:hAnsi="Times New Roman"/>
          <w:sz w:val="24"/>
          <w:szCs w:val="24"/>
        </w:rPr>
        <w:t>X</w:t>
      </w:r>
      <w:r w:rsidRPr="00A56C65">
        <w:rPr>
          <w:rFonts w:ascii="Times New Roman" w:hAnsi="Times New Roman"/>
          <w:sz w:val="24"/>
          <w:szCs w:val="24"/>
          <w:lang w:val="en-US"/>
        </w:rPr>
        <w:t>I</w:t>
      </w:r>
      <w:r w:rsidRPr="00A56C65">
        <w:rPr>
          <w:rFonts w:ascii="Times New Roman" w:hAnsi="Times New Roman"/>
          <w:spacing w:val="-1"/>
          <w:sz w:val="24"/>
          <w:szCs w:val="24"/>
        </w:rPr>
        <w:t xml:space="preserve"> в</w:t>
      </w:r>
      <w:r w:rsidRPr="00A56C65">
        <w:rPr>
          <w:rFonts w:ascii="Times New Roman" w:hAnsi="Times New Roman"/>
          <w:sz w:val="24"/>
          <w:szCs w:val="24"/>
        </w:rPr>
        <w:t>в.</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Общая</w:t>
      </w:r>
      <w:r w:rsidRPr="00A56C65">
        <w:rPr>
          <w:rFonts w:ascii="Times New Roman" w:hAnsi="Times New Roman"/>
          <w:b/>
          <w:bCs/>
          <w:spacing w:val="-1"/>
          <w:sz w:val="24"/>
          <w:szCs w:val="24"/>
        </w:rPr>
        <w:t xml:space="preserve"> х</w:t>
      </w:r>
      <w:r w:rsidRPr="00A56C65">
        <w:rPr>
          <w:rFonts w:ascii="Times New Roman" w:hAnsi="Times New Roman"/>
          <w:b/>
          <w:bCs/>
          <w:spacing w:val="1"/>
          <w:sz w:val="24"/>
          <w:szCs w:val="24"/>
        </w:rPr>
        <w:t>а</w:t>
      </w:r>
      <w:r w:rsidRPr="00A56C65">
        <w:rPr>
          <w:rFonts w:ascii="Times New Roman" w:hAnsi="Times New Roman"/>
          <w:b/>
          <w:bCs/>
          <w:spacing w:val="-3"/>
          <w:sz w:val="24"/>
          <w:szCs w:val="24"/>
        </w:rPr>
        <w:t>р</w:t>
      </w:r>
      <w:r w:rsidRPr="00A56C65">
        <w:rPr>
          <w:rFonts w:ascii="Times New Roman" w:hAnsi="Times New Roman"/>
          <w:b/>
          <w:bCs/>
          <w:spacing w:val="1"/>
          <w:sz w:val="24"/>
          <w:szCs w:val="24"/>
        </w:rPr>
        <w:t>а</w:t>
      </w:r>
      <w:r w:rsidRPr="00A56C65">
        <w:rPr>
          <w:rFonts w:ascii="Times New Roman" w:hAnsi="Times New Roman"/>
          <w:b/>
          <w:bCs/>
          <w:spacing w:val="-1"/>
          <w:sz w:val="24"/>
          <w:szCs w:val="24"/>
        </w:rPr>
        <w:t>кт</w:t>
      </w:r>
      <w:r w:rsidRPr="00A56C65">
        <w:rPr>
          <w:rFonts w:ascii="Times New Roman" w:hAnsi="Times New Roman"/>
          <w:b/>
          <w:bCs/>
          <w:spacing w:val="-2"/>
          <w:sz w:val="24"/>
          <w:szCs w:val="24"/>
        </w:rPr>
        <w:t>е</w:t>
      </w:r>
      <w:r w:rsidRPr="00A56C65">
        <w:rPr>
          <w:rFonts w:ascii="Times New Roman" w:hAnsi="Times New Roman"/>
          <w:b/>
          <w:bCs/>
          <w:sz w:val="24"/>
          <w:szCs w:val="24"/>
        </w:rPr>
        <w:t>р</w:t>
      </w:r>
      <w:r w:rsidRPr="00A56C65">
        <w:rPr>
          <w:rFonts w:ascii="Times New Roman" w:hAnsi="Times New Roman"/>
          <w:b/>
          <w:bCs/>
          <w:spacing w:val="-1"/>
          <w:sz w:val="24"/>
          <w:szCs w:val="24"/>
        </w:rPr>
        <w:t>и</w:t>
      </w:r>
      <w:r w:rsidRPr="00A56C65">
        <w:rPr>
          <w:rFonts w:ascii="Times New Roman" w:hAnsi="Times New Roman"/>
          <w:b/>
          <w:bCs/>
          <w:sz w:val="24"/>
          <w:szCs w:val="24"/>
        </w:rPr>
        <w:t>с</w:t>
      </w:r>
      <w:r w:rsidRPr="00A56C65">
        <w:rPr>
          <w:rFonts w:ascii="Times New Roman" w:hAnsi="Times New Roman"/>
          <w:b/>
          <w:bCs/>
          <w:spacing w:val="1"/>
          <w:sz w:val="24"/>
          <w:szCs w:val="24"/>
        </w:rPr>
        <w:t>т</w:t>
      </w:r>
      <w:r w:rsidRPr="00A56C65">
        <w:rPr>
          <w:rFonts w:ascii="Times New Roman" w:hAnsi="Times New Roman"/>
          <w:b/>
          <w:bCs/>
          <w:spacing w:val="-1"/>
          <w:sz w:val="24"/>
          <w:szCs w:val="24"/>
        </w:rPr>
        <w:t>ик</w:t>
      </w:r>
      <w:r w:rsidRPr="00A56C65">
        <w:rPr>
          <w:rFonts w:ascii="Times New Roman" w:hAnsi="Times New Roman"/>
          <w:b/>
          <w:bCs/>
          <w:sz w:val="24"/>
          <w:szCs w:val="24"/>
        </w:rPr>
        <w:t>а</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п</w:t>
      </w:r>
      <w:r w:rsidRPr="00A56C65">
        <w:rPr>
          <w:rFonts w:ascii="Times New Roman" w:hAnsi="Times New Roman"/>
          <w:b/>
          <w:bCs/>
          <w:sz w:val="24"/>
          <w:szCs w:val="24"/>
        </w:rPr>
        <w:t>р</w:t>
      </w:r>
      <w:r w:rsidRPr="00A56C65">
        <w:rPr>
          <w:rFonts w:ascii="Times New Roman" w:hAnsi="Times New Roman"/>
          <w:b/>
          <w:bCs/>
          <w:spacing w:val="-1"/>
          <w:sz w:val="24"/>
          <w:szCs w:val="24"/>
        </w:rPr>
        <w:t>и</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ды</w:t>
      </w:r>
      <w:r w:rsidRPr="00A56C65">
        <w:rPr>
          <w:rFonts w:ascii="Times New Roman" w:hAnsi="Times New Roman"/>
          <w:b/>
          <w:bCs/>
          <w:spacing w:val="-4"/>
          <w:sz w:val="24"/>
          <w:szCs w:val="24"/>
        </w:rPr>
        <w:t xml:space="preserve"> </w:t>
      </w:r>
      <w:r w:rsidRPr="00A56C65">
        <w:rPr>
          <w:rFonts w:ascii="Times New Roman" w:hAnsi="Times New Roman"/>
          <w:b/>
          <w:bCs/>
          <w:spacing w:val="-1"/>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Р</w:t>
      </w:r>
      <w:r w:rsidRPr="00A56C65">
        <w:rPr>
          <w:rFonts w:ascii="Times New Roman" w:hAnsi="Times New Roman"/>
          <w:b/>
          <w:bCs/>
          <w:sz w:val="24"/>
          <w:szCs w:val="24"/>
        </w:rPr>
        <w:t>е</w:t>
      </w:r>
      <w:r w:rsidRPr="00A56C65">
        <w:rPr>
          <w:rFonts w:ascii="Times New Roman" w:hAnsi="Times New Roman"/>
          <w:b/>
          <w:bCs/>
          <w:spacing w:val="1"/>
          <w:sz w:val="24"/>
          <w:szCs w:val="24"/>
        </w:rPr>
        <w:t>л</w:t>
      </w:r>
      <w:r w:rsidRPr="00A56C65">
        <w:rPr>
          <w:rFonts w:ascii="Times New Roman" w:hAnsi="Times New Roman"/>
          <w:b/>
          <w:bCs/>
          <w:sz w:val="24"/>
          <w:szCs w:val="24"/>
        </w:rPr>
        <w:t>ьеф</w:t>
      </w:r>
      <w:r w:rsidRPr="00A56C65">
        <w:rPr>
          <w:rFonts w:ascii="Times New Roman" w:hAnsi="Times New Roman"/>
          <w:b/>
          <w:bCs/>
          <w:spacing w:val="6"/>
          <w:sz w:val="24"/>
          <w:szCs w:val="24"/>
        </w:rPr>
        <w:t xml:space="preserve"> </w:t>
      </w:r>
      <w:r w:rsidRPr="00A56C65">
        <w:rPr>
          <w:rFonts w:ascii="Times New Roman" w:hAnsi="Times New Roman"/>
          <w:b/>
          <w:bCs/>
          <w:sz w:val="24"/>
          <w:szCs w:val="24"/>
        </w:rPr>
        <w:t xml:space="preserve">и </w:t>
      </w:r>
      <w:r w:rsidRPr="00A56C65">
        <w:rPr>
          <w:rFonts w:ascii="Times New Roman" w:hAnsi="Times New Roman"/>
          <w:b/>
          <w:bCs/>
          <w:spacing w:val="-1"/>
          <w:sz w:val="24"/>
          <w:szCs w:val="24"/>
        </w:rPr>
        <w:t>п</w:t>
      </w:r>
      <w:r w:rsidRPr="00A56C65">
        <w:rPr>
          <w:rFonts w:ascii="Times New Roman" w:hAnsi="Times New Roman"/>
          <w:b/>
          <w:bCs/>
          <w:spacing w:val="1"/>
          <w:sz w:val="24"/>
          <w:szCs w:val="24"/>
        </w:rPr>
        <w:t>ол</w:t>
      </w:r>
      <w:r w:rsidRPr="00A56C65">
        <w:rPr>
          <w:rFonts w:ascii="Times New Roman" w:hAnsi="Times New Roman"/>
          <w:b/>
          <w:bCs/>
          <w:sz w:val="24"/>
          <w:szCs w:val="24"/>
        </w:rPr>
        <w:t>ез</w:t>
      </w:r>
      <w:r w:rsidRPr="00A56C65">
        <w:rPr>
          <w:rFonts w:ascii="Times New Roman" w:hAnsi="Times New Roman"/>
          <w:b/>
          <w:bCs/>
          <w:spacing w:val="-1"/>
          <w:sz w:val="24"/>
          <w:szCs w:val="24"/>
        </w:rPr>
        <w:t>ны</w:t>
      </w:r>
      <w:r w:rsidRPr="00A56C65">
        <w:rPr>
          <w:rFonts w:ascii="Times New Roman" w:hAnsi="Times New Roman"/>
          <w:b/>
          <w:bCs/>
          <w:sz w:val="24"/>
          <w:szCs w:val="24"/>
        </w:rPr>
        <w:t xml:space="preserve">е </w:t>
      </w:r>
      <w:r w:rsidRPr="00A56C65">
        <w:rPr>
          <w:rFonts w:ascii="Times New Roman" w:hAnsi="Times New Roman"/>
          <w:b/>
          <w:bCs/>
          <w:spacing w:val="-1"/>
          <w:sz w:val="24"/>
          <w:szCs w:val="24"/>
        </w:rPr>
        <w:t>и</w:t>
      </w:r>
      <w:r w:rsidRPr="00A56C65">
        <w:rPr>
          <w:rFonts w:ascii="Times New Roman" w:hAnsi="Times New Roman"/>
          <w:b/>
          <w:bCs/>
          <w:sz w:val="24"/>
          <w:szCs w:val="24"/>
        </w:rPr>
        <w:t>скопае</w:t>
      </w:r>
      <w:r w:rsidRPr="00A56C65">
        <w:rPr>
          <w:rFonts w:ascii="Times New Roman" w:hAnsi="Times New Roman"/>
          <w:b/>
          <w:bCs/>
          <w:spacing w:val="1"/>
          <w:sz w:val="24"/>
          <w:szCs w:val="24"/>
        </w:rPr>
        <w:t>м</w:t>
      </w:r>
      <w:r w:rsidRPr="00A56C65">
        <w:rPr>
          <w:rFonts w:ascii="Times New Roman" w:hAnsi="Times New Roman"/>
          <w:b/>
          <w:bCs/>
          <w:spacing w:val="-1"/>
          <w:sz w:val="24"/>
          <w:szCs w:val="24"/>
        </w:rPr>
        <w:t>ы</w:t>
      </w:r>
      <w:r w:rsidRPr="00A56C65">
        <w:rPr>
          <w:rFonts w:ascii="Times New Roman" w:hAnsi="Times New Roman"/>
          <w:b/>
          <w:bCs/>
          <w:sz w:val="24"/>
          <w:szCs w:val="24"/>
        </w:rPr>
        <w:t xml:space="preserve">е </w:t>
      </w:r>
      <w:r w:rsidRPr="00A56C65">
        <w:rPr>
          <w:rFonts w:ascii="Times New Roman" w:hAnsi="Times New Roman"/>
          <w:b/>
          <w:bCs/>
          <w:spacing w:val="-1"/>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 xml:space="preserve">. </w:t>
      </w: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о</w:t>
      </w:r>
      <w:r w:rsidRPr="00A56C65">
        <w:rPr>
          <w:rFonts w:ascii="Times New Roman" w:hAnsi="Times New Roman"/>
          <w:sz w:val="24"/>
          <w:szCs w:val="24"/>
        </w:rPr>
        <w:t>е 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Геохронологическая таблица. Тектоническое строение территории России.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н</w:t>
      </w:r>
      <w:r w:rsidRPr="00A56C65">
        <w:rPr>
          <w:rFonts w:ascii="Times New Roman" w:hAnsi="Times New Roman"/>
          <w:spacing w:val="5"/>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2"/>
          <w:sz w:val="24"/>
          <w:szCs w:val="24"/>
        </w:rPr>
        <w:t>ф</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мы</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ефа</w:t>
      </w:r>
      <w:r w:rsidRPr="00A56C65">
        <w:rPr>
          <w:rFonts w:ascii="Times New Roman" w:hAnsi="Times New Roman"/>
          <w:spacing w:val="2"/>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 в</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z w:val="24"/>
          <w:szCs w:val="24"/>
        </w:rPr>
        <w:t>язь с тект</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к</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ам</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 xml:space="preserve">Факторы образования современного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w:t>
      </w:r>
      <w:r w:rsidRPr="00A56C65">
        <w:rPr>
          <w:rFonts w:ascii="Times New Roman" w:hAnsi="Times New Roman"/>
          <w:spacing w:val="-2"/>
          <w:sz w:val="24"/>
          <w:szCs w:val="24"/>
        </w:rPr>
        <w:t>а</w:t>
      </w:r>
      <w:r w:rsidRPr="00A56C65">
        <w:rPr>
          <w:rFonts w:ascii="Times New Roman" w:hAnsi="Times New Roman"/>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z w:val="24"/>
          <w:szCs w:val="24"/>
        </w:rPr>
        <w:t>меще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ае</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 те</w:t>
      </w:r>
      <w:r w:rsidRPr="00A56C65">
        <w:rPr>
          <w:rFonts w:ascii="Times New Roman" w:hAnsi="Times New Roman"/>
          <w:spacing w:val="-2"/>
          <w:sz w:val="24"/>
          <w:szCs w:val="24"/>
        </w:rPr>
        <w:t>р</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 Изображение рельефа на картах разного масштаба. Построение профиля рельефа.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К</w:t>
      </w:r>
      <w:r w:rsidRPr="00A56C65">
        <w:rPr>
          <w:rFonts w:ascii="Times New Roman" w:hAnsi="Times New Roman"/>
          <w:b/>
          <w:bCs/>
          <w:spacing w:val="1"/>
          <w:sz w:val="24"/>
          <w:szCs w:val="24"/>
        </w:rPr>
        <w:t>л</w:t>
      </w:r>
      <w:r w:rsidRPr="00A56C65">
        <w:rPr>
          <w:rFonts w:ascii="Times New Roman" w:hAnsi="Times New Roman"/>
          <w:b/>
          <w:bCs/>
          <w:spacing w:val="-1"/>
          <w:sz w:val="24"/>
          <w:szCs w:val="24"/>
        </w:rPr>
        <w:t>и</w:t>
      </w:r>
      <w:r w:rsidRPr="00A56C65">
        <w:rPr>
          <w:rFonts w:ascii="Times New Roman" w:hAnsi="Times New Roman"/>
          <w:b/>
          <w:bCs/>
          <w:spacing w:val="-2"/>
          <w:sz w:val="24"/>
          <w:szCs w:val="24"/>
        </w:rPr>
        <w:t>м</w:t>
      </w:r>
      <w:r w:rsidRPr="00A56C65">
        <w:rPr>
          <w:rFonts w:ascii="Times New Roman" w:hAnsi="Times New Roman"/>
          <w:b/>
          <w:bCs/>
          <w:spacing w:val="-1"/>
          <w:sz w:val="24"/>
          <w:szCs w:val="24"/>
        </w:rPr>
        <w:t>а</w:t>
      </w:r>
      <w:r w:rsidRPr="00A56C65">
        <w:rPr>
          <w:rFonts w:ascii="Times New Roman" w:hAnsi="Times New Roman"/>
          <w:b/>
          <w:bCs/>
          <w:sz w:val="24"/>
          <w:szCs w:val="24"/>
        </w:rPr>
        <w:t>т</w:t>
      </w:r>
      <w:r w:rsidRPr="00A56C65">
        <w:rPr>
          <w:rFonts w:ascii="Times New Roman" w:hAnsi="Times New Roman"/>
          <w:b/>
          <w:bCs/>
          <w:spacing w:val="4"/>
          <w:sz w:val="24"/>
          <w:szCs w:val="24"/>
        </w:rPr>
        <w:t xml:space="preserve"> </w:t>
      </w:r>
      <w:r w:rsidRPr="00A56C65">
        <w:rPr>
          <w:rFonts w:ascii="Times New Roman" w:hAnsi="Times New Roman"/>
          <w:b/>
          <w:bCs/>
          <w:spacing w:val="-1"/>
          <w:sz w:val="24"/>
          <w:szCs w:val="24"/>
        </w:rPr>
        <w:t>Ро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w:t>
      </w:r>
      <w:r w:rsidRPr="00A56C65">
        <w:rPr>
          <w:rFonts w:ascii="Times New Roman" w:hAnsi="Times New Roman"/>
          <w:b/>
          <w:bCs/>
          <w:spacing w:val="3"/>
          <w:sz w:val="24"/>
          <w:szCs w:val="24"/>
        </w:rPr>
        <w:t xml:space="preserve"> </w:t>
      </w: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1"/>
          <w:sz w:val="24"/>
          <w:szCs w:val="24"/>
        </w:rPr>
        <w:t xml:space="preserve"> </w:t>
      </w:r>
      <w:r w:rsidRPr="00A56C65">
        <w:rPr>
          <w:rFonts w:ascii="Times New Roman" w:hAnsi="Times New Roman"/>
          <w:sz w:val="24"/>
          <w:szCs w:val="24"/>
        </w:rPr>
        <w:t>кл</w:t>
      </w:r>
      <w:r w:rsidRPr="00A56C65">
        <w:rPr>
          <w:rFonts w:ascii="Times New Roman" w:hAnsi="Times New Roman"/>
          <w:spacing w:val="-2"/>
          <w:sz w:val="24"/>
          <w:szCs w:val="24"/>
        </w:rPr>
        <w:t>и</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та 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и клима</w:t>
      </w:r>
      <w:r w:rsidRPr="00A56C65">
        <w:rPr>
          <w:rFonts w:ascii="Times New Roman" w:hAnsi="Times New Roman"/>
          <w:spacing w:val="-2"/>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об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4"/>
          <w:sz w:val="24"/>
          <w:szCs w:val="24"/>
        </w:rPr>
        <w:t>у</w:t>
      </w:r>
      <w:r w:rsidRPr="00A56C65">
        <w:rPr>
          <w:rFonts w:ascii="Times New Roman" w:hAnsi="Times New Roman"/>
          <w:spacing w:val="-1"/>
          <w:sz w:val="24"/>
          <w:szCs w:val="24"/>
        </w:rPr>
        <w:t>ю</w:t>
      </w:r>
      <w:r w:rsidRPr="00A56C65">
        <w:rPr>
          <w:rFonts w:ascii="Times New Roman" w:hAnsi="Times New Roman"/>
          <w:sz w:val="24"/>
          <w:szCs w:val="24"/>
        </w:rPr>
        <w:t>щие</w:t>
      </w:r>
      <w:r w:rsidRPr="00A56C65">
        <w:rPr>
          <w:rFonts w:ascii="Times New Roman" w:hAnsi="Times New Roman"/>
          <w:spacing w:val="2"/>
          <w:sz w:val="24"/>
          <w:szCs w:val="24"/>
        </w:rPr>
        <w:t xml:space="preserve"> </w:t>
      </w:r>
      <w:r w:rsidRPr="00A56C65">
        <w:rPr>
          <w:rFonts w:ascii="Times New Roman" w:hAnsi="Times New Roman"/>
          <w:sz w:val="24"/>
          <w:szCs w:val="24"/>
        </w:rPr>
        <w:t>фа</w:t>
      </w:r>
      <w:r w:rsidRPr="00A56C65">
        <w:rPr>
          <w:rFonts w:ascii="Times New Roman" w:hAnsi="Times New Roman"/>
          <w:spacing w:val="1"/>
          <w:sz w:val="24"/>
          <w:szCs w:val="24"/>
        </w:rPr>
        <w:t>к</w:t>
      </w:r>
      <w:r w:rsidRPr="00A56C65">
        <w:rPr>
          <w:rFonts w:ascii="Times New Roman" w:hAnsi="Times New Roman"/>
          <w:spacing w:val="-3"/>
          <w:sz w:val="24"/>
          <w:szCs w:val="24"/>
        </w:rPr>
        <w:t>т</w:t>
      </w:r>
      <w:r w:rsidRPr="00A56C65">
        <w:rPr>
          <w:rFonts w:ascii="Times New Roman" w:hAnsi="Times New Roman"/>
          <w:spacing w:val="3"/>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ци</w:t>
      </w:r>
      <w:r w:rsidRPr="00A56C65">
        <w:rPr>
          <w:rFonts w:ascii="Times New Roman" w:hAnsi="Times New Roman"/>
          <w:spacing w:val="1"/>
          <w:sz w:val="24"/>
          <w:szCs w:val="24"/>
        </w:rPr>
        <w:t>р</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во</w:t>
      </w:r>
      <w:r w:rsidRPr="00A56C65">
        <w:rPr>
          <w:rFonts w:ascii="Times New Roman" w:hAnsi="Times New Roman"/>
          <w:spacing w:val="-2"/>
          <w:sz w:val="24"/>
          <w:szCs w:val="24"/>
        </w:rPr>
        <w:t>з</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z w:val="24"/>
          <w:szCs w:val="24"/>
        </w:rPr>
        <w:t>шн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 xml:space="preserve">масс </w:t>
      </w:r>
      <w:r w:rsidRPr="00A56C65">
        <w:rPr>
          <w:rFonts w:ascii="Times New Roman" w:hAnsi="Times New Roman"/>
          <w:spacing w:val="-1"/>
          <w:sz w:val="24"/>
          <w:szCs w:val="24"/>
        </w:rPr>
        <w:t>н</w:t>
      </w:r>
      <w:r w:rsidRPr="00A56C65">
        <w:rPr>
          <w:rFonts w:ascii="Times New Roman" w:hAnsi="Times New Roman"/>
          <w:sz w:val="24"/>
          <w:szCs w:val="24"/>
        </w:rPr>
        <w:t>а 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(циклон, антициклон, атмосферный фронт).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но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 xml:space="preserve">в климата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те</w:t>
      </w:r>
      <w:r w:rsidRPr="00A56C65">
        <w:rPr>
          <w:rFonts w:ascii="Times New Roman" w:hAnsi="Times New Roman"/>
          <w:spacing w:val="-1"/>
          <w:sz w:val="24"/>
          <w:szCs w:val="24"/>
        </w:rPr>
        <w:t>рр</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Суммарная солнечная радиация. Определение велечин суммарной солнечной радиации на разных территориях России.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ти</w:t>
      </w:r>
      <w:r w:rsidRPr="00A56C65">
        <w:rPr>
          <w:rFonts w:ascii="Times New Roman" w:hAnsi="Times New Roman"/>
          <w:spacing w:val="1"/>
          <w:sz w:val="24"/>
          <w:szCs w:val="24"/>
        </w:rPr>
        <w:t>ч</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яса и</w:t>
      </w:r>
      <w:r w:rsidRPr="00A56C65">
        <w:rPr>
          <w:rFonts w:ascii="Times New Roman" w:hAnsi="Times New Roman"/>
          <w:spacing w:val="3"/>
          <w:sz w:val="24"/>
          <w:szCs w:val="24"/>
        </w:rPr>
        <w:t xml:space="preserve"> </w:t>
      </w:r>
      <w:r w:rsidRPr="00A56C65">
        <w:rPr>
          <w:rFonts w:ascii="Times New Roman" w:hAnsi="Times New Roman"/>
          <w:sz w:val="24"/>
          <w:szCs w:val="24"/>
        </w:rPr>
        <w:t>типы</w:t>
      </w:r>
      <w:r w:rsidRPr="00A56C65">
        <w:rPr>
          <w:rFonts w:ascii="Times New Roman" w:hAnsi="Times New Roman"/>
          <w:spacing w:val="2"/>
          <w:sz w:val="24"/>
          <w:szCs w:val="24"/>
        </w:rPr>
        <w:t xml:space="preserve"> </w:t>
      </w:r>
      <w:r w:rsidRPr="00A56C65">
        <w:rPr>
          <w:rFonts w:ascii="Times New Roman" w:hAnsi="Times New Roman"/>
          <w:sz w:val="24"/>
          <w:szCs w:val="24"/>
        </w:rPr>
        <w:t>кли</w:t>
      </w:r>
      <w:r w:rsidRPr="00A56C65">
        <w:rPr>
          <w:rFonts w:ascii="Times New Roman" w:hAnsi="Times New Roman"/>
          <w:spacing w:val="-2"/>
          <w:sz w:val="24"/>
          <w:szCs w:val="24"/>
        </w:rPr>
        <w:t>м</w:t>
      </w:r>
      <w:r w:rsidRPr="00A56C65">
        <w:rPr>
          <w:rFonts w:ascii="Times New Roman" w:hAnsi="Times New Roman"/>
          <w:sz w:val="24"/>
          <w:szCs w:val="24"/>
        </w:rPr>
        <w:t>ата</w:t>
      </w:r>
      <w:r w:rsidRPr="00A56C65">
        <w:rPr>
          <w:rFonts w:ascii="Times New Roman" w:hAnsi="Times New Roman"/>
          <w:spacing w:val="2"/>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ии</w:t>
      </w:r>
      <w:r w:rsidRPr="00A56C65">
        <w:rPr>
          <w:rFonts w:ascii="Times New Roman" w:hAnsi="Times New Roman"/>
          <w:sz w:val="24"/>
          <w:szCs w:val="24"/>
        </w:rPr>
        <w:t>. Че</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век</w:t>
      </w:r>
      <w:r w:rsidRPr="00A56C65">
        <w:rPr>
          <w:rFonts w:ascii="Times New Roman" w:hAnsi="Times New Roman"/>
          <w:spacing w:val="68"/>
          <w:sz w:val="24"/>
          <w:szCs w:val="24"/>
        </w:rPr>
        <w:t xml:space="preserve"> </w:t>
      </w:r>
      <w:r w:rsidRPr="00A56C65">
        <w:rPr>
          <w:rFonts w:ascii="Times New Roman" w:hAnsi="Times New Roman"/>
          <w:sz w:val="24"/>
          <w:szCs w:val="24"/>
        </w:rPr>
        <w:t>и к</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ма</w:t>
      </w:r>
      <w:r w:rsidRPr="00A56C65">
        <w:rPr>
          <w:rFonts w:ascii="Times New Roman" w:hAnsi="Times New Roman"/>
          <w:spacing w:val="-3"/>
          <w:sz w:val="24"/>
          <w:szCs w:val="24"/>
        </w:rPr>
        <w:t>т</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б</w:t>
      </w:r>
      <w:r w:rsidRPr="00A56C65">
        <w:rPr>
          <w:rFonts w:ascii="Times New Roman" w:hAnsi="Times New Roman"/>
          <w:spacing w:val="-1"/>
          <w:sz w:val="24"/>
          <w:szCs w:val="24"/>
        </w:rPr>
        <w:t>л</w:t>
      </w:r>
      <w:r w:rsidRPr="00A56C65">
        <w:rPr>
          <w:rFonts w:ascii="Times New Roman" w:hAnsi="Times New Roman"/>
          <w:sz w:val="24"/>
          <w:szCs w:val="24"/>
        </w:rPr>
        <w:t>аг</w:t>
      </w:r>
      <w:r w:rsidRPr="00A56C65">
        <w:rPr>
          <w:rFonts w:ascii="Times New Roman" w:hAnsi="Times New Roman"/>
          <w:spacing w:val="-1"/>
          <w:sz w:val="24"/>
          <w:szCs w:val="24"/>
        </w:rPr>
        <w:t>оп</w:t>
      </w:r>
      <w:r w:rsidRPr="00A56C65">
        <w:rPr>
          <w:rFonts w:ascii="Times New Roman" w:hAnsi="Times New Roman"/>
          <w:spacing w:val="1"/>
          <w:sz w:val="24"/>
          <w:szCs w:val="24"/>
        </w:rPr>
        <w:t>ри</w:t>
      </w:r>
      <w:r w:rsidRPr="00A56C65">
        <w:rPr>
          <w:rFonts w:ascii="Times New Roman" w:hAnsi="Times New Roman"/>
          <w:sz w:val="24"/>
          <w:szCs w:val="24"/>
        </w:rPr>
        <w:t>я</w:t>
      </w:r>
      <w:r w:rsidRPr="00A56C65">
        <w:rPr>
          <w:rFonts w:ascii="Times New Roman" w:hAnsi="Times New Roman"/>
          <w:spacing w:val="-2"/>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69"/>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z w:val="24"/>
          <w:szCs w:val="24"/>
        </w:rPr>
        <w:t>ати</w:t>
      </w:r>
      <w:r w:rsidRPr="00A56C65">
        <w:rPr>
          <w:rFonts w:ascii="Times New Roman" w:hAnsi="Times New Roman"/>
          <w:spacing w:val="1"/>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яв</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я.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2"/>
          <w:sz w:val="24"/>
          <w:szCs w:val="24"/>
        </w:rPr>
        <w:t>г</w:t>
      </w:r>
      <w:r w:rsidRPr="00A56C65">
        <w:rPr>
          <w:rFonts w:ascii="Times New Roman" w:hAnsi="Times New Roman"/>
          <w:spacing w:val="1"/>
          <w:sz w:val="24"/>
          <w:szCs w:val="24"/>
        </w:rPr>
        <w:t>но</w:t>
      </w:r>
      <w:r w:rsidRPr="00A56C65">
        <w:rPr>
          <w:rFonts w:ascii="Times New Roman" w:hAnsi="Times New Roman"/>
          <w:sz w:val="24"/>
          <w:szCs w:val="24"/>
        </w:rPr>
        <w:t>з и</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2"/>
          <w:sz w:val="24"/>
          <w:szCs w:val="24"/>
        </w:rPr>
        <w:t>г</w:t>
      </w:r>
      <w:r w:rsidRPr="00A56C65">
        <w:rPr>
          <w:rFonts w:ascii="Times New Roman" w:hAnsi="Times New Roman"/>
          <w:spacing w:val="-1"/>
          <w:sz w:val="24"/>
          <w:szCs w:val="24"/>
        </w:rPr>
        <w:t>но</w:t>
      </w:r>
      <w:r w:rsidRPr="00A56C65">
        <w:rPr>
          <w:rFonts w:ascii="Times New Roman" w:hAnsi="Times New Roman"/>
          <w:sz w:val="24"/>
          <w:szCs w:val="24"/>
        </w:rPr>
        <w:t>зирова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ач</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но</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Р</w:t>
      </w:r>
      <w:r w:rsidRPr="00A56C65">
        <w:rPr>
          <w:rFonts w:ascii="Times New Roman" w:hAnsi="Times New Roman"/>
          <w:spacing w:val="-3"/>
          <w:sz w:val="24"/>
          <w:szCs w:val="24"/>
        </w:rPr>
        <w:t>а</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z w:val="24"/>
          <w:szCs w:val="24"/>
        </w:rPr>
        <w:t>та</w:t>
      </w:r>
      <w:r w:rsidRPr="00A56C65">
        <w:rPr>
          <w:rFonts w:ascii="Times New Roman" w:hAnsi="Times New Roman"/>
          <w:spacing w:val="1"/>
          <w:sz w:val="24"/>
          <w:szCs w:val="24"/>
        </w:rPr>
        <w:t xml:space="preserve"> </w:t>
      </w:r>
      <w:r w:rsidRPr="00A56C65">
        <w:rPr>
          <w:rFonts w:ascii="Times New Roman" w:hAnsi="Times New Roman"/>
          <w:sz w:val="24"/>
          <w:szCs w:val="24"/>
        </w:rPr>
        <w:t>с климатическими и синоптическими ка</w:t>
      </w:r>
      <w:r w:rsidRPr="00A56C65">
        <w:rPr>
          <w:rFonts w:ascii="Times New Roman" w:hAnsi="Times New Roman"/>
          <w:spacing w:val="1"/>
          <w:sz w:val="24"/>
          <w:szCs w:val="24"/>
        </w:rPr>
        <w:t>р</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z w:val="24"/>
          <w:szCs w:val="24"/>
        </w:rPr>
        <w:t>ми, картодиаграммами. Определение зенитального положения Солнца.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В</w:t>
      </w:r>
      <w:r w:rsidRPr="00A56C65">
        <w:rPr>
          <w:rFonts w:ascii="Times New Roman" w:hAnsi="Times New Roman"/>
          <w:b/>
          <w:bCs/>
          <w:spacing w:val="-1"/>
          <w:sz w:val="24"/>
          <w:szCs w:val="24"/>
        </w:rPr>
        <w:t>н</w:t>
      </w:r>
      <w:r w:rsidRPr="00A56C65">
        <w:rPr>
          <w:rFonts w:ascii="Times New Roman" w:hAnsi="Times New Roman"/>
          <w:b/>
          <w:bCs/>
          <w:spacing w:val="1"/>
          <w:sz w:val="24"/>
          <w:szCs w:val="24"/>
        </w:rPr>
        <w:t>ут</w:t>
      </w:r>
      <w:r w:rsidRPr="00A56C65">
        <w:rPr>
          <w:rFonts w:ascii="Times New Roman" w:hAnsi="Times New Roman"/>
          <w:b/>
          <w:bCs/>
          <w:spacing w:val="-3"/>
          <w:sz w:val="24"/>
          <w:szCs w:val="24"/>
        </w:rPr>
        <w:t>р</w:t>
      </w:r>
      <w:r w:rsidRPr="00A56C65">
        <w:rPr>
          <w:rFonts w:ascii="Times New Roman" w:hAnsi="Times New Roman"/>
          <w:b/>
          <w:bCs/>
          <w:sz w:val="24"/>
          <w:szCs w:val="24"/>
        </w:rPr>
        <w:t>ен</w:t>
      </w:r>
      <w:r w:rsidRPr="00A56C65">
        <w:rPr>
          <w:rFonts w:ascii="Times New Roman" w:hAnsi="Times New Roman"/>
          <w:b/>
          <w:bCs/>
          <w:spacing w:val="-2"/>
          <w:sz w:val="24"/>
          <w:szCs w:val="24"/>
        </w:rPr>
        <w:t>н</w:t>
      </w:r>
      <w:r w:rsidRPr="00A56C65">
        <w:rPr>
          <w:rFonts w:ascii="Times New Roman" w:hAnsi="Times New Roman"/>
          <w:b/>
          <w:bCs/>
          <w:spacing w:val="-1"/>
          <w:sz w:val="24"/>
          <w:szCs w:val="24"/>
        </w:rPr>
        <w:t>и</w:t>
      </w:r>
      <w:r w:rsidRPr="00A56C65">
        <w:rPr>
          <w:rFonts w:ascii="Times New Roman" w:hAnsi="Times New Roman"/>
          <w:b/>
          <w:bCs/>
          <w:sz w:val="24"/>
          <w:szCs w:val="24"/>
        </w:rPr>
        <w:t>е</w:t>
      </w:r>
      <w:r w:rsidRPr="00A56C65">
        <w:rPr>
          <w:rFonts w:ascii="Times New Roman" w:hAnsi="Times New Roman"/>
          <w:b/>
          <w:bCs/>
          <w:spacing w:val="2"/>
          <w:sz w:val="24"/>
          <w:szCs w:val="24"/>
        </w:rPr>
        <w:t xml:space="preserve"> </w:t>
      </w:r>
      <w:r w:rsidRPr="00A56C65">
        <w:rPr>
          <w:rFonts w:ascii="Times New Roman" w:hAnsi="Times New Roman"/>
          <w:b/>
          <w:bCs/>
          <w:sz w:val="24"/>
          <w:szCs w:val="24"/>
        </w:rPr>
        <w:t>воды</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w:t>
      </w:r>
      <w:r w:rsidRPr="00A56C65">
        <w:rPr>
          <w:rFonts w:ascii="Times New Roman" w:hAnsi="Times New Roman"/>
          <w:b/>
          <w:bCs/>
          <w:spacing w:val="4"/>
          <w:sz w:val="24"/>
          <w:szCs w:val="24"/>
        </w:rPr>
        <w:t xml:space="preserve"> </w:t>
      </w:r>
      <w:r w:rsidRPr="00A56C65">
        <w:rPr>
          <w:rFonts w:ascii="Times New Roman" w:hAnsi="Times New Roman"/>
          <w:sz w:val="24"/>
          <w:szCs w:val="24"/>
        </w:rPr>
        <w:t>Разноо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вн</w:t>
      </w:r>
      <w:r w:rsidRPr="00A56C65">
        <w:rPr>
          <w:rFonts w:ascii="Times New Roman" w:hAnsi="Times New Roman"/>
          <w:spacing w:val="-3"/>
          <w:sz w:val="24"/>
          <w:szCs w:val="24"/>
        </w:rPr>
        <w:t>у</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ни</w:t>
      </w:r>
      <w:r w:rsidRPr="00A56C65">
        <w:rPr>
          <w:rFonts w:ascii="Times New Roman" w:hAnsi="Times New Roman"/>
          <w:sz w:val="24"/>
          <w:szCs w:val="24"/>
        </w:rPr>
        <w:t>х вод</w:t>
      </w:r>
      <w:r w:rsidRPr="00A56C65">
        <w:rPr>
          <w:rFonts w:ascii="Times New Roman" w:hAnsi="Times New Roman"/>
          <w:spacing w:val="3"/>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р</w:t>
      </w:r>
      <w:r w:rsidRPr="00A56C65">
        <w:rPr>
          <w:rFonts w:ascii="Times New Roman" w:hAnsi="Times New Roman"/>
          <w:sz w:val="24"/>
          <w:szCs w:val="24"/>
        </w:rPr>
        <w:t>ек. Раз</w:t>
      </w:r>
      <w:r w:rsidRPr="00A56C65">
        <w:rPr>
          <w:rFonts w:ascii="Times New Roman" w:hAnsi="Times New Roman"/>
          <w:spacing w:val="-2"/>
          <w:sz w:val="24"/>
          <w:szCs w:val="24"/>
        </w:rPr>
        <w:t>н</w:t>
      </w:r>
      <w:r w:rsidRPr="00A56C65">
        <w:rPr>
          <w:rFonts w:ascii="Times New Roman" w:hAnsi="Times New Roman"/>
          <w:spacing w:val="-1"/>
          <w:sz w:val="24"/>
          <w:szCs w:val="24"/>
        </w:rPr>
        <w:t>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 xml:space="preserve">азие </w:t>
      </w:r>
      <w:r w:rsidRPr="00A56C65">
        <w:rPr>
          <w:rFonts w:ascii="Times New Roman" w:hAnsi="Times New Roman"/>
          <w:spacing w:val="-1"/>
          <w:sz w:val="24"/>
          <w:szCs w:val="24"/>
        </w:rPr>
        <w:t>р</w:t>
      </w:r>
      <w:r w:rsidRPr="00A56C65">
        <w:rPr>
          <w:rFonts w:ascii="Times New Roman" w:hAnsi="Times New Roman"/>
          <w:sz w:val="24"/>
          <w:szCs w:val="24"/>
        </w:rPr>
        <w:t>ек 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Режим рек. </w:t>
      </w:r>
      <w:r w:rsidRPr="00A56C65">
        <w:rPr>
          <w:rFonts w:ascii="Times New Roman" w:hAnsi="Times New Roman"/>
          <w:spacing w:val="-1"/>
          <w:sz w:val="24"/>
          <w:szCs w:val="24"/>
        </w:rPr>
        <w:t>О</w:t>
      </w:r>
      <w:r w:rsidRPr="00A56C65">
        <w:rPr>
          <w:rFonts w:ascii="Times New Roman" w:hAnsi="Times New Roman"/>
          <w:sz w:val="24"/>
          <w:szCs w:val="24"/>
        </w:rPr>
        <w:t>зер</w:t>
      </w:r>
      <w:r w:rsidRPr="00A56C65">
        <w:rPr>
          <w:rFonts w:ascii="Times New Roman" w:hAnsi="Times New Roman"/>
          <w:spacing w:val="1"/>
          <w:sz w:val="24"/>
          <w:szCs w:val="24"/>
        </w:rPr>
        <w:t>а</w:t>
      </w:r>
      <w:r w:rsidRPr="00A56C65">
        <w:rPr>
          <w:rFonts w:ascii="Times New Roman" w:hAnsi="Times New Roman"/>
          <w:sz w:val="24"/>
          <w:szCs w:val="24"/>
        </w:rPr>
        <w:t>. Классификация озёр. П</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зе</w:t>
      </w:r>
      <w:r w:rsidRPr="00A56C65">
        <w:rPr>
          <w:rFonts w:ascii="Times New Roman" w:hAnsi="Times New Roman"/>
          <w:spacing w:val="-3"/>
          <w:sz w:val="24"/>
          <w:szCs w:val="24"/>
        </w:rPr>
        <w:t>м</w:t>
      </w:r>
      <w:r w:rsidRPr="00A56C65">
        <w:rPr>
          <w:rFonts w:ascii="Times New Roman" w:hAnsi="Times New Roman"/>
          <w:spacing w:val="1"/>
          <w:sz w:val="24"/>
          <w:szCs w:val="24"/>
        </w:rPr>
        <w:t>ны</w:t>
      </w:r>
      <w:r w:rsidRPr="00A56C65">
        <w:rPr>
          <w:rFonts w:ascii="Times New Roman" w:hAnsi="Times New Roman"/>
          <w:sz w:val="24"/>
          <w:szCs w:val="24"/>
        </w:rPr>
        <w:t xml:space="preserve">е воды, </w:t>
      </w:r>
      <w:r w:rsidRPr="00A56C65">
        <w:rPr>
          <w:rFonts w:ascii="Times New Roman" w:hAnsi="Times New Roman"/>
          <w:spacing w:val="1"/>
          <w:sz w:val="24"/>
          <w:szCs w:val="24"/>
        </w:rPr>
        <w:t>бо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 xml:space="preserve">та, </w:t>
      </w:r>
      <w:r w:rsidRPr="00A56C65">
        <w:rPr>
          <w:rFonts w:ascii="Times New Roman" w:hAnsi="Times New Roman"/>
          <w:spacing w:val="-3"/>
          <w:sz w:val="24"/>
          <w:szCs w:val="24"/>
        </w:rPr>
        <w:t>м</w:t>
      </w:r>
      <w:r w:rsidRPr="00A56C65">
        <w:rPr>
          <w:rFonts w:ascii="Times New Roman" w:hAnsi="Times New Roman"/>
          <w:spacing w:val="-1"/>
          <w:sz w:val="24"/>
          <w:szCs w:val="24"/>
        </w:rPr>
        <w:t>но</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ет</w:t>
      </w:r>
      <w:r w:rsidRPr="00A56C65">
        <w:rPr>
          <w:rFonts w:ascii="Times New Roman" w:hAnsi="Times New Roman"/>
          <w:spacing w:val="-2"/>
          <w:sz w:val="24"/>
          <w:szCs w:val="24"/>
        </w:rPr>
        <w:t>н</w:t>
      </w:r>
      <w:r w:rsidRPr="00A56C65">
        <w:rPr>
          <w:rFonts w:ascii="Times New Roman" w:hAnsi="Times New Roman"/>
          <w:sz w:val="24"/>
          <w:szCs w:val="24"/>
        </w:rPr>
        <w:t>яя ме</w:t>
      </w:r>
      <w:r w:rsidRPr="00A56C65">
        <w:rPr>
          <w:rFonts w:ascii="Times New Roman" w:hAnsi="Times New Roman"/>
          <w:spacing w:val="1"/>
          <w:sz w:val="24"/>
          <w:szCs w:val="24"/>
        </w:rPr>
        <w:t>р</w:t>
      </w:r>
      <w:r w:rsidRPr="00A56C65">
        <w:rPr>
          <w:rFonts w:ascii="Times New Roman" w:hAnsi="Times New Roman"/>
          <w:sz w:val="24"/>
          <w:szCs w:val="24"/>
        </w:rPr>
        <w:t>з</w:t>
      </w:r>
      <w:r w:rsidRPr="00A56C65">
        <w:rPr>
          <w:rFonts w:ascii="Times New Roman" w:hAnsi="Times New Roman"/>
          <w:spacing w:val="-4"/>
          <w:sz w:val="24"/>
          <w:szCs w:val="24"/>
        </w:rPr>
        <w:t>л</w:t>
      </w:r>
      <w:r w:rsidRPr="00A56C65">
        <w:rPr>
          <w:rFonts w:ascii="Times New Roman" w:hAnsi="Times New Roman"/>
          <w:spacing w:val="1"/>
          <w:sz w:val="24"/>
          <w:szCs w:val="24"/>
        </w:rPr>
        <w:t>о</w:t>
      </w:r>
      <w:r w:rsidRPr="00A56C65">
        <w:rPr>
          <w:rFonts w:ascii="Times New Roman" w:hAnsi="Times New Roman"/>
          <w:sz w:val="24"/>
          <w:szCs w:val="24"/>
        </w:rPr>
        <w:t xml:space="preserve">та, </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pacing w:val="1"/>
          <w:sz w:val="24"/>
          <w:szCs w:val="24"/>
        </w:rPr>
        <w:t>и, каналы и крупные водохранилища</w:t>
      </w:r>
      <w:r w:rsidRPr="00A56C65">
        <w:rPr>
          <w:rFonts w:ascii="Times New Roman" w:hAnsi="Times New Roman"/>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7"/>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ес</w:t>
      </w:r>
      <w:r w:rsidRPr="00A56C65">
        <w:rPr>
          <w:rFonts w:ascii="Times New Roman" w:hAnsi="Times New Roman"/>
          <w:spacing w:val="-3"/>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сы</w:t>
      </w:r>
      <w:r w:rsidRPr="00A56C65">
        <w:rPr>
          <w:rFonts w:ascii="Times New Roman" w:hAnsi="Times New Roman"/>
          <w:spacing w:val="24"/>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и челове</w:t>
      </w:r>
      <w:r w:rsidRPr="00A56C65">
        <w:rPr>
          <w:rFonts w:ascii="Times New Roman" w:hAnsi="Times New Roman"/>
          <w:spacing w:val="-2"/>
          <w:sz w:val="24"/>
          <w:szCs w:val="24"/>
        </w:rPr>
        <w:t>к</w:t>
      </w:r>
      <w:r w:rsidRPr="00A56C65">
        <w:rPr>
          <w:rFonts w:ascii="Times New Roman" w:hAnsi="Times New Roman"/>
          <w:sz w:val="24"/>
          <w:szCs w:val="24"/>
        </w:rPr>
        <w:t>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w:t>
      </w:r>
      <w:r w:rsidRPr="00A56C65">
        <w:rPr>
          <w:rFonts w:ascii="Times New Roman" w:hAnsi="Times New Roman"/>
          <w:b/>
          <w:bCs/>
          <w:spacing w:val="1"/>
          <w:sz w:val="24"/>
          <w:szCs w:val="24"/>
        </w:rPr>
        <w:t>о</w:t>
      </w:r>
      <w:r w:rsidRPr="00A56C65">
        <w:rPr>
          <w:rFonts w:ascii="Times New Roman" w:hAnsi="Times New Roman"/>
          <w:b/>
          <w:bCs/>
          <w:sz w:val="24"/>
          <w:szCs w:val="24"/>
        </w:rPr>
        <w:t>чвы</w:t>
      </w:r>
      <w:r w:rsidRPr="00A56C65">
        <w:rPr>
          <w:rFonts w:ascii="Times New Roman" w:hAnsi="Times New Roman"/>
          <w:b/>
          <w:bCs/>
          <w:spacing w:val="1"/>
          <w:sz w:val="24"/>
          <w:szCs w:val="24"/>
        </w:rPr>
        <w:t xml:space="preserve"> </w:t>
      </w:r>
      <w:r w:rsidRPr="00A56C65">
        <w:rPr>
          <w:rFonts w:ascii="Times New Roman" w:hAnsi="Times New Roman"/>
          <w:b/>
          <w:bCs/>
          <w:spacing w:val="-4"/>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w:t>
      </w:r>
      <w:r w:rsidRPr="00A56C65">
        <w:rPr>
          <w:rFonts w:ascii="Times New Roman" w:hAnsi="Times New Roman"/>
          <w:b/>
          <w:bCs/>
          <w:spacing w:val="4"/>
          <w:sz w:val="24"/>
          <w:szCs w:val="24"/>
        </w:rPr>
        <w:t xml:space="preserve"> </w:t>
      </w:r>
      <w:r w:rsidRPr="00A56C65">
        <w:rPr>
          <w:rFonts w:ascii="Times New Roman" w:hAnsi="Times New Roman"/>
          <w:spacing w:val="-4"/>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азов</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чв и</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1"/>
          <w:sz w:val="24"/>
          <w:szCs w:val="24"/>
        </w:rPr>
        <w:t>об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 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ую</w:t>
      </w:r>
      <w:r w:rsidRPr="00A56C65">
        <w:rPr>
          <w:rFonts w:ascii="Times New Roman" w:hAnsi="Times New Roman"/>
          <w:sz w:val="24"/>
          <w:szCs w:val="24"/>
        </w:rPr>
        <w:t>щие</w:t>
      </w:r>
      <w:r w:rsidRPr="00A56C65">
        <w:rPr>
          <w:rFonts w:ascii="Times New Roman" w:hAnsi="Times New Roman"/>
          <w:spacing w:val="2"/>
          <w:sz w:val="24"/>
          <w:szCs w:val="24"/>
        </w:rPr>
        <w:t xml:space="preserve"> </w:t>
      </w:r>
      <w:r w:rsidRPr="00A56C65">
        <w:rPr>
          <w:rFonts w:ascii="Times New Roman" w:hAnsi="Times New Roman"/>
          <w:sz w:val="24"/>
          <w:szCs w:val="24"/>
        </w:rPr>
        <w:t>фа</w:t>
      </w:r>
      <w:r w:rsidRPr="00A56C65">
        <w:rPr>
          <w:rFonts w:ascii="Times New Roman" w:hAnsi="Times New Roman"/>
          <w:spacing w:val="1"/>
          <w:sz w:val="24"/>
          <w:szCs w:val="24"/>
        </w:rPr>
        <w:t>к</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и зак</w:t>
      </w:r>
      <w:r w:rsidRPr="00A56C65">
        <w:rPr>
          <w:rFonts w:ascii="Times New Roman" w:hAnsi="Times New Roman"/>
          <w:spacing w:val="-1"/>
          <w:sz w:val="24"/>
          <w:szCs w:val="24"/>
        </w:rPr>
        <w:t>о</w:t>
      </w:r>
      <w:r w:rsidRPr="00A56C65">
        <w:rPr>
          <w:rFonts w:ascii="Times New Roman" w:hAnsi="Times New Roman"/>
          <w:spacing w:val="1"/>
          <w:sz w:val="24"/>
          <w:szCs w:val="24"/>
        </w:rPr>
        <w:t>но</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рн</w:t>
      </w:r>
      <w:r w:rsidRPr="00A56C65">
        <w:rPr>
          <w:rFonts w:ascii="Times New Roman" w:hAnsi="Times New Roman"/>
          <w:spacing w:val="1"/>
          <w:sz w:val="24"/>
          <w:szCs w:val="24"/>
        </w:rPr>
        <w:t>о</w:t>
      </w:r>
      <w:r w:rsidRPr="00A56C65">
        <w:rPr>
          <w:rFonts w:ascii="Times New Roman" w:hAnsi="Times New Roman"/>
          <w:sz w:val="24"/>
          <w:szCs w:val="24"/>
        </w:rPr>
        <w:t xml:space="preserve">сти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 xml:space="preserve">чв. </w:t>
      </w:r>
      <w:r w:rsidRPr="00A56C65">
        <w:rPr>
          <w:rFonts w:ascii="Times New Roman" w:hAnsi="Times New Roman"/>
          <w:spacing w:val="1"/>
          <w:sz w:val="24"/>
          <w:szCs w:val="24"/>
        </w:rPr>
        <w:t>З</w:t>
      </w:r>
      <w:r w:rsidRPr="00A56C65">
        <w:rPr>
          <w:rFonts w:ascii="Times New Roman" w:hAnsi="Times New Roman"/>
          <w:sz w:val="24"/>
          <w:szCs w:val="24"/>
        </w:rPr>
        <w:t>емел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по</w:t>
      </w:r>
      <w:r w:rsidRPr="00A56C65">
        <w:rPr>
          <w:rFonts w:ascii="Times New Roman" w:hAnsi="Times New Roman"/>
          <w:sz w:val="24"/>
          <w:szCs w:val="24"/>
        </w:rPr>
        <w:t>чве</w:t>
      </w:r>
      <w:r w:rsidRPr="00A56C65">
        <w:rPr>
          <w:rFonts w:ascii="Times New Roman" w:hAnsi="Times New Roman"/>
          <w:spacing w:val="-1"/>
          <w:sz w:val="24"/>
          <w:szCs w:val="24"/>
        </w:rPr>
        <w:t>н</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ес</w:t>
      </w:r>
      <w:r w:rsidRPr="00A56C65">
        <w:rPr>
          <w:rFonts w:ascii="Times New Roman" w:hAnsi="Times New Roman"/>
          <w:spacing w:val="-3"/>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сы</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ч</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 xml:space="preserve">о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z w:val="24"/>
          <w:szCs w:val="24"/>
        </w:rPr>
        <w:t>зов</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и</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х</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чв.</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Р</w:t>
      </w:r>
      <w:r w:rsidRPr="00A56C65">
        <w:rPr>
          <w:rFonts w:ascii="Times New Roman" w:hAnsi="Times New Roman"/>
          <w:b/>
          <w:bCs/>
          <w:spacing w:val="1"/>
          <w:sz w:val="24"/>
          <w:szCs w:val="24"/>
        </w:rPr>
        <w:t>а</w:t>
      </w:r>
      <w:r w:rsidRPr="00A56C65">
        <w:rPr>
          <w:rFonts w:ascii="Times New Roman" w:hAnsi="Times New Roman"/>
          <w:b/>
          <w:bCs/>
          <w:sz w:val="24"/>
          <w:szCs w:val="24"/>
        </w:rPr>
        <w:t>с</w:t>
      </w:r>
      <w:r w:rsidRPr="00A56C65">
        <w:rPr>
          <w:rFonts w:ascii="Times New Roman" w:hAnsi="Times New Roman"/>
          <w:b/>
          <w:bCs/>
          <w:spacing w:val="1"/>
          <w:sz w:val="24"/>
          <w:szCs w:val="24"/>
        </w:rPr>
        <w:t>т</w:t>
      </w:r>
      <w:r w:rsidRPr="00A56C65">
        <w:rPr>
          <w:rFonts w:ascii="Times New Roman" w:hAnsi="Times New Roman"/>
          <w:b/>
          <w:bCs/>
          <w:spacing w:val="-3"/>
          <w:sz w:val="24"/>
          <w:szCs w:val="24"/>
        </w:rPr>
        <w:t>и</w:t>
      </w:r>
      <w:r w:rsidRPr="00A56C65">
        <w:rPr>
          <w:rFonts w:ascii="Times New Roman" w:hAnsi="Times New Roman"/>
          <w:b/>
          <w:bCs/>
          <w:spacing w:val="1"/>
          <w:sz w:val="24"/>
          <w:szCs w:val="24"/>
        </w:rPr>
        <w:t>т</w:t>
      </w:r>
      <w:r w:rsidRPr="00A56C65">
        <w:rPr>
          <w:rFonts w:ascii="Times New Roman" w:hAnsi="Times New Roman"/>
          <w:b/>
          <w:bCs/>
          <w:spacing w:val="-2"/>
          <w:sz w:val="24"/>
          <w:szCs w:val="24"/>
        </w:rPr>
        <w:t>е</w:t>
      </w:r>
      <w:r w:rsidRPr="00A56C65">
        <w:rPr>
          <w:rFonts w:ascii="Times New Roman" w:hAnsi="Times New Roman"/>
          <w:b/>
          <w:bCs/>
          <w:spacing w:val="1"/>
          <w:sz w:val="24"/>
          <w:szCs w:val="24"/>
        </w:rPr>
        <w:t>л</w:t>
      </w:r>
      <w:r w:rsidRPr="00A56C65">
        <w:rPr>
          <w:rFonts w:ascii="Times New Roman" w:hAnsi="Times New Roman"/>
          <w:b/>
          <w:bCs/>
          <w:sz w:val="24"/>
          <w:szCs w:val="24"/>
        </w:rPr>
        <w:t>ьн</w:t>
      </w:r>
      <w:r w:rsidRPr="00A56C65">
        <w:rPr>
          <w:rFonts w:ascii="Times New Roman" w:hAnsi="Times New Roman"/>
          <w:b/>
          <w:bCs/>
          <w:spacing w:val="-2"/>
          <w:sz w:val="24"/>
          <w:szCs w:val="24"/>
        </w:rPr>
        <w:t>ы</w:t>
      </w:r>
      <w:r w:rsidRPr="00A56C65">
        <w:rPr>
          <w:rFonts w:ascii="Times New Roman" w:hAnsi="Times New Roman"/>
          <w:b/>
          <w:bCs/>
          <w:sz w:val="24"/>
          <w:szCs w:val="24"/>
        </w:rPr>
        <w:t>й</w:t>
      </w:r>
      <w:r w:rsidRPr="00A56C65">
        <w:rPr>
          <w:rFonts w:ascii="Times New Roman" w:hAnsi="Times New Roman"/>
          <w:b/>
          <w:bCs/>
          <w:spacing w:val="2"/>
          <w:sz w:val="24"/>
          <w:szCs w:val="24"/>
        </w:rPr>
        <w:t xml:space="preserve"> </w:t>
      </w:r>
      <w:r w:rsidRPr="00A56C65">
        <w:rPr>
          <w:rFonts w:ascii="Times New Roman" w:hAnsi="Times New Roman"/>
          <w:b/>
          <w:bCs/>
          <w:sz w:val="24"/>
          <w:szCs w:val="24"/>
        </w:rPr>
        <w:t>и</w:t>
      </w:r>
      <w:r w:rsidRPr="00A56C65">
        <w:rPr>
          <w:rFonts w:ascii="Times New Roman" w:hAnsi="Times New Roman"/>
          <w:b/>
          <w:bCs/>
          <w:spacing w:val="2"/>
          <w:sz w:val="24"/>
          <w:szCs w:val="24"/>
        </w:rPr>
        <w:t xml:space="preserve"> </w:t>
      </w:r>
      <w:r w:rsidRPr="00A56C65">
        <w:rPr>
          <w:rFonts w:ascii="Times New Roman" w:hAnsi="Times New Roman"/>
          <w:b/>
          <w:bCs/>
          <w:spacing w:val="-2"/>
          <w:sz w:val="24"/>
          <w:szCs w:val="24"/>
        </w:rPr>
        <w:t>ж</w:t>
      </w:r>
      <w:r w:rsidRPr="00A56C65">
        <w:rPr>
          <w:rFonts w:ascii="Times New Roman" w:hAnsi="Times New Roman"/>
          <w:b/>
          <w:bCs/>
          <w:spacing w:val="-1"/>
          <w:sz w:val="24"/>
          <w:szCs w:val="24"/>
        </w:rPr>
        <w:t>и</w:t>
      </w:r>
      <w:r w:rsidRPr="00A56C65">
        <w:rPr>
          <w:rFonts w:ascii="Times New Roman" w:hAnsi="Times New Roman"/>
          <w:b/>
          <w:bCs/>
          <w:sz w:val="24"/>
          <w:szCs w:val="24"/>
        </w:rPr>
        <w:t>во</w:t>
      </w:r>
      <w:r w:rsidRPr="00A56C65">
        <w:rPr>
          <w:rFonts w:ascii="Times New Roman" w:hAnsi="Times New Roman"/>
          <w:b/>
          <w:bCs/>
          <w:spacing w:val="2"/>
          <w:sz w:val="24"/>
          <w:szCs w:val="24"/>
        </w:rPr>
        <w:t>т</w:t>
      </w:r>
      <w:r w:rsidRPr="00A56C65">
        <w:rPr>
          <w:rFonts w:ascii="Times New Roman" w:hAnsi="Times New Roman"/>
          <w:b/>
          <w:bCs/>
          <w:spacing w:val="-1"/>
          <w:sz w:val="24"/>
          <w:szCs w:val="24"/>
        </w:rPr>
        <w:t>ны</w:t>
      </w:r>
      <w:r w:rsidRPr="00A56C65">
        <w:rPr>
          <w:rFonts w:ascii="Times New Roman" w:hAnsi="Times New Roman"/>
          <w:b/>
          <w:bCs/>
          <w:sz w:val="24"/>
          <w:szCs w:val="24"/>
        </w:rPr>
        <w:t>й</w:t>
      </w:r>
      <w:r w:rsidRPr="00A56C65">
        <w:rPr>
          <w:rFonts w:ascii="Times New Roman" w:hAnsi="Times New Roman"/>
          <w:b/>
          <w:bCs/>
          <w:spacing w:val="2"/>
          <w:sz w:val="24"/>
          <w:szCs w:val="24"/>
        </w:rPr>
        <w:t xml:space="preserve"> </w:t>
      </w:r>
      <w:r w:rsidRPr="00A56C65">
        <w:rPr>
          <w:rFonts w:ascii="Times New Roman" w:hAnsi="Times New Roman"/>
          <w:b/>
          <w:bCs/>
          <w:sz w:val="24"/>
          <w:szCs w:val="24"/>
        </w:rPr>
        <w:t xml:space="preserve">мир </w:t>
      </w:r>
      <w:r w:rsidRPr="00A56C65">
        <w:rPr>
          <w:rFonts w:ascii="Times New Roman" w:hAnsi="Times New Roman"/>
          <w:b/>
          <w:bCs/>
          <w:spacing w:val="-1"/>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w:t>
      </w:r>
      <w:r w:rsidRPr="00A56C65">
        <w:rPr>
          <w:rFonts w:ascii="Times New Roman" w:hAnsi="Times New Roman"/>
          <w:b/>
          <w:bCs/>
          <w:spacing w:val="-2"/>
          <w:sz w:val="24"/>
          <w:szCs w:val="24"/>
        </w:rPr>
        <w:t>с</w:t>
      </w:r>
      <w:r w:rsidRPr="00A56C65">
        <w:rPr>
          <w:rFonts w:ascii="Times New Roman" w:hAnsi="Times New Roman"/>
          <w:b/>
          <w:bCs/>
          <w:spacing w:val="-1"/>
          <w:sz w:val="24"/>
          <w:szCs w:val="24"/>
        </w:rPr>
        <w:t>ии</w:t>
      </w:r>
      <w:r w:rsidRPr="00A56C65">
        <w:rPr>
          <w:rFonts w:ascii="Times New Roman" w:hAnsi="Times New Roman"/>
          <w:b/>
          <w:bCs/>
          <w:sz w:val="24"/>
          <w:szCs w:val="24"/>
        </w:rPr>
        <w:t>.</w:t>
      </w:r>
      <w:r w:rsidRPr="00A56C65">
        <w:rPr>
          <w:rFonts w:ascii="Times New Roman" w:hAnsi="Times New Roman"/>
          <w:b/>
          <w:bCs/>
          <w:spacing w:val="7"/>
          <w:sz w:val="24"/>
          <w:szCs w:val="24"/>
        </w:rPr>
        <w:t xml:space="preserve"> </w:t>
      </w:r>
      <w:r w:rsidRPr="00A56C65">
        <w:rPr>
          <w:rFonts w:ascii="Times New Roman" w:hAnsi="Times New Roman"/>
          <w:sz w:val="24"/>
          <w:szCs w:val="24"/>
        </w:rPr>
        <w:t>Разноо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р</w:t>
      </w:r>
      <w:r w:rsidRPr="00A56C65">
        <w:rPr>
          <w:rFonts w:ascii="Times New Roman" w:hAnsi="Times New Roman"/>
          <w:spacing w:val="-2"/>
          <w:sz w:val="24"/>
          <w:szCs w:val="24"/>
        </w:rPr>
        <w:t>а</w:t>
      </w:r>
      <w:r w:rsidRPr="00A56C65">
        <w:rPr>
          <w:rFonts w:ascii="Times New Roman" w:hAnsi="Times New Roman"/>
          <w:sz w:val="24"/>
          <w:szCs w:val="24"/>
        </w:rPr>
        <w:t>стител</w:t>
      </w:r>
      <w:r w:rsidRPr="00A56C65">
        <w:rPr>
          <w:rFonts w:ascii="Times New Roman" w:hAnsi="Times New Roman"/>
          <w:spacing w:val="-1"/>
          <w:sz w:val="24"/>
          <w:szCs w:val="24"/>
        </w:rPr>
        <w:t>ьн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z w:val="24"/>
          <w:szCs w:val="24"/>
        </w:rPr>
        <w:t>и ж</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а 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х</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1"/>
          <w:sz w:val="24"/>
          <w:szCs w:val="24"/>
        </w:rPr>
        <w:t>р</w:t>
      </w:r>
      <w:r w:rsidRPr="00A56C65">
        <w:rPr>
          <w:rFonts w:ascii="Times New Roman" w:hAnsi="Times New Roman"/>
          <w:sz w:val="24"/>
          <w:szCs w:val="24"/>
        </w:rPr>
        <w:t>аст</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 и</w:t>
      </w:r>
      <w:r w:rsidRPr="00A56C65">
        <w:rPr>
          <w:rFonts w:ascii="Times New Roman" w:hAnsi="Times New Roman"/>
          <w:spacing w:val="2"/>
          <w:sz w:val="24"/>
          <w:szCs w:val="24"/>
        </w:rPr>
        <w:t xml:space="preserve"> </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а. Би</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ес</w:t>
      </w:r>
      <w:r w:rsidRPr="00A56C65">
        <w:rPr>
          <w:rFonts w:ascii="Times New Roman" w:hAnsi="Times New Roman"/>
          <w:spacing w:val="-3"/>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сы</w:t>
      </w:r>
      <w:r w:rsidRPr="00A56C65">
        <w:rPr>
          <w:rFonts w:ascii="Times New Roman" w:hAnsi="Times New Roman"/>
          <w:spacing w:val="1"/>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Природно</w:t>
      </w:r>
      <w:r w:rsidRPr="00A56C65">
        <w:rPr>
          <w:rFonts w:ascii="Times New Roman" w:hAnsi="Times New Roman"/>
          <w:b/>
          <w:bCs/>
          <w:spacing w:val="-2"/>
          <w:sz w:val="24"/>
          <w:szCs w:val="24"/>
        </w:rPr>
        <w:t>-</w:t>
      </w:r>
      <w:r w:rsidRPr="00A56C65">
        <w:rPr>
          <w:rFonts w:ascii="Times New Roman" w:hAnsi="Times New Roman"/>
          <w:b/>
          <w:bCs/>
          <w:spacing w:val="1"/>
          <w:sz w:val="24"/>
          <w:szCs w:val="24"/>
        </w:rPr>
        <w:t>т</w:t>
      </w:r>
      <w:r w:rsidRPr="00A56C65">
        <w:rPr>
          <w:rFonts w:ascii="Times New Roman" w:hAnsi="Times New Roman"/>
          <w:b/>
          <w:bCs/>
          <w:sz w:val="24"/>
          <w:szCs w:val="24"/>
        </w:rPr>
        <w:t>е</w:t>
      </w:r>
      <w:r w:rsidRPr="00A56C65">
        <w:rPr>
          <w:rFonts w:ascii="Times New Roman" w:hAnsi="Times New Roman"/>
          <w:b/>
          <w:bCs/>
          <w:spacing w:val="-3"/>
          <w:sz w:val="24"/>
          <w:szCs w:val="24"/>
        </w:rPr>
        <w:t>рр</w:t>
      </w:r>
      <w:r w:rsidRPr="00A56C65">
        <w:rPr>
          <w:rFonts w:ascii="Times New Roman" w:hAnsi="Times New Roman"/>
          <w:b/>
          <w:bCs/>
          <w:spacing w:val="-1"/>
          <w:sz w:val="24"/>
          <w:szCs w:val="24"/>
        </w:rPr>
        <w:t>и</w:t>
      </w:r>
      <w:r w:rsidRPr="00A56C65">
        <w:rPr>
          <w:rFonts w:ascii="Times New Roman" w:hAnsi="Times New Roman"/>
          <w:b/>
          <w:bCs/>
          <w:spacing w:val="1"/>
          <w:sz w:val="24"/>
          <w:szCs w:val="24"/>
        </w:rPr>
        <w:t>то</w:t>
      </w:r>
      <w:r w:rsidRPr="00A56C65">
        <w:rPr>
          <w:rFonts w:ascii="Times New Roman" w:hAnsi="Times New Roman"/>
          <w:b/>
          <w:bCs/>
          <w:sz w:val="24"/>
          <w:szCs w:val="24"/>
        </w:rPr>
        <w:t>р</w:t>
      </w:r>
      <w:r w:rsidRPr="00A56C65">
        <w:rPr>
          <w:rFonts w:ascii="Times New Roman" w:hAnsi="Times New Roman"/>
          <w:b/>
          <w:bCs/>
          <w:spacing w:val="-3"/>
          <w:sz w:val="24"/>
          <w:szCs w:val="24"/>
        </w:rPr>
        <w:t>и</w:t>
      </w:r>
      <w:r w:rsidRPr="00A56C65">
        <w:rPr>
          <w:rFonts w:ascii="Times New Roman" w:hAnsi="Times New Roman"/>
          <w:b/>
          <w:bCs/>
          <w:spacing w:val="1"/>
          <w:sz w:val="24"/>
          <w:szCs w:val="24"/>
        </w:rPr>
        <w:t>а</w:t>
      </w:r>
      <w:r w:rsidRPr="00A56C65">
        <w:rPr>
          <w:rFonts w:ascii="Times New Roman" w:hAnsi="Times New Roman"/>
          <w:b/>
          <w:bCs/>
          <w:spacing w:val="-1"/>
          <w:sz w:val="24"/>
          <w:szCs w:val="24"/>
        </w:rPr>
        <w:t>л</w:t>
      </w:r>
      <w:r w:rsidRPr="00A56C65">
        <w:rPr>
          <w:rFonts w:ascii="Times New Roman" w:hAnsi="Times New Roman"/>
          <w:b/>
          <w:bCs/>
          <w:sz w:val="24"/>
          <w:szCs w:val="24"/>
        </w:rPr>
        <w:t>ьн</w:t>
      </w:r>
      <w:r w:rsidRPr="00A56C65">
        <w:rPr>
          <w:rFonts w:ascii="Times New Roman" w:hAnsi="Times New Roman"/>
          <w:b/>
          <w:bCs/>
          <w:spacing w:val="-2"/>
          <w:sz w:val="24"/>
          <w:szCs w:val="24"/>
        </w:rPr>
        <w:t>ы</w:t>
      </w:r>
      <w:r w:rsidRPr="00A56C65">
        <w:rPr>
          <w:rFonts w:ascii="Times New Roman" w:hAnsi="Times New Roman"/>
          <w:b/>
          <w:bCs/>
          <w:sz w:val="24"/>
          <w:szCs w:val="24"/>
        </w:rPr>
        <w:t xml:space="preserve">е </w:t>
      </w:r>
      <w:r w:rsidRPr="00A56C65">
        <w:rPr>
          <w:rFonts w:ascii="Times New Roman" w:hAnsi="Times New Roman"/>
          <w:b/>
          <w:bCs/>
          <w:spacing w:val="-1"/>
          <w:sz w:val="24"/>
          <w:szCs w:val="24"/>
        </w:rPr>
        <w:t>к</w:t>
      </w:r>
      <w:r w:rsidRPr="00A56C65">
        <w:rPr>
          <w:rFonts w:ascii="Times New Roman" w:hAnsi="Times New Roman"/>
          <w:b/>
          <w:bCs/>
          <w:spacing w:val="1"/>
          <w:sz w:val="24"/>
          <w:szCs w:val="24"/>
        </w:rPr>
        <w:t>о</w:t>
      </w:r>
      <w:r w:rsidRPr="00A56C65">
        <w:rPr>
          <w:rFonts w:ascii="Times New Roman" w:hAnsi="Times New Roman"/>
          <w:b/>
          <w:bCs/>
          <w:sz w:val="24"/>
          <w:szCs w:val="24"/>
        </w:rPr>
        <w:t>м</w:t>
      </w:r>
      <w:r w:rsidRPr="00A56C65">
        <w:rPr>
          <w:rFonts w:ascii="Times New Roman" w:hAnsi="Times New Roman"/>
          <w:b/>
          <w:bCs/>
          <w:spacing w:val="-3"/>
          <w:sz w:val="24"/>
          <w:szCs w:val="24"/>
        </w:rPr>
        <w:t>п</w:t>
      </w:r>
      <w:r w:rsidRPr="00A56C65">
        <w:rPr>
          <w:rFonts w:ascii="Times New Roman" w:hAnsi="Times New Roman"/>
          <w:b/>
          <w:bCs/>
          <w:spacing w:val="1"/>
          <w:sz w:val="24"/>
          <w:szCs w:val="24"/>
        </w:rPr>
        <w:t>л</w:t>
      </w:r>
      <w:r w:rsidRPr="00A56C65">
        <w:rPr>
          <w:rFonts w:ascii="Times New Roman" w:hAnsi="Times New Roman"/>
          <w:b/>
          <w:bCs/>
          <w:sz w:val="24"/>
          <w:szCs w:val="24"/>
        </w:rPr>
        <w:t>ексы</w:t>
      </w:r>
      <w:r w:rsidRPr="00A56C65">
        <w:rPr>
          <w:rFonts w:ascii="Times New Roman" w:hAnsi="Times New Roman"/>
          <w:b/>
          <w:bCs/>
          <w:spacing w:val="-1"/>
          <w:sz w:val="24"/>
          <w:szCs w:val="24"/>
        </w:rPr>
        <w:t xml:space="preserve"> </w:t>
      </w:r>
      <w:r w:rsidRPr="00A56C65">
        <w:rPr>
          <w:rFonts w:ascii="Times New Roman" w:hAnsi="Times New Roman"/>
          <w:b/>
          <w:bCs/>
          <w:spacing w:val="-2"/>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Пр</w:t>
      </w:r>
      <w:r w:rsidRPr="00A56C65">
        <w:rPr>
          <w:rFonts w:ascii="Times New Roman" w:hAnsi="Times New Roman"/>
          <w:b/>
          <w:bCs/>
          <w:spacing w:val="-1"/>
          <w:sz w:val="24"/>
          <w:szCs w:val="24"/>
        </w:rPr>
        <w:t>и</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д</w:t>
      </w:r>
      <w:r w:rsidRPr="00A56C65">
        <w:rPr>
          <w:rFonts w:ascii="Times New Roman" w:hAnsi="Times New Roman"/>
          <w:b/>
          <w:bCs/>
          <w:spacing w:val="-1"/>
          <w:sz w:val="24"/>
          <w:szCs w:val="24"/>
        </w:rPr>
        <w:t>но</w:t>
      </w:r>
      <w:r w:rsidRPr="00A56C65">
        <w:rPr>
          <w:rFonts w:ascii="Times New Roman" w:hAnsi="Times New Roman"/>
          <w:b/>
          <w:bCs/>
          <w:sz w:val="24"/>
          <w:szCs w:val="24"/>
        </w:rPr>
        <w:t xml:space="preserve">е </w:t>
      </w:r>
      <w:r w:rsidRPr="00A56C65">
        <w:rPr>
          <w:rFonts w:ascii="Times New Roman" w:hAnsi="Times New Roman"/>
          <w:b/>
          <w:bCs/>
          <w:spacing w:val="-3"/>
          <w:sz w:val="24"/>
          <w:szCs w:val="24"/>
        </w:rPr>
        <w:t>р</w:t>
      </w:r>
      <w:r w:rsidRPr="00A56C65">
        <w:rPr>
          <w:rFonts w:ascii="Times New Roman" w:hAnsi="Times New Roman"/>
          <w:b/>
          <w:bCs/>
          <w:spacing w:val="1"/>
          <w:sz w:val="24"/>
          <w:szCs w:val="24"/>
        </w:rPr>
        <w:t>а</w:t>
      </w:r>
      <w:r w:rsidRPr="00A56C65">
        <w:rPr>
          <w:rFonts w:ascii="Times New Roman" w:hAnsi="Times New Roman"/>
          <w:b/>
          <w:bCs/>
          <w:spacing w:val="-1"/>
          <w:sz w:val="24"/>
          <w:szCs w:val="24"/>
        </w:rPr>
        <w:t>й</w:t>
      </w:r>
      <w:r w:rsidRPr="00A56C65">
        <w:rPr>
          <w:rFonts w:ascii="Times New Roman" w:hAnsi="Times New Roman"/>
          <w:b/>
          <w:bCs/>
          <w:spacing w:val="1"/>
          <w:sz w:val="24"/>
          <w:szCs w:val="24"/>
        </w:rPr>
        <w:t>о</w:t>
      </w:r>
      <w:r w:rsidRPr="00A56C65">
        <w:rPr>
          <w:rFonts w:ascii="Times New Roman" w:hAnsi="Times New Roman"/>
          <w:b/>
          <w:bCs/>
          <w:spacing w:val="-3"/>
          <w:sz w:val="24"/>
          <w:szCs w:val="24"/>
        </w:rPr>
        <w:t>н</w:t>
      </w:r>
      <w:r w:rsidRPr="00A56C65">
        <w:rPr>
          <w:rFonts w:ascii="Times New Roman" w:hAnsi="Times New Roman"/>
          <w:b/>
          <w:bCs/>
          <w:spacing w:val="-1"/>
          <w:sz w:val="24"/>
          <w:szCs w:val="24"/>
        </w:rPr>
        <w:t>и</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ван</w:t>
      </w:r>
      <w:r w:rsidRPr="00A56C65">
        <w:rPr>
          <w:rFonts w:ascii="Times New Roman" w:hAnsi="Times New Roman"/>
          <w:b/>
          <w:bCs/>
          <w:spacing w:val="-1"/>
          <w:sz w:val="24"/>
          <w:szCs w:val="24"/>
        </w:rPr>
        <w:t>и</w:t>
      </w:r>
      <w:r w:rsidRPr="00A56C65">
        <w:rPr>
          <w:rFonts w:ascii="Times New Roman" w:hAnsi="Times New Roman"/>
          <w:b/>
          <w:bCs/>
          <w:sz w:val="24"/>
          <w:szCs w:val="24"/>
        </w:rPr>
        <w:t>е.</w:t>
      </w:r>
      <w:r w:rsidRPr="00A56C65">
        <w:rPr>
          <w:rFonts w:ascii="Times New Roman" w:hAnsi="Times New Roman"/>
          <w:b/>
          <w:bCs/>
          <w:spacing w:val="2"/>
          <w:sz w:val="24"/>
          <w:szCs w:val="24"/>
        </w:rPr>
        <w:t xml:space="preserve"> </w:t>
      </w:r>
      <w:r w:rsidRPr="00A56C65">
        <w:rPr>
          <w:rFonts w:ascii="Times New Roman" w:hAnsi="Times New Roman"/>
          <w:spacing w:val="-1"/>
          <w:sz w:val="24"/>
          <w:szCs w:val="24"/>
        </w:rPr>
        <w:t>При</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н</w:t>
      </w:r>
      <w:r w:rsidRPr="00A56C65">
        <w:rPr>
          <w:rFonts w:ascii="Times New Roman" w:hAnsi="Times New Roman"/>
          <w:spacing w:val="2"/>
          <w:sz w:val="24"/>
          <w:szCs w:val="24"/>
        </w:rPr>
        <w:t>о</w:t>
      </w:r>
      <w:r w:rsidRPr="00A56C65">
        <w:rPr>
          <w:rFonts w:ascii="Times New Roman" w:hAnsi="Times New Roman"/>
          <w:sz w:val="24"/>
          <w:szCs w:val="24"/>
        </w:rPr>
        <w:t>-</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к</w:t>
      </w:r>
      <w:r w:rsidRPr="00A56C65">
        <w:rPr>
          <w:rFonts w:ascii="Times New Roman" w:hAnsi="Times New Roman"/>
          <w:spacing w:val="-1"/>
          <w:sz w:val="24"/>
          <w:szCs w:val="24"/>
        </w:rPr>
        <w:t>о</w:t>
      </w:r>
      <w:r w:rsidRPr="00A56C65">
        <w:rPr>
          <w:rFonts w:ascii="Times New Roman" w:hAnsi="Times New Roman"/>
          <w:spacing w:val="2"/>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к</w:t>
      </w:r>
      <w:r w:rsidRPr="00A56C65">
        <w:rPr>
          <w:rFonts w:ascii="Times New Roman" w:hAnsi="Times New Roman"/>
          <w:sz w:val="24"/>
          <w:szCs w:val="24"/>
        </w:rPr>
        <w:t>сы (</w:t>
      </w:r>
      <w:r w:rsidRPr="00A56C65">
        <w:rPr>
          <w:rFonts w:ascii="Times New Roman" w:hAnsi="Times New Roman"/>
          <w:spacing w:val="-1"/>
          <w:sz w:val="24"/>
          <w:szCs w:val="24"/>
        </w:rPr>
        <w:t>ПТ</w:t>
      </w:r>
      <w:r w:rsidRPr="00A56C65">
        <w:rPr>
          <w:rFonts w:ascii="Times New Roman" w:hAnsi="Times New Roman"/>
          <w:sz w:val="24"/>
          <w:szCs w:val="24"/>
        </w:rPr>
        <w:t>К):</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2"/>
          <w:sz w:val="24"/>
          <w:szCs w:val="24"/>
        </w:rPr>
        <w:t>о</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по</w:t>
      </w:r>
      <w:r w:rsidRPr="00A56C65">
        <w:rPr>
          <w:rFonts w:ascii="Times New Roman" w:hAnsi="Times New Roman"/>
          <w:sz w:val="24"/>
          <w:szCs w:val="24"/>
        </w:rPr>
        <w:t>ге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по</w:t>
      </w:r>
      <w:r w:rsidRPr="00A56C65">
        <w:rPr>
          <w:rFonts w:ascii="Times New Roman" w:hAnsi="Times New Roman"/>
          <w:sz w:val="24"/>
          <w:szCs w:val="24"/>
        </w:rPr>
        <w:t>ге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йо</w:t>
      </w:r>
      <w:r w:rsidRPr="00A56C65">
        <w:rPr>
          <w:rFonts w:ascii="Times New Roman" w:hAnsi="Times New Roman"/>
          <w:spacing w:val="1"/>
          <w:sz w:val="24"/>
          <w:szCs w:val="24"/>
        </w:rPr>
        <w:t>н</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При</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З</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к</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сты</w:t>
      </w:r>
      <w:r w:rsidRPr="00A56C65">
        <w:rPr>
          <w:rFonts w:ascii="Times New Roman" w:hAnsi="Times New Roman"/>
          <w:spacing w:val="1"/>
          <w:sz w:val="24"/>
          <w:szCs w:val="24"/>
        </w:rPr>
        <w:t>н</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25"/>
          <w:sz w:val="24"/>
          <w:szCs w:val="24"/>
        </w:rPr>
        <w:t xml:space="preserve"> </w:t>
      </w:r>
      <w:r w:rsidRPr="00A56C65">
        <w:rPr>
          <w:rFonts w:ascii="Times New Roman" w:hAnsi="Times New Roman"/>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ндр</w:t>
      </w:r>
      <w:r w:rsidRPr="00A56C65">
        <w:rPr>
          <w:rFonts w:ascii="Times New Roman" w:hAnsi="Times New Roman"/>
          <w:sz w:val="24"/>
          <w:szCs w:val="24"/>
        </w:rPr>
        <w:t>ы</w:t>
      </w:r>
      <w:r w:rsidRPr="00A56C65">
        <w:rPr>
          <w:rFonts w:ascii="Times New Roman" w:hAnsi="Times New Roman"/>
          <w:spacing w:val="26"/>
          <w:sz w:val="24"/>
          <w:szCs w:val="24"/>
        </w:rPr>
        <w:t xml:space="preserve"> </w:t>
      </w:r>
      <w:r w:rsidRPr="00A56C65">
        <w:rPr>
          <w:rFonts w:ascii="Times New Roman" w:hAnsi="Times New Roman"/>
          <w:sz w:val="24"/>
          <w:szCs w:val="24"/>
        </w:rPr>
        <w:t>и</w:t>
      </w:r>
      <w:r w:rsidRPr="00A56C65">
        <w:rPr>
          <w:rFonts w:ascii="Times New Roman" w:hAnsi="Times New Roman"/>
          <w:spacing w:val="24"/>
          <w:sz w:val="24"/>
          <w:szCs w:val="24"/>
        </w:rPr>
        <w:t xml:space="preserve"> </w:t>
      </w:r>
      <w:r w:rsidRPr="00A56C65">
        <w:rPr>
          <w:rFonts w:ascii="Times New Roman" w:hAnsi="Times New Roman"/>
          <w:spacing w:val="-1"/>
          <w:sz w:val="24"/>
          <w:szCs w:val="24"/>
        </w:rPr>
        <w:t>л</w:t>
      </w:r>
      <w:r w:rsidRPr="00A56C65">
        <w:rPr>
          <w:rFonts w:ascii="Times New Roman" w:hAnsi="Times New Roman"/>
          <w:sz w:val="24"/>
          <w:szCs w:val="24"/>
        </w:rPr>
        <w:t>ес</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нд</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25"/>
          <w:sz w:val="24"/>
          <w:szCs w:val="24"/>
        </w:rPr>
        <w:t xml:space="preserve"> </w:t>
      </w:r>
      <w:r w:rsidRPr="00A56C65">
        <w:rPr>
          <w:rFonts w:ascii="Times New Roman" w:hAnsi="Times New Roman"/>
          <w:sz w:val="24"/>
          <w:szCs w:val="24"/>
        </w:rPr>
        <w:t>Раз</w:t>
      </w:r>
      <w:r w:rsidRPr="00A56C65">
        <w:rPr>
          <w:rFonts w:ascii="Times New Roman" w:hAnsi="Times New Roman"/>
          <w:spacing w:val="-2"/>
          <w:sz w:val="24"/>
          <w:szCs w:val="24"/>
        </w:rPr>
        <w:t>н</w:t>
      </w:r>
      <w:r w:rsidRPr="00A56C65">
        <w:rPr>
          <w:rFonts w:ascii="Times New Roman" w:hAnsi="Times New Roman"/>
          <w:spacing w:val="-1"/>
          <w:sz w:val="24"/>
          <w:szCs w:val="24"/>
        </w:rPr>
        <w:t>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азие</w:t>
      </w:r>
      <w:r w:rsidRPr="00A56C65">
        <w:rPr>
          <w:rFonts w:ascii="Times New Roman" w:hAnsi="Times New Roman"/>
          <w:spacing w:val="26"/>
          <w:sz w:val="24"/>
          <w:szCs w:val="24"/>
        </w:rPr>
        <w:t xml:space="preserve"> </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5"/>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7"/>
          <w:sz w:val="24"/>
          <w:szCs w:val="24"/>
        </w:rPr>
        <w:t xml:space="preserve"> </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pacing w:val="1"/>
          <w:sz w:val="24"/>
          <w:szCs w:val="24"/>
        </w:rPr>
        <w:t>й</w:t>
      </w:r>
      <w:r w:rsidRPr="00A56C65">
        <w:rPr>
          <w:rFonts w:ascii="Times New Roman" w:hAnsi="Times New Roman"/>
          <w:sz w:val="24"/>
          <w:szCs w:val="24"/>
        </w:rPr>
        <w:t>га,</w:t>
      </w:r>
      <w:r w:rsidRPr="00A56C65">
        <w:rPr>
          <w:rFonts w:ascii="Times New Roman" w:hAnsi="Times New Roman"/>
          <w:spacing w:val="25"/>
          <w:sz w:val="24"/>
          <w:szCs w:val="24"/>
        </w:rPr>
        <w:t xml:space="preserve"> </w:t>
      </w:r>
      <w:r w:rsidRPr="00A56C65">
        <w:rPr>
          <w:rFonts w:ascii="Times New Roman" w:hAnsi="Times New Roman"/>
          <w:sz w:val="24"/>
          <w:szCs w:val="24"/>
        </w:rPr>
        <w:t>смеш</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и</w:t>
      </w:r>
      <w:r w:rsidRPr="00A56C65">
        <w:rPr>
          <w:rFonts w:ascii="Times New Roman" w:hAnsi="Times New Roman"/>
          <w:spacing w:val="4"/>
          <w:sz w:val="24"/>
          <w:szCs w:val="24"/>
        </w:rPr>
        <w:t xml:space="preserve"> широко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ств</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z w:val="24"/>
          <w:szCs w:val="24"/>
        </w:rPr>
        <w:t xml:space="preserve">са. </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3"/>
          <w:sz w:val="24"/>
          <w:szCs w:val="24"/>
        </w:rPr>
        <w:t>е</w:t>
      </w:r>
      <w:r w:rsidRPr="00A56C65">
        <w:rPr>
          <w:rFonts w:ascii="Times New Roman" w:hAnsi="Times New Roman"/>
          <w:spacing w:val="1"/>
          <w:sz w:val="24"/>
          <w:szCs w:val="24"/>
        </w:rPr>
        <w:t>пи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2"/>
          <w:sz w:val="24"/>
          <w:szCs w:val="24"/>
        </w:rPr>
        <w:t>с</w:t>
      </w:r>
      <w:r w:rsidRPr="00A56C65">
        <w:rPr>
          <w:rFonts w:ascii="Times New Roman" w:hAnsi="Times New Roman"/>
          <w:sz w:val="24"/>
          <w:szCs w:val="24"/>
        </w:rPr>
        <w:t>тепи</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по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сты</w:t>
      </w:r>
      <w:r w:rsidRPr="00A56C65">
        <w:rPr>
          <w:rFonts w:ascii="Times New Roman" w:hAnsi="Times New Roman"/>
          <w:spacing w:val="1"/>
          <w:sz w:val="24"/>
          <w:szCs w:val="24"/>
        </w:rPr>
        <w:t>ни</w:t>
      </w:r>
      <w:r w:rsidRPr="00A56C65">
        <w:rPr>
          <w:rFonts w:ascii="Times New Roman" w:hAnsi="Times New Roman"/>
          <w:sz w:val="24"/>
          <w:szCs w:val="24"/>
        </w:rPr>
        <w:t>. Вы</w:t>
      </w:r>
      <w:r w:rsidRPr="00A56C65">
        <w:rPr>
          <w:rFonts w:ascii="Times New Roman" w:hAnsi="Times New Roman"/>
          <w:spacing w:val="-1"/>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тн</w:t>
      </w:r>
      <w:r w:rsidRPr="00A56C65">
        <w:rPr>
          <w:rFonts w:ascii="Times New Roman" w:hAnsi="Times New Roman"/>
          <w:spacing w:val="-2"/>
          <w:sz w:val="24"/>
          <w:szCs w:val="24"/>
        </w:rPr>
        <w:t>а</w:t>
      </w:r>
      <w:r w:rsidRPr="00A56C65">
        <w:rPr>
          <w:rFonts w:ascii="Times New Roman" w:hAnsi="Times New Roman"/>
          <w:sz w:val="24"/>
          <w:szCs w:val="24"/>
        </w:rPr>
        <w:t xml:space="preserve">я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w:t>
      </w:r>
      <w:r w:rsidRPr="00A56C65">
        <w:rPr>
          <w:rFonts w:ascii="Times New Roman" w:hAnsi="Times New Roman"/>
          <w:spacing w:val="-2"/>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3"/>
          <w:sz w:val="24"/>
          <w:szCs w:val="24"/>
        </w:rPr>
        <w:t>ь</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Кр</w:t>
      </w:r>
      <w:r w:rsidRPr="00A56C65">
        <w:rPr>
          <w:rFonts w:ascii="Times New Roman" w:hAnsi="Times New Roman"/>
          <w:b/>
          <w:bCs/>
          <w:spacing w:val="1"/>
          <w:sz w:val="24"/>
          <w:szCs w:val="24"/>
        </w:rPr>
        <w:t>у</w:t>
      </w:r>
      <w:r w:rsidRPr="00A56C65">
        <w:rPr>
          <w:rFonts w:ascii="Times New Roman" w:hAnsi="Times New Roman"/>
          <w:b/>
          <w:bCs/>
          <w:spacing w:val="-1"/>
          <w:sz w:val="24"/>
          <w:szCs w:val="24"/>
        </w:rPr>
        <w:t>пны</w:t>
      </w:r>
      <w:r w:rsidRPr="00A56C65">
        <w:rPr>
          <w:rFonts w:ascii="Times New Roman" w:hAnsi="Times New Roman"/>
          <w:b/>
          <w:bCs/>
          <w:sz w:val="24"/>
          <w:szCs w:val="24"/>
        </w:rPr>
        <w:t>е</w:t>
      </w:r>
      <w:r w:rsidRPr="00A56C65">
        <w:rPr>
          <w:rFonts w:ascii="Times New Roman" w:hAnsi="Times New Roman"/>
          <w:b/>
          <w:bCs/>
          <w:spacing w:val="2"/>
          <w:sz w:val="24"/>
          <w:szCs w:val="24"/>
        </w:rPr>
        <w:t xml:space="preserve"> </w:t>
      </w:r>
      <w:r w:rsidRPr="00A56C65">
        <w:rPr>
          <w:rFonts w:ascii="Times New Roman" w:hAnsi="Times New Roman"/>
          <w:b/>
          <w:bCs/>
          <w:spacing w:val="-1"/>
          <w:sz w:val="24"/>
          <w:szCs w:val="24"/>
        </w:rPr>
        <w:t>п</w:t>
      </w:r>
      <w:r w:rsidRPr="00A56C65">
        <w:rPr>
          <w:rFonts w:ascii="Times New Roman" w:hAnsi="Times New Roman"/>
          <w:b/>
          <w:bCs/>
          <w:sz w:val="24"/>
          <w:szCs w:val="24"/>
        </w:rPr>
        <w:t>р</w:t>
      </w:r>
      <w:r w:rsidRPr="00A56C65">
        <w:rPr>
          <w:rFonts w:ascii="Times New Roman" w:hAnsi="Times New Roman"/>
          <w:b/>
          <w:bCs/>
          <w:spacing w:val="-1"/>
          <w:sz w:val="24"/>
          <w:szCs w:val="24"/>
        </w:rPr>
        <w:t>и</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д</w:t>
      </w:r>
      <w:r w:rsidRPr="00A56C65">
        <w:rPr>
          <w:rFonts w:ascii="Times New Roman" w:hAnsi="Times New Roman"/>
          <w:b/>
          <w:bCs/>
          <w:spacing w:val="-4"/>
          <w:sz w:val="24"/>
          <w:szCs w:val="24"/>
        </w:rPr>
        <w:t>н</w:t>
      </w:r>
      <w:r w:rsidRPr="00A56C65">
        <w:rPr>
          <w:rFonts w:ascii="Times New Roman" w:hAnsi="Times New Roman"/>
          <w:b/>
          <w:bCs/>
          <w:spacing w:val="-1"/>
          <w:sz w:val="24"/>
          <w:szCs w:val="24"/>
        </w:rPr>
        <w:t>ы</w:t>
      </w:r>
      <w:r w:rsidRPr="00A56C65">
        <w:rPr>
          <w:rFonts w:ascii="Times New Roman" w:hAnsi="Times New Roman"/>
          <w:b/>
          <w:bCs/>
          <w:sz w:val="24"/>
          <w:szCs w:val="24"/>
        </w:rPr>
        <w:t>е</w:t>
      </w:r>
      <w:r w:rsidRPr="00A56C65">
        <w:rPr>
          <w:rFonts w:ascii="Times New Roman" w:hAnsi="Times New Roman"/>
          <w:b/>
          <w:bCs/>
          <w:spacing w:val="2"/>
          <w:sz w:val="24"/>
          <w:szCs w:val="24"/>
        </w:rPr>
        <w:t xml:space="preserve"> </w:t>
      </w:r>
      <w:r w:rsidRPr="00A56C65">
        <w:rPr>
          <w:rFonts w:ascii="Times New Roman" w:hAnsi="Times New Roman"/>
          <w:b/>
          <w:bCs/>
          <w:spacing w:val="-1"/>
          <w:sz w:val="24"/>
          <w:szCs w:val="24"/>
        </w:rPr>
        <w:t>к</w:t>
      </w:r>
      <w:r w:rsidRPr="00A56C65">
        <w:rPr>
          <w:rFonts w:ascii="Times New Roman" w:hAnsi="Times New Roman"/>
          <w:b/>
          <w:bCs/>
          <w:spacing w:val="1"/>
          <w:sz w:val="24"/>
          <w:szCs w:val="24"/>
        </w:rPr>
        <w:t>о</w:t>
      </w:r>
      <w:r w:rsidRPr="00A56C65">
        <w:rPr>
          <w:rFonts w:ascii="Times New Roman" w:hAnsi="Times New Roman"/>
          <w:b/>
          <w:bCs/>
          <w:sz w:val="24"/>
          <w:szCs w:val="24"/>
        </w:rPr>
        <w:t>м</w:t>
      </w:r>
      <w:r w:rsidRPr="00A56C65">
        <w:rPr>
          <w:rFonts w:ascii="Times New Roman" w:hAnsi="Times New Roman"/>
          <w:b/>
          <w:bCs/>
          <w:spacing w:val="-3"/>
          <w:sz w:val="24"/>
          <w:szCs w:val="24"/>
        </w:rPr>
        <w:t>п</w:t>
      </w:r>
      <w:r w:rsidRPr="00A56C65">
        <w:rPr>
          <w:rFonts w:ascii="Times New Roman" w:hAnsi="Times New Roman"/>
          <w:b/>
          <w:bCs/>
          <w:spacing w:val="1"/>
          <w:sz w:val="24"/>
          <w:szCs w:val="24"/>
        </w:rPr>
        <w:t>л</w:t>
      </w:r>
      <w:r w:rsidRPr="00A56C65">
        <w:rPr>
          <w:rFonts w:ascii="Times New Roman" w:hAnsi="Times New Roman"/>
          <w:b/>
          <w:bCs/>
          <w:sz w:val="24"/>
          <w:szCs w:val="24"/>
        </w:rPr>
        <w:t xml:space="preserve">ексы </w:t>
      </w:r>
      <w:r w:rsidRPr="00A56C65">
        <w:rPr>
          <w:rFonts w:ascii="Times New Roman" w:hAnsi="Times New Roman"/>
          <w:b/>
          <w:bCs/>
          <w:spacing w:val="-1"/>
          <w:sz w:val="24"/>
          <w:szCs w:val="24"/>
        </w:rPr>
        <w:t>Ро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w:t>
      </w:r>
      <w:r w:rsidRPr="00A56C65">
        <w:rPr>
          <w:rFonts w:ascii="Times New Roman" w:hAnsi="Times New Roman"/>
          <w:b/>
          <w:bCs/>
          <w:spacing w:val="4"/>
          <w:sz w:val="24"/>
          <w:szCs w:val="24"/>
        </w:rPr>
        <w:t xml:space="preserve"> </w:t>
      </w:r>
      <w:r w:rsidRPr="00A56C65">
        <w:rPr>
          <w:rFonts w:ascii="Times New Roman" w:hAnsi="Times New Roman"/>
          <w:sz w:val="24"/>
          <w:szCs w:val="24"/>
        </w:rPr>
        <w:t>Р</w:t>
      </w:r>
      <w:r w:rsidRPr="00A56C65">
        <w:rPr>
          <w:rFonts w:ascii="Times New Roman" w:hAnsi="Times New Roman"/>
          <w:spacing w:val="-4"/>
          <w:sz w:val="24"/>
          <w:szCs w:val="24"/>
        </w:rPr>
        <w:t>у</w:t>
      </w:r>
      <w:r w:rsidRPr="00A56C65">
        <w:rPr>
          <w:rFonts w:ascii="Times New Roman" w:hAnsi="Times New Roman"/>
          <w:sz w:val="24"/>
          <w:szCs w:val="24"/>
        </w:rPr>
        <w:t>сская</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ин</w:t>
      </w:r>
      <w:r w:rsidRPr="00A56C65">
        <w:rPr>
          <w:rFonts w:ascii="Times New Roman" w:hAnsi="Times New Roman"/>
          <w:sz w:val="24"/>
          <w:szCs w:val="24"/>
        </w:rPr>
        <w:t>а (</w:t>
      </w:r>
      <w:r w:rsidRPr="00A56C65">
        <w:rPr>
          <w:rFonts w:ascii="Times New Roman" w:hAnsi="Times New Roman"/>
          <w:spacing w:val="-1"/>
          <w:sz w:val="24"/>
          <w:szCs w:val="24"/>
        </w:rPr>
        <w:t>од</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 к</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пн</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ш</w:t>
      </w:r>
      <w:r w:rsidRPr="00A56C65">
        <w:rPr>
          <w:rFonts w:ascii="Times New Roman" w:hAnsi="Times New Roman"/>
          <w:spacing w:val="-2"/>
          <w:sz w:val="24"/>
          <w:szCs w:val="24"/>
        </w:rPr>
        <w:t>и</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1"/>
          <w:sz w:val="24"/>
          <w:szCs w:val="24"/>
        </w:rPr>
        <w:t xml:space="preserve"> п</w:t>
      </w:r>
      <w:r w:rsidRPr="00A56C65">
        <w:rPr>
          <w:rFonts w:ascii="Times New Roman" w:hAnsi="Times New Roman"/>
          <w:spacing w:val="-1"/>
          <w:sz w:val="24"/>
          <w:szCs w:val="24"/>
        </w:rPr>
        <w:t>ло</w:t>
      </w:r>
      <w:r w:rsidRPr="00A56C65">
        <w:rPr>
          <w:rFonts w:ascii="Times New Roman" w:hAnsi="Times New Roman"/>
          <w:sz w:val="24"/>
          <w:szCs w:val="24"/>
        </w:rPr>
        <w:t>ща</w:t>
      </w:r>
      <w:r w:rsidRPr="00A56C65">
        <w:rPr>
          <w:rFonts w:ascii="Times New Roman" w:hAnsi="Times New Roman"/>
          <w:spacing w:val="-1"/>
          <w:sz w:val="24"/>
          <w:szCs w:val="24"/>
        </w:rPr>
        <w:t>д</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н</w:t>
      </w:r>
      <w:r w:rsidRPr="00A56C65">
        <w:rPr>
          <w:rFonts w:ascii="Times New Roman" w:hAnsi="Times New Roman"/>
          <w:spacing w:val="3"/>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р</w:t>
      </w:r>
      <w:r w:rsidRPr="00A56C65">
        <w:rPr>
          <w:rFonts w:ascii="Times New Roman" w:hAnsi="Times New Roman"/>
          <w:sz w:val="24"/>
          <w:szCs w:val="24"/>
        </w:rPr>
        <w:t>евн</w:t>
      </w:r>
      <w:r w:rsidRPr="00A56C65">
        <w:rPr>
          <w:rFonts w:ascii="Times New Roman" w:hAnsi="Times New Roman"/>
          <w:spacing w:val="-1"/>
          <w:sz w:val="24"/>
          <w:szCs w:val="24"/>
        </w:rPr>
        <w:t>я</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ин</w:t>
      </w:r>
      <w:r w:rsidRPr="00A56C65">
        <w:rPr>
          <w:rFonts w:ascii="Times New Roman" w:hAnsi="Times New Roman"/>
          <w:spacing w:val="-2"/>
          <w:sz w:val="24"/>
          <w:szCs w:val="24"/>
        </w:rPr>
        <w:t>а</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зноо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w:t>
      </w:r>
      <w:r w:rsidRPr="00A56C65">
        <w:rPr>
          <w:rFonts w:ascii="Times New Roman" w:hAnsi="Times New Roman"/>
          <w:spacing w:val="-2"/>
          <w:sz w:val="24"/>
          <w:szCs w:val="24"/>
        </w:rPr>
        <w:t>а</w:t>
      </w:r>
      <w:r w:rsidRPr="00A56C65">
        <w:rPr>
          <w:rFonts w:ascii="Times New Roman" w:hAnsi="Times New Roman"/>
          <w:sz w:val="24"/>
          <w:szCs w:val="24"/>
        </w:rPr>
        <w:t xml:space="preserve">; </w:t>
      </w:r>
      <w:r w:rsidRPr="00A56C65">
        <w:rPr>
          <w:rFonts w:ascii="Times New Roman" w:hAnsi="Times New Roman"/>
          <w:spacing w:val="1"/>
          <w:sz w:val="24"/>
          <w:szCs w:val="24"/>
        </w:rPr>
        <w:t>б</w:t>
      </w:r>
      <w:r w:rsidRPr="00A56C65">
        <w:rPr>
          <w:rFonts w:ascii="Times New Roman" w:hAnsi="Times New Roman"/>
          <w:spacing w:val="-1"/>
          <w:sz w:val="24"/>
          <w:szCs w:val="24"/>
        </w:rPr>
        <w:t>л</w:t>
      </w:r>
      <w:r w:rsidRPr="00A56C65">
        <w:rPr>
          <w:rFonts w:ascii="Times New Roman" w:hAnsi="Times New Roman"/>
          <w:sz w:val="24"/>
          <w:szCs w:val="24"/>
        </w:rPr>
        <w:t>аг</w:t>
      </w:r>
      <w:r w:rsidRPr="00A56C65">
        <w:rPr>
          <w:rFonts w:ascii="Times New Roman" w:hAnsi="Times New Roman"/>
          <w:spacing w:val="-1"/>
          <w:sz w:val="24"/>
          <w:szCs w:val="24"/>
        </w:rPr>
        <w:t>оп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ят</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ма</w:t>
      </w:r>
      <w:r w:rsidRPr="00A56C65">
        <w:rPr>
          <w:rFonts w:ascii="Times New Roman" w:hAnsi="Times New Roman"/>
          <w:spacing w:val="-3"/>
          <w:sz w:val="24"/>
          <w:szCs w:val="24"/>
        </w:rPr>
        <w:t>т</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зап</w:t>
      </w:r>
      <w:r w:rsidRPr="00A56C65">
        <w:rPr>
          <w:rFonts w:ascii="Times New Roman" w:hAnsi="Times New Roman"/>
          <w:spacing w:val="-2"/>
          <w:sz w:val="24"/>
          <w:szCs w:val="24"/>
        </w:rPr>
        <w:t>а</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 xml:space="preserve">а </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4"/>
          <w:sz w:val="24"/>
          <w:szCs w:val="24"/>
        </w:rPr>
        <w:t>у</w:t>
      </w:r>
      <w:r w:rsidRPr="00A56C65">
        <w:rPr>
          <w:rFonts w:ascii="Times New Roman" w:hAnsi="Times New Roman"/>
          <w:spacing w:val="2"/>
          <w:sz w:val="24"/>
          <w:szCs w:val="24"/>
        </w:rPr>
        <w:t>в</w:t>
      </w:r>
      <w:r w:rsidRPr="00A56C65">
        <w:rPr>
          <w:rFonts w:ascii="Times New Roman" w:hAnsi="Times New Roman"/>
          <w:spacing w:val="-1"/>
          <w:sz w:val="24"/>
          <w:szCs w:val="24"/>
        </w:rPr>
        <w:t>л</w:t>
      </w:r>
      <w:r w:rsidRPr="00A56C65">
        <w:rPr>
          <w:rFonts w:ascii="Times New Roman" w:hAnsi="Times New Roman"/>
          <w:sz w:val="24"/>
          <w:szCs w:val="24"/>
        </w:rPr>
        <w:t>аж</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8"/>
          <w:sz w:val="24"/>
          <w:szCs w:val="24"/>
        </w:rPr>
        <w:t>и</w:t>
      </w:r>
      <w:r w:rsidRPr="00A56C65">
        <w:rPr>
          <w:rFonts w:ascii="Times New Roman" w:hAnsi="Times New Roman"/>
          <w:sz w:val="24"/>
          <w:szCs w:val="24"/>
        </w:rPr>
        <w:t>е 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н</w:t>
      </w:r>
      <w:r w:rsidRPr="00A56C65">
        <w:rPr>
          <w:rFonts w:ascii="Times New Roman" w:hAnsi="Times New Roman"/>
          <w:spacing w:val="-1"/>
          <w:sz w:val="24"/>
          <w:szCs w:val="24"/>
        </w:rPr>
        <w:t>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азие вн</w:t>
      </w:r>
      <w:r w:rsidRPr="00A56C65">
        <w:rPr>
          <w:rFonts w:ascii="Times New Roman" w:hAnsi="Times New Roman"/>
          <w:spacing w:val="-3"/>
          <w:sz w:val="24"/>
          <w:szCs w:val="24"/>
        </w:rPr>
        <w:t>у</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вод</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z w:val="24"/>
          <w:szCs w:val="24"/>
        </w:rPr>
        <w:t>шаф</w:t>
      </w:r>
      <w:r w:rsidRPr="00A56C65">
        <w:rPr>
          <w:rFonts w:ascii="Times New Roman" w:hAnsi="Times New Roman"/>
          <w:spacing w:val="-2"/>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Север</w:t>
      </w:r>
      <w:r w:rsidRPr="00A56C65">
        <w:rPr>
          <w:rFonts w:ascii="Times New Roman" w:hAnsi="Times New Roman"/>
          <w:spacing w:val="4"/>
          <w:sz w:val="24"/>
          <w:szCs w:val="24"/>
        </w:rPr>
        <w:t xml:space="preserve"> </w:t>
      </w:r>
      <w:r w:rsidRPr="00A56C65">
        <w:rPr>
          <w:rFonts w:ascii="Times New Roman" w:hAnsi="Times New Roman"/>
          <w:sz w:val="24"/>
          <w:szCs w:val="24"/>
        </w:rPr>
        <w:t>Р</w:t>
      </w:r>
      <w:r w:rsidRPr="00A56C65">
        <w:rPr>
          <w:rFonts w:ascii="Times New Roman" w:hAnsi="Times New Roman"/>
          <w:spacing w:val="-4"/>
          <w:sz w:val="24"/>
          <w:szCs w:val="24"/>
        </w:rPr>
        <w:t>у</w:t>
      </w:r>
      <w:r w:rsidRPr="00A56C65">
        <w:rPr>
          <w:rFonts w:ascii="Times New Roman" w:hAnsi="Times New Roman"/>
          <w:sz w:val="24"/>
          <w:szCs w:val="24"/>
        </w:rPr>
        <w:t>сской</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ав</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гая</w:t>
      </w:r>
      <w:r w:rsidRPr="00A56C65">
        <w:rPr>
          <w:rFonts w:ascii="Times New Roman" w:hAnsi="Times New Roman"/>
          <w:spacing w:val="1"/>
          <w:sz w:val="24"/>
          <w:szCs w:val="24"/>
        </w:rPr>
        <w:t xml:space="preserve"> р</w:t>
      </w:r>
      <w:r w:rsidRPr="00A56C65">
        <w:rPr>
          <w:rFonts w:ascii="Times New Roman" w:hAnsi="Times New Roman"/>
          <w:sz w:val="24"/>
          <w:szCs w:val="24"/>
        </w:rPr>
        <w:t>ав</w:t>
      </w:r>
      <w:r w:rsidRPr="00A56C65">
        <w:rPr>
          <w:rFonts w:ascii="Times New Roman" w:hAnsi="Times New Roman"/>
          <w:spacing w:val="-2"/>
          <w:sz w:val="24"/>
          <w:szCs w:val="24"/>
        </w:rPr>
        <w:t>н</w:t>
      </w:r>
      <w:r w:rsidRPr="00A56C65">
        <w:rPr>
          <w:rFonts w:ascii="Times New Roman" w:hAnsi="Times New Roman"/>
          <w:spacing w:val="1"/>
          <w:sz w:val="24"/>
          <w:szCs w:val="24"/>
        </w:rPr>
        <w:t>ин</w:t>
      </w:r>
      <w:r w:rsidRPr="00A56C65">
        <w:rPr>
          <w:rFonts w:ascii="Times New Roman" w:hAnsi="Times New Roman"/>
          <w:sz w:val="24"/>
          <w:szCs w:val="24"/>
        </w:rPr>
        <w:t xml:space="preserve">а, </w:t>
      </w:r>
      <w:r w:rsidRPr="00A56C65">
        <w:rPr>
          <w:rFonts w:ascii="Times New Roman" w:hAnsi="Times New Roman"/>
          <w:spacing w:val="1"/>
          <w:sz w:val="24"/>
          <w:szCs w:val="24"/>
        </w:rPr>
        <w:t>бо</w:t>
      </w:r>
      <w:r w:rsidRPr="00A56C65">
        <w:rPr>
          <w:rFonts w:ascii="Times New Roman" w:hAnsi="Times New Roman"/>
          <w:spacing w:val="-2"/>
          <w:sz w:val="24"/>
          <w:szCs w:val="24"/>
        </w:rPr>
        <w:t>г</w:t>
      </w:r>
      <w:r w:rsidRPr="00A56C65">
        <w:rPr>
          <w:rFonts w:ascii="Times New Roman" w:hAnsi="Times New Roman"/>
          <w:sz w:val="24"/>
          <w:szCs w:val="24"/>
        </w:rPr>
        <w:t>ат</w:t>
      </w:r>
      <w:r w:rsidRPr="00A56C65">
        <w:rPr>
          <w:rFonts w:ascii="Times New Roman" w:hAnsi="Times New Roman"/>
          <w:spacing w:val="-3"/>
          <w:sz w:val="24"/>
          <w:szCs w:val="24"/>
        </w:rPr>
        <w:t>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з</w:t>
      </w:r>
      <w:r w:rsidRPr="00A56C65">
        <w:rPr>
          <w:rFonts w:ascii="Times New Roman" w:hAnsi="Times New Roman"/>
          <w:spacing w:val="1"/>
          <w:sz w:val="24"/>
          <w:szCs w:val="24"/>
        </w:rPr>
        <w:t>ны</w:t>
      </w:r>
      <w:r w:rsidRPr="00A56C65">
        <w:rPr>
          <w:rFonts w:ascii="Times New Roman" w:hAnsi="Times New Roman"/>
          <w:spacing w:val="-3"/>
          <w:sz w:val="24"/>
          <w:szCs w:val="24"/>
        </w:rPr>
        <w:t>м</w:t>
      </w:r>
      <w:r w:rsidRPr="00A56C65">
        <w:rPr>
          <w:rFonts w:ascii="Times New Roman" w:hAnsi="Times New Roman"/>
          <w:sz w:val="24"/>
          <w:szCs w:val="24"/>
        </w:rPr>
        <w:t xml:space="preserve">и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ае</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ли</w:t>
      </w:r>
      <w:r w:rsidRPr="00A56C65">
        <w:rPr>
          <w:rFonts w:ascii="Times New Roman" w:hAnsi="Times New Roman"/>
          <w:spacing w:val="-2"/>
          <w:sz w:val="24"/>
          <w:szCs w:val="24"/>
        </w:rPr>
        <w:t>я</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п</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1"/>
          <w:sz w:val="24"/>
          <w:szCs w:val="24"/>
        </w:rPr>
        <w:t xml:space="preserve"> </w:t>
      </w:r>
      <w:r w:rsidRPr="00A56C65">
        <w:rPr>
          <w:rFonts w:ascii="Times New Roman" w:hAnsi="Times New Roman"/>
          <w:sz w:val="24"/>
          <w:szCs w:val="24"/>
        </w:rPr>
        <w:t>теч</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 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ь</w:t>
      </w:r>
      <w:r w:rsidRPr="00A56C65">
        <w:rPr>
          <w:rFonts w:ascii="Times New Roman" w:hAnsi="Times New Roman"/>
          <w:spacing w:val="1"/>
          <w:sz w:val="24"/>
          <w:szCs w:val="24"/>
        </w:rPr>
        <w:t xml:space="preserve"> </w:t>
      </w:r>
      <w:r w:rsidRPr="00A56C65">
        <w:rPr>
          <w:rFonts w:ascii="Times New Roman" w:hAnsi="Times New Roman"/>
          <w:spacing w:val="-1"/>
          <w:sz w:val="24"/>
          <w:szCs w:val="24"/>
        </w:rPr>
        <w:t>по</w:t>
      </w:r>
      <w:r w:rsidRPr="00A56C65">
        <w:rPr>
          <w:rFonts w:ascii="Times New Roman" w:hAnsi="Times New Roman"/>
          <w:spacing w:val="1"/>
          <w:sz w:val="24"/>
          <w:szCs w:val="24"/>
        </w:rPr>
        <w:t>р</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ро</w:t>
      </w:r>
      <w:r w:rsidRPr="00A56C65">
        <w:rPr>
          <w:rFonts w:ascii="Times New Roman" w:hAnsi="Times New Roman"/>
          <w:spacing w:val="1"/>
          <w:sz w:val="24"/>
          <w:szCs w:val="24"/>
        </w:rPr>
        <w:t>до</w:t>
      </w:r>
      <w:r w:rsidRPr="00A56C65">
        <w:rPr>
          <w:rFonts w:ascii="Times New Roman" w:hAnsi="Times New Roman"/>
          <w:spacing w:val="-3"/>
          <w:sz w:val="24"/>
          <w:szCs w:val="24"/>
        </w:rPr>
        <w:t>в</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2"/>
          <w:sz w:val="24"/>
          <w:szCs w:val="24"/>
        </w:rPr>
        <w:t>я</w:t>
      </w:r>
      <w:r w:rsidRPr="00A56C65">
        <w:rPr>
          <w:rFonts w:ascii="Times New Roman" w:hAnsi="Times New Roman"/>
          <w:spacing w:val="1"/>
          <w:sz w:val="24"/>
          <w:szCs w:val="24"/>
        </w:rPr>
        <w:t>р</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чь</w:t>
      </w:r>
      <w:r w:rsidRPr="00A56C65">
        <w:rPr>
          <w:rFonts w:ascii="Times New Roman" w:hAnsi="Times New Roman"/>
          <w:spacing w:val="39"/>
          <w:sz w:val="24"/>
          <w:szCs w:val="24"/>
        </w:rPr>
        <w:t xml:space="preserve"> </w:t>
      </w:r>
      <w:r w:rsidRPr="00A56C65">
        <w:rPr>
          <w:rFonts w:ascii="Times New Roman" w:hAnsi="Times New Roman"/>
          <w:sz w:val="24"/>
          <w:szCs w:val="24"/>
        </w:rPr>
        <w:t>и</w:t>
      </w:r>
      <w:r w:rsidRPr="00A56C65">
        <w:rPr>
          <w:rFonts w:ascii="Times New Roman" w:hAnsi="Times New Roman"/>
          <w:spacing w:val="40"/>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40"/>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ассел</w:t>
      </w:r>
      <w:r w:rsidRPr="00A56C65">
        <w:rPr>
          <w:rFonts w:ascii="Times New Roman" w:hAnsi="Times New Roman"/>
          <w:spacing w:val="-3"/>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я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(к</w:t>
      </w:r>
      <w:r w:rsidRPr="00A56C65">
        <w:rPr>
          <w:rFonts w:ascii="Times New Roman" w:hAnsi="Times New Roman"/>
          <w:spacing w:val="37"/>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еч</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м</w:t>
      </w:r>
      <w:r w:rsidRPr="00A56C65">
        <w:rPr>
          <w:rFonts w:ascii="Times New Roman" w:hAnsi="Times New Roman"/>
          <w:spacing w:val="39"/>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pacing w:val="-1"/>
          <w:sz w:val="24"/>
          <w:szCs w:val="24"/>
        </w:rPr>
        <w:t>ли</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м</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3"/>
          <w:sz w:val="24"/>
          <w:szCs w:val="24"/>
        </w:rPr>
        <w:t>у</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z w:val="24"/>
          <w:szCs w:val="24"/>
        </w:rPr>
        <w:t>аж</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40"/>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1"/>
          <w:sz w:val="24"/>
          <w:szCs w:val="24"/>
        </w:rPr>
        <w:t>до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4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чв</w:t>
      </w:r>
      <w:r w:rsidRPr="00A56C65">
        <w:rPr>
          <w:rFonts w:ascii="Times New Roman" w:hAnsi="Times New Roman"/>
          <w:spacing w:val="4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43"/>
          <w:sz w:val="24"/>
          <w:szCs w:val="24"/>
        </w:rPr>
        <w:t xml:space="preserve"> </w:t>
      </w:r>
      <w:r w:rsidRPr="00A56C65">
        <w:rPr>
          <w:rFonts w:ascii="Times New Roman" w:hAnsi="Times New Roman"/>
          <w:sz w:val="24"/>
          <w:szCs w:val="24"/>
        </w:rPr>
        <w:t>за</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в</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43"/>
          <w:sz w:val="24"/>
          <w:szCs w:val="24"/>
        </w:rPr>
        <w:t xml:space="preserve"> </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га</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42"/>
          <w:sz w:val="24"/>
          <w:szCs w:val="24"/>
        </w:rPr>
        <w:t xml:space="preserve"> </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ор</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43"/>
          <w:sz w:val="24"/>
          <w:szCs w:val="24"/>
        </w:rPr>
        <w:t xml:space="preserve">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pacing w:val="1"/>
          <w:sz w:val="24"/>
          <w:szCs w:val="24"/>
        </w:rPr>
        <w:t>б</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ес</w:t>
      </w:r>
      <w:r w:rsidRPr="00A56C65">
        <w:rPr>
          <w:rFonts w:ascii="Times New Roman" w:hAnsi="Times New Roman"/>
          <w:spacing w:val="-3"/>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с</w:t>
      </w:r>
      <w:r w:rsidRPr="00A56C65">
        <w:rPr>
          <w:rFonts w:ascii="Times New Roman" w:hAnsi="Times New Roman"/>
          <w:spacing w:val="-1"/>
          <w:sz w:val="24"/>
          <w:szCs w:val="24"/>
        </w:rPr>
        <w:t>ы</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тр Р</w:t>
      </w:r>
      <w:r w:rsidRPr="00A56C65">
        <w:rPr>
          <w:rFonts w:ascii="Times New Roman" w:hAnsi="Times New Roman"/>
          <w:spacing w:val="-4"/>
          <w:sz w:val="24"/>
          <w:szCs w:val="24"/>
        </w:rPr>
        <w:t>у</w:t>
      </w:r>
      <w:r w:rsidRPr="00A56C65">
        <w:rPr>
          <w:rFonts w:ascii="Times New Roman" w:hAnsi="Times New Roman"/>
          <w:sz w:val="24"/>
          <w:szCs w:val="24"/>
        </w:rPr>
        <w:t xml:space="preserve">сской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вн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ы (в</w:t>
      </w:r>
      <w:r w:rsidRPr="00A56C65">
        <w:rPr>
          <w:rFonts w:ascii="Times New Roman" w:hAnsi="Times New Roman"/>
          <w:spacing w:val="-3"/>
          <w:sz w:val="24"/>
          <w:szCs w:val="24"/>
        </w:rPr>
        <w:t>с</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м</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z w:val="24"/>
          <w:szCs w:val="24"/>
        </w:rPr>
        <w:t xml:space="preserve">ая </w:t>
      </w:r>
      <w:r w:rsidRPr="00A56C65">
        <w:rPr>
          <w:rFonts w:ascii="Times New Roman" w:hAnsi="Times New Roman"/>
          <w:spacing w:val="1"/>
          <w:sz w:val="24"/>
          <w:szCs w:val="24"/>
        </w:rPr>
        <w:t>р</w:t>
      </w:r>
      <w:r w:rsidRPr="00A56C65">
        <w:rPr>
          <w:rFonts w:ascii="Times New Roman" w:hAnsi="Times New Roman"/>
          <w:sz w:val="24"/>
          <w:szCs w:val="24"/>
        </w:rPr>
        <w:t>ав</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а с</w:t>
      </w:r>
      <w:r w:rsidRPr="00A56C65">
        <w:rPr>
          <w:rFonts w:ascii="Times New Roman" w:hAnsi="Times New Roman"/>
          <w:spacing w:val="37"/>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3"/>
          <w:sz w:val="24"/>
          <w:szCs w:val="24"/>
        </w:rPr>
        <w:t>з</w:t>
      </w:r>
      <w:r w:rsidRPr="00A56C65">
        <w:rPr>
          <w:rFonts w:ascii="Times New Roman" w:hAnsi="Times New Roman"/>
          <w:sz w:val="24"/>
          <w:szCs w:val="24"/>
        </w:rPr>
        <w:t>выше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стя</w:t>
      </w:r>
      <w:r w:rsidRPr="00A56C65">
        <w:rPr>
          <w:rFonts w:ascii="Times New Roman" w:hAnsi="Times New Roman"/>
          <w:spacing w:val="-2"/>
          <w:sz w:val="24"/>
          <w:szCs w:val="24"/>
        </w:rPr>
        <w:t>м</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z w:val="24"/>
          <w:szCs w:val="24"/>
        </w:rPr>
        <w:t>р Р</w:t>
      </w:r>
      <w:r w:rsidRPr="00A56C65">
        <w:rPr>
          <w:rFonts w:ascii="Times New Roman" w:hAnsi="Times New Roman"/>
          <w:spacing w:val="-4"/>
          <w:sz w:val="24"/>
          <w:szCs w:val="24"/>
        </w:rPr>
        <w:t>у</w:t>
      </w:r>
      <w:r w:rsidRPr="00A56C65">
        <w:rPr>
          <w:rFonts w:ascii="Times New Roman" w:hAnsi="Times New Roman"/>
          <w:sz w:val="24"/>
          <w:szCs w:val="24"/>
        </w:rPr>
        <w:t>сск</w:t>
      </w:r>
      <w:r w:rsidRPr="00A56C65">
        <w:rPr>
          <w:rFonts w:ascii="Times New Roman" w:hAnsi="Times New Roman"/>
          <w:spacing w:val="1"/>
          <w:sz w:val="24"/>
          <w:szCs w:val="24"/>
        </w:rPr>
        <w:t>о</w:t>
      </w:r>
      <w:r w:rsidRPr="00A56C65">
        <w:rPr>
          <w:rFonts w:ascii="Times New Roman" w:hAnsi="Times New Roman"/>
          <w:sz w:val="24"/>
          <w:szCs w:val="24"/>
        </w:rPr>
        <w:t xml:space="preserve">го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ства,</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Г</w:t>
      </w:r>
      <w:r w:rsidRPr="00A56C65">
        <w:rPr>
          <w:rFonts w:ascii="Times New Roman" w:hAnsi="Times New Roman"/>
          <w:spacing w:val="-1"/>
          <w:sz w:val="24"/>
          <w:szCs w:val="24"/>
        </w:rPr>
        <w:t>П</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 вод</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д</w:t>
      </w:r>
      <w:r w:rsidRPr="00A56C65">
        <w:rPr>
          <w:rFonts w:ascii="Times New Roman" w:hAnsi="Times New Roman"/>
          <w:sz w:val="24"/>
          <w:szCs w:val="24"/>
        </w:rPr>
        <w:t>еле</w:t>
      </w:r>
      <w:r w:rsidRPr="00A56C65">
        <w:rPr>
          <w:rFonts w:ascii="Times New Roman" w:hAnsi="Times New Roman"/>
          <w:spacing w:val="4"/>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еж</w:t>
      </w:r>
      <w:r w:rsidRPr="00A56C65">
        <w:rPr>
          <w:rFonts w:ascii="Times New Roman" w:hAnsi="Times New Roman"/>
          <w:spacing w:val="-1"/>
          <w:sz w:val="24"/>
          <w:szCs w:val="24"/>
        </w:rPr>
        <w:t>д</w:t>
      </w:r>
      <w:r w:rsidRPr="00A56C65">
        <w:rPr>
          <w:rFonts w:ascii="Times New Roman" w:hAnsi="Times New Roman"/>
          <w:sz w:val="24"/>
          <w:szCs w:val="24"/>
        </w:rPr>
        <w:t xml:space="preserve">у </w:t>
      </w:r>
      <w:r w:rsidRPr="00A56C65">
        <w:rPr>
          <w:rFonts w:ascii="Times New Roman" w:hAnsi="Times New Roman"/>
          <w:spacing w:val="1"/>
          <w:sz w:val="24"/>
          <w:szCs w:val="24"/>
        </w:rPr>
        <w:t>б</w:t>
      </w:r>
      <w:r w:rsidRPr="00A56C65">
        <w:rPr>
          <w:rFonts w:ascii="Times New Roman" w:hAnsi="Times New Roman"/>
          <w:sz w:val="24"/>
          <w:szCs w:val="24"/>
        </w:rPr>
        <w:t>асс</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м</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Че</w:t>
      </w:r>
      <w:r w:rsidRPr="00A56C65">
        <w:rPr>
          <w:rFonts w:ascii="Times New Roman" w:hAnsi="Times New Roman"/>
          <w:spacing w:val="-2"/>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Ба</w:t>
      </w:r>
      <w:r w:rsidRPr="00A56C65">
        <w:rPr>
          <w:rFonts w:ascii="Times New Roman" w:hAnsi="Times New Roman"/>
          <w:spacing w:val="-1"/>
          <w:sz w:val="24"/>
          <w:szCs w:val="24"/>
        </w:rPr>
        <w:t>л</w:t>
      </w:r>
      <w:r w:rsidRPr="00A56C65">
        <w:rPr>
          <w:rFonts w:ascii="Times New Roman" w:hAnsi="Times New Roman"/>
          <w:sz w:val="24"/>
          <w:szCs w:val="24"/>
        </w:rPr>
        <w:t>ти</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Бе</w:t>
      </w:r>
      <w:r w:rsidRPr="00A56C65">
        <w:rPr>
          <w:rFonts w:ascii="Times New Roman" w:hAnsi="Times New Roman"/>
          <w:spacing w:val="-1"/>
          <w:sz w:val="24"/>
          <w:szCs w:val="24"/>
        </w:rPr>
        <w:t>ло</w:t>
      </w:r>
      <w:r w:rsidRPr="00A56C65">
        <w:rPr>
          <w:rFonts w:ascii="Times New Roman" w:hAnsi="Times New Roman"/>
          <w:spacing w:val="3"/>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z w:val="24"/>
          <w:szCs w:val="24"/>
        </w:rPr>
        <w:t>и К</w:t>
      </w:r>
      <w:r w:rsidRPr="00A56C65">
        <w:rPr>
          <w:rFonts w:ascii="Times New Roman" w:hAnsi="Times New Roman"/>
          <w:spacing w:val="-3"/>
          <w:sz w:val="24"/>
          <w:szCs w:val="24"/>
        </w:rPr>
        <w:t>а</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Юг</w:t>
      </w:r>
      <w:r w:rsidRPr="00A56C65">
        <w:rPr>
          <w:rFonts w:ascii="Times New Roman" w:hAnsi="Times New Roman"/>
          <w:spacing w:val="3"/>
          <w:sz w:val="24"/>
          <w:szCs w:val="24"/>
        </w:rPr>
        <w:t xml:space="preserve"> </w:t>
      </w:r>
      <w:r w:rsidRPr="00A56C65">
        <w:rPr>
          <w:rFonts w:ascii="Times New Roman" w:hAnsi="Times New Roman"/>
          <w:sz w:val="24"/>
          <w:szCs w:val="24"/>
        </w:rPr>
        <w:t>Р</w:t>
      </w:r>
      <w:r w:rsidRPr="00A56C65">
        <w:rPr>
          <w:rFonts w:ascii="Times New Roman" w:hAnsi="Times New Roman"/>
          <w:spacing w:val="-4"/>
          <w:sz w:val="24"/>
          <w:szCs w:val="24"/>
        </w:rPr>
        <w:t>у</w:t>
      </w:r>
      <w:r w:rsidRPr="00A56C65">
        <w:rPr>
          <w:rFonts w:ascii="Times New Roman" w:hAnsi="Times New Roman"/>
          <w:sz w:val="24"/>
          <w:szCs w:val="24"/>
        </w:rPr>
        <w:t>сск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ав</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р</w:t>
      </w:r>
      <w:r w:rsidRPr="00A56C65">
        <w:rPr>
          <w:rFonts w:ascii="Times New Roman" w:hAnsi="Times New Roman"/>
          <w:sz w:val="24"/>
          <w:szCs w:val="24"/>
        </w:rPr>
        <w:t>ав</w:t>
      </w:r>
      <w:r w:rsidRPr="00A56C65">
        <w:rPr>
          <w:rFonts w:ascii="Times New Roman" w:hAnsi="Times New Roman"/>
          <w:spacing w:val="-2"/>
          <w:sz w:val="24"/>
          <w:szCs w:val="24"/>
        </w:rPr>
        <w:t>н</w:t>
      </w:r>
      <w:r w:rsidRPr="00A56C65">
        <w:rPr>
          <w:rFonts w:ascii="Times New Roman" w:hAnsi="Times New Roman"/>
          <w:spacing w:val="1"/>
          <w:sz w:val="24"/>
          <w:szCs w:val="24"/>
        </w:rPr>
        <w:t>ин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г</w:t>
      </w:r>
      <w:r w:rsidRPr="00A56C65">
        <w:rPr>
          <w:rFonts w:ascii="Times New Roman" w:hAnsi="Times New Roman"/>
          <w:sz w:val="24"/>
          <w:szCs w:val="24"/>
        </w:rPr>
        <w:t>ами</w:t>
      </w:r>
      <w:r w:rsidRPr="00A56C65">
        <w:rPr>
          <w:rFonts w:ascii="Times New Roman" w:hAnsi="Times New Roman"/>
          <w:spacing w:val="4"/>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б</w:t>
      </w:r>
      <w:r w:rsidRPr="00A56C65">
        <w:rPr>
          <w:rFonts w:ascii="Times New Roman" w:hAnsi="Times New Roman"/>
          <w:sz w:val="24"/>
          <w:szCs w:val="24"/>
        </w:rPr>
        <w:t>ал</w:t>
      </w:r>
      <w:r w:rsidRPr="00A56C65">
        <w:rPr>
          <w:rFonts w:ascii="Times New Roman" w:hAnsi="Times New Roman"/>
          <w:spacing w:val="-3"/>
          <w:sz w:val="24"/>
          <w:szCs w:val="24"/>
        </w:rPr>
        <w:t>к</w:t>
      </w:r>
      <w:r w:rsidRPr="00A56C65">
        <w:rPr>
          <w:rFonts w:ascii="Times New Roman" w:hAnsi="Times New Roman"/>
          <w:sz w:val="24"/>
          <w:szCs w:val="24"/>
        </w:rPr>
        <w:t>ам</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форм</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к</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ры</w:t>
      </w:r>
      <w:r w:rsidRPr="00A56C65">
        <w:rPr>
          <w:rFonts w:ascii="Times New Roman" w:hAnsi="Times New Roman"/>
          <w:sz w:val="24"/>
          <w:szCs w:val="24"/>
        </w:rPr>
        <w:t xml:space="preserve">х </w:t>
      </w:r>
      <w:r w:rsidRPr="00A56C65">
        <w:rPr>
          <w:rFonts w:ascii="Times New Roman" w:hAnsi="Times New Roman"/>
          <w:spacing w:val="1"/>
          <w:sz w:val="24"/>
          <w:szCs w:val="24"/>
        </w:rPr>
        <w:t>по</w:t>
      </w:r>
      <w:r w:rsidRPr="00A56C65">
        <w:rPr>
          <w:rFonts w:ascii="Times New Roman" w:hAnsi="Times New Roman"/>
          <w:sz w:val="24"/>
          <w:szCs w:val="24"/>
        </w:rPr>
        <w:t>в</w:t>
      </w:r>
      <w:r w:rsidRPr="00A56C65">
        <w:rPr>
          <w:rFonts w:ascii="Times New Roman" w:hAnsi="Times New Roman"/>
          <w:spacing w:val="-4"/>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яли</w:t>
      </w:r>
      <w:r w:rsidRPr="00A56C65">
        <w:rPr>
          <w:rFonts w:ascii="Times New Roman" w:hAnsi="Times New Roman"/>
          <w:spacing w:val="40"/>
          <w:sz w:val="24"/>
          <w:szCs w:val="24"/>
        </w:rPr>
        <w:t xml:space="preserve"> </w:t>
      </w:r>
      <w:r w:rsidRPr="00A56C65">
        <w:rPr>
          <w:rFonts w:ascii="Times New Roman" w:hAnsi="Times New Roman"/>
          <w:sz w:val="24"/>
          <w:szCs w:val="24"/>
        </w:rPr>
        <w:t>и</w:t>
      </w:r>
      <w:r w:rsidRPr="00A56C65">
        <w:rPr>
          <w:rFonts w:ascii="Times New Roman" w:hAnsi="Times New Roman"/>
          <w:spacing w:val="43"/>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pacing w:val="-1"/>
          <w:sz w:val="24"/>
          <w:szCs w:val="24"/>
        </w:rPr>
        <w:t>дн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42"/>
          <w:sz w:val="24"/>
          <w:szCs w:val="24"/>
        </w:rPr>
        <w:t xml:space="preserve"> </w:t>
      </w:r>
      <w:r w:rsidRPr="00A56C65">
        <w:rPr>
          <w:rFonts w:ascii="Times New Roman" w:hAnsi="Times New Roman"/>
          <w:sz w:val="24"/>
          <w:szCs w:val="24"/>
        </w:rPr>
        <w:t>ф</w:t>
      </w:r>
      <w:r w:rsidRPr="00A56C65">
        <w:rPr>
          <w:rFonts w:ascii="Times New Roman" w:hAnsi="Times New Roman"/>
          <w:spacing w:val="-2"/>
          <w:sz w:val="24"/>
          <w:szCs w:val="24"/>
        </w:rPr>
        <w:t>а</w:t>
      </w:r>
      <w:r w:rsidRPr="00A56C65">
        <w:rPr>
          <w:rFonts w:ascii="Times New Roman" w:hAnsi="Times New Roman"/>
          <w:sz w:val="24"/>
          <w:szCs w:val="24"/>
        </w:rPr>
        <w:t>кт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43"/>
          <w:sz w:val="24"/>
          <w:szCs w:val="24"/>
        </w:rPr>
        <w:t xml:space="preserve"> </w:t>
      </w:r>
      <w:r w:rsidRPr="00A56C65">
        <w:rPr>
          <w:rFonts w:ascii="Times New Roman" w:hAnsi="Times New Roman"/>
          <w:sz w:val="24"/>
          <w:szCs w:val="24"/>
        </w:rPr>
        <w:t>(в</w:t>
      </w:r>
      <w:r w:rsidRPr="00A56C65">
        <w:rPr>
          <w:rFonts w:ascii="Times New Roman" w:hAnsi="Times New Roman"/>
          <w:spacing w:val="-3"/>
          <w:sz w:val="24"/>
          <w:szCs w:val="24"/>
        </w:rPr>
        <w:t>с</w:t>
      </w:r>
      <w:r w:rsidRPr="00A56C65">
        <w:rPr>
          <w:rFonts w:ascii="Times New Roman" w:hAnsi="Times New Roman"/>
          <w:spacing w:val="1"/>
          <w:sz w:val="24"/>
          <w:szCs w:val="24"/>
        </w:rPr>
        <w:t>хо</w:t>
      </w:r>
      <w:r w:rsidRPr="00A56C65">
        <w:rPr>
          <w:rFonts w:ascii="Times New Roman" w:hAnsi="Times New Roman"/>
          <w:spacing w:val="-1"/>
          <w:sz w:val="24"/>
          <w:szCs w:val="24"/>
        </w:rPr>
        <w:t>л</w:t>
      </w:r>
      <w:r w:rsidRPr="00A56C65">
        <w:rPr>
          <w:rFonts w:ascii="Times New Roman" w:hAnsi="Times New Roman"/>
          <w:sz w:val="24"/>
          <w:szCs w:val="24"/>
        </w:rPr>
        <w:t>м</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сть</w:t>
      </w:r>
      <w:r w:rsidRPr="00A56C65">
        <w:rPr>
          <w:rFonts w:ascii="Times New Roman" w:hAnsi="Times New Roman"/>
          <w:spacing w:val="41"/>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w:t>
      </w:r>
      <w:r w:rsidRPr="00A56C65">
        <w:rPr>
          <w:rFonts w:ascii="Times New Roman" w:hAnsi="Times New Roman"/>
          <w:spacing w:val="-2"/>
          <w:sz w:val="24"/>
          <w:szCs w:val="24"/>
        </w:rPr>
        <w:t>ф</w:t>
      </w:r>
      <w:r w:rsidRPr="00A56C65">
        <w:rPr>
          <w:rFonts w:ascii="Times New Roman" w:hAnsi="Times New Roman"/>
          <w:sz w:val="24"/>
          <w:szCs w:val="24"/>
        </w:rPr>
        <w:t>а,</w:t>
      </w:r>
      <w:r w:rsidRPr="00A56C65">
        <w:rPr>
          <w:rFonts w:ascii="Times New Roman" w:hAnsi="Times New Roman"/>
          <w:spacing w:val="42"/>
          <w:sz w:val="24"/>
          <w:szCs w:val="24"/>
        </w:rPr>
        <w:t xml:space="preserve"> </w:t>
      </w:r>
      <w:r w:rsidRPr="00A56C65">
        <w:rPr>
          <w:rFonts w:ascii="Times New Roman" w:hAnsi="Times New Roman"/>
          <w:spacing w:val="-1"/>
          <w:sz w:val="24"/>
          <w:szCs w:val="24"/>
        </w:rPr>
        <w:t>л</w:t>
      </w:r>
      <w:r w:rsidRPr="00A56C65">
        <w:rPr>
          <w:rFonts w:ascii="Times New Roman" w:hAnsi="Times New Roman"/>
          <w:sz w:val="24"/>
          <w:szCs w:val="24"/>
        </w:rPr>
        <w:t>ег</w:t>
      </w:r>
      <w:r w:rsidRPr="00A56C65">
        <w:rPr>
          <w:rFonts w:ascii="Times New Roman" w:hAnsi="Times New Roman"/>
          <w:spacing w:val="-2"/>
          <w:sz w:val="24"/>
          <w:szCs w:val="24"/>
        </w:rPr>
        <w:t>к</w:t>
      </w:r>
      <w:r w:rsidRPr="00A56C65">
        <w:rPr>
          <w:rFonts w:ascii="Times New Roman" w:hAnsi="Times New Roman"/>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вае</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н</w:t>
      </w:r>
      <w:r w:rsidRPr="00A56C65">
        <w:rPr>
          <w:rFonts w:ascii="Times New Roman" w:hAnsi="Times New Roman"/>
          <w:sz w:val="24"/>
          <w:szCs w:val="24"/>
        </w:rPr>
        <w:t>ты), и</w:t>
      </w:r>
      <w:r w:rsidRPr="00A56C65">
        <w:rPr>
          <w:rFonts w:ascii="Times New Roman" w:hAnsi="Times New Roman"/>
          <w:spacing w:val="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6"/>
          <w:sz w:val="24"/>
          <w:szCs w:val="24"/>
        </w:rPr>
        <w:t>о</w:t>
      </w:r>
      <w:r w:rsidRPr="00A56C65">
        <w:rPr>
          <w:rFonts w:ascii="Times New Roman" w:hAnsi="Times New Roman"/>
          <w:sz w:val="24"/>
          <w:szCs w:val="24"/>
        </w:rPr>
        <w:t>-э</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w:t>
      </w:r>
      <w:r w:rsidRPr="00A56C65">
        <w:rPr>
          <w:rFonts w:ascii="Times New Roman" w:hAnsi="Times New Roman"/>
          <w:spacing w:val="-2"/>
          <w:sz w:val="24"/>
          <w:szCs w:val="24"/>
        </w:rPr>
        <w:t>ч</w:t>
      </w:r>
      <w:r w:rsidRPr="00A56C65">
        <w:rPr>
          <w:rFonts w:ascii="Times New Roman" w:hAnsi="Times New Roman"/>
          <w:spacing w:val="1"/>
          <w:sz w:val="24"/>
          <w:szCs w:val="24"/>
        </w:rPr>
        <w:t>р</w:t>
      </w:r>
      <w:r w:rsidRPr="00A56C65">
        <w:rPr>
          <w:rFonts w:ascii="Times New Roman" w:hAnsi="Times New Roman"/>
          <w:sz w:val="24"/>
          <w:szCs w:val="24"/>
        </w:rPr>
        <w:t>езм</w:t>
      </w:r>
      <w:r w:rsidRPr="00A56C65">
        <w:rPr>
          <w:rFonts w:ascii="Times New Roman" w:hAnsi="Times New Roman"/>
          <w:spacing w:val="-3"/>
          <w:sz w:val="24"/>
          <w:szCs w:val="24"/>
        </w:rPr>
        <w:t>е</w:t>
      </w:r>
      <w:r w:rsidRPr="00A56C65">
        <w:rPr>
          <w:rFonts w:ascii="Times New Roman" w:hAnsi="Times New Roman"/>
          <w:spacing w:val="1"/>
          <w:sz w:val="24"/>
          <w:szCs w:val="24"/>
        </w:rPr>
        <w:t>рн</w:t>
      </w:r>
      <w:r w:rsidRPr="00A56C65">
        <w:rPr>
          <w:rFonts w:ascii="Times New Roman" w:hAnsi="Times New Roman"/>
          <w:spacing w:val="-2"/>
          <w:sz w:val="24"/>
          <w:szCs w:val="24"/>
        </w:rPr>
        <w:t>а</w:t>
      </w:r>
      <w:r w:rsidRPr="00A56C65">
        <w:rPr>
          <w:rFonts w:ascii="Times New Roman" w:hAnsi="Times New Roman"/>
          <w:sz w:val="24"/>
          <w:szCs w:val="24"/>
        </w:rPr>
        <w:t>я в</w:t>
      </w:r>
      <w:r w:rsidRPr="00A56C65">
        <w:rPr>
          <w:rFonts w:ascii="Times New Roman" w:hAnsi="Times New Roman"/>
          <w:spacing w:val="-2"/>
          <w:sz w:val="24"/>
          <w:szCs w:val="24"/>
        </w:rPr>
        <w:t>ы</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б</w:t>
      </w:r>
      <w:r w:rsidRPr="00A56C65">
        <w:rPr>
          <w:rFonts w:ascii="Times New Roman" w:hAnsi="Times New Roman"/>
          <w:sz w:val="24"/>
          <w:szCs w:val="24"/>
        </w:rPr>
        <w:t xml:space="preserve">ка </w:t>
      </w:r>
      <w:r w:rsidRPr="00A56C65">
        <w:rPr>
          <w:rFonts w:ascii="Times New Roman" w:hAnsi="Times New Roman"/>
          <w:spacing w:val="-1"/>
          <w:sz w:val="24"/>
          <w:szCs w:val="24"/>
        </w:rPr>
        <w:t>л</w:t>
      </w:r>
      <w:r w:rsidRPr="00A56C65">
        <w:rPr>
          <w:rFonts w:ascii="Times New Roman" w:hAnsi="Times New Roman"/>
          <w:sz w:val="24"/>
          <w:szCs w:val="24"/>
        </w:rPr>
        <w:t>ес</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z w:val="24"/>
          <w:szCs w:val="24"/>
        </w:rPr>
        <w:t>аш</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z w:val="24"/>
          <w:szCs w:val="24"/>
        </w:rPr>
        <w:t>гатс</w:t>
      </w:r>
      <w:r w:rsidRPr="00A56C65">
        <w:rPr>
          <w:rFonts w:ascii="Times New Roman" w:hAnsi="Times New Roman"/>
          <w:spacing w:val="2"/>
          <w:sz w:val="24"/>
          <w:szCs w:val="24"/>
        </w:rPr>
        <w:t>т</w:t>
      </w:r>
      <w:r w:rsidRPr="00A56C65">
        <w:rPr>
          <w:rFonts w:ascii="Times New Roman" w:hAnsi="Times New Roman"/>
          <w:spacing w:val="-3"/>
          <w:sz w:val="24"/>
          <w:szCs w:val="24"/>
        </w:rPr>
        <w:t>в</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чв</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ми (ч</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зе</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и м</w:t>
      </w:r>
      <w:r w:rsidRPr="00A56C65">
        <w:rPr>
          <w:rFonts w:ascii="Times New Roman" w:hAnsi="Times New Roman"/>
          <w:spacing w:val="-2"/>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ны</w:t>
      </w:r>
      <w:r w:rsidRPr="00A56C65">
        <w:rPr>
          <w:rFonts w:ascii="Times New Roman" w:hAnsi="Times New Roman"/>
          <w:sz w:val="24"/>
          <w:szCs w:val="24"/>
        </w:rPr>
        <w:t>ми (желез</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ды</w:t>
      </w:r>
      <w:r w:rsidRPr="00A56C65">
        <w:rPr>
          <w:rFonts w:ascii="Times New Roman" w:hAnsi="Times New Roman"/>
          <w:sz w:val="24"/>
          <w:szCs w:val="24"/>
        </w:rPr>
        <w:t>) р</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сами</w:t>
      </w:r>
      <w:r w:rsidRPr="00A56C65">
        <w:rPr>
          <w:rFonts w:ascii="Times New Roman" w:hAnsi="Times New Roman"/>
          <w:spacing w:val="1"/>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2"/>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вли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на</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ж</w:t>
      </w:r>
      <w:r w:rsidRPr="00A56C65">
        <w:rPr>
          <w:rFonts w:ascii="Times New Roman" w:hAnsi="Times New Roman"/>
          <w:spacing w:val="-2"/>
          <w:sz w:val="24"/>
          <w:szCs w:val="24"/>
        </w:rPr>
        <w:t>и</w:t>
      </w:r>
      <w:r w:rsidRPr="00A56C65">
        <w:rPr>
          <w:rFonts w:ascii="Times New Roman" w:hAnsi="Times New Roman"/>
          <w:sz w:val="24"/>
          <w:szCs w:val="24"/>
        </w:rPr>
        <w:t>знь</w:t>
      </w:r>
      <w:r w:rsidRPr="00A56C65">
        <w:rPr>
          <w:rFonts w:ascii="Times New Roman" w:hAnsi="Times New Roman"/>
          <w:spacing w:val="-1"/>
          <w:sz w:val="24"/>
          <w:szCs w:val="24"/>
        </w:rPr>
        <w:t xml:space="preserve"> лю</w:t>
      </w:r>
      <w:r w:rsidRPr="00A56C65">
        <w:rPr>
          <w:rFonts w:ascii="Times New Roman" w:hAnsi="Times New Roman"/>
          <w:spacing w:val="1"/>
          <w:sz w:val="24"/>
          <w:szCs w:val="24"/>
        </w:rPr>
        <w:t>д</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Южные моря России: история освоения, особенности природы морей, ресурсы, значение.</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м</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2"/>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1"/>
          <w:sz w:val="24"/>
          <w:szCs w:val="24"/>
        </w:rPr>
        <w:t xml:space="preserve"> 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освоения</w:t>
      </w:r>
      <w:r w:rsidRPr="00A56C65">
        <w:rPr>
          <w:rFonts w:ascii="Times New Roman" w:hAnsi="Times New Roman"/>
          <w:sz w:val="24"/>
          <w:szCs w:val="24"/>
        </w:rPr>
        <w:t xml:space="preserve"> </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 xml:space="preserve">ва,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z w:val="24"/>
          <w:szCs w:val="24"/>
        </w:rPr>
        <w:t xml:space="preserve">ая,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ч</w:t>
      </w:r>
      <w:r w:rsidRPr="00A56C65">
        <w:rPr>
          <w:rFonts w:ascii="Times New Roman" w:hAnsi="Times New Roman"/>
          <w:spacing w:val="-2"/>
          <w:sz w:val="24"/>
          <w:szCs w:val="24"/>
        </w:rPr>
        <w:t>а</w:t>
      </w:r>
      <w:r w:rsidRPr="00A56C65">
        <w:rPr>
          <w:rFonts w:ascii="Times New Roman" w:hAnsi="Times New Roman"/>
          <w:sz w:val="24"/>
          <w:szCs w:val="24"/>
        </w:rPr>
        <w:t>ст</w:t>
      </w:r>
      <w:r w:rsidRPr="00A56C65">
        <w:rPr>
          <w:rFonts w:ascii="Times New Roman" w:hAnsi="Times New Roman"/>
          <w:spacing w:val="-2"/>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xml:space="preserve">мата;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рри</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ро</w:t>
      </w:r>
      <w:r w:rsidRPr="00A56C65">
        <w:rPr>
          <w:rFonts w:ascii="Times New Roman" w:hAnsi="Times New Roman"/>
          <w:spacing w:val="-3"/>
          <w:sz w:val="24"/>
          <w:szCs w:val="24"/>
        </w:rPr>
        <w:t>в</w:t>
      </w:r>
      <w:r w:rsidRPr="00A56C65">
        <w:rPr>
          <w:rFonts w:ascii="Times New Roman" w:hAnsi="Times New Roman"/>
          <w:sz w:val="24"/>
          <w:szCs w:val="24"/>
        </w:rPr>
        <w:t xml:space="preserve">а; </w:t>
      </w:r>
      <w:r w:rsidRPr="00A56C65">
        <w:rPr>
          <w:rFonts w:ascii="Times New Roman" w:hAnsi="Times New Roman"/>
          <w:spacing w:val="-4"/>
          <w:sz w:val="24"/>
          <w:szCs w:val="24"/>
        </w:rPr>
        <w:t>у</w:t>
      </w:r>
      <w:r w:rsidRPr="00A56C65">
        <w:rPr>
          <w:rFonts w:ascii="Times New Roman" w:hAnsi="Times New Roman"/>
          <w:spacing w:val="1"/>
          <w:sz w:val="24"/>
          <w:szCs w:val="24"/>
        </w:rPr>
        <w:t>ни</w:t>
      </w:r>
      <w:r w:rsidRPr="00A56C65">
        <w:rPr>
          <w:rFonts w:ascii="Times New Roman" w:hAnsi="Times New Roman"/>
          <w:sz w:val="24"/>
          <w:szCs w:val="24"/>
        </w:rPr>
        <w:t>кал</w:t>
      </w:r>
      <w:r w:rsidRPr="00A56C65">
        <w:rPr>
          <w:rFonts w:ascii="Times New Roman" w:hAnsi="Times New Roman"/>
          <w:spacing w:val="-1"/>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 xml:space="preserve">сть </w:t>
      </w:r>
      <w:r w:rsidRPr="00A56C65">
        <w:rPr>
          <w:rFonts w:ascii="Times New Roman" w:hAnsi="Times New Roman"/>
          <w:spacing w:val="1"/>
          <w:sz w:val="24"/>
          <w:szCs w:val="24"/>
        </w:rPr>
        <w:t>п</w:t>
      </w:r>
      <w:r w:rsidRPr="00A56C65">
        <w:rPr>
          <w:rFonts w:ascii="Times New Roman" w:hAnsi="Times New Roman"/>
          <w:spacing w:val="-1"/>
          <w:sz w:val="24"/>
          <w:szCs w:val="24"/>
        </w:rPr>
        <w:t>рир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ы</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Кавказ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z w:val="24"/>
          <w:szCs w:val="24"/>
        </w:rPr>
        <w:t>ая и г</w:t>
      </w:r>
      <w:r w:rsidRPr="00A56C65">
        <w:rPr>
          <w:rFonts w:ascii="Times New Roman" w:hAnsi="Times New Roman"/>
          <w:spacing w:val="-1"/>
          <w:sz w:val="24"/>
          <w:szCs w:val="24"/>
        </w:rPr>
        <w:t>о</w:t>
      </w:r>
      <w:r w:rsidRPr="00A56C65">
        <w:rPr>
          <w:rFonts w:ascii="Times New Roman" w:hAnsi="Times New Roman"/>
          <w:spacing w:val="1"/>
          <w:sz w:val="24"/>
          <w:szCs w:val="24"/>
        </w:rPr>
        <w:t>рн</w:t>
      </w:r>
      <w:r w:rsidRPr="00A56C65">
        <w:rPr>
          <w:rFonts w:ascii="Times New Roman" w:hAnsi="Times New Roman"/>
          <w:spacing w:val="-2"/>
          <w:sz w:val="24"/>
          <w:szCs w:val="24"/>
        </w:rPr>
        <w:t>а</w:t>
      </w:r>
      <w:r w:rsidRPr="00A56C65">
        <w:rPr>
          <w:rFonts w:ascii="Times New Roman" w:hAnsi="Times New Roman"/>
          <w:sz w:val="24"/>
          <w:szCs w:val="24"/>
        </w:rPr>
        <w:t>я час</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м</w:t>
      </w:r>
      <w:r w:rsidRPr="00A56C65">
        <w:rPr>
          <w:rFonts w:ascii="Times New Roman" w:hAnsi="Times New Roman"/>
          <w:spacing w:val="1"/>
          <w:sz w:val="24"/>
          <w:szCs w:val="24"/>
        </w:rPr>
        <w:t>о</w:t>
      </w:r>
      <w:r w:rsidRPr="00A56C65">
        <w:rPr>
          <w:rFonts w:ascii="Times New Roman" w:hAnsi="Times New Roman"/>
          <w:spacing w:val="-1"/>
          <w:sz w:val="24"/>
          <w:szCs w:val="24"/>
        </w:rPr>
        <w:t>лод</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ор</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2"/>
          <w:sz w:val="24"/>
          <w:szCs w:val="24"/>
        </w:rPr>
        <w:t xml:space="preserve"> </w:t>
      </w:r>
      <w:r w:rsidRPr="00A56C65">
        <w:rPr>
          <w:rFonts w:ascii="Times New Roman" w:hAnsi="Times New Roman"/>
          <w:spacing w:val="-2"/>
          <w:sz w:val="24"/>
          <w:szCs w:val="24"/>
        </w:rPr>
        <w:t>с</w:t>
      </w:r>
      <w:r w:rsidRPr="00A56C65">
        <w:rPr>
          <w:rFonts w:ascii="Times New Roman" w:hAnsi="Times New Roman"/>
          <w:sz w:val="24"/>
          <w:szCs w:val="24"/>
        </w:rPr>
        <w:t>ам</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вы</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 т</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мата</w:t>
      </w:r>
      <w:r w:rsidRPr="00A56C65">
        <w:rPr>
          <w:rFonts w:ascii="Times New Roman" w:hAnsi="Times New Roman"/>
          <w:spacing w:val="2"/>
          <w:sz w:val="24"/>
          <w:szCs w:val="24"/>
        </w:rPr>
        <w:t xml:space="preserve"> </w:t>
      </w:r>
      <w:r w:rsidRPr="00A56C65">
        <w:rPr>
          <w:rFonts w:ascii="Times New Roman" w:hAnsi="Times New Roman"/>
          <w:sz w:val="24"/>
          <w:szCs w:val="24"/>
        </w:rPr>
        <w:t>в западн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вос</w:t>
      </w:r>
      <w:r w:rsidRPr="00A56C65">
        <w:rPr>
          <w:rFonts w:ascii="Times New Roman" w:hAnsi="Times New Roman"/>
          <w:spacing w:val="-2"/>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z w:val="24"/>
          <w:szCs w:val="24"/>
        </w:rPr>
        <w:t>част</w:t>
      </w:r>
      <w:r w:rsidRPr="00A56C65">
        <w:rPr>
          <w:rFonts w:ascii="Times New Roman" w:hAnsi="Times New Roman"/>
          <w:spacing w:val="-2"/>
          <w:sz w:val="24"/>
          <w:szCs w:val="24"/>
        </w:rPr>
        <w:t>я</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вы</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z w:val="24"/>
          <w:szCs w:val="24"/>
        </w:rPr>
        <w:t xml:space="preserve">ая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3"/>
          <w:sz w:val="24"/>
          <w:szCs w:val="24"/>
        </w:rPr>
        <w:t>ь</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о</w:t>
      </w:r>
      <w:r w:rsidRPr="00A56C65">
        <w:rPr>
          <w:rFonts w:ascii="Times New Roman" w:hAnsi="Times New Roman"/>
          <w:sz w:val="24"/>
          <w:szCs w:val="24"/>
        </w:rPr>
        <w:t>т</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те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4"/>
          <w:sz w:val="24"/>
          <w:szCs w:val="24"/>
        </w:rPr>
        <w:t>у</w:t>
      </w:r>
      <w:r w:rsidRPr="00A56C65">
        <w:rPr>
          <w:rFonts w:ascii="Times New Roman" w:hAnsi="Times New Roman"/>
          <w:spacing w:val="1"/>
          <w:sz w:val="24"/>
          <w:szCs w:val="24"/>
        </w:rPr>
        <w:t>ни</w:t>
      </w:r>
      <w:r w:rsidRPr="00A56C65">
        <w:rPr>
          <w:rFonts w:ascii="Times New Roman" w:hAnsi="Times New Roman"/>
          <w:spacing w:val="-2"/>
          <w:sz w:val="24"/>
          <w:szCs w:val="24"/>
        </w:rPr>
        <w:t>к</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 xml:space="preserve">сть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z w:val="24"/>
          <w:szCs w:val="24"/>
        </w:rPr>
        <w:t>ы Че</w:t>
      </w:r>
      <w:r w:rsidRPr="00A56C65">
        <w:rPr>
          <w:rFonts w:ascii="Times New Roman" w:hAnsi="Times New Roman"/>
          <w:spacing w:val="-1"/>
          <w:sz w:val="24"/>
          <w:szCs w:val="24"/>
        </w:rPr>
        <w:t>р</w:t>
      </w:r>
      <w:r w:rsidRPr="00A56C65">
        <w:rPr>
          <w:rFonts w:ascii="Times New Roman" w:hAnsi="Times New Roman"/>
          <w:spacing w:val="1"/>
          <w:sz w:val="24"/>
          <w:szCs w:val="24"/>
        </w:rPr>
        <w:t>но</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еж</w:t>
      </w:r>
      <w:r w:rsidRPr="00A56C65">
        <w:rPr>
          <w:rFonts w:ascii="Times New Roman" w:hAnsi="Times New Roman"/>
          <w:spacing w:val="-3"/>
          <w:sz w:val="24"/>
          <w:szCs w:val="24"/>
        </w:rPr>
        <w:t>ь</w:t>
      </w:r>
      <w:r w:rsidRPr="00A56C65">
        <w:rPr>
          <w:rFonts w:ascii="Times New Roman" w:hAnsi="Times New Roman"/>
          <w:sz w:val="24"/>
          <w:szCs w:val="24"/>
        </w:rPr>
        <w:t>я).</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У</w:t>
      </w:r>
      <w:r w:rsidRPr="00A56C65">
        <w:rPr>
          <w:rFonts w:ascii="Times New Roman" w:hAnsi="Times New Roman"/>
          <w:spacing w:val="1"/>
          <w:sz w:val="24"/>
          <w:szCs w:val="24"/>
        </w:rPr>
        <w:t>р</w:t>
      </w:r>
      <w:r w:rsidRPr="00A56C65">
        <w:rPr>
          <w:rFonts w:ascii="Times New Roman" w:hAnsi="Times New Roman"/>
          <w:sz w:val="24"/>
          <w:szCs w:val="24"/>
        </w:rPr>
        <w:t xml:space="preserve">ал </w:t>
      </w:r>
      <w:r w:rsidRPr="00A56C65">
        <w:rPr>
          <w:rFonts w:ascii="Times New Roman" w:hAnsi="Times New Roman"/>
          <w:spacing w:val="-2"/>
          <w:sz w:val="24"/>
          <w:szCs w:val="24"/>
        </w:rPr>
        <w:t>(</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 географического</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z w:val="24"/>
          <w:szCs w:val="24"/>
        </w:rPr>
        <w:t>;</w:t>
      </w:r>
      <w:r w:rsidRPr="00A56C65">
        <w:rPr>
          <w:rFonts w:ascii="Times New Roman" w:hAnsi="Times New Roman"/>
          <w:spacing w:val="1"/>
          <w:sz w:val="24"/>
          <w:szCs w:val="24"/>
        </w:rPr>
        <w:t xml:space="preserve"> р</w:t>
      </w:r>
      <w:r w:rsidRPr="00A56C65">
        <w:rPr>
          <w:rFonts w:ascii="Times New Roman" w:hAnsi="Times New Roman"/>
          <w:spacing w:val="-2"/>
          <w:sz w:val="24"/>
          <w:szCs w:val="24"/>
        </w:rPr>
        <w:t>а</w:t>
      </w:r>
      <w:r w:rsidRPr="00A56C65">
        <w:rPr>
          <w:rFonts w:ascii="Times New Roman" w:hAnsi="Times New Roman"/>
          <w:spacing w:val="1"/>
          <w:sz w:val="24"/>
          <w:szCs w:val="24"/>
        </w:rPr>
        <w:t>й</w:t>
      </w:r>
      <w:r w:rsidRPr="00A56C65">
        <w:rPr>
          <w:rFonts w:ascii="Times New Roman" w:hAnsi="Times New Roman"/>
          <w:spacing w:val="-1"/>
          <w:sz w:val="24"/>
          <w:szCs w:val="24"/>
        </w:rPr>
        <w:t>о</w:t>
      </w:r>
      <w:r w:rsidRPr="00A56C65">
        <w:rPr>
          <w:rFonts w:ascii="Times New Roman" w:hAnsi="Times New Roman"/>
          <w:sz w:val="24"/>
          <w:szCs w:val="24"/>
        </w:rPr>
        <w:t>н</w:t>
      </w:r>
      <w:r w:rsidRPr="00A56C65">
        <w:rPr>
          <w:rFonts w:ascii="Times New Roman" w:hAnsi="Times New Roman"/>
          <w:spacing w:val="1"/>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z w:val="24"/>
          <w:szCs w:val="24"/>
        </w:rPr>
        <w:t>о 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оо</w:t>
      </w:r>
      <w:r w:rsidRPr="00A56C65">
        <w:rPr>
          <w:rFonts w:ascii="Times New Roman" w:hAnsi="Times New Roman"/>
          <w:spacing w:val="1"/>
          <w:sz w:val="24"/>
          <w:szCs w:val="24"/>
        </w:rPr>
        <w:t>бр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z w:val="24"/>
          <w:szCs w:val="24"/>
        </w:rPr>
        <w:t xml:space="preserve">; </w:t>
      </w:r>
      <w:r w:rsidRPr="00A56C65">
        <w:rPr>
          <w:rFonts w:ascii="Times New Roman" w:hAnsi="Times New Roman"/>
          <w:spacing w:val="1"/>
          <w:sz w:val="24"/>
          <w:szCs w:val="24"/>
        </w:rPr>
        <w:t>бо</w:t>
      </w:r>
      <w:r w:rsidRPr="00A56C65">
        <w:rPr>
          <w:rFonts w:ascii="Times New Roman" w:hAnsi="Times New Roman"/>
          <w:spacing w:val="-2"/>
          <w:sz w:val="24"/>
          <w:szCs w:val="24"/>
        </w:rPr>
        <w:t>г</w:t>
      </w:r>
      <w:r w:rsidRPr="00A56C65">
        <w:rPr>
          <w:rFonts w:ascii="Times New Roman" w:hAnsi="Times New Roman"/>
          <w:sz w:val="24"/>
          <w:szCs w:val="24"/>
        </w:rPr>
        <w:t>атст</w:t>
      </w:r>
      <w:r w:rsidRPr="00A56C65">
        <w:rPr>
          <w:rFonts w:ascii="Times New Roman" w:hAnsi="Times New Roman"/>
          <w:spacing w:val="-1"/>
          <w:sz w:val="24"/>
          <w:szCs w:val="24"/>
        </w:rPr>
        <w:t>в</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ез</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ми</w:t>
      </w:r>
      <w:r w:rsidRPr="00A56C65">
        <w:rPr>
          <w:rFonts w:ascii="Times New Roman" w:hAnsi="Times New Roman"/>
          <w:spacing w:val="3"/>
          <w:sz w:val="24"/>
          <w:szCs w:val="24"/>
        </w:rPr>
        <w:t xml:space="preserve"> </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2"/>
          <w:sz w:val="24"/>
          <w:szCs w:val="24"/>
        </w:rPr>
        <w:t>е</w:t>
      </w:r>
      <w:r w:rsidRPr="00A56C65">
        <w:rPr>
          <w:rFonts w:ascii="Times New Roman" w:hAnsi="Times New Roman"/>
          <w:sz w:val="24"/>
          <w:szCs w:val="24"/>
        </w:rPr>
        <w:t>мы</w:t>
      </w:r>
      <w:r w:rsidRPr="00A56C65">
        <w:rPr>
          <w:rFonts w:ascii="Times New Roman" w:hAnsi="Times New Roman"/>
          <w:spacing w:val="-2"/>
          <w:sz w:val="24"/>
          <w:szCs w:val="24"/>
        </w:rPr>
        <w:t>м</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2"/>
          <w:sz w:val="24"/>
          <w:szCs w:val="24"/>
        </w:rPr>
        <w:t>с</w:t>
      </w:r>
      <w:r w:rsidRPr="00A56C65">
        <w:rPr>
          <w:rFonts w:ascii="Times New Roman" w:hAnsi="Times New Roman"/>
          <w:spacing w:val="-4"/>
          <w:sz w:val="24"/>
          <w:szCs w:val="24"/>
        </w:rPr>
        <w:t>у</w:t>
      </w:r>
      <w:r w:rsidRPr="00A56C65">
        <w:rPr>
          <w:rFonts w:ascii="Times New Roman" w:hAnsi="Times New Roman"/>
          <w:spacing w:val="1"/>
          <w:sz w:val="24"/>
          <w:szCs w:val="24"/>
        </w:rPr>
        <w:t>ро</w:t>
      </w:r>
      <w:r w:rsidRPr="00A56C65">
        <w:rPr>
          <w:rFonts w:ascii="Times New Roman" w:hAnsi="Times New Roman"/>
          <w:sz w:val="24"/>
          <w:szCs w:val="24"/>
        </w:rPr>
        <w:t>вость</w:t>
      </w:r>
      <w:r w:rsidRPr="00A56C65">
        <w:rPr>
          <w:rFonts w:ascii="Times New Roman" w:hAnsi="Times New Roman"/>
          <w:spacing w:val="2"/>
          <w:sz w:val="24"/>
          <w:szCs w:val="24"/>
        </w:rPr>
        <w:t xml:space="preserve"> </w:t>
      </w:r>
      <w:r w:rsidRPr="00A56C65">
        <w:rPr>
          <w:rFonts w:ascii="Times New Roman" w:hAnsi="Times New Roman"/>
          <w:sz w:val="24"/>
          <w:szCs w:val="24"/>
        </w:rPr>
        <w:t>кли</w:t>
      </w:r>
      <w:r w:rsidRPr="00A56C65">
        <w:rPr>
          <w:rFonts w:ascii="Times New Roman" w:hAnsi="Times New Roman"/>
          <w:spacing w:val="-2"/>
          <w:sz w:val="24"/>
          <w:szCs w:val="24"/>
        </w:rPr>
        <w:t>м</w:t>
      </w:r>
      <w:r w:rsidRPr="00A56C65">
        <w:rPr>
          <w:rFonts w:ascii="Times New Roman" w:hAnsi="Times New Roman"/>
          <w:sz w:val="24"/>
          <w:szCs w:val="24"/>
        </w:rPr>
        <w:t xml:space="preserve">ата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сев</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 и</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сти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ю</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вы</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я</w:t>
      </w:r>
      <w:r w:rsidRPr="00A56C65">
        <w:rPr>
          <w:rFonts w:ascii="Times New Roman" w:hAnsi="Times New Roman"/>
          <w:spacing w:val="-2"/>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6"/>
          <w:sz w:val="24"/>
          <w:szCs w:val="24"/>
        </w:rPr>
        <w:t>с</w:t>
      </w:r>
      <w:r w:rsidRPr="00A56C65">
        <w:rPr>
          <w:rFonts w:ascii="Times New Roman" w:hAnsi="Times New Roman"/>
          <w:sz w:val="24"/>
          <w:szCs w:val="24"/>
        </w:rPr>
        <w:t>ть</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3"/>
          <w:sz w:val="24"/>
          <w:szCs w:val="24"/>
        </w:rPr>
        <w:t>ш</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2"/>
          <w:sz w:val="24"/>
          <w:szCs w:val="24"/>
        </w:rPr>
        <w:t xml:space="preserve"> </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3"/>
          <w:sz w:val="24"/>
          <w:szCs w:val="24"/>
        </w:rPr>
        <w:t>ь</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Урал (изменение природных особенностей с запада на восток, с севера на юг).</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Обобщение знаний по особенностям природы европейской части России.</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Моря Северного Ледовитого океана: история освоения, особенности природы морей, ресурсы, значение. Северный морской путь.</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Западная Сибирь (крупнейшая равнина мира; преобладающая высота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w:t>
      </w:r>
      <w:r w:rsidRPr="00A56C65">
        <w:rPr>
          <w:rFonts w:ascii="Times New Roman" w:hAnsi="Times New Roman"/>
          <w:spacing w:val="-2"/>
          <w:sz w:val="24"/>
          <w:szCs w:val="24"/>
        </w:rPr>
        <w:t>а</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z w:val="24"/>
          <w:szCs w:val="24"/>
        </w:rPr>
        <w:t>за</w:t>
      </w:r>
      <w:r w:rsidRPr="00A56C65">
        <w:rPr>
          <w:rFonts w:ascii="Times New Roman" w:hAnsi="Times New Roman"/>
          <w:spacing w:val="-1"/>
          <w:sz w:val="24"/>
          <w:szCs w:val="24"/>
        </w:rPr>
        <w:t>ви</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ть</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азмещ</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z w:val="24"/>
          <w:szCs w:val="24"/>
        </w:rPr>
        <w:t>вн</w:t>
      </w:r>
      <w:r w:rsidRPr="00A56C65">
        <w:rPr>
          <w:rFonts w:ascii="Times New Roman" w:hAnsi="Times New Roman"/>
          <w:spacing w:val="-3"/>
          <w:sz w:val="24"/>
          <w:szCs w:val="24"/>
        </w:rPr>
        <w:t>у</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д</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 xml:space="preserve">т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4"/>
          <w:sz w:val="24"/>
          <w:szCs w:val="24"/>
        </w:rPr>
        <w:t>ь</w:t>
      </w:r>
      <w:r w:rsidRPr="00A56C65">
        <w:rPr>
          <w:rFonts w:ascii="Times New Roman" w:hAnsi="Times New Roman"/>
          <w:sz w:val="24"/>
          <w:szCs w:val="24"/>
        </w:rPr>
        <w:t>ефа</w:t>
      </w:r>
      <w:r w:rsidRPr="00A56C65">
        <w:rPr>
          <w:rFonts w:ascii="Times New Roman" w:hAnsi="Times New Roman"/>
          <w:spacing w:val="4"/>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о</w:t>
      </w:r>
      <w:r w:rsidRPr="00A56C65">
        <w:rPr>
          <w:rFonts w:ascii="Times New Roman" w:hAnsi="Times New Roman"/>
          <w:sz w:val="24"/>
          <w:szCs w:val="24"/>
        </w:rPr>
        <w:t>т</w:t>
      </w:r>
      <w:r w:rsidRPr="00A56C65">
        <w:rPr>
          <w:rFonts w:ascii="Times New Roman" w:hAnsi="Times New Roman"/>
          <w:spacing w:val="3"/>
          <w:sz w:val="24"/>
          <w:szCs w:val="24"/>
        </w:rPr>
        <w:t xml:space="preserve"> </w:t>
      </w:r>
      <w:r w:rsidRPr="00A56C65">
        <w:rPr>
          <w:rFonts w:ascii="Times New Roman" w:hAnsi="Times New Roman"/>
          <w:spacing w:val="-3"/>
          <w:sz w:val="24"/>
          <w:szCs w:val="24"/>
        </w:rPr>
        <w:t>з</w:t>
      </w:r>
      <w:r w:rsidRPr="00A56C65">
        <w:rPr>
          <w:rFonts w:ascii="Times New Roman" w:hAnsi="Times New Roman"/>
          <w:spacing w:val="1"/>
          <w:sz w:val="24"/>
          <w:szCs w:val="24"/>
        </w:rPr>
        <w:t>он</w:t>
      </w:r>
      <w:r w:rsidRPr="00A56C65">
        <w:rPr>
          <w:rFonts w:ascii="Times New Roman" w:hAnsi="Times New Roman"/>
          <w:sz w:val="24"/>
          <w:szCs w:val="24"/>
        </w:rPr>
        <w:t>ал</w:t>
      </w:r>
      <w:r w:rsidRPr="00A56C65">
        <w:rPr>
          <w:rFonts w:ascii="Times New Roman" w:hAnsi="Times New Roman"/>
          <w:spacing w:val="-4"/>
          <w:sz w:val="24"/>
          <w:szCs w:val="24"/>
        </w:rPr>
        <w:t>ь</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 с</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ш</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3"/>
          <w:sz w:val="24"/>
          <w:szCs w:val="24"/>
        </w:rPr>
        <w:t xml:space="preserve"> </w:t>
      </w:r>
      <w:r w:rsidRPr="00A56C65">
        <w:rPr>
          <w:rFonts w:ascii="Times New Roman" w:hAnsi="Times New Roman"/>
          <w:sz w:val="24"/>
          <w:szCs w:val="24"/>
        </w:rPr>
        <w:t>тепла</w:t>
      </w:r>
      <w:r w:rsidRPr="00A56C65">
        <w:rPr>
          <w:rFonts w:ascii="Times New Roman" w:hAnsi="Times New Roman"/>
          <w:spacing w:val="31"/>
          <w:sz w:val="24"/>
          <w:szCs w:val="24"/>
        </w:rPr>
        <w:t xml:space="preserve"> </w:t>
      </w:r>
      <w:r w:rsidRPr="00A56C65">
        <w:rPr>
          <w:rFonts w:ascii="Times New Roman" w:hAnsi="Times New Roman"/>
          <w:sz w:val="24"/>
          <w:szCs w:val="24"/>
        </w:rPr>
        <w:t>и</w:t>
      </w:r>
      <w:r w:rsidRPr="00A56C65">
        <w:rPr>
          <w:rFonts w:ascii="Times New Roman" w:hAnsi="Times New Roman"/>
          <w:spacing w:val="34"/>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z w:val="24"/>
          <w:szCs w:val="24"/>
        </w:rPr>
        <w:t>аг</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3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1"/>
          <w:sz w:val="24"/>
          <w:szCs w:val="24"/>
        </w:rPr>
        <w:t xml:space="preserve"> </w:t>
      </w:r>
      <w:r w:rsidRPr="00A56C65">
        <w:rPr>
          <w:rFonts w:ascii="Times New Roman" w:hAnsi="Times New Roman"/>
          <w:sz w:val="24"/>
          <w:szCs w:val="24"/>
        </w:rPr>
        <w:t>зо</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37"/>
          <w:sz w:val="24"/>
          <w:szCs w:val="24"/>
        </w:rPr>
        <w:t xml:space="preserve"> </w:t>
      </w:r>
      <w:r w:rsidRPr="00A56C65">
        <w:rPr>
          <w:rFonts w:ascii="Times New Roman" w:hAnsi="Times New Roman"/>
          <w:sz w:val="24"/>
          <w:szCs w:val="24"/>
        </w:rPr>
        <w:t>–</w:t>
      </w:r>
      <w:r w:rsidRPr="00A56C65">
        <w:rPr>
          <w:rFonts w:ascii="Times New Roman" w:hAnsi="Times New Roman"/>
          <w:spacing w:val="34"/>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z w:val="24"/>
          <w:szCs w:val="24"/>
        </w:rPr>
        <w:t>мещ</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3"/>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w:t>
      </w:r>
      <w:r w:rsidRPr="00A56C65">
        <w:rPr>
          <w:rFonts w:ascii="Times New Roman" w:hAnsi="Times New Roman"/>
          <w:spacing w:val="-2"/>
          <w:sz w:val="24"/>
          <w:szCs w:val="24"/>
        </w:rPr>
        <w:t>ф</w:t>
      </w:r>
      <w:r w:rsidRPr="00A56C65">
        <w:rPr>
          <w:rFonts w:ascii="Times New Roman" w:hAnsi="Times New Roman"/>
          <w:sz w:val="24"/>
          <w:szCs w:val="24"/>
        </w:rPr>
        <w:t xml:space="preserve">а,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иб</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z w:val="24"/>
          <w:szCs w:val="24"/>
        </w:rPr>
        <w:t>шая</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 xml:space="preserve">о </w:t>
      </w:r>
      <w:r w:rsidRPr="00A56C65">
        <w:rPr>
          <w:rFonts w:ascii="Times New Roman" w:hAnsi="Times New Roman"/>
          <w:spacing w:val="-1"/>
          <w:sz w:val="24"/>
          <w:szCs w:val="24"/>
        </w:rPr>
        <w:t>пл</w:t>
      </w:r>
      <w:r w:rsidRPr="00A56C65">
        <w:rPr>
          <w:rFonts w:ascii="Times New Roman" w:hAnsi="Times New Roman"/>
          <w:spacing w:val="1"/>
          <w:sz w:val="24"/>
          <w:szCs w:val="24"/>
        </w:rPr>
        <w:t>о</w:t>
      </w:r>
      <w:r w:rsidRPr="00A56C65">
        <w:rPr>
          <w:rFonts w:ascii="Times New Roman" w:hAnsi="Times New Roman"/>
          <w:sz w:val="24"/>
          <w:szCs w:val="24"/>
        </w:rPr>
        <w:t>ща</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и</w:t>
      </w:r>
      <w:r w:rsidRPr="00A56C65">
        <w:rPr>
          <w:rFonts w:ascii="Times New Roman" w:hAnsi="Times New Roman"/>
          <w:spacing w:val="-3"/>
          <w:sz w:val="24"/>
          <w:szCs w:val="24"/>
        </w:rPr>
        <w:t>з</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w:t>
      </w:r>
      <w:r w:rsidRPr="00A56C65">
        <w:rPr>
          <w:rFonts w:ascii="Times New Roman" w:hAnsi="Times New Roman"/>
          <w:spacing w:val="-3"/>
          <w:sz w:val="24"/>
          <w:szCs w:val="24"/>
        </w:rPr>
        <w:t>в</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ны</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о</w:t>
      </w:r>
      <w:r w:rsidRPr="00A56C65">
        <w:rPr>
          <w:rFonts w:ascii="Times New Roman" w:hAnsi="Times New Roman"/>
          <w:sz w:val="24"/>
          <w:szCs w:val="24"/>
        </w:rPr>
        <w:t xml:space="preserve">н, </w:t>
      </w:r>
      <w:r w:rsidRPr="00A56C65">
        <w:rPr>
          <w:rFonts w:ascii="Times New Roman" w:hAnsi="Times New Roman"/>
          <w:spacing w:val="-3"/>
          <w:sz w:val="24"/>
          <w:szCs w:val="24"/>
        </w:rPr>
        <w:t>с</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вне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состава природных зон с Р</w:t>
      </w:r>
      <w:r w:rsidRPr="00A56C65">
        <w:rPr>
          <w:rFonts w:ascii="Times New Roman" w:hAnsi="Times New Roman"/>
          <w:spacing w:val="-4"/>
          <w:sz w:val="24"/>
          <w:szCs w:val="24"/>
        </w:rPr>
        <w:t>у</w:t>
      </w:r>
      <w:r w:rsidRPr="00A56C65">
        <w:rPr>
          <w:rFonts w:ascii="Times New Roman" w:hAnsi="Times New Roman"/>
          <w:sz w:val="24"/>
          <w:szCs w:val="24"/>
        </w:rPr>
        <w:t>сс</w:t>
      </w:r>
      <w:r w:rsidRPr="00A56C65">
        <w:rPr>
          <w:rFonts w:ascii="Times New Roman" w:hAnsi="Times New Roman"/>
          <w:spacing w:val="4"/>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авн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1"/>
          <w:sz w:val="24"/>
          <w:szCs w:val="24"/>
        </w:rPr>
        <w:t>й</w:t>
      </w:r>
      <w:r w:rsidRPr="00A56C65">
        <w:rPr>
          <w:rFonts w:ascii="Times New Roman" w:hAnsi="Times New Roman"/>
          <w:sz w:val="24"/>
          <w:szCs w:val="24"/>
        </w:rPr>
        <w:t>).</w:t>
      </w:r>
    </w:p>
    <w:p w:rsidR="001665A0" w:rsidRPr="00A56C65" w:rsidRDefault="001665A0" w:rsidP="00A56C65">
      <w:pPr>
        <w:tabs>
          <w:tab w:val="left" w:pos="426"/>
          <w:tab w:val="left" w:pos="2180"/>
          <w:tab w:val="left" w:pos="3460"/>
          <w:tab w:val="left" w:pos="5080"/>
          <w:tab w:val="left" w:pos="6440"/>
          <w:tab w:val="left" w:pos="794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z w:val="24"/>
          <w:szCs w:val="24"/>
        </w:rPr>
        <w:t xml:space="preserve">ая </w:t>
      </w:r>
      <w:r w:rsidRPr="00A56C65">
        <w:rPr>
          <w:rFonts w:ascii="Times New Roman" w:hAnsi="Times New Roman"/>
          <w:spacing w:val="-3"/>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би</w:t>
      </w:r>
      <w:r w:rsidRPr="00A56C65">
        <w:rPr>
          <w:rFonts w:ascii="Times New Roman" w:hAnsi="Times New Roman"/>
          <w:spacing w:val="1"/>
          <w:sz w:val="24"/>
          <w:szCs w:val="24"/>
        </w:rPr>
        <w:t>р</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pacing w:val="-1"/>
          <w:sz w:val="24"/>
          <w:szCs w:val="24"/>
        </w:rPr>
        <w:t>дн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1"/>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с</w:t>
      </w:r>
      <w:r w:rsidRPr="00A56C65">
        <w:rPr>
          <w:rFonts w:ascii="Times New Roman" w:hAnsi="Times New Roman"/>
          <w:spacing w:val="1"/>
          <w:sz w:val="24"/>
          <w:szCs w:val="24"/>
        </w:rPr>
        <w:t>ы</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1"/>
          <w:sz w:val="24"/>
          <w:szCs w:val="24"/>
        </w:rPr>
        <w:t>б</w:t>
      </w:r>
      <w:r w:rsidRPr="00A56C65">
        <w:rPr>
          <w:rFonts w:ascii="Times New Roman" w:hAnsi="Times New Roman"/>
          <w:spacing w:val="-1"/>
          <w:sz w:val="24"/>
          <w:szCs w:val="24"/>
        </w:rPr>
        <w:t>л</w:t>
      </w:r>
      <w:r w:rsidRPr="00A56C65">
        <w:rPr>
          <w:rFonts w:ascii="Times New Roman" w:hAnsi="Times New Roman"/>
          <w:sz w:val="24"/>
          <w:szCs w:val="24"/>
        </w:rPr>
        <w:t xml:space="preserve">емы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ци</w:t>
      </w:r>
      <w:r w:rsidRPr="00A56C65">
        <w:rPr>
          <w:rFonts w:ascii="Times New Roman" w:hAnsi="Times New Roman"/>
          <w:spacing w:val="1"/>
          <w:sz w:val="24"/>
          <w:szCs w:val="24"/>
        </w:rPr>
        <w:t>он</w:t>
      </w:r>
      <w:r w:rsidRPr="00A56C65">
        <w:rPr>
          <w:rFonts w:ascii="Times New Roman" w:hAnsi="Times New Roman"/>
          <w:sz w:val="24"/>
          <w:szCs w:val="24"/>
        </w:rPr>
        <w:t>ал</w:t>
      </w:r>
      <w:r w:rsidRPr="00A56C65">
        <w:rPr>
          <w:rFonts w:ascii="Times New Roman" w:hAnsi="Times New Roman"/>
          <w:spacing w:val="-4"/>
          <w:sz w:val="24"/>
          <w:szCs w:val="24"/>
        </w:rPr>
        <w:t>ь</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 xml:space="preserve">о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z w:val="24"/>
          <w:szCs w:val="24"/>
        </w:rPr>
        <w:t>зов</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и э</w:t>
      </w:r>
      <w:r w:rsidRPr="00A56C65">
        <w:rPr>
          <w:rFonts w:ascii="Times New Roman" w:hAnsi="Times New Roman"/>
          <w:spacing w:val="-2"/>
          <w:sz w:val="24"/>
          <w:szCs w:val="24"/>
        </w:rPr>
        <w:t>к</w:t>
      </w:r>
      <w:r w:rsidRPr="00A56C65">
        <w:rPr>
          <w:rFonts w:ascii="Times New Roman" w:hAnsi="Times New Roman"/>
          <w:spacing w:val="-1"/>
          <w:sz w:val="24"/>
          <w:szCs w:val="24"/>
        </w:rPr>
        <w:t>ол</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об</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w:t>
      </w:r>
    </w:p>
    <w:p w:rsidR="001665A0" w:rsidRPr="00A56C65" w:rsidRDefault="001665A0" w:rsidP="00A56C65">
      <w:pPr>
        <w:tabs>
          <w:tab w:val="left" w:pos="426"/>
          <w:tab w:val="left" w:pos="2180"/>
          <w:tab w:val="left" w:pos="3460"/>
          <w:tab w:val="left" w:pos="5080"/>
          <w:tab w:val="left" w:pos="6440"/>
          <w:tab w:val="left" w:pos="794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z w:val="24"/>
          <w:szCs w:val="24"/>
        </w:rPr>
        <w:t xml:space="preserve">яя </w:t>
      </w:r>
      <w:r w:rsidRPr="00A56C65">
        <w:rPr>
          <w:rFonts w:ascii="Times New Roman" w:hAnsi="Times New Roman"/>
          <w:spacing w:val="-3"/>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б</w:t>
      </w:r>
      <w:r w:rsidRPr="00A56C65">
        <w:rPr>
          <w:rFonts w:ascii="Times New Roman" w:hAnsi="Times New Roman"/>
          <w:spacing w:val="1"/>
          <w:sz w:val="24"/>
          <w:szCs w:val="24"/>
        </w:rPr>
        <w:t>ир</w:t>
      </w:r>
      <w:r w:rsidRPr="00A56C65">
        <w:rPr>
          <w:rFonts w:ascii="Times New Roman" w:hAnsi="Times New Roman"/>
          <w:sz w:val="24"/>
          <w:szCs w:val="24"/>
        </w:rPr>
        <w:t>ь (</w:t>
      </w:r>
      <w:r w:rsidRPr="00A56C65">
        <w:rPr>
          <w:rFonts w:ascii="Times New Roman" w:hAnsi="Times New Roman"/>
          <w:spacing w:val="-2"/>
          <w:sz w:val="24"/>
          <w:szCs w:val="24"/>
        </w:rPr>
        <w:t>с</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сть и м</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азие 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го 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и</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2"/>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w:t>
      </w:r>
      <w:r w:rsidRPr="00A56C65">
        <w:rPr>
          <w:rFonts w:ascii="Times New Roman" w:hAnsi="Times New Roman"/>
          <w:spacing w:val="1"/>
          <w:sz w:val="24"/>
          <w:szCs w:val="24"/>
        </w:rPr>
        <w:t>оц</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до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z w:val="24"/>
          <w:szCs w:val="24"/>
        </w:rPr>
        <w:t xml:space="preserve">с </w:t>
      </w:r>
      <w:r w:rsidRPr="00A56C65">
        <w:rPr>
          <w:rFonts w:ascii="Times New Roman" w:hAnsi="Times New Roman"/>
          <w:spacing w:val="1"/>
          <w:sz w:val="24"/>
          <w:szCs w:val="24"/>
        </w:rPr>
        <w:t>х</w:t>
      </w:r>
      <w:r w:rsidRPr="00A56C65">
        <w:rPr>
          <w:rFonts w:ascii="Times New Roman" w:hAnsi="Times New Roman"/>
          <w:spacing w:val="-1"/>
          <w:sz w:val="24"/>
          <w:szCs w:val="24"/>
        </w:rPr>
        <w:t>ор</w:t>
      </w:r>
      <w:r w:rsidRPr="00A56C65">
        <w:rPr>
          <w:rFonts w:ascii="Times New Roman" w:hAnsi="Times New Roman"/>
          <w:spacing w:val="1"/>
          <w:sz w:val="24"/>
          <w:szCs w:val="24"/>
        </w:rPr>
        <w:t>о</w:t>
      </w:r>
      <w:r w:rsidRPr="00A56C65">
        <w:rPr>
          <w:rFonts w:ascii="Times New Roman" w:hAnsi="Times New Roman"/>
          <w:spacing w:val="-3"/>
          <w:sz w:val="24"/>
          <w:szCs w:val="24"/>
        </w:rPr>
        <w:t>ш</w:t>
      </w:r>
      <w:r w:rsidRPr="00A56C65">
        <w:rPr>
          <w:rFonts w:ascii="Times New Roman" w:hAnsi="Times New Roman"/>
          <w:sz w:val="24"/>
          <w:szCs w:val="24"/>
        </w:rPr>
        <w:t>о вы</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ми</w:t>
      </w:r>
      <w:r w:rsidRPr="00A56C65">
        <w:rPr>
          <w:rFonts w:ascii="Times New Roman" w:hAnsi="Times New Roman"/>
          <w:spacing w:val="3"/>
          <w:sz w:val="24"/>
          <w:szCs w:val="24"/>
        </w:rPr>
        <w:t xml:space="preserve"> </w:t>
      </w:r>
      <w:r w:rsidRPr="00A56C65">
        <w:rPr>
          <w:rFonts w:ascii="Times New Roman" w:hAnsi="Times New Roman"/>
          <w:sz w:val="24"/>
          <w:szCs w:val="24"/>
        </w:rPr>
        <w:t>те</w:t>
      </w:r>
      <w:r w:rsidRPr="00A56C65">
        <w:rPr>
          <w:rFonts w:ascii="Times New Roman" w:hAnsi="Times New Roman"/>
          <w:spacing w:val="-1"/>
          <w:sz w:val="24"/>
          <w:szCs w:val="24"/>
        </w:rPr>
        <w:t>рр</w:t>
      </w:r>
      <w:r w:rsidRPr="00A56C65">
        <w:rPr>
          <w:rFonts w:ascii="Times New Roman" w:hAnsi="Times New Roman"/>
          <w:sz w:val="24"/>
          <w:szCs w:val="24"/>
        </w:rPr>
        <w:t>асами</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елк</w:t>
      </w:r>
      <w:r w:rsidRPr="00A56C65">
        <w:rPr>
          <w:rFonts w:ascii="Times New Roman" w:hAnsi="Times New Roman"/>
          <w:spacing w:val="-2"/>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кл</w:t>
      </w:r>
      <w:r w:rsidRPr="00A56C65">
        <w:rPr>
          <w:rFonts w:ascii="Times New Roman" w:hAnsi="Times New Roman"/>
          <w:spacing w:val="-2"/>
          <w:sz w:val="24"/>
          <w:szCs w:val="24"/>
        </w:rPr>
        <w:t>и</w:t>
      </w:r>
      <w:r w:rsidRPr="00A56C65">
        <w:rPr>
          <w:rFonts w:ascii="Times New Roman" w:hAnsi="Times New Roman"/>
          <w:sz w:val="24"/>
          <w:szCs w:val="24"/>
        </w:rPr>
        <w:t xml:space="preserve">мат </w:t>
      </w:r>
      <w:r w:rsidRPr="00A56C65">
        <w:rPr>
          <w:rFonts w:ascii="Times New Roman" w:hAnsi="Times New Roman"/>
          <w:spacing w:val="1"/>
          <w:sz w:val="24"/>
          <w:szCs w:val="24"/>
        </w:rPr>
        <w:t>р</w:t>
      </w:r>
      <w:r w:rsidRPr="00A56C65">
        <w:rPr>
          <w:rFonts w:ascii="Times New Roman" w:hAnsi="Times New Roman"/>
          <w:sz w:val="24"/>
          <w:szCs w:val="24"/>
        </w:rPr>
        <w:t>ез</w:t>
      </w:r>
      <w:r w:rsidRPr="00A56C65">
        <w:rPr>
          <w:rFonts w:ascii="Times New Roman" w:hAnsi="Times New Roman"/>
          <w:spacing w:val="-3"/>
          <w:sz w:val="24"/>
          <w:szCs w:val="24"/>
        </w:rPr>
        <w:t>к</w:t>
      </w:r>
      <w:r w:rsidRPr="00A56C65">
        <w:rPr>
          <w:rFonts w:ascii="Times New Roman" w:hAnsi="Times New Roman"/>
          <w:sz w:val="24"/>
          <w:szCs w:val="24"/>
        </w:rPr>
        <w:t>о 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pacing w:val="1"/>
          <w:sz w:val="24"/>
          <w:szCs w:val="24"/>
        </w:rPr>
        <w:t>й</w:t>
      </w:r>
      <w:r w:rsidRPr="00A56C65">
        <w:rPr>
          <w:rFonts w:ascii="Times New Roman" w:hAnsi="Times New Roman"/>
          <w:sz w:val="24"/>
          <w:szCs w:val="24"/>
        </w:rPr>
        <w:t>, мног</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z w:val="24"/>
          <w:szCs w:val="24"/>
        </w:rPr>
        <w:t>яя</w:t>
      </w:r>
      <w:r w:rsidRPr="00A56C65">
        <w:rPr>
          <w:rFonts w:ascii="Times New Roman" w:hAnsi="Times New Roman"/>
          <w:spacing w:val="3"/>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з</w:t>
      </w:r>
      <w:r w:rsidRPr="00A56C65">
        <w:rPr>
          <w:rFonts w:ascii="Times New Roman" w:hAnsi="Times New Roman"/>
          <w:spacing w:val="-4"/>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та,</w:t>
      </w:r>
      <w:r w:rsidRPr="00A56C65">
        <w:rPr>
          <w:rFonts w:ascii="Times New Roman" w:hAnsi="Times New Roman"/>
          <w:spacing w:val="2"/>
          <w:sz w:val="24"/>
          <w:szCs w:val="24"/>
        </w:rPr>
        <w:t xml:space="preserve"> </w:t>
      </w:r>
      <w:r w:rsidRPr="00A56C65">
        <w:rPr>
          <w:rFonts w:ascii="Times New Roman" w:hAnsi="Times New Roman"/>
          <w:spacing w:val="1"/>
          <w:sz w:val="24"/>
          <w:szCs w:val="24"/>
        </w:rPr>
        <w:t>х</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ктер</w:t>
      </w:r>
      <w:r w:rsidRPr="00A56C65">
        <w:rPr>
          <w:rFonts w:ascii="Times New Roman" w:hAnsi="Times New Roman"/>
          <w:spacing w:val="2"/>
          <w:sz w:val="24"/>
          <w:szCs w:val="24"/>
        </w:rPr>
        <w:t xml:space="preserve"> </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z w:val="24"/>
          <w:szCs w:val="24"/>
        </w:rPr>
        <w:t>зн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z w:val="24"/>
          <w:szCs w:val="24"/>
        </w:rPr>
        <w:t>ае</w:t>
      </w:r>
      <w:r w:rsidRPr="00A56C65">
        <w:rPr>
          <w:rFonts w:ascii="Times New Roman" w:hAnsi="Times New Roman"/>
          <w:spacing w:val="-2"/>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z w:val="24"/>
          <w:szCs w:val="24"/>
        </w:rPr>
        <w:t>и форм</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ек</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Севе</w:t>
      </w:r>
      <w:r w:rsidRPr="00A56C65">
        <w:rPr>
          <w:rFonts w:ascii="Times New Roman" w:hAnsi="Times New Roman"/>
          <w:spacing w:val="-2"/>
          <w:sz w:val="24"/>
          <w:szCs w:val="24"/>
        </w:rPr>
        <w:t>р</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н</w:t>
      </w:r>
      <w:r w:rsidRPr="00A56C65">
        <w:rPr>
          <w:rFonts w:ascii="Times New Roman" w:hAnsi="Times New Roman"/>
          <w:sz w:val="24"/>
          <w:szCs w:val="24"/>
        </w:rPr>
        <w:t>ая С</w:t>
      </w:r>
      <w:r w:rsidRPr="00A56C65">
        <w:rPr>
          <w:rFonts w:ascii="Times New Roman" w:hAnsi="Times New Roman"/>
          <w:spacing w:val="1"/>
          <w:sz w:val="24"/>
          <w:szCs w:val="24"/>
        </w:rPr>
        <w:t>и</w:t>
      </w:r>
      <w:r w:rsidRPr="00A56C65">
        <w:rPr>
          <w:rFonts w:ascii="Times New Roman" w:hAnsi="Times New Roman"/>
          <w:spacing w:val="-1"/>
          <w:sz w:val="24"/>
          <w:szCs w:val="24"/>
        </w:rPr>
        <w:t>б</w:t>
      </w:r>
      <w:r w:rsidRPr="00A56C65">
        <w:rPr>
          <w:rFonts w:ascii="Times New Roman" w:hAnsi="Times New Roman"/>
          <w:spacing w:val="1"/>
          <w:sz w:val="24"/>
          <w:szCs w:val="24"/>
        </w:rPr>
        <w:t>ир</w:t>
      </w:r>
      <w:r w:rsidRPr="00A56C65">
        <w:rPr>
          <w:rFonts w:ascii="Times New Roman" w:hAnsi="Times New Roman"/>
          <w:sz w:val="24"/>
          <w:szCs w:val="24"/>
        </w:rPr>
        <w:t xml:space="preserve">ь </w:t>
      </w:r>
      <w:r w:rsidRPr="00A56C65">
        <w:rPr>
          <w:rFonts w:ascii="Times New Roman" w:hAnsi="Times New Roman"/>
          <w:spacing w:val="-2"/>
          <w:sz w:val="24"/>
          <w:szCs w:val="24"/>
        </w:rPr>
        <w:t>(</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н</w:t>
      </w:r>
      <w:r w:rsidRPr="00A56C65">
        <w:rPr>
          <w:rFonts w:ascii="Times New Roman" w:hAnsi="Times New Roman"/>
          <w:spacing w:val="-1"/>
          <w:sz w:val="24"/>
          <w:szCs w:val="24"/>
        </w:rPr>
        <w:t>оо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азие</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z w:val="24"/>
          <w:szCs w:val="24"/>
        </w:rPr>
        <w:t>тн</w:t>
      </w:r>
      <w:r w:rsidRPr="00A56C65">
        <w:rPr>
          <w:rFonts w:ascii="Times New Roman" w:hAnsi="Times New Roman"/>
          <w:spacing w:val="2"/>
          <w:sz w:val="24"/>
          <w:szCs w:val="24"/>
        </w:rPr>
        <w:t>о</w:t>
      </w:r>
      <w:r w:rsidRPr="00A56C65">
        <w:rPr>
          <w:rFonts w:ascii="Times New Roman" w:hAnsi="Times New Roman"/>
          <w:sz w:val="24"/>
          <w:szCs w:val="24"/>
        </w:rPr>
        <w:t xml:space="preserve">сть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ефа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ви</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 xml:space="preserve">сть </w:t>
      </w:r>
      <w:r w:rsidRPr="00A56C65">
        <w:rPr>
          <w:rFonts w:ascii="Times New Roman" w:hAnsi="Times New Roman"/>
          <w:spacing w:val="1"/>
          <w:sz w:val="24"/>
          <w:szCs w:val="24"/>
        </w:rPr>
        <w:t>р</w:t>
      </w:r>
      <w:r w:rsidRPr="00A56C65">
        <w:rPr>
          <w:rFonts w:ascii="Times New Roman" w:hAnsi="Times New Roman"/>
          <w:spacing w:val="4"/>
          <w:sz w:val="24"/>
          <w:szCs w:val="24"/>
        </w:rPr>
        <w:t>е</w:t>
      </w:r>
      <w:r w:rsidRPr="00A56C65">
        <w:rPr>
          <w:rFonts w:ascii="Times New Roman" w:hAnsi="Times New Roman"/>
          <w:spacing w:val="-1"/>
          <w:sz w:val="24"/>
          <w:szCs w:val="24"/>
        </w:rPr>
        <w:t>ль</w:t>
      </w:r>
      <w:r w:rsidRPr="00A56C65">
        <w:rPr>
          <w:rFonts w:ascii="Times New Roman" w:hAnsi="Times New Roman"/>
          <w:sz w:val="24"/>
          <w:szCs w:val="24"/>
        </w:rPr>
        <w:t>е</w:t>
      </w:r>
      <w:r w:rsidRPr="00A56C65">
        <w:rPr>
          <w:rFonts w:ascii="Times New Roman" w:hAnsi="Times New Roman"/>
          <w:spacing w:val="-2"/>
          <w:sz w:val="24"/>
          <w:szCs w:val="24"/>
        </w:rPr>
        <w:t>фа</w:t>
      </w:r>
      <w:r w:rsidRPr="00A56C65">
        <w:rPr>
          <w:rFonts w:ascii="Times New Roman" w:hAnsi="Times New Roman"/>
          <w:sz w:val="24"/>
          <w:szCs w:val="24"/>
        </w:rPr>
        <w:t xml:space="preserve">, горные хребты,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2"/>
          <w:sz w:val="24"/>
          <w:szCs w:val="24"/>
        </w:rPr>
        <w:t>я</w:t>
      </w:r>
      <w:r w:rsidRPr="00A56C65">
        <w:rPr>
          <w:rFonts w:ascii="Times New Roman" w:hAnsi="Times New Roman"/>
          <w:sz w:val="24"/>
          <w:szCs w:val="24"/>
        </w:rPr>
        <w:t>щие</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се</w:t>
      </w:r>
      <w:r w:rsidRPr="00A56C65">
        <w:rPr>
          <w:rFonts w:ascii="Times New Roman" w:hAnsi="Times New Roman"/>
          <w:spacing w:val="-3"/>
          <w:sz w:val="24"/>
          <w:szCs w:val="24"/>
        </w:rPr>
        <w:t>в</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зм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с</w:t>
      </w:r>
      <w:r w:rsidRPr="00A56C65">
        <w:rPr>
          <w:rFonts w:ascii="Times New Roman" w:hAnsi="Times New Roman"/>
          <w:spacing w:val="-3"/>
          <w:sz w:val="24"/>
          <w:szCs w:val="24"/>
        </w:rPr>
        <w:t>у</w:t>
      </w:r>
      <w:r w:rsidRPr="00A56C65">
        <w:rPr>
          <w:rFonts w:ascii="Times New Roman" w:hAnsi="Times New Roman"/>
          <w:spacing w:val="1"/>
          <w:sz w:val="24"/>
          <w:szCs w:val="24"/>
        </w:rPr>
        <w:t>ро</w:t>
      </w:r>
      <w:r w:rsidRPr="00A56C65">
        <w:rPr>
          <w:rFonts w:ascii="Times New Roman" w:hAnsi="Times New Roman"/>
          <w:sz w:val="24"/>
          <w:szCs w:val="24"/>
        </w:rPr>
        <w:t>вость</w:t>
      </w:r>
      <w:r w:rsidRPr="00A56C65">
        <w:rPr>
          <w:rFonts w:ascii="Times New Roman" w:hAnsi="Times New Roman"/>
          <w:spacing w:val="1"/>
          <w:sz w:val="24"/>
          <w:szCs w:val="24"/>
        </w:rPr>
        <w:t xml:space="preserve"> </w:t>
      </w:r>
      <w:r w:rsidRPr="00A56C65">
        <w:rPr>
          <w:rFonts w:ascii="Times New Roman" w:hAnsi="Times New Roman"/>
          <w:sz w:val="24"/>
          <w:szCs w:val="24"/>
        </w:rPr>
        <w:t>кли</w:t>
      </w:r>
      <w:r w:rsidRPr="00A56C65">
        <w:rPr>
          <w:rFonts w:ascii="Times New Roman" w:hAnsi="Times New Roman"/>
          <w:spacing w:val="-2"/>
          <w:sz w:val="24"/>
          <w:szCs w:val="24"/>
        </w:rPr>
        <w:t>м</w:t>
      </w:r>
      <w:r w:rsidRPr="00A56C65">
        <w:rPr>
          <w:rFonts w:ascii="Times New Roman" w:hAnsi="Times New Roman"/>
          <w:sz w:val="24"/>
          <w:szCs w:val="24"/>
        </w:rPr>
        <w:t>ата; мн</w:t>
      </w:r>
      <w:r w:rsidRPr="00A56C65">
        <w:rPr>
          <w:rFonts w:ascii="Times New Roman" w:hAnsi="Times New Roman"/>
          <w:spacing w:val="2"/>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z w:val="24"/>
          <w:szCs w:val="24"/>
        </w:rPr>
        <w:t>яя</w:t>
      </w:r>
      <w:r w:rsidRPr="00A56C65">
        <w:rPr>
          <w:rFonts w:ascii="Times New Roman" w:hAnsi="Times New Roman"/>
          <w:spacing w:val="2"/>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з</w:t>
      </w:r>
      <w:r w:rsidRPr="00A56C65">
        <w:rPr>
          <w:rFonts w:ascii="Times New Roman" w:hAnsi="Times New Roman"/>
          <w:spacing w:val="-4"/>
          <w:sz w:val="24"/>
          <w:szCs w:val="24"/>
        </w:rPr>
        <w:t>л</w:t>
      </w:r>
      <w:r w:rsidRPr="00A56C65">
        <w:rPr>
          <w:rFonts w:ascii="Times New Roman" w:hAnsi="Times New Roman"/>
          <w:spacing w:val="1"/>
          <w:sz w:val="24"/>
          <w:szCs w:val="24"/>
        </w:rPr>
        <w:t>о</w:t>
      </w:r>
      <w:r w:rsidRPr="00A56C65">
        <w:rPr>
          <w:rFonts w:ascii="Times New Roman" w:hAnsi="Times New Roman"/>
          <w:sz w:val="24"/>
          <w:szCs w:val="24"/>
        </w:rPr>
        <w:t xml:space="preserve">та;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 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кл</w:t>
      </w:r>
      <w:r w:rsidRPr="00A56C65">
        <w:rPr>
          <w:rFonts w:ascii="Times New Roman" w:hAnsi="Times New Roman"/>
          <w:spacing w:val="-2"/>
          <w:sz w:val="24"/>
          <w:szCs w:val="24"/>
        </w:rPr>
        <w:t>и</w:t>
      </w:r>
      <w:r w:rsidRPr="00A56C65">
        <w:rPr>
          <w:rFonts w:ascii="Times New Roman" w:hAnsi="Times New Roman"/>
          <w:sz w:val="24"/>
          <w:szCs w:val="24"/>
        </w:rPr>
        <w:t>мата</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 xml:space="preserve">а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особ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 xml:space="preserve">ти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ы</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Ю</w:t>
      </w:r>
      <w:r w:rsidRPr="00A56C65">
        <w:rPr>
          <w:rFonts w:ascii="Times New Roman" w:hAnsi="Times New Roman"/>
          <w:spacing w:val="-3"/>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би</w:t>
      </w:r>
      <w:r w:rsidRPr="00A56C65">
        <w:rPr>
          <w:rFonts w:ascii="Times New Roman" w:hAnsi="Times New Roman"/>
          <w:spacing w:val="1"/>
          <w:sz w:val="24"/>
          <w:szCs w:val="24"/>
        </w:rPr>
        <w:t>р</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2"/>
          <w:sz w:val="24"/>
          <w:szCs w:val="24"/>
        </w:rPr>
        <w:t>(</w:t>
      </w:r>
      <w:r w:rsidRPr="00A56C65">
        <w:rPr>
          <w:rFonts w:ascii="Times New Roman" w:hAnsi="Times New Roman"/>
          <w:sz w:val="24"/>
          <w:szCs w:val="24"/>
        </w:rPr>
        <w:t>ге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он</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стный</w:t>
      </w:r>
      <w:r w:rsidRPr="00A56C65">
        <w:rPr>
          <w:rFonts w:ascii="Times New Roman" w:hAnsi="Times New Roman"/>
          <w:spacing w:val="3"/>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рн</w:t>
      </w:r>
      <w:r w:rsidRPr="00A56C65">
        <w:rPr>
          <w:rFonts w:ascii="Times New Roman" w:hAnsi="Times New Roman"/>
          <w:spacing w:val="1"/>
          <w:sz w:val="24"/>
          <w:szCs w:val="24"/>
        </w:rPr>
        <w:t>ы</w:t>
      </w:r>
      <w:r w:rsidRPr="00A56C65">
        <w:rPr>
          <w:rFonts w:ascii="Times New Roman" w:hAnsi="Times New Roman"/>
          <w:sz w:val="24"/>
          <w:szCs w:val="24"/>
        </w:rPr>
        <w:t xml:space="preserve">й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w:t>
      </w:r>
      <w:r w:rsidRPr="00A56C65">
        <w:rPr>
          <w:rFonts w:ascii="Times New Roman" w:hAnsi="Times New Roman"/>
          <w:spacing w:val="31"/>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он</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3"/>
          <w:sz w:val="24"/>
          <w:szCs w:val="24"/>
        </w:rPr>
        <w:t>а</w:t>
      </w:r>
      <w:r w:rsidRPr="00A56C65">
        <w:rPr>
          <w:rFonts w:ascii="Times New Roman" w:hAnsi="Times New Roman"/>
          <w:spacing w:val="-1"/>
          <w:sz w:val="24"/>
          <w:szCs w:val="24"/>
        </w:rPr>
        <w:t>ль</w:t>
      </w:r>
      <w:r w:rsidRPr="00A56C65">
        <w:rPr>
          <w:rFonts w:ascii="Times New Roman" w:hAnsi="Times New Roman"/>
          <w:spacing w:val="1"/>
          <w:sz w:val="24"/>
          <w:szCs w:val="24"/>
        </w:rPr>
        <w:t>ны</w:t>
      </w:r>
      <w:r w:rsidRPr="00A56C65">
        <w:rPr>
          <w:rFonts w:ascii="Times New Roman" w:hAnsi="Times New Roman"/>
          <w:sz w:val="24"/>
          <w:szCs w:val="24"/>
        </w:rPr>
        <w:t>й</w:t>
      </w:r>
      <w:r w:rsidRPr="00A56C65">
        <w:rPr>
          <w:rFonts w:ascii="Times New Roman" w:hAnsi="Times New Roman"/>
          <w:spacing w:val="29"/>
          <w:sz w:val="24"/>
          <w:szCs w:val="24"/>
        </w:rPr>
        <w:t xml:space="preserve"> </w:t>
      </w:r>
      <w:r w:rsidRPr="00A56C65">
        <w:rPr>
          <w:rFonts w:ascii="Times New Roman" w:hAnsi="Times New Roman"/>
          <w:sz w:val="24"/>
          <w:szCs w:val="24"/>
        </w:rPr>
        <w:t>климат</w:t>
      </w:r>
      <w:r w:rsidRPr="00A56C65">
        <w:rPr>
          <w:rFonts w:ascii="Times New Roman" w:hAnsi="Times New Roman"/>
          <w:spacing w:val="28"/>
          <w:sz w:val="24"/>
          <w:szCs w:val="24"/>
        </w:rPr>
        <w:t xml:space="preserve"> </w:t>
      </w:r>
      <w:r w:rsidRPr="00A56C65">
        <w:rPr>
          <w:rFonts w:ascii="Times New Roman" w:hAnsi="Times New Roman"/>
          <w:sz w:val="24"/>
          <w:szCs w:val="24"/>
        </w:rPr>
        <w:t>и</w:t>
      </w:r>
      <w:r w:rsidRPr="00A56C65">
        <w:rPr>
          <w:rFonts w:ascii="Times New Roman" w:hAnsi="Times New Roman"/>
          <w:spacing w:val="3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9"/>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8"/>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1"/>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29"/>
          <w:sz w:val="24"/>
          <w:szCs w:val="24"/>
        </w:rPr>
        <w:t xml:space="preserve"> </w:t>
      </w:r>
      <w:r w:rsidRPr="00A56C65">
        <w:rPr>
          <w:rFonts w:ascii="Times New Roman" w:hAnsi="Times New Roman"/>
          <w:sz w:val="24"/>
          <w:szCs w:val="24"/>
        </w:rPr>
        <w:t>фор</w:t>
      </w:r>
      <w:r w:rsidRPr="00A56C65">
        <w:rPr>
          <w:rFonts w:ascii="Times New Roman" w:hAnsi="Times New Roman"/>
          <w:spacing w:val="-2"/>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й</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Ал</w:t>
      </w:r>
      <w:r w:rsidRPr="00A56C65">
        <w:rPr>
          <w:rFonts w:ascii="Times New Roman" w:hAnsi="Times New Roman"/>
          <w:sz w:val="24"/>
          <w:szCs w:val="24"/>
        </w:rPr>
        <w:t>тай,</w:t>
      </w:r>
      <w:r w:rsidRPr="00A56C65">
        <w:rPr>
          <w:rFonts w:ascii="Times New Roman" w:hAnsi="Times New Roman"/>
          <w:spacing w:val="1"/>
          <w:sz w:val="24"/>
          <w:szCs w:val="24"/>
        </w:rPr>
        <w:t xml:space="preserve"> </w:t>
      </w:r>
      <w:r w:rsidRPr="00A56C65">
        <w:rPr>
          <w:rFonts w:ascii="Times New Roman" w:hAnsi="Times New Roman"/>
          <w:sz w:val="24"/>
          <w:szCs w:val="24"/>
        </w:rPr>
        <w:t>Сая</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б</w:t>
      </w:r>
      <w:r w:rsidRPr="00A56C65">
        <w:rPr>
          <w:rFonts w:ascii="Times New Roman" w:hAnsi="Times New Roman"/>
          <w:spacing w:val="-2"/>
          <w:sz w:val="24"/>
          <w:szCs w:val="24"/>
        </w:rPr>
        <w:t>а</w:t>
      </w:r>
      <w:r w:rsidRPr="00A56C65">
        <w:rPr>
          <w:rFonts w:ascii="Times New Roman" w:hAnsi="Times New Roman"/>
          <w:spacing w:val="1"/>
          <w:sz w:val="24"/>
          <w:szCs w:val="24"/>
        </w:rPr>
        <w:t>й</w:t>
      </w:r>
      <w:r w:rsidRPr="00A56C65">
        <w:rPr>
          <w:rFonts w:ascii="Times New Roman" w:hAnsi="Times New Roman"/>
          <w:sz w:val="24"/>
          <w:szCs w:val="24"/>
        </w:rPr>
        <w:t>кал</w:t>
      </w:r>
      <w:r w:rsidRPr="00A56C65">
        <w:rPr>
          <w:rFonts w:ascii="Times New Roman" w:hAnsi="Times New Roman"/>
          <w:spacing w:val="-1"/>
          <w:sz w:val="24"/>
          <w:szCs w:val="24"/>
        </w:rPr>
        <w:t>ь</w:t>
      </w:r>
      <w:r w:rsidRPr="00A56C65">
        <w:rPr>
          <w:rFonts w:ascii="Times New Roman" w:hAnsi="Times New Roman"/>
          <w:sz w:val="24"/>
          <w:szCs w:val="24"/>
        </w:rPr>
        <w:t xml:space="preserve">е, </w:t>
      </w:r>
      <w:r w:rsidRPr="00A56C65">
        <w:rPr>
          <w:rFonts w:ascii="Times New Roman" w:hAnsi="Times New Roman"/>
          <w:spacing w:val="1"/>
          <w:sz w:val="24"/>
          <w:szCs w:val="24"/>
        </w:rPr>
        <w:t>З</w:t>
      </w:r>
      <w:r w:rsidRPr="00A56C65">
        <w:rPr>
          <w:rFonts w:ascii="Times New Roman" w:hAnsi="Times New Roman"/>
          <w:spacing w:val="-2"/>
          <w:sz w:val="24"/>
          <w:szCs w:val="24"/>
        </w:rPr>
        <w:t>а</w:t>
      </w:r>
      <w:r w:rsidRPr="00A56C65">
        <w:rPr>
          <w:rFonts w:ascii="Times New Roman" w:hAnsi="Times New Roman"/>
          <w:spacing w:val="1"/>
          <w:sz w:val="24"/>
          <w:szCs w:val="24"/>
        </w:rPr>
        <w:t>б</w:t>
      </w:r>
      <w:r w:rsidRPr="00A56C65">
        <w:rPr>
          <w:rFonts w:ascii="Times New Roman" w:hAnsi="Times New Roman"/>
          <w:spacing w:val="-2"/>
          <w:sz w:val="24"/>
          <w:szCs w:val="24"/>
        </w:rPr>
        <w:t>а</w:t>
      </w:r>
      <w:r w:rsidRPr="00A56C65">
        <w:rPr>
          <w:rFonts w:ascii="Times New Roman" w:hAnsi="Times New Roman"/>
          <w:spacing w:val="-1"/>
          <w:sz w:val="24"/>
          <w:szCs w:val="24"/>
        </w:rPr>
        <w:t>й</w:t>
      </w:r>
      <w:r w:rsidRPr="00A56C65">
        <w:rPr>
          <w:rFonts w:ascii="Times New Roman" w:hAnsi="Times New Roman"/>
          <w:sz w:val="24"/>
          <w:szCs w:val="24"/>
        </w:rPr>
        <w:t>кал</w:t>
      </w:r>
      <w:r w:rsidRPr="00A56C65">
        <w:rPr>
          <w:rFonts w:ascii="Times New Roman" w:hAnsi="Times New Roman"/>
          <w:spacing w:val="-1"/>
          <w:sz w:val="24"/>
          <w:szCs w:val="24"/>
        </w:rPr>
        <w:t>ь</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ге</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ти</w:t>
      </w:r>
      <w:r w:rsidRPr="00A56C65">
        <w:rPr>
          <w:rFonts w:ascii="Times New Roman" w:hAnsi="Times New Roman"/>
          <w:spacing w:val="1"/>
          <w:sz w:val="24"/>
          <w:szCs w:val="24"/>
        </w:rPr>
        <w:t>я</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мат</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вн</w:t>
      </w:r>
      <w:r w:rsidRPr="00A56C65">
        <w:rPr>
          <w:rFonts w:ascii="Times New Roman" w:hAnsi="Times New Roman"/>
          <w:spacing w:val="-3"/>
          <w:sz w:val="24"/>
          <w:szCs w:val="24"/>
        </w:rPr>
        <w:t>у</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 xml:space="preserve">воды, </w:t>
      </w:r>
      <w:r w:rsidRPr="00A56C65">
        <w:rPr>
          <w:rFonts w:ascii="Times New Roman" w:hAnsi="Times New Roman"/>
          <w:spacing w:val="1"/>
          <w:sz w:val="24"/>
          <w:szCs w:val="24"/>
        </w:rPr>
        <w:t>х</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ны</w:t>
      </w:r>
      <w:r w:rsidRPr="00A56C65">
        <w:rPr>
          <w:rFonts w:ascii="Times New Roman" w:hAnsi="Times New Roman"/>
          <w:sz w:val="24"/>
          <w:szCs w:val="24"/>
        </w:rPr>
        <w:t xml:space="preserve">е </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pacing w:val="-1"/>
          <w:sz w:val="24"/>
          <w:szCs w:val="24"/>
        </w:rPr>
        <w:t>п</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чв,</w:t>
      </w:r>
      <w:r w:rsidRPr="00A56C65">
        <w:rPr>
          <w:rFonts w:ascii="Times New Roman" w:hAnsi="Times New Roman"/>
          <w:spacing w:val="-1"/>
          <w:sz w:val="24"/>
          <w:szCs w:val="24"/>
        </w:rPr>
        <w:t xml:space="preserve"> </w:t>
      </w:r>
      <w:r w:rsidRPr="00A56C65">
        <w:rPr>
          <w:rFonts w:ascii="Times New Roman" w:hAnsi="Times New Roman"/>
          <w:spacing w:val="1"/>
          <w:sz w:val="24"/>
          <w:szCs w:val="24"/>
        </w:rPr>
        <w:t>особенности природы</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Бай</w:t>
      </w:r>
      <w:r w:rsidRPr="00A56C65">
        <w:rPr>
          <w:rFonts w:ascii="Times New Roman" w:hAnsi="Times New Roman"/>
          <w:spacing w:val="1"/>
          <w:sz w:val="24"/>
          <w:szCs w:val="24"/>
        </w:rPr>
        <w:t>к</w:t>
      </w:r>
      <w:r w:rsidRPr="00A56C65">
        <w:rPr>
          <w:rFonts w:ascii="Times New Roman" w:hAnsi="Times New Roman"/>
          <w:sz w:val="24"/>
          <w:szCs w:val="24"/>
        </w:rPr>
        <w:t xml:space="preserve">ал. </w:t>
      </w:r>
      <w:r w:rsidRPr="00A56C65">
        <w:rPr>
          <w:rFonts w:ascii="Times New Roman" w:hAnsi="Times New Roman"/>
          <w:spacing w:val="-2"/>
          <w:sz w:val="24"/>
          <w:szCs w:val="24"/>
        </w:rPr>
        <w:t>У</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кал</w:t>
      </w:r>
      <w:r w:rsidRPr="00A56C65">
        <w:rPr>
          <w:rFonts w:ascii="Times New Roman" w:hAnsi="Times New Roman"/>
          <w:spacing w:val="-1"/>
          <w:sz w:val="24"/>
          <w:szCs w:val="24"/>
        </w:rPr>
        <w:t>ьн</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т</w:t>
      </w:r>
      <w:r w:rsidRPr="00A56C65">
        <w:rPr>
          <w:rFonts w:ascii="Times New Roman" w:hAnsi="Times New Roman"/>
          <w:spacing w:val="-1"/>
          <w:sz w:val="24"/>
          <w:szCs w:val="24"/>
        </w:rPr>
        <w:t>во</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2"/>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ды</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 xml:space="preserve">е </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4"/>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ви</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Бай</w:t>
      </w:r>
      <w:r w:rsidRPr="00A56C65">
        <w:rPr>
          <w:rFonts w:ascii="Times New Roman" w:hAnsi="Times New Roman"/>
          <w:spacing w:val="1"/>
          <w:sz w:val="24"/>
          <w:szCs w:val="24"/>
        </w:rPr>
        <w:t>к</w:t>
      </w:r>
      <w:r w:rsidRPr="00A56C65">
        <w:rPr>
          <w:rFonts w:ascii="Times New Roman" w:hAnsi="Times New Roman"/>
          <w:sz w:val="24"/>
          <w:szCs w:val="24"/>
        </w:rPr>
        <w:t>ал –</w:t>
      </w:r>
      <w:r w:rsidRPr="00A56C65">
        <w:rPr>
          <w:rFonts w:ascii="Times New Roman" w:hAnsi="Times New Roman"/>
          <w:spacing w:val="5"/>
          <w:sz w:val="24"/>
          <w:szCs w:val="24"/>
        </w:rPr>
        <w:t xml:space="preserve"> как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ект</w:t>
      </w:r>
      <w:r w:rsidRPr="00A56C65">
        <w:rPr>
          <w:rFonts w:ascii="Times New Roman" w:hAnsi="Times New Roman"/>
          <w:spacing w:val="1"/>
          <w:sz w:val="24"/>
          <w:szCs w:val="24"/>
        </w:rPr>
        <w:t xml:space="preserve"> </w:t>
      </w:r>
      <w:r w:rsidRPr="00A56C65">
        <w:rPr>
          <w:rFonts w:ascii="Times New Roman" w:hAnsi="Times New Roman"/>
          <w:sz w:val="24"/>
          <w:szCs w:val="24"/>
        </w:rPr>
        <w:t>Всем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1"/>
          <w:sz w:val="24"/>
          <w:szCs w:val="24"/>
        </w:rPr>
        <w:t>г</w:t>
      </w:r>
      <w:r w:rsidRPr="00A56C65">
        <w:rPr>
          <w:rFonts w:ascii="Times New Roman" w:hAnsi="Times New Roman"/>
          <w:sz w:val="24"/>
          <w:szCs w:val="24"/>
        </w:rPr>
        <w:t>о</w:t>
      </w:r>
      <w:r w:rsidRPr="00A56C65">
        <w:rPr>
          <w:rFonts w:ascii="Times New Roman" w:hAnsi="Times New Roman"/>
          <w:spacing w:val="4"/>
          <w:sz w:val="24"/>
          <w:szCs w:val="24"/>
        </w:rPr>
        <w:t xml:space="preserve"> </w:t>
      </w:r>
      <w:r w:rsidRPr="00A56C65">
        <w:rPr>
          <w:rFonts w:ascii="Times New Roman" w:hAnsi="Times New Roman"/>
          <w:spacing w:val="-1"/>
          <w:sz w:val="24"/>
          <w:szCs w:val="24"/>
        </w:rPr>
        <w:t>при</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4"/>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асл</w:t>
      </w:r>
      <w:r w:rsidRPr="00A56C65">
        <w:rPr>
          <w:rFonts w:ascii="Times New Roman" w:hAnsi="Times New Roman"/>
          <w:spacing w:val="-3"/>
          <w:sz w:val="24"/>
          <w:szCs w:val="24"/>
        </w:rPr>
        <w:t>е</w:t>
      </w:r>
      <w:r w:rsidRPr="00A56C65">
        <w:rPr>
          <w:rFonts w:ascii="Times New Roman" w:hAnsi="Times New Roman"/>
          <w:spacing w:val="1"/>
          <w:sz w:val="24"/>
          <w:szCs w:val="24"/>
        </w:rPr>
        <w:t>ди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3"/>
          <w:sz w:val="24"/>
          <w:szCs w:val="24"/>
        </w:rPr>
        <w:t>у</w:t>
      </w:r>
      <w:r w:rsidRPr="00A56C65">
        <w:rPr>
          <w:rFonts w:ascii="Times New Roman" w:hAnsi="Times New Roman"/>
          <w:spacing w:val="1"/>
          <w:sz w:val="24"/>
          <w:szCs w:val="24"/>
        </w:rPr>
        <w:t>ни</w:t>
      </w:r>
      <w:r w:rsidRPr="00A56C65">
        <w:rPr>
          <w:rFonts w:ascii="Times New Roman" w:hAnsi="Times New Roman"/>
          <w:sz w:val="24"/>
          <w:szCs w:val="24"/>
        </w:rPr>
        <w:t>кал</w:t>
      </w:r>
      <w:r w:rsidRPr="00A56C65">
        <w:rPr>
          <w:rFonts w:ascii="Times New Roman" w:hAnsi="Times New Roman"/>
          <w:spacing w:val="-1"/>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 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р</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э</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1"/>
          <w:sz w:val="24"/>
          <w:szCs w:val="24"/>
        </w:rPr>
        <w:t>б</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п</w:t>
      </w:r>
      <w:r w:rsidRPr="00A56C65">
        <w:rPr>
          <w:rFonts w:ascii="Times New Roman" w:hAnsi="Times New Roman"/>
          <w:spacing w:val="-3"/>
          <w:sz w:val="24"/>
          <w:szCs w:val="24"/>
        </w:rPr>
        <w:t>у</w:t>
      </w:r>
      <w:r w:rsidRPr="00A56C65">
        <w:rPr>
          <w:rFonts w:ascii="Times New Roman" w:hAnsi="Times New Roman"/>
          <w:sz w:val="24"/>
          <w:szCs w:val="24"/>
        </w:rPr>
        <w:t xml:space="preserve">ти </w:t>
      </w:r>
      <w:r w:rsidRPr="00A56C65">
        <w:rPr>
          <w:rFonts w:ascii="Times New Roman" w:hAnsi="Times New Roman"/>
          <w:spacing w:val="1"/>
          <w:sz w:val="24"/>
          <w:szCs w:val="24"/>
        </w:rPr>
        <w:t>р</w:t>
      </w:r>
      <w:r w:rsidRPr="00A56C65">
        <w:rPr>
          <w:rFonts w:ascii="Times New Roman" w:hAnsi="Times New Roman"/>
          <w:sz w:val="24"/>
          <w:szCs w:val="24"/>
        </w:rPr>
        <w:t>еше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Дал</w:t>
      </w:r>
      <w:r w:rsidRPr="00A56C65">
        <w:rPr>
          <w:rFonts w:ascii="Times New Roman" w:hAnsi="Times New Roman"/>
          <w:spacing w:val="-1"/>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1"/>
          <w:sz w:val="24"/>
          <w:szCs w:val="24"/>
        </w:rPr>
        <w:t xml:space="preserve"> </w:t>
      </w:r>
      <w:r w:rsidRPr="00A56C65">
        <w:rPr>
          <w:rFonts w:ascii="Times New Roman" w:hAnsi="Times New Roman"/>
          <w:spacing w:val="-2"/>
          <w:sz w:val="24"/>
          <w:szCs w:val="24"/>
        </w:rPr>
        <w:t>(</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pacing w:val="-1"/>
          <w:sz w:val="24"/>
          <w:szCs w:val="24"/>
        </w:rPr>
        <w:t>Ти</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z w:val="24"/>
          <w:szCs w:val="24"/>
        </w:rPr>
        <w:t>ке</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м </w:t>
      </w:r>
      <w:r w:rsidRPr="00A56C65">
        <w:rPr>
          <w:rFonts w:ascii="Times New Roman" w:hAnsi="Times New Roman"/>
          <w:spacing w:val="-1"/>
          <w:sz w:val="24"/>
          <w:szCs w:val="24"/>
        </w:rPr>
        <w:t>по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ж</w:t>
      </w:r>
      <w:r w:rsidRPr="00A56C65">
        <w:rPr>
          <w:rFonts w:ascii="Times New Roman" w:hAnsi="Times New Roman"/>
          <w:spacing w:val="-1"/>
          <w:sz w:val="24"/>
          <w:szCs w:val="24"/>
        </w:rPr>
        <w:t>ь</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z w:val="24"/>
          <w:szCs w:val="24"/>
        </w:rPr>
        <w:t>ета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г</w:t>
      </w:r>
      <w:r w:rsidRPr="00A56C65">
        <w:rPr>
          <w:rFonts w:ascii="Times New Roman" w:hAnsi="Times New Roman"/>
          <w:spacing w:val="1"/>
          <w:sz w:val="24"/>
          <w:szCs w:val="24"/>
        </w:rPr>
        <w:t>о</w:t>
      </w:r>
      <w:r w:rsidRPr="00A56C65">
        <w:rPr>
          <w:rFonts w:ascii="Times New Roman" w:hAnsi="Times New Roman"/>
          <w:spacing w:val="-1"/>
          <w:sz w:val="24"/>
          <w:szCs w:val="24"/>
        </w:rPr>
        <w:t>рн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хр</w:t>
      </w:r>
      <w:r w:rsidRPr="00A56C65">
        <w:rPr>
          <w:rFonts w:ascii="Times New Roman" w:hAnsi="Times New Roman"/>
          <w:spacing w:val="-2"/>
          <w:sz w:val="24"/>
          <w:szCs w:val="24"/>
        </w:rPr>
        <w:t>е</w:t>
      </w:r>
      <w:r w:rsidRPr="00A56C65">
        <w:rPr>
          <w:rFonts w:ascii="Times New Roman" w:hAnsi="Times New Roman"/>
          <w:spacing w:val="1"/>
          <w:sz w:val="24"/>
          <w:szCs w:val="24"/>
        </w:rPr>
        <w:t>б</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z w:val="24"/>
          <w:szCs w:val="24"/>
        </w:rPr>
        <w:t>ежго</w:t>
      </w:r>
      <w:r w:rsidRPr="00A56C65">
        <w:rPr>
          <w:rFonts w:ascii="Times New Roman" w:hAnsi="Times New Roman"/>
          <w:spacing w:val="-2"/>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ра</w:t>
      </w:r>
      <w:r w:rsidRPr="00A56C65">
        <w:rPr>
          <w:rFonts w:ascii="Times New Roman" w:hAnsi="Times New Roman"/>
          <w:spacing w:val="-2"/>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ин</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об</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pacing w:val="1"/>
          <w:sz w:val="24"/>
          <w:szCs w:val="24"/>
        </w:rPr>
        <w:t>д</w:t>
      </w:r>
      <w:r w:rsidRPr="00A56C65">
        <w:rPr>
          <w:rFonts w:ascii="Times New Roman" w:hAnsi="Times New Roman"/>
          <w:spacing w:val="-2"/>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е м</w:t>
      </w:r>
      <w:r w:rsidRPr="00A56C65">
        <w:rPr>
          <w:rFonts w:ascii="Times New Roman" w:hAnsi="Times New Roman"/>
          <w:spacing w:val="-4"/>
          <w:sz w:val="24"/>
          <w:szCs w:val="24"/>
        </w:rPr>
        <w:t>у</w:t>
      </w:r>
      <w:r w:rsidRPr="00A56C65">
        <w:rPr>
          <w:rFonts w:ascii="Times New Roman" w:hAnsi="Times New Roman"/>
          <w:sz w:val="24"/>
          <w:szCs w:val="24"/>
        </w:rPr>
        <w:t>сс</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z w:val="24"/>
          <w:szCs w:val="24"/>
        </w:rPr>
        <w:t xml:space="preserve">ата на </w:t>
      </w:r>
      <w:r w:rsidRPr="00A56C65">
        <w:rPr>
          <w:rFonts w:ascii="Times New Roman" w:hAnsi="Times New Roman"/>
          <w:spacing w:val="-1"/>
          <w:sz w:val="24"/>
          <w:szCs w:val="24"/>
        </w:rPr>
        <w:t>ю</w:t>
      </w:r>
      <w:r w:rsidRPr="00A56C65">
        <w:rPr>
          <w:rFonts w:ascii="Times New Roman" w:hAnsi="Times New Roman"/>
          <w:sz w:val="24"/>
          <w:szCs w:val="24"/>
        </w:rPr>
        <w:t>ге и</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4"/>
          <w:sz w:val="24"/>
          <w:szCs w:val="24"/>
        </w:rPr>
        <w:t>у</w:t>
      </w:r>
      <w:r w:rsidRPr="00A56C65">
        <w:rPr>
          <w:rFonts w:ascii="Times New Roman" w:hAnsi="Times New Roman"/>
          <w:sz w:val="24"/>
          <w:szCs w:val="24"/>
        </w:rPr>
        <w:t>сс</w:t>
      </w:r>
      <w:r w:rsidRPr="00A56C65">
        <w:rPr>
          <w:rFonts w:ascii="Times New Roman" w:hAnsi="Times New Roman"/>
          <w:spacing w:val="1"/>
          <w:sz w:val="24"/>
          <w:szCs w:val="24"/>
        </w:rPr>
        <w:t>о</w:t>
      </w:r>
      <w:r w:rsidRPr="00A56C65">
        <w:rPr>
          <w:rFonts w:ascii="Times New Roman" w:hAnsi="Times New Roman"/>
          <w:spacing w:val="-1"/>
          <w:sz w:val="24"/>
          <w:szCs w:val="24"/>
        </w:rPr>
        <w:t>но</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6"/>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2"/>
          <w:sz w:val="24"/>
          <w:szCs w:val="24"/>
        </w:rPr>
        <w:t>с</w:t>
      </w:r>
      <w:r w:rsidRPr="00A56C65">
        <w:rPr>
          <w:rFonts w:ascii="Times New Roman" w:hAnsi="Times New Roman"/>
          <w:sz w:val="24"/>
          <w:szCs w:val="24"/>
        </w:rPr>
        <w:t>ев</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р</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ны</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 и</w:t>
      </w:r>
      <w:r w:rsidRPr="00A56C65">
        <w:rPr>
          <w:rFonts w:ascii="Times New Roman" w:hAnsi="Times New Roman"/>
          <w:spacing w:val="1"/>
          <w:sz w:val="24"/>
          <w:szCs w:val="24"/>
        </w:rPr>
        <w:t xml:space="preserve"> </w:t>
      </w:r>
      <w:r w:rsidRPr="00A56C65">
        <w:rPr>
          <w:rFonts w:ascii="Times New Roman" w:hAnsi="Times New Roman"/>
          <w:spacing w:val="-1"/>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нд</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pacing w:val="1"/>
          <w:sz w:val="24"/>
          <w:szCs w:val="24"/>
        </w:rPr>
        <w:t>х</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4"/>
          <w:sz w:val="24"/>
          <w:szCs w:val="24"/>
        </w:rPr>
        <w:t>о</w:t>
      </w:r>
      <w:r w:rsidRPr="00A56C65">
        <w:rPr>
          <w:rFonts w:ascii="Times New Roman" w:hAnsi="Times New Roman"/>
          <w:spacing w:val="-2"/>
          <w:sz w:val="24"/>
          <w:szCs w:val="24"/>
        </w:rPr>
        <w:t>-</w:t>
      </w:r>
      <w:r w:rsidRPr="00A56C65">
        <w:rPr>
          <w:rFonts w:ascii="Times New Roman" w:hAnsi="Times New Roman"/>
          <w:spacing w:val="-1"/>
          <w:sz w:val="24"/>
          <w:szCs w:val="24"/>
        </w:rPr>
        <w:t>л</w:t>
      </w:r>
      <w:r w:rsidRPr="00A56C65">
        <w:rPr>
          <w:rFonts w:ascii="Times New Roman" w:hAnsi="Times New Roman"/>
          <w:sz w:val="24"/>
          <w:szCs w:val="24"/>
        </w:rPr>
        <w:t>ес</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3"/>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льц</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z w:val="24"/>
          <w:szCs w:val="24"/>
        </w:rPr>
        <w:t>х</w:t>
      </w:r>
      <w:r w:rsidRPr="00A56C65">
        <w:rPr>
          <w:rFonts w:ascii="Times New Roman" w:hAnsi="Times New Roman"/>
          <w:spacing w:val="-1"/>
          <w:sz w:val="24"/>
          <w:szCs w:val="24"/>
        </w:rPr>
        <w:t xml:space="preserve"> л</w:t>
      </w:r>
      <w:r w:rsidRPr="00A56C65">
        <w:rPr>
          <w:rFonts w:ascii="Times New Roman" w:hAnsi="Times New Roman"/>
          <w:sz w:val="24"/>
          <w:szCs w:val="24"/>
        </w:rPr>
        <w:t>а</w:t>
      </w:r>
      <w:r w:rsidRPr="00A56C65">
        <w:rPr>
          <w:rFonts w:ascii="Times New Roman" w:hAnsi="Times New Roman"/>
          <w:spacing w:val="1"/>
          <w:sz w:val="24"/>
          <w:szCs w:val="24"/>
        </w:rPr>
        <w:t>нд</w:t>
      </w:r>
      <w:r w:rsidRPr="00A56C65">
        <w:rPr>
          <w:rFonts w:ascii="Times New Roman" w:hAnsi="Times New Roman"/>
          <w:sz w:val="24"/>
          <w:szCs w:val="24"/>
        </w:rPr>
        <w:t>ш</w:t>
      </w:r>
      <w:r w:rsidRPr="00A56C65">
        <w:rPr>
          <w:rFonts w:ascii="Times New Roman" w:hAnsi="Times New Roman"/>
          <w:spacing w:val="-3"/>
          <w:sz w:val="24"/>
          <w:szCs w:val="24"/>
        </w:rPr>
        <w:t>а</w:t>
      </w:r>
      <w:r w:rsidRPr="00A56C65">
        <w:rPr>
          <w:rFonts w:ascii="Times New Roman" w:hAnsi="Times New Roman"/>
          <w:sz w:val="24"/>
          <w:szCs w:val="24"/>
        </w:rPr>
        <w:t>фт</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Ч</w:t>
      </w:r>
      <w:r w:rsidRPr="00A56C65">
        <w:rPr>
          <w:rFonts w:ascii="Times New Roman" w:hAnsi="Times New Roman"/>
          <w:spacing w:val="-4"/>
          <w:sz w:val="24"/>
          <w:szCs w:val="24"/>
        </w:rPr>
        <w:t>у</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тка,</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ри</w:t>
      </w:r>
      <w:r w:rsidRPr="00A56C65">
        <w:rPr>
          <w:rFonts w:ascii="Times New Roman" w:hAnsi="Times New Roman"/>
          <w:sz w:val="24"/>
          <w:szCs w:val="24"/>
        </w:rPr>
        <w:t>ам</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pacing w:val="-1"/>
          <w:sz w:val="24"/>
          <w:szCs w:val="24"/>
        </w:rPr>
        <w:t>ь</w:t>
      </w:r>
      <w:r w:rsidRPr="00A56C65">
        <w:rPr>
          <w:rFonts w:ascii="Times New Roman" w:hAnsi="Times New Roman"/>
          <w:spacing w:val="-2"/>
          <w:sz w:val="24"/>
          <w:szCs w:val="24"/>
        </w:rPr>
        <w:t>е</w:t>
      </w:r>
      <w:r w:rsidRPr="00A56C65">
        <w:rPr>
          <w:rFonts w:ascii="Times New Roman" w:hAnsi="Times New Roman"/>
          <w:sz w:val="24"/>
          <w:szCs w:val="24"/>
        </w:rPr>
        <w:t>,</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ри</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ь</w:t>
      </w:r>
      <w:r w:rsidRPr="00A56C65">
        <w:rPr>
          <w:rFonts w:ascii="Times New Roman" w:hAnsi="Times New Roman"/>
          <w:sz w:val="24"/>
          <w:szCs w:val="24"/>
        </w:rPr>
        <w:t>е (</w:t>
      </w:r>
      <w:r w:rsidRPr="00A56C65">
        <w:rPr>
          <w:rFonts w:ascii="Times New Roman" w:hAnsi="Times New Roman"/>
          <w:spacing w:val="-2"/>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1"/>
          <w:sz w:val="24"/>
          <w:szCs w:val="24"/>
        </w:rPr>
        <w:t xml:space="preserve"> 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и</w:t>
      </w:r>
      <w:r w:rsidRPr="00A56C65">
        <w:rPr>
          <w:rFonts w:ascii="Times New Roman" w:hAnsi="Times New Roman"/>
          <w:sz w:val="24"/>
          <w:szCs w:val="24"/>
        </w:rPr>
        <w:t>ссл</w:t>
      </w:r>
      <w:r w:rsidRPr="00A56C65">
        <w:rPr>
          <w:rFonts w:ascii="Times New Roman" w:hAnsi="Times New Roman"/>
          <w:spacing w:val="-3"/>
          <w:sz w:val="24"/>
          <w:szCs w:val="24"/>
        </w:rPr>
        <w:t>е</w:t>
      </w:r>
      <w:r w:rsidRPr="00A56C65">
        <w:rPr>
          <w:rFonts w:ascii="Times New Roman" w:hAnsi="Times New Roman"/>
          <w:spacing w:val="1"/>
          <w:sz w:val="24"/>
          <w:szCs w:val="24"/>
        </w:rPr>
        <w:t>до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рир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ы).</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Камчат</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Са</w:t>
      </w:r>
      <w:r w:rsidRPr="00A56C65">
        <w:rPr>
          <w:rFonts w:ascii="Times New Roman" w:hAnsi="Times New Roman"/>
          <w:spacing w:val="-1"/>
          <w:sz w:val="24"/>
          <w:szCs w:val="24"/>
        </w:rPr>
        <w:t>х</w:t>
      </w:r>
      <w:r w:rsidRPr="00A56C65">
        <w:rPr>
          <w:rFonts w:ascii="Times New Roman" w:hAnsi="Times New Roman"/>
          <w:sz w:val="24"/>
          <w:szCs w:val="24"/>
        </w:rPr>
        <w:t>али</w:t>
      </w:r>
      <w:r w:rsidRPr="00A56C65">
        <w:rPr>
          <w:rFonts w:ascii="Times New Roman" w:hAnsi="Times New Roman"/>
          <w:spacing w:val="1"/>
          <w:sz w:val="24"/>
          <w:szCs w:val="24"/>
        </w:rPr>
        <w:t>н</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4"/>
          <w:sz w:val="24"/>
          <w:szCs w:val="24"/>
        </w:rPr>
        <w:t>у</w:t>
      </w:r>
      <w:r w:rsidRPr="00A56C65">
        <w:rPr>
          <w:rFonts w:ascii="Times New Roman" w:hAnsi="Times New Roman"/>
          <w:spacing w:val="1"/>
          <w:sz w:val="24"/>
          <w:szCs w:val="24"/>
        </w:rPr>
        <w:t>ри</w:t>
      </w:r>
      <w:r w:rsidRPr="00A56C65">
        <w:rPr>
          <w:rFonts w:ascii="Times New Roman" w:hAnsi="Times New Roman"/>
          <w:spacing w:val="-1"/>
          <w:sz w:val="24"/>
          <w:szCs w:val="24"/>
        </w:rPr>
        <w:t>ль</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2"/>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z w:val="24"/>
          <w:szCs w:val="24"/>
        </w:rPr>
        <w:t xml:space="preserve"> (географическое положение, история исследования, особенности природы).</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4"/>
          <w:sz w:val="24"/>
          <w:szCs w:val="24"/>
        </w:rPr>
      </w:pPr>
      <w:r w:rsidRPr="00A56C65">
        <w:rPr>
          <w:rFonts w:ascii="Times New Roman" w:hAnsi="Times New Roman"/>
          <w:b/>
          <w:bCs/>
          <w:spacing w:val="1"/>
          <w:sz w:val="24"/>
          <w:szCs w:val="24"/>
        </w:rPr>
        <w:t>Население России.</w:t>
      </w:r>
    </w:p>
    <w:p w:rsidR="001665A0" w:rsidRPr="00A56C65" w:rsidRDefault="001665A0" w:rsidP="00A56C65">
      <w:pPr>
        <w:tabs>
          <w:tab w:val="left" w:pos="-142"/>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4"/>
          <w:sz w:val="24"/>
          <w:szCs w:val="24"/>
        </w:rPr>
      </w:pPr>
      <w:r w:rsidRPr="00A56C65">
        <w:rPr>
          <w:rFonts w:ascii="Times New Roman" w:hAnsi="Times New Roman"/>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слен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 xml:space="preserve">сть </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селе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ее</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р</w:t>
      </w:r>
      <w:r w:rsidRPr="00A56C65">
        <w:rPr>
          <w:rFonts w:ascii="Times New Roman" w:hAnsi="Times New Roman"/>
          <w:sz w:val="24"/>
          <w:szCs w:val="24"/>
        </w:rPr>
        <w:t>аз</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1"/>
          <w:sz w:val="24"/>
          <w:szCs w:val="24"/>
        </w:rPr>
        <w:t>ор</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ио</w:t>
      </w:r>
      <w:r w:rsidRPr="00A56C65">
        <w:rPr>
          <w:rFonts w:ascii="Times New Roman" w:hAnsi="Times New Roman"/>
          <w:spacing w:val="1"/>
          <w:sz w:val="24"/>
          <w:szCs w:val="24"/>
        </w:rPr>
        <w:t>ды</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z w:val="24"/>
          <w:szCs w:val="24"/>
        </w:rPr>
        <w:t xml:space="preserve">Воспроизводство населения. Показатели рождаемости, смертности, естественного и миграционного прироста / убыли. </w:t>
      </w: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сти</w:t>
      </w:r>
      <w:r w:rsidRPr="00A56C65">
        <w:rPr>
          <w:rFonts w:ascii="Times New Roman" w:hAnsi="Times New Roman"/>
          <w:spacing w:val="-1"/>
          <w:sz w:val="24"/>
          <w:szCs w:val="24"/>
        </w:rPr>
        <w:t>к</w:t>
      </w:r>
      <w:r w:rsidRPr="00A56C65">
        <w:rPr>
          <w:rFonts w:ascii="Times New Roman" w:hAnsi="Times New Roman"/>
          <w:sz w:val="24"/>
          <w:szCs w:val="24"/>
        </w:rPr>
        <w:t xml:space="preserve">а </w:t>
      </w:r>
      <w:r w:rsidRPr="00A56C65">
        <w:rPr>
          <w:rFonts w:ascii="Times New Roman" w:hAnsi="Times New Roman"/>
          <w:spacing w:val="1"/>
          <w:sz w:val="24"/>
          <w:szCs w:val="24"/>
        </w:rPr>
        <w:t>по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2"/>
          <w:sz w:val="24"/>
          <w:szCs w:val="24"/>
        </w:rPr>
        <w:t>р</w:t>
      </w:r>
      <w:r w:rsidRPr="00A56C65">
        <w:rPr>
          <w:rFonts w:ascii="Times New Roman" w:hAnsi="Times New Roman"/>
          <w:sz w:val="24"/>
          <w:szCs w:val="24"/>
        </w:rPr>
        <w:t>аст</w:t>
      </w:r>
      <w:r w:rsidRPr="00A56C65">
        <w:rPr>
          <w:rFonts w:ascii="Times New Roman" w:hAnsi="Times New Roman"/>
          <w:spacing w:val="-1"/>
          <w:sz w:val="24"/>
          <w:szCs w:val="24"/>
        </w:rPr>
        <w:t>но</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к</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ци</w:t>
      </w:r>
      <w:r w:rsidRPr="00A56C65">
        <w:rPr>
          <w:rFonts w:ascii="Times New Roman" w:hAnsi="Times New Roman"/>
          <w:sz w:val="24"/>
          <w:szCs w:val="24"/>
        </w:rPr>
        <w:t xml:space="preserve">и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 xml:space="preserve">и </w:t>
      </w:r>
      <w:r w:rsidRPr="00A56C65">
        <w:rPr>
          <w:rFonts w:ascii="Times New Roman" w:hAnsi="Times New Roman"/>
          <w:spacing w:val="-1"/>
          <w:sz w:val="24"/>
          <w:szCs w:val="24"/>
        </w:rPr>
        <w:t>р</w:t>
      </w:r>
      <w:r w:rsidRPr="00A56C65">
        <w:rPr>
          <w:rFonts w:ascii="Times New Roman" w:hAnsi="Times New Roman"/>
          <w:spacing w:val="1"/>
          <w:sz w:val="24"/>
          <w:szCs w:val="24"/>
        </w:rPr>
        <w:t>ын</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д</w:t>
      </w:r>
      <w:r w:rsidRPr="00A56C65">
        <w:rPr>
          <w:rFonts w:ascii="Times New Roman" w:hAnsi="Times New Roman"/>
          <w:sz w:val="24"/>
          <w:szCs w:val="24"/>
        </w:rPr>
        <w:t>а 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 Э</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й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 xml:space="preserve">став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 Р</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Ра</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pacing w:val="-1"/>
          <w:sz w:val="24"/>
          <w:szCs w:val="24"/>
        </w:rPr>
        <w:t>ооб</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и</w:t>
      </w:r>
      <w:r w:rsidRPr="00A56C65">
        <w:rPr>
          <w:rFonts w:ascii="Times New Roman" w:hAnsi="Times New Roman"/>
          <w:sz w:val="24"/>
          <w:szCs w:val="24"/>
        </w:rPr>
        <w:t>е эт</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го с</w:t>
      </w:r>
      <w:r w:rsidRPr="00A56C65">
        <w:rPr>
          <w:rFonts w:ascii="Times New Roman" w:hAnsi="Times New Roman"/>
          <w:spacing w:val="1"/>
          <w:sz w:val="24"/>
          <w:szCs w:val="24"/>
        </w:rPr>
        <w:t>о</w:t>
      </w:r>
      <w:r w:rsidRPr="00A56C65">
        <w:rPr>
          <w:rFonts w:ascii="Times New Roman" w:hAnsi="Times New Roman"/>
          <w:sz w:val="24"/>
          <w:szCs w:val="24"/>
        </w:rPr>
        <w:t xml:space="preserve">става </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селе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Ре</w:t>
      </w:r>
      <w:r w:rsidRPr="00A56C65">
        <w:rPr>
          <w:rFonts w:ascii="Times New Roman" w:hAnsi="Times New Roman"/>
          <w:spacing w:val="-1"/>
          <w:sz w:val="24"/>
          <w:szCs w:val="24"/>
        </w:rPr>
        <w:t>ли</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 xml:space="preserve">и </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pacing w:val="-1"/>
          <w:sz w:val="24"/>
          <w:szCs w:val="24"/>
        </w:rPr>
        <w:t>од</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 xml:space="preserve">и. </w:t>
      </w: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z w:val="24"/>
          <w:szCs w:val="24"/>
        </w:rPr>
        <w:t>меще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аселе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Го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е и</w:t>
      </w:r>
      <w:r w:rsidRPr="00A56C65">
        <w:rPr>
          <w:rFonts w:ascii="Times New Roman" w:hAnsi="Times New Roman"/>
          <w:spacing w:val="5"/>
          <w:sz w:val="24"/>
          <w:szCs w:val="24"/>
        </w:rPr>
        <w:t xml:space="preserve"> </w:t>
      </w:r>
      <w:r w:rsidRPr="00A56C65">
        <w:rPr>
          <w:rFonts w:ascii="Times New Roman" w:hAnsi="Times New Roman"/>
          <w:sz w:val="24"/>
          <w:szCs w:val="24"/>
        </w:rPr>
        <w:t>сел</w:t>
      </w:r>
      <w:r w:rsidRPr="00A56C65">
        <w:rPr>
          <w:rFonts w:ascii="Times New Roman" w:hAnsi="Times New Roman"/>
          <w:spacing w:val="-1"/>
          <w:sz w:val="24"/>
          <w:szCs w:val="24"/>
        </w:rPr>
        <w:t>ь</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z w:val="24"/>
          <w:szCs w:val="24"/>
        </w:rPr>
        <w:t>Р</w:t>
      </w:r>
      <w:r w:rsidRPr="00A56C65">
        <w:rPr>
          <w:rFonts w:ascii="Times New Roman" w:hAnsi="Times New Roman"/>
          <w:spacing w:val="-3"/>
          <w:sz w:val="24"/>
          <w:szCs w:val="24"/>
        </w:rPr>
        <w:t>а</w:t>
      </w:r>
      <w:r w:rsidRPr="00A56C65">
        <w:rPr>
          <w:rFonts w:ascii="Times New Roman" w:hAnsi="Times New Roman"/>
          <w:sz w:val="24"/>
          <w:szCs w:val="24"/>
        </w:rPr>
        <w:t>ссел</w:t>
      </w:r>
      <w:r w:rsidRPr="00A56C65">
        <w:rPr>
          <w:rFonts w:ascii="Times New Roman" w:hAnsi="Times New Roman"/>
          <w:spacing w:val="-3"/>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pacing w:val="-1"/>
          <w:sz w:val="24"/>
          <w:szCs w:val="24"/>
        </w:rPr>
        <w:t>б</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за</w:t>
      </w:r>
      <w:r w:rsidRPr="00A56C65">
        <w:rPr>
          <w:rFonts w:ascii="Times New Roman" w:hAnsi="Times New Roman"/>
          <w:spacing w:val="-2"/>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Типы населённых пунктов. </w:t>
      </w:r>
      <w:r w:rsidRPr="00A56C65">
        <w:rPr>
          <w:rFonts w:ascii="Times New Roman" w:hAnsi="Times New Roman"/>
          <w:spacing w:val="-1"/>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а 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 их классификация</w:t>
      </w:r>
      <w:r w:rsidRPr="00A56C65">
        <w:rPr>
          <w:rFonts w:ascii="Times New Roman" w:hAnsi="Times New Roman"/>
          <w:sz w:val="24"/>
          <w:szCs w:val="24"/>
        </w:rPr>
        <w:t>.</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pacing w:val="1"/>
          <w:sz w:val="24"/>
          <w:szCs w:val="24"/>
        </w:rPr>
        <w:t>География</w:t>
      </w:r>
      <w:r w:rsidRPr="00A56C65">
        <w:rPr>
          <w:rFonts w:ascii="Times New Roman" w:hAnsi="Times New Roman"/>
          <w:b/>
          <w:bCs/>
          <w:spacing w:val="3"/>
          <w:sz w:val="24"/>
          <w:szCs w:val="24"/>
        </w:rPr>
        <w:t xml:space="preserve"> </w:t>
      </w:r>
      <w:r w:rsidRPr="00A56C65">
        <w:rPr>
          <w:rFonts w:ascii="Times New Roman" w:hAnsi="Times New Roman"/>
          <w:b/>
          <w:bCs/>
          <w:sz w:val="24"/>
          <w:szCs w:val="24"/>
        </w:rPr>
        <w:t>св</w:t>
      </w:r>
      <w:r w:rsidRPr="00A56C65">
        <w:rPr>
          <w:rFonts w:ascii="Times New Roman" w:hAnsi="Times New Roman"/>
          <w:b/>
          <w:bCs/>
          <w:spacing w:val="-1"/>
          <w:sz w:val="24"/>
          <w:szCs w:val="24"/>
        </w:rPr>
        <w:t>о</w:t>
      </w:r>
      <w:r w:rsidRPr="00A56C65">
        <w:rPr>
          <w:rFonts w:ascii="Times New Roman" w:hAnsi="Times New Roman"/>
          <w:b/>
          <w:bCs/>
          <w:sz w:val="24"/>
          <w:szCs w:val="24"/>
        </w:rPr>
        <w:t>ей</w:t>
      </w:r>
      <w:r w:rsidRPr="00A56C65">
        <w:rPr>
          <w:rFonts w:ascii="Times New Roman" w:hAnsi="Times New Roman"/>
          <w:b/>
          <w:bCs/>
          <w:spacing w:val="2"/>
          <w:sz w:val="24"/>
          <w:szCs w:val="24"/>
        </w:rPr>
        <w:t xml:space="preserve"> </w:t>
      </w:r>
      <w:r w:rsidRPr="00A56C65">
        <w:rPr>
          <w:rFonts w:ascii="Times New Roman" w:hAnsi="Times New Roman"/>
          <w:b/>
          <w:bCs/>
          <w:sz w:val="24"/>
          <w:szCs w:val="24"/>
        </w:rPr>
        <w:t>м</w:t>
      </w:r>
      <w:r w:rsidRPr="00A56C65">
        <w:rPr>
          <w:rFonts w:ascii="Times New Roman" w:hAnsi="Times New Roman"/>
          <w:b/>
          <w:bCs/>
          <w:spacing w:val="1"/>
          <w:sz w:val="24"/>
          <w:szCs w:val="24"/>
        </w:rPr>
        <w:t>е</w:t>
      </w:r>
      <w:r w:rsidRPr="00A56C65">
        <w:rPr>
          <w:rFonts w:ascii="Times New Roman" w:hAnsi="Times New Roman"/>
          <w:b/>
          <w:bCs/>
          <w:spacing w:val="-2"/>
          <w:sz w:val="24"/>
          <w:szCs w:val="24"/>
        </w:rPr>
        <w:t>с</w:t>
      </w:r>
      <w:r w:rsidRPr="00A56C65">
        <w:rPr>
          <w:rFonts w:ascii="Times New Roman" w:hAnsi="Times New Roman"/>
          <w:b/>
          <w:bCs/>
          <w:spacing w:val="1"/>
          <w:sz w:val="24"/>
          <w:szCs w:val="24"/>
        </w:rPr>
        <w:t>т</w:t>
      </w:r>
      <w:r w:rsidRPr="00A56C65">
        <w:rPr>
          <w:rFonts w:ascii="Times New Roman" w:hAnsi="Times New Roman"/>
          <w:b/>
          <w:bCs/>
          <w:spacing w:val="-1"/>
          <w:sz w:val="24"/>
          <w:szCs w:val="24"/>
        </w:rPr>
        <w:t>но</w:t>
      </w:r>
      <w:r w:rsidRPr="00A56C65">
        <w:rPr>
          <w:rFonts w:ascii="Times New Roman" w:hAnsi="Times New Roman"/>
          <w:b/>
          <w:bCs/>
          <w:sz w:val="24"/>
          <w:szCs w:val="24"/>
        </w:rPr>
        <w:t>с</w:t>
      </w:r>
      <w:r w:rsidRPr="00A56C65">
        <w:rPr>
          <w:rFonts w:ascii="Times New Roman" w:hAnsi="Times New Roman"/>
          <w:b/>
          <w:bCs/>
          <w:spacing w:val="1"/>
          <w:sz w:val="24"/>
          <w:szCs w:val="24"/>
        </w:rPr>
        <w:t>т</w:t>
      </w:r>
      <w:r w:rsidRPr="00A56C65">
        <w:rPr>
          <w:rFonts w:ascii="Times New Roman" w:hAnsi="Times New Roman"/>
          <w:b/>
          <w:bCs/>
          <w:sz w:val="24"/>
          <w:szCs w:val="24"/>
        </w:rPr>
        <w:t>и.</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spacing w:val="1"/>
          <w:sz w:val="24"/>
          <w:szCs w:val="24"/>
        </w:rPr>
        <w:t>Г</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и </w:t>
      </w:r>
      <w:r w:rsidRPr="00A56C65">
        <w:rPr>
          <w:rFonts w:ascii="Times New Roman" w:hAnsi="Times New Roman"/>
          <w:spacing w:val="-1"/>
          <w:sz w:val="24"/>
          <w:szCs w:val="24"/>
        </w:rPr>
        <w:t>р</w:t>
      </w:r>
      <w:r w:rsidRPr="00A56C65">
        <w:rPr>
          <w:rFonts w:ascii="Times New Roman" w:hAnsi="Times New Roman"/>
          <w:sz w:val="24"/>
          <w:szCs w:val="24"/>
        </w:rPr>
        <w:t>ел</w:t>
      </w:r>
      <w:r w:rsidRPr="00A56C65">
        <w:rPr>
          <w:rFonts w:ascii="Times New Roman" w:hAnsi="Times New Roman"/>
          <w:spacing w:val="-2"/>
          <w:sz w:val="24"/>
          <w:szCs w:val="24"/>
        </w:rPr>
        <w:t>ь</w:t>
      </w:r>
      <w:r w:rsidRPr="00A56C65">
        <w:rPr>
          <w:rFonts w:ascii="Times New Roman" w:hAnsi="Times New Roman"/>
          <w:sz w:val="24"/>
          <w:szCs w:val="24"/>
        </w:rPr>
        <w:t>еф. История освоения. К</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мат</w:t>
      </w:r>
      <w:r w:rsidRPr="00A56C65">
        <w:rPr>
          <w:rFonts w:ascii="Times New Roman" w:hAnsi="Times New Roman"/>
          <w:spacing w:val="-2"/>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1"/>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22"/>
          <w:sz w:val="24"/>
          <w:szCs w:val="24"/>
        </w:rPr>
        <w:t xml:space="preserve"> </w:t>
      </w:r>
      <w:r w:rsidRPr="00A56C65">
        <w:rPr>
          <w:rFonts w:ascii="Times New Roman" w:hAnsi="Times New Roman"/>
          <w:sz w:val="24"/>
          <w:szCs w:val="24"/>
        </w:rPr>
        <w:t>сво</w:t>
      </w:r>
      <w:r w:rsidRPr="00A56C65">
        <w:rPr>
          <w:rFonts w:ascii="Times New Roman" w:hAnsi="Times New Roman"/>
          <w:spacing w:val="-1"/>
          <w:sz w:val="24"/>
          <w:szCs w:val="24"/>
        </w:rPr>
        <w:t>е</w:t>
      </w:r>
      <w:r w:rsidRPr="00A56C65">
        <w:rPr>
          <w:rFonts w:ascii="Times New Roman" w:hAnsi="Times New Roman"/>
          <w:sz w:val="24"/>
          <w:szCs w:val="24"/>
        </w:rPr>
        <w:t>го</w:t>
      </w:r>
      <w:r w:rsidRPr="00A56C65">
        <w:rPr>
          <w:rFonts w:ascii="Times New Roman" w:hAnsi="Times New Roman"/>
          <w:spacing w:val="2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23"/>
          <w:sz w:val="24"/>
          <w:szCs w:val="24"/>
        </w:rPr>
        <w:t xml:space="preserve"> </w:t>
      </w:r>
      <w:r w:rsidRPr="00A56C65">
        <w:rPr>
          <w:rFonts w:ascii="Times New Roman" w:hAnsi="Times New Roman"/>
          <w:spacing w:val="-3"/>
          <w:sz w:val="24"/>
          <w:szCs w:val="24"/>
        </w:rPr>
        <w:t>Р</w:t>
      </w:r>
      <w:r w:rsidRPr="00A56C65">
        <w:rPr>
          <w:rFonts w:ascii="Times New Roman" w:hAnsi="Times New Roman"/>
          <w:sz w:val="24"/>
          <w:szCs w:val="24"/>
        </w:rPr>
        <w:t>еки</w:t>
      </w:r>
      <w:r w:rsidRPr="00A56C65">
        <w:rPr>
          <w:rFonts w:ascii="Times New Roman" w:hAnsi="Times New Roman"/>
          <w:spacing w:val="22"/>
          <w:sz w:val="24"/>
          <w:szCs w:val="24"/>
        </w:rPr>
        <w:t xml:space="preserve"> </w:t>
      </w:r>
      <w:r w:rsidRPr="00A56C65">
        <w:rPr>
          <w:rFonts w:ascii="Times New Roman" w:hAnsi="Times New Roman"/>
          <w:sz w:val="24"/>
          <w:szCs w:val="24"/>
        </w:rPr>
        <w:t>и</w:t>
      </w:r>
      <w:r w:rsidRPr="00A56C65">
        <w:rPr>
          <w:rFonts w:ascii="Times New Roman" w:hAnsi="Times New Roman"/>
          <w:spacing w:val="24"/>
          <w:sz w:val="24"/>
          <w:szCs w:val="24"/>
        </w:rPr>
        <w:t xml:space="preserve"> </w:t>
      </w:r>
      <w:r w:rsidRPr="00A56C65">
        <w:rPr>
          <w:rFonts w:ascii="Times New Roman" w:hAnsi="Times New Roman"/>
          <w:spacing w:val="1"/>
          <w:sz w:val="24"/>
          <w:szCs w:val="24"/>
        </w:rPr>
        <w:t>о</w:t>
      </w:r>
      <w:r w:rsidRPr="00A56C65">
        <w:rPr>
          <w:rFonts w:ascii="Times New Roman" w:hAnsi="Times New Roman"/>
          <w:spacing w:val="-3"/>
          <w:sz w:val="24"/>
          <w:szCs w:val="24"/>
        </w:rPr>
        <w:t>з</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0"/>
          <w:sz w:val="24"/>
          <w:szCs w:val="24"/>
        </w:rPr>
        <w:t xml:space="preserve"> </w:t>
      </w:r>
      <w:r w:rsidRPr="00A56C65">
        <w:rPr>
          <w:rFonts w:ascii="Times New Roman" w:hAnsi="Times New Roman"/>
          <w:sz w:val="24"/>
          <w:szCs w:val="24"/>
        </w:rPr>
        <w:t>ка</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л</w:t>
      </w:r>
      <w:r w:rsidRPr="00A56C65">
        <w:rPr>
          <w:rFonts w:ascii="Times New Roman" w:hAnsi="Times New Roman"/>
          <w:sz w:val="24"/>
          <w:szCs w:val="24"/>
        </w:rPr>
        <w:t>ы и</w:t>
      </w:r>
      <w:r w:rsidRPr="00A56C65">
        <w:rPr>
          <w:rFonts w:ascii="Times New Roman" w:hAnsi="Times New Roman"/>
          <w:spacing w:val="4"/>
          <w:sz w:val="24"/>
          <w:szCs w:val="24"/>
        </w:rPr>
        <w:t xml:space="preserve"> </w:t>
      </w:r>
      <w:r w:rsidRPr="00A56C65">
        <w:rPr>
          <w:rFonts w:ascii="Times New Roman" w:hAnsi="Times New Roman"/>
          <w:sz w:val="24"/>
          <w:szCs w:val="24"/>
        </w:rPr>
        <w:t>вод</w:t>
      </w:r>
      <w:r w:rsidRPr="00A56C65">
        <w:rPr>
          <w:rFonts w:ascii="Times New Roman" w:hAnsi="Times New Roman"/>
          <w:spacing w:val="-2"/>
          <w:sz w:val="24"/>
          <w:szCs w:val="24"/>
        </w:rPr>
        <w:t>о</w:t>
      </w:r>
      <w:r w:rsidRPr="00A56C65">
        <w:rPr>
          <w:rFonts w:ascii="Times New Roman" w:hAnsi="Times New Roman"/>
          <w:spacing w:val="1"/>
          <w:sz w:val="24"/>
          <w:szCs w:val="24"/>
        </w:rPr>
        <w:t>х</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xml:space="preserve">ща. </w:t>
      </w:r>
      <w:r w:rsidRPr="00A56C65">
        <w:rPr>
          <w:rFonts w:ascii="Times New Roman" w:hAnsi="Times New Roman"/>
          <w:spacing w:val="-1"/>
          <w:sz w:val="24"/>
          <w:szCs w:val="24"/>
        </w:rPr>
        <w:t>П</w:t>
      </w:r>
      <w:r w:rsidRPr="00A56C65">
        <w:rPr>
          <w:rFonts w:ascii="Times New Roman" w:hAnsi="Times New Roman"/>
          <w:spacing w:val="1"/>
          <w:sz w:val="24"/>
          <w:szCs w:val="24"/>
        </w:rPr>
        <w:t>ри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о</w:t>
      </w:r>
      <w:r w:rsidRPr="00A56C65">
        <w:rPr>
          <w:rFonts w:ascii="Times New Roman" w:hAnsi="Times New Roman"/>
          <w:spacing w:val="1"/>
          <w:sz w:val="24"/>
          <w:szCs w:val="24"/>
        </w:rPr>
        <w:t>ны</w:t>
      </w:r>
      <w:r w:rsidRPr="00A56C65">
        <w:rPr>
          <w:rFonts w:ascii="Times New Roman" w:hAnsi="Times New Roman"/>
          <w:sz w:val="24"/>
          <w:szCs w:val="24"/>
        </w:rPr>
        <w:t xml:space="preserve">. </w:t>
      </w:r>
      <w:r w:rsidRPr="00A56C65">
        <w:rPr>
          <w:rFonts w:ascii="Times New Roman" w:hAnsi="Times New Roman"/>
          <w:spacing w:val="-1"/>
          <w:sz w:val="24"/>
          <w:szCs w:val="24"/>
        </w:rPr>
        <w:t>Х</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но</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ны</w:t>
      </w:r>
      <w:r w:rsidRPr="00A56C65">
        <w:rPr>
          <w:rFonts w:ascii="Times New Roman" w:hAnsi="Times New Roman"/>
          <w:sz w:val="24"/>
          <w:szCs w:val="24"/>
        </w:rPr>
        <w:t>х 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ек</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ей мест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Природные ресурсы.</w:t>
      </w:r>
      <w:r w:rsidRPr="00A56C65">
        <w:rPr>
          <w:rFonts w:ascii="Times New Roman" w:hAnsi="Times New Roman"/>
          <w:spacing w:val="1"/>
          <w:sz w:val="24"/>
          <w:szCs w:val="24"/>
        </w:rPr>
        <w:t xml:space="preserve"> </w:t>
      </w:r>
      <w:r w:rsidRPr="00A56C65">
        <w:rPr>
          <w:rFonts w:ascii="Times New Roman" w:hAnsi="Times New Roman"/>
          <w:sz w:val="24"/>
          <w:szCs w:val="24"/>
        </w:rPr>
        <w:t>Эк</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об</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 xml:space="preserve">ы и </w:t>
      </w:r>
      <w:r w:rsidRPr="00A56C65">
        <w:rPr>
          <w:rFonts w:ascii="Times New Roman" w:hAnsi="Times New Roman"/>
          <w:spacing w:val="1"/>
          <w:sz w:val="24"/>
          <w:szCs w:val="24"/>
        </w:rPr>
        <w:t>п</w:t>
      </w:r>
      <w:r w:rsidRPr="00A56C65">
        <w:rPr>
          <w:rFonts w:ascii="Times New Roman" w:hAnsi="Times New Roman"/>
          <w:spacing w:val="-4"/>
          <w:sz w:val="24"/>
          <w:szCs w:val="24"/>
        </w:rPr>
        <w:t>у</w:t>
      </w:r>
      <w:r w:rsidRPr="00A56C65">
        <w:rPr>
          <w:rFonts w:ascii="Times New Roman" w:hAnsi="Times New Roman"/>
          <w:sz w:val="24"/>
          <w:szCs w:val="24"/>
        </w:rPr>
        <w:t>ти</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р</w:t>
      </w:r>
      <w:r w:rsidRPr="00A56C65">
        <w:rPr>
          <w:rFonts w:ascii="Times New Roman" w:hAnsi="Times New Roman"/>
          <w:sz w:val="24"/>
          <w:szCs w:val="24"/>
        </w:rPr>
        <w:t>еш</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асе</w:t>
      </w:r>
      <w:r w:rsidRPr="00A56C65">
        <w:rPr>
          <w:rFonts w:ascii="Times New Roman" w:hAnsi="Times New Roman"/>
          <w:spacing w:val="-3"/>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св</w:t>
      </w:r>
      <w:r w:rsidRPr="00A56C65">
        <w:rPr>
          <w:rFonts w:ascii="Times New Roman" w:hAnsi="Times New Roman"/>
          <w:spacing w:val="-2"/>
          <w:sz w:val="24"/>
          <w:szCs w:val="24"/>
        </w:rPr>
        <w:t>о</w:t>
      </w:r>
      <w:r w:rsidRPr="00A56C65">
        <w:rPr>
          <w:rFonts w:ascii="Times New Roman" w:hAnsi="Times New Roman"/>
          <w:sz w:val="24"/>
          <w:szCs w:val="24"/>
        </w:rPr>
        <w:t>е</w:t>
      </w:r>
      <w:r w:rsidRPr="00A56C65">
        <w:rPr>
          <w:rFonts w:ascii="Times New Roman" w:hAnsi="Times New Roman"/>
          <w:spacing w:val="3"/>
          <w:sz w:val="24"/>
          <w:szCs w:val="24"/>
        </w:rPr>
        <w:t>г</w:t>
      </w:r>
      <w:r w:rsidRPr="00A56C65">
        <w:rPr>
          <w:rFonts w:ascii="Times New Roman" w:hAnsi="Times New Roman"/>
          <w:sz w:val="24"/>
          <w:szCs w:val="24"/>
        </w:rPr>
        <w:t xml:space="preserve">о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pacing w:val="-1"/>
          <w:sz w:val="24"/>
          <w:szCs w:val="24"/>
        </w:rPr>
        <w:t>ио</w:t>
      </w:r>
      <w:r w:rsidRPr="00A56C65">
        <w:rPr>
          <w:rFonts w:ascii="Times New Roman" w:hAnsi="Times New Roman"/>
          <w:spacing w:val="1"/>
          <w:sz w:val="24"/>
          <w:szCs w:val="24"/>
        </w:rPr>
        <w:t>н</w:t>
      </w:r>
      <w:r w:rsidRPr="00A56C65">
        <w:rPr>
          <w:rFonts w:ascii="Times New Roman" w:hAnsi="Times New Roman"/>
          <w:sz w:val="24"/>
          <w:szCs w:val="24"/>
        </w:rPr>
        <w:t>а.</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 xml:space="preserve">Хозяйство </w:t>
      </w:r>
      <w:r w:rsidRPr="00A56C65">
        <w:rPr>
          <w:rFonts w:ascii="Times New Roman" w:hAnsi="Times New Roman"/>
          <w:b/>
          <w:bCs/>
          <w:spacing w:val="-2"/>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w:t>
      </w:r>
      <w:r w:rsidRPr="00A56C65">
        <w:rPr>
          <w:rFonts w:ascii="Times New Roman" w:hAnsi="Times New Roman"/>
          <w:b/>
          <w:bCs/>
          <w:spacing w:val="-2"/>
          <w:sz w:val="24"/>
          <w:szCs w:val="24"/>
        </w:rPr>
        <w:t>с</w:t>
      </w:r>
      <w:r w:rsidRPr="00A56C65">
        <w:rPr>
          <w:rFonts w:ascii="Times New Roman" w:hAnsi="Times New Roman"/>
          <w:b/>
          <w:bCs/>
          <w:spacing w:val="-1"/>
          <w:sz w:val="24"/>
          <w:szCs w:val="24"/>
        </w:rPr>
        <w:t>ии</w:t>
      </w:r>
      <w:r w:rsidRPr="00A56C65">
        <w:rPr>
          <w:rFonts w:ascii="Times New Roman" w:hAnsi="Times New Roman"/>
          <w:b/>
          <w:bCs/>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О</w:t>
      </w:r>
      <w:r w:rsidRPr="00A56C65">
        <w:rPr>
          <w:rFonts w:ascii="Times New Roman" w:hAnsi="Times New Roman"/>
          <w:b/>
          <w:bCs/>
          <w:spacing w:val="1"/>
          <w:sz w:val="24"/>
          <w:szCs w:val="24"/>
        </w:rPr>
        <w:t>б</w:t>
      </w:r>
      <w:r w:rsidRPr="00A56C65">
        <w:rPr>
          <w:rFonts w:ascii="Times New Roman" w:hAnsi="Times New Roman"/>
          <w:b/>
          <w:bCs/>
          <w:spacing w:val="-2"/>
          <w:sz w:val="24"/>
          <w:szCs w:val="24"/>
        </w:rPr>
        <w:t>щ</w:t>
      </w:r>
      <w:r w:rsidRPr="00A56C65">
        <w:rPr>
          <w:rFonts w:ascii="Times New Roman" w:hAnsi="Times New Roman"/>
          <w:b/>
          <w:bCs/>
          <w:spacing w:val="1"/>
          <w:sz w:val="24"/>
          <w:szCs w:val="24"/>
        </w:rPr>
        <w:t>а</w:t>
      </w:r>
      <w:r w:rsidRPr="00A56C65">
        <w:rPr>
          <w:rFonts w:ascii="Times New Roman" w:hAnsi="Times New Roman"/>
          <w:b/>
          <w:bCs/>
          <w:sz w:val="24"/>
          <w:szCs w:val="24"/>
        </w:rPr>
        <w:t>я</w:t>
      </w:r>
      <w:r w:rsidRPr="00A56C65">
        <w:rPr>
          <w:rFonts w:ascii="Times New Roman" w:hAnsi="Times New Roman"/>
          <w:b/>
          <w:bCs/>
          <w:spacing w:val="2"/>
          <w:sz w:val="24"/>
          <w:szCs w:val="24"/>
        </w:rPr>
        <w:t xml:space="preserve"> </w:t>
      </w:r>
      <w:r w:rsidRPr="00A56C65">
        <w:rPr>
          <w:rFonts w:ascii="Times New Roman" w:hAnsi="Times New Roman"/>
          <w:b/>
          <w:bCs/>
          <w:spacing w:val="-1"/>
          <w:sz w:val="24"/>
          <w:szCs w:val="24"/>
        </w:rPr>
        <w:t>х</w:t>
      </w:r>
      <w:r w:rsidRPr="00A56C65">
        <w:rPr>
          <w:rFonts w:ascii="Times New Roman" w:hAnsi="Times New Roman"/>
          <w:b/>
          <w:bCs/>
          <w:spacing w:val="1"/>
          <w:sz w:val="24"/>
          <w:szCs w:val="24"/>
        </w:rPr>
        <w:t>а</w:t>
      </w:r>
      <w:r w:rsidRPr="00A56C65">
        <w:rPr>
          <w:rFonts w:ascii="Times New Roman" w:hAnsi="Times New Roman"/>
          <w:b/>
          <w:bCs/>
          <w:spacing w:val="-3"/>
          <w:sz w:val="24"/>
          <w:szCs w:val="24"/>
        </w:rPr>
        <w:t>р</w:t>
      </w:r>
      <w:r w:rsidRPr="00A56C65">
        <w:rPr>
          <w:rFonts w:ascii="Times New Roman" w:hAnsi="Times New Roman"/>
          <w:b/>
          <w:bCs/>
          <w:spacing w:val="1"/>
          <w:sz w:val="24"/>
          <w:szCs w:val="24"/>
        </w:rPr>
        <w:t>а</w:t>
      </w:r>
      <w:r w:rsidRPr="00A56C65">
        <w:rPr>
          <w:rFonts w:ascii="Times New Roman" w:hAnsi="Times New Roman"/>
          <w:b/>
          <w:bCs/>
          <w:spacing w:val="-1"/>
          <w:sz w:val="24"/>
          <w:szCs w:val="24"/>
        </w:rPr>
        <w:t>к</w:t>
      </w:r>
      <w:r w:rsidRPr="00A56C65">
        <w:rPr>
          <w:rFonts w:ascii="Times New Roman" w:hAnsi="Times New Roman"/>
          <w:b/>
          <w:bCs/>
          <w:spacing w:val="1"/>
          <w:sz w:val="24"/>
          <w:szCs w:val="24"/>
        </w:rPr>
        <w:t>т</w:t>
      </w:r>
      <w:r w:rsidRPr="00A56C65">
        <w:rPr>
          <w:rFonts w:ascii="Times New Roman" w:hAnsi="Times New Roman"/>
          <w:b/>
          <w:bCs/>
          <w:sz w:val="24"/>
          <w:szCs w:val="24"/>
        </w:rPr>
        <w:t>ер</w:t>
      </w:r>
      <w:r w:rsidRPr="00A56C65">
        <w:rPr>
          <w:rFonts w:ascii="Times New Roman" w:hAnsi="Times New Roman"/>
          <w:b/>
          <w:bCs/>
          <w:spacing w:val="-3"/>
          <w:sz w:val="24"/>
          <w:szCs w:val="24"/>
        </w:rPr>
        <w:t>и</w:t>
      </w:r>
      <w:r w:rsidRPr="00A56C65">
        <w:rPr>
          <w:rFonts w:ascii="Times New Roman" w:hAnsi="Times New Roman"/>
          <w:b/>
          <w:bCs/>
          <w:sz w:val="24"/>
          <w:szCs w:val="24"/>
        </w:rPr>
        <w:t>с</w:t>
      </w:r>
      <w:r w:rsidRPr="00A56C65">
        <w:rPr>
          <w:rFonts w:ascii="Times New Roman" w:hAnsi="Times New Roman"/>
          <w:b/>
          <w:bCs/>
          <w:spacing w:val="1"/>
          <w:sz w:val="24"/>
          <w:szCs w:val="24"/>
        </w:rPr>
        <w:t>т</w:t>
      </w:r>
      <w:r w:rsidRPr="00A56C65">
        <w:rPr>
          <w:rFonts w:ascii="Times New Roman" w:hAnsi="Times New Roman"/>
          <w:b/>
          <w:bCs/>
          <w:spacing w:val="-1"/>
          <w:sz w:val="24"/>
          <w:szCs w:val="24"/>
        </w:rPr>
        <w:t>ик</w:t>
      </w:r>
      <w:r w:rsidRPr="00A56C65">
        <w:rPr>
          <w:rFonts w:ascii="Times New Roman" w:hAnsi="Times New Roman"/>
          <w:b/>
          <w:bCs/>
          <w:sz w:val="24"/>
          <w:szCs w:val="24"/>
        </w:rPr>
        <w:t>а</w:t>
      </w:r>
      <w:r w:rsidRPr="00A56C65">
        <w:rPr>
          <w:rFonts w:ascii="Times New Roman" w:hAnsi="Times New Roman"/>
          <w:b/>
          <w:bCs/>
          <w:spacing w:val="3"/>
          <w:sz w:val="24"/>
          <w:szCs w:val="24"/>
        </w:rPr>
        <w:t xml:space="preserve"> </w:t>
      </w:r>
      <w:r w:rsidRPr="00A56C65">
        <w:rPr>
          <w:rFonts w:ascii="Times New Roman" w:hAnsi="Times New Roman"/>
          <w:b/>
          <w:bCs/>
          <w:spacing w:val="-1"/>
          <w:sz w:val="24"/>
          <w:szCs w:val="24"/>
        </w:rPr>
        <w:t>х</w:t>
      </w:r>
      <w:r w:rsidRPr="00A56C65">
        <w:rPr>
          <w:rFonts w:ascii="Times New Roman" w:hAnsi="Times New Roman"/>
          <w:b/>
          <w:bCs/>
          <w:spacing w:val="1"/>
          <w:sz w:val="24"/>
          <w:szCs w:val="24"/>
        </w:rPr>
        <w:t>о</w:t>
      </w:r>
      <w:r w:rsidRPr="00A56C65">
        <w:rPr>
          <w:rFonts w:ascii="Times New Roman" w:hAnsi="Times New Roman"/>
          <w:b/>
          <w:bCs/>
          <w:sz w:val="24"/>
          <w:szCs w:val="24"/>
        </w:rPr>
        <w:t>зя</w:t>
      </w:r>
      <w:r w:rsidRPr="00A56C65">
        <w:rPr>
          <w:rFonts w:ascii="Times New Roman" w:hAnsi="Times New Roman"/>
          <w:b/>
          <w:bCs/>
          <w:spacing w:val="-2"/>
          <w:sz w:val="24"/>
          <w:szCs w:val="24"/>
        </w:rPr>
        <w:t>йс</w:t>
      </w:r>
      <w:r w:rsidRPr="00A56C65">
        <w:rPr>
          <w:rFonts w:ascii="Times New Roman" w:hAnsi="Times New Roman"/>
          <w:b/>
          <w:bCs/>
          <w:spacing w:val="1"/>
          <w:sz w:val="24"/>
          <w:szCs w:val="24"/>
        </w:rPr>
        <w:t>т</w:t>
      </w:r>
      <w:r w:rsidRPr="00A56C65">
        <w:rPr>
          <w:rFonts w:ascii="Times New Roman" w:hAnsi="Times New Roman"/>
          <w:b/>
          <w:bCs/>
          <w:sz w:val="24"/>
          <w:szCs w:val="24"/>
        </w:rPr>
        <w:t xml:space="preserve">ва. </w:t>
      </w:r>
      <w:r w:rsidRPr="00A56C65">
        <w:rPr>
          <w:rFonts w:ascii="Times New Roman" w:hAnsi="Times New Roman"/>
          <w:b/>
          <w:bCs/>
          <w:spacing w:val="-1"/>
          <w:sz w:val="24"/>
          <w:szCs w:val="24"/>
        </w:rPr>
        <w:t>Г</w:t>
      </w:r>
      <w:r w:rsidRPr="00A56C65">
        <w:rPr>
          <w:rFonts w:ascii="Times New Roman" w:hAnsi="Times New Roman"/>
          <w:b/>
          <w:bCs/>
          <w:sz w:val="24"/>
          <w:szCs w:val="24"/>
        </w:rPr>
        <w:t>е</w:t>
      </w:r>
      <w:r w:rsidRPr="00A56C65">
        <w:rPr>
          <w:rFonts w:ascii="Times New Roman" w:hAnsi="Times New Roman"/>
          <w:b/>
          <w:bCs/>
          <w:spacing w:val="1"/>
          <w:sz w:val="24"/>
          <w:szCs w:val="24"/>
        </w:rPr>
        <w:t>о</w:t>
      </w:r>
      <w:r w:rsidRPr="00A56C65">
        <w:rPr>
          <w:rFonts w:ascii="Times New Roman" w:hAnsi="Times New Roman"/>
          <w:b/>
          <w:bCs/>
          <w:sz w:val="24"/>
          <w:szCs w:val="24"/>
        </w:rPr>
        <w:t>гра</w:t>
      </w:r>
      <w:r w:rsidRPr="00A56C65">
        <w:rPr>
          <w:rFonts w:ascii="Times New Roman" w:hAnsi="Times New Roman"/>
          <w:b/>
          <w:bCs/>
          <w:spacing w:val="-1"/>
          <w:sz w:val="24"/>
          <w:szCs w:val="24"/>
        </w:rPr>
        <w:t>фи</w:t>
      </w:r>
      <w:r w:rsidRPr="00A56C65">
        <w:rPr>
          <w:rFonts w:ascii="Times New Roman" w:hAnsi="Times New Roman"/>
          <w:b/>
          <w:bCs/>
          <w:sz w:val="24"/>
          <w:szCs w:val="24"/>
        </w:rPr>
        <w:t>чес</w:t>
      </w:r>
      <w:r w:rsidRPr="00A56C65">
        <w:rPr>
          <w:rFonts w:ascii="Times New Roman" w:hAnsi="Times New Roman"/>
          <w:b/>
          <w:bCs/>
          <w:spacing w:val="-3"/>
          <w:sz w:val="24"/>
          <w:szCs w:val="24"/>
        </w:rPr>
        <w:t>к</w:t>
      </w:r>
      <w:r w:rsidRPr="00A56C65">
        <w:rPr>
          <w:rFonts w:ascii="Times New Roman" w:hAnsi="Times New Roman"/>
          <w:b/>
          <w:bCs/>
          <w:spacing w:val="1"/>
          <w:sz w:val="24"/>
          <w:szCs w:val="24"/>
        </w:rPr>
        <w:t>о</w:t>
      </w:r>
      <w:r w:rsidRPr="00A56C65">
        <w:rPr>
          <w:rFonts w:ascii="Times New Roman" w:hAnsi="Times New Roman"/>
          <w:b/>
          <w:bCs/>
          <w:sz w:val="24"/>
          <w:szCs w:val="24"/>
        </w:rPr>
        <w:t>е</w:t>
      </w:r>
      <w:r w:rsidRPr="00A56C65">
        <w:rPr>
          <w:rFonts w:ascii="Times New Roman" w:hAnsi="Times New Roman"/>
          <w:b/>
          <w:bCs/>
          <w:spacing w:val="3"/>
          <w:sz w:val="24"/>
          <w:szCs w:val="24"/>
        </w:rPr>
        <w:t xml:space="preserve"> </w:t>
      </w:r>
      <w:r w:rsidRPr="00A56C65">
        <w:rPr>
          <w:rFonts w:ascii="Times New Roman" w:hAnsi="Times New Roman"/>
          <w:b/>
          <w:bCs/>
          <w:spacing w:val="-3"/>
          <w:sz w:val="24"/>
          <w:szCs w:val="24"/>
        </w:rPr>
        <w:t>р</w:t>
      </w:r>
      <w:r w:rsidRPr="00A56C65">
        <w:rPr>
          <w:rFonts w:ascii="Times New Roman" w:hAnsi="Times New Roman"/>
          <w:b/>
          <w:bCs/>
          <w:spacing w:val="1"/>
          <w:sz w:val="24"/>
          <w:szCs w:val="24"/>
        </w:rPr>
        <w:t>а</w:t>
      </w:r>
      <w:r w:rsidRPr="00A56C65">
        <w:rPr>
          <w:rFonts w:ascii="Times New Roman" w:hAnsi="Times New Roman"/>
          <w:b/>
          <w:bCs/>
          <w:spacing w:val="-1"/>
          <w:sz w:val="24"/>
          <w:szCs w:val="24"/>
        </w:rPr>
        <w:t>й</w:t>
      </w:r>
      <w:r w:rsidRPr="00A56C65">
        <w:rPr>
          <w:rFonts w:ascii="Times New Roman" w:hAnsi="Times New Roman"/>
          <w:b/>
          <w:bCs/>
          <w:spacing w:val="1"/>
          <w:sz w:val="24"/>
          <w:szCs w:val="24"/>
        </w:rPr>
        <w:t>о</w:t>
      </w:r>
      <w:r w:rsidRPr="00A56C65">
        <w:rPr>
          <w:rFonts w:ascii="Times New Roman" w:hAnsi="Times New Roman"/>
          <w:b/>
          <w:bCs/>
          <w:spacing w:val="-1"/>
          <w:sz w:val="24"/>
          <w:szCs w:val="24"/>
        </w:rPr>
        <w:t>ни</w:t>
      </w:r>
      <w:r w:rsidRPr="00A56C65">
        <w:rPr>
          <w:rFonts w:ascii="Times New Roman" w:hAnsi="Times New Roman"/>
          <w:b/>
          <w:bCs/>
          <w:sz w:val="24"/>
          <w:szCs w:val="24"/>
        </w:rPr>
        <w:t>р</w:t>
      </w:r>
      <w:r w:rsidRPr="00A56C65">
        <w:rPr>
          <w:rFonts w:ascii="Times New Roman" w:hAnsi="Times New Roman"/>
          <w:b/>
          <w:bCs/>
          <w:spacing w:val="1"/>
          <w:sz w:val="24"/>
          <w:szCs w:val="24"/>
        </w:rPr>
        <w:t>о</w:t>
      </w:r>
      <w:r w:rsidRPr="00A56C65">
        <w:rPr>
          <w:rFonts w:ascii="Times New Roman" w:hAnsi="Times New Roman"/>
          <w:b/>
          <w:bCs/>
          <w:spacing w:val="-3"/>
          <w:sz w:val="24"/>
          <w:szCs w:val="24"/>
        </w:rPr>
        <w:t>в</w:t>
      </w:r>
      <w:r w:rsidRPr="00A56C65">
        <w:rPr>
          <w:rFonts w:ascii="Times New Roman" w:hAnsi="Times New Roman"/>
          <w:b/>
          <w:bCs/>
          <w:spacing w:val="1"/>
          <w:sz w:val="24"/>
          <w:szCs w:val="24"/>
        </w:rPr>
        <w:t>а</w:t>
      </w:r>
      <w:r w:rsidRPr="00A56C65">
        <w:rPr>
          <w:rFonts w:ascii="Times New Roman" w:hAnsi="Times New Roman"/>
          <w:b/>
          <w:bCs/>
          <w:spacing w:val="-1"/>
          <w:sz w:val="24"/>
          <w:szCs w:val="24"/>
        </w:rPr>
        <w:t>ни</w:t>
      </w:r>
      <w:r w:rsidRPr="00A56C65">
        <w:rPr>
          <w:rFonts w:ascii="Times New Roman" w:hAnsi="Times New Roman"/>
          <w:b/>
          <w:bCs/>
          <w:sz w:val="24"/>
          <w:szCs w:val="24"/>
        </w:rPr>
        <w:t xml:space="preserve">е. </w:t>
      </w:r>
      <w:r w:rsidRPr="00A56C65">
        <w:rPr>
          <w:rFonts w:ascii="Times New Roman" w:hAnsi="Times New Roman"/>
          <w:sz w:val="24"/>
          <w:szCs w:val="24"/>
        </w:rPr>
        <w:t>Эк</w:t>
      </w:r>
      <w:r w:rsidRPr="00A56C65">
        <w:rPr>
          <w:rFonts w:ascii="Times New Roman" w:hAnsi="Times New Roman"/>
          <w:spacing w:val="-1"/>
          <w:sz w:val="24"/>
          <w:szCs w:val="24"/>
        </w:rPr>
        <w:t>о</w:t>
      </w:r>
      <w:r w:rsidRPr="00A56C65">
        <w:rPr>
          <w:rFonts w:ascii="Times New Roman" w:hAnsi="Times New Roman"/>
          <w:spacing w:val="1"/>
          <w:sz w:val="24"/>
          <w:szCs w:val="24"/>
        </w:rPr>
        <w:t>но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2"/>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в ж</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н</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р</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щ</w:t>
      </w:r>
      <w:r w:rsidRPr="00A56C65">
        <w:rPr>
          <w:rFonts w:ascii="Times New Roman" w:hAnsi="Times New Roman"/>
          <w:spacing w:val="-3"/>
          <w:sz w:val="24"/>
          <w:szCs w:val="24"/>
        </w:rPr>
        <w:t>е</w:t>
      </w:r>
      <w:r w:rsidRPr="00A56C65">
        <w:rPr>
          <w:rFonts w:ascii="Times New Roman" w:hAnsi="Times New Roman"/>
          <w:sz w:val="24"/>
          <w:szCs w:val="24"/>
        </w:rPr>
        <w:t>ств</w:t>
      </w:r>
      <w:r w:rsidRPr="00A56C65">
        <w:rPr>
          <w:rFonts w:ascii="Times New Roman" w:hAnsi="Times New Roman"/>
          <w:spacing w:val="-3"/>
          <w:sz w:val="24"/>
          <w:szCs w:val="24"/>
        </w:rPr>
        <w:t>а</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он</w:t>
      </w:r>
      <w:r w:rsidRPr="00A56C65">
        <w:rPr>
          <w:rFonts w:ascii="Times New Roman" w:hAnsi="Times New Roman"/>
          <w:sz w:val="24"/>
          <w:szCs w:val="24"/>
        </w:rPr>
        <w:t>я</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ства.</w:t>
      </w:r>
      <w:r w:rsidRPr="00A56C65">
        <w:rPr>
          <w:rFonts w:ascii="Times New Roman" w:hAnsi="Times New Roman"/>
          <w:spacing w:val="29"/>
          <w:sz w:val="24"/>
          <w:szCs w:val="24"/>
        </w:rPr>
        <w:t xml:space="preserve"> </w:t>
      </w:r>
      <w:r w:rsidRPr="00A56C65">
        <w:rPr>
          <w:rFonts w:ascii="Times New Roman" w:hAnsi="Times New Roman"/>
          <w:spacing w:val="-1"/>
          <w:sz w:val="24"/>
          <w:szCs w:val="24"/>
        </w:rPr>
        <w:t>Отраслевая структура хозяйства</w:t>
      </w:r>
      <w:r w:rsidRPr="00A56C65">
        <w:rPr>
          <w:rFonts w:ascii="Times New Roman" w:hAnsi="Times New Roman"/>
          <w:sz w:val="24"/>
          <w:szCs w:val="24"/>
        </w:rPr>
        <w:t xml:space="preserve">. Сферы </w:t>
      </w:r>
      <w:r w:rsidRPr="00A56C65">
        <w:rPr>
          <w:rFonts w:ascii="Times New Roman" w:hAnsi="Times New Roman"/>
          <w:spacing w:val="1"/>
          <w:sz w:val="24"/>
          <w:szCs w:val="24"/>
        </w:rPr>
        <w:t>хо</w:t>
      </w:r>
      <w:r w:rsidRPr="00A56C65">
        <w:rPr>
          <w:rFonts w:ascii="Times New Roman" w:hAnsi="Times New Roman"/>
          <w:spacing w:val="-3"/>
          <w:sz w:val="24"/>
          <w:szCs w:val="24"/>
        </w:rPr>
        <w:t>з</w:t>
      </w:r>
      <w:r w:rsidRPr="00A56C65">
        <w:rPr>
          <w:rFonts w:ascii="Times New Roman" w:hAnsi="Times New Roman"/>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ства. Этапы</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хо</w:t>
      </w:r>
      <w:r w:rsidRPr="00A56C65">
        <w:rPr>
          <w:rFonts w:ascii="Times New Roman" w:hAnsi="Times New Roman"/>
          <w:spacing w:val="-3"/>
          <w:sz w:val="24"/>
          <w:szCs w:val="24"/>
        </w:rPr>
        <w:t>з</w:t>
      </w:r>
      <w:r w:rsidRPr="00A56C65">
        <w:rPr>
          <w:rFonts w:ascii="Times New Roman" w:hAnsi="Times New Roman"/>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ства.</w:t>
      </w:r>
      <w:r w:rsidRPr="00A56C65">
        <w:rPr>
          <w:rFonts w:ascii="Times New Roman" w:hAnsi="Times New Roman"/>
          <w:spacing w:val="2"/>
          <w:sz w:val="24"/>
          <w:szCs w:val="24"/>
        </w:rPr>
        <w:t xml:space="preserve"> </w:t>
      </w:r>
      <w:r w:rsidRPr="00A56C65">
        <w:rPr>
          <w:rFonts w:ascii="Times New Roman" w:hAnsi="Times New Roman"/>
          <w:sz w:val="24"/>
          <w:szCs w:val="24"/>
        </w:rPr>
        <w:t>Эт</w:t>
      </w:r>
      <w:r w:rsidRPr="00A56C65">
        <w:rPr>
          <w:rFonts w:ascii="Times New Roman" w:hAnsi="Times New Roman"/>
          <w:spacing w:val="-3"/>
          <w:sz w:val="24"/>
          <w:szCs w:val="24"/>
        </w:rPr>
        <w:t>а</w:t>
      </w:r>
      <w:r w:rsidRPr="00A56C65">
        <w:rPr>
          <w:rFonts w:ascii="Times New Roman" w:hAnsi="Times New Roman"/>
          <w:spacing w:val="-1"/>
          <w:sz w:val="24"/>
          <w:szCs w:val="24"/>
        </w:rPr>
        <w:t>п</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ви</w:t>
      </w:r>
      <w:r w:rsidRPr="00A56C65">
        <w:rPr>
          <w:rFonts w:ascii="Times New Roman" w:hAnsi="Times New Roman"/>
          <w:sz w:val="24"/>
          <w:szCs w:val="24"/>
        </w:rPr>
        <w:t>тия</w:t>
      </w:r>
      <w:r w:rsidRPr="00A56C65">
        <w:rPr>
          <w:rFonts w:ascii="Times New Roman" w:hAnsi="Times New Roman"/>
          <w:spacing w:val="4"/>
          <w:sz w:val="24"/>
          <w:szCs w:val="24"/>
        </w:rPr>
        <w:t xml:space="preserve"> </w:t>
      </w:r>
      <w:r w:rsidRPr="00A56C65">
        <w:rPr>
          <w:rFonts w:ascii="Times New Roman" w:hAnsi="Times New Roman"/>
          <w:sz w:val="24"/>
          <w:szCs w:val="24"/>
        </w:rPr>
        <w:t>э</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ии</w:t>
      </w:r>
      <w:r w:rsidRPr="00A56C65">
        <w:rPr>
          <w:rFonts w:ascii="Times New Roman" w:hAnsi="Times New Roman"/>
          <w:sz w:val="24"/>
          <w:szCs w:val="24"/>
        </w:rPr>
        <w:t xml:space="preserve">. </w:t>
      </w:r>
      <w:r w:rsidRPr="00A56C65">
        <w:rPr>
          <w:rFonts w:ascii="Times New Roman" w:hAnsi="Times New Roman"/>
          <w:spacing w:val="1"/>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йо</w:t>
      </w:r>
      <w:r w:rsidRPr="00A56C65">
        <w:rPr>
          <w:rFonts w:ascii="Times New Roman" w:hAnsi="Times New Roman"/>
          <w:spacing w:val="1"/>
          <w:sz w:val="24"/>
          <w:szCs w:val="24"/>
        </w:rPr>
        <w:t>н</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Административно-территориальное устройство Российской Федерации.</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Г</w:t>
      </w:r>
      <w:r w:rsidRPr="00A56C65">
        <w:rPr>
          <w:rFonts w:ascii="Times New Roman" w:hAnsi="Times New Roman"/>
          <w:b/>
          <w:bCs/>
          <w:spacing w:val="1"/>
          <w:sz w:val="24"/>
          <w:szCs w:val="24"/>
        </w:rPr>
        <w:t>ла</w:t>
      </w:r>
      <w:r w:rsidRPr="00A56C65">
        <w:rPr>
          <w:rFonts w:ascii="Times New Roman" w:hAnsi="Times New Roman"/>
          <w:b/>
          <w:bCs/>
          <w:sz w:val="24"/>
          <w:szCs w:val="24"/>
        </w:rPr>
        <w:t>в</w:t>
      </w:r>
      <w:r w:rsidRPr="00A56C65">
        <w:rPr>
          <w:rFonts w:ascii="Times New Roman" w:hAnsi="Times New Roman"/>
          <w:b/>
          <w:bCs/>
          <w:spacing w:val="-1"/>
          <w:sz w:val="24"/>
          <w:szCs w:val="24"/>
        </w:rPr>
        <w:t>ны</w:t>
      </w:r>
      <w:r w:rsidRPr="00A56C65">
        <w:rPr>
          <w:rFonts w:ascii="Times New Roman" w:hAnsi="Times New Roman"/>
          <w:b/>
          <w:bCs/>
          <w:sz w:val="24"/>
          <w:szCs w:val="24"/>
        </w:rPr>
        <w:t>е</w:t>
      </w:r>
      <w:r w:rsidRPr="00A56C65">
        <w:rPr>
          <w:rFonts w:ascii="Times New Roman" w:hAnsi="Times New Roman"/>
          <w:b/>
          <w:bCs/>
          <w:spacing w:val="3"/>
          <w:sz w:val="24"/>
          <w:szCs w:val="24"/>
        </w:rPr>
        <w:t xml:space="preserve"> </w:t>
      </w:r>
      <w:r w:rsidRPr="00A56C65">
        <w:rPr>
          <w:rFonts w:ascii="Times New Roman" w:hAnsi="Times New Roman"/>
          <w:b/>
          <w:bCs/>
          <w:spacing w:val="1"/>
          <w:sz w:val="24"/>
          <w:szCs w:val="24"/>
        </w:rPr>
        <w:t>о</w:t>
      </w:r>
      <w:r w:rsidRPr="00A56C65">
        <w:rPr>
          <w:rFonts w:ascii="Times New Roman" w:hAnsi="Times New Roman"/>
          <w:b/>
          <w:bCs/>
          <w:spacing w:val="-1"/>
          <w:sz w:val="24"/>
          <w:szCs w:val="24"/>
        </w:rPr>
        <w:t>т</w:t>
      </w:r>
      <w:r w:rsidRPr="00A56C65">
        <w:rPr>
          <w:rFonts w:ascii="Times New Roman" w:hAnsi="Times New Roman"/>
          <w:b/>
          <w:bCs/>
          <w:sz w:val="24"/>
          <w:szCs w:val="24"/>
        </w:rPr>
        <w:t>р</w:t>
      </w:r>
      <w:r w:rsidRPr="00A56C65">
        <w:rPr>
          <w:rFonts w:ascii="Times New Roman" w:hAnsi="Times New Roman"/>
          <w:b/>
          <w:bCs/>
          <w:spacing w:val="1"/>
          <w:sz w:val="24"/>
          <w:szCs w:val="24"/>
        </w:rPr>
        <w:t>а</w:t>
      </w:r>
      <w:r w:rsidRPr="00A56C65">
        <w:rPr>
          <w:rFonts w:ascii="Times New Roman" w:hAnsi="Times New Roman"/>
          <w:b/>
          <w:bCs/>
          <w:spacing w:val="-2"/>
          <w:sz w:val="24"/>
          <w:szCs w:val="24"/>
        </w:rPr>
        <w:t>с</w:t>
      </w:r>
      <w:r w:rsidRPr="00A56C65">
        <w:rPr>
          <w:rFonts w:ascii="Times New Roman" w:hAnsi="Times New Roman"/>
          <w:b/>
          <w:bCs/>
          <w:spacing w:val="1"/>
          <w:sz w:val="24"/>
          <w:szCs w:val="24"/>
        </w:rPr>
        <w:t>л</w:t>
      </w:r>
      <w:r w:rsidRPr="00A56C65">
        <w:rPr>
          <w:rFonts w:ascii="Times New Roman" w:hAnsi="Times New Roman"/>
          <w:b/>
          <w:bCs/>
          <w:sz w:val="24"/>
          <w:szCs w:val="24"/>
        </w:rPr>
        <w:t>и</w:t>
      </w:r>
      <w:r w:rsidRPr="00A56C65">
        <w:rPr>
          <w:rFonts w:ascii="Times New Roman" w:hAnsi="Times New Roman"/>
          <w:b/>
          <w:bCs/>
          <w:spacing w:val="2"/>
          <w:sz w:val="24"/>
          <w:szCs w:val="24"/>
        </w:rPr>
        <w:t xml:space="preserve"> </w:t>
      </w:r>
      <w:r w:rsidRPr="00A56C65">
        <w:rPr>
          <w:rFonts w:ascii="Times New Roman" w:hAnsi="Times New Roman"/>
          <w:b/>
          <w:bCs/>
          <w:sz w:val="24"/>
          <w:szCs w:val="24"/>
        </w:rPr>
        <w:t>и</w:t>
      </w:r>
      <w:r w:rsidRPr="00A56C65">
        <w:rPr>
          <w:rFonts w:ascii="Times New Roman" w:hAnsi="Times New Roman"/>
          <w:b/>
          <w:bCs/>
          <w:spacing w:val="4"/>
          <w:sz w:val="24"/>
          <w:szCs w:val="24"/>
        </w:rPr>
        <w:t xml:space="preserve"> </w:t>
      </w:r>
      <w:r w:rsidRPr="00A56C65">
        <w:rPr>
          <w:rFonts w:ascii="Times New Roman" w:hAnsi="Times New Roman"/>
          <w:b/>
          <w:bCs/>
          <w:sz w:val="24"/>
          <w:szCs w:val="24"/>
        </w:rPr>
        <w:t>м</w:t>
      </w:r>
      <w:r w:rsidRPr="00A56C65">
        <w:rPr>
          <w:rFonts w:ascii="Times New Roman" w:hAnsi="Times New Roman"/>
          <w:b/>
          <w:bCs/>
          <w:spacing w:val="1"/>
          <w:sz w:val="24"/>
          <w:szCs w:val="24"/>
        </w:rPr>
        <w:t>е</w:t>
      </w:r>
      <w:r w:rsidRPr="00A56C65">
        <w:rPr>
          <w:rFonts w:ascii="Times New Roman" w:hAnsi="Times New Roman"/>
          <w:b/>
          <w:bCs/>
          <w:spacing w:val="-2"/>
          <w:sz w:val="24"/>
          <w:szCs w:val="24"/>
        </w:rPr>
        <w:t>ж</w:t>
      </w:r>
      <w:r w:rsidRPr="00A56C65">
        <w:rPr>
          <w:rFonts w:ascii="Times New Roman" w:hAnsi="Times New Roman"/>
          <w:b/>
          <w:bCs/>
          <w:spacing w:val="1"/>
          <w:sz w:val="24"/>
          <w:szCs w:val="24"/>
        </w:rPr>
        <w:t>о</w:t>
      </w:r>
      <w:r w:rsidRPr="00A56C65">
        <w:rPr>
          <w:rFonts w:ascii="Times New Roman" w:hAnsi="Times New Roman"/>
          <w:b/>
          <w:bCs/>
          <w:spacing w:val="-1"/>
          <w:sz w:val="24"/>
          <w:szCs w:val="24"/>
        </w:rPr>
        <w:t>т</w:t>
      </w:r>
      <w:r w:rsidRPr="00A56C65">
        <w:rPr>
          <w:rFonts w:ascii="Times New Roman" w:hAnsi="Times New Roman"/>
          <w:b/>
          <w:bCs/>
          <w:sz w:val="24"/>
          <w:szCs w:val="24"/>
        </w:rPr>
        <w:t>р</w:t>
      </w:r>
      <w:r w:rsidRPr="00A56C65">
        <w:rPr>
          <w:rFonts w:ascii="Times New Roman" w:hAnsi="Times New Roman"/>
          <w:b/>
          <w:bCs/>
          <w:spacing w:val="1"/>
          <w:sz w:val="24"/>
          <w:szCs w:val="24"/>
        </w:rPr>
        <w:t>а</w:t>
      </w:r>
      <w:r w:rsidRPr="00A56C65">
        <w:rPr>
          <w:rFonts w:ascii="Times New Roman" w:hAnsi="Times New Roman"/>
          <w:b/>
          <w:bCs/>
          <w:spacing w:val="-2"/>
          <w:sz w:val="24"/>
          <w:szCs w:val="24"/>
        </w:rPr>
        <w:t>с</w:t>
      </w:r>
      <w:r w:rsidRPr="00A56C65">
        <w:rPr>
          <w:rFonts w:ascii="Times New Roman" w:hAnsi="Times New Roman"/>
          <w:b/>
          <w:bCs/>
          <w:spacing w:val="1"/>
          <w:sz w:val="24"/>
          <w:szCs w:val="24"/>
        </w:rPr>
        <w:t>л</w:t>
      </w:r>
      <w:r w:rsidRPr="00A56C65">
        <w:rPr>
          <w:rFonts w:ascii="Times New Roman" w:hAnsi="Times New Roman"/>
          <w:b/>
          <w:bCs/>
          <w:sz w:val="24"/>
          <w:szCs w:val="24"/>
        </w:rPr>
        <w:t>ев</w:t>
      </w:r>
      <w:r w:rsidRPr="00A56C65">
        <w:rPr>
          <w:rFonts w:ascii="Times New Roman" w:hAnsi="Times New Roman"/>
          <w:b/>
          <w:bCs/>
          <w:spacing w:val="-1"/>
          <w:sz w:val="24"/>
          <w:szCs w:val="24"/>
        </w:rPr>
        <w:t>ы</w:t>
      </w:r>
      <w:r w:rsidRPr="00A56C65">
        <w:rPr>
          <w:rFonts w:ascii="Times New Roman" w:hAnsi="Times New Roman"/>
          <w:b/>
          <w:bCs/>
          <w:sz w:val="24"/>
          <w:szCs w:val="24"/>
        </w:rPr>
        <w:t xml:space="preserve">е </w:t>
      </w:r>
      <w:r w:rsidRPr="00A56C65">
        <w:rPr>
          <w:rFonts w:ascii="Times New Roman" w:hAnsi="Times New Roman"/>
          <w:b/>
          <w:bCs/>
          <w:spacing w:val="-1"/>
          <w:sz w:val="24"/>
          <w:szCs w:val="24"/>
        </w:rPr>
        <w:t>к</w:t>
      </w:r>
      <w:r w:rsidRPr="00A56C65">
        <w:rPr>
          <w:rFonts w:ascii="Times New Roman" w:hAnsi="Times New Roman"/>
          <w:b/>
          <w:bCs/>
          <w:spacing w:val="1"/>
          <w:sz w:val="24"/>
          <w:szCs w:val="24"/>
        </w:rPr>
        <w:t>о</w:t>
      </w:r>
      <w:r w:rsidRPr="00A56C65">
        <w:rPr>
          <w:rFonts w:ascii="Times New Roman" w:hAnsi="Times New Roman"/>
          <w:b/>
          <w:bCs/>
          <w:sz w:val="24"/>
          <w:szCs w:val="24"/>
        </w:rPr>
        <w:t>мплекс</w:t>
      </w:r>
      <w:r w:rsidRPr="00A56C65">
        <w:rPr>
          <w:rFonts w:ascii="Times New Roman" w:hAnsi="Times New Roman"/>
          <w:b/>
          <w:bCs/>
          <w:spacing w:val="-1"/>
          <w:sz w:val="24"/>
          <w:szCs w:val="24"/>
        </w:rPr>
        <w:t>ы</w:t>
      </w:r>
      <w:r w:rsidRPr="00A56C65">
        <w:rPr>
          <w:rFonts w:ascii="Times New Roman" w:hAnsi="Times New Roman"/>
          <w:b/>
          <w:bCs/>
          <w:sz w:val="24"/>
          <w:szCs w:val="24"/>
        </w:rPr>
        <w:t>.</w:t>
      </w:r>
      <w:r w:rsidRPr="00A56C65">
        <w:rPr>
          <w:rFonts w:ascii="Times New Roman" w:hAnsi="Times New Roman"/>
          <w:b/>
          <w:bCs/>
          <w:spacing w:val="8"/>
          <w:sz w:val="24"/>
          <w:szCs w:val="24"/>
        </w:rPr>
        <w:t xml:space="preserve"> </w:t>
      </w:r>
      <w:r w:rsidRPr="00A56C65">
        <w:rPr>
          <w:rFonts w:ascii="Times New Roman" w:hAnsi="Times New Roman"/>
          <w:sz w:val="24"/>
          <w:szCs w:val="24"/>
        </w:rPr>
        <w:t>Се</w:t>
      </w:r>
      <w:r w:rsidRPr="00A56C65">
        <w:rPr>
          <w:rFonts w:ascii="Times New Roman" w:hAnsi="Times New Roman"/>
          <w:spacing w:val="-1"/>
          <w:sz w:val="24"/>
          <w:szCs w:val="24"/>
        </w:rPr>
        <w:t>ль</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я</w:t>
      </w:r>
      <w:r w:rsidRPr="00A56C65">
        <w:rPr>
          <w:rFonts w:ascii="Times New Roman" w:hAnsi="Times New Roman"/>
          <w:spacing w:val="1"/>
          <w:sz w:val="24"/>
          <w:szCs w:val="24"/>
        </w:rPr>
        <w:t>й</w:t>
      </w:r>
      <w:r w:rsidRPr="00A56C65">
        <w:rPr>
          <w:rFonts w:ascii="Times New Roman" w:hAnsi="Times New Roman"/>
          <w:sz w:val="24"/>
          <w:szCs w:val="24"/>
        </w:rPr>
        <w:t xml:space="preserve">ство.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асле</w:t>
      </w:r>
      <w:r w:rsidRPr="00A56C65">
        <w:rPr>
          <w:rFonts w:ascii="Times New Roman" w:hAnsi="Times New Roman"/>
          <w:spacing w:val="-1"/>
          <w:sz w:val="24"/>
          <w:szCs w:val="24"/>
        </w:rPr>
        <w:t>во</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став сел</w:t>
      </w:r>
      <w:r w:rsidRPr="00A56C65">
        <w:rPr>
          <w:rFonts w:ascii="Times New Roman" w:hAnsi="Times New Roman"/>
          <w:spacing w:val="-1"/>
          <w:sz w:val="24"/>
          <w:szCs w:val="24"/>
        </w:rPr>
        <w:t>ь</w:t>
      </w:r>
      <w:r w:rsidRPr="00A56C65">
        <w:rPr>
          <w:rFonts w:ascii="Times New Roman" w:hAnsi="Times New Roman"/>
          <w:sz w:val="24"/>
          <w:szCs w:val="24"/>
        </w:rPr>
        <w:t>ск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хо</w:t>
      </w:r>
      <w:r w:rsidRPr="00A56C65">
        <w:rPr>
          <w:rFonts w:ascii="Times New Roman" w:hAnsi="Times New Roman"/>
          <w:spacing w:val="-3"/>
          <w:sz w:val="24"/>
          <w:szCs w:val="24"/>
        </w:rPr>
        <w:t>з</w:t>
      </w:r>
      <w:r w:rsidRPr="00A56C65">
        <w:rPr>
          <w:rFonts w:ascii="Times New Roman" w:hAnsi="Times New Roman"/>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pacing w:val="-2"/>
          <w:sz w:val="24"/>
          <w:szCs w:val="24"/>
        </w:rPr>
        <w:t>а</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Расте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в</w:t>
      </w:r>
      <w:r w:rsidRPr="00A56C65">
        <w:rPr>
          <w:rFonts w:ascii="Times New Roman" w:hAnsi="Times New Roman"/>
          <w:spacing w:val="1"/>
          <w:sz w:val="24"/>
          <w:szCs w:val="24"/>
        </w:rPr>
        <w:t>од</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 Ж</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асле</w:t>
      </w:r>
      <w:r w:rsidRPr="00A56C65">
        <w:rPr>
          <w:rFonts w:ascii="Times New Roman" w:hAnsi="Times New Roman"/>
          <w:spacing w:val="-1"/>
          <w:sz w:val="24"/>
          <w:szCs w:val="24"/>
        </w:rPr>
        <w:t>во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став ж</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ства.</w:t>
      </w:r>
      <w:r w:rsidRPr="00A56C65">
        <w:rPr>
          <w:rFonts w:ascii="Times New Roman" w:hAnsi="Times New Roman"/>
          <w:spacing w:val="2"/>
          <w:sz w:val="24"/>
          <w:szCs w:val="24"/>
        </w:rPr>
        <w:t xml:space="preserve"> </w:t>
      </w:r>
      <w:r w:rsidRPr="00A56C65">
        <w:rPr>
          <w:rFonts w:ascii="Times New Roman" w:hAnsi="Times New Roman"/>
          <w:spacing w:val="1"/>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я ж</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pacing w:val="1"/>
          <w:sz w:val="24"/>
          <w:szCs w:val="24"/>
        </w:rPr>
        <w:t>д</w:t>
      </w:r>
      <w:r w:rsidRPr="00A56C65">
        <w:rPr>
          <w:rFonts w:ascii="Times New Roman" w:hAnsi="Times New Roman"/>
          <w:sz w:val="24"/>
          <w:szCs w:val="24"/>
        </w:rPr>
        <w:t xml:space="preserve">ства. </w:t>
      </w:r>
      <w:r w:rsidRPr="00A56C65">
        <w:rPr>
          <w:rFonts w:ascii="Times New Roman" w:hAnsi="Times New Roman"/>
          <w:spacing w:val="-4"/>
          <w:sz w:val="24"/>
          <w:szCs w:val="24"/>
        </w:rPr>
        <w:t>А</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1"/>
          <w:sz w:val="24"/>
          <w:szCs w:val="24"/>
        </w:rPr>
        <w:t>оп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мышл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ны</w:t>
      </w:r>
      <w:r w:rsidRPr="00A56C65">
        <w:rPr>
          <w:rFonts w:ascii="Times New Roman" w:hAnsi="Times New Roman"/>
          <w:sz w:val="24"/>
          <w:szCs w:val="24"/>
        </w:rPr>
        <w:t>й 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 xml:space="preserve">екс.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 xml:space="preserve">став </w:t>
      </w:r>
      <w:r w:rsidRPr="00A56C65">
        <w:rPr>
          <w:rFonts w:ascii="Times New Roman" w:hAnsi="Times New Roman"/>
          <w:spacing w:val="-1"/>
          <w:sz w:val="24"/>
          <w:szCs w:val="24"/>
        </w:rPr>
        <w:t>АП</w:t>
      </w:r>
      <w:r w:rsidRPr="00A56C65">
        <w:rPr>
          <w:rFonts w:ascii="Times New Roman" w:hAnsi="Times New Roman"/>
          <w:sz w:val="24"/>
          <w:szCs w:val="24"/>
        </w:rPr>
        <w:t xml:space="preserve">К. </w:t>
      </w:r>
      <w:r w:rsidRPr="00A56C65">
        <w:rPr>
          <w:rFonts w:ascii="Times New Roman" w:hAnsi="Times New Roman"/>
          <w:spacing w:val="-1"/>
          <w:sz w:val="24"/>
          <w:szCs w:val="24"/>
        </w:rPr>
        <w:t>П</w:t>
      </w:r>
      <w:r w:rsidRPr="00A56C65">
        <w:rPr>
          <w:rFonts w:ascii="Times New Roman" w:hAnsi="Times New Roman"/>
          <w:spacing w:val="1"/>
          <w:sz w:val="24"/>
          <w:szCs w:val="24"/>
        </w:rPr>
        <w:t>и</w:t>
      </w:r>
      <w:r w:rsidRPr="00A56C65">
        <w:rPr>
          <w:rFonts w:ascii="Times New Roman" w:hAnsi="Times New Roman"/>
          <w:sz w:val="24"/>
          <w:szCs w:val="24"/>
        </w:rPr>
        <w:t>щевая</w:t>
      </w:r>
      <w:r w:rsidRPr="00A56C65">
        <w:rPr>
          <w:rFonts w:ascii="Times New Roman" w:hAnsi="Times New Roman"/>
          <w:spacing w:val="59"/>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л</w:t>
      </w:r>
      <w:r w:rsidRPr="00A56C65">
        <w:rPr>
          <w:rFonts w:ascii="Times New Roman" w:hAnsi="Times New Roman"/>
          <w:sz w:val="24"/>
          <w:szCs w:val="24"/>
        </w:rPr>
        <w:t>егкая</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ш</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Ле</w:t>
      </w:r>
      <w:r w:rsidRPr="00A56C65">
        <w:rPr>
          <w:rFonts w:ascii="Times New Roman" w:hAnsi="Times New Roman"/>
          <w:spacing w:val="-3"/>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3"/>
          <w:sz w:val="24"/>
          <w:szCs w:val="24"/>
        </w:rPr>
        <w:t>л</w:t>
      </w:r>
      <w:r w:rsidRPr="00A56C65">
        <w:rPr>
          <w:rFonts w:ascii="Times New Roman" w:hAnsi="Times New Roman"/>
          <w:sz w:val="24"/>
          <w:szCs w:val="24"/>
        </w:rPr>
        <w:t>екс.</w:t>
      </w:r>
      <w:r w:rsidRPr="00A56C65">
        <w:rPr>
          <w:rFonts w:ascii="Times New Roman" w:hAnsi="Times New Roman"/>
          <w:spacing w:val="3"/>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став 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z w:val="24"/>
          <w:szCs w:val="24"/>
        </w:rPr>
        <w:t>кса.</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мес</w:t>
      </w:r>
      <w:r w:rsidRPr="00A56C65">
        <w:rPr>
          <w:rFonts w:ascii="Times New Roman" w:hAnsi="Times New Roman"/>
          <w:spacing w:val="-3"/>
          <w:sz w:val="24"/>
          <w:szCs w:val="24"/>
        </w:rPr>
        <w:t>т</w:t>
      </w:r>
      <w:r w:rsidRPr="00A56C65">
        <w:rPr>
          <w:rFonts w:ascii="Times New Roman" w:hAnsi="Times New Roman"/>
          <w:sz w:val="24"/>
          <w:szCs w:val="24"/>
        </w:rPr>
        <w:t xml:space="preserve">а </w:t>
      </w:r>
      <w:r w:rsidRPr="00A56C65">
        <w:rPr>
          <w:rFonts w:ascii="Times New Roman" w:hAnsi="Times New Roman"/>
          <w:spacing w:val="-1"/>
          <w:sz w:val="24"/>
          <w:szCs w:val="24"/>
        </w:rPr>
        <w:t>л</w:t>
      </w:r>
      <w:r w:rsidRPr="00A56C65">
        <w:rPr>
          <w:rFonts w:ascii="Times New Roman" w:hAnsi="Times New Roman"/>
          <w:sz w:val="24"/>
          <w:szCs w:val="24"/>
        </w:rPr>
        <w:t>ес</w:t>
      </w:r>
      <w:r w:rsidRPr="00A56C65">
        <w:rPr>
          <w:rFonts w:ascii="Times New Roman" w:hAnsi="Times New Roman"/>
          <w:spacing w:val="1"/>
          <w:sz w:val="24"/>
          <w:szCs w:val="24"/>
        </w:rPr>
        <w:t>о</w:t>
      </w:r>
      <w:r w:rsidRPr="00A56C65">
        <w:rPr>
          <w:rFonts w:ascii="Times New Roman" w:hAnsi="Times New Roman"/>
          <w:sz w:val="24"/>
          <w:szCs w:val="24"/>
        </w:rPr>
        <w:t>за</w:t>
      </w:r>
      <w:r w:rsidRPr="00A56C65">
        <w:rPr>
          <w:rFonts w:ascii="Times New Roman" w:hAnsi="Times New Roman"/>
          <w:spacing w:val="-3"/>
          <w:sz w:val="24"/>
          <w:szCs w:val="24"/>
        </w:rPr>
        <w:t>г</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 xml:space="preserve">к. </w:t>
      </w:r>
      <w:r w:rsidRPr="00A56C65">
        <w:rPr>
          <w:rFonts w:ascii="Times New Roman" w:hAnsi="Times New Roman"/>
          <w:spacing w:val="-1"/>
          <w:sz w:val="24"/>
          <w:szCs w:val="24"/>
        </w:rPr>
        <w:t>Ц</w:t>
      </w:r>
      <w:r w:rsidRPr="00A56C65">
        <w:rPr>
          <w:rFonts w:ascii="Times New Roman" w:hAnsi="Times New Roman"/>
          <w:sz w:val="24"/>
          <w:szCs w:val="24"/>
        </w:rPr>
        <w:t>ел</w:t>
      </w:r>
      <w:r w:rsidRPr="00A56C65">
        <w:rPr>
          <w:rFonts w:ascii="Times New Roman" w:hAnsi="Times New Roman"/>
          <w:spacing w:val="-2"/>
          <w:sz w:val="24"/>
          <w:szCs w:val="24"/>
        </w:rPr>
        <w:t>л</w:t>
      </w:r>
      <w:r w:rsidRPr="00A56C65">
        <w:rPr>
          <w:rFonts w:ascii="Times New Roman" w:hAnsi="Times New Roman"/>
          <w:spacing w:val="-1"/>
          <w:sz w:val="24"/>
          <w:szCs w:val="24"/>
        </w:rPr>
        <w:t>юл</w:t>
      </w:r>
      <w:r w:rsidRPr="00A56C65">
        <w:rPr>
          <w:rFonts w:ascii="Times New Roman" w:hAnsi="Times New Roman"/>
          <w:spacing w:val="1"/>
          <w:sz w:val="24"/>
          <w:szCs w:val="24"/>
        </w:rPr>
        <w:t>о</w:t>
      </w:r>
      <w:r w:rsidRPr="00A56C65">
        <w:rPr>
          <w:rFonts w:ascii="Times New Roman" w:hAnsi="Times New Roman"/>
          <w:sz w:val="24"/>
          <w:szCs w:val="24"/>
        </w:rPr>
        <w:t>зн</w:t>
      </w:r>
      <w:r w:rsidRPr="00A56C65">
        <w:rPr>
          <w:rFonts w:ascii="Times New Roman" w:hAnsi="Times New Roman"/>
          <w:spacing w:val="4"/>
          <w:sz w:val="24"/>
          <w:szCs w:val="24"/>
        </w:rPr>
        <w:t>о</w:t>
      </w:r>
      <w:r w:rsidRPr="00A56C65">
        <w:rPr>
          <w:rFonts w:ascii="Times New Roman" w:hAnsi="Times New Roman"/>
          <w:spacing w:val="-2"/>
          <w:sz w:val="24"/>
          <w:szCs w:val="24"/>
        </w:rPr>
        <w:t>-</w:t>
      </w:r>
      <w:r w:rsidRPr="00A56C65">
        <w:rPr>
          <w:rFonts w:ascii="Times New Roman" w:hAnsi="Times New Roman"/>
          <w:spacing w:val="1"/>
          <w:sz w:val="24"/>
          <w:szCs w:val="24"/>
        </w:rPr>
        <w:t>б</w:t>
      </w:r>
      <w:r w:rsidRPr="00A56C65">
        <w:rPr>
          <w:rFonts w:ascii="Times New Roman" w:hAnsi="Times New Roman"/>
          <w:spacing w:val="-4"/>
          <w:sz w:val="24"/>
          <w:szCs w:val="24"/>
        </w:rPr>
        <w:t>у</w:t>
      </w:r>
      <w:r w:rsidRPr="00A56C65">
        <w:rPr>
          <w:rFonts w:ascii="Times New Roman" w:hAnsi="Times New Roman"/>
          <w:sz w:val="24"/>
          <w:szCs w:val="24"/>
        </w:rPr>
        <w:t>маж</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pacing w:val="-1"/>
          <w:sz w:val="24"/>
          <w:szCs w:val="24"/>
        </w:rPr>
        <w:t>пр</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ш</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ст</w:t>
      </w:r>
      <w:r w:rsidRPr="00A56C65">
        <w:rPr>
          <w:rFonts w:ascii="Times New Roman" w:hAnsi="Times New Roman"/>
          <w:spacing w:val="2"/>
          <w:sz w:val="24"/>
          <w:szCs w:val="24"/>
        </w:rPr>
        <w:t>ь</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То</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2"/>
          <w:sz w:val="24"/>
          <w:szCs w:val="24"/>
        </w:rPr>
        <w:t>о</w:t>
      </w:r>
      <w:r w:rsidRPr="00A56C65">
        <w:rPr>
          <w:rFonts w:ascii="Times New Roman" w:hAnsi="Times New Roman"/>
          <w:sz w:val="24"/>
          <w:szCs w:val="24"/>
        </w:rPr>
        <w:t>-энергет</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й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мплекс.</w:t>
      </w:r>
      <w:r w:rsidRPr="00A56C65">
        <w:rPr>
          <w:rFonts w:ascii="Times New Roman" w:hAnsi="Times New Roman"/>
          <w:spacing w:val="1"/>
          <w:sz w:val="24"/>
          <w:szCs w:val="24"/>
        </w:rPr>
        <w:t xml:space="preserve"> </w:t>
      </w:r>
      <w:r w:rsidRPr="00A56C65">
        <w:rPr>
          <w:rFonts w:ascii="Times New Roman" w:hAnsi="Times New Roman"/>
          <w:spacing w:val="-4"/>
          <w:sz w:val="24"/>
          <w:szCs w:val="24"/>
        </w:rPr>
        <w:t>Т</w:t>
      </w:r>
      <w:r w:rsidRPr="00A56C65">
        <w:rPr>
          <w:rFonts w:ascii="Times New Roman" w:hAnsi="Times New Roman"/>
          <w:spacing w:val="1"/>
          <w:sz w:val="24"/>
          <w:szCs w:val="24"/>
        </w:rPr>
        <w:t>оп</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2"/>
          <w:sz w:val="24"/>
          <w:szCs w:val="24"/>
        </w:rPr>
        <w:t>о</w:t>
      </w:r>
      <w:r w:rsidRPr="00A56C65">
        <w:rPr>
          <w:rFonts w:ascii="Times New Roman" w:hAnsi="Times New Roman"/>
          <w:sz w:val="24"/>
          <w:szCs w:val="24"/>
        </w:rPr>
        <w:t>-эн</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гет</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мпл</w:t>
      </w:r>
      <w:r w:rsidRPr="00A56C65">
        <w:rPr>
          <w:rFonts w:ascii="Times New Roman" w:hAnsi="Times New Roman"/>
          <w:spacing w:val="-2"/>
          <w:sz w:val="24"/>
          <w:szCs w:val="24"/>
        </w:rPr>
        <w:t>е</w:t>
      </w:r>
      <w:r w:rsidRPr="00A56C65">
        <w:rPr>
          <w:rFonts w:ascii="Times New Roman" w:hAnsi="Times New Roman"/>
          <w:sz w:val="24"/>
          <w:szCs w:val="24"/>
        </w:rPr>
        <w:t>кс.</w:t>
      </w:r>
      <w:r w:rsidRPr="00A56C65">
        <w:rPr>
          <w:rFonts w:ascii="Times New Roman" w:hAnsi="Times New Roman"/>
          <w:spacing w:val="1"/>
          <w:sz w:val="24"/>
          <w:szCs w:val="24"/>
        </w:rPr>
        <w:t xml:space="preserve"> </w:t>
      </w:r>
      <w:r w:rsidRPr="00A56C65">
        <w:rPr>
          <w:rFonts w:ascii="Times New Roman" w:hAnsi="Times New Roman"/>
          <w:sz w:val="24"/>
          <w:szCs w:val="24"/>
        </w:rPr>
        <w:t>У</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 xml:space="preserve">я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ш</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ефтя</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z w:val="24"/>
          <w:szCs w:val="24"/>
        </w:rPr>
        <w:t>га</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ш</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 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ро</w:t>
      </w:r>
      <w:r w:rsidRPr="00A56C65">
        <w:rPr>
          <w:rFonts w:ascii="Times New Roman" w:hAnsi="Times New Roman"/>
          <w:spacing w:val="-3"/>
          <w:sz w:val="24"/>
          <w:szCs w:val="24"/>
        </w:rPr>
        <w:t>э</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ге</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z w:val="24"/>
          <w:szCs w:val="24"/>
        </w:rPr>
        <w:t xml:space="preserve">. </w:t>
      </w:r>
      <w:r w:rsidRPr="00A56C65">
        <w:rPr>
          <w:rFonts w:ascii="Times New Roman" w:hAnsi="Times New Roman"/>
          <w:spacing w:val="-1"/>
          <w:sz w:val="24"/>
          <w:szCs w:val="24"/>
        </w:rPr>
        <w:t>Т</w:t>
      </w:r>
      <w:r w:rsidRPr="00A56C65">
        <w:rPr>
          <w:rFonts w:ascii="Times New Roman" w:hAnsi="Times New Roman"/>
          <w:spacing w:val="1"/>
          <w:sz w:val="24"/>
          <w:szCs w:val="24"/>
        </w:rPr>
        <w:t>ип</w:t>
      </w:r>
      <w:r w:rsidRPr="00A56C65">
        <w:rPr>
          <w:rFonts w:ascii="Times New Roman" w:hAnsi="Times New Roman"/>
          <w:sz w:val="24"/>
          <w:szCs w:val="24"/>
        </w:rPr>
        <w:t>ы э</w:t>
      </w:r>
      <w:r w:rsidRPr="00A56C65">
        <w:rPr>
          <w:rFonts w:ascii="Times New Roman" w:hAnsi="Times New Roman"/>
          <w:spacing w:val="-1"/>
          <w:sz w:val="24"/>
          <w:szCs w:val="24"/>
        </w:rPr>
        <w:t>л</w:t>
      </w:r>
      <w:r w:rsidRPr="00A56C65">
        <w:rPr>
          <w:rFonts w:ascii="Times New Roman" w:hAnsi="Times New Roman"/>
          <w:sz w:val="24"/>
          <w:szCs w:val="24"/>
        </w:rPr>
        <w:t>ек</w:t>
      </w:r>
      <w:r w:rsidRPr="00A56C65">
        <w:rPr>
          <w:rFonts w:ascii="Times New Roman" w:hAnsi="Times New Roman"/>
          <w:spacing w:val="-2"/>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5"/>
          <w:sz w:val="24"/>
          <w:szCs w:val="24"/>
        </w:rPr>
        <w:t>щ</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 э</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к</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ста</w:t>
      </w:r>
      <w:r w:rsidRPr="00A56C65">
        <w:rPr>
          <w:rFonts w:ascii="Times New Roman" w:hAnsi="Times New Roman"/>
          <w:spacing w:val="-1"/>
          <w:sz w:val="24"/>
          <w:szCs w:val="24"/>
        </w:rPr>
        <w:t>н</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Еди</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я энерго</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3"/>
          <w:sz w:val="24"/>
          <w:szCs w:val="24"/>
        </w:rPr>
        <w:t>е</w:t>
      </w:r>
      <w:r w:rsidRPr="00A56C65">
        <w:rPr>
          <w:rFonts w:ascii="Times New Roman" w:hAnsi="Times New Roman"/>
          <w:sz w:val="24"/>
          <w:szCs w:val="24"/>
        </w:rPr>
        <w:t>ма ст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ны</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z w:val="24"/>
          <w:szCs w:val="24"/>
        </w:rPr>
        <w:t>кт</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z w:val="24"/>
          <w:szCs w:val="24"/>
        </w:rPr>
        <w:t>ы</w:t>
      </w:r>
      <w:r w:rsidRPr="00A56C65">
        <w:rPr>
          <w:rFonts w:ascii="Times New Roman" w:hAnsi="Times New Roman"/>
          <w:spacing w:val="1"/>
          <w:sz w:val="24"/>
          <w:szCs w:val="24"/>
        </w:rPr>
        <w:t xml:space="preserve"> р</w:t>
      </w:r>
      <w:r w:rsidRPr="00A56C65">
        <w:rPr>
          <w:rFonts w:ascii="Times New Roman" w:hAnsi="Times New Roman"/>
          <w:sz w:val="24"/>
          <w:szCs w:val="24"/>
        </w:rPr>
        <w:t>аз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я. Мета</w:t>
      </w:r>
      <w:r w:rsidRPr="00A56C65">
        <w:rPr>
          <w:rFonts w:ascii="Times New Roman" w:hAnsi="Times New Roman"/>
          <w:spacing w:val="-1"/>
          <w:sz w:val="24"/>
          <w:szCs w:val="24"/>
        </w:rPr>
        <w:t>лл</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к</w:t>
      </w:r>
      <w:r w:rsidRPr="00A56C65">
        <w:rPr>
          <w:rFonts w:ascii="Times New Roman" w:hAnsi="Times New Roman"/>
          <w:sz w:val="24"/>
          <w:szCs w:val="24"/>
        </w:rPr>
        <w:t>с. Че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ц</w:t>
      </w:r>
      <w:r w:rsidRPr="00A56C65">
        <w:rPr>
          <w:rFonts w:ascii="Times New Roman" w:hAnsi="Times New Roman"/>
          <w:spacing w:val="-3"/>
          <w:sz w:val="24"/>
          <w:szCs w:val="24"/>
        </w:rPr>
        <w:t>в</w:t>
      </w:r>
      <w:r w:rsidRPr="00A56C65">
        <w:rPr>
          <w:rFonts w:ascii="Times New Roman" w:hAnsi="Times New Roman"/>
          <w:sz w:val="24"/>
          <w:szCs w:val="24"/>
        </w:rPr>
        <w:t>етн</w:t>
      </w:r>
      <w:r w:rsidRPr="00A56C65">
        <w:rPr>
          <w:rFonts w:ascii="Times New Roman" w:hAnsi="Times New Roman"/>
          <w:spacing w:val="-1"/>
          <w:sz w:val="24"/>
          <w:szCs w:val="24"/>
        </w:rPr>
        <w:t>а</w:t>
      </w:r>
      <w:r w:rsidRPr="00A56C65">
        <w:rPr>
          <w:rFonts w:ascii="Times New Roman" w:hAnsi="Times New Roman"/>
          <w:sz w:val="24"/>
          <w:szCs w:val="24"/>
        </w:rPr>
        <w:t>я мета</w:t>
      </w:r>
      <w:r w:rsidRPr="00A56C65">
        <w:rPr>
          <w:rFonts w:ascii="Times New Roman" w:hAnsi="Times New Roman"/>
          <w:spacing w:val="-1"/>
          <w:sz w:val="24"/>
          <w:szCs w:val="24"/>
        </w:rPr>
        <w:t>л</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и </w:t>
      </w:r>
      <w:r w:rsidRPr="00A56C65">
        <w:rPr>
          <w:rFonts w:ascii="Times New Roman" w:hAnsi="Times New Roman"/>
          <w:spacing w:val="1"/>
          <w:sz w:val="24"/>
          <w:szCs w:val="24"/>
        </w:rPr>
        <w:t>р</w:t>
      </w:r>
      <w:r w:rsidRPr="00A56C65">
        <w:rPr>
          <w:rFonts w:ascii="Times New Roman" w:hAnsi="Times New Roman"/>
          <w:sz w:val="24"/>
          <w:szCs w:val="24"/>
        </w:rPr>
        <w:t>азме</w:t>
      </w:r>
      <w:r w:rsidRPr="00A56C65">
        <w:rPr>
          <w:rFonts w:ascii="Times New Roman" w:hAnsi="Times New Roman"/>
          <w:spacing w:val="-3"/>
          <w:sz w:val="24"/>
          <w:szCs w:val="24"/>
        </w:rPr>
        <w:t>щ</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 xml:space="preserve">ы и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z w:val="24"/>
          <w:szCs w:val="24"/>
        </w:rPr>
        <w:t>кт</w:t>
      </w:r>
      <w:r w:rsidRPr="00A56C65">
        <w:rPr>
          <w:rFonts w:ascii="Times New Roman" w:hAnsi="Times New Roman"/>
          <w:spacing w:val="1"/>
          <w:sz w:val="24"/>
          <w:szCs w:val="24"/>
        </w:rPr>
        <w:t>и</w:t>
      </w:r>
      <w:r w:rsidRPr="00A56C65">
        <w:rPr>
          <w:rFonts w:ascii="Times New Roman" w:hAnsi="Times New Roman"/>
          <w:spacing w:val="-3"/>
          <w:sz w:val="24"/>
          <w:szCs w:val="24"/>
        </w:rPr>
        <w:t>в</w:t>
      </w:r>
      <w:r w:rsidRPr="00A56C65">
        <w:rPr>
          <w:rFonts w:ascii="Times New Roman" w:hAnsi="Times New Roman"/>
          <w:sz w:val="24"/>
          <w:szCs w:val="24"/>
        </w:rPr>
        <w:t xml:space="preserve">ы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z w:val="24"/>
          <w:szCs w:val="24"/>
        </w:rPr>
        <w:t xml:space="preserve">тия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асли. Маш</w:t>
      </w:r>
      <w:r w:rsidRPr="00A56C65">
        <w:rPr>
          <w:rFonts w:ascii="Times New Roman" w:hAnsi="Times New Roman"/>
          <w:spacing w:val="-2"/>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ро</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льн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мпле</w:t>
      </w:r>
      <w:r w:rsidRPr="00A56C65">
        <w:rPr>
          <w:rFonts w:ascii="Times New Roman" w:hAnsi="Times New Roman"/>
          <w:spacing w:val="-2"/>
          <w:sz w:val="24"/>
          <w:szCs w:val="24"/>
        </w:rPr>
        <w:t>к</w:t>
      </w:r>
      <w:r w:rsidRPr="00A56C65">
        <w:rPr>
          <w:rFonts w:ascii="Times New Roman" w:hAnsi="Times New Roman"/>
          <w:sz w:val="24"/>
          <w:szCs w:val="24"/>
        </w:rPr>
        <w:t>с.</w:t>
      </w:r>
      <w:r w:rsidRPr="00A56C65">
        <w:rPr>
          <w:rFonts w:ascii="Times New Roman" w:hAnsi="Times New Roman"/>
          <w:spacing w:val="2"/>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ци</w:t>
      </w:r>
      <w:r w:rsidRPr="00A56C65">
        <w:rPr>
          <w:rFonts w:ascii="Times New Roman" w:hAnsi="Times New Roman"/>
          <w:spacing w:val="4"/>
          <w:sz w:val="24"/>
          <w:szCs w:val="24"/>
        </w:rPr>
        <w:t>а</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за</w:t>
      </w:r>
      <w:r w:rsidRPr="00A56C65">
        <w:rPr>
          <w:rFonts w:ascii="Times New Roman" w:hAnsi="Times New Roman"/>
          <w:spacing w:val="-2"/>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 К</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z w:val="24"/>
          <w:szCs w:val="24"/>
        </w:rPr>
        <w:t>язи</w:t>
      </w:r>
      <w:r w:rsidRPr="00A56C65">
        <w:rPr>
          <w:rFonts w:ascii="Times New Roman" w:hAnsi="Times New Roman"/>
          <w:spacing w:val="1"/>
          <w:sz w:val="24"/>
          <w:szCs w:val="24"/>
        </w:rPr>
        <w:t xml:space="preserve"> </w:t>
      </w:r>
      <w:r w:rsidRPr="00A56C65">
        <w:rPr>
          <w:rFonts w:ascii="Times New Roman" w:hAnsi="Times New Roman"/>
          <w:sz w:val="24"/>
          <w:szCs w:val="24"/>
        </w:rPr>
        <w:t xml:space="preserve">с </w:t>
      </w:r>
      <w:r w:rsidRPr="00A56C65">
        <w:rPr>
          <w:rFonts w:ascii="Times New Roman" w:hAnsi="Times New Roman"/>
          <w:spacing w:val="1"/>
          <w:sz w:val="24"/>
          <w:szCs w:val="24"/>
        </w:rPr>
        <w:t>др</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ми</w:t>
      </w:r>
      <w:r w:rsidRPr="00A56C65">
        <w:rPr>
          <w:rFonts w:ascii="Times New Roman" w:hAnsi="Times New Roman"/>
          <w:spacing w:val="1"/>
          <w:sz w:val="24"/>
          <w:szCs w:val="24"/>
        </w:rPr>
        <w:t xml:space="preserve"> о</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асля</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р</w:t>
      </w:r>
      <w:r w:rsidRPr="00A56C65">
        <w:rPr>
          <w:rFonts w:ascii="Times New Roman" w:hAnsi="Times New Roman"/>
          <w:sz w:val="24"/>
          <w:szCs w:val="24"/>
        </w:rPr>
        <w:t>аз</w:t>
      </w:r>
      <w:r w:rsidRPr="00A56C65">
        <w:rPr>
          <w:rFonts w:ascii="Times New Roman" w:hAnsi="Times New Roman"/>
          <w:spacing w:val="-3"/>
          <w:sz w:val="24"/>
          <w:szCs w:val="24"/>
        </w:rPr>
        <w:t>м</w:t>
      </w:r>
      <w:r w:rsidRPr="00A56C65">
        <w:rPr>
          <w:rFonts w:ascii="Times New Roman" w:hAnsi="Times New Roman"/>
          <w:sz w:val="24"/>
          <w:szCs w:val="24"/>
        </w:rPr>
        <w:t>еще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П</w:t>
      </w:r>
      <w:r w:rsidRPr="00A56C65">
        <w:rPr>
          <w:rFonts w:ascii="Times New Roman" w:hAnsi="Times New Roman"/>
          <w:sz w:val="24"/>
          <w:szCs w:val="24"/>
        </w:rPr>
        <w:t>К.</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сле</w:t>
      </w:r>
      <w:r w:rsidRPr="00A56C65">
        <w:rPr>
          <w:rFonts w:ascii="Times New Roman" w:hAnsi="Times New Roman"/>
          <w:spacing w:val="-1"/>
          <w:sz w:val="24"/>
          <w:szCs w:val="24"/>
        </w:rPr>
        <w:t>в</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 воен</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1"/>
          <w:sz w:val="24"/>
          <w:szCs w:val="24"/>
        </w:rPr>
        <w:t>пр</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2"/>
          <w:sz w:val="24"/>
          <w:szCs w:val="24"/>
        </w:rPr>
        <w:t>ы</w:t>
      </w:r>
      <w:r w:rsidRPr="00A56C65">
        <w:rPr>
          <w:rFonts w:ascii="Times New Roman" w:hAnsi="Times New Roman"/>
          <w:sz w:val="24"/>
          <w:szCs w:val="24"/>
        </w:rPr>
        <w:t>ш</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 xml:space="preserve">екса.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ми</w:t>
      </w:r>
      <w:r w:rsidRPr="00A56C65">
        <w:rPr>
          <w:rFonts w:ascii="Times New Roman" w:hAnsi="Times New Roman"/>
          <w:spacing w:val="-1"/>
          <w:sz w:val="24"/>
          <w:szCs w:val="24"/>
        </w:rPr>
        <w:t>ч</w:t>
      </w:r>
      <w:r w:rsidRPr="00A56C65">
        <w:rPr>
          <w:rFonts w:ascii="Times New Roman" w:hAnsi="Times New Roman"/>
          <w:sz w:val="24"/>
          <w:szCs w:val="24"/>
        </w:rPr>
        <w:t>еск</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ш</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ав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асли.</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ти</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3"/>
          <w:sz w:val="24"/>
          <w:szCs w:val="24"/>
        </w:rPr>
        <w:t>м</w:t>
      </w:r>
      <w:r w:rsidRPr="00A56C65">
        <w:rPr>
          <w:rFonts w:ascii="Times New Roman" w:hAnsi="Times New Roman"/>
          <w:sz w:val="24"/>
          <w:szCs w:val="24"/>
        </w:rPr>
        <w:t>еще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z w:val="24"/>
          <w:szCs w:val="24"/>
        </w:rPr>
        <w:t>ек</w:t>
      </w:r>
      <w:r w:rsidRPr="00A56C65">
        <w:rPr>
          <w:rFonts w:ascii="Times New Roman" w:hAnsi="Times New Roman"/>
          <w:spacing w:val="-2"/>
          <w:sz w:val="24"/>
          <w:szCs w:val="24"/>
        </w:rPr>
        <w:t>т</w:t>
      </w:r>
      <w:r w:rsidRPr="00A56C65">
        <w:rPr>
          <w:rFonts w:ascii="Times New Roman" w:hAnsi="Times New Roman"/>
          <w:spacing w:val="1"/>
          <w:sz w:val="24"/>
          <w:szCs w:val="24"/>
        </w:rPr>
        <w:t>и</w:t>
      </w:r>
      <w:r w:rsidRPr="00A56C65">
        <w:rPr>
          <w:rFonts w:ascii="Times New Roman" w:hAnsi="Times New Roman"/>
          <w:sz w:val="24"/>
          <w:szCs w:val="24"/>
        </w:rPr>
        <w:t xml:space="preserve">вы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в</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1"/>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ор</w:t>
      </w:r>
      <w:r w:rsidRPr="00A56C65">
        <w:rPr>
          <w:rFonts w:ascii="Times New Roman" w:hAnsi="Times New Roman"/>
          <w:sz w:val="24"/>
          <w:szCs w:val="24"/>
        </w:rPr>
        <w:t>т.</w:t>
      </w:r>
      <w:r w:rsidRPr="00A56C65">
        <w:rPr>
          <w:rFonts w:ascii="Times New Roman" w:hAnsi="Times New Roman"/>
          <w:spacing w:val="1"/>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z w:val="24"/>
          <w:szCs w:val="24"/>
        </w:rPr>
        <w:t>ы 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с</w:t>
      </w:r>
      <w:r w:rsidRPr="00A56C65">
        <w:rPr>
          <w:rFonts w:ascii="Times New Roman" w:hAnsi="Times New Roman"/>
          <w:spacing w:val="-1"/>
          <w:sz w:val="24"/>
          <w:szCs w:val="24"/>
        </w:rPr>
        <w:t>по</w:t>
      </w:r>
      <w:r w:rsidRPr="00A56C65">
        <w:rPr>
          <w:rFonts w:ascii="Times New Roman" w:hAnsi="Times New Roman"/>
          <w:spacing w:val="1"/>
          <w:sz w:val="24"/>
          <w:szCs w:val="24"/>
        </w:rPr>
        <w:t>р</w:t>
      </w:r>
      <w:r w:rsidRPr="00A56C65">
        <w:rPr>
          <w:rFonts w:ascii="Times New Roman" w:hAnsi="Times New Roman"/>
          <w:sz w:val="24"/>
          <w:szCs w:val="24"/>
        </w:rPr>
        <w:t xml:space="preserve">та. </w:t>
      </w:r>
      <w:r w:rsidRPr="00A56C65">
        <w:rPr>
          <w:rFonts w:ascii="Times New Roman" w:hAnsi="Times New Roman"/>
          <w:spacing w:val="-1"/>
          <w:sz w:val="24"/>
          <w:szCs w:val="24"/>
        </w:rPr>
        <w:t>З</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е </w:t>
      </w:r>
      <w:r w:rsidRPr="00A56C65">
        <w:rPr>
          <w:rFonts w:ascii="Times New Roman" w:hAnsi="Times New Roman"/>
          <w:spacing w:val="1"/>
          <w:sz w:val="24"/>
          <w:szCs w:val="24"/>
        </w:rPr>
        <w:t>д</w:t>
      </w:r>
      <w:r w:rsidRPr="00A56C65">
        <w:rPr>
          <w:rFonts w:ascii="Times New Roman" w:hAnsi="Times New Roman"/>
          <w:spacing w:val="-1"/>
          <w:sz w:val="24"/>
          <w:szCs w:val="24"/>
        </w:rPr>
        <w:t>л</w:t>
      </w:r>
      <w:r w:rsidRPr="00A56C65">
        <w:rPr>
          <w:rFonts w:ascii="Times New Roman" w:hAnsi="Times New Roman"/>
          <w:sz w:val="24"/>
          <w:szCs w:val="24"/>
        </w:rPr>
        <w:t xml:space="preserve">я </w:t>
      </w:r>
      <w:r w:rsidRPr="00A56C65">
        <w:rPr>
          <w:rFonts w:ascii="Times New Roman" w:hAnsi="Times New Roman"/>
          <w:spacing w:val="1"/>
          <w:sz w:val="24"/>
          <w:szCs w:val="24"/>
        </w:rPr>
        <w:t>хо</w:t>
      </w:r>
      <w:r w:rsidRPr="00A56C65">
        <w:rPr>
          <w:rFonts w:ascii="Times New Roman" w:hAnsi="Times New Roman"/>
          <w:spacing w:val="-3"/>
          <w:sz w:val="24"/>
          <w:szCs w:val="24"/>
        </w:rPr>
        <w:t>з</w:t>
      </w:r>
      <w:r w:rsidRPr="00A56C65">
        <w:rPr>
          <w:rFonts w:ascii="Times New Roman" w:hAnsi="Times New Roman"/>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ва. </w:t>
      </w:r>
      <w:r w:rsidRPr="00A56C65">
        <w:rPr>
          <w:rFonts w:ascii="Times New Roman" w:hAnsi="Times New Roman"/>
          <w:spacing w:val="-1"/>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ор</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z w:val="24"/>
          <w:szCs w:val="24"/>
        </w:rPr>
        <w:t>ая сет</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3"/>
          <w:sz w:val="24"/>
          <w:szCs w:val="24"/>
        </w:rPr>
        <w:t>м</w:t>
      </w:r>
      <w:r w:rsidRPr="00A56C65">
        <w:rPr>
          <w:rFonts w:ascii="Times New Roman" w:hAnsi="Times New Roman"/>
          <w:sz w:val="24"/>
          <w:szCs w:val="24"/>
        </w:rPr>
        <w:t>ы 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с</w:t>
      </w:r>
      <w:r w:rsidRPr="00A56C65">
        <w:rPr>
          <w:rFonts w:ascii="Times New Roman" w:hAnsi="Times New Roman"/>
          <w:spacing w:val="-1"/>
          <w:sz w:val="24"/>
          <w:szCs w:val="24"/>
        </w:rPr>
        <w:t>по</w:t>
      </w:r>
      <w:r w:rsidRPr="00A56C65">
        <w:rPr>
          <w:rFonts w:ascii="Times New Roman" w:hAnsi="Times New Roman"/>
          <w:spacing w:val="1"/>
          <w:sz w:val="24"/>
          <w:szCs w:val="24"/>
        </w:rPr>
        <w:t>р</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5"/>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л</w:t>
      </w:r>
      <w:r w:rsidRPr="00A56C65">
        <w:rPr>
          <w:rFonts w:ascii="Times New Roman" w:hAnsi="Times New Roman"/>
          <w:sz w:val="24"/>
          <w:szCs w:val="24"/>
        </w:rPr>
        <w:t>екса.</w:t>
      </w:r>
      <w:r w:rsidRPr="00A56C65">
        <w:rPr>
          <w:rFonts w:ascii="Times New Roman" w:hAnsi="Times New Roman"/>
          <w:spacing w:val="4"/>
          <w:sz w:val="24"/>
          <w:szCs w:val="24"/>
        </w:rPr>
        <w:t xml:space="preserve"> </w:t>
      </w:r>
      <w:r w:rsidRPr="00A56C65">
        <w:rPr>
          <w:rFonts w:ascii="Times New Roman" w:hAnsi="Times New Roman"/>
          <w:spacing w:val="-4"/>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ф</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ма</w:t>
      </w:r>
      <w:r w:rsidRPr="00A56C65">
        <w:rPr>
          <w:rFonts w:ascii="Times New Roman" w:hAnsi="Times New Roman"/>
          <w:spacing w:val="-1"/>
          <w:sz w:val="24"/>
          <w:szCs w:val="24"/>
        </w:rPr>
        <w:t>ци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ф</w:t>
      </w:r>
      <w:r w:rsidRPr="00A56C65">
        <w:rPr>
          <w:rFonts w:ascii="Times New Roman" w:hAnsi="Times New Roman"/>
          <w:spacing w:val="1"/>
          <w:sz w:val="24"/>
          <w:szCs w:val="24"/>
        </w:rPr>
        <w:t>р</w:t>
      </w:r>
      <w:r w:rsidRPr="00A56C65">
        <w:rPr>
          <w:rFonts w:ascii="Times New Roman" w:hAnsi="Times New Roman"/>
          <w:sz w:val="24"/>
          <w:szCs w:val="24"/>
        </w:rPr>
        <w:t>ас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кт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4"/>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форм</w:t>
      </w:r>
      <w:r w:rsidRPr="00A56C65">
        <w:rPr>
          <w:rFonts w:ascii="Times New Roman" w:hAnsi="Times New Roman"/>
          <w:spacing w:val="-2"/>
          <w:sz w:val="24"/>
          <w:szCs w:val="24"/>
        </w:rPr>
        <w:t>а</w:t>
      </w:r>
      <w:r w:rsidRPr="00A56C65">
        <w:rPr>
          <w:rFonts w:ascii="Times New Roman" w:hAnsi="Times New Roman"/>
          <w:spacing w:val="1"/>
          <w:sz w:val="24"/>
          <w:szCs w:val="24"/>
        </w:rPr>
        <w:t>ци</w:t>
      </w:r>
      <w:r w:rsidRPr="00A56C65">
        <w:rPr>
          <w:rFonts w:ascii="Times New Roman" w:hAnsi="Times New Roman"/>
          <w:sz w:val="24"/>
          <w:szCs w:val="24"/>
        </w:rPr>
        <w:t xml:space="preserve">я и </w:t>
      </w:r>
      <w:r w:rsidRPr="00A56C65">
        <w:rPr>
          <w:rFonts w:ascii="Times New Roman" w:hAnsi="Times New Roman"/>
          <w:spacing w:val="1"/>
          <w:sz w:val="24"/>
          <w:szCs w:val="24"/>
        </w:rPr>
        <w:t>об</w:t>
      </w:r>
      <w:r w:rsidRPr="00A56C65">
        <w:rPr>
          <w:rFonts w:ascii="Times New Roman" w:hAnsi="Times New Roman"/>
          <w:spacing w:val="-3"/>
          <w:sz w:val="24"/>
          <w:szCs w:val="24"/>
        </w:rPr>
        <w:t>щ</w:t>
      </w:r>
      <w:r w:rsidRPr="00A56C65">
        <w:rPr>
          <w:rFonts w:ascii="Times New Roman" w:hAnsi="Times New Roman"/>
          <w:sz w:val="24"/>
          <w:szCs w:val="24"/>
        </w:rPr>
        <w:t>ество</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 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4"/>
          <w:sz w:val="24"/>
          <w:szCs w:val="24"/>
        </w:rPr>
        <w:t>Т</w:t>
      </w:r>
      <w:r w:rsidRPr="00A56C65">
        <w:rPr>
          <w:rFonts w:ascii="Times New Roman" w:hAnsi="Times New Roman"/>
          <w:spacing w:val="1"/>
          <w:sz w:val="24"/>
          <w:szCs w:val="24"/>
        </w:rPr>
        <w:t>и</w:t>
      </w:r>
      <w:r w:rsidRPr="00A56C65">
        <w:rPr>
          <w:rFonts w:ascii="Times New Roman" w:hAnsi="Times New Roman"/>
          <w:spacing w:val="-1"/>
          <w:sz w:val="24"/>
          <w:szCs w:val="24"/>
        </w:rPr>
        <w:t>п</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те</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мм</w:t>
      </w:r>
      <w:r w:rsidRPr="00A56C65">
        <w:rPr>
          <w:rFonts w:ascii="Times New Roman" w:hAnsi="Times New Roman"/>
          <w:spacing w:val="-4"/>
          <w:sz w:val="24"/>
          <w:szCs w:val="24"/>
        </w:rPr>
        <w:t>у</w:t>
      </w:r>
      <w:r w:rsidRPr="00A56C65">
        <w:rPr>
          <w:rFonts w:ascii="Times New Roman" w:hAnsi="Times New Roman"/>
          <w:spacing w:val="1"/>
          <w:sz w:val="24"/>
          <w:szCs w:val="24"/>
        </w:rPr>
        <w:t>ни</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ио</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сет</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3"/>
          <w:sz w:val="24"/>
          <w:szCs w:val="24"/>
        </w:rPr>
        <w:t>С</w:t>
      </w:r>
      <w:r w:rsidRPr="00A56C65">
        <w:rPr>
          <w:rFonts w:ascii="Times New Roman" w:hAnsi="Times New Roman"/>
          <w:sz w:val="24"/>
          <w:szCs w:val="24"/>
        </w:rPr>
        <w:t>ф</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а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сл</w:t>
      </w:r>
      <w:r w:rsidRPr="00A56C65">
        <w:rPr>
          <w:rFonts w:ascii="Times New Roman" w:hAnsi="Times New Roman"/>
          <w:spacing w:val="-4"/>
          <w:sz w:val="24"/>
          <w:szCs w:val="24"/>
        </w:rPr>
        <w:t>у</w:t>
      </w:r>
      <w:r w:rsidRPr="00A56C65">
        <w:rPr>
          <w:rFonts w:ascii="Times New Roman" w:hAnsi="Times New Roman"/>
          <w:sz w:val="24"/>
          <w:szCs w:val="24"/>
        </w:rPr>
        <w:t>ж</w:t>
      </w:r>
      <w:r w:rsidRPr="00A56C65">
        <w:rPr>
          <w:rFonts w:ascii="Times New Roman" w:hAnsi="Times New Roman"/>
          <w:spacing w:val="1"/>
          <w:sz w:val="24"/>
          <w:szCs w:val="24"/>
        </w:rPr>
        <w:t>и</w:t>
      </w:r>
      <w:r w:rsidRPr="00A56C65">
        <w:rPr>
          <w:rFonts w:ascii="Times New Roman" w:hAnsi="Times New Roman"/>
          <w:sz w:val="24"/>
          <w:szCs w:val="24"/>
        </w:rPr>
        <w:t>ван</w:t>
      </w:r>
      <w:r w:rsidRPr="00A56C65">
        <w:rPr>
          <w:rFonts w:ascii="Times New Roman" w:hAnsi="Times New Roman"/>
          <w:spacing w:val="1"/>
          <w:sz w:val="24"/>
          <w:szCs w:val="24"/>
        </w:rPr>
        <w:t>и</w:t>
      </w:r>
      <w:r w:rsidRPr="00A56C65">
        <w:rPr>
          <w:rFonts w:ascii="Times New Roman" w:hAnsi="Times New Roman"/>
          <w:sz w:val="24"/>
          <w:szCs w:val="24"/>
        </w:rPr>
        <w:t>я. Ре</w:t>
      </w:r>
      <w:r w:rsidRPr="00A56C65">
        <w:rPr>
          <w:rFonts w:ascii="Times New Roman" w:hAnsi="Times New Roman"/>
          <w:spacing w:val="-2"/>
          <w:sz w:val="24"/>
          <w:szCs w:val="24"/>
        </w:rPr>
        <w:t>к</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 xml:space="preserve">е </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я</w:t>
      </w:r>
      <w:r w:rsidRPr="00A56C65">
        <w:rPr>
          <w:rFonts w:ascii="Times New Roman" w:hAnsi="Times New Roman"/>
          <w:spacing w:val="1"/>
          <w:sz w:val="24"/>
          <w:szCs w:val="24"/>
        </w:rPr>
        <w:t>й</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в</w:t>
      </w:r>
      <w:r w:rsidRPr="00A56C65">
        <w:rPr>
          <w:rFonts w:ascii="Times New Roman" w:hAnsi="Times New Roman"/>
          <w:spacing w:val="1"/>
          <w:sz w:val="24"/>
          <w:szCs w:val="24"/>
        </w:rPr>
        <w:t>о</w:t>
      </w:r>
      <w:r w:rsidRPr="00A56C65">
        <w:rPr>
          <w:rFonts w:ascii="Times New Roman" w:hAnsi="Times New Roman"/>
          <w:sz w:val="24"/>
          <w:szCs w:val="24"/>
        </w:rPr>
        <w:t xml:space="preserve">. </w:t>
      </w:r>
      <w:r w:rsidRPr="00A56C65">
        <w:rPr>
          <w:rFonts w:ascii="Times New Roman" w:hAnsi="Times New Roman"/>
          <w:spacing w:val="-1"/>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1"/>
          <w:sz w:val="24"/>
          <w:szCs w:val="24"/>
        </w:rPr>
        <w:t>ор</w:t>
      </w:r>
      <w:r w:rsidRPr="00A56C65">
        <w:rPr>
          <w:rFonts w:ascii="Times New Roman" w:hAnsi="Times New Roman"/>
          <w:spacing w:val="1"/>
          <w:sz w:val="24"/>
          <w:szCs w:val="24"/>
        </w:rPr>
        <w:t>и</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е (г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6"/>
          <w:sz w:val="24"/>
          <w:szCs w:val="24"/>
        </w:rPr>
        <w:t>е</w:t>
      </w:r>
      <w:r w:rsidRPr="00A56C65">
        <w:rPr>
          <w:rFonts w:ascii="Times New Roman" w:hAnsi="Times New Roman"/>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д</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тр</w:t>
      </w:r>
      <w:r w:rsidRPr="00A56C65">
        <w:rPr>
          <w:rFonts w:ascii="Times New Roman" w:hAnsi="Times New Roman"/>
          <w:spacing w:val="-3"/>
          <w:sz w:val="24"/>
          <w:szCs w:val="24"/>
        </w:rPr>
        <w:t>у</w:t>
      </w:r>
      <w:r w:rsidRPr="00A56C65">
        <w:rPr>
          <w:rFonts w:ascii="Times New Roman" w:hAnsi="Times New Roman"/>
          <w:spacing w:val="1"/>
          <w:sz w:val="24"/>
          <w:szCs w:val="24"/>
        </w:rPr>
        <w:t>д</w:t>
      </w:r>
      <w:r w:rsidRPr="00A56C65">
        <w:rPr>
          <w:rFonts w:ascii="Times New Roman" w:hAnsi="Times New Roman"/>
          <w:sz w:val="24"/>
          <w:szCs w:val="24"/>
        </w:rPr>
        <w:t>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b/>
          <w:i/>
          <w:sz w:val="24"/>
          <w:szCs w:val="24"/>
        </w:rPr>
      </w:pPr>
      <w:r w:rsidRPr="00A56C65">
        <w:rPr>
          <w:rFonts w:ascii="Times New Roman" w:hAnsi="Times New Roman"/>
          <w:b/>
          <w:i/>
          <w:sz w:val="24"/>
          <w:szCs w:val="24"/>
        </w:rPr>
        <w:t>Хозяйство своей местности.</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Районы</w:t>
      </w:r>
      <w:r w:rsidRPr="00A56C65">
        <w:rPr>
          <w:rFonts w:ascii="Times New Roman" w:hAnsi="Times New Roman"/>
          <w:b/>
          <w:bCs/>
          <w:sz w:val="24"/>
          <w:szCs w:val="24"/>
        </w:rPr>
        <w:t xml:space="preserve"> </w:t>
      </w:r>
      <w:r w:rsidRPr="00A56C65">
        <w:rPr>
          <w:rFonts w:ascii="Times New Roman" w:hAnsi="Times New Roman"/>
          <w:b/>
          <w:bCs/>
          <w:spacing w:val="-2"/>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b/>
          <w:bCs/>
          <w:sz w:val="24"/>
          <w:szCs w:val="24"/>
        </w:rPr>
        <w:t>Европе</w:t>
      </w:r>
      <w:r w:rsidRPr="00A56C65">
        <w:rPr>
          <w:rFonts w:ascii="Times New Roman" w:hAnsi="Times New Roman"/>
          <w:b/>
          <w:bCs/>
          <w:spacing w:val="-1"/>
          <w:sz w:val="24"/>
          <w:szCs w:val="24"/>
        </w:rPr>
        <w:t>й</w:t>
      </w:r>
      <w:r w:rsidRPr="00A56C65">
        <w:rPr>
          <w:rFonts w:ascii="Times New Roman" w:hAnsi="Times New Roman"/>
          <w:b/>
          <w:bCs/>
          <w:sz w:val="24"/>
          <w:szCs w:val="24"/>
        </w:rPr>
        <w:t>ская</w:t>
      </w:r>
      <w:r w:rsidRPr="00A56C65">
        <w:rPr>
          <w:rFonts w:ascii="Times New Roman" w:hAnsi="Times New Roman"/>
          <w:b/>
          <w:bCs/>
          <w:spacing w:val="1"/>
          <w:sz w:val="24"/>
          <w:szCs w:val="24"/>
        </w:rPr>
        <w:t xml:space="preserve"> </w:t>
      </w:r>
      <w:r w:rsidRPr="00A56C65">
        <w:rPr>
          <w:rFonts w:ascii="Times New Roman" w:hAnsi="Times New Roman"/>
          <w:b/>
          <w:bCs/>
          <w:spacing w:val="-2"/>
          <w:sz w:val="24"/>
          <w:szCs w:val="24"/>
        </w:rPr>
        <w:t>ч</w:t>
      </w:r>
      <w:r w:rsidRPr="00A56C65">
        <w:rPr>
          <w:rFonts w:ascii="Times New Roman" w:hAnsi="Times New Roman"/>
          <w:b/>
          <w:bCs/>
          <w:spacing w:val="1"/>
          <w:sz w:val="24"/>
          <w:szCs w:val="24"/>
        </w:rPr>
        <w:t>а</w:t>
      </w:r>
      <w:r w:rsidRPr="00A56C65">
        <w:rPr>
          <w:rFonts w:ascii="Times New Roman" w:hAnsi="Times New Roman"/>
          <w:b/>
          <w:bCs/>
          <w:spacing w:val="-2"/>
          <w:sz w:val="24"/>
          <w:szCs w:val="24"/>
        </w:rPr>
        <w:t>с</w:t>
      </w:r>
      <w:r w:rsidRPr="00A56C65">
        <w:rPr>
          <w:rFonts w:ascii="Times New Roman" w:hAnsi="Times New Roman"/>
          <w:b/>
          <w:bCs/>
          <w:spacing w:val="1"/>
          <w:sz w:val="24"/>
          <w:szCs w:val="24"/>
        </w:rPr>
        <w:t>т</w:t>
      </w:r>
      <w:r w:rsidRPr="00A56C65">
        <w:rPr>
          <w:rFonts w:ascii="Times New Roman" w:hAnsi="Times New Roman"/>
          <w:b/>
          <w:bCs/>
          <w:sz w:val="24"/>
          <w:szCs w:val="24"/>
        </w:rPr>
        <w:t>ь</w:t>
      </w:r>
      <w:r w:rsidRPr="00A56C65">
        <w:rPr>
          <w:rFonts w:ascii="Times New Roman" w:hAnsi="Times New Roman"/>
          <w:b/>
          <w:bCs/>
          <w:spacing w:val="2"/>
          <w:sz w:val="24"/>
          <w:szCs w:val="24"/>
        </w:rPr>
        <w:t xml:space="preserve"> </w:t>
      </w:r>
      <w:r w:rsidRPr="00A56C65">
        <w:rPr>
          <w:rFonts w:ascii="Times New Roman" w:hAnsi="Times New Roman"/>
          <w:b/>
          <w:bCs/>
          <w:spacing w:val="-1"/>
          <w:sz w:val="24"/>
          <w:szCs w:val="24"/>
        </w:rPr>
        <w:t>Р</w:t>
      </w:r>
      <w:r w:rsidRPr="00A56C65">
        <w:rPr>
          <w:rFonts w:ascii="Times New Roman" w:hAnsi="Times New Roman"/>
          <w:b/>
          <w:bCs/>
          <w:spacing w:val="1"/>
          <w:sz w:val="24"/>
          <w:szCs w:val="24"/>
        </w:rPr>
        <w:t>о</w:t>
      </w:r>
      <w:r w:rsidRPr="00A56C65">
        <w:rPr>
          <w:rFonts w:ascii="Times New Roman" w:hAnsi="Times New Roman"/>
          <w:b/>
          <w:bCs/>
          <w:spacing w:val="-2"/>
          <w:sz w:val="24"/>
          <w:szCs w:val="24"/>
        </w:rPr>
        <w:t>с</w:t>
      </w:r>
      <w:r w:rsidRPr="00A56C65">
        <w:rPr>
          <w:rFonts w:ascii="Times New Roman" w:hAnsi="Times New Roman"/>
          <w:b/>
          <w:bCs/>
          <w:sz w:val="24"/>
          <w:szCs w:val="24"/>
        </w:rPr>
        <w:t>си</w:t>
      </w:r>
      <w:r w:rsidRPr="00A56C65">
        <w:rPr>
          <w:rFonts w:ascii="Times New Roman" w:hAnsi="Times New Roman"/>
          <w:b/>
          <w:bCs/>
          <w:spacing w:val="-2"/>
          <w:sz w:val="24"/>
          <w:szCs w:val="24"/>
        </w:rPr>
        <w:t>и</w:t>
      </w:r>
      <w:r w:rsidRPr="00A56C65">
        <w:rPr>
          <w:rFonts w:ascii="Times New Roman" w:hAnsi="Times New Roman"/>
          <w:b/>
          <w:bCs/>
          <w:sz w:val="24"/>
          <w:szCs w:val="24"/>
        </w:rPr>
        <w:t>.</w:t>
      </w:r>
      <w:r w:rsidRPr="00A56C65">
        <w:rPr>
          <w:rFonts w:ascii="Times New Roman" w:hAnsi="Times New Roman"/>
          <w:b/>
          <w:bCs/>
          <w:spacing w:val="3"/>
          <w:sz w:val="24"/>
          <w:szCs w:val="24"/>
        </w:rPr>
        <w:t xml:space="preserve"> </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 форм</w:t>
      </w:r>
      <w:r w:rsidRPr="00A56C65">
        <w:rPr>
          <w:rFonts w:ascii="Times New Roman" w:hAnsi="Times New Roman"/>
          <w:spacing w:val="-1"/>
          <w:sz w:val="24"/>
          <w:szCs w:val="24"/>
        </w:rPr>
        <w:t>ир</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рр</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ЭГП, природно-ресурсный потенциал,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 xml:space="preserve">сти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фа</w:t>
      </w:r>
      <w:r w:rsidRPr="00A56C65">
        <w:rPr>
          <w:rFonts w:ascii="Times New Roman" w:hAnsi="Times New Roman"/>
          <w:spacing w:val="1"/>
          <w:sz w:val="24"/>
          <w:szCs w:val="24"/>
        </w:rPr>
        <w:t>к</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р</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ссел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pacing w:val="-2"/>
          <w:sz w:val="24"/>
          <w:szCs w:val="24"/>
        </w:rPr>
        <w:t>с</w:t>
      </w:r>
      <w:r w:rsidRPr="00A56C65">
        <w:rPr>
          <w:rFonts w:ascii="Times New Roman" w:hAnsi="Times New Roman"/>
          <w:spacing w:val="-1"/>
          <w:sz w:val="24"/>
          <w:szCs w:val="24"/>
        </w:rPr>
        <w:t>л</w:t>
      </w:r>
      <w:r w:rsidRPr="00A56C65">
        <w:rPr>
          <w:rFonts w:ascii="Times New Roman" w:hAnsi="Times New Roman"/>
          <w:spacing w:val="1"/>
          <w:sz w:val="24"/>
          <w:szCs w:val="24"/>
        </w:rPr>
        <w:t>ы</w:t>
      </w:r>
      <w:r w:rsidRPr="00A56C65">
        <w:rPr>
          <w:rFonts w:ascii="Times New Roman" w:hAnsi="Times New Roman"/>
          <w:sz w:val="24"/>
          <w:szCs w:val="24"/>
        </w:rPr>
        <w:t xml:space="preserve">. Этапы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хо</w:t>
      </w:r>
      <w:r w:rsidRPr="00A56C65">
        <w:rPr>
          <w:rFonts w:ascii="Times New Roman" w:hAnsi="Times New Roman"/>
          <w:spacing w:val="-3"/>
          <w:sz w:val="24"/>
          <w:szCs w:val="24"/>
        </w:rPr>
        <w:t>з</w:t>
      </w:r>
      <w:r w:rsidRPr="00A56C65">
        <w:rPr>
          <w:rFonts w:ascii="Times New Roman" w:hAnsi="Times New Roman"/>
          <w:sz w:val="24"/>
          <w:szCs w:val="24"/>
        </w:rPr>
        <w:t>я</w:t>
      </w:r>
      <w:r w:rsidRPr="00A56C65">
        <w:rPr>
          <w:rFonts w:ascii="Times New Roman" w:hAnsi="Times New Roman"/>
          <w:spacing w:val="1"/>
          <w:sz w:val="24"/>
          <w:szCs w:val="24"/>
        </w:rPr>
        <w:t>й</w:t>
      </w:r>
      <w:r w:rsidRPr="00A56C65">
        <w:rPr>
          <w:rFonts w:ascii="Times New Roman" w:hAnsi="Times New Roman"/>
          <w:sz w:val="24"/>
          <w:szCs w:val="24"/>
        </w:rPr>
        <w:t xml:space="preserve">ства </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р</w:t>
      </w:r>
      <w:r w:rsidRPr="00A56C65">
        <w:rPr>
          <w:rFonts w:ascii="Times New Roman" w:hAnsi="Times New Roman"/>
          <w:sz w:val="24"/>
          <w:szCs w:val="24"/>
        </w:rPr>
        <w:t>а</w:t>
      </w:r>
      <w:r w:rsidRPr="00A56C65">
        <w:rPr>
          <w:rFonts w:ascii="Times New Roman" w:hAnsi="Times New Roman"/>
          <w:spacing w:val="-1"/>
          <w:sz w:val="24"/>
          <w:szCs w:val="24"/>
        </w:rPr>
        <w:t>йо</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зя</w:t>
      </w:r>
      <w:r w:rsidRPr="00A56C65">
        <w:rPr>
          <w:rFonts w:ascii="Times New Roman" w:hAnsi="Times New Roman"/>
          <w:spacing w:val="1"/>
          <w:sz w:val="24"/>
          <w:szCs w:val="24"/>
        </w:rPr>
        <w:t>й</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pacing w:val="-1"/>
          <w:sz w:val="24"/>
          <w:szCs w:val="24"/>
        </w:rPr>
        <w:t>Ц</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л</w:t>
      </w:r>
      <w:r w:rsidRPr="00A56C65">
        <w:rPr>
          <w:rFonts w:ascii="Times New Roman" w:hAnsi="Times New Roman"/>
          <w:spacing w:val="-1"/>
          <w:sz w:val="24"/>
          <w:szCs w:val="24"/>
        </w:rPr>
        <w:t>ь</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7"/>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й</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ци</w:t>
      </w:r>
      <w:r w:rsidRPr="00A56C65">
        <w:rPr>
          <w:rFonts w:ascii="Times New Roman" w:hAnsi="Times New Roman"/>
          <w:sz w:val="24"/>
          <w:szCs w:val="24"/>
        </w:rPr>
        <w:t>а</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за</w:t>
      </w:r>
      <w:r w:rsidRPr="00A56C65">
        <w:rPr>
          <w:rFonts w:ascii="Times New Roman" w:hAnsi="Times New Roman"/>
          <w:spacing w:val="-2"/>
          <w:sz w:val="24"/>
          <w:szCs w:val="24"/>
        </w:rPr>
        <w:t>ц</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зя</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ва.</w:t>
      </w:r>
      <w:r w:rsidRPr="00A56C65">
        <w:rPr>
          <w:rFonts w:ascii="Times New Roman" w:hAnsi="Times New Roman"/>
          <w:spacing w:val="1"/>
          <w:sz w:val="24"/>
          <w:szCs w:val="24"/>
        </w:rPr>
        <w:t xml:space="preserve"> 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аж</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ш</w:t>
      </w:r>
      <w:r w:rsidRPr="00A56C65">
        <w:rPr>
          <w:rFonts w:ascii="Times New Roman" w:hAnsi="Times New Roman"/>
          <w:spacing w:val="-2"/>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сл</w:t>
      </w:r>
      <w:r w:rsidRPr="00A56C65">
        <w:rPr>
          <w:rFonts w:ascii="Times New Roman" w:hAnsi="Times New Roman"/>
          <w:spacing w:val="-3"/>
          <w:sz w:val="24"/>
          <w:szCs w:val="24"/>
        </w:rPr>
        <w:t>е</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Го</w:t>
      </w:r>
      <w:r w:rsidRPr="00A56C65">
        <w:rPr>
          <w:rFonts w:ascii="Times New Roman" w:hAnsi="Times New Roman"/>
          <w:i/>
          <w:spacing w:val="1"/>
          <w:sz w:val="24"/>
          <w:szCs w:val="24"/>
        </w:rPr>
        <w:t>р</w:t>
      </w:r>
      <w:r w:rsidRPr="00A56C65">
        <w:rPr>
          <w:rFonts w:ascii="Times New Roman" w:hAnsi="Times New Roman"/>
          <w:i/>
          <w:spacing w:val="-1"/>
          <w:sz w:val="24"/>
          <w:szCs w:val="24"/>
        </w:rPr>
        <w:t>од</w:t>
      </w:r>
      <w:r w:rsidRPr="00A56C65">
        <w:rPr>
          <w:rFonts w:ascii="Times New Roman" w:hAnsi="Times New Roman"/>
          <w:i/>
          <w:sz w:val="24"/>
          <w:szCs w:val="24"/>
        </w:rPr>
        <w:t>а</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Ц</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z w:val="24"/>
          <w:szCs w:val="24"/>
        </w:rPr>
        <w:t>т</w:t>
      </w:r>
      <w:r w:rsidRPr="00A56C65">
        <w:rPr>
          <w:rFonts w:ascii="Times New Roman" w:hAnsi="Times New Roman"/>
          <w:i/>
          <w:spacing w:val="-1"/>
          <w:sz w:val="24"/>
          <w:szCs w:val="24"/>
        </w:rPr>
        <w:t>р</w:t>
      </w:r>
      <w:r w:rsidRPr="00A56C65">
        <w:rPr>
          <w:rFonts w:ascii="Times New Roman" w:hAnsi="Times New Roman"/>
          <w:i/>
          <w:sz w:val="24"/>
          <w:szCs w:val="24"/>
        </w:rPr>
        <w:t>ал</w:t>
      </w:r>
      <w:r w:rsidRPr="00A56C65">
        <w:rPr>
          <w:rFonts w:ascii="Times New Roman" w:hAnsi="Times New Roman"/>
          <w:i/>
          <w:spacing w:val="-2"/>
          <w:sz w:val="24"/>
          <w:szCs w:val="24"/>
        </w:rPr>
        <w:t>ь</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го</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р</w:t>
      </w:r>
      <w:r w:rsidRPr="00A56C65">
        <w:rPr>
          <w:rFonts w:ascii="Times New Roman" w:hAnsi="Times New Roman"/>
          <w:i/>
          <w:spacing w:val="-2"/>
          <w:sz w:val="24"/>
          <w:szCs w:val="24"/>
        </w:rPr>
        <w:t>а</w:t>
      </w:r>
      <w:r w:rsidRPr="00A56C65">
        <w:rPr>
          <w:rFonts w:ascii="Times New Roman" w:hAnsi="Times New Roman"/>
          <w:i/>
          <w:spacing w:val="-1"/>
          <w:sz w:val="24"/>
          <w:szCs w:val="24"/>
        </w:rPr>
        <w:t>й</w:t>
      </w:r>
      <w:r w:rsidRPr="00A56C65">
        <w:rPr>
          <w:rFonts w:ascii="Times New Roman" w:hAnsi="Times New Roman"/>
          <w:i/>
          <w:spacing w:val="1"/>
          <w:sz w:val="24"/>
          <w:szCs w:val="24"/>
        </w:rPr>
        <w:t>он</w:t>
      </w:r>
      <w:r w:rsidRPr="00A56C65">
        <w:rPr>
          <w:rFonts w:ascii="Times New Roman" w:hAnsi="Times New Roman"/>
          <w:i/>
          <w:sz w:val="24"/>
          <w:szCs w:val="24"/>
        </w:rPr>
        <w:t>а. Дре</w:t>
      </w:r>
      <w:r w:rsidRPr="00A56C65">
        <w:rPr>
          <w:rFonts w:ascii="Times New Roman" w:hAnsi="Times New Roman"/>
          <w:i/>
          <w:spacing w:val="-1"/>
          <w:sz w:val="24"/>
          <w:szCs w:val="24"/>
        </w:rPr>
        <w:t>вн</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г</w:t>
      </w:r>
      <w:r w:rsidRPr="00A56C65">
        <w:rPr>
          <w:rFonts w:ascii="Times New Roman" w:hAnsi="Times New Roman"/>
          <w:i/>
          <w:spacing w:val="1"/>
          <w:sz w:val="24"/>
          <w:szCs w:val="24"/>
        </w:rPr>
        <w:t>о</w:t>
      </w:r>
      <w:r w:rsidRPr="00A56C65">
        <w:rPr>
          <w:rFonts w:ascii="Times New Roman" w:hAnsi="Times New Roman"/>
          <w:i/>
          <w:spacing w:val="-1"/>
          <w:sz w:val="24"/>
          <w:szCs w:val="24"/>
        </w:rPr>
        <w:t>род</w:t>
      </w:r>
      <w:r w:rsidRPr="00A56C65">
        <w:rPr>
          <w:rFonts w:ascii="Times New Roman" w:hAnsi="Times New Roman"/>
          <w:i/>
          <w:sz w:val="24"/>
          <w:szCs w:val="24"/>
        </w:rPr>
        <w:t xml:space="preserve">а,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pacing w:val="-3"/>
          <w:sz w:val="24"/>
          <w:szCs w:val="24"/>
        </w:rPr>
        <w:t>м</w:t>
      </w:r>
      <w:r w:rsidRPr="00A56C65">
        <w:rPr>
          <w:rFonts w:ascii="Times New Roman" w:hAnsi="Times New Roman"/>
          <w:i/>
          <w:spacing w:val="1"/>
          <w:sz w:val="24"/>
          <w:szCs w:val="24"/>
        </w:rPr>
        <w:t>ы</w:t>
      </w:r>
      <w:r w:rsidRPr="00A56C65">
        <w:rPr>
          <w:rFonts w:ascii="Times New Roman" w:hAnsi="Times New Roman"/>
          <w:i/>
          <w:sz w:val="24"/>
          <w:szCs w:val="24"/>
        </w:rPr>
        <w:t>ш</w:t>
      </w:r>
      <w:r w:rsidRPr="00A56C65">
        <w:rPr>
          <w:rFonts w:ascii="Times New Roman" w:hAnsi="Times New Roman"/>
          <w:i/>
          <w:spacing w:val="-1"/>
          <w:sz w:val="24"/>
          <w:szCs w:val="24"/>
        </w:rPr>
        <w:t>л</w:t>
      </w:r>
      <w:r w:rsidRPr="00A56C65">
        <w:rPr>
          <w:rFonts w:ascii="Times New Roman" w:hAnsi="Times New Roman"/>
          <w:i/>
          <w:sz w:val="24"/>
          <w:szCs w:val="24"/>
        </w:rPr>
        <w:t>е</w:t>
      </w:r>
      <w:r w:rsidRPr="00A56C65">
        <w:rPr>
          <w:rFonts w:ascii="Times New Roman" w:hAnsi="Times New Roman"/>
          <w:i/>
          <w:spacing w:val="-1"/>
          <w:sz w:val="24"/>
          <w:szCs w:val="24"/>
        </w:rPr>
        <w:t>нн</w:t>
      </w:r>
      <w:r w:rsidRPr="00A56C65">
        <w:rPr>
          <w:rFonts w:ascii="Times New Roman" w:hAnsi="Times New Roman"/>
          <w:i/>
          <w:spacing w:val="1"/>
          <w:sz w:val="24"/>
          <w:szCs w:val="24"/>
        </w:rPr>
        <w:t>ы</w:t>
      </w:r>
      <w:r w:rsidRPr="00A56C65">
        <w:rPr>
          <w:rFonts w:ascii="Times New Roman" w:hAnsi="Times New Roman"/>
          <w:i/>
          <w:sz w:val="24"/>
          <w:szCs w:val="24"/>
        </w:rPr>
        <w:t>е</w:t>
      </w:r>
      <w:r w:rsidRPr="00A56C65">
        <w:rPr>
          <w:rFonts w:ascii="Times New Roman" w:hAnsi="Times New Roman"/>
          <w:i/>
          <w:spacing w:val="14"/>
          <w:sz w:val="24"/>
          <w:szCs w:val="24"/>
        </w:rPr>
        <w:t xml:space="preserve"> </w:t>
      </w:r>
      <w:r w:rsidRPr="00A56C65">
        <w:rPr>
          <w:rFonts w:ascii="Times New Roman" w:hAnsi="Times New Roman"/>
          <w:i/>
          <w:sz w:val="24"/>
          <w:szCs w:val="24"/>
        </w:rPr>
        <w:t>и</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3"/>
          <w:sz w:val="24"/>
          <w:szCs w:val="24"/>
        </w:rPr>
        <w:t>у</w:t>
      </w:r>
      <w:r w:rsidRPr="00A56C65">
        <w:rPr>
          <w:rFonts w:ascii="Times New Roman" w:hAnsi="Times New Roman"/>
          <w:i/>
          <w:sz w:val="24"/>
          <w:szCs w:val="24"/>
        </w:rPr>
        <w:t>ч</w:t>
      </w:r>
      <w:r w:rsidRPr="00A56C65">
        <w:rPr>
          <w:rFonts w:ascii="Times New Roman" w:hAnsi="Times New Roman"/>
          <w:i/>
          <w:spacing w:val="1"/>
          <w:sz w:val="24"/>
          <w:szCs w:val="24"/>
        </w:rPr>
        <w:t>ны</w:t>
      </w:r>
      <w:r w:rsidRPr="00A56C65">
        <w:rPr>
          <w:rFonts w:ascii="Times New Roman" w:hAnsi="Times New Roman"/>
          <w:i/>
          <w:sz w:val="24"/>
          <w:szCs w:val="24"/>
        </w:rPr>
        <w:t>е</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ц</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3"/>
          <w:sz w:val="24"/>
          <w:szCs w:val="24"/>
        </w:rPr>
        <w:t>т</w:t>
      </w:r>
      <w:r w:rsidRPr="00A56C65">
        <w:rPr>
          <w:rFonts w:ascii="Times New Roman" w:hAnsi="Times New Roman"/>
          <w:i/>
          <w:spacing w:val="-1"/>
          <w:sz w:val="24"/>
          <w:szCs w:val="24"/>
        </w:rPr>
        <w:t>р</w:t>
      </w:r>
      <w:r w:rsidRPr="00A56C65">
        <w:rPr>
          <w:rFonts w:ascii="Times New Roman" w:hAnsi="Times New Roman"/>
          <w:i/>
          <w:spacing w:val="1"/>
          <w:sz w:val="24"/>
          <w:szCs w:val="24"/>
        </w:rPr>
        <w:t>ы</w:t>
      </w:r>
      <w:r w:rsidRPr="00A56C65">
        <w:rPr>
          <w:rFonts w:ascii="Times New Roman" w:hAnsi="Times New Roman"/>
          <w:i/>
          <w:sz w:val="24"/>
          <w:szCs w:val="24"/>
        </w:rPr>
        <w:t>.</w:t>
      </w:r>
      <w:r w:rsidRPr="00A56C65">
        <w:rPr>
          <w:rFonts w:ascii="Times New Roman" w:hAnsi="Times New Roman"/>
          <w:spacing w:val="16"/>
          <w:sz w:val="24"/>
          <w:szCs w:val="24"/>
        </w:rPr>
        <w:t xml:space="preserve"> </w:t>
      </w:r>
      <w:r w:rsidRPr="00A56C65">
        <w:rPr>
          <w:rFonts w:ascii="Times New Roman" w:hAnsi="Times New Roman"/>
          <w:spacing w:val="-1"/>
          <w:sz w:val="24"/>
          <w:szCs w:val="24"/>
        </w:rPr>
        <w:t>Фу</w:t>
      </w:r>
      <w:r w:rsidRPr="00A56C65">
        <w:rPr>
          <w:rFonts w:ascii="Times New Roman" w:hAnsi="Times New Roman"/>
          <w:spacing w:val="1"/>
          <w:sz w:val="24"/>
          <w:szCs w:val="24"/>
        </w:rPr>
        <w:t>н</w:t>
      </w:r>
      <w:r w:rsidRPr="00A56C65">
        <w:rPr>
          <w:rFonts w:ascii="Times New Roman" w:hAnsi="Times New Roman"/>
          <w:sz w:val="24"/>
          <w:szCs w:val="24"/>
        </w:rPr>
        <w:t>к</w:t>
      </w:r>
      <w:r w:rsidRPr="00A56C65">
        <w:rPr>
          <w:rFonts w:ascii="Times New Roman" w:hAnsi="Times New Roman"/>
          <w:spacing w:val="-1"/>
          <w:sz w:val="24"/>
          <w:szCs w:val="24"/>
        </w:rPr>
        <w:t>ци</w:t>
      </w:r>
      <w:r w:rsidRPr="00A56C65">
        <w:rPr>
          <w:rFonts w:ascii="Times New Roman" w:hAnsi="Times New Roman"/>
          <w:spacing w:val="1"/>
          <w:sz w:val="24"/>
          <w:szCs w:val="24"/>
        </w:rPr>
        <w:t>он</w:t>
      </w:r>
      <w:r w:rsidRPr="00A56C65">
        <w:rPr>
          <w:rFonts w:ascii="Times New Roman" w:hAnsi="Times New Roman"/>
          <w:sz w:val="24"/>
          <w:szCs w:val="24"/>
        </w:rPr>
        <w:t>ал</w:t>
      </w:r>
      <w:r w:rsidRPr="00A56C65">
        <w:rPr>
          <w:rFonts w:ascii="Times New Roman" w:hAnsi="Times New Roman"/>
          <w:spacing w:val="-4"/>
          <w:sz w:val="24"/>
          <w:szCs w:val="24"/>
        </w:rPr>
        <w:t>ь</w:t>
      </w:r>
      <w:r w:rsidRPr="00A56C65">
        <w:rPr>
          <w:rFonts w:ascii="Times New Roman" w:hAnsi="Times New Roman"/>
          <w:spacing w:val="1"/>
          <w:sz w:val="24"/>
          <w:szCs w:val="24"/>
        </w:rPr>
        <w:t>но</w:t>
      </w:r>
      <w:r w:rsidRPr="00A56C65">
        <w:rPr>
          <w:rFonts w:ascii="Times New Roman" w:hAnsi="Times New Roman"/>
          <w:sz w:val="24"/>
          <w:szCs w:val="24"/>
        </w:rPr>
        <w:t>е</w:t>
      </w:r>
      <w:r w:rsidRPr="00A56C65">
        <w:rPr>
          <w:rFonts w:ascii="Times New Roman" w:hAnsi="Times New Roman"/>
          <w:spacing w:val="14"/>
          <w:sz w:val="24"/>
          <w:szCs w:val="24"/>
        </w:rPr>
        <w:t xml:space="preserve"> </w:t>
      </w:r>
      <w:r w:rsidRPr="00A56C65">
        <w:rPr>
          <w:rFonts w:ascii="Times New Roman" w:hAnsi="Times New Roman"/>
          <w:sz w:val="24"/>
          <w:szCs w:val="24"/>
        </w:rPr>
        <w:t>з</w:t>
      </w:r>
      <w:r w:rsidRPr="00A56C65">
        <w:rPr>
          <w:rFonts w:ascii="Times New Roman" w:hAnsi="Times New Roman"/>
          <w:spacing w:val="-2"/>
          <w:sz w:val="24"/>
          <w:szCs w:val="24"/>
        </w:rPr>
        <w:t>н</w:t>
      </w:r>
      <w:r w:rsidRPr="00A56C65">
        <w:rPr>
          <w:rFonts w:ascii="Times New Roman" w:hAnsi="Times New Roman"/>
          <w:sz w:val="24"/>
          <w:szCs w:val="24"/>
        </w:rPr>
        <w:t>ач</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14"/>
          <w:sz w:val="24"/>
          <w:szCs w:val="24"/>
        </w:rPr>
        <w:t xml:space="preserve"> </w:t>
      </w:r>
      <w:r w:rsidRPr="00A56C65">
        <w:rPr>
          <w:rFonts w:ascii="Times New Roman" w:hAnsi="Times New Roman"/>
          <w:spacing w:val="-2"/>
          <w:sz w:val="24"/>
          <w:szCs w:val="24"/>
        </w:rPr>
        <w:t>г</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3"/>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3"/>
          <w:sz w:val="24"/>
          <w:szCs w:val="24"/>
        </w:rPr>
        <w:t>в</w:t>
      </w:r>
      <w:r w:rsidRPr="00A56C65">
        <w:rPr>
          <w:rFonts w:ascii="Times New Roman" w:hAnsi="Times New Roman"/>
          <w:sz w:val="24"/>
          <w:szCs w:val="24"/>
        </w:rPr>
        <w:t>а –</w:t>
      </w:r>
      <w:r w:rsidRPr="00A56C65">
        <w:rPr>
          <w:rFonts w:ascii="Times New Roman" w:hAnsi="Times New Roman"/>
          <w:spacing w:val="1"/>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иц</w:t>
      </w:r>
      <w:r w:rsidRPr="00A56C65">
        <w:rPr>
          <w:rFonts w:ascii="Times New Roman" w:hAnsi="Times New Roman"/>
          <w:sz w:val="24"/>
          <w:szCs w:val="24"/>
        </w:rPr>
        <w:t xml:space="preserve">а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йской Федерации.</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ал</w:t>
      </w:r>
      <w:r w:rsidRPr="00A56C65">
        <w:rPr>
          <w:rFonts w:ascii="Times New Roman" w:hAnsi="Times New Roman"/>
          <w:spacing w:val="-4"/>
          <w:sz w:val="24"/>
          <w:szCs w:val="24"/>
        </w:rPr>
        <w:t>ь</w:t>
      </w:r>
      <w:r w:rsidRPr="00A56C65">
        <w:rPr>
          <w:rFonts w:ascii="Times New Roman" w:hAnsi="Times New Roman"/>
          <w:spacing w:val="1"/>
          <w:sz w:val="24"/>
          <w:szCs w:val="24"/>
        </w:rPr>
        <w:t>н</w:t>
      </w:r>
      <w:r w:rsidRPr="00A56C65">
        <w:rPr>
          <w:rFonts w:ascii="Times New Roman" w:hAnsi="Times New Roman"/>
          <w:spacing w:val="3"/>
          <w:sz w:val="24"/>
          <w:szCs w:val="24"/>
        </w:rPr>
        <w:t>о</w:t>
      </w:r>
      <w:r w:rsidRPr="00A56C65">
        <w:rPr>
          <w:rFonts w:ascii="Times New Roman" w:hAnsi="Times New Roman"/>
          <w:spacing w:val="-2"/>
          <w:sz w:val="24"/>
          <w:szCs w:val="24"/>
        </w:rPr>
        <w:t>-</w:t>
      </w:r>
      <w:r w:rsidRPr="00A56C65">
        <w:rPr>
          <w:rFonts w:ascii="Times New Roman" w:hAnsi="Times New Roman"/>
          <w:sz w:val="24"/>
          <w:szCs w:val="24"/>
        </w:rPr>
        <w:t>Че</w:t>
      </w:r>
      <w:r w:rsidRPr="00A56C65">
        <w:rPr>
          <w:rFonts w:ascii="Times New Roman" w:hAnsi="Times New Roman"/>
          <w:spacing w:val="-1"/>
          <w:sz w:val="24"/>
          <w:szCs w:val="24"/>
        </w:rPr>
        <w:t>рн</w:t>
      </w:r>
      <w:r w:rsidRPr="00A56C65">
        <w:rPr>
          <w:rFonts w:ascii="Times New Roman" w:hAnsi="Times New Roman"/>
          <w:spacing w:val="1"/>
          <w:sz w:val="24"/>
          <w:szCs w:val="24"/>
        </w:rPr>
        <w:t>о</w:t>
      </w:r>
      <w:r w:rsidRPr="00A56C65">
        <w:rPr>
          <w:rFonts w:ascii="Times New Roman" w:hAnsi="Times New Roman"/>
          <w:spacing w:val="-3"/>
          <w:sz w:val="24"/>
          <w:szCs w:val="24"/>
        </w:rPr>
        <w:t>з</w:t>
      </w:r>
      <w:r w:rsidRPr="00A56C65">
        <w:rPr>
          <w:rFonts w:ascii="Times New Roman" w:hAnsi="Times New Roman"/>
          <w:sz w:val="24"/>
          <w:szCs w:val="24"/>
        </w:rPr>
        <w:t>ем</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й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й</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w:t>
      </w:r>
      <w:r w:rsidRPr="00A56C65">
        <w:rPr>
          <w:rFonts w:ascii="Times New Roman" w:hAnsi="Times New Roman"/>
          <w:spacing w:val="1"/>
          <w:sz w:val="24"/>
          <w:szCs w:val="24"/>
        </w:rPr>
        <w:t xml:space="preserve"> о</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сти</w:t>
      </w:r>
      <w:r w:rsidRPr="00A56C65">
        <w:rPr>
          <w:rFonts w:ascii="Times New Roman" w:hAnsi="Times New Roman"/>
          <w:spacing w:val="1"/>
          <w:sz w:val="24"/>
          <w:szCs w:val="24"/>
        </w:rPr>
        <w:t xml:space="preserve"> </w:t>
      </w:r>
      <w:r w:rsidRPr="00A56C65">
        <w:rPr>
          <w:rFonts w:ascii="Times New Roman" w:hAnsi="Times New Roman"/>
          <w:spacing w:val="4"/>
          <w:sz w:val="24"/>
          <w:szCs w:val="24"/>
        </w:rPr>
        <w:t>ЭГП</w:t>
      </w:r>
      <w:r w:rsidRPr="00A56C65">
        <w:rPr>
          <w:rFonts w:ascii="Times New Roman" w:hAnsi="Times New Roman"/>
          <w:sz w:val="24"/>
          <w:szCs w:val="24"/>
        </w:rPr>
        <w:t xml:space="preserve">, природно-ресурсный потенциал, </w:t>
      </w:r>
      <w:r w:rsidRPr="00A56C65">
        <w:rPr>
          <w:rFonts w:ascii="Times New Roman" w:hAnsi="Times New Roman"/>
          <w:spacing w:val="1"/>
          <w:sz w:val="24"/>
          <w:szCs w:val="24"/>
        </w:rPr>
        <w:t>н</w:t>
      </w:r>
      <w:r w:rsidRPr="00A56C65">
        <w:rPr>
          <w:rFonts w:ascii="Times New Roman" w:hAnsi="Times New Roman"/>
          <w:sz w:val="24"/>
          <w:szCs w:val="24"/>
        </w:rPr>
        <w:t>асел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и ха</w:t>
      </w:r>
      <w:r w:rsidRPr="00A56C65">
        <w:rPr>
          <w:rFonts w:ascii="Times New Roman" w:hAnsi="Times New Roman"/>
          <w:spacing w:val="1"/>
          <w:sz w:val="24"/>
          <w:szCs w:val="24"/>
        </w:rPr>
        <w:t>р</w:t>
      </w:r>
      <w:r w:rsidRPr="00A56C65">
        <w:rPr>
          <w:rFonts w:ascii="Times New Roman" w:hAnsi="Times New Roman"/>
          <w:sz w:val="24"/>
          <w:szCs w:val="24"/>
        </w:rPr>
        <w:t>акт</w:t>
      </w:r>
      <w:r w:rsidRPr="00A56C65">
        <w:rPr>
          <w:rFonts w:ascii="Times New Roman" w:hAnsi="Times New Roman"/>
          <w:spacing w:val="-2"/>
          <w:sz w:val="24"/>
          <w:szCs w:val="24"/>
        </w:rPr>
        <w:t>е</w:t>
      </w:r>
      <w:r w:rsidRPr="00A56C65">
        <w:rPr>
          <w:rFonts w:ascii="Times New Roman" w:hAnsi="Times New Roman"/>
          <w:spacing w:val="1"/>
          <w:sz w:val="24"/>
          <w:szCs w:val="24"/>
        </w:rPr>
        <w:t>ри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 xml:space="preserve"> хо</w:t>
      </w:r>
      <w:r w:rsidRPr="00A56C65">
        <w:rPr>
          <w:rFonts w:ascii="Times New Roman" w:hAnsi="Times New Roman"/>
          <w:sz w:val="24"/>
          <w:szCs w:val="24"/>
        </w:rPr>
        <w:t>з</w:t>
      </w:r>
      <w:r w:rsidRPr="00A56C65">
        <w:rPr>
          <w:rFonts w:ascii="Times New Roman" w:hAnsi="Times New Roman"/>
          <w:spacing w:val="-3"/>
          <w:sz w:val="24"/>
          <w:szCs w:val="24"/>
        </w:rPr>
        <w:t>я</w:t>
      </w:r>
      <w:r w:rsidRPr="00A56C65">
        <w:rPr>
          <w:rFonts w:ascii="Times New Roman" w:hAnsi="Times New Roman"/>
          <w:spacing w:val="1"/>
          <w:sz w:val="24"/>
          <w:szCs w:val="24"/>
        </w:rPr>
        <w:t>й</w:t>
      </w:r>
      <w:r w:rsidRPr="00A56C65">
        <w:rPr>
          <w:rFonts w:ascii="Times New Roman" w:hAnsi="Times New Roman"/>
          <w:sz w:val="24"/>
          <w:szCs w:val="24"/>
        </w:rPr>
        <w:t xml:space="preserve">ства.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т</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3"/>
          <w:sz w:val="24"/>
          <w:szCs w:val="24"/>
        </w:rPr>
        <w:t>с</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кт</w:t>
      </w:r>
      <w:r w:rsidRPr="00A56C65">
        <w:rPr>
          <w:rFonts w:ascii="Times New Roman" w:hAnsi="Times New Roman"/>
          <w:spacing w:val="-4"/>
          <w:sz w:val="24"/>
          <w:szCs w:val="24"/>
        </w:rPr>
        <w:t>у</w:t>
      </w:r>
      <w:r w:rsidRPr="00A56C65">
        <w:rPr>
          <w:rFonts w:ascii="Times New Roman" w:hAnsi="Times New Roman"/>
          <w:spacing w:val="3"/>
          <w:sz w:val="24"/>
          <w:szCs w:val="24"/>
        </w:rPr>
        <w:t>р</w:t>
      </w:r>
      <w:r w:rsidRPr="00A56C65">
        <w:rPr>
          <w:rFonts w:ascii="Times New Roman" w:hAnsi="Times New Roman"/>
          <w:spacing w:val="1"/>
          <w:sz w:val="24"/>
          <w:szCs w:val="24"/>
        </w:rPr>
        <w:t>ы хозяйства, специализация района.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-Вят</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й</w:t>
      </w:r>
      <w:r w:rsidRPr="00A56C65">
        <w:rPr>
          <w:rFonts w:ascii="Times New Roman" w:hAnsi="Times New Roman"/>
          <w:spacing w:val="1"/>
          <w:sz w:val="24"/>
          <w:szCs w:val="24"/>
        </w:rPr>
        <w:t>он</w:t>
      </w:r>
      <w:r w:rsidRPr="00A56C65">
        <w:rPr>
          <w:rFonts w:ascii="Times New Roman" w:hAnsi="Times New Roman"/>
          <w:sz w:val="24"/>
          <w:szCs w:val="24"/>
        </w:rPr>
        <w:t>:</w:t>
      </w:r>
      <w:r w:rsidRPr="00A56C65">
        <w:rPr>
          <w:rFonts w:ascii="Times New Roman" w:hAnsi="Times New Roman"/>
          <w:spacing w:val="1"/>
          <w:sz w:val="24"/>
          <w:szCs w:val="24"/>
        </w:rPr>
        <w:t xml:space="preserve"> особенности ЭГП, </w:t>
      </w:r>
      <w:r w:rsidRPr="00A56C65">
        <w:rPr>
          <w:rFonts w:ascii="Times New Roman" w:hAnsi="Times New Roman"/>
          <w:sz w:val="24"/>
          <w:szCs w:val="24"/>
        </w:rPr>
        <w:t>природно-ресурсный потенциал,</w:t>
      </w:r>
      <w:r w:rsidRPr="00A56C65">
        <w:rPr>
          <w:rFonts w:ascii="Times New Roman" w:hAnsi="Times New Roman"/>
          <w:spacing w:val="1"/>
          <w:sz w:val="24"/>
          <w:szCs w:val="24"/>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sz w:val="24"/>
          <w:szCs w:val="24"/>
        </w:rPr>
        <w:t>Севе</w:t>
      </w:r>
      <w:r w:rsidRPr="00A56C65">
        <w:rPr>
          <w:rFonts w:ascii="Times New Roman" w:hAnsi="Times New Roman"/>
          <w:spacing w:val="-2"/>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й </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йо</w:t>
      </w:r>
      <w:r w:rsidRPr="00A56C65">
        <w:rPr>
          <w:rFonts w:ascii="Times New Roman" w:hAnsi="Times New Roman"/>
          <w:spacing w:val="1"/>
          <w:sz w:val="24"/>
          <w:szCs w:val="24"/>
        </w:rPr>
        <w:t>н</w:t>
      </w:r>
      <w:r w:rsidRPr="00A56C65">
        <w:rPr>
          <w:rFonts w:ascii="Times New Roman" w:hAnsi="Times New Roman"/>
          <w:sz w:val="24"/>
          <w:szCs w:val="24"/>
        </w:rPr>
        <w:t xml:space="preserve">: </w:t>
      </w:r>
      <w:r w:rsidRPr="00A56C65">
        <w:rPr>
          <w:rFonts w:ascii="Times New Roman" w:hAnsi="Times New Roman"/>
          <w:spacing w:val="1"/>
          <w:sz w:val="24"/>
          <w:szCs w:val="24"/>
        </w:rPr>
        <w:t xml:space="preserve">особенности ЭГП, </w:t>
      </w:r>
      <w:r w:rsidRPr="00A56C65">
        <w:rPr>
          <w:rFonts w:ascii="Times New Roman" w:hAnsi="Times New Roman"/>
          <w:sz w:val="24"/>
          <w:szCs w:val="24"/>
        </w:rPr>
        <w:t xml:space="preserve">природно-ресурсный потенциал, </w:t>
      </w:r>
      <w:r w:rsidRPr="00A56C65">
        <w:rPr>
          <w:rFonts w:ascii="Times New Roman" w:hAnsi="Times New Roman"/>
          <w:spacing w:val="1"/>
          <w:sz w:val="24"/>
          <w:szCs w:val="24"/>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sz w:val="24"/>
          <w:szCs w:val="24"/>
        </w:rPr>
        <w:t>Ка</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д</w:t>
      </w:r>
      <w:r w:rsidRPr="00A56C65">
        <w:rPr>
          <w:rFonts w:ascii="Times New Roman" w:hAnsi="Times New Roman"/>
          <w:spacing w:val="-2"/>
          <w:sz w:val="24"/>
          <w:szCs w:val="24"/>
        </w:rPr>
        <w:t>с</w:t>
      </w:r>
      <w:r w:rsidRPr="00A56C65">
        <w:rPr>
          <w:rFonts w:ascii="Times New Roman" w:hAnsi="Times New Roman"/>
          <w:sz w:val="24"/>
          <w:szCs w:val="24"/>
        </w:rPr>
        <w:t xml:space="preserve">кая </w:t>
      </w:r>
      <w:r w:rsidRPr="00A56C65">
        <w:rPr>
          <w:rFonts w:ascii="Times New Roman" w:hAnsi="Times New Roman"/>
          <w:spacing w:val="1"/>
          <w:sz w:val="24"/>
          <w:szCs w:val="24"/>
        </w:rPr>
        <w:t>об</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 xml:space="preserve">особенности ЭГП, </w:t>
      </w:r>
      <w:r w:rsidRPr="00A56C65">
        <w:rPr>
          <w:rFonts w:ascii="Times New Roman" w:hAnsi="Times New Roman"/>
          <w:sz w:val="24"/>
          <w:szCs w:val="24"/>
        </w:rPr>
        <w:t xml:space="preserve">природно-ресурсный потенциал, </w:t>
      </w:r>
      <w:r w:rsidRPr="00A56C65">
        <w:rPr>
          <w:rFonts w:ascii="Times New Roman" w:hAnsi="Times New Roman"/>
          <w:spacing w:val="-1"/>
          <w:sz w:val="24"/>
          <w:szCs w:val="24"/>
        </w:rPr>
        <w:t>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i/>
          <w:spacing w:val="-1"/>
          <w:sz w:val="24"/>
          <w:szCs w:val="24"/>
        </w:rPr>
      </w:pPr>
      <w:r w:rsidRPr="00A56C65">
        <w:rPr>
          <w:rFonts w:ascii="Times New Roman" w:hAnsi="Times New Roman"/>
          <w:i/>
          <w:spacing w:val="-1"/>
          <w:sz w:val="24"/>
          <w:szCs w:val="24"/>
        </w:rPr>
        <w:t>Моря Атлантического океана, омывающие Россию: транспортное значение, ресурсы.</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Е</w:t>
      </w:r>
      <w:r w:rsidRPr="00A56C65">
        <w:rPr>
          <w:rFonts w:ascii="Times New Roman" w:hAnsi="Times New Roman"/>
          <w:sz w:val="24"/>
          <w:szCs w:val="24"/>
        </w:rPr>
        <w:t>вропе</w:t>
      </w:r>
      <w:r w:rsidRPr="00A56C65">
        <w:rPr>
          <w:rFonts w:ascii="Times New Roman" w:hAnsi="Times New Roman"/>
          <w:spacing w:val="-1"/>
          <w:sz w:val="24"/>
          <w:szCs w:val="24"/>
        </w:rPr>
        <w:t>й</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z w:val="24"/>
          <w:szCs w:val="24"/>
        </w:rPr>
        <w:t>Сев</w:t>
      </w:r>
      <w:r w:rsidRPr="00A56C65">
        <w:rPr>
          <w:rFonts w:ascii="Times New Roman" w:hAnsi="Times New Roman"/>
          <w:spacing w:val="-3"/>
          <w:sz w:val="24"/>
          <w:szCs w:val="24"/>
        </w:rPr>
        <w:t>е</w:t>
      </w:r>
      <w:r w:rsidRPr="00A56C65">
        <w:rPr>
          <w:rFonts w:ascii="Times New Roman" w:hAnsi="Times New Roman"/>
          <w:spacing w:val="2"/>
          <w:sz w:val="24"/>
          <w:szCs w:val="24"/>
        </w:rPr>
        <w:t>р</w:t>
      </w:r>
      <w:r w:rsidRPr="00A56C65">
        <w:rPr>
          <w:rFonts w:ascii="Times New Roman" w:hAnsi="Times New Roman"/>
          <w:sz w:val="24"/>
          <w:szCs w:val="24"/>
        </w:rPr>
        <w:t>:</w:t>
      </w:r>
      <w:r w:rsidRPr="00A56C65">
        <w:rPr>
          <w:rFonts w:ascii="Times New Roman" w:hAnsi="Times New Roman"/>
          <w:spacing w:val="4"/>
          <w:sz w:val="24"/>
          <w:szCs w:val="24"/>
        </w:rPr>
        <w:t xml:space="preserve"> история освоения, </w:t>
      </w:r>
      <w:r w:rsidRPr="00A56C65">
        <w:rPr>
          <w:rFonts w:ascii="Times New Roman" w:hAnsi="Times New Roman"/>
          <w:spacing w:val="-2"/>
          <w:sz w:val="24"/>
          <w:szCs w:val="24"/>
        </w:rPr>
        <w:t xml:space="preserve">особенности ЭГП, </w:t>
      </w:r>
      <w:r w:rsidRPr="00A56C65">
        <w:rPr>
          <w:rFonts w:ascii="Times New Roman" w:hAnsi="Times New Roman"/>
          <w:sz w:val="24"/>
          <w:szCs w:val="24"/>
        </w:rPr>
        <w:t xml:space="preserve">природно-ресурсный потенциал, </w:t>
      </w:r>
      <w:r w:rsidRPr="00A56C65">
        <w:rPr>
          <w:rFonts w:ascii="Times New Roman" w:hAnsi="Times New Roman"/>
          <w:spacing w:val="-2"/>
          <w:sz w:val="24"/>
          <w:szCs w:val="24"/>
        </w:rPr>
        <w:t>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 xml:space="preserve">волжье: </w:t>
      </w:r>
      <w:r w:rsidRPr="00A56C65">
        <w:rPr>
          <w:rFonts w:ascii="Times New Roman" w:hAnsi="Times New Roman"/>
          <w:spacing w:val="-1"/>
          <w:sz w:val="24"/>
          <w:szCs w:val="24"/>
        </w:rPr>
        <w:t xml:space="preserve">особенности ЭГП, </w:t>
      </w:r>
      <w:r w:rsidRPr="00A56C65">
        <w:rPr>
          <w:rFonts w:ascii="Times New Roman" w:hAnsi="Times New Roman"/>
          <w:sz w:val="24"/>
          <w:szCs w:val="24"/>
        </w:rPr>
        <w:t xml:space="preserve">природно-ресурсный потенциал, </w:t>
      </w:r>
      <w:r w:rsidRPr="00A56C65">
        <w:rPr>
          <w:rFonts w:ascii="Times New Roman" w:hAnsi="Times New Roman"/>
          <w:spacing w:val="-1"/>
          <w:sz w:val="24"/>
          <w:szCs w:val="24"/>
        </w:rPr>
        <w:t>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м:</w:t>
      </w:r>
      <w:r w:rsidRPr="00A56C65">
        <w:rPr>
          <w:rFonts w:ascii="Times New Roman" w:hAnsi="Times New Roman"/>
          <w:spacing w:val="3"/>
          <w:sz w:val="24"/>
          <w:szCs w:val="24"/>
        </w:rPr>
        <w:t xml:space="preserve"> </w:t>
      </w:r>
      <w:r w:rsidRPr="00A56C65">
        <w:rPr>
          <w:rFonts w:ascii="Times New Roman" w:hAnsi="Times New Roman"/>
          <w:spacing w:val="-3"/>
          <w:sz w:val="24"/>
          <w:szCs w:val="24"/>
        </w:rPr>
        <w:t xml:space="preserve">особенности ЭГП, </w:t>
      </w:r>
      <w:r w:rsidRPr="00A56C65">
        <w:rPr>
          <w:rFonts w:ascii="Times New Roman" w:hAnsi="Times New Roman"/>
          <w:sz w:val="24"/>
          <w:szCs w:val="24"/>
        </w:rPr>
        <w:t>природно-ресурсный потенциал,</w:t>
      </w:r>
      <w:r w:rsidRPr="00A56C65">
        <w:rPr>
          <w:rFonts w:ascii="Times New Roman" w:hAnsi="Times New Roman"/>
          <w:spacing w:val="-3"/>
          <w:sz w:val="24"/>
          <w:szCs w:val="24"/>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Севе</w:t>
      </w:r>
      <w:r w:rsidRPr="00A56C65">
        <w:rPr>
          <w:rFonts w:ascii="Times New Roman" w:hAnsi="Times New Roman"/>
          <w:spacing w:val="-2"/>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Юж</w:t>
      </w:r>
      <w:r w:rsidRPr="00A56C65">
        <w:rPr>
          <w:rFonts w:ascii="Times New Roman" w:hAnsi="Times New Roman"/>
          <w:i/>
          <w:spacing w:val="-2"/>
          <w:sz w:val="24"/>
          <w:szCs w:val="24"/>
        </w:rPr>
        <w:t>н</w:t>
      </w:r>
      <w:r w:rsidRPr="00A56C65">
        <w:rPr>
          <w:rFonts w:ascii="Times New Roman" w:hAnsi="Times New Roman"/>
          <w:i/>
          <w:spacing w:val="1"/>
          <w:sz w:val="24"/>
          <w:szCs w:val="24"/>
        </w:rPr>
        <w:t>ы</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pacing w:val="-3"/>
          <w:sz w:val="24"/>
          <w:szCs w:val="24"/>
        </w:rPr>
        <w:t>м</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z w:val="24"/>
          <w:szCs w:val="24"/>
        </w:rPr>
        <w:t>я</w:t>
      </w:r>
      <w:r w:rsidRPr="00A56C65">
        <w:rPr>
          <w:rFonts w:ascii="Times New Roman" w:hAnsi="Times New Roman"/>
          <w:i/>
          <w:spacing w:val="3"/>
          <w:sz w:val="24"/>
          <w:szCs w:val="24"/>
        </w:rPr>
        <w:t xml:space="preserve"> </w:t>
      </w:r>
      <w:r w:rsidRPr="00A56C65">
        <w:rPr>
          <w:rFonts w:ascii="Times New Roman" w:hAnsi="Times New Roman"/>
          <w:i/>
          <w:spacing w:val="-3"/>
          <w:sz w:val="24"/>
          <w:szCs w:val="24"/>
        </w:rPr>
        <w:t>Р</w:t>
      </w:r>
      <w:r w:rsidRPr="00A56C65">
        <w:rPr>
          <w:rFonts w:ascii="Times New Roman" w:hAnsi="Times New Roman"/>
          <w:i/>
          <w:spacing w:val="1"/>
          <w:sz w:val="24"/>
          <w:szCs w:val="24"/>
        </w:rPr>
        <w:t>о</w:t>
      </w:r>
      <w:r w:rsidRPr="00A56C65">
        <w:rPr>
          <w:rFonts w:ascii="Times New Roman" w:hAnsi="Times New Roman"/>
          <w:i/>
          <w:spacing w:val="-2"/>
          <w:sz w:val="24"/>
          <w:szCs w:val="24"/>
        </w:rPr>
        <w:t>сс</w:t>
      </w:r>
      <w:r w:rsidRPr="00A56C65">
        <w:rPr>
          <w:rFonts w:ascii="Times New Roman" w:hAnsi="Times New Roman"/>
          <w:i/>
          <w:spacing w:val="1"/>
          <w:sz w:val="24"/>
          <w:szCs w:val="24"/>
        </w:rPr>
        <w:t>ии</w:t>
      </w:r>
      <w:r w:rsidRPr="00A56C65">
        <w:rPr>
          <w:rFonts w:ascii="Times New Roman" w:hAnsi="Times New Roman"/>
          <w:i/>
          <w:sz w:val="24"/>
          <w:szCs w:val="24"/>
        </w:rPr>
        <w:t xml:space="preserve">: </w:t>
      </w:r>
      <w:r w:rsidRPr="00A56C65">
        <w:rPr>
          <w:rFonts w:ascii="Times New Roman" w:hAnsi="Times New Roman"/>
          <w:i/>
          <w:spacing w:val="-1"/>
          <w:sz w:val="24"/>
          <w:szCs w:val="24"/>
        </w:rPr>
        <w:t>т</w:t>
      </w:r>
      <w:r w:rsidRPr="00A56C65">
        <w:rPr>
          <w:rFonts w:ascii="Times New Roman" w:hAnsi="Times New Roman"/>
          <w:i/>
          <w:spacing w:val="1"/>
          <w:sz w:val="24"/>
          <w:szCs w:val="24"/>
        </w:rPr>
        <w:t>р</w:t>
      </w:r>
      <w:r w:rsidRPr="00A56C65">
        <w:rPr>
          <w:rFonts w:ascii="Times New Roman" w:hAnsi="Times New Roman"/>
          <w:i/>
          <w:spacing w:val="-2"/>
          <w:sz w:val="24"/>
          <w:szCs w:val="24"/>
        </w:rPr>
        <w:t>а</w:t>
      </w:r>
      <w:r w:rsidRPr="00A56C65">
        <w:rPr>
          <w:rFonts w:ascii="Times New Roman" w:hAnsi="Times New Roman"/>
          <w:i/>
          <w:spacing w:val="1"/>
          <w:sz w:val="24"/>
          <w:szCs w:val="24"/>
        </w:rPr>
        <w:t>н</w:t>
      </w:r>
      <w:r w:rsidRPr="00A56C65">
        <w:rPr>
          <w:rFonts w:ascii="Times New Roman" w:hAnsi="Times New Roman"/>
          <w:i/>
          <w:spacing w:val="-2"/>
          <w:sz w:val="24"/>
          <w:szCs w:val="24"/>
        </w:rPr>
        <w:t>с</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z w:val="24"/>
          <w:szCs w:val="24"/>
        </w:rPr>
        <w:t>т</w:t>
      </w:r>
      <w:r w:rsidRPr="00A56C65">
        <w:rPr>
          <w:rFonts w:ascii="Times New Roman" w:hAnsi="Times New Roman"/>
          <w:i/>
          <w:spacing w:val="-2"/>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е зн</w:t>
      </w:r>
      <w:r w:rsidRPr="00A56C65">
        <w:rPr>
          <w:rFonts w:ascii="Times New Roman" w:hAnsi="Times New Roman"/>
          <w:i/>
          <w:spacing w:val="-2"/>
          <w:sz w:val="24"/>
          <w:szCs w:val="24"/>
        </w:rPr>
        <w:t>а</w:t>
      </w:r>
      <w:r w:rsidRPr="00A56C65">
        <w:rPr>
          <w:rFonts w:ascii="Times New Roman" w:hAnsi="Times New Roman"/>
          <w:i/>
          <w:sz w:val="24"/>
          <w:szCs w:val="24"/>
        </w:rPr>
        <w:t>че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е, </w:t>
      </w:r>
      <w:r w:rsidRPr="00A56C65">
        <w:rPr>
          <w:rFonts w:ascii="Times New Roman" w:hAnsi="Times New Roman"/>
          <w:i/>
          <w:spacing w:val="1"/>
          <w:sz w:val="24"/>
          <w:szCs w:val="24"/>
        </w:rPr>
        <w:t>р</w:t>
      </w:r>
      <w:r w:rsidRPr="00A56C65">
        <w:rPr>
          <w:rFonts w:ascii="Times New Roman" w:hAnsi="Times New Roman"/>
          <w:i/>
          <w:sz w:val="24"/>
          <w:szCs w:val="24"/>
        </w:rPr>
        <w:t>ес</w:t>
      </w:r>
      <w:r w:rsidRPr="00A56C65">
        <w:rPr>
          <w:rFonts w:ascii="Times New Roman" w:hAnsi="Times New Roman"/>
          <w:i/>
          <w:spacing w:val="-3"/>
          <w:sz w:val="24"/>
          <w:szCs w:val="24"/>
        </w:rPr>
        <w:t>у</w:t>
      </w:r>
      <w:r w:rsidRPr="00A56C65">
        <w:rPr>
          <w:rFonts w:ascii="Times New Roman" w:hAnsi="Times New Roman"/>
          <w:i/>
          <w:spacing w:val="1"/>
          <w:sz w:val="24"/>
          <w:szCs w:val="24"/>
        </w:rPr>
        <w:t>р</w:t>
      </w:r>
      <w:r w:rsidRPr="00A56C65">
        <w:rPr>
          <w:rFonts w:ascii="Times New Roman" w:hAnsi="Times New Roman"/>
          <w:i/>
          <w:sz w:val="24"/>
          <w:szCs w:val="24"/>
        </w:rPr>
        <w:t>с</w:t>
      </w:r>
      <w:r w:rsidRPr="00A56C65">
        <w:rPr>
          <w:rFonts w:ascii="Times New Roman" w:hAnsi="Times New Roman"/>
          <w:i/>
          <w:spacing w:val="1"/>
          <w:sz w:val="24"/>
          <w:szCs w:val="24"/>
        </w:rPr>
        <w:t>ы</w:t>
      </w:r>
      <w:r w:rsidRPr="00A56C65">
        <w:rPr>
          <w:rFonts w:ascii="Times New Roman" w:hAnsi="Times New Roman"/>
          <w:i/>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ал</w:t>
      </w:r>
      <w:r w:rsidRPr="00A56C65">
        <w:rPr>
          <w:rFonts w:ascii="Times New Roman" w:hAnsi="Times New Roman"/>
          <w:spacing w:val="-2"/>
          <w:sz w:val="24"/>
          <w:szCs w:val="24"/>
        </w:rPr>
        <w:t>ь</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р</w:t>
      </w:r>
      <w:r w:rsidRPr="00A56C65">
        <w:rPr>
          <w:rFonts w:ascii="Times New Roman" w:hAnsi="Times New Roman"/>
          <w:spacing w:val="-2"/>
          <w:sz w:val="24"/>
          <w:szCs w:val="24"/>
        </w:rPr>
        <w:t>а</w:t>
      </w:r>
      <w:r w:rsidRPr="00A56C65">
        <w:rPr>
          <w:rFonts w:ascii="Times New Roman" w:hAnsi="Times New Roman"/>
          <w:spacing w:val="1"/>
          <w:sz w:val="24"/>
          <w:szCs w:val="24"/>
        </w:rPr>
        <w:t>й</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 xml:space="preserve">: </w:t>
      </w:r>
      <w:r w:rsidRPr="00A56C65">
        <w:rPr>
          <w:rFonts w:ascii="Times New Roman" w:hAnsi="Times New Roman"/>
          <w:spacing w:val="-1"/>
          <w:sz w:val="24"/>
          <w:szCs w:val="24"/>
        </w:rPr>
        <w:t xml:space="preserve">особенности ЭГП, </w:t>
      </w:r>
      <w:r w:rsidRPr="00A56C65">
        <w:rPr>
          <w:rFonts w:ascii="Times New Roman" w:hAnsi="Times New Roman"/>
          <w:sz w:val="24"/>
          <w:szCs w:val="24"/>
        </w:rPr>
        <w:t>природно-ресурсный потенциал, этапы</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А</w:t>
      </w:r>
      <w:r w:rsidRPr="00A56C65">
        <w:rPr>
          <w:rFonts w:ascii="Times New Roman" w:hAnsi="Times New Roman"/>
          <w:b/>
          <w:bCs/>
          <w:sz w:val="24"/>
          <w:szCs w:val="24"/>
        </w:rPr>
        <w:t>з</w:t>
      </w:r>
      <w:r w:rsidRPr="00A56C65">
        <w:rPr>
          <w:rFonts w:ascii="Times New Roman" w:hAnsi="Times New Roman"/>
          <w:b/>
          <w:bCs/>
          <w:spacing w:val="-1"/>
          <w:sz w:val="24"/>
          <w:szCs w:val="24"/>
        </w:rPr>
        <w:t>и</w:t>
      </w:r>
      <w:r w:rsidRPr="00A56C65">
        <w:rPr>
          <w:rFonts w:ascii="Times New Roman" w:hAnsi="Times New Roman"/>
          <w:b/>
          <w:bCs/>
          <w:spacing w:val="1"/>
          <w:sz w:val="24"/>
          <w:szCs w:val="24"/>
        </w:rPr>
        <w:t>ат</w:t>
      </w:r>
      <w:r w:rsidRPr="00A56C65">
        <w:rPr>
          <w:rFonts w:ascii="Times New Roman" w:hAnsi="Times New Roman"/>
          <w:b/>
          <w:bCs/>
          <w:sz w:val="24"/>
          <w:szCs w:val="24"/>
        </w:rPr>
        <w:t>с</w:t>
      </w:r>
      <w:r w:rsidRPr="00A56C65">
        <w:rPr>
          <w:rFonts w:ascii="Times New Roman" w:hAnsi="Times New Roman"/>
          <w:b/>
          <w:bCs/>
          <w:spacing w:val="-3"/>
          <w:sz w:val="24"/>
          <w:szCs w:val="24"/>
        </w:rPr>
        <w:t>к</w:t>
      </w:r>
      <w:r w:rsidRPr="00A56C65">
        <w:rPr>
          <w:rFonts w:ascii="Times New Roman" w:hAnsi="Times New Roman"/>
          <w:b/>
          <w:bCs/>
          <w:spacing w:val="1"/>
          <w:sz w:val="24"/>
          <w:szCs w:val="24"/>
        </w:rPr>
        <w:t>а</w:t>
      </w:r>
      <w:r w:rsidRPr="00A56C65">
        <w:rPr>
          <w:rFonts w:ascii="Times New Roman" w:hAnsi="Times New Roman"/>
          <w:b/>
          <w:bCs/>
          <w:sz w:val="24"/>
          <w:szCs w:val="24"/>
        </w:rPr>
        <w:t>я</w:t>
      </w:r>
      <w:r w:rsidRPr="00A56C65">
        <w:rPr>
          <w:rFonts w:ascii="Times New Roman" w:hAnsi="Times New Roman"/>
          <w:b/>
          <w:bCs/>
          <w:spacing w:val="1"/>
          <w:sz w:val="24"/>
          <w:szCs w:val="24"/>
        </w:rPr>
        <w:t xml:space="preserve"> </w:t>
      </w:r>
      <w:r w:rsidRPr="00A56C65">
        <w:rPr>
          <w:rFonts w:ascii="Times New Roman" w:hAnsi="Times New Roman"/>
          <w:b/>
          <w:bCs/>
          <w:sz w:val="24"/>
          <w:szCs w:val="24"/>
        </w:rPr>
        <w:t>ч</w:t>
      </w:r>
      <w:r w:rsidRPr="00A56C65">
        <w:rPr>
          <w:rFonts w:ascii="Times New Roman" w:hAnsi="Times New Roman"/>
          <w:b/>
          <w:bCs/>
          <w:spacing w:val="1"/>
          <w:sz w:val="24"/>
          <w:szCs w:val="24"/>
        </w:rPr>
        <w:t>а</w:t>
      </w:r>
      <w:r w:rsidRPr="00A56C65">
        <w:rPr>
          <w:rFonts w:ascii="Times New Roman" w:hAnsi="Times New Roman"/>
          <w:b/>
          <w:bCs/>
          <w:spacing w:val="-2"/>
          <w:sz w:val="24"/>
          <w:szCs w:val="24"/>
        </w:rPr>
        <w:t>с</w:t>
      </w:r>
      <w:r w:rsidRPr="00A56C65">
        <w:rPr>
          <w:rFonts w:ascii="Times New Roman" w:hAnsi="Times New Roman"/>
          <w:b/>
          <w:bCs/>
          <w:spacing w:val="1"/>
          <w:sz w:val="24"/>
          <w:szCs w:val="24"/>
        </w:rPr>
        <w:t>т</w:t>
      </w:r>
      <w:r w:rsidRPr="00A56C65">
        <w:rPr>
          <w:rFonts w:ascii="Times New Roman" w:hAnsi="Times New Roman"/>
          <w:b/>
          <w:bCs/>
          <w:sz w:val="24"/>
          <w:szCs w:val="24"/>
        </w:rPr>
        <w:t xml:space="preserve">ь </w:t>
      </w:r>
      <w:r w:rsidRPr="00A56C65">
        <w:rPr>
          <w:rFonts w:ascii="Times New Roman" w:hAnsi="Times New Roman"/>
          <w:b/>
          <w:bCs/>
          <w:spacing w:val="-1"/>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сси</w:t>
      </w:r>
      <w:r w:rsidRPr="00A56C65">
        <w:rPr>
          <w:rFonts w:ascii="Times New Roman" w:hAnsi="Times New Roman"/>
          <w:b/>
          <w:bCs/>
          <w:spacing w:val="-2"/>
          <w:sz w:val="24"/>
          <w:szCs w:val="24"/>
        </w:rPr>
        <w:t>и</w:t>
      </w:r>
      <w:r w:rsidRPr="00A56C65">
        <w:rPr>
          <w:rFonts w:ascii="Times New Roman" w:hAnsi="Times New Roman"/>
          <w:b/>
          <w:bCs/>
          <w:sz w:val="24"/>
          <w:szCs w:val="24"/>
        </w:rPr>
        <w:t>.</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1"/>
          <w:sz w:val="24"/>
          <w:szCs w:val="24"/>
        </w:rPr>
        <w:t>д</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2"/>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би</w:t>
      </w:r>
      <w:r w:rsidRPr="00A56C65">
        <w:rPr>
          <w:rFonts w:ascii="Times New Roman" w:hAnsi="Times New Roman"/>
          <w:spacing w:val="1"/>
          <w:sz w:val="24"/>
          <w:szCs w:val="24"/>
        </w:rPr>
        <w:t>р</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 xml:space="preserve">особенности ЭГП, </w:t>
      </w:r>
      <w:r w:rsidRPr="00A56C65">
        <w:rPr>
          <w:rFonts w:ascii="Times New Roman" w:hAnsi="Times New Roman"/>
          <w:sz w:val="24"/>
          <w:szCs w:val="24"/>
        </w:rPr>
        <w:t>природно-ресурсный потенциал, этапы</w:t>
      </w:r>
      <w:r w:rsidRPr="00A56C65">
        <w:rPr>
          <w:rFonts w:ascii="Times New Roman" w:hAnsi="Times New Roman"/>
          <w:spacing w:val="-2"/>
          <w:sz w:val="24"/>
          <w:szCs w:val="24"/>
        </w:rPr>
        <w:t xml:space="preserve"> и проблемы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Моря Северного Ледовитого океана: транспортное значение, ресурсы.</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б</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 xml:space="preserve">особенности ЭГП, </w:t>
      </w:r>
      <w:r w:rsidRPr="00A56C65">
        <w:rPr>
          <w:rFonts w:ascii="Times New Roman" w:hAnsi="Times New Roman"/>
          <w:sz w:val="24"/>
          <w:szCs w:val="24"/>
        </w:rPr>
        <w:t>природно-ресурсный потенциал, этапы</w:t>
      </w:r>
      <w:r w:rsidRPr="00A56C65">
        <w:rPr>
          <w:rFonts w:ascii="Times New Roman" w:hAnsi="Times New Roman"/>
          <w:spacing w:val="-2"/>
          <w:sz w:val="24"/>
          <w:szCs w:val="24"/>
        </w:rPr>
        <w:t xml:space="preserve"> и проблемы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М</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z w:val="24"/>
          <w:szCs w:val="24"/>
        </w:rPr>
        <w:t>я</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Ти</w:t>
      </w:r>
      <w:r w:rsidRPr="00A56C65">
        <w:rPr>
          <w:rFonts w:ascii="Times New Roman" w:hAnsi="Times New Roman"/>
          <w:i/>
          <w:spacing w:val="1"/>
          <w:sz w:val="24"/>
          <w:szCs w:val="24"/>
        </w:rPr>
        <w:t>хо</w:t>
      </w:r>
      <w:r w:rsidRPr="00A56C65">
        <w:rPr>
          <w:rFonts w:ascii="Times New Roman" w:hAnsi="Times New Roman"/>
          <w:i/>
          <w:spacing w:val="-2"/>
          <w:sz w:val="24"/>
          <w:szCs w:val="24"/>
        </w:rPr>
        <w:t>г</w:t>
      </w:r>
      <w:r w:rsidRPr="00A56C65">
        <w:rPr>
          <w:rFonts w:ascii="Times New Roman" w:hAnsi="Times New Roman"/>
          <w:i/>
          <w:sz w:val="24"/>
          <w:szCs w:val="24"/>
        </w:rPr>
        <w:t>о</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ке</w:t>
      </w:r>
      <w:r w:rsidRPr="00A56C65">
        <w:rPr>
          <w:rFonts w:ascii="Times New Roman" w:hAnsi="Times New Roman"/>
          <w:i/>
          <w:spacing w:val="-2"/>
          <w:sz w:val="24"/>
          <w:szCs w:val="24"/>
        </w:rPr>
        <w:t>а</w:t>
      </w:r>
      <w:r w:rsidRPr="00A56C65">
        <w:rPr>
          <w:rFonts w:ascii="Times New Roman" w:hAnsi="Times New Roman"/>
          <w:i/>
          <w:spacing w:val="-1"/>
          <w:sz w:val="24"/>
          <w:szCs w:val="24"/>
        </w:rPr>
        <w:t>н</w:t>
      </w:r>
      <w:r w:rsidRPr="00A56C65">
        <w:rPr>
          <w:rFonts w:ascii="Times New Roman" w:hAnsi="Times New Roman"/>
          <w:i/>
          <w:sz w:val="24"/>
          <w:szCs w:val="24"/>
        </w:rPr>
        <w:t>а: транспортное значение, ресурсы.</w:t>
      </w:r>
    </w:p>
    <w:p w:rsidR="001665A0" w:rsidRPr="00A56C65" w:rsidRDefault="001665A0" w:rsidP="00A56C65">
      <w:pPr>
        <w:tabs>
          <w:tab w:val="left" w:pos="426"/>
        </w:tabs>
        <w:autoSpaceDE w:val="0"/>
        <w:autoSpaceDN w:val="0"/>
        <w:adjustRightInd w:val="0"/>
        <w:spacing w:after="0" w:line="15" w:lineRule="atLeast"/>
        <w:ind w:firstLine="709"/>
        <w:jc w:val="both"/>
        <w:rPr>
          <w:rFonts w:ascii="Times New Roman" w:hAnsi="Times New Roman"/>
          <w:spacing w:val="-1"/>
          <w:sz w:val="24"/>
          <w:szCs w:val="24"/>
        </w:rPr>
      </w:pPr>
      <w:r w:rsidRPr="00A56C65">
        <w:rPr>
          <w:rFonts w:ascii="Times New Roman" w:hAnsi="Times New Roman"/>
          <w:sz w:val="24"/>
          <w:szCs w:val="24"/>
        </w:rPr>
        <w:t>Дал</w:t>
      </w:r>
      <w:r w:rsidRPr="00A56C65">
        <w:rPr>
          <w:rFonts w:ascii="Times New Roman" w:hAnsi="Times New Roman"/>
          <w:spacing w:val="-1"/>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2"/>
          <w:sz w:val="24"/>
          <w:szCs w:val="24"/>
        </w:rPr>
        <w:t>ф</w:t>
      </w:r>
      <w:r w:rsidRPr="00A56C65">
        <w:rPr>
          <w:rFonts w:ascii="Times New Roman" w:hAnsi="Times New Roman"/>
          <w:spacing w:val="1"/>
          <w:sz w:val="24"/>
          <w:szCs w:val="24"/>
        </w:rPr>
        <w:t>ор</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9"/>
          <w:sz w:val="24"/>
          <w:szCs w:val="24"/>
        </w:rPr>
        <w:t xml:space="preserve"> </w:t>
      </w:r>
      <w:r w:rsidRPr="00A56C65">
        <w:rPr>
          <w:rFonts w:ascii="Times New Roman" w:hAnsi="Times New Roman"/>
          <w:sz w:val="24"/>
          <w:szCs w:val="24"/>
        </w:rPr>
        <w:t>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ии</w:t>
      </w:r>
      <w:r w:rsidRPr="00A56C65">
        <w:rPr>
          <w:rFonts w:ascii="Times New Roman" w:hAnsi="Times New Roman"/>
          <w:sz w:val="24"/>
          <w:szCs w:val="24"/>
        </w:rPr>
        <w:t>, этапы</w:t>
      </w:r>
      <w:r w:rsidRPr="00A56C65">
        <w:rPr>
          <w:rFonts w:ascii="Times New Roman" w:hAnsi="Times New Roman"/>
          <w:spacing w:val="-2"/>
          <w:sz w:val="24"/>
          <w:szCs w:val="24"/>
        </w:rPr>
        <w:t xml:space="preserve"> и проблемы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особенности ЭГП, </w:t>
      </w:r>
      <w:r w:rsidRPr="00A56C65">
        <w:rPr>
          <w:rFonts w:ascii="Times New Roman" w:hAnsi="Times New Roman"/>
          <w:sz w:val="24"/>
          <w:szCs w:val="24"/>
        </w:rPr>
        <w:t xml:space="preserve">природно-ресурсный потенциал, </w:t>
      </w:r>
      <w:r w:rsidRPr="00A56C65">
        <w:rPr>
          <w:rFonts w:ascii="Times New Roman" w:hAnsi="Times New Roman"/>
          <w:spacing w:val="-1"/>
          <w:sz w:val="24"/>
          <w:szCs w:val="24"/>
        </w:rPr>
        <w:t xml:space="preserve">население и характеристика хозяйства. Особенности территориальной структуры хозяйства, специализация района.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ь</w:t>
      </w:r>
      <w:r w:rsidRPr="00A56C65">
        <w:rPr>
          <w:rFonts w:ascii="Times New Roman" w:hAnsi="Times New Roman"/>
          <w:spacing w:val="34"/>
          <w:sz w:val="24"/>
          <w:szCs w:val="24"/>
        </w:rPr>
        <w:t xml:space="preserve"> </w:t>
      </w:r>
      <w:r w:rsidRPr="00A56C65">
        <w:rPr>
          <w:rFonts w:ascii="Times New Roman" w:hAnsi="Times New Roman"/>
          <w:sz w:val="24"/>
          <w:szCs w:val="24"/>
        </w:rPr>
        <w:t>т</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ри</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34"/>
          <w:sz w:val="24"/>
          <w:szCs w:val="24"/>
        </w:rPr>
        <w:t xml:space="preserve"> </w:t>
      </w:r>
      <w:r w:rsidRPr="00A56C65">
        <w:rPr>
          <w:rFonts w:ascii="Times New Roman" w:hAnsi="Times New Roman"/>
          <w:sz w:val="24"/>
          <w:szCs w:val="24"/>
        </w:rPr>
        <w:t>Дал</w:t>
      </w:r>
      <w:r w:rsidRPr="00A56C65">
        <w:rPr>
          <w:rFonts w:ascii="Times New Roman" w:hAnsi="Times New Roman"/>
          <w:spacing w:val="-1"/>
          <w:sz w:val="24"/>
          <w:szCs w:val="24"/>
        </w:rPr>
        <w:t>ь</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34"/>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ка</w:t>
      </w:r>
      <w:r w:rsidRPr="00A56C65">
        <w:rPr>
          <w:rFonts w:ascii="Times New Roman" w:hAnsi="Times New Roman"/>
          <w:spacing w:val="33"/>
          <w:sz w:val="24"/>
          <w:szCs w:val="24"/>
        </w:rPr>
        <w:t xml:space="preserve"> </w:t>
      </w:r>
      <w:r w:rsidRPr="00A56C65">
        <w:rPr>
          <w:rFonts w:ascii="Times New Roman" w:hAnsi="Times New Roman"/>
          <w:sz w:val="24"/>
          <w:szCs w:val="24"/>
        </w:rPr>
        <w:t>в</w:t>
      </w:r>
      <w:r w:rsidRPr="00A56C65">
        <w:rPr>
          <w:rFonts w:ascii="Times New Roman" w:hAnsi="Times New Roman"/>
          <w:spacing w:val="35"/>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ци</w:t>
      </w:r>
      <w:r w:rsidRPr="00A56C65">
        <w:rPr>
          <w:rFonts w:ascii="Times New Roman" w:hAnsi="Times New Roman"/>
          <w:sz w:val="24"/>
          <w:szCs w:val="24"/>
        </w:rPr>
        <w:t>а</w:t>
      </w:r>
      <w:r w:rsidRPr="00A56C65">
        <w:rPr>
          <w:rFonts w:ascii="Times New Roman" w:hAnsi="Times New Roman"/>
          <w:spacing w:val="8"/>
          <w:sz w:val="24"/>
          <w:szCs w:val="24"/>
        </w:rPr>
        <w:t>л</w:t>
      </w:r>
      <w:r w:rsidRPr="00A56C65">
        <w:rPr>
          <w:rFonts w:ascii="Times New Roman" w:hAnsi="Times New Roman"/>
          <w:spacing w:val="-1"/>
          <w:sz w:val="24"/>
          <w:szCs w:val="24"/>
        </w:rPr>
        <w:t>ьн</w:t>
      </w:r>
      <w:r w:rsidRPr="00A56C65">
        <w:rPr>
          <w:rFonts w:ascii="Times New Roman" w:hAnsi="Times New Roman"/>
          <w:spacing w:val="1"/>
          <w:sz w:val="24"/>
          <w:szCs w:val="24"/>
        </w:rPr>
        <w:t>о</w:t>
      </w:r>
      <w:r w:rsidRPr="00A56C65">
        <w:rPr>
          <w:rFonts w:ascii="Times New Roman" w:hAnsi="Times New Roman"/>
          <w:sz w:val="24"/>
          <w:szCs w:val="24"/>
        </w:rPr>
        <w:t>-эк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м раз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Р</w:t>
      </w:r>
      <w:r w:rsidRPr="00A56C65">
        <w:rPr>
          <w:rFonts w:ascii="Times New Roman" w:hAnsi="Times New Roman"/>
          <w:spacing w:val="-2"/>
          <w:sz w:val="24"/>
          <w:szCs w:val="24"/>
        </w:rPr>
        <w:t>Ф</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аж</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ш</w:t>
      </w:r>
      <w:r w:rsidRPr="00A56C65">
        <w:rPr>
          <w:rFonts w:ascii="Times New Roman" w:hAnsi="Times New Roman"/>
          <w:spacing w:val="-2"/>
          <w:sz w:val="24"/>
          <w:szCs w:val="24"/>
        </w:rPr>
        <w:t>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сл</w:t>
      </w:r>
      <w:r w:rsidRPr="00A56C65">
        <w:rPr>
          <w:rFonts w:ascii="Times New Roman" w:hAnsi="Times New Roman"/>
          <w:spacing w:val="-3"/>
          <w:sz w:val="24"/>
          <w:szCs w:val="24"/>
        </w:rPr>
        <w:t>е</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х</w:t>
      </w:r>
      <w:r w:rsidRPr="00A56C65">
        <w:rPr>
          <w:rFonts w:ascii="Times New Roman" w:hAnsi="Times New Roman"/>
          <w:spacing w:val="1"/>
          <w:sz w:val="24"/>
          <w:szCs w:val="24"/>
        </w:rPr>
        <w:t>о</w:t>
      </w:r>
      <w:r w:rsidRPr="00A56C65">
        <w:rPr>
          <w:rFonts w:ascii="Times New Roman" w:hAnsi="Times New Roman"/>
          <w:sz w:val="24"/>
          <w:szCs w:val="24"/>
        </w:rPr>
        <w:t>з</w:t>
      </w:r>
      <w:r w:rsidRPr="00A56C65">
        <w:rPr>
          <w:rFonts w:ascii="Times New Roman" w:hAnsi="Times New Roman"/>
          <w:spacing w:val="-3"/>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ства.</w:t>
      </w: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b/>
          <w:bCs/>
          <w:spacing w:val="1"/>
          <w:sz w:val="24"/>
          <w:szCs w:val="24"/>
        </w:rPr>
      </w:pPr>
    </w:p>
    <w:p w:rsidR="001665A0" w:rsidRPr="00A56C65" w:rsidRDefault="001665A0" w:rsidP="00A56C65">
      <w:pPr>
        <w:tabs>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Россия</w:t>
      </w:r>
      <w:r w:rsidRPr="00A56C65">
        <w:rPr>
          <w:rFonts w:ascii="Times New Roman" w:hAnsi="Times New Roman"/>
          <w:b/>
          <w:bCs/>
          <w:spacing w:val="2"/>
          <w:sz w:val="24"/>
          <w:szCs w:val="24"/>
        </w:rPr>
        <w:t xml:space="preserve"> </w:t>
      </w:r>
      <w:r w:rsidRPr="00A56C65">
        <w:rPr>
          <w:rFonts w:ascii="Times New Roman" w:hAnsi="Times New Roman"/>
          <w:b/>
          <w:bCs/>
          <w:sz w:val="24"/>
          <w:szCs w:val="24"/>
        </w:rPr>
        <w:t>в мире.</w:t>
      </w:r>
    </w:p>
    <w:p w:rsidR="001665A0" w:rsidRPr="00A56C65" w:rsidRDefault="001665A0" w:rsidP="00A56C65">
      <w:pPr>
        <w:tabs>
          <w:tab w:val="left" w:pos="284"/>
          <w:tab w:val="left" w:pos="426"/>
          <w:tab w:val="left" w:pos="4280"/>
          <w:tab w:val="left" w:pos="6180"/>
          <w:tab w:val="left" w:pos="7100"/>
          <w:tab w:val="left" w:pos="8880"/>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в 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р</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е</w:t>
      </w:r>
      <w:r w:rsidRPr="00A56C65">
        <w:rPr>
          <w:rFonts w:ascii="Times New Roman" w:hAnsi="Times New Roman"/>
          <w:sz w:val="24"/>
          <w:szCs w:val="24"/>
        </w:rPr>
        <w:t>сто</w:t>
      </w:r>
      <w:r w:rsidRPr="00A56C65">
        <w:rPr>
          <w:rFonts w:ascii="Times New Roman" w:hAnsi="Times New Roman"/>
          <w:spacing w:val="4"/>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 xml:space="preserve">о </w:t>
      </w:r>
      <w:r w:rsidRPr="00A56C65">
        <w:rPr>
          <w:rFonts w:ascii="Times New Roman" w:hAnsi="Times New Roman"/>
          <w:spacing w:val="-4"/>
          <w:sz w:val="24"/>
          <w:szCs w:val="24"/>
        </w:rPr>
        <w:t>у</w:t>
      </w:r>
      <w:r w:rsidRPr="00A56C65">
        <w:rPr>
          <w:rFonts w:ascii="Times New Roman" w:hAnsi="Times New Roman"/>
          <w:spacing w:val="1"/>
          <w:sz w:val="24"/>
          <w:szCs w:val="24"/>
        </w:rPr>
        <w:t>ро</w:t>
      </w:r>
      <w:r w:rsidRPr="00A56C65">
        <w:rPr>
          <w:rFonts w:ascii="Times New Roman" w:hAnsi="Times New Roman"/>
          <w:sz w:val="24"/>
          <w:szCs w:val="24"/>
        </w:rPr>
        <w:t>вню эк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ес</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р</w:t>
      </w:r>
      <w:r w:rsidRPr="00A56C65">
        <w:rPr>
          <w:rFonts w:ascii="Times New Roman" w:hAnsi="Times New Roman"/>
          <w:sz w:val="24"/>
          <w:szCs w:val="24"/>
        </w:rPr>
        <w:t>аз</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w:t>
      </w:r>
      <w:r w:rsidRPr="00A56C65">
        <w:rPr>
          <w:rFonts w:ascii="Times New Roman" w:hAnsi="Times New Roman"/>
          <w:spacing w:val="-2"/>
          <w:sz w:val="24"/>
          <w:szCs w:val="24"/>
        </w:rPr>
        <w:t>и</w:t>
      </w:r>
      <w:r w:rsidRPr="00A56C65">
        <w:rPr>
          <w:rFonts w:ascii="Times New Roman" w:hAnsi="Times New Roman"/>
          <w:sz w:val="24"/>
          <w:szCs w:val="24"/>
        </w:rPr>
        <w:t xml:space="preserve">я, </w:t>
      </w:r>
      <w:r w:rsidRPr="00A56C65">
        <w:rPr>
          <w:rFonts w:ascii="Times New Roman" w:hAnsi="Times New Roman"/>
          <w:spacing w:val="-4"/>
          <w:sz w:val="24"/>
          <w:szCs w:val="24"/>
        </w:rPr>
        <w:t>у</w:t>
      </w:r>
      <w:r w:rsidRPr="00A56C65">
        <w:rPr>
          <w:rFonts w:ascii="Times New Roman" w:hAnsi="Times New Roman"/>
          <w:sz w:val="24"/>
          <w:szCs w:val="24"/>
        </w:rPr>
        <w:t>ч</w:t>
      </w:r>
      <w:r w:rsidRPr="00A56C65">
        <w:rPr>
          <w:rFonts w:ascii="Times New Roman" w:hAnsi="Times New Roman"/>
          <w:spacing w:val="3"/>
          <w:sz w:val="24"/>
          <w:szCs w:val="24"/>
        </w:rPr>
        <w:t>а</w:t>
      </w:r>
      <w:r w:rsidRPr="00A56C65">
        <w:rPr>
          <w:rFonts w:ascii="Times New Roman" w:hAnsi="Times New Roman"/>
          <w:sz w:val="24"/>
          <w:szCs w:val="24"/>
        </w:rPr>
        <w:t>стие</w:t>
      </w:r>
      <w:r w:rsidRPr="00A56C65">
        <w:rPr>
          <w:rFonts w:ascii="Times New Roman" w:hAnsi="Times New Roman"/>
          <w:spacing w:val="1"/>
          <w:sz w:val="24"/>
          <w:szCs w:val="24"/>
        </w:rPr>
        <w:t xml:space="preserve"> </w:t>
      </w:r>
      <w:r w:rsidRPr="00A56C65">
        <w:rPr>
          <w:rFonts w:ascii="Times New Roman" w:hAnsi="Times New Roman"/>
          <w:sz w:val="24"/>
          <w:szCs w:val="24"/>
        </w:rPr>
        <w:t>в эк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ор</w:t>
      </w:r>
      <w:r w:rsidRPr="00A56C65">
        <w:rPr>
          <w:rFonts w:ascii="Times New Roman" w:hAnsi="Times New Roman"/>
          <w:spacing w:val="-2"/>
          <w:sz w:val="24"/>
          <w:szCs w:val="24"/>
        </w:rPr>
        <w:t>г</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за</w:t>
      </w:r>
      <w:r w:rsidRPr="00A56C65">
        <w:rPr>
          <w:rFonts w:ascii="Times New Roman" w:hAnsi="Times New Roman"/>
          <w:spacing w:val="-2"/>
          <w:sz w:val="24"/>
          <w:szCs w:val="24"/>
        </w:rPr>
        <w:t>ц</w:t>
      </w:r>
      <w:r w:rsidRPr="00A56C65">
        <w:rPr>
          <w:rFonts w:ascii="Times New Roman" w:hAnsi="Times New Roman"/>
          <w:spacing w:val="1"/>
          <w:sz w:val="24"/>
          <w:szCs w:val="24"/>
        </w:rPr>
        <w:t>и</w:t>
      </w:r>
      <w:r w:rsidRPr="00A56C65">
        <w:rPr>
          <w:rFonts w:ascii="Times New Roman" w:hAnsi="Times New Roman"/>
          <w:spacing w:val="-2"/>
          <w:sz w:val="24"/>
          <w:szCs w:val="24"/>
        </w:rPr>
        <w:t>я</w:t>
      </w:r>
      <w:r w:rsidRPr="00A56C65">
        <w:rPr>
          <w:rFonts w:ascii="Times New Roman" w:hAnsi="Times New Roman"/>
          <w:spacing w:val="1"/>
          <w:sz w:val="24"/>
          <w:szCs w:val="24"/>
        </w:rPr>
        <w:t>х</w:t>
      </w:r>
      <w:r w:rsidRPr="00A56C65">
        <w:rPr>
          <w:rFonts w:ascii="Times New Roman" w:hAnsi="Times New Roman"/>
          <w:sz w:val="24"/>
          <w:szCs w:val="24"/>
        </w:rPr>
        <w:t xml:space="preserve">). </w:t>
      </w:r>
      <w:r w:rsidRPr="00A56C65">
        <w:rPr>
          <w:rFonts w:ascii="Times New Roman" w:hAnsi="Times New Roman"/>
          <w:spacing w:val="-3"/>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9"/>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 xml:space="preserve">м </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pacing w:val="-3"/>
          <w:sz w:val="24"/>
          <w:szCs w:val="24"/>
        </w:rPr>
        <w:t>з</w:t>
      </w:r>
      <w:r w:rsidRPr="00A56C65">
        <w:rPr>
          <w:rFonts w:ascii="Times New Roman" w:hAnsi="Times New Roman"/>
          <w:sz w:val="24"/>
          <w:szCs w:val="24"/>
        </w:rPr>
        <w:t>я</w:t>
      </w:r>
      <w:r w:rsidRPr="00A56C65">
        <w:rPr>
          <w:rFonts w:ascii="Times New Roman" w:hAnsi="Times New Roman"/>
          <w:spacing w:val="1"/>
          <w:sz w:val="24"/>
          <w:szCs w:val="24"/>
        </w:rPr>
        <w:t>й</w:t>
      </w:r>
      <w:r w:rsidRPr="00A56C65">
        <w:rPr>
          <w:rFonts w:ascii="Times New Roman" w:hAnsi="Times New Roman"/>
          <w:sz w:val="24"/>
          <w:szCs w:val="24"/>
        </w:rPr>
        <w:t>стве (г</w:t>
      </w:r>
      <w:r w:rsidRPr="00A56C65">
        <w:rPr>
          <w:rFonts w:ascii="Times New Roman" w:hAnsi="Times New Roman"/>
          <w:spacing w:val="5"/>
          <w:sz w:val="24"/>
          <w:szCs w:val="24"/>
        </w:rPr>
        <w:t>л</w:t>
      </w:r>
      <w:r w:rsidRPr="00A56C65">
        <w:rPr>
          <w:rFonts w:ascii="Times New Roman" w:hAnsi="Times New Roman"/>
          <w:sz w:val="24"/>
          <w:szCs w:val="24"/>
        </w:rPr>
        <w:t>а</w:t>
      </w:r>
      <w:r w:rsidRPr="00A56C65">
        <w:rPr>
          <w:rFonts w:ascii="Times New Roman" w:hAnsi="Times New Roman"/>
          <w:spacing w:val="-3"/>
          <w:sz w:val="24"/>
          <w:szCs w:val="24"/>
        </w:rPr>
        <w:t>в</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в</w:t>
      </w:r>
      <w:r w:rsidRPr="00A56C65">
        <w:rPr>
          <w:rFonts w:ascii="Times New Roman" w:hAnsi="Times New Roman"/>
          <w:spacing w:val="-2"/>
          <w:sz w:val="24"/>
          <w:szCs w:val="24"/>
        </w:rPr>
        <w:t>н</w:t>
      </w:r>
      <w:r w:rsidRPr="00A56C65">
        <w:rPr>
          <w:rFonts w:ascii="Times New Roman" w:hAnsi="Times New Roman"/>
          <w:sz w:val="24"/>
          <w:szCs w:val="24"/>
        </w:rPr>
        <w:t>еш</w:t>
      </w:r>
      <w:r w:rsidRPr="00A56C65">
        <w:rPr>
          <w:rFonts w:ascii="Times New Roman" w:hAnsi="Times New Roman"/>
          <w:spacing w:val="1"/>
          <w:sz w:val="24"/>
          <w:szCs w:val="24"/>
        </w:rPr>
        <w:t>н</w:t>
      </w:r>
      <w:r w:rsidRPr="00A56C65">
        <w:rPr>
          <w:rFonts w:ascii="Times New Roman" w:hAnsi="Times New Roman"/>
          <w:sz w:val="24"/>
          <w:szCs w:val="24"/>
        </w:rPr>
        <w:t>еэ</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но</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п</w:t>
      </w:r>
      <w:r w:rsidRPr="00A56C65">
        <w:rPr>
          <w:rFonts w:ascii="Times New Roman" w:hAnsi="Times New Roman"/>
          <w:sz w:val="24"/>
          <w:szCs w:val="24"/>
        </w:rPr>
        <w:t>а</w:t>
      </w:r>
      <w:r w:rsidRPr="00A56C65">
        <w:rPr>
          <w:rFonts w:ascii="Times New Roman" w:hAnsi="Times New Roman"/>
          <w:spacing w:val="1"/>
          <w:sz w:val="24"/>
          <w:szCs w:val="24"/>
        </w:rPr>
        <w:t>р</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ы</w:t>
      </w:r>
      <w:r w:rsidRPr="00A56C65">
        <w:rPr>
          <w:rFonts w:ascii="Times New Roman" w:hAnsi="Times New Roman"/>
          <w:spacing w:val="20"/>
          <w:sz w:val="24"/>
          <w:szCs w:val="24"/>
        </w:rPr>
        <w:t xml:space="preserve"> </w:t>
      </w: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20"/>
          <w:sz w:val="24"/>
          <w:szCs w:val="24"/>
        </w:rPr>
        <w:t xml:space="preserve"> </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z w:val="24"/>
          <w:szCs w:val="24"/>
        </w:rPr>
        <w:t>к</w:t>
      </w:r>
      <w:r w:rsidRPr="00A56C65">
        <w:rPr>
          <w:rFonts w:ascii="Times New Roman" w:hAnsi="Times New Roman"/>
          <w:spacing w:val="2"/>
          <w:sz w:val="24"/>
          <w:szCs w:val="24"/>
        </w:rPr>
        <w:t>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1"/>
          <w:sz w:val="24"/>
          <w:szCs w:val="24"/>
        </w:rPr>
        <w:t xml:space="preserve"> </w:t>
      </w:r>
      <w:r w:rsidRPr="00A56C65">
        <w:rPr>
          <w:rFonts w:ascii="Times New Roman" w:hAnsi="Times New Roman"/>
          <w:sz w:val="24"/>
          <w:szCs w:val="24"/>
        </w:rPr>
        <w:t>и</w:t>
      </w:r>
      <w:r w:rsidRPr="00A56C65">
        <w:rPr>
          <w:rFonts w:ascii="Times New Roman" w:hAnsi="Times New Roman"/>
          <w:spacing w:val="22"/>
          <w:sz w:val="24"/>
          <w:szCs w:val="24"/>
        </w:rPr>
        <w:t xml:space="preserve"> </w:t>
      </w:r>
      <w:r w:rsidRPr="00A56C65">
        <w:rPr>
          <w:rFonts w:ascii="Times New Roman" w:hAnsi="Times New Roman"/>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1"/>
          <w:sz w:val="24"/>
          <w:szCs w:val="24"/>
        </w:rPr>
        <w:t xml:space="preserve"> </w:t>
      </w:r>
      <w:r w:rsidRPr="00A56C65">
        <w:rPr>
          <w:rFonts w:ascii="Times New Roman" w:hAnsi="Times New Roman"/>
          <w:sz w:val="24"/>
          <w:szCs w:val="24"/>
        </w:rPr>
        <w:t>эк</w:t>
      </w:r>
      <w:r w:rsidRPr="00A56C65">
        <w:rPr>
          <w:rFonts w:ascii="Times New Roman" w:hAnsi="Times New Roman"/>
          <w:spacing w:val="-3"/>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ор</w:t>
      </w:r>
      <w:r w:rsidRPr="00A56C65">
        <w:rPr>
          <w:rFonts w:ascii="Times New Roman" w:hAnsi="Times New Roman"/>
          <w:spacing w:val="-3"/>
          <w:sz w:val="24"/>
          <w:szCs w:val="24"/>
        </w:rPr>
        <w:t>т</w:t>
      </w:r>
      <w:r w:rsidRPr="00A56C65">
        <w:rPr>
          <w:rFonts w:ascii="Times New Roman" w:hAnsi="Times New Roman"/>
          <w:sz w:val="24"/>
          <w:szCs w:val="24"/>
        </w:rPr>
        <w:t>а</w:t>
      </w:r>
      <w:r w:rsidRPr="00A56C65">
        <w:rPr>
          <w:rFonts w:ascii="Times New Roman" w:hAnsi="Times New Roman"/>
          <w:spacing w:val="21"/>
          <w:sz w:val="24"/>
          <w:szCs w:val="24"/>
        </w:rPr>
        <w:t xml:space="preserve"> </w:t>
      </w:r>
      <w:r w:rsidRPr="00A56C65">
        <w:rPr>
          <w:rFonts w:ascii="Times New Roman" w:hAnsi="Times New Roman"/>
          <w:sz w:val="24"/>
          <w:szCs w:val="24"/>
        </w:rPr>
        <w:t>и</w:t>
      </w:r>
      <w:r w:rsidRPr="00A56C65">
        <w:rPr>
          <w:rFonts w:ascii="Times New Roman" w:hAnsi="Times New Roman"/>
          <w:spacing w:val="19"/>
          <w:sz w:val="24"/>
          <w:szCs w:val="24"/>
        </w:rPr>
        <w:t xml:space="preserve"> </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та</w:t>
      </w:r>
      <w:r w:rsidRPr="00A56C65">
        <w:rPr>
          <w:rFonts w:ascii="Times New Roman" w:hAnsi="Times New Roman"/>
          <w:spacing w:val="21"/>
          <w:sz w:val="24"/>
          <w:szCs w:val="24"/>
        </w:rPr>
        <w:t xml:space="preserve"> </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2"/>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8"/>
          <w:sz w:val="24"/>
          <w:szCs w:val="24"/>
        </w:rPr>
        <w:t xml:space="preserve"> </w:t>
      </w:r>
      <w:r w:rsidRPr="00A56C65">
        <w:rPr>
          <w:rFonts w:ascii="Times New Roman" w:hAnsi="Times New Roman"/>
          <w:sz w:val="24"/>
          <w:szCs w:val="24"/>
        </w:rPr>
        <w:t>и</w:t>
      </w:r>
      <w:r w:rsidRPr="00A56C65">
        <w:rPr>
          <w:rFonts w:ascii="Times New Roman" w:hAnsi="Times New Roman"/>
          <w:spacing w:val="22"/>
          <w:sz w:val="24"/>
          <w:szCs w:val="24"/>
        </w:rPr>
        <w:t xml:space="preserve"> </w:t>
      </w:r>
      <w:r w:rsidRPr="00A56C65">
        <w:rPr>
          <w:rFonts w:ascii="Times New Roman" w:hAnsi="Times New Roman"/>
          <w:spacing w:val="-4"/>
          <w:sz w:val="24"/>
          <w:szCs w:val="24"/>
        </w:rPr>
        <w:t>у</w:t>
      </w:r>
      <w:r w:rsidRPr="00A56C65">
        <w:rPr>
          <w:rFonts w:ascii="Times New Roman" w:hAnsi="Times New Roman"/>
          <w:sz w:val="24"/>
          <w:szCs w:val="24"/>
        </w:rPr>
        <w:t>с</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pacing w:val="2"/>
          <w:sz w:val="24"/>
          <w:szCs w:val="24"/>
        </w:rPr>
        <w:t>г</w:t>
      </w:r>
      <w:r w:rsidRPr="00A56C65">
        <w:rPr>
          <w:rFonts w:ascii="Times New Roman" w:hAnsi="Times New Roman"/>
          <w:sz w:val="24"/>
          <w:szCs w:val="24"/>
        </w:rPr>
        <w:t>). 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я в</w:t>
      </w:r>
      <w:r w:rsidRPr="00A56C65">
        <w:rPr>
          <w:rFonts w:ascii="Times New Roman" w:hAnsi="Times New Roman"/>
          <w:spacing w:val="-1"/>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2"/>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ке. Россия и страны СНГ.</w:t>
      </w:r>
    </w:p>
    <w:p w:rsidR="00A56C65" w:rsidRDefault="00A56C65" w:rsidP="00A56C65">
      <w:pPr>
        <w:tabs>
          <w:tab w:val="left" w:pos="5428"/>
        </w:tabs>
        <w:autoSpaceDE w:val="0"/>
        <w:autoSpaceDN w:val="0"/>
        <w:adjustRightInd w:val="0"/>
        <w:spacing w:after="0" w:line="15" w:lineRule="atLeast"/>
        <w:ind w:firstLine="709"/>
        <w:jc w:val="both"/>
        <w:rPr>
          <w:rFonts w:ascii="Times New Roman" w:hAnsi="Times New Roman"/>
          <w:b/>
          <w:bCs/>
          <w:sz w:val="24"/>
          <w:szCs w:val="24"/>
        </w:rPr>
      </w:pPr>
    </w:p>
    <w:p w:rsidR="00B540EE" w:rsidRPr="00A56C65" w:rsidRDefault="00B540EE" w:rsidP="00A56C65">
      <w:pPr>
        <w:tabs>
          <w:tab w:val="left" w:pos="5428"/>
        </w:tabs>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Пр</w:t>
      </w:r>
      <w:r w:rsidRPr="00A56C65">
        <w:rPr>
          <w:rFonts w:ascii="Times New Roman" w:hAnsi="Times New Roman"/>
          <w:b/>
          <w:bCs/>
          <w:spacing w:val="-1"/>
          <w:sz w:val="24"/>
          <w:szCs w:val="24"/>
        </w:rPr>
        <w:t>и</w:t>
      </w:r>
      <w:r w:rsidRPr="00A56C65">
        <w:rPr>
          <w:rFonts w:ascii="Times New Roman" w:hAnsi="Times New Roman"/>
          <w:b/>
          <w:bCs/>
          <w:sz w:val="24"/>
          <w:szCs w:val="24"/>
        </w:rPr>
        <w:t>м</w:t>
      </w:r>
      <w:r w:rsidRPr="00A56C65">
        <w:rPr>
          <w:rFonts w:ascii="Times New Roman" w:hAnsi="Times New Roman"/>
          <w:b/>
          <w:bCs/>
          <w:spacing w:val="1"/>
          <w:sz w:val="24"/>
          <w:szCs w:val="24"/>
        </w:rPr>
        <w:t>е</w:t>
      </w:r>
      <w:r w:rsidRPr="00A56C65">
        <w:rPr>
          <w:rFonts w:ascii="Times New Roman" w:hAnsi="Times New Roman"/>
          <w:b/>
          <w:bCs/>
          <w:sz w:val="24"/>
          <w:szCs w:val="24"/>
        </w:rPr>
        <w:t>р</w:t>
      </w:r>
      <w:r w:rsidRPr="00A56C65">
        <w:rPr>
          <w:rFonts w:ascii="Times New Roman" w:hAnsi="Times New Roman"/>
          <w:b/>
          <w:bCs/>
          <w:spacing w:val="-1"/>
          <w:sz w:val="24"/>
          <w:szCs w:val="24"/>
        </w:rPr>
        <w:t>ны</w:t>
      </w:r>
      <w:r w:rsidRPr="00A56C65">
        <w:rPr>
          <w:rFonts w:ascii="Times New Roman" w:hAnsi="Times New Roman"/>
          <w:b/>
          <w:bCs/>
          <w:sz w:val="24"/>
          <w:szCs w:val="24"/>
        </w:rPr>
        <w:t xml:space="preserve">е </w:t>
      </w:r>
      <w:r w:rsidRPr="00A56C65">
        <w:rPr>
          <w:rFonts w:ascii="Times New Roman" w:hAnsi="Times New Roman"/>
          <w:b/>
          <w:bCs/>
          <w:spacing w:val="-2"/>
          <w:sz w:val="24"/>
          <w:szCs w:val="24"/>
        </w:rPr>
        <w:t>т</w:t>
      </w:r>
      <w:r w:rsidRPr="00A56C65">
        <w:rPr>
          <w:rFonts w:ascii="Times New Roman" w:hAnsi="Times New Roman"/>
          <w:b/>
          <w:bCs/>
          <w:sz w:val="24"/>
          <w:szCs w:val="24"/>
        </w:rPr>
        <w:t>е</w:t>
      </w:r>
      <w:r w:rsidRPr="00A56C65">
        <w:rPr>
          <w:rFonts w:ascii="Times New Roman" w:hAnsi="Times New Roman"/>
          <w:b/>
          <w:bCs/>
          <w:spacing w:val="1"/>
          <w:sz w:val="24"/>
          <w:szCs w:val="24"/>
        </w:rPr>
        <w:t>м</w:t>
      </w:r>
      <w:r w:rsidRPr="00A56C65">
        <w:rPr>
          <w:rFonts w:ascii="Times New Roman" w:hAnsi="Times New Roman"/>
          <w:b/>
          <w:bCs/>
          <w:sz w:val="24"/>
          <w:szCs w:val="24"/>
        </w:rPr>
        <w:t>ы</w:t>
      </w:r>
      <w:r w:rsidRPr="00A56C65">
        <w:rPr>
          <w:rFonts w:ascii="Times New Roman" w:hAnsi="Times New Roman"/>
          <w:b/>
          <w:bCs/>
          <w:spacing w:val="-4"/>
          <w:sz w:val="24"/>
          <w:szCs w:val="24"/>
        </w:rPr>
        <w:t xml:space="preserve"> </w:t>
      </w:r>
      <w:r w:rsidRPr="00A56C65">
        <w:rPr>
          <w:rFonts w:ascii="Times New Roman" w:hAnsi="Times New Roman"/>
          <w:b/>
          <w:bCs/>
          <w:spacing w:val="-1"/>
          <w:sz w:val="24"/>
          <w:szCs w:val="24"/>
        </w:rPr>
        <w:t>п</w:t>
      </w:r>
      <w:r w:rsidRPr="00A56C65">
        <w:rPr>
          <w:rFonts w:ascii="Times New Roman" w:hAnsi="Times New Roman"/>
          <w:b/>
          <w:bCs/>
          <w:sz w:val="24"/>
          <w:szCs w:val="24"/>
        </w:rPr>
        <w:t>р</w:t>
      </w:r>
      <w:r w:rsidRPr="00A56C65">
        <w:rPr>
          <w:rFonts w:ascii="Times New Roman" w:hAnsi="Times New Roman"/>
          <w:b/>
          <w:bCs/>
          <w:spacing w:val="1"/>
          <w:sz w:val="24"/>
          <w:szCs w:val="24"/>
        </w:rPr>
        <w:t>а</w:t>
      </w:r>
      <w:r w:rsidRPr="00A56C65">
        <w:rPr>
          <w:rFonts w:ascii="Times New Roman" w:hAnsi="Times New Roman"/>
          <w:b/>
          <w:bCs/>
          <w:spacing w:val="-1"/>
          <w:sz w:val="24"/>
          <w:szCs w:val="24"/>
        </w:rPr>
        <w:t>к</w:t>
      </w:r>
      <w:r w:rsidRPr="00A56C65">
        <w:rPr>
          <w:rFonts w:ascii="Times New Roman" w:hAnsi="Times New Roman"/>
          <w:b/>
          <w:bCs/>
          <w:spacing w:val="1"/>
          <w:sz w:val="24"/>
          <w:szCs w:val="24"/>
        </w:rPr>
        <w:t>т</w:t>
      </w:r>
      <w:r w:rsidRPr="00A56C65">
        <w:rPr>
          <w:rFonts w:ascii="Times New Roman" w:hAnsi="Times New Roman"/>
          <w:b/>
          <w:bCs/>
          <w:spacing w:val="-1"/>
          <w:sz w:val="24"/>
          <w:szCs w:val="24"/>
        </w:rPr>
        <w:t>и</w:t>
      </w:r>
      <w:r w:rsidRPr="00A56C65">
        <w:rPr>
          <w:rFonts w:ascii="Times New Roman" w:hAnsi="Times New Roman"/>
          <w:b/>
          <w:bCs/>
          <w:sz w:val="24"/>
          <w:szCs w:val="24"/>
        </w:rPr>
        <w:t>ческ</w:t>
      </w:r>
      <w:r w:rsidRPr="00A56C65">
        <w:rPr>
          <w:rFonts w:ascii="Times New Roman" w:hAnsi="Times New Roman"/>
          <w:b/>
          <w:bCs/>
          <w:spacing w:val="-4"/>
          <w:sz w:val="24"/>
          <w:szCs w:val="24"/>
        </w:rPr>
        <w:t>и</w:t>
      </w:r>
      <w:r w:rsidRPr="00A56C65">
        <w:rPr>
          <w:rFonts w:ascii="Times New Roman" w:hAnsi="Times New Roman"/>
          <w:b/>
          <w:bCs/>
          <w:sz w:val="24"/>
          <w:szCs w:val="24"/>
        </w:rPr>
        <w:t>х</w:t>
      </w:r>
      <w:r w:rsidRPr="00A56C65">
        <w:rPr>
          <w:rFonts w:ascii="Times New Roman" w:hAnsi="Times New Roman"/>
          <w:b/>
          <w:bCs/>
          <w:spacing w:val="1"/>
          <w:sz w:val="24"/>
          <w:szCs w:val="24"/>
        </w:rPr>
        <w:t xml:space="preserve"> </w:t>
      </w:r>
      <w:r w:rsidRPr="00A56C65">
        <w:rPr>
          <w:rFonts w:ascii="Times New Roman" w:hAnsi="Times New Roman"/>
          <w:b/>
          <w:bCs/>
          <w:sz w:val="24"/>
          <w:szCs w:val="24"/>
        </w:rPr>
        <w:t>р</w:t>
      </w:r>
      <w:r w:rsidRPr="00A56C65">
        <w:rPr>
          <w:rFonts w:ascii="Times New Roman" w:hAnsi="Times New Roman"/>
          <w:b/>
          <w:bCs/>
          <w:spacing w:val="-2"/>
          <w:sz w:val="24"/>
          <w:szCs w:val="24"/>
        </w:rPr>
        <w:t>а</w:t>
      </w:r>
      <w:r w:rsidRPr="00A56C65">
        <w:rPr>
          <w:rFonts w:ascii="Times New Roman" w:hAnsi="Times New Roman"/>
          <w:b/>
          <w:bCs/>
          <w:spacing w:val="-1"/>
          <w:sz w:val="24"/>
          <w:szCs w:val="24"/>
        </w:rPr>
        <w:t>бо</w:t>
      </w:r>
      <w:r w:rsidRPr="00A56C65">
        <w:rPr>
          <w:rFonts w:ascii="Times New Roman" w:hAnsi="Times New Roman"/>
          <w:b/>
          <w:bCs/>
          <w:spacing w:val="1"/>
          <w:sz w:val="24"/>
          <w:szCs w:val="24"/>
        </w:rPr>
        <w:t>т</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Работа с картой «Имена на карте».</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Определение зенитального положения Солнца в разные периоды года.</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Определение координат географических объектов по карте.</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Определение положения объектов относительно друг друга:</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Определение направлений и расстояний по глобусу и карте.</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Определение азимута.</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Ориентирование на местности.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Составление плана местности.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Работа с коллекциями минералов, горных пород, полезных ископаемых.</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Работа с картографическими источниками: нанесение элементов рельефа.</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Работа с картографическими источниками: нанесение объектов гидрографии.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Описание объектов гидрографии.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Ведение дневника погоды.</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Определение средних температур, амплитуды и построение графиков.</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Изучение природных комплексов своей местности.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Описание основных компонентов природы океанов Земли.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Описание основных компонентов природы материков Земли.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Описание природных зон Земли.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Прогнозирование перспективных путей рационального природопользования.</w:t>
      </w:r>
    </w:p>
    <w:p w:rsidR="00B540EE" w:rsidRPr="00A56C65" w:rsidRDefault="00B540EE" w:rsidP="001C7E23">
      <w:pPr>
        <w:numPr>
          <w:ilvl w:val="0"/>
          <w:numId w:val="88"/>
        </w:numPr>
        <w:spacing w:after="0" w:line="15" w:lineRule="atLeast"/>
        <w:ind w:left="0" w:firstLine="0"/>
        <w:jc w:val="both"/>
        <w:rPr>
          <w:rFonts w:ascii="Times New Roman" w:hAnsi="Times New Roman"/>
          <w:sz w:val="24"/>
          <w:szCs w:val="24"/>
        </w:rPr>
      </w:pPr>
      <w:r w:rsidRPr="00A56C65">
        <w:rPr>
          <w:rFonts w:ascii="Times New Roman" w:hAnsi="Times New Roman"/>
          <w:sz w:val="24"/>
          <w:szCs w:val="24"/>
        </w:rPr>
        <w:t>Определение ГП и оценка его влияния на природу и жизнь людей в России.</w:t>
      </w:r>
    </w:p>
    <w:p w:rsidR="00B540EE" w:rsidRPr="00A56C65" w:rsidRDefault="00B540EE" w:rsidP="001C7E23">
      <w:pPr>
        <w:numPr>
          <w:ilvl w:val="0"/>
          <w:numId w:val="88"/>
        </w:numPr>
        <w:spacing w:after="0" w:line="15" w:lineRule="atLeast"/>
        <w:ind w:left="567" w:hanging="425"/>
        <w:jc w:val="both"/>
        <w:rPr>
          <w:rFonts w:ascii="Times New Roman" w:hAnsi="Times New Roman"/>
          <w:sz w:val="24"/>
          <w:szCs w:val="24"/>
        </w:rPr>
      </w:pPr>
      <w:r w:rsidRPr="00A56C65">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Оценивание динамики изменения границ России и их значения.</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Решение задач на определение разницы во времени различных территорий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 с картографическими источниками: нанесение элементов рельефа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Описание элементов рельефа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Построение профиля своей местности.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 с картографическими источниками: нанесение объектов гидрографии России .</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Описание объектов гидрографии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Распределение количества осадков на территории России, работа с климатограммами.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Описание характеристики климата своего региона.</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Составление прогноза погоды на основе различных</w:t>
      </w:r>
      <w:r w:rsidRPr="00A56C65">
        <w:rPr>
          <w:rFonts w:ascii="Times New Roman" w:hAnsi="Times New Roman"/>
          <w:sz w:val="24"/>
          <w:szCs w:val="24"/>
        </w:rPr>
        <w:tab/>
        <w:t>источников информации.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Описание основных компонентов природы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Сравнение особенностей природы отдельных регионов страны.</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Определение видов особо охраняемых природных территорий России и их особенностей.</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Определение особенностей размещения крупных народов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Чтение и анализ половозрастных пирамид.</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Оценивание демографической ситуации России и отдельных ее территорий.</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Определение величины миграционного прироста населения в разных частях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Оценивание уровня урбанизации отдельных регионов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Описание основных компонентов природы своей местности.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Сравнение двух и более экономических районов России по заданным характеристикам.</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A56C65" w:rsidRDefault="00B540EE" w:rsidP="001C7E23">
      <w:pPr>
        <w:numPr>
          <w:ilvl w:val="0"/>
          <w:numId w:val="88"/>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A56C65" w:rsidRDefault="00B540EE" w:rsidP="00A56C65">
      <w:pPr>
        <w:spacing w:after="0" w:line="15" w:lineRule="atLeast"/>
        <w:ind w:firstLine="709"/>
        <w:jc w:val="both"/>
        <w:rPr>
          <w:rFonts w:ascii="Times New Roman" w:hAnsi="Times New Roman"/>
          <w:sz w:val="24"/>
          <w:szCs w:val="24"/>
        </w:rPr>
      </w:pPr>
    </w:p>
    <w:p w:rsidR="009D1460" w:rsidRPr="00A56C65" w:rsidRDefault="009D1460" w:rsidP="00A56C65">
      <w:pPr>
        <w:pStyle w:val="4"/>
        <w:spacing w:before="0" w:line="15" w:lineRule="atLeast"/>
        <w:ind w:left="709"/>
        <w:jc w:val="both"/>
        <w:rPr>
          <w:sz w:val="24"/>
          <w:szCs w:val="24"/>
          <w:lang w:eastAsia="ru-RU"/>
        </w:rPr>
      </w:pPr>
      <w:bookmarkStart w:id="248" w:name="_Toc414553232"/>
      <w:bookmarkStart w:id="249" w:name="_Toc409691708"/>
      <w:r w:rsidRPr="00A56C65">
        <w:rPr>
          <w:sz w:val="24"/>
          <w:szCs w:val="24"/>
          <w:lang w:eastAsia="ru-RU"/>
        </w:rPr>
        <w:t>Математика</w:t>
      </w:r>
      <w:bookmarkEnd w:id="248"/>
      <w:r w:rsidR="00F619B7">
        <w:rPr>
          <w:sz w:val="24"/>
          <w:szCs w:val="24"/>
          <w:lang w:eastAsia="ru-RU"/>
        </w:rPr>
        <w:t>. Алгебра. Геометрия. Информатика</w:t>
      </w:r>
    </w:p>
    <w:p w:rsidR="0082206B" w:rsidRPr="00A56C65" w:rsidRDefault="0082206B" w:rsidP="00A56C65">
      <w:pPr>
        <w:tabs>
          <w:tab w:val="left" w:pos="1134"/>
        </w:tabs>
        <w:spacing w:after="0" w:line="15" w:lineRule="atLeast"/>
        <w:ind w:firstLine="709"/>
        <w:jc w:val="both"/>
        <w:rPr>
          <w:rFonts w:ascii="Times New Roman" w:hAnsi="Times New Roman"/>
          <w:color w:val="000000" w:themeColor="text1"/>
          <w:sz w:val="24"/>
          <w:szCs w:val="24"/>
        </w:rPr>
      </w:pPr>
      <w:r w:rsidRPr="00A56C65">
        <w:rPr>
          <w:rFonts w:ascii="Times New Roman" w:hAnsi="Times New Roman"/>
          <w:color w:val="000000" w:themeColor="text1"/>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A56C65" w:rsidRDefault="00403DD3" w:rsidP="00A56C65">
      <w:pPr>
        <w:pStyle w:val="2"/>
        <w:spacing w:line="15" w:lineRule="atLeast"/>
        <w:rPr>
          <w:sz w:val="24"/>
          <w:szCs w:val="24"/>
        </w:rPr>
      </w:pPr>
      <w:bookmarkStart w:id="250" w:name="_Toc405513918"/>
      <w:bookmarkStart w:id="251" w:name="_Toc284662796"/>
      <w:bookmarkStart w:id="252" w:name="_Toc284663423"/>
      <w:r w:rsidRPr="00A56C65">
        <w:rPr>
          <w:sz w:val="24"/>
          <w:szCs w:val="24"/>
        </w:rPr>
        <w:t>Элементы теории множеств и математической логики</w:t>
      </w:r>
      <w:bookmarkEnd w:id="250"/>
      <w:bookmarkEnd w:id="251"/>
      <w:bookmarkEnd w:id="252"/>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Множества и отношения между ними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Множество, </w:t>
      </w:r>
      <w:r w:rsidRPr="00A56C65">
        <w:rPr>
          <w:rFonts w:ascii="Times New Roman" w:hAnsi="Times New Roman"/>
          <w:i/>
          <w:sz w:val="24"/>
          <w:szCs w:val="24"/>
        </w:rPr>
        <w:t>характеристическое свойство множества</w:t>
      </w:r>
      <w:r w:rsidRPr="00A56C65">
        <w:rPr>
          <w:rFonts w:ascii="Times New Roman" w:hAnsi="Times New Roman"/>
          <w:sz w:val="24"/>
          <w:szCs w:val="24"/>
        </w:rPr>
        <w:t xml:space="preserve">, элемент множества, </w:t>
      </w:r>
      <w:r w:rsidRPr="00A56C65">
        <w:rPr>
          <w:rFonts w:ascii="Times New Roman" w:hAnsi="Times New Roman"/>
          <w:i/>
          <w:sz w:val="24"/>
          <w:szCs w:val="24"/>
        </w:rPr>
        <w:t>пустое, конечное, бесконечное множество</w:t>
      </w:r>
      <w:r w:rsidRPr="00A56C65">
        <w:rPr>
          <w:rFonts w:ascii="Times New Roman" w:hAnsi="Times New Roman"/>
          <w:sz w:val="24"/>
          <w:szCs w:val="24"/>
        </w:rPr>
        <w:t xml:space="preserve">. Подмножество. Отношение принадлежности, включения, равенства. Элементы множества, способы задания множеств, </w:t>
      </w:r>
      <w:r w:rsidRPr="00A56C65">
        <w:rPr>
          <w:rFonts w:ascii="Times New Roman" w:hAnsi="Times New Roman"/>
          <w:i/>
          <w:sz w:val="24"/>
          <w:szCs w:val="24"/>
        </w:rPr>
        <w:t>распознавание подмножеств и элементов подмножеств с использованием кругов Эйлера</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Операции над множествами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Пересечение и объединение множеств. </w:t>
      </w:r>
      <w:r w:rsidRPr="00A56C65">
        <w:rPr>
          <w:rFonts w:ascii="Times New Roman" w:hAnsi="Times New Roman"/>
          <w:i/>
          <w:sz w:val="24"/>
          <w:szCs w:val="24"/>
        </w:rPr>
        <w:t>Разность множеств, дополнение множества</w:t>
      </w:r>
      <w:r w:rsidRPr="00A56C65">
        <w:rPr>
          <w:rFonts w:ascii="Times New Roman" w:hAnsi="Times New Roman"/>
          <w:sz w:val="24"/>
          <w:szCs w:val="24"/>
        </w:rPr>
        <w:t xml:space="preserve">, </w:t>
      </w:r>
      <w:r w:rsidRPr="00A56C65">
        <w:rPr>
          <w:rFonts w:ascii="Times New Roman" w:hAnsi="Times New Roman"/>
          <w:i/>
          <w:sz w:val="24"/>
          <w:szCs w:val="24"/>
        </w:rPr>
        <w:t>Интерпретация операций над множествами с помощью кругов Эйлера</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Элементы логики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Высказывания</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Истинность и ложность высказывания</w:t>
      </w:r>
      <w:r w:rsidRPr="00A56C65">
        <w:rPr>
          <w:rFonts w:ascii="Times New Roman" w:hAnsi="Times New Roman"/>
          <w:i/>
          <w:sz w:val="24"/>
          <w:szCs w:val="24"/>
        </w:rPr>
        <w:t>. Сложные и простые высказывания. Операции над высказываниями с использованием логических связок: и, или, не. Условные высказывания (импликации).</w:t>
      </w:r>
    </w:p>
    <w:p w:rsidR="00403DD3" w:rsidRPr="00A56C65" w:rsidRDefault="00403DD3" w:rsidP="00A56C65">
      <w:pPr>
        <w:pStyle w:val="2"/>
        <w:spacing w:line="15" w:lineRule="atLeast"/>
        <w:rPr>
          <w:sz w:val="24"/>
          <w:szCs w:val="24"/>
        </w:rPr>
      </w:pPr>
      <w:bookmarkStart w:id="253" w:name="_Toc405513919"/>
      <w:bookmarkStart w:id="254" w:name="_Toc284662797"/>
      <w:bookmarkStart w:id="255" w:name="_Toc284663424"/>
      <w:r w:rsidRPr="00A56C65">
        <w:rPr>
          <w:sz w:val="24"/>
          <w:szCs w:val="24"/>
        </w:rPr>
        <w:t>Содержание курса математики в 5–6 классах</w:t>
      </w:r>
      <w:bookmarkEnd w:id="253"/>
      <w:bookmarkEnd w:id="254"/>
      <w:bookmarkEnd w:id="255"/>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Натуральные числа и нуль</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Натуральный ряд чисел и его свойства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Запись и чтение натуральных чисел</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Округление натуральных чисел</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Необходимость округления. Правило округления натуральных чисел.</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Сравнение натуральных чисел, сравнение с числом 0</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Действия с натуральными числами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Переместительный и сочетательный законы сложения и умножения, распределительный закон умножения относительно сложения, </w:t>
      </w:r>
      <w:r w:rsidRPr="00A56C65">
        <w:rPr>
          <w:rFonts w:ascii="Times New Roman" w:hAnsi="Times New Roman"/>
          <w:i/>
          <w:sz w:val="24"/>
          <w:szCs w:val="24"/>
        </w:rPr>
        <w:t>обоснование алгоритмов выполнения арифметических  действий.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Степень с натуральным показателем</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Числовые выражения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Числовое выражение и его значение, порядок выполнения действий.</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Деление с остатком</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Деление с остатком на множестве натуральных чисел, </w:t>
      </w:r>
      <w:r w:rsidRPr="00A56C65">
        <w:rPr>
          <w:rFonts w:ascii="Times New Roman" w:hAnsi="Times New Roman"/>
          <w:i/>
          <w:sz w:val="24"/>
          <w:szCs w:val="24"/>
        </w:rPr>
        <w:t>свойства деления с остатком</w:t>
      </w:r>
      <w:r w:rsidRPr="00A56C65">
        <w:rPr>
          <w:rFonts w:ascii="Times New Roman" w:hAnsi="Times New Roman"/>
          <w:sz w:val="24"/>
          <w:szCs w:val="24"/>
        </w:rPr>
        <w:t>. Практические задачи на деление с остатком.</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Свойства и признаки делимости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Свойство делимости суммы (разности) на число. Признаки делимости на 2, 3, 5, 9, 10. </w:t>
      </w:r>
      <w:r w:rsidRPr="00A56C65">
        <w:rPr>
          <w:rFonts w:ascii="Times New Roman" w:hAnsi="Times New Roman"/>
          <w:i/>
          <w:sz w:val="24"/>
          <w:szCs w:val="24"/>
        </w:rPr>
        <w:t>Признаки делимости на 4, 6, 8, 11. Доказательство признаков делимости</w:t>
      </w:r>
      <w:r w:rsidRPr="00A56C65">
        <w:rPr>
          <w:rFonts w:ascii="Times New Roman" w:hAnsi="Times New Roman"/>
          <w:sz w:val="24"/>
          <w:szCs w:val="24"/>
        </w:rPr>
        <w:t>. Решение практических задач с применением признаков делимости.</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Разложение числа на простые множители</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Простые и составные числа, </w:t>
      </w:r>
      <w:r w:rsidRPr="00A56C65">
        <w:rPr>
          <w:rFonts w:ascii="Times New Roman" w:hAnsi="Times New Roman"/>
          <w:i/>
          <w:sz w:val="24"/>
          <w:szCs w:val="24"/>
        </w:rPr>
        <w:t>решето Эратосфена.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Разложение натурального числа на множители, разложение на простые множители. </w:t>
      </w:r>
      <w:r w:rsidRPr="00A56C65">
        <w:rPr>
          <w:rFonts w:ascii="Times New Roman" w:hAnsi="Times New Roman"/>
          <w:i/>
          <w:sz w:val="24"/>
          <w:szCs w:val="24"/>
        </w:rPr>
        <w:t>Количество делителей числа, алгоритм разложения числа на простые множители, основная теорема арифметики</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Алгебраические выражения</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Делители и кратные</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Дроби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Обыкновенные дроби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Приведение дробей к общему знаменателю. Сравнение обыкновенных дробей.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Сложение и вычитание обыкновенных дробей. Умножение и деление обыкновенных дробей.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Арифметические действия со смешанными дробями.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Арифметические действия с дробными числами.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Способы рационализации вычислений и их применение при выполнении действий</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Десятичные дроби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A56C65">
        <w:rPr>
          <w:rFonts w:ascii="Times New Roman" w:hAnsi="Times New Roman"/>
          <w:i/>
          <w:sz w:val="24"/>
          <w:szCs w:val="24"/>
        </w:rPr>
        <w:t>Преобразование обыкновенных дробей в десятичные дроби.</w:t>
      </w:r>
      <w:r w:rsidRPr="00A56C65">
        <w:rPr>
          <w:rFonts w:ascii="Times New Roman" w:hAnsi="Times New Roman"/>
          <w:sz w:val="24"/>
          <w:szCs w:val="24"/>
        </w:rPr>
        <w:t xml:space="preserve"> </w:t>
      </w:r>
      <w:r w:rsidRPr="00A56C65">
        <w:rPr>
          <w:rFonts w:ascii="Times New Roman" w:hAnsi="Times New Roman"/>
          <w:i/>
          <w:sz w:val="24"/>
          <w:szCs w:val="24"/>
        </w:rPr>
        <w:t>Конечные и бесконечные десятичные дроби</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Отношение двух чисел</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Cs/>
          <w:sz w:val="24"/>
          <w:szCs w:val="24"/>
        </w:rPr>
        <w:t>Масштаб на плане и карте.</w:t>
      </w:r>
      <w:r w:rsidRPr="00A56C65">
        <w:rPr>
          <w:rFonts w:ascii="Times New Roman" w:hAnsi="Times New Roman"/>
          <w:b/>
          <w:bCs/>
          <w:sz w:val="24"/>
          <w:szCs w:val="24"/>
        </w:rPr>
        <w:t xml:space="preserve"> </w:t>
      </w:r>
      <w:r w:rsidRPr="00A56C65">
        <w:rPr>
          <w:rFonts w:ascii="Times New Roman" w:hAnsi="Times New Roman"/>
          <w:bCs/>
          <w:sz w:val="24"/>
          <w:szCs w:val="24"/>
        </w:rPr>
        <w:t>Пропорции. Свойства пропорций, применение пропорций и отношений при решении задач.</w:t>
      </w:r>
    </w:p>
    <w:p w:rsidR="00403DD3" w:rsidRPr="00A56C65" w:rsidRDefault="00403DD3" w:rsidP="00A56C65">
      <w:pPr>
        <w:spacing w:after="0" w:line="15" w:lineRule="atLeast"/>
        <w:ind w:firstLine="709"/>
        <w:jc w:val="both"/>
        <w:rPr>
          <w:rFonts w:ascii="Times New Roman" w:hAnsi="Times New Roman"/>
          <w:bCs/>
          <w:sz w:val="24"/>
          <w:szCs w:val="24"/>
        </w:rPr>
      </w:pPr>
      <w:r w:rsidRPr="00A56C65">
        <w:rPr>
          <w:rFonts w:ascii="Times New Roman" w:hAnsi="Times New Roman"/>
          <w:b/>
          <w:bCs/>
          <w:sz w:val="24"/>
          <w:szCs w:val="24"/>
        </w:rPr>
        <w:t>Среднее арифметическое чисел</w:t>
      </w:r>
    </w:p>
    <w:p w:rsidR="00403DD3" w:rsidRPr="00A56C65" w:rsidRDefault="00403DD3" w:rsidP="00A56C65">
      <w:pPr>
        <w:spacing w:after="0" w:line="15" w:lineRule="atLeast"/>
        <w:ind w:firstLine="709"/>
        <w:jc w:val="both"/>
        <w:rPr>
          <w:rFonts w:ascii="Times New Roman" w:hAnsi="Times New Roman"/>
          <w:bCs/>
          <w:sz w:val="24"/>
          <w:szCs w:val="24"/>
        </w:rPr>
      </w:pPr>
      <w:r w:rsidRPr="00A56C65">
        <w:rPr>
          <w:rFonts w:ascii="Times New Roman" w:hAnsi="Times New Roman"/>
          <w:bCs/>
          <w:sz w:val="24"/>
          <w:szCs w:val="24"/>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A56C65">
        <w:rPr>
          <w:rFonts w:ascii="Times New Roman" w:hAnsi="Times New Roman"/>
          <w:bCs/>
          <w:i/>
          <w:sz w:val="24"/>
          <w:szCs w:val="24"/>
        </w:rPr>
        <w:t>Среднее арифметическое нескольких чисел.</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Проценты</w:t>
      </w:r>
    </w:p>
    <w:p w:rsidR="00403DD3" w:rsidRPr="00A56C65" w:rsidRDefault="00403DD3" w:rsidP="00A56C65">
      <w:pPr>
        <w:spacing w:after="0" w:line="15" w:lineRule="atLeast"/>
        <w:ind w:firstLine="709"/>
        <w:jc w:val="both"/>
        <w:rPr>
          <w:rFonts w:ascii="Times New Roman" w:hAnsi="Times New Roman"/>
          <w:bCs/>
          <w:sz w:val="24"/>
          <w:szCs w:val="24"/>
        </w:rPr>
      </w:pPr>
      <w:r w:rsidRPr="00A56C65">
        <w:rPr>
          <w:rFonts w:ascii="Times New Roman" w:hAnsi="Times New Roman"/>
          <w:bCs/>
          <w:sz w:val="24"/>
          <w:szCs w:val="24"/>
        </w:rPr>
        <w:t>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Диаграммы</w:t>
      </w:r>
    </w:p>
    <w:p w:rsidR="00403DD3" w:rsidRPr="00A56C65" w:rsidRDefault="00403DD3" w:rsidP="00A56C65">
      <w:pPr>
        <w:spacing w:after="0" w:line="15" w:lineRule="atLeast"/>
        <w:ind w:firstLine="709"/>
        <w:jc w:val="both"/>
        <w:rPr>
          <w:rFonts w:ascii="Times New Roman" w:hAnsi="Times New Roman"/>
          <w:bCs/>
          <w:sz w:val="24"/>
          <w:szCs w:val="24"/>
        </w:rPr>
      </w:pPr>
      <w:r w:rsidRPr="00A56C65">
        <w:rPr>
          <w:rFonts w:ascii="Times New Roman" w:hAnsi="Times New Roman"/>
          <w:bCs/>
          <w:sz w:val="24"/>
          <w:szCs w:val="24"/>
        </w:rPr>
        <w:t xml:space="preserve">Столбчатые и круговые диаграммы. Извлечение информации из диаграмм. </w:t>
      </w:r>
      <w:r w:rsidRPr="00A56C65">
        <w:rPr>
          <w:rFonts w:ascii="Times New Roman" w:hAnsi="Times New Roman"/>
          <w:bCs/>
          <w:i/>
          <w:sz w:val="24"/>
          <w:szCs w:val="24"/>
        </w:rPr>
        <w:t>Изображение диаграмм по числовым данным</w:t>
      </w:r>
      <w:r w:rsidRPr="00A56C65">
        <w:rPr>
          <w:rFonts w:ascii="Times New Roman" w:hAnsi="Times New Roman"/>
          <w:bCs/>
          <w:sz w:val="24"/>
          <w:szCs w:val="24"/>
        </w:rPr>
        <w:t>.</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Рациональные числа</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Положительные и отрицательные числа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Понятие о рациональном числе</w:t>
      </w:r>
      <w:r w:rsidRPr="00A56C65">
        <w:rPr>
          <w:rFonts w:ascii="Times New Roman" w:hAnsi="Times New Roman"/>
          <w:sz w:val="24"/>
          <w:szCs w:val="24"/>
        </w:rPr>
        <w:t xml:space="preserve">. </w:t>
      </w:r>
      <w:r w:rsidRPr="00A56C65">
        <w:rPr>
          <w:rFonts w:ascii="Times New Roman" w:hAnsi="Times New Roman"/>
          <w:i/>
          <w:sz w:val="24"/>
          <w:szCs w:val="24"/>
        </w:rPr>
        <w:t>Первичное представление о множестве рациональных чисел.</w:t>
      </w:r>
      <w:r w:rsidRPr="00A56C65">
        <w:rPr>
          <w:rFonts w:ascii="Times New Roman" w:hAnsi="Times New Roman"/>
          <w:sz w:val="24"/>
          <w:szCs w:val="24"/>
        </w:rPr>
        <w:t xml:space="preserve"> Действия с рациональными числами.</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Решение текстовых задач</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Единицы измерений</w:t>
      </w:r>
      <w:r w:rsidRPr="00A56C65">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Задачи на все арифметические действия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Решение текстовых задач арифметическим способом</w:t>
      </w:r>
      <w:r w:rsidRPr="00A56C65">
        <w:rPr>
          <w:rFonts w:ascii="Times New Roman" w:hAnsi="Times New Roman"/>
          <w:i/>
          <w:sz w:val="24"/>
          <w:szCs w:val="24"/>
        </w:rPr>
        <w:t xml:space="preserve">. </w:t>
      </w:r>
      <w:r w:rsidRPr="00A56C65">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Задачи на движение, работу и покупки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Задачи на части, доли, проценты</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Логические задачи</w:t>
      </w:r>
    </w:p>
    <w:p w:rsidR="00403DD3" w:rsidRPr="00A56C65" w:rsidRDefault="00403DD3" w:rsidP="00A56C65">
      <w:pPr>
        <w:spacing w:after="0" w:line="15" w:lineRule="atLeast"/>
        <w:ind w:firstLine="709"/>
        <w:jc w:val="both"/>
        <w:rPr>
          <w:rFonts w:ascii="Times New Roman" w:hAnsi="Times New Roman"/>
          <w:bCs/>
          <w:sz w:val="24"/>
          <w:szCs w:val="24"/>
        </w:rPr>
      </w:pPr>
      <w:r w:rsidRPr="00A56C65">
        <w:rPr>
          <w:rFonts w:ascii="Times New Roman" w:hAnsi="Times New Roman"/>
          <w:bCs/>
          <w:sz w:val="24"/>
          <w:szCs w:val="24"/>
        </w:rPr>
        <w:t xml:space="preserve">Решение несложных логических задач. </w:t>
      </w:r>
      <w:r w:rsidRPr="00A56C65">
        <w:rPr>
          <w:rFonts w:ascii="Times New Roman" w:hAnsi="Times New Roman"/>
          <w:bCs/>
          <w:i/>
          <w:sz w:val="24"/>
          <w:szCs w:val="24"/>
        </w:rPr>
        <w:t>Решение логических задач с помощью графов, таблиц</w:t>
      </w:r>
      <w:r w:rsidRPr="00A56C65">
        <w:rPr>
          <w:rFonts w:ascii="Times New Roman" w:hAnsi="Times New Roman"/>
          <w:bCs/>
          <w:sz w:val="24"/>
          <w:szCs w:val="24"/>
        </w:rPr>
        <w:t>.</w:t>
      </w:r>
    </w:p>
    <w:p w:rsidR="00403DD3" w:rsidRPr="00A56C65" w:rsidRDefault="00403DD3" w:rsidP="00A56C65">
      <w:pPr>
        <w:spacing w:after="0" w:line="15" w:lineRule="atLeast"/>
        <w:ind w:firstLine="709"/>
        <w:jc w:val="both"/>
        <w:rPr>
          <w:rFonts w:ascii="Times New Roman" w:hAnsi="Times New Roman"/>
          <w:bCs/>
          <w:sz w:val="24"/>
          <w:szCs w:val="24"/>
        </w:rPr>
      </w:pPr>
      <w:r w:rsidRPr="00A56C65">
        <w:rPr>
          <w:rFonts w:ascii="Times New Roman" w:hAnsi="Times New Roman"/>
          <w:b/>
          <w:sz w:val="24"/>
          <w:szCs w:val="24"/>
        </w:rPr>
        <w:t xml:space="preserve">Основные методы решения текстовых задач: </w:t>
      </w:r>
      <w:r w:rsidRPr="00A56C65">
        <w:rPr>
          <w:rFonts w:ascii="Times New Roman" w:hAnsi="Times New Roman"/>
          <w:bCs/>
          <w:sz w:val="24"/>
          <w:szCs w:val="24"/>
        </w:rPr>
        <w:t>арифметический, перебор вариантов.</w:t>
      </w:r>
    </w:p>
    <w:p w:rsidR="00403DD3" w:rsidRPr="00A56C65" w:rsidRDefault="00403DD3" w:rsidP="00A56C65">
      <w:pPr>
        <w:pStyle w:val="3"/>
        <w:spacing w:before="0" w:beforeAutospacing="0" w:after="0" w:afterAutospacing="0" w:line="15" w:lineRule="atLeast"/>
        <w:ind w:firstLine="709"/>
        <w:jc w:val="both"/>
        <w:rPr>
          <w:sz w:val="24"/>
          <w:szCs w:val="24"/>
        </w:rPr>
      </w:pPr>
      <w:r w:rsidRPr="00A56C65">
        <w:rPr>
          <w:sz w:val="24"/>
          <w:szCs w:val="24"/>
        </w:rPr>
        <w:t>Наглядная геометрия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A56C65">
        <w:rPr>
          <w:rFonts w:ascii="Times New Roman" w:hAnsi="Times New Roman"/>
          <w:i/>
          <w:sz w:val="24"/>
          <w:szCs w:val="24"/>
        </w:rPr>
        <w:t>виды треугольников. Правильные многоугольники.</w:t>
      </w:r>
      <w:r w:rsidRPr="00A56C65">
        <w:rPr>
          <w:rFonts w:ascii="Times New Roman" w:hAnsi="Times New Roman"/>
          <w:sz w:val="24"/>
          <w:szCs w:val="24"/>
        </w:rPr>
        <w:t xml:space="preserve"> Изображение основных геометрических фигур. </w:t>
      </w:r>
      <w:r w:rsidRPr="00A56C65">
        <w:rPr>
          <w:rFonts w:ascii="Times New Roman" w:hAnsi="Times New Roman"/>
          <w:i/>
          <w:sz w:val="24"/>
          <w:szCs w:val="24"/>
        </w:rPr>
        <w:t>Взаимное расположение двух прямых, двух окружностей, прямой и окружности.</w:t>
      </w:r>
      <w:r w:rsidRPr="00A56C65">
        <w:rPr>
          <w:rFonts w:ascii="Times New Roman" w:hAnsi="Times New Roman"/>
          <w:sz w:val="24"/>
          <w:szCs w:val="24"/>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A56C65">
        <w:rPr>
          <w:rFonts w:ascii="Times New Roman" w:hAnsi="Times New Roman"/>
          <w:i/>
          <w:sz w:val="24"/>
          <w:szCs w:val="24"/>
        </w:rPr>
        <w:t>Равновеликие фигуры.</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A56C65">
        <w:rPr>
          <w:rFonts w:ascii="Times New Roman" w:hAnsi="Times New Roman"/>
          <w:i/>
          <w:sz w:val="24"/>
          <w:szCs w:val="24"/>
        </w:rPr>
        <w:t>Примеры сечений. Многогранники. Правильные многогранники.</w:t>
      </w:r>
      <w:r w:rsidRPr="00A56C65">
        <w:rPr>
          <w:rFonts w:ascii="Times New Roman" w:hAnsi="Times New Roman"/>
          <w:sz w:val="24"/>
          <w:szCs w:val="24"/>
        </w:rPr>
        <w:t xml:space="preserve"> Примеры разверток многогранников, цилиндра и конуса.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Понятие объема; единицы объема. Объем прямоугольного параллелепипеда, куба.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Понятие о равенстве фигур. Центральная, осевая и </w:t>
      </w:r>
      <w:r w:rsidRPr="00A56C65">
        <w:rPr>
          <w:rFonts w:ascii="Times New Roman" w:hAnsi="Times New Roman"/>
          <w:i/>
          <w:sz w:val="24"/>
          <w:szCs w:val="24"/>
        </w:rPr>
        <w:t xml:space="preserve">зеркальная </w:t>
      </w:r>
      <w:r w:rsidRPr="00A56C65">
        <w:rPr>
          <w:rFonts w:ascii="Times New Roman" w:hAnsi="Times New Roman"/>
          <w:sz w:val="24"/>
          <w:szCs w:val="24"/>
        </w:rPr>
        <w:t>симметрии. Изображение симметричных фигур.</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Решение практических задач с применением простейших свойств фигур.</w:t>
      </w:r>
    </w:p>
    <w:p w:rsidR="00403DD3" w:rsidRPr="00A56C65" w:rsidRDefault="00403DD3" w:rsidP="00A56C65">
      <w:pPr>
        <w:pStyle w:val="3"/>
        <w:spacing w:before="0" w:beforeAutospacing="0" w:after="0" w:afterAutospacing="0" w:line="15" w:lineRule="atLeast"/>
        <w:ind w:firstLine="709"/>
        <w:jc w:val="both"/>
        <w:rPr>
          <w:sz w:val="24"/>
          <w:szCs w:val="24"/>
        </w:rPr>
      </w:pPr>
      <w:r w:rsidRPr="00A56C65">
        <w:rPr>
          <w:sz w:val="24"/>
          <w:szCs w:val="24"/>
        </w:rPr>
        <w:t>История математики</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Появление цифр, букв, иероглифов в процессе счёта и распределения продуктов на Древнем Ближнем Востоке. Связь с Неолитической революцией.</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Рождение шестидесятеричной системы счисления. Появление десятичной записи чисел.</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Рождение и развитие арифметики натуральных чисел. НОК, НОД, простые числа. Решето Эратосфена.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 xml:space="preserve">Появление нуля и отрицательных чисел в математике древности. Роль Диофанта. Почему </w:t>
      </w:r>
      <w:r w:rsidRPr="00A56C65">
        <w:rPr>
          <w:rFonts w:ascii="Times New Roman" w:hAnsi="Times New Roman"/>
          <w:i/>
          <w:position w:val="-14"/>
          <w:sz w:val="24"/>
          <w:szCs w:val="24"/>
        </w:rPr>
        <w:object w:dxaOrig="1619" w:dyaOrig="420">
          <v:shape id="_x0000_i1036" type="#_x0000_t75" style="width:82.35pt;height:21.9pt" o:ole="">
            <v:imagedata r:id="rId37" o:title=""/>
          </v:shape>
          <o:OLEObject Type="Embed" ProgID="Equation.DSMT4" ShapeID="_x0000_i1036" DrawAspect="Content" ObjectID="_1679126995" r:id="rId38"/>
        </w:object>
      </w:r>
      <w:r w:rsidRPr="00A56C65">
        <w:rPr>
          <w:rFonts w:ascii="Times New Roman" w:hAnsi="Times New Roman"/>
          <w:i/>
          <w:sz w:val="24"/>
          <w:szCs w:val="24"/>
        </w:rPr>
        <w:t>?</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Дроби в Вавилоне, Египте, Риме. Открытие десятичных дробей. Старинные системы мер. Десятичные дроби и метрическая система мер.  Л. Магницкий.</w:t>
      </w:r>
    </w:p>
    <w:p w:rsidR="00403DD3" w:rsidRPr="00A56C65" w:rsidRDefault="00403DD3" w:rsidP="00A56C65">
      <w:pPr>
        <w:pStyle w:val="2"/>
        <w:spacing w:line="15" w:lineRule="atLeast"/>
        <w:rPr>
          <w:sz w:val="24"/>
          <w:szCs w:val="24"/>
        </w:rPr>
      </w:pPr>
      <w:bookmarkStart w:id="256" w:name="_Toc405513920"/>
      <w:bookmarkStart w:id="257" w:name="_Toc284662798"/>
      <w:bookmarkStart w:id="258" w:name="_Toc284663425"/>
      <w:r w:rsidRPr="00A56C65">
        <w:rPr>
          <w:sz w:val="24"/>
          <w:szCs w:val="24"/>
        </w:rPr>
        <w:t>Содержание курса математики в 7–9 классах</w:t>
      </w:r>
      <w:bookmarkEnd w:id="256"/>
      <w:bookmarkEnd w:id="257"/>
      <w:bookmarkEnd w:id="258"/>
    </w:p>
    <w:p w:rsidR="00F619B7" w:rsidRDefault="00F619B7" w:rsidP="00A56C65">
      <w:pPr>
        <w:pStyle w:val="3"/>
        <w:spacing w:before="0" w:beforeAutospacing="0" w:after="0" w:afterAutospacing="0" w:line="15" w:lineRule="atLeast"/>
        <w:ind w:firstLine="709"/>
        <w:jc w:val="both"/>
        <w:rPr>
          <w:sz w:val="24"/>
          <w:szCs w:val="24"/>
        </w:rPr>
      </w:pPr>
      <w:bookmarkStart w:id="259" w:name="_Toc405513921"/>
      <w:bookmarkStart w:id="260" w:name="_Toc284662799"/>
      <w:bookmarkStart w:id="261" w:name="_Toc284663426"/>
    </w:p>
    <w:p w:rsidR="00403DD3" w:rsidRPr="00A56C65" w:rsidRDefault="00403DD3" w:rsidP="00A56C65">
      <w:pPr>
        <w:pStyle w:val="3"/>
        <w:spacing w:before="0" w:beforeAutospacing="0" w:after="0" w:afterAutospacing="0" w:line="15" w:lineRule="atLeast"/>
        <w:ind w:firstLine="709"/>
        <w:jc w:val="both"/>
        <w:rPr>
          <w:sz w:val="24"/>
          <w:szCs w:val="24"/>
        </w:rPr>
      </w:pPr>
      <w:r w:rsidRPr="00A56C65">
        <w:rPr>
          <w:sz w:val="24"/>
          <w:szCs w:val="24"/>
        </w:rPr>
        <w:t>Алгебра</w:t>
      </w:r>
      <w:bookmarkEnd w:id="259"/>
      <w:bookmarkEnd w:id="260"/>
      <w:bookmarkEnd w:id="261"/>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Числа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Рациональные числа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Множество рациональных чисел. Сравнение рациональных чисел. Действия с рациональными числами. </w:t>
      </w:r>
      <w:r w:rsidRPr="00A56C65">
        <w:rPr>
          <w:rFonts w:ascii="Times New Roman" w:hAnsi="Times New Roman"/>
          <w:i/>
          <w:sz w:val="24"/>
          <w:szCs w:val="24"/>
        </w:rPr>
        <w:t>Представление рационального числа десятичной дробью</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Иррациональные числа</w:t>
      </w:r>
    </w:p>
    <w:p w:rsidR="00403DD3" w:rsidRPr="00A56C65" w:rsidRDefault="00403DD3" w:rsidP="00A56C65">
      <w:pPr>
        <w:spacing w:after="0" w:line="15" w:lineRule="atLeast"/>
        <w:ind w:firstLine="709"/>
        <w:jc w:val="both"/>
        <w:rPr>
          <w:rFonts w:ascii="Times New Roman" w:hAnsi="Times New Roman"/>
          <w:bCs/>
          <w:sz w:val="24"/>
          <w:szCs w:val="24"/>
        </w:rPr>
      </w:pPr>
      <w:r w:rsidRPr="00A56C65">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A56C65">
        <w:rPr>
          <w:rFonts w:ascii="Times New Roman" w:hAnsi="Times New Roman"/>
          <w:i/>
          <w:sz w:val="24"/>
          <w:szCs w:val="24"/>
        </w:rPr>
        <w:t xml:space="preserve"> </w:t>
      </w:r>
      <w:r w:rsidRPr="00A56C65">
        <w:rPr>
          <w:rFonts w:ascii="Times New Roman" w:hAnsi="Times New Roman"/>
          <w:i/>
          <w:position w:val="-6"/>
          <w:sz w:val="24"/>
          <w:szCs w:val="24"/>
        </w:rPr>
        <w:object w:dxaOrig="380" w:dyaOrig="340">
          <v:shape id="_x0000_i1037" type="#_x0000_t75" style="width:17.3pt;height:17.3pt" o:ole="">
            <v:imagedata r:id="rId39" o:title=""/>
          </v:shape>
          <o:OLEObject Type="Embed" ProgID="Equation.DSMT4" ShapeID="_x0000_i1037" DrawAspect="Content" ObjectID="_1679126996" r:id="rId40"/>
        </w:object>
      </w:r>
      <w:r w:rsidRPr="00A56C65">
        <w:rPr>
          <w:rFonts w:ascii="Times New Roman" w:hAnsi="Times New Roman"/>
          <w:i/>
          <w:sz w:val="24"/>
          <w:szCs w:val="24"/>
        </w:rPr>
        <w:t xml:space="preserve">. </w:t>
      </w:r>
      <w:r w:rsidRPr="00A56C65">
        <w:rPr>
          <w:rFonts w:ascii="Times New Roman" w:hAnsi="Times New Roman"/>
          <w:sz w:val="24"/>
          <w:szCs w:val="24"/>
        </w:rPr>
        <w:t>Применение в геометрии</w:t>
      </w:r>
      <w:r w:rsidRPr="00A56C65">
        <w:rPr>
          <w:rFonts w:ascii="Times New Roman" w:hAnsi="Times New Roman"/>
          <w:i/>
          <w:sz w:val="24"/>
          <w:szCs w:val="24"/>
        </w:rPr>
        <w:t>.</w:t>
      </w:r>
      <w:r w:rsidRPr="00A56C65">
        <w:rPr>
          <w:rFonts w:ascii="Times New Roman" w:hAnsi="Times New Roman"/>
          <w:sz w:val="24"/>
          <w:szCs w:val="24"/>
        </w:rPr>
        <w:t xml:space="preserve"> </w:t>
      </w:r>
      <w:r w:rsidRPr="00A56C65">
        <w:rPr>
          <w:rFonts w:ascii="Times New Roman" w:hAnsi="Times New Roman"/>
          <w:i/>
          <w:sz w:val="24"/>
          <w:szCs w:val="24"/>
        </w:rPr>
        <w:t>Сравнение иррациональных чисел.</w:t>
      </w:r>
      <w:r w:rsidRPr="00A56C65">
        <w:rPr>
          <w:rFonts w:ascii="Times New Roman" w:hAnsi="Times New Roman"/>
          <w:sz w:val="24"/>
          <w:szCs w:val="24"/>
        </w:rPr>
        <w:t xml:space="preserve"> </w:t>
      </w:r>
      <w:r w:rsidRPr="00A56C65">
        <w:rPr>
          <w:rFonts w:ascii="Times New Roman" w:hAnsi="Times New Roman"/>
          <w:bCs/>
          <w:i/>
          <w:sz w:val="24"/>
          <w:szCs w:val="24"/>
        </w:rPr>
        <w:t>Множество действительных чисел</w:t>
      </w:r>
      <w:r w:rsidRPr="00A56C65">
        <w:rPr>
          <w:rFonts w:ascii="Times New Roman" w:hAnsi="Times New Roman"/>
          <w:bCs/>
          <w:sz w:val="24"/>
          <w:szCs w:val="24"/>
        </w:rPr>
        <w:t>.</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Тождественные преобразования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Числовые и буквенные выражения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Выражение с переменной. Значение выражения. Подстановка выражений вместо переменных.</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Целые выражения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Степень с натуральным показателем и её свойства. Преобразования выражений, содержащих степени с натуральным показателем.</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A56C65">
        <w:rPr>
          <w:rFonts w:ascii="Times New Roman" w:hAnsi="Times New Roman"/>
          <w:i/>
          <w:sz w:val="24"/>
          <w:szCs w:val="24"/>
        </w:rPr>
        <w:t xml:space="preserve"> </w:t>
      </w:r>
      <w:r w:rsidRPr="00A56C65">
        <w:rPr>
          <w:rFonts w:ascii="Times New Roman" w:hAnsi="Times New Roman"/>
          <w:sz w:val="24"/>
          <w:szCs w:val="24"/>
        </w:rPr>
        <w:t xml:space="preserve">Разложение многочлена на множители: вынесение общего множителя за скобки, </w:t>
      </w:r>
      <w:r w:rsidRPr="00A56C65">
        <w:rPr>
          <w:rFonts w:ascii="Times New Roman" w:hAnsi="Times New Roman"/>
          <w:i/>
          <w:sz w:val="24"/>
          <w:szCs w:val="24"/>
        </w:rPr>
        <w:t>группировка, применение формул сокращённого умножения</w:t>
      </w:r>
      <w:r w:rsidRPr="00A56C65">
        <w:rPr>
          <w:rFonts w:ascii="Times New Roman" w:hAnsi="Times New Roman"/>
          <w:sz w:val="24"/>
          <w:szCs w:val="24"/>
        </w:rPr>
        <w:t>.</w:t>
      </w:r>
      <w:r w:rsidRPr="00A56C65">
        <w:rPr>
          <w:rFonts w:ascii="Times New Roman" w:hAnsi="Times New Roman"/>
          <w:i/>
          <w:sz w:val="24"/>
          <w:szCs w:val="24"/>
        </w:rPr>
        <w:t xml:space="preserve"> Квадратный трёхчлен, разложение квадратного трёхчлена на множители.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Дробно-рациональные выражения</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Степень с целым показателем. Преобразование дробно-линейных выражений: сложение, умножение, деление. </w:t>
      </w:r>
      <w:r w:rsidRPr="00A56C65">
        <w:rPr>
          <w:rFonts w:ascii="Times New Roman" w:hAnsi="Times New Roman"/>
          <w:i/>
          <w:sz w:val="24"/>
          <w:szCs w:val="24"/>
        </w:rPr>
        <w:t>Алгебраическая дробь.</w:t>
      </w:r>
      <w:r w:rsidRPr="00A56C65">
        <w:rPr>
          <w:rFonts w:ascii="Times New Roman" w:hAnsi="Times New Roman"/>
          <w:sz w:val="24"/>
          <w:szCs w:val="24"/>
        </w:rPr>
        <w:t xml:space="preserve"> </w:t>
      </w:r>
      <w:r w:rsidRPr="00A56C65">
        <w:rPr>
          <w:rFonts w:ascii="Times New Roman" w:hAnsi="Times New Roman"/>
          <w:i/>
          <w:sz w:val="24"/>
          <w:szCs w:val="24"/>
        </w:rPr>
        <w:t>Допустимые значения переменных в дробно-рациональных выражениях</w:t>
      </w:r>
      <w:r w:rsidRPr="00A56C65">
        <w:rPr>
          <w:rFonts w:ascii="Times New Roman" w:hAnsi="Times New Roman"/>
          <w:sz w:val="24"/>
          <w:szCs w:val="24"/>
        </w:rPr>
        <w:t xml:space="preserve">. </w:t>
      </w:r>
      <w:r w:rsidRPr="00A56C65">
        <w:rPr>
          <w:rFonts w:ascii="Times New Roman" w:hAnsi="Times New Roman"/>
          <w:i/>
          <w:sz w:val="24"/>
          <w:szCs w:val="24"/>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Преобразование выражений, содержащих знак модуля.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Квадратные корни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A56C65">
        <w:rPr>
          <w:rFonts w:ascii="Times New Roman" w:hAnsi="Times New Roman"/>
          <w:i/>
          <w:sz w:val="24"/>
          <w:szCs w:val="24"/>
        </w:rPr>
        <w:t>внесение множителя под знак корня</w:t>
      </w:r>
      <w:r w:rsidRPr="00A56C65">
        <w:rPr>
          <w:rFonts w:ascii="Times New Roman" w:hAnsi="Times New Roman"/>
          <w:sz w:val="24"/>
          <w:szCs w:val="24"/>
        </w:rPr>
        <w:t>.</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Уравнения и неравенства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Равенства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Числовое равенство. Свойства числовых равенств. Равенство с переменной.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Уравнения</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Понятие уравнения и корня уравнения. </w:t>
      </w:r>
      <w:r w:rsidRPr="00A56C65">
        <w:rPr>
          <w:rFonts w:ascii="Times New Roman" w:hAnsi="Times New Roman"/>
          <w:i/>
          <w:sz w:val="24"/>
          <w:szCs w:val="24"/>
        </w:rPr>
        <w:t>Представление о равносильности уравнений. Область определения уравнения (область допустимых значений переменной).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Линейное уравнение и его корни</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Решение линейных уравнений. </w:t>
      </w:r>
      <w:r w:rsidRPr="00A56C65">
        <w:rPr>
          <w:rFonts w:ascii="Times New Roman" w:hAnsi="Times New Roman"/>
          <w:i/>
          <w:sz w:val="24"/>
          <w:szCs w:val="24"/>
        </w:rPr>
        <w:t>Линейное уравнение с параметром. Количество корней линейного уравнения. Решение линейных уравнений с параметром.</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Квадратное уравнение и его корни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w:t>
      </w:r>
      <w:r w:rsidRPr="00A56C65">
        <w:rPr>
          <w:rFonts w:ascii="Times New Roman" w:hAnsi="Times New Roman"/>
          <w:i/>
          <w:sz w:val="24"/>
          <w:szCs w:val="24"/>
        </w:rPr>
        <w:t>Теорема Виета. Теорема, обратная теореме Виета.</w:t>
      </w:r>
      <w:r w:rsidRPr="00A56C65">
        <w:rPr>
          <w:rFonts w:ascii="Times New Roman" w:hAnsi="Times New Roman"/>
          <w:sz w:val="24"/>
          <w:szCs w:val="24"/>
        </w:rPr>
        <w:t xml:space="preserve"> Решение квадратных уравнений:</w:t>
      </w:r>
      <w:r w:rsidRPr="00A56C65">
        <w:rPr>
          <w:rFonts w:ascii="Times New Roman" w:hAnsi="Times New Roman"/>
          <w:i/>
          <w:sz w:val="24"/>
          <w:szCs w:val="24"/>
        </w:rPr>
        <w:t xml:space="preserve"> </w:t>
      </w:r>
      <w:r w:rsidRPr="00A56C65">
        <w:rPr>
          <w:rFonts w:ascii="Times New Roman" w:hAnsi="Times New Roman"/>
          <w:sz w:val="24"/>
          <w:szCs w:val="24"/>
        </w:rPr>
        <w:t>использование формулы для нахождения корней</w:t>
      </w:r>
      <w:r w:rsidRPr="00A56C65">
        <w:rPr>
          <w:rFonts w:ascii="Times New Roman" w:hAnsi="Times New Roman"/>
          <w:i/>
          <w:sz w:val="24"/>
          <w:szCs w:val="24"/>
        </w:rPr>
        <w:t>, графический метод решения, разложение на множители, подбор корней с использованием теоремы Виета</w:t>
      </w:r>
      <w:r w:rsidRPr="00A56C65">
        <w:rPr>
          <w:rFonts w:ascii="Times New Roman" w:hAnsi="Times New Roman"/>
          <w:sz w:val="24"/>
          <w:szCs w:val="24"/>
        </w:rPr>
        <w:t xml:space="preserve">. </w:t>
      </w:r>
      <w:r w:rsidRPr="00A56C65">
        <w:rPr>
          <w:rFonts w:ascii="Times New Roman" w:hAnsi="Times New Roman"/>
          <w:i/>
          <w:sz w:val="24"/>
          <w:szCs w:val="24"/>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b/>
          <w:sz w:val="24"/>
          <w:szCs w:val="24"/>
        </w:rPr>
        <w:t>Дробно-рациональные уравнения</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Решение простейших дробно-линейных уравнений. </w:t>
      </w:r>
      <w:r w:rsidRPr="00A56C65">
        <w:rPr>
          <w:rFonts w:ascii="Times New Roman" w:hAnsi="Times New Roman"/>
          <w:i/>
          <w:sz w:val="24"/>
          <w:szCs w:val="24"/>
        </w:rPr>
        <w:t>Решение дробно-рациональных уравнений.</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 xml:space="preserve">Простейшие иррациональные уравнения вида </w:t>
      </w:r>
      <w:r w:rsidRPr="00A56C65">
        <w:rPr>
          <w:rFonts w:ascii="Times New Roman" w:hAnsi="Times New Roman"/>
          <w:position w:val="-16"/>
          <w:sz w:val="24"/>
          <w:szCs w:val="24"/>
        </w:rPr>
        <w:object w:dxaOrig="1120" w:dyaOrig="460">
          <v:shape id="_x0000_i1038" type="#_x0000_t75" style="width:57pt;height:21.9pt" o:ole="">
            <v:imagedata r:id="rId15" o:title=""/>
          </v:shape>
          <o:OLEObject Type="Embed" ProgID="Equation.DSMT4" ShapeID="_x0000_i1038" DrawAspect="Content" ObjectID="_1679126997" r:id="rId41"/>
        </w:object>
      </w:r>
      <w:r w:rsidRPr="00A56C65">
        <w:rPr>
          <w:rFonts w:ascii="Times New Roman" w:hAnsi="Times New Roman"/>
          <w:sz w:val="24"/>
          <w:szCs w:val="24"/>
        </w:rPr>
        <w:t xml:space="preserve">, </w:t>
      </w:r>
      <w:r w:rsidRPr="00A56C65">
        <w:rPr>
          <w:rFonts w:ascii="Times New Roman" w:hAnsi="Times New Roman"/>
          <w:position w:val="-16"/>
          <w:sz w:val="24"/>
          <w:szCs w:val="24"/>
        </w:rPr>
        <w:object w:dxaOrig="1680" w:dyaOrig="460">
          <v:shape id="_x0000_i1039" type="#_x0000_t75" style="width:83pt;height:21.9pt" o:ole="">
            <v:imagedata r:id="rId17" o:title=""/>
          </v:shape>
          <o:OLEObject Type="Embed" ProgID="Equation.DSMT4" ShapeID="_x0000_i1039" DrawAspect="Content" ObjectID="_1679126998" r:id="rId42"/>
        </w:objec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Уравнения вида</w:t>
      </w:r>
      <w:proofErr w:type="gramStart"/>
      <w:r w:rsidRPr="00A56C65">
        <w:rPr>
          <w:rFonts w:ascii="Times New Roman" w:hAnsi="Times New Roman"/>
          <w:i/>
          <w:sz w:val="24"/>
          <w:szCs w:val="24"/>
        </w:rPr>
        <w:t xml:space="preserve"> </w:t>
      </w:r>
      <w:r w:rsidRPr="00A56C65">
        <w:rPr>
          <w:rFonts w:ascii="Times New Roman" w:hAnsi="Times New Roman"/>
          <w:position w:val="-6"/>
          <w:sz w:val="24"/>
          <w:szCs w:val="24"/>
        </w:rPr>
        <w:object w:dxaOrig="700" w:dyaOrig="360">
          <v:shape id="_x0000_i1040" type="#_x0000_t75" style="width:34.55pt;height:17.3pt" o:ole="">
            <v:imagedata r:id="rId43" o:title=""/>
          </v:shape>
          <o:OLEObject Type="Embed" ProgID="Equation.DSMT4" ShapeID="_x0000_i1040" DrawAspect="Content" ObjectID="_1679126999" r:id="rId44"/>
        </w:object>
      </w:r>
      <w:r w:rsidRPr="00A56C65">
        <w:rPr>
          <w:rFonts w:ascii="Times New Roman" w:hAnsi="Times New Roman"/>
          <w:sz w:val="24"/>
          <w:szCs w:val="24"/>
        </w:rPr>
        <w:t>.</w:t>
      </w:r>
      <w:proofErr w:type="gramEnd"/>
      <w:r w:rsidRPr="00A56C65">
        <w:rPr>
          <w:rFonts w:ascii="Times New Roman" w:hAnsi="Times New Roman"/>
          <w:i/>
          <w:sz w:val="24"/>
          <w:szCs w:val="24"/>
        </w:rPr>
        <w:t>Уравнения в целых числах.</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Системы уравнений</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Уравнение с двумя переменными. Линейное уравнение с двумя переменными. </w:t>
      </w:r>
      <w:r w:rsidRPr="00A56C65">
        <w:rPr>
          <w:rFonts w:ascii="Times New Roman" w:hAnsi="Times New Roman"/>
          <w:i/>
          <w:sz w:val="24"/>
          <w:szCs w:val="24"/>
        </w:rPr>
        <w:t>Прямая как графическая интерпретация линейного уравнения с двумя переменными.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Понятие системы уравнений. Решение системы уравнений.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Методы решения систем линейных уравнений с двумя переменными: </w:t>
      </w:r>
      <w:r w:rsidRPr="00A56C65">
        <w:rPr>
          <w:rFonts w:ascii="Times New Roman" w:hAnsi="Times New Roman"/>
          <w:i/>
          <w:sz w:val="24"/>
          <w:szCs w:val="24"/>
        </w:rPr>
        <w:t>графический метод</w:t>
      </w:r>
      <w:r w:rsidRPr="00A56C65">
        <w:rPr>
          <w:rFonts w:ascii="Times New Roman" w:hAnsi="Times New Roman"/>
          <w:sz w:val="24"/>
          <w:szCs w:val="24"/>
        </w:rPr>
        <w:t xml:space="preserve">, </w:t>
      </w:r>
      <w:r w:rsidRPr="00A56C65">
        <w:rPr>
          <w:rFonts w:ascii="Times New Roman" w:hAnsi="Times New Roman"/>
          <w:i/>
          <w:sz w:val="24"/>
          <w:szCs w:val="24"/>
        </w:rPr>
        <w:t>метод сложения</w:t>
      </w:r>
      <w:r w:rsidRPr="00A56C65">
        <w:rPr>
          <w:rFonts w:ascii="Times New Roman" w:hAnsi="Times New Roman"/>
          <w:sz w:val="24"/>
          <w:szCs w:val="24"/>
        </w:rPr>
        <w:t>, метод подстановки.</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Системы линейных уравнений с параметром</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Неравенства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Числовые неравенства. Свойства числовых неравенств. Проверка справедливости неравенств при заданных значениях переменных.</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Неравенство с переменной. Строгие и нестрогие неравенства. </w:t>
      </w:r>
      <w:r w:rsidRPr="00A56C65">
        <w:rPr>
          <w:rFonts w:ascii="Times New Roman" w:hAnsi="Times New Roman"/>
          <w:i/>
          <w:sz w:val="24"/>
          <w:szCs w:val="24"/>
        </w:rPr>
        <w:t>Область определения неравенства (область допустимых значений переменной).</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Решение линейных неравенств.</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Квадратное неравенство и его решения</w:t>
      </w:r>
      <w:r w:rsidRPr="00A56C65">
        <w:rPr>
          <w:rFonts w:ascii="Times New Roman" w:hAnsi="Times New Roman"/>
          <w:sz w:val="24"/>
          <w:szCs w:val="24"/>
        </w:rPr>
        <w:t xml:space="preserve">. </w:t>
      </w:r>
      <w:r w:rsidRPr="00A56C65">
        <w:rPr>
          <w:rFonts w:ascii="Times New Roman" w:hAnsi="Times New Roman"/>
          <w:i/>
          <w:sz w:val="24"/>
          <w:szCs w:val="24"/>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Решение целых и дробно-рациональных неравенств методом интервалов.</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Системы неравенств</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Системы неравенств с одной переменной. Решение систем неравенств с одной переменной: линейных, </w:t>
      </w:r>
      <w:r w:rsidRPr="00A56C65">
        <w:rPr>
          <w:rFonts w:ascii="Times New Roman" w:hAnsi="Times New Roman"/>
          <w:i/>
          <w:sz w:val="24"/>
          <w:szCs w:val="24"/>
        </w:rPr>
        <w:t>квадратных.</w:t>
      </w:r>
      <w:r w:rsidRPr="00A56C65">
        <w:rPr>
          <w:rFonts w:ascii="Times New Roman" w:hAnsi="Times New Roman"/>
          <w:sz w:val="24"/>
          <w:szCs w:val="24"/>
        </w:rPr>
        <w:t xml:space="preserve"> Изображение решения системы неравенств на числовой прямой. Запись решения системы неравенств.</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Функции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Понятие функции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A56C65">
        <w:rPr>
          <w:rFonts w:ascii="Times New Roman" w:hAnsi="Times New Roman"/>
          <w:i/>
          <w:sz w:val="24"/>
          <w:szCs w:val="24"/>
        </w:rPr>
        <w:t xml:space="preserve">, чётность/нечётность, </w:t>
      </w:r>
      <w:r w:rsidRPr="00A56C65">
        <w:rPr>
          <w:rFonts w:ascii="Times New Roman" w:hAnsi="Times New Roman"/>
          <w:sz w:val="24"/>
          <w:szCs w:val="24"/>
        </w:rPr>
        <w:t>промежутки возрастания и убывания, наибольшее и наименьшее значения. Исследование функции по её графику.</w:t>
      </w:r>
    </w:p>
    <w:p w:rsidR="00403DD3" w:rsidRPr="00A56C65" w:rsidRDefault="00403DD3" w:rsidP="00A56C65">
      <w:pPr>
        <w:spacing w:after="0" w:line="15" w:lineRule="atLeast"/>
        <w:ind w:firstLine="709"/>
        <w:jc w:val="both"/>
        <w:rPr>
          <w:rFonts w:ascii="Times New Roman" w:eastAsia="Times New Roman" w:hAnsi="Times New Roman"/>
          <w:sz w:val="24"/>
          <w:szCs w:val="24"/>
        </w:rPr>
      </w:pPr>
      <w:r w:rsidRPr="00A56C65">
        <w:rPr>
          <w:rFonts w:ascii="Times New Roman" w:eastAsia="Times New Roman" w:hAnsi="Times New Roman"/>
          <w:i/>
          <w:sz w:val="24"/>
          <w:szCs w:val="24"/>
        </w:rPr>
        <w:t>Представление об асимптотах.</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Непрерывность функции. Кусочно заданные функции.</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Линейная функция</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A56C65">
        <w:rPr>
          <w:rFonts w:ascii="Times New Roman" w:hAnsi="Times New Roman"/>
          <w:i/>
          <w:sz w:val="24"/>
          <w:szCs w:val="24"/>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Квадратичная функция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Свойства и график квадратичной функции (парабола). </w:t>
      </w:r>
      <w:r w:rsidRPr="00A56C65">
        <w:rPr>
          <w:rFonts w:ascii="Times New Roman" w:hAnsi="Times New Roman"/>
          <w:i/>
          <w:sz w:val="24"/>
          <w:szCs w:val="24"/>
        </w:rPr>
        <w:t>Построение графика квадратичной функции по точкам.</w:t>
      </w:r>
      <w:r w:rsidRPr="00A56C65">
        <w:rPr>
          <w:rFonts w:ascii="Times New Roman" w:hAnsi="Times New Roman"/>
          <w:sz w:val="24"/>
          <w:szCs w:val="24"/>
        </w:rPr>
        <w:t xml:space="preserve"> Нахождение нулей квадратичной функции, </w:t>
      </w:r>
      <w:r w:rsidRPr="00A56C65">
        <w:rPr>
          <w:rFonts w:ascii="Times New Roman" w:hAnsi="Times New Roman"/>
          <w:i/>
          <w:sz w:val="24"/>
          <w:szCs w:val="24"/>
        </w:rPr>
        <w:t>множества значений, промежутков знакопостоянства, промежутков монотонности</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Обратная пропорциональность</w:t>
      </w:r>
    </w:p>
    <w:p w:rsidR="00403DD3" w:rsidRPr="00A56C65" w:rsidRDefault="00403DD3" w:rsidP="00A56C65">
      <w:pPr>
        <w:spacing w:after="0" w:line="15" w:lineRule="atLeast"/>
        <w:ind w:firstLine="709"/>
        <w:jc w:val="both"/>
        <w:rPr>
          <w:rFonts w:ascii="Times New Roman" w:eastAsia="Times New Roman" w:hAnsi="Times New Roman"/>
          <w:sz w:val="24"/>
          <w:szCs w:val="24"/>
        </w:rPr>
      </w:pPr>
      <w:r w:rsidRPr="00A56C65">
        <w:rPr>
          <w:rFonts w:ascii="Times New Roman" w:hAnsi="Times New Roman"/>
          <w:sz w:val="24"/>
          <w:szCs w:val="24"/>
        </w:rPr>
        <w:t xml:space="preserve">Свойства функции </w:t>
      </w:r>
      <w:r w:rsidRPr="00A56C65">
        <w:rPr>
          <w:rFonts w:ascii="Times New Roman" w:hAnsi="Times New Roman"/>
          <w:position w:val="-24"/>
          <w:sz w:val="24"/>
          <w:szCs w:val="24"/>
        </w:rPr>
        <w:object w:dxaOrig="620" w:dyaOrig="620">
          <v:shape id="_x0000_i1041" type="#_x0000_t75" style="width:31.1pt;height:31.1pt" o:ole="">
            <v:imagedata r:id="rId45" o:title=""/>
          </v:shape>
          <o:OLEObject Type="Embed" ProgID="Equation.DSMT4" ShapeID="_x0000_i1041" DrawAspect="Content" ObjectID="_1679127000" r:id="rId46"/>
        </w:object>
      </w:r>
      <w:r w:rsidR="00D25A11" w:rsidRPr="00A56C65">
        <w:rPr>
          <w:rFonts w:ascii="Times New Roman" w:eastAsia="Times New Roman" w:hAnsi="Times New Roman"/>
          <w:sz w:val="24"/>
          <w:szCs w:val="24"/>
        </w:rPr>
        <w:fldChar w:fldCharType="begin"/>
      </w:r>
      <w:r w:rsidRPr="00A56C65">
        <w:rPr>
          <w:rFonts w:ascii="Times New Roman" w:eastAsia="Times New Roman" w:hAnsi="Times New Roman"/>
          <w:sz w:val="24"/>
          <w:szCs w:val="24"/>
        </w:rPr>
        <w:instrText xml:space="preserve"> QUOTE </w:instrText>
      </w:r>
      <w:r w:rsidRPr="00A56C65">
        <w:rPr>
          <w:rFonts w:ascii="Times New Roman" w:hAnsi="Times New Roman"/>
          <w:noProof/>
          <w:position w:val="-15"/>
          <w:sz w:val="24"/>
          <w:szCs w:val="24"/>
          <w:lang w:eastAsia="ru-RU"/>
        </w:rPr>
        <w:drawing>
          <wp:inline distT="0" distB="0" distL="0" distR="0" wp14:anchorId="1D6B2922" wp14:editId="3315CE33">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A56C65">
        <w:rPr>
          <w:rFonts w:ascii="Times New Roman" w:eastAsia="Times New Roman" w:hAnsi="Times New Roman"/>
          <w:sz w:val="24"/>
          <w:szCs w:val="24"/>
        </w:rPr>
        <w:instrText xml:space="preserve"> </w:instrText>
      </w:r>
      <w:r w:rsidR="00D25A11" w:rsidRPr="00A56C65">
        <w:rPr>
          <w:rFonts w:ascii="Times New Roman" w:eastAsia="Times New Roman" w:hAnsi="Times New Roman"/>
          <w:sz w:val="24"/>
          <w:szCs w:val="24"/>
        </w:rPr>
        <w:fldChar w:fldCharType="separate"/>
      </w:r>
      <w:r w:rsidRPr="00A56C65">
        <w:rPr>
          <w:rFonts w:ascii="Times New Roman" w:hAnsi="Times New Roman"/>
          <w:noProof/>
          <w:position w:val="-15"/>
          <w:sz w:val="24"/>
          <w:szCs w:val="24"/>
          <w:lang w:eastAsia="ru-RU"/>
        </w:rPr>
        <w:drawing>
          <wp:inline distT="0" distB="0" distL="0" distR="0" wp14:anchorId="669453FD" wp14:editId="63670C77">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D25A11" w:rsidRPr="00A56C65">
        <w:rPr>
          <w:rFonts w:ascii="Times New Roman" w:eastAsia="Times New Roman" w:hAnsi="Times New Roman"/>
          <w:sz w:val="24"/>
          <w:szCs w:val="24"/>
        </w:rPr>
        <w:fldChar w:fldCharType="end"/>
      </w:r>
      <w:r w:rsidRPr="00A56C65">
        <w:rPr>
          <w:rFonts w:ascii="Times New Roman" w:eastAsia="Times New Roman" w:hAnsi="Times New Roman"/>
          <w:sz w:val="24"/>
          <w:szCs w:val="24"/>
        </w:rPr>
        <w:t>. Гипербола.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eastAsia="Times New Roman" w:hAnsi="Times New Roman"/>
          <w:b/>
          <w:i/>
          <w:sz w:val="24"/>
          <w:szCs w:val="24"/>
        </w:rPr>
        <w:t>Графики функций</w:t>
      </w:r>
      <w:r w:rsidRPr="00A56C65">
        <w:rPr>
          <w:rFonts w:ascii="Times New Roman" w:eastAsia="Times New Roman" w:hAnsi="Times New Roman"/>
          <w:i/>
          <w:sz w:val="24"/>
          <w:szCs w:val="24"/>
        </w:rPr>
        <w:t xml:space="preserve">. </w:t>
      </w:r>
      <w:r w:rsidRPr="00A56C65">
        <w:rPr>
          <w:rFonts w:ascii="Times New Roman" w:hAnsi="Times New Roman"/>
          <w:i/>
          <w:sz w:val="24"/>
          <w:szCs w:val="24"/>
        </w:rPr>
        <w:t xml:space="preserve">Преобразование графика функции </w:t>
      </w:r>
      <w:r w:rsidRPr="00A56C65">
        <w:rPr>
          <w:rFonts w:ascii="Times New Roman" w:hAnsi="Times New Roman"/>
          <w:i/>
          <w:position w:val="-10"/>
          <w:sz w:val="24"/>
          <w:szCs w:val="24"/>
        </w:rPr>
        <w:object w:dxaOrig="920" w:dyaOrig="320">
          <v:shape id="_x0000_i1042" type="#_x0000_t75" style="width:46.65pt;height:15pt" o:ole="">
            <v:imagedata r:id="rId48" o:title=""/>
          </v:shape>
          <o:OLEObject Type="Embed" ProgID="Equation.DSMT4" ShapeID="_x0000_i1042" DrawAspect="Content" ObjectID="_1679127001" r:id="rId49"/>
        </w:object>
      </w:r>
      <w:r w:rsidRPr="00A56C65">
        <w:rPr>
          <w:rFonts w:ascii="Times New Roman" w:hAnsi="Times New Roman"/>
          <w:i/>
          <w:sz w:val="24"/>
          <w:szCs w:val="24"/>
        </w:rPr>
        <w:t xml:space="preserve"> для построения графиков функций вида </w:t>
      </w:r>
      <w:r w:rsidRPr="00A56C65">
        <w:rPr>
          <w:rFonts w:ascii="Times New Roman" w:hAnsi="Times New Roman"/>
          <w:i/>
          <w:position w:val="-12"/>
          <w:sz w:val="24"/>
          <w:szCs w:val="24"/>
        </w:rPr>
        <w:object w:dxaOrig="1780" w:dyaOrig="380">
          <v:shape id="_x0000_i1043" type="#_x0000_t75" style="width:89.25pt;height:17.3pt" o:ole="">
            <v:imagedata r:id="rId30" o:title=""/>
          </v:shape>
          <o:OLEObject Type="Embed" ProgID="Equation.DSMT4" ShapeID="_x0000_i1043" DrawAspect="Content" ObjectID="_1679127002" r:id="rId50"/>
        </w:object>
      </w:r>
      <w:r w:rsidRPr="00A56C65">
        <w:rPr>
          <w:rFonts w:ascii="Times New Roman" w:hAnsi="Times New Roman"/>
          <w:i/>
          <w:sz w:val="24"/>
          <w:szCs w:val="24"/>
        </w:rPr>
        <w:t>.</w:t>
      </w:r>
    </w:p>
    <w:p w:rsidR="00403DD3" w:rsidRPr="00A56C65" w:rsidRDefault="00403DD3" w:rsidP="00A56C65">
      <w:pPr>
        <w:spacing w:after="0" w:line="15" w:lineRule="atLeast"/>
        <w:ind w:firstLine="709"/>
        <w:jc w:val="both"/>
        <w:rPr>
          <w:rFonts w:ascii="Times New Roman" w:eastAsia="Times New Roman" w:hAnsi="Times New Roman"/>
          <w:i/>
          <w:sz w:val="24"/>
          <w:szCs w:val="24"/>
        </w:rPr>
      </w:pPr>
      <w:r w:rsidRPr="00A56C65">
        <w:rPr>
          <w:rFonts w:ascii="Times New Roman" w:hAnsi="Times New Roman"/>
          <w:i/>
          <w:sz w:val="24"/>
          <w:szCs w:val="24"/>
        </w:rPr>
        <w:t xml:space="preserve">Графики функций </w:t>
      </w:r>
      <w:r w:rsidRPr="00A56C65">
        <w:rPr>
          <w:rFonts w:ascii="Times New Roman" w:hAnsi="Times New Roman"/>
          <w:position w:val="-24"/>
          <w:sz w:val="24"/>
          <w:szCs w:val="24"/>
        </w:rPr>
        <w:object w:dxaOrig="1300" w:dyaOrig="620">
          <v:shape id="_x0000_i1044" type="#_x0000_t75" style="width:63.95pt;height:31.1pt" o:ole="">
            <v:imagedata r:id="rId21" o:title=""/>
          </v:shape>
          <o:OLEObject Type="Embed" ProgID="Equation.DSMT4" ShapeID="_x0000_i1044" DrawAspect="Content" ObjectID="_1679127003" r:id="rId51"/>
        </w:object>
      </w:r>
      <w:r w:rsidRPr="00A56C65">
        <w:rPr>
          <w:rFonts w:ascii="Times New Roman" w:hAnsi="Times New Roman"/>
          <w:sz w:val="24"/>
          <w:szCs w:val="24"/>
        </w:rPr>
        <w:t xml:space="preserve">, </w:t>
      </w:r>
      <w:r w:rsidRPr="00A56C65">
        <w:rPr>
          <w:rFonts w:ascii="Times New Roman" w:hAnsi="Times New Roman"/>
          <w:position w:val="-10"/>
          <w:sz w:val="24"/>
          <w:szCs w:val="24"/>
        </w:rPr>
        <w:object w:dxaOrig="760" w:dyaOrig="380">
          <v:shape id="_x0000_i1045" type="#_x0000_t75" style="width:39.75pt;height:17.3pt" o:ole="">
            <v:imagedata r:id="rId23" o:title=""/>
          </v:shape>
          <o:OLEObject Type="Embed" ProgID="Equation.DSMT4" ShapeID="_x0000_i1045" DrawAspect="Content" ObjectID="_1679127004" r:id="rId52"/>
        </w:object>
      </w:r>
      <w:r w:rsidR="00D25A11" w:rsidRPr="00A56C65">
        <w:rPr>
          <w:rFonts w:ascii="Times New Roman" w:hAnsi="Times New Roman"/>
          <w:sz w:val="24"/>
          <w:szCs w:val="24"/>
        </w:rPr>
        <w:fldChar w:fldCharType="begin"/>
      </w:r>
      <w:r w:rsidRPr="00A56C65">
        <w:rPr>
          <w:rFonts w:ascii="Times New Roman" w:hAnsi="Times New Roman"/>
          <w:sz w:val="24"/>
          <w:szCs w:val="24"/>
        </w:rPr>
        <w:instrText xml:space="preserve"> QUOTE  </w:instrText>
      </w:r>
      <w:r w:rsidR="00D25A11" w:rsidRPr="00A56C65">
        <w:rPr>
          <w:rFonts w:ascii="Times New Roman" w:hAnsi="Times New Roman"/>
          <w:sz w:val="24"/>
          <w:szCs w:val="24"/>
        </w:rPr>
        <w:fldChar w:fldCharType="end"/>
      </w:r>
      <w:r w:rsidRPr="00A56C65">
        <w:rPr>
          <w:rFonts w:ascii="Times New Roman" w:hAnsi="Times New Roman"/>
          <w:sz w:val="24"/>
          <w:szCs w:val="24"/>
        </w:rPr>
        <w:t>,</w:t>
      </w:r>
      <w:r w:rsidRPr="00A56C65">
        <w:rPr>
          <w:rFonts w:ascii="Times New Roman" w:eastAsia="Times New Roman" w:hAnsi="Times New Roman"/>
          <w:bCs/>
          <w:sz w:val="24"/>
          <w:szCs w:val="24"/>
        </w:rPr>
        <w:t xml:space="preserve"> </w:t>
      </w:r>
      <w:r w:rsidRPr="00A56C65">
        <w:rPr>
          <w:rFonts w:ascii="Times New Roman" w:eastAsia="Times New Roman" w:hAnsi="Times New Roman"/>
          <w:bCs/>
          <w:position w:val="-10"/>
          <w:sz w:val="24"/>
          <w:szCs w:val="24"/>
        </w:rPr>
        <w:object w:dxaOrig="760" w:dyaOrig="380">
          <v:shape id="_x0000_i1046" type="#_x0000_t75" style="width:38pt;height:17.3pt" o:ole="">
            <v:imagedata r:id="rId25" o:title=""/>
          </v:shape>
          <o:OLEObject Type="Embed" ProgID="Equation.DSMT4" ShapeID="_x0000_i1046" DrawAspect="Content" ObjectID="_1679127005" r:id="rId53"/>
        </w:object>
      </w:r>
      <w:r w:rsidR="00705CDD" w:rsidRPr="00A56C65">
        <w:rPr>
          <w:sz w:val="24"/>
          <w:szCs w:val="24"/>
        </w:rPr>
        <w:fldChar w:fldCharType="begin"/>
      </w:r>
      <w:r w:rsidR="00705CDD" w:rsidRPr="00A56C65">
        <w:rPr>
          <w:sz w:val="24"/>
          <w:szCs w:val="24"/>
        </w:rPr>
        <w:fldChar w:fldCharType="separate"/>
      </w:r>
      <w:r w:rsidRPr="00A56C65">
        <w:rPr>
          <w:rFonts w:ascii="Times New Roman" w:eastAsia="Times New Roman" w:hAnsi="Times New Roman"/>
          <w:bCs/>
          <w:noProof/>
          <w:position w:val="-10"/>
          <w:sz w:val="24"/>
          <w:szCs w:val="24"/>
          <w:lang w:eastAsia="ru-RU"/>
        </w:rPr>
        <w:drawing>
          <wp:inline distT="0" distB="0" distL="0" distR="0" wp14:anchorId="03561F3B" wp14:editId="19F8C06D">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705CDD" w:rsidRPr="00A56C65">
        <w:rPr>
          <w:rFonts w:ascii="Times New Roman" w:eastAsia="Times New Roman" w:hAnsi="Times New Roman"/>
          <w:bCs/>
          <w:noProof/>
          <w:position w:val="-10"/>
          <w:sz w:val="24"/>
          <w:szCs w:val="24"/>
          <w:lang w:eastAsia="ru-RU"/>
        </w:rPr>
        <w:fldChar w:fldCharType="end"/>
      </w:r>
      <w:r w:rsidRPr="00A56C65">
        <w:rPr>
          <w:rFonts w:ascii="Times New Roman" w:hAnsi="Times New Roman"/>
          <w:bCs/>
          <w:sz w:val="24"/>
          <w:szCs w:val="24"/>
        </w:rPr>
        <w:t xml:space="preserve">, </w:t>
      </w:r>
      <w:r w:rsidRPr="00A56C65">
        <w:rPr>
          <w:rFonts w:ascii="Times New Roman" w:hAnsi="Times New Roman"/>
          <w:bCs/>
          <w:position w:val="-12"/>
          <w:sz w:val="24"/>
          <w:szCs w:val="24"/>
        </w:rPr>
        <w:object w:dxaOrig="660" w:dyaOrig="380">
          <v:shape id="_x0000_i1047" type="#_x0000_t75" style="width:31.7pt;height:17.3pt" o:ole="">
            <v:imagedata r:id="rId28" o:title=""/>
          </v:shape>
          <o:OLEObject Type="Embed" ProgID="Equation.DSMT4" ShapeID="_x0000_i1047" DrawAspect="Content" ObjectID="_1679127006" r:id="rId54"/>
        </w:object>
      </w:r>
      <w:r w:rsidRPr="00A56C65">
        <w:rPr>
          <w:rFonts w:ascii="Times New Roman" w:hAnsi="Times New Roman"/>
          <w:bCs/>
          <w:i/>
          <w:sz w:val="24"/>
          <w:szCs w:val="24"/>
        </w:rPr>
        <w:t>.</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Последовательности и прогрессии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w:t>
      </w:r>
      <w:r w:rsidRPr="00A56C65">
        <w:rPr>
          <w:rFonts w:ascii="Times New Roman" w:hAnsi="Times New Roman"/>
          <w:i/>
          <w:sz w:val="24"/>
          <w:szCs w:val="24"/>
        </w:rPr>
        <w:t xml:space="preserve">Формула общего члена и суммы </w:t>
      </w:r>
      <w:r w:rsidRPr="00A56C65">
        <w:rPr>
          <w:rFonts w:ascii="Times New Roman" w:hAnsi="Times New Roman"/>
          <w:i/>
          <w:sz w:val="24"/>
          <w:szCs w:val="24"/>
          <w:lang w:val="en-US"/>
        </w:rPr>
        <w:t>n</w:t>
      </w:r>
      <w:r w:rsidRPr="00A56C65">
        <w:rPr>
          <w:rFonts w:ascii="Times New Roman" w:hAnsi="Times New Roman"/>
          <w:i/>
          <w:sz w:val="24"/>
          <w:szCs w:val="24"/>
        </w:rPr>
        <w:t xml:space="preserve"> первых членов арифметической и геометрической прогрессий.</w:t>
      </w:r>
      <w:r w:rsidRPr="00A56C65">
        <w:rPr>
          <w:rFonts w:ascii="Times New Roman" w:hAnsi="Times New Roman"/>
          <w:sz w:val="24"/>
          <w:szCs w:val="24"/>
        </w:rPr>
        <w:t xml:space="preserve"> </w:t>
      </w:r>
      <w:r w:rsidRPr="00A56C65">
        <w:rPr>
          <w:rFonts w:ascii="Times New Roman" w:hAnsi="Times New Roman"/>
          <w:i/>
          <w:sz w:val="24"/>
          <w:szCs w:val="24"/>
        </w:rPr>
        <w:t>Сходящаяся геометрическая прогрессия.</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Решение текстовых задач</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Задачи на все арифметические действия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Решение текстовых задач арифметическим способом</w:t>
      </w:r>
      <w:r w:rsidRPr="00A56C65">
        <w:rPr>
          <w:rFonts w:ascii="Times New Roman" w:hAnsi="Times New Roman"/>
          <w:i/>
          <w:sz w:val="24"/>
          <w:szCs w:val="24"/>
        </w:rPr>
        <w:t xml:space="preserve">. </w:t>
      </w:r>
      <w:r w:rsidRPr="00A56C65">
        <w:rPr>
          <w:rFonts w:ascii="Times New Roman" w:hAnsi="Times New Roman"/>
          <w:sz w:val="24"/>
          <w:szCs w:val="24"/>
        </w:rPr>
        <w:t>Использование таблиц, схем, чертежей, других средств представления данных при решении задачи.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Задачи на движение, работу и покупки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Анализ возможных ситуаций взаимного расположения объектов при их движении, соотношения объёмов выполняемых работ при совместной работе.</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Задачи на части, доли, проценты</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Логические задачи</w:t>
      </w:r>
    </w:p>
    <w:p w:rsidR="00403DD3" w:rsidRPr="00A56C65" w:rsidRDefault="00403DD3" w:rsidP="00A56C65">
      <w:pPr>
        <w:spacing w:after="0" w:line="15" w:lineRule="atLeast"/>
        <w:ind w:firstLine="709"/>
        <w:jc w:val="both"/>
        <w:rPr>
          <w:rFonts w:ascii="Times New Roman" w:hAnsi="Times New Roman"/>
          <w:bCs/>
          <w:sz w:val="24"/>
          <w:szCs w:val="24"/>
        </w:rPr>
      </w:pPr>
      <w:r w:rsidRPr="00A56C65">
        <w:rPr>
          <w:rFonts w:ascii="Times New Roman" w:hAnsi="Times New Roman"/>
          <w:bCs/>
          <w:sz w:val="24"/>
          <w:szCs w:val="24"/>
        </w:rPr>
        <w:t xml:space="preserve">Решение логических задач. </w:t>
      </w:r>
      <w:r w:rsidRPr="00A56C65">
        <w:rPr>
          <w:rFonts w:ascii="Times New Roman" w:hAnsi="Times New Roman"/>
          <w:bCs/>
          <w:i/>
          <w:sz w:val="24"/>
          <w:szCs w:val="24"/>
        </w:rPr>
        <w:t>Решение логических задач с помощью графов, таблиц</w:t>
      </w:r>
      <w:r w:rsidRPr="00A56C65">
        <w:rPr>
          <w:rFonts w:ascii="Times New Roman" w:hAnsi="Times New Roman"/>
          <w:bCs/>
          <w:sz w:val="24"/>
          <w:szCs w:val="24"/>
        </w:rPr>
        <w:t>.</w:t>
      </w:r>
    </w:p>
    <w:p w:rsidR="00403DD3" w:rsidRPr="00A56C65" w:rsidRDefault="00403DD3" w:rsidP="00A56C65">
      <w:pPr>
        <w:widowControl w:val="0"/>
        <w:spacing w:after="0" w:line="15" w:lineRule="atLeast"/>
        <w:ind w:firstLine="709"/>
        <w:jc w:val="both"/>
        <w:rPr>
          <w:rFonts w:ascii="Times New Roman" w:hAnsi="Times New Roman"/>
          <w:bCs/>
          <w:sz w:val="24"/>
          <w:szCs w:val="24"/>
        </w:rPr>
      </w:pPr>
      <w:r w:rsidRPr="00A56C65">
        <w:rPr>
          <w:rFonts w:ascii="Times New Roman" w:hAnsi="Times New Roman"/>
          <w:b/>
          <w:sz w:val="24"/>
          <w:szCs w:val="24"/>
        </w:rPr>
        <w:t xml:space="preserve">Основные методы решения текстовых задач: </w:t>
      </w:r>
      <w:r w:rsidRPr="00A56C65">
        <w:rPr>
          <w:rFonts w:ascii="Times New Roman" w:hAnsi="Times New Roman"/>
          <w:bCs/>
          <w:sz w:val="24"/>
          <w:szCs w:val="24"/>
        </w:rPr>
        <w:t xml:space="preserve">арифметический, алгебраический, перебор вариантов. </w:t>
      </w:r>
      <w:r w:rsidRPr="00A56C65">
        <w:rPr>
          <w:rFonts w:ascii="Times New Roman" w:hAnsi="Times New Roman"/>
          <w:bCs/>
          <w:i/>
          <w:sz w:val="24"/>
          <w:szCs w:val="24"/>
        </w:rPr>
        <w:t>Первичные представления о других методах решения задач (геометрические и графические методы).</w:t>
      </w:r>
    </w:p>
    <w:p w:rsidR="00403DD3" w:rsidRPr="00A56C65" w:rsidRDefault="00403DD3" w:rsidP="00A56C65">
      <w:pPr>
        <w:pStyle w:val="3"/>
        <w:spacing w:before="0" w:beforeAutospacing="0" w:after="0" w:afterAutospacing="0" w:line="15" w:lineRule="atLeast"/>
        <w:ind w:firstLine="709"/>
        <w:jc w:val="both"/>
        <w:rPr>
          <w:sz w:val="24"/>
          <w:szCs w:val="24"/>
        </w:rPr>
      </w:pPr>
      <w:bookmarkStart w:id="262" w:name="_Toc405513922"/>
      <w:bookmarkStart w:id="263" w:name="_Toc284662800"/>
      <w:bookmarkStart w:id="264" w:name="_Toc284663427"/>
      <w:r w:rsidRPr="00A56C65">
        <w:rPr>
          <w:sz w:val="24"/>
          <w:szCs w:val="24"/>
        </w:rPr>
        <w:t>Статистика и теория вероятностей</w:t>
      </w:r>
      <w:bookmarkEnd w:id="262"/>
      <w:bookmarkEnd w:id="263"/>
      <w:bookmarkEnd w:id="264"/>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Статистика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A56C65">
        <w:rPr>
          <w:rFonts w:ascii="Times New Roman" w:hAnsi="Times New Roman"/>
          <w:i/>
          <w:sz w:val="24"/>
          <w:szCs w:val="24"/>
        </w:rPr>
        <w:t>медиана</w:t>
      </w:r>
      <w:r w:rsidRPr="00A56C65">
        <w:rPr>
          <w:rFonts w:ascii="Times New Roman" w:hAnsi="Times New Roman"/>
          <w:sz w:val="24"/>
          <w:szCs w:val="24"/>
        </w:rPr>
        <w:t xml:space="preserve">, наибольшее и наименьшее значения. Меры рассеивания: размах, </w:t>
      </w:r>
      <w:r w:rsidRPr="00A56C65">
        <w:rPr>
          <w:rFonts w:ascii="Times New Roman" w:hAnsi="Times New Roman"/>
          <w:i/>
          <w:sz w:val="24"/>
          <w:szCs w:val="24"/>
        </w:rPr>
        <w:t>дисперсия и стандартное отклонение</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Случайная изменчивость. Изменчивость при измерениях. </w:t>
      </w:r>
      <w:r w:rsidRPr="00A56C65">
        <w:rPr>
          <w:rFonts w:ascii="Times New Roman" w:hAnsi="Times New Roman"/>
          <w:i/>
          <w:sz w:val="24"/>
          <w:szCs w:val="24"/>
        </w:rPr>
        <w:t>Решающие правила. Закономерности в изменчивых величинах</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Случайные события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A56C65">
        <w:rPr>
          <w:rFonts w:ascii="Times New Roman" w:hAnsi="Times New Roman"/>
          <w:i/>
          <w:sz w:val="24"/>
          <w:szCs w:val="24"/>
        </w:rPr>
        <w:t>Представление событий с помощью диаграмм Эйлера.</w:t>
      </w:r>
      <w:r w:rsidRPr="00A56C65">
        <w:rPr>
          <w:rFonts w:ascii="Times New Roman" w:hAnsi="Times New Roman"/>
          <w:sz w:val="24"/>
          <w:szCs w:val="24"/>
        </w:rPr>
        <w:t xml:space="preserve"> </w:t>
      </w:r>
      <w:r w:rsidRPr="00A56C65">
        <w:rPr>
          <w:rFonts w:ascii="Times New Roman" w:hAnsi="Times New Roman"/>
          <w:i/>
          <w:sz w:val="24"/>
          <w:szCs w:val="24"/>
        </w:rPr>
        <w:t>Противоположные события, объединение и пересечение событий. Правило сложения вероятностей</w:t>
      </w:r>
      <w:r w:rsidRPr="00A56C65">
        <w:rPr>
          <w:rFonts w:ascii="Times New Roman" w:hAnsi="Times New Roman"/>
          <w:sz w:val="24"/>
          <w:szCs w:val="24"/>
        </w:rPr>
        <w:t xml:space="preserve">. </w:t>
      </w:r>
      <w:r w:rsidRPr="00A56C65">
        <w:rPr>
          <w:rFonts w:ascii="Times New Roman" w:hAnsi="Times New Roman"/>
          <w:i/>
          <w:sz w:val="24"/>
          <w:szCs w:val="24"/>
        </w:rPr>
        <w:t>Случайный выбор.</w:t>
      </w:r>
      <w:r w:rsidRPr="00A56C65">
        <w:rPr>
          <w:rFonts w:ascii="Times New Roman" w:hAnsi="Times New Roman"/>
          <w:sz w:val="24"/>
          <w:szCs w:val="24"/>
        </w:rPr>
        <w:t xml:space="preserve"> </w:t>
      </w:r>
      <w:r w:rsidRPr="00A56C65">
        <w:rPr>
          <w:rFonts w:ascii="Times New Roman" w:hAnsi="Times New Roman"/>
          <w:i/>
          <w:sz w:val="24"/>
          <w:szCs w:val="24"/>
        </w:rPr>
        <w:t>Представление эксперимента в виде дерева.</w:t>
      </w:r>
      <w:r w:rsidRPr="00A56C65">
        <w:rPr>
          <w:rFonts w:ascii="Times New Roman" w:hAnsi="Times New Roman"/>
          <w:sz w:val="24"/>
          <w:szCs w:val="24"/>
        </w:rPr>
        <w:t xml:space="preserve"> </w:t>
      </w:r>
      <w:r w:rsidRPr="00A56C65">
        <w:rPr>
          <w:rFonts w:ascii="Times New Roman" w:hAnsi="Times New Roman"/>
          <w:i/>
          <w:sz w:val="24"/>
          <w:szCs w:val="24"/>
        </w:rPr>
        <w:t>Независимые события. Умножение вероятностей независимых событий</w:t>
      </w:r>
      <w:r w:rsidRPr="00A56C65">
        <w:rPr>
          <w:rFonts w:ascii="Times New Roman" w:hAnsi="Times New Roman"/>
          <w:sz w:val="24"/>
          <w:szCs w:val="24"/>
        </w:rPr>
        <w:t xml:space="preserve">. </w:t>
      </w:r>
      <w:r w:rsidRPr="00A56C65">
        <w:rPr>
          <w:rFonts w:ascii="Times New Roman" w:hAnsi="Times New Roman"/>
          <w:i/>
          <w:sz w:val="24"/>
          <w:szCs w:val="24"/>
        </w:rPr>
        <w:t>Последовательные независимые испытания.</w:t>
      </w:r>
      <w:r w:rsidRPr="00A56C65">
        <w:rPr>
          <w:rFonts w:ascii="Times New Roman" w:hAnsi="Times New Roman"/>
          <w:sz w:val="24"/>
          <w:szCs w:val="24"/>
        </w:rPr>
        <w:t xml:space="preserve"> Представление о независимых событиях в жизни.</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b/>
          <w:i/>
          <w:sz w:val="24"/>
          <w:szCs w:val="24"/>
        </w:rPr>
        <w:t>Элементы комбинаторики</w:t>
      </w:r>
    </w:p>
    <w:p w:rsidR="00403DD3" w:rsidRPr="00A56C65" w:rsidRDefault="00403DD3" w:rsidP="00A56C65">
      <w:pPr>
        <w:spacing w:after="0" w:line="15" w:lineRule="atLeast"/>
        <w:ind w:firstLine="709"/>
        <w:jc w:val="both"/>
        <w:rPr>
          <w:rFonts w:ascii="Times New Roman" w:hAnsi="Times New Roman"/>
          <w:b/>
          <w:i/>
          <w:sz w:val="24"/>
          <w:szCs w:val="24"/>
        </w:rPr>
      </w:pPr>
      <w:r w:rsidRPr="00A56C65">
        <w:rPr>
          <w:rFonts w:ascii="Times New Roman" w:hAnsi="Times New Roman"/>
          <w:i/>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A56C65">
        <w:rPr>
          <w:rFonts w:ascii="Times New Roman" w:hAnsi="Times New Roman"/>
          <w:b/>
          <w:i/>
          <w:sz w:val="24"/>
          <w:szCs w:val="24"/>
        </w:rPr>
        <w:t>.</w:t>
      </w:r>
    </w:p>
    <w:p w:rsidR="00403DD3" w:rsidRPr="00A56C65" w:rsidRDefault="00403DD3" w:rsidP="00A56C65">
      <w:pPr>
        <w:spacing w:after="0" w:line="15" w:lineRule="atLeast"/>
        <w:ind w:firstLine="709"/>
        <w:jc w:val="both"/>
        <w:rPr>
          <w:rFonts w:ascii="Times New Roman" w:hAnsi="Times New Roman"/>
          <w:b/>
          <w:i/>
          <w:sz w:val="24"/>
          <w:szCs w:val="24"/>
        </w:rPr>
      </w:pPr>
      <w:r w:rsidRPr="00A56C65">
        <w:rPr>
          <w:rFonts w:ascii="Times New Roman" w:hAnsi="Times New Roman"/>
          <w:b/>
          <w:i/>
          <w:sz w:val="24"/>
          <w:szCs w:val="24"/>
        </w:rPr>
        <w:t>Случайные величины</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F619B7" w:rsidRDefault="00F619B7" w:rsidP="00A56C65">
      <w:pPr>
        <w:pStyle w:val="3"/>
        <w:spacing w:before="0" w:beforeAutospacing="0" w:after="0" w:afterAutospacing="0" w:line="15" w:lineRule="atLeast"/>
        <w:ind w:firstLine="709"/>
        <w:jc w:val="both"/>
        <w:rPr>
          <w:sz w:val="24"/>
          <w:szCs w:val="24"/>
        </w:rPr>
      </w:pPr>
      <w:bookmarkStart w:id="265" w:name="_Toc405513923"/>
      <w:bookmarkStart w:id="266" w:name="_Toc284662801"/>
      <w:bookmarkStart w:id="267" w:name="_Toc284663428"/>
    </w:p>
    <w:p w:rsidR="00403DD3" w:rsidRPr="00A56C65" w:rsidRDefault="00403DD3" w:rsidP="00A56C65">
      <w:pPr>
        <w:pStyle w:val="3"/>
        <w:spacing w:before="0" w:beforeAutospacing="0" w:after="0" w:afterAutospacing="0" w:line="15" w:lineRule="atLeast"/>
        <w:ind w:firstLine="709"/>
        <w:jc w:val="both"/>
        <w:rPr>
          <w:sz w:val="24"/>
          <w:szCs w:val="24"/>
        </w:rPr>
      </w:pPr>
      <w:r w:rsidRPr="00A56C65">
        <w:rPr>
          <w:sz w:val="24"/>
          <w:szCs w:val="24"/>
        </w:rPr>
        <w:t>Геометрия</w:t>
      </w:r>
      <w:bookmarkEnd w:id="265"/>
      <w:bookmarkEnd w:id="266"/>
      <w:bookmarkEnd w:id="267"/>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Геометрические фигуры</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Фигуры в геометрии и в окружающем мире</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Геометрическая фигура. Формирование представлений о метапредметном понятии «фигура».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iCs/>
          <w:sz w:val="24"/>
          <w:szCs w:val="24"/>
        </w:rPr>
        <w:t>Осевая симметрия геометрических фигур. Центральная симметрия геометрических фигур</w:t>
      </w:r>
      <w:r w:rsidRPr="00A56C65">
        <w:rPr>
          <w:rFonts w:ascii="Times New Roman" w:hAnsi="Times New Roman"/>
          <w:i/>
          <w:iCs/>
          <w:sz w:val="24"/>
          <w:szCs w:val="24"/>
        </w:rPr>
        <w:t>.</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Многоугольники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A56C65">
        <w:rPr>
          <w:rFonts w:ascii="Times New Roman" w:hAnsi="Times New Roman"/>
          <w:bCs/>
          <w:i/>
          <w:sz w:val="24"/>
          <w:szCs w:val="24"/>
        </w:rPr>
        <w:t>В</w:t>
      </w:r>
      <w:r w:rsidRPr="00A56C65">
        <w:rPr>
          <w:rFonts w:ascii="Times New Roman" w:hAnsi="Times New Roman"/>
          <w:i/>
          <w:sz w:val="24"/>
          <w:szCs w:val="24"/>
        </w:rPr>
        <w:t>ыпуклые и невыпуклые многоугольники</w:t>
      </w:r>
      <w:r w:rsidRPr="00A56C65">
        <w:rPr>
          <w:rFonts w:ascii="Times New Roman" w:hAnsi="Times New Roman"/>
          <w:sz w:val="24"/>
          <w:szCs w:val="24"/>
        </w:rPr>
        <w:t>. Правильные многоугольники.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Окружность, круг</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Cs/>
          <w:sz w:val="24"/>
          <w:szCs w:val="24"/>
        </w:rPr>
        <w:t>И</w:t>
      </w:r>
      <w:r w:rsidRPr="00A56C65">
        <w:rPr>
          <w:rFonts w:ascii="Times New Roman" w:hAnsi="Times New Roman"/>
          <w:sz w:val="24"/>
          <w:szCs w:val="24"/>
        </w:rPr>
        <w:t xml:space="preserve">х элементы и свойства; центральные и вписанные углы. Касательная </w:t>
      </w:r>
      <w:r w:rsidRPr="00A56C65">
        <w:rPr>
          <w:rFonts w:ascii="Times New Roman" w:hAnsi="Times New Roman"/>
          <w:i/>
          <w:sz w:val="24"/>
          <w:szCs w:val="24"/>
        </w:rPr>
        <w:t>и секущая</w:t>
      </w:r>
      <w:r w:rsidRPr="00A56C65">
        <w:rPr>
          <w:rFonts w:ascii="Times New Roman" w:hAnsi="Times New Roman"/>
          <w:sz w:val="24"/>
          <w:szCs w:val="24"/>
        </w:rPr>
        <w:t xml:space="preserve"> к окружности, </w:t>
      </w:r>
      <w:r w:rsidRPr="00A56C65">
        <w:rPr>
          <w:rFonts w:ascii="Times New Roman" w:hAnsi="Times New Roman"/>
          <w:i/>
          <w:sz w:val="24"/>
          <w:szCs w:val="24"/>
        </w:rPr>
        <w:t>их свойства</w:t>
      </w:r>
      <w:r w:rsidRPr="00A56C65">
        <w:rPr>
          <w:rFonts w:ascii="Times New Roman" w:hAnsi="Times New Roman"/>
          <w:sz w:val="24"/>
          <w:szCs w:val="24"/>
        </w:rPr>
        <w:t xml:space="preserve">. Вписанные и описанные окружности для треугольников, </w:t>
      </w:r>
      <w:r w:rsidRPr="00A56C65">
        <w:rPr>
          <w:rFonts w:ascii="Times New Roman" w:hAnsi="Times New Roman"/>
          <w:i/>
          <w:sz w:val="24"/>
          <w:szCs w:val="24"/>
        </w:rPr>
        <w:t>четырёхугольников, правильных многоугольников</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Геометрические фигуры в пространстве (объёмные тела)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 xml:space="preserve">Многогранник и его элементы. Названия многогранников с разным положением и количеством граней. </w:t>
      </w:r>
      <w:r w:rsidRPr="00A56C65">
        <w:rPr>
          <w:rFonts w:ascii="Times New Roman" w:hAnsi="Times New Roman"/>
          <w:sz w:val="24"/>
          <w:szCs w:val="24"/>
        </w:rPr>
        <w:t>Первичные представления о пирамиде, параллелепипеде, призме, сфере, шаре, цилиндре, конусе, их элементах и простейших свойствах</w:t>
      </w:r>
      <w:r w:rsidRPr="00A56C65">
        <w:rPr>
          <w:rFonts w:ascii="Times New Roman" w:hAnsi="Times New Roman"/>
          <w:i/>
          <w:sz w:val="24"/>
          <w:szCs w:val="24"/>
        </w:rPr>
        <w:t>.</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Отношения</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Равенство фигур</w:t>
      </w:r>
    </w:p>
    <w:p w:rsidR="00403DD3" w:rsidRPr="00A56C65" w:rsidRDefault="00403DD3" w:rsidP="00A56C65">
      <w:pPr>
        <w:spacing w:after="0" w:line="15" w:lineRule="atLeast"/>
        <w:ind w:firstLine="709"/>
        <w:jc w:val="both"/>
        <w:rPr>
          <w:rFonts w:ascii="Times New Roman" w:hAnsi="Times New Roman"/>
          <w:i/>
          <w:iCs/>
          <w:sz w:val="24"/>
          <w:szCs w:val="24"/>
        </w:rPr>
      </w:pPr>
      <w:r w:rsidRPr="00A56C65">
        <w:rPr>
          <w:rFonts w:ascii="Times New Roman" w:hAnsi="Times New Roman"/>
          <w:bCs/>
          <w:sz w:val="24"/>
          <w:szCs w:val="24"/>
        </w:rPr>
        <w:t>С</w:t>
      </w:r>
      <w:r w:rsidRPr="00A56C65">
        <w:rPr>
          <w:rFonts w:ascii="Times New Roman" w:hAnsi="Times New Roman"/>
          <w:sz w:val="24"/>
          <w:szCs w:val="24"/>
        </w:rPr>
        <w:t>войства равных треугольников. Признаки равенства треугольников.</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Параллельно</w:t>
      </w:r>
      <w:r w:rsidRPr="00A56C65">
        <w:rPr>
          <w:rFonts w:ascii="Times New Roman" w:hAnsi="Times New Roman"/>
          <w:b/>
          <w:bCs/>
          <w:sz w:val="24"/>
          <w:szCs w:val="24"/>
        </w:rPr>
        <w:softHyphen/>
        <w:t>сть прямых</w:t>
      </w:r>
    </w:p>
    <w:p w:rsidR="00403DD3" w:rsidRPr="00A56C65" w:rsidRDefault="00403DD3" w:rsidP="00A56C65">
      <w:pPr>
        <w:spacing w:after="0" w:line="15" w:lineRule="atLeast"/>
        <w:ind w:firstLine="709"/>
        <w:jc w:val="both"/>
        <w:rPr>
          <w:rFonts w:ascii="Times New Roman" w:hAnsi="Times New Roman"/>
          <w:i/>
          <w:iCs/>
          <w:sz w:val="24"/>
          <w:szCs w:val="24"/>
        </w:rPr>
      </w:pPr>
      <w:r w:rsidRPr="00A56C65">
        <w:rPr>
          <w:rFonts w:ascii="Times New Roman" w:hAnsi="Times New Roman"/>
          <w:sz w:val="24"/>
          <w:szCs w:val="24"/>
        </w:rPr>
        <w:t xml:space="preserve">Признаки и свойства параллельных прямых. </w:t>
      </w:r>
      <w:r w:rsidRPr="00A56C65">
        <w:rPr>
          <w:rFonts w:ascii="Times New Roman" w:hAnsi="Times New Roman"/>
          <w:i/>
          <w:sz w:val="24"/>
          <w:szCs w:val="24"/>
        </w:rPr>
        <w:t>Аксиома параллельности Евклида</w:t>
      </w:r>
      <w:r w:rsidRPr="00A56C65">
        <w:rPr>
          <w:rFonts w:ascii="Times New Roman" w:hAnsi="Times New Roman"/>
          <w:sz w:val="24"/>
          <w:szCs w:val="24"/>
        </w:rPr>
        <w:t xml:space="preserve">. </w:t>
      </w:r>
      <w:r w:rsidRPr="00A56C65">
        <w:rPr>
          <w:rFonts w:ascii="Times New Roman" w:hAnsi="Times New Roman"/>
          <w:i/>
          <w:sz w:val="24"/>
          <w:szCs w:val="24"/>
        </w:rPr>
        <w:t>Теорема Фалеса</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Перпендикулярные прямые</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A56C65">
        <w:rPr>
          <w:rFonts w:ascii="Times New Roman" w:hAnsi="Times New Roman"/>
          <w:i/>
          <w:sz w:val="24"/>
          <w:szCs w:val="24"/>
        </w:rPr>
        <w:t>Свойства и признаки перпендикулярности</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i/>
          <w:sz w:val="24"/>
          <w:szCs w:val="24"/>
        </w:rPr>
        <w:t>Подобие</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Пропорциональные отрезки, подобие фигур. Подобные треугольники. Признаки подобия</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i/>
          <w:iCs/>
          <w:sz w:val="24"/>
          <w:szCs w:val="24"/>
        </w:rPr>
      </w:pPr>
      <w:r w:rsidRPr="00A56C65">
        <w:rPr>
          <w:rFonts w:ascii="Times New Roman" w:hAnsi="Times New Roman"/>
          <w:b/>
          <w:sz w:val="24"/>
          <w:szCs w:val="24"/>
        </w:rPr>
        <w:t>Взаимное расположение</w:t>
      </w:r>
      <w:r w:rsidRPr="00A56C65">
        <w:rPr>
          <w:rFonts w:ascii="Times New Roman" w:hAnsi="Times New Roman"/>
          <w:sz w:val="24"/>
          <w:szCs w:val="24"/>
        </w:rPr>
        <w:t xml:space="preserve"> прямой и окружности</w:t>
      </w:r>
      <w:r w:rsidRPr="00A56C65">
        <w:rPr>
          <w:rFonts w:ascii="Times New Roman" w:hAnsi="Times New Roman"/>
          <w:i/>
          <w:sz w:val="24"/>
          <w:szCs w:val="24"/>
        </w:rPr>
        <w:t>, двух окружностей.</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Измерения и вычисления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Величины</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Понятие величины. Длина. Измерение длины. Единицы измерения длины. Величина угла. Градусная мера угла.</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Измерения и вычисления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A56C65">
        <w:rPr>
          <w:rFonts w:ascii="Times New Roman" w:hAnsi="Times New Roman"/>
          <w:i/>
          <w:sz w:val="24"/>
          <w:szCs w:val="24"/>
        </w:rPr>
        <w:t>Тригонометрические функции тупого угла.</w:t>
      </w:r>
      <w:r w:rsidRPr="00A56C65">
        <w:rPr>
          <w:rFonts w:ascii="Times New Roman" w:hAnsi="Times New Roman"/>
          <w:sz w:val="24"/>
          <w:szCs w:val="24"/>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A56C65">
        <w:rPr>
          <w:rFonts w:ascii="Times New Roman" w:hAnsi="Times New Roman"/>
          <w:sz w:val="24"/>
          <w:szCs w:val="24"/>
        </w:rPr>
        <w:softHyphen/>
        <w:t xml:space="preserve">ружности и площади круга. Сравнение и вычисление площадей. Теорема Пифагора. </w:t>
      </w:r>
      <w:r w:rsidRPr="00A56C65">
        <w:rPr>
          <w:rFonts w:ascii="Times New Roman" w:hAnsi="Times New Roman"/>
          <w:i/>
          <w:sz w:val="24"/>
          <w:szCs w:val="24"/>
        </w:rPr>
        <w:t>Теорема синусов. Теорема косинусов</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Расстояния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Расстояние между точками. Расстояние от точки до прямой. </w:t>
      </w:r>
      <w:r w:rsidRPr="00A56C65">
        <w:rPr>
          <w:rFonts w:ascii="Times New Roman" w:hAnsi="Times New Roman"/>
          <w:i/>
          <w:sz w:val="24"/>
          <w:szCs w:val="24"/>
        </w:rPr>
        <w:t>Расстояние между фигурами</w:t>
      </w:r>
      <w:r w:rsidRPr="00A56C65">
        <w:rPr>
          <w:rFonts w:ascii="Times New Roman" w:hAnsi="Times New Roman"/>
          <w:sz w:val="24"/>
          <w:szCs w:val="24"/>
        </w:rPr>
        <w:t>.</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Геометрические построения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Геометрические построения для иллюстрации свойств геометрических фигур.</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Инструменты для построений: циркуль, линейка, угольник. </w:t>
      </w:r>
      <w:r w:rsidRPr="00A56C65">
        <w:rPr>
          <w:rFonts w:ascii="Times New Roman" w:hAnsi="Times New Roman"/>
          <w:i/>
          <w:sz w:val="24"/>
          <w:szCs w:val="24"/>
        </w:rPr>
        <w:t>Простейшие построения циркулем и линейкой: построение биссектрисы угла, перпендикуляра к прямой, угла, равного данному,</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Построение треугольников по трём сторонам, двум сторонам и углу между ними, стороне и двум прилежащим к ней углам.</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Деление отрезка в данном отношении.</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Геометрические преобразования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Преобразования</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sz w:val="24"/>
          <w:szCs w:val="24"/>
        </w:rPr>
        <w:t xml:space="preserve">Понятие преобразования. Представление о метапредметном понятии «преобразование». </w:t>
      </w:r>
      <w:r w:rsidRPr="00A56C65">
        <w:rPr>
          <w:rFonts w:ascii="Times New Roman" w:hAnsi="Times New Roman"/>
          <w:i/>
          <w:sz w:val="24"/>
          <w:szCs w:val="24"/>
        </w:rPr>
        <w:t>Подобие</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Движения</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Осевая и центральная симметрия</w:t>
      </w:r>
      <w:r w:rsidRPr="00A56C65">
        <w:rPr>
          <w:rFonts w:ascii="Times New Roman" w:hAnsi="Times New Roman"/>
          <w:i/>
          <w:sz w:val="24"/>
          <w:szCs w:val="24"/>
        </w:rPr>
        <w:t>, поворот и параллельный перенос.</w:t>
      </w:r>
      <w:r w:rsidRPr="00A56C65">
        <w:rPr>
          <w:rFonts w:ascii="Times New Roman" w:hAnsi="Times New Roman"/>
          <w:sz w:val="24"/>
          <w:szCs w:val="24"/>
        </w:rPr>
        <w:t xml:space="preserve"> </w:t>
      </w:r>
      <w:r w:rsidRPr="00A56C65">
        <w:rPr>
          <w:rFonts w:ascii="Times New Roman" w:hAnsi="Times New Roman"/>
          <w:i/>
          <w:sz w:val="24"/>
          <w:szCs w:val="24"/>
        </w:rPr>
        <w:t>Комбинации движений на плоскости и их свойства</w:t>
      </w:r>
      <w:r w:rsidRPr="00A56C65">
        <w:rPr>
          <w:rFonts w:ascii="Times New Roman" w:hAnsi="Times New Roman"/>
          <w:sz w:val="24"/>
          <w:szCs w:val="24"/>
        </w:rPr>
        <w:t>.</w:t>
      </w:r>
    </w:p>
    <w:p w:rsidR="00403DD3" w:rsidRPr="00A56C65" w:rsidRDefault="00403DD3" w:rsidP="00A56C65">
      <w:pPr>
        <w:pStyle w:val="aff6"/>
        <w:spacing w:after="0" w:line="15" w:lineRule="atLeast"/>
        <w:ind w:firstLine="709"/>
        <w:jc w:val="both"/>
        <w:rPr>
          <w:rFonts w:ascii="Times New Roman" w:hAnsi="Times New Roman"/>
          <w:b/>
          <w:i w:val="0"/>
          <w:color w:val="auto"/>
        </w:rPr>
      </w:pPr>
      <w:r w:rsidRPr="00A56C65">
        <w:rPr>
          <w:rFonts w:ascii="Times New Roman" w:hAnsi="Times New Roman"/>
          <w:b/>
          <w:i w:val="0"/>
          <w:color w:val="auto"/>
        </w:rPr>
        <w:t>Векторы и координаты на плоскости</w:t>
      </w:r>
    </w:p>
    <w:p w:rsidR="00403DD3" w:rsidRPr="00A56C65" w:rsidRDefault="00403DD3" w:rsidP="00A56C65">
      <w:pPr>
        <w:spacing w:after="0" w:line="15" w:lineRule="atLeast"/>
        <w:ind w:firstLine="709"/>
        <w:jc w:val="both"/>
        <w:rPr>
          <w:rFonts w:ascii="Times New Roman" w:hAnsi="Times New Roman"/>
          <w:b/>
          <w:sz w:val="24"/>
          <w:szCs w:val="24"/>
        </w:rPr>
      </w:pPr>
      <w:r w:rsidRPr="00A56C65">
        <w:rPr>
          <w:rFonts w:ascii="Times New Roman" w:hAnsi="Times New Roman"/>
          <w:b/>
          <w:iCs/>
          <w:sz w:val="24"/>
          <w:szCs w:val="24"/>
        </w:rPr>
        <w:t>Векторы</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Понятие вектора, действия над векторами</w:t>
      </w:r>
      <w:r w:rsidRPr="00A56C65">
        <w:rPr>
          <w:rFonts w:ascii="Times New Roman" w:hAnsi="Times New Roman"/>
          <w:i/>
          <w:sz w:val="24"/>
          <w:szCs w:val="24"/>
        </w:rPr>
        <w:t xml:space="preserve">, </w:t>
      </w:r>
      <w:r w:rsidRPr="00A56C65">
        <w:rPr>
          <w:rFonts w:ascii="Times New Roman" w:hAnsi="Times New Roman"/>
          <w:sz w:val="24"/>
          <w:szCs w:val="24"/>
        </w:rPr>
        <w:t>использование векторов в физике,</w:t>
      </w:r>
      <w:r w:rsidRPr="00A56C65">
        <w:rPr>
          <w:rFonts w:ascii="Times New Roman" w:hAnsi="Times New Roman"/>
          <w:i/>
          <w:sz w:val="24"/>
          <w:szCs w:val="24"/>
        </w:rPr>
        <w:t xml:space="preserve"> разложение вектора на составляющие, скалярное произведение</w:t>
      </w:r>
      <w:r w:rsidRPr="00A56C65">
        <w:rPr>
          <w:rFonts w:ascii="Times New Roman" w:hAnsi="Times New Roman"/>
          <w:sz w:val="24"/>
          <w:szCs w:val="24"/>
        </w:rPr>
        <w:t>.</w:t>
      </w:r>
    </w:p>
    <w:p w:rsidR="00403DD3" w:rsidRPr="00A56C65" w:rsidRDefault="00403DD3"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Координаты</w:t>
      </w:r>
    </w:p>
    <w:p w:rsidR="00403DD3" w:rsidRPr="00A56C65" w:rsidRDefault="00403DD3"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Основные понятия, </w:t>
      </w:r>
      <w:r w:rsidRPr="00A56C65">
        <w:rPr>
          <w:rFonts w:ascii="Times New Roman" w:hAnsi="Times New Roman"/>
          <w:i/>
          <w:sz w:val="24"/>
          <w:szCs w:val="24"/>
        </w:rPr>
        <w:t>координаты вектора, расстояние между точками. Координаты середины отрезка. Уравнения фигур.</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Применение векторов и координат для решения простейших геометрических задач.</w:t>
      </w:r>
    </w:p>
    <w:p w:rsidR="00403DD3" w:rsidRPr="00A56C65" w:rsidRDefault="00403DD3" w:rsidP="00A56C65">
      <w:pPr>
        <w:pStyle w:val="3"/>
        <w:spacing w:before="0" w:beforeAutospacing="0" w:after="0" w:afterAutospacing="0" w:line="15" w:lineRule="atLeast"/>
        <w:ind w:firstLine="709"/>
        <w:jc w:val="both"/>
        <w:rPr>
          <w:sz w:val="24"/>
          <w:szCs w:val="24"/>
        </w:rPr>
      </w:pPr>
      <w:bookmarkStart w:id="268" w:name="_Toc405513924"/>
      <w:bookmarkStart w:id="269" w:name="_Toc284662802"/>
      <w:bookmarkStart w:id="270" w:name="_Toc284663429"/>
      <w:r w:rsidRPr="00A56C65">
        <w:rPr>
          <w:sz w:val="24"/>
          <w:szCs w:val="24"/>
        </w:rPr>
        <w:t>История математики</w:t>
      </w:r>
      <w:bookmarkEnd w:id="268"/>
      <w:bookmarkEnd w:id="269"/>
      <w:bookmarkEnd w:id="270"/>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Истоки теории вероятностей: страховое дело, азартные игры. П. Ферма, Б.Паскаль, Я. Бернулли, А.Н.Колмогоров.</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A56C65">
        <w:rPr>
          <w:rFonts w:ascii="Times New Roman" w:hAnsi="Times New Roman"/>
          <w:i/>
          <w:color w:val="FF0000"/>
          <w:sz w:val="24"/>
          <w:szCs w:val="24"/>
        </w:rPr>
        <w:t xml:space="preserve">. </w:t>
      </w:r>
      <w:r w:rsidRPr="00A56C65">
        <w:rPr>
          <w:rFonts w:ascii="Times New Roman" w:hAnsi="Times New Roman"/>
          <w:i/>
          <w:sz w:val="24"/>
          <w:szCs w:val="24"/>
        </w:rPr>
        <w:t>Золотое сечение. «Начала» Евклида. Л Эйлер, Н.И.Лобачевский. История пятого постулата.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Геометрия и искусство. Геометрические закономерности окружающего мира.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Роль российских учёных в развитии математики: Л.Эйлер. Н.И.Лобачевский, П.Л.Чебышев, С. Ковалевская, А.Н.Колмогоров.</w:t>
      </w:r>
    </w:p>
    <w:p w:rsidR="00403DD3" w:rsidRPr="00A56C65" w:rsidRDefault="00403DD3"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 xml:space="preserve">Математика в развитии России: Петр </w:t>
      </w:r>
      <w:r w:rsidRPr="00A56C65">
        <w:rPr>
          <w:rFonts w:ascii="Times New Roman" w:hAnsi="Times New Roman"/>
          <w:i/>
          <w:sz w:val="24"/>
          <w:szCs w:val="24"/>
          <w:lang w:val="en-US"/>
        </w:rPr>
        <w:t>I</w:t>
      </w:r>
      <w:r w:rsidRPr="00A56C65">
        <w:rPr>
          <w:rFonts w:ascii="Times New Roman" w:hAnsi="Times New Roman"/>
          <w:i/>
          <w:sz w:val="24"/>
          <w:szCs w:val="24"/>
        </w:rPr>
        <w:t>, школа математических и навигацких наук, развитие российского флота, А.Н.Крылов. Космическая программа и М.В.Келдыш.</w:t>
      </w:r>
    </w:p>
    <w:p w:rsidR="00403DD3" w:rsidRPr="00A56C65" w:rsidRDefault="00403DD3" w:rsidP="00A56C65">
      <w:pPr>
        <w:spacing w:after="0" w:line="15" w:lineRule="atLeast"/>
        <w:ind w:firstLine="709"/>
        <w:jc w:val="both"/>
        <w:rPr>
          <w:rFonts w:ascii="Times New Roman" w:hAnsi="Times New Roman"/>
          <w:i/>
          <w:sz w:val="24"/>
          <w:szCs w:val="24"/>
        </w:rPr>
      </w:pPr>
    </w:p>
    <w:p w:rsidR="00825E20" w:rsidRPr="00A56C65" w:rsidRDefault="00825E20" w:rsidP="00A56C65">
      <w:pPr>
        <w:spacing w:after="0" w:line="15" w:lineRule="atLeast"/>
        <w:ind w:firstLine="709"/>
        <w:jc w:val="both"/>
        <w:rPr>
          <w:rFonts w:ascii="Times New Roman" w:hAnsi="Times New Roman"/>
          <w:sz w:val="24"/>
          <w:szCs w:val="24"/>
        </w:rPr>
      </w:pPr>
    </w:p>
    <w:p w:rsidR="00B540EE" w:rsidRPr="00A56C65" w:rsidRDefault="009360F3" w:rsidP="00A56C65">
      <w:pPr>
        <w:pStyle w:val="3"/>
        <w:spacing w:before="0" w:beforeAutospacing="0" w:after="0" w:afterAutospacing="0" w:line="15" w:lineRule="atLeast"/>
        <w:ind w:firstLine="709"/>
        <w:jc w:val="both"/>
        <w:rPr>
          <w:sz w:val="24"/>
          <w:szCs w:val="24"/>
        </w:rPr>
      </w:pPr>
      <w:bookmarkStart w:id="271" w:name="_Toc409691709"/>
      <w:bookmarkStart w:id="272" w:name="_Toc410654034"/>
      <w:bookmarkStart w:id="273" w:name="_Toc414553245"/>
      <w:bookmarkEnd w:id="249"/>
      <w:r w:rsidRPr="00A56C65">
        <w:rPr>
          <w:sz w:val="24"/>
          <w:szCs w:val="24"/>
        </w:rPr>
        <w:t>2.2.2.</w:t>
      </w:r>
      <w:r w:rsidR="00C34B42">
        <w:rPr>
          <w:sz w:val="24"/>
          <w:szCs w:val="24"/>
        </w:rPr>
        <w:t>8</w:t>
      </w:r>
      <w:r w:rsidRPr="00A56C65">
        <w:rPr>
          <w:sz w:val="24"/>
          <w:szCs w:val="24"/>
        </w:rPr>
        <w:t xml:space="preserve">. </w:t>
      </w:r>
      <w:r w:rsidR="00B540EE" w:rsidRPr="00A56C65">
        <w:rPr>
          <w:sz w:val="24"/>
          <w:szCs w:val="24"/>
        </w:rPr>
        <w:t>Информатика</w:t>
      </w:r>
      <w:bookmarkEnd w:id="271"/>
      <w:bookmarkEnd w:id="272"/>
      <w:bookmarkEnd w:id="273"/>
    </w:p>
    <w:p w:rsidR="00E2772E" w:rsidRPr="00A56C65" w:rsidRDefault="00B30F8B"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Программа разработана с целью реализации инженерного образования на уровне основного общего образования при изучении учебного предмета «Информатика».</w:t>
      </w:r>
    </w:p>
    <w:p w:rsidR="00B30F8B" w:rsidRPr="00A56C65" w:rsidRDefault="00A800F3" w:rsidP="00A56C65">
      <w:pPr>
        <w:spacing w:after="0" w:line="15" w:lineRule="atLeast"/>
        <w:ind w:firstLine="709"/>
        <w:jc w:val="both"/>
        <w:rPr>
          <w:rFonts w:ascii="Times New Roman" w:hAnsi="Times New Roman"/>
          <w:sz w:val="24"/>
          <w:szCs w:val="24"/>
        </w:rPr>
      </w:pPr>
      <w:proofErr w:type="gramStart"/>
      <w:r w:rsidRPr="00A56C65">
        <w:rPr>
          <w:rFonts w:ascii="Times New Roman" w:hAnsi="Times New Roman"/>
          <w:sz w:val="24"/>
          <w:szCs w:val="24"/>
        </w:rPr>
        <w:t xml:space="preserve">При </w:t>
      </w:r>
      <w:r w:rsidR="00B30F8B" w:rsidRPr="00A56C65">
        <w:rPr>
          <w:rFonts w:ascii="Times New Roman" w:hAnsi="Times New Roman"/>
          <w:position w:val="-1"/>
          <w:sz w:val="24"/>
          <w:szCs w:val="24"/>
        </w:rPr>
        <w:t>реализации п</w:t>
      </w:r>
      <w:r w:rsidR="00B30F8B" w:rsidRPr="00A56C65">
        <w:rPr>
          <w:rFonts w:ascii="Times New Roman" w:hAnsi="Times New Roman"/>
          <w:spacing w:val="2"/>
          <w:position w:val="-1"/>
          <w:sz w:val="24"/>
          <w:szCs w:val="24"/>
        </w:rPr>
        <w:t>ро</w:t>
      </w:r>
      <w:r w:rsidR="00B30F8B" w:rsidRPr="00A56C65">
        <w:rPr>
          <w:rFonts w:ascii="Times New Roman" w:hAnsi="Times New Roman"/>
          <w:spacing w:val="-1"/>
          <w:position w:val="-1"/>
          <w:sz w:val="24"/>
          <w:szCs w:val="24"/>
        </w:rPr>
        <w:t>г</w:t>
      </w:r>
      <w:r w:rsidR="00B30F8B" w:rsidRPr="00A56C65">
        <w:rPr>
          <w:rFonts w:ascii="Times New Roman" w:hAnsi="Times New Roman"/>
          <w:spacing w:val="2"/>
          <w:position w:val="-1"/>
          <w:sz w:val="24"/>
          <w:szCs w:val="24"/>
        </w:rPr>
        <w:t>р</w:t>
      </w:r>
      <w:r w:rsidR="00B30F8B" w:rsidRPr="00A56C65">
        <w:rPr>
          <w:rFonts w:ascii="Times New Roman" w:hAnsi="Times New Roman"/>
          <w:spacing w:val="1"/>
          <w:position w:val="-1"/>
          <w:sz w:val="24"/>
          <w:szCs w:val="24"/>
        </w:rPr>
        <w:t>а</w:t>
      </w:r>
      <w:r w:rsidR="00B30F8B" w:rsidRPr="00A56C65">
        <w:rPr>
          <w:rFonts w:ascii="Times New Roman" w:hAnsi="Times New Roman"/>
          <w:spacing w:val="-2"/>
          <w:position w:val="-1"/>
          <w:sz w:val="24"/>
          <w:szCs w:val="24"/>
        </w:rPr>
        <w:t>мм</w:t>
      </w:r>
      <w:r w:rsidR="00B30F8B" w:rsidRPr="00A56C65">
        <w:rPr>
          <w:rFonts w:ascii="Times New Roman" w:hAnsi="Times New Roman"/>
          <w:position w:val="-1"/>
          <w:sz w:val="24"/>
          <w:szCs w:val="24"/>
        </w:rPr>
        <w:t>ы</w:t>
      </w:r>
      <w:r w:rsidR="00B30F8B" w:rsidRPr="00A56C65">
        <w:rPr>
          <w:rFonts w:ascii="Times New Roman" w:hAnsi="Times New Roman"/>
          <w:spacing w:val="23"/>
          <w:position w:val="-1"/>
          <w:sz w:val="24"/>
          <w:szCs w:val="24"/>
        </w:rPr>
        <w:t xml:space="preserve"> </w:t>
      </w:r>
      <w:r w:rsidR="00B30F8B" w:rsidRPr="00A56C65">
        <w:rPr>
          <w:rFonts w:ascii="Times New Roman" w:hAnsi="Times New Roman"/>
          <w:spacing w:val="-3"/>
          <w:position w:val="-1"/>
          <w:sz w:val="24"/>
          <w:szCs w:val="24"/>
        </w:rPr>
        <w:t>у</w:t>
      </w:r>
      <w:r w:rsidR="00B30F8B" w:rsidRPr="00A56C65">
        <w:rPr>
          <w:rFonts w:ascii="Times New Roman" w:hAnsi="Times New Roman"/>
          <w:spacing w:val="1"/>
          <w:position w:val="-1"/>
          <w:sz w:val="24"/>
          <w:szCs w:val="24"/>
        </w:rPr>
        <w:t>че</w:t>
      </w:r>
      <w:r w:rsidR="00B30F8B" w:rsidRPr="00A56C65">
        <w:rPr>
          <w:rFonts w:ascii="Times New Roman" w:hAnsi="Times New Roman"/>
          <w:spacing w:val="2"/>
          <w:position w:val="-1"/>
          <w:sz w:val="24"/>
          <w:szCs w:val="24"/>
        </w:rPr>
        <w:t>б</w:t>
      </w:r>
      <w:r w:rsidR="00B30F8B" w:rsidRPr="00A56C65">
        <w:rPr>
          <w:rFonts w:ascii="Times New Roman" w:hAnsi="Times New Roman"/>
          <w:position w:val="-1"/>
          <w:sz w:val="24"/>
          <w:szCs w:val="24"/>
        </w:rPr>
        <w:t>н</w:t>
      </w:r>
      <w:r w:rsidR="00B30F8B" w:rsidRPr="00A56C65">
        <w:rPr>
          <w:rFonts w:ascii="Times New Roman" w:hAnsi="Times New Roman"/>
          <w:spacing w:val="2"/>
          <w:position w:val="-1"/>
          <w:sz w:val="24"/>
          <w:szCs w:val="24"/>
        </w:rPr>
        <w:t>о</w:t>
      </w:r>
      <w:r w:rsidR="00B30F8B" w:rsidRPr="00A56C65">
        <w:rPr>
          <w:rFonts w:ascii="Times New Roman" w:hAnsi="Times New Roman"/>
          <w:spacing w:val="-1"/>
          <w:position w:val="-1"/>
          <w:sz w:val="24"/>
          <w:szCs w:val="24"/>
        </w:rPr>
        <w:t>г</w:t>
      </w:r>
      <w:r w:rsidR="00B30F8B" w:rsidRPr="00A56C65">
        <w:rPr>
          <w:rFonts w:ascii="Times New Roman" w:hAnsi="Times New Roman"/>
          <w:position w:val="-1"/>
          <w:sz w:val="24"/>
          <w:szCs w:val="24"/>
        </w:rPr>
        <w:t>о</w:t>
      </w:r>
      <w:r w:rsidR="00B30F8B" w:rsidRPr="00A56C65">
        <w:rPr>
          <w:rFonts w:ascii="Times New Roman" w:hAnsi="Times New Roman"/>
          <w:spacing w:val="23"/>
          <w:position w:val="-1"/>
          <w:sz w:val="24"/>
          <w:szCs w:val="24"/>
        </w:rPr>
        <w:t xml:space="preserve"> </w:t>
      </w:r>
      <w:r w:rsidR="00B30F8B" w:rsidRPr="00A56C65">
        <w:rPr>
          <w:rFonts w:ascii="Times New Roman" w:hAnsi="Times New Roman"/>
          <w:spacing w:val="2"/>
          <w:position w:val="-1"/>
          <w:sz w:val="24"/>
          <w:szCs w:val="24"/>
        </w:rPr>
        <w:t>п</w:t>
      </w:r>
      <w:r w:rsidR="00B30F8B" w:rsidRPr="00A56C65">
        <w:rPr>
          <w:rFonts w:ascii="Times New Roman" w:hAnsi="Times New Roman"/>
          <w:position w:val="-1"/>
          <w:sz w:val="24"/>
          <w:szCs w:val="24"/>
        </w:rPr>
        <w:t>р</w:t>
      </w:r>
      <w:r w:rsidR="00B30F8B" w:rsidRPr="00A56C65">
        <w:rPr>
          <w:rFonts w:ascii="Times New Roman" w:hAnsi="Times New Roman"/>
          <w:spacing w:val="1"/>
          <w:position w:val="-1"/>
          <w:sz w:val="24"/>
          <w:szCs w:val="24"/>
        </w:rPr>
        <w:t>е</w:t>
      </w:r>
      <w:r w:rsidR="00B30F8B" w:rsidRPr="00A56C65">
        <w:rPr>
          <w:rFonts w:ascii="Times New Roman" w:hAnsi="Times New Roman"/>
          <w:spacing w:val="2"/>
          <w:position w:val="-1"/>
          <w:sz w:val="24"/>
          <w:szCs w:val="24"/>
        </w:rPr>
        <w:t>д</w:t>
      </w:r>
      <w:r w:rsidR="00B30F8B" w:rsidRPr="00A56C65">
        <w:rPr>
          <w:rFonts w:ascii="Times New Roman" w:hAnsi="Times New Roman"/>
          <w:spacing w:val="-2"/>
          <w:position w:val="-1"/>
          <w:sz w:val="24"/>
          <w:szCs w:val="24"/>
        </w:rPr>
        <w:t>м</w:t>
      </w:r>
      <w:r w:rsidR="00B30F8B" w:rsidRPr="00A56C65">
        <w:rPr>
          <w:rFonts w:ascii="Times New Roman" w:hAnsi="Times New Roman"/>
          <w:spacing w:val="-1"/>
          <w:position w:val="-1"/>
          <w:sz w:val="24"/>
          <w:szCs w:val="24"/>
        </w:rPr>
        <w:t>е</w:t>
      </w:r>
      <w:r w:rsidR="00B30F8B" w:rsidRPr="00A56C65">
        <w:rPr>
          <w:rFonts w:ascii="Times New Roman" w:hAnsi="Times New Roman"/>
          <w:spacing w:val="1"/>
          <w:position w:val="-1"/>
          <w:sz w:val="24"/>
          <w:szCs w:val="24"/>
        </w:rPr>
        <w:t>т</w:t>
      </w:r>
      <w:r w:rsidR="00B30F8B" w:rsidRPr="00A56C65">
        <w:rPr>
          <w:rFonts w:ascii="Times New Roman" w:hAnsi="Times New Roman"/>
          <w:position w:val="-1"/>
          <w:sz w:val="24"/>
          <w:szCs w:val="24"/>
        </w:rPr>
        <w:t>а</w:t>
      </w:r>
      <w:r w:rsidR="00B30F8B" w:rsidRPr="00A56C65">
        <w:rPr>
          <w:rFonts w:ascii="Times New Roman" w:hAnsi="Times New Roman"/>
          <w:spacing w:val="24"/>
          <w:position w:val="-1"/>
          <w:sz w:val="24"/>
          <w:szCs w:val="24"/>
        </w:rPr>
        <w:t xml:space="preserve"> </w:t>
      </w:r>
      <w:r w:rsidR="00B30F8B" w:rsidRPr="00A56C65">
        <w:rPr>
          <w:rFonts w:ascii="Times New Roman" w:hAnsi="Times New Roman"/>
          <w:position w:val="-1"/>
          <w:sz w:val="24"/>
          <w:szCs w:val="24"/>
        </w:rPr>
        <w:t>«И</w:t>
      </w:r>
      <w:r w:rsidR="00B30F8B" w:rsidRPr="00A56C65">
        <w:rPr>
          <w:rFonts w:ascii="Times New Roman" w:hAnsi="Times New Roman"/>
          <w:spacing w:val="2"/>
          <w:position w:val="-1"/>
          <w:sz w:val="24"/>
          <w:szCs w:val="24"/>
        </w:rPr>
        <w:t>н</w:t>
      </w:r>
      <w:r w:rsidR="00B30F8B" w:rsidRPr="00A56C65">
        <w:rPr>
          <w:rFonts w:ascii="Times New Roman" w:hAnsi="Times New Roman"/>
          <w:spacing w:val="-1"/>
          <w:position w:val="-1"/>
          <w:sz w:val="24"/>
          <w:szCs w:val="24"/>
        </w:rPr>
        <w:t>ф</w:t>
      </w:r>
      <w:r w:rsidR="00B30F8B" w:rsidRPr="00A56C65">
        <w:rPr>
          <w:rFonts w:ascii="Times New Roman" w:hAnsi="Times New Roman"/>
          <w:spacing w:val="2"/>
          <w:position w:val="-1"/>
          <w:sz w:val="24"/>
          <w:szCs w:val="24"/>
        </w:rPr>
        <w:t>ор</w:t>
      </w:r>
      <w:r w:rsidR="00B30F8B" w:rsidRPr="00A56C65">
        <w:rPr>
          <w:rFonts w:ascii="Times New Roman" w:hAnsi="Times New Roman"/>
          <w:spacing w:val="-2"/>
          <w:position w:val="-1"/>
          <w:sz w:val="24"/>
          <w:szCs w:val="24"/>
        </w:rPr>
        <w:t>м</w:t>
      </w:r>
      <w:r w:rsidR="00B30F8B" w:rsidRPr="00A56C65">
        <w:rPr>
          <w:rFonts w:ascii="Times New Roman" w:hAnsi="Times New Roman"/>
          <w:spacing w:val="1"/>
          <w:position w:val="-1"/>
          <w:sz w:val="24"/>
          <w:szCs w:val="24"/>
        </w:rPr>
        <w:t>ати</w:t>
      </w:r>
      <w:r w:rsidR="00B30F8B" w:rsidRPr="00A56C65">
        <w:rPr>
          <w:rFonts w:ascii="Times New Roman" w:hAnsi="Times New Roman"/>
          <w:position w:val="-1"/>
          <w:sz w:val="24"/>
          <w:szCs w:val="24"/>
        </w:rPr>
        <w:t>к</w:t>
      </w:r>
      <w:r w:rsidR="00B30F8B" w:rsidRPr="00A56C65">
        <w:rPr>
          <w:rFonts w:ascii="Times New Roman" w:hAnsi="Times New Roman"/>
          <w:spacing w:val="1"/>
          <w:position w:val="-1"/>
          <w:sz w:val="24"/>
          <w:szCs w:val="24"/>
        </w:rPr>
        <w:t>а</w:t>
      </w:r>
      <w:r w:rsidR="00B30F8B" w:rsidRPr="00A56C65">
        <w:rPr>
          <w:rFonts w:ascii="Times New Roman" w:hAnsi="Times New Roman"/>
          <w:position w:val="-1"/>
          <w:sz w:val="24"/>
          <w:szCs w:val="24"/>
        </w:rPr>
        <w:t>»</w:t>
      </w:r>
      <w:r w:rsidR="00B30F8B" w:rsidRPr="00A56C65">
        <w:rPr>
          <w:rFonts w:ascii="Times New Roman" w:hAnsi="Times New Roman"/>
          <w:spacing w:val="12"/>
          <w:position w:val="-1"/>
          <w:sz w:val="24"/>
          <w:szCs w:val="24"/>
        </w:rPr>
        <w:t xml:space="preserve"> </w:t>
      </w:r>
      <w:r w:rsidRPr="00A56C65">
        <w:rPr>
          <w:rFonts w:ascii="Times New Roman" w:hAnsi="Times New Roman"/>
          <w:spacing w:val="12"/>
          <w:position w:val="-1"/>
          <w:sz w:val="24"/>
          <w:szCs w:val="24"/>
        </w:rPr>
        <w:t xml:space="preserve">у </w:t>
      </w:r>
      <w:r w:rsidR="00E16CC0">
        <w:rPr>
          <w:rFonts w:ascii="Times New Roman" w:hAnsi="Times New Roman"/>
          <w:spacing w:val="12"/>
          <w:position w:val="-1"/>
          <w:sz w:val="24"/>
          <w:szCs w:val="24"/>
        </w:rPr>
        <w:t>обучающихся</w:t>
      </w:r>
      <w:r w:rsidRPr="00A56C65">
        <w:rPr>
          <w:rFonts w:ascii="Times New Roman" w:hAnsi="Times New Roman"/>
          <w:spacing w:val="12"/>
          <w:position w:val="-1"/>
          <w:sz w:val="24"/>
          <w:szCs w:val="24"/>
        </w:rPr>
        <w:t xml:space="preserve"> формируется </w:t>
      </w:r>
      <w:r w:rsidR="00B30F8B" w:rsidRPr="00A56C65">
        <w:rPr>
          <w:rFonts w:ascii="Times New Roman" w:eastAsia="Times New Roman" w:hAnsi="Times New Roman"/>
          <w:spacing w:val="-16"/>
          <w:sz w:val="24"/>
          <w:szCs w:val="24"/>
          <w:lang w:eastAsia="ru-RU"/>
        </w:rPr>
        <w:t xml:space="preserve"> </w:t>
      </w:r>
      <w:r w:rsidR="00B30F8B" w:rsidRPr="00A56C65">
        <w:rPr>
          <w:rFonts w:ascii="Times New Roman" w:eastAsia="Times New Roman" w:hAnsi="Times New Roman"/>
          <w:spacing w:val="1"/>
          <w:sz w:val="24"/>
          <w:szCs w:val="24"/>
          <w:lang w:eastAsia="ru-RU"/>
        </w:rPr>
        <w:t>информационн</w:t>
      </w:r>
      <w:r w:rsidRPr="00A56C65">
        <w:rPr>
          <w:rFonts w:ascii="Times New Roman" w:eastAsia="Times New Roman" w:hAnsi="Times New Roman"/>
          <w:spacing w:val="1"/>
          <w:sz w:val="24"/>
          <w:szCs w:val="24"/>
          <w:lang w:eastAsia="ru-RU"/>
        </w:rPr>
        <w:t>ая</w:t>
      </w:r>
      <w:r w:rsidR="00B30F8B" w:rsidRPr="00A56C65">
        <w:rPr>
          <w:rFonts w:ascii="Times New Roman" w:eastAsia="Times New Roman" w:hAnsi="Times New Roman"/>
          <w:spacing w:val="-20"/>
          <w:sz w:val="24"/>
          <w:szCs w:val="24"/>
          <w:lang w:eastAsia="ru-RU"/>
        </w:rPr>
        <w:t xml:space="preserve"> </w:t>
      </w:r>
      <w:r w:rsidR="00B30F8B" w:rsidRPr="00A56C65">
        <w:rPr>
          <w:rFonts w:ascii="Times New Roman" w:eastAsia="Times New Roman" w:hAnsi="Times New Roman"/>
          <w:sz w:val="24"/>
          <w:szCs w:val="24"/>
          <w:lang w:eastAsia="ru-RU"/>
        </w:rPr>
        <w:t xml:space="preserve">и </w:t>
      </w:r>
      <w:r w:rsidR="00B30F8B" w:rsidRPr="00A56C65">
        <w:rPr>
          <w:rFonts w:ascii="Times New Roman" w:eastAsia="Times New Roman" w:hAnsi="Times New Roman"/>
          <w:spacing w:val="1"/>
          <w:sz w:val="24"/>
          <w:szCs w:val="24"/>
          <w:lang w:eastAsia="ru-RU"/>
        </w:rPr>
        <w:t>алгоритмическ</w:t>
      </w:r>
      <w:r w:rsidRPr="00A56C65">
        <w:rPr>
          <w:rFonts w:ascii="Times New Roman" w:eastAsia="Times New Roman" w:hAnsi="Times New Roman"/>
          <w:spacing w:val="1"/>
          <w:sz w:val="24"/>
          <w:szCs w:val="24"/>
          <w:lang w:eastAsia="ru-RU"/>
        </w:rPr>
        <w:t>ая</w:t>
      </w:r>
      <w:r w:rsidR="00B30F8B" w:rsidRPr="00A56C65">
        <w:rPr>
          <w:rFonts w:ascii="Times New Roman" w:eastAsia="Times New Roman" w:hAnsi="Times New Roman"/>
          <w:spacing w:val="-20"/>
          <w:sz w:val="24"/>
          <w:szCs w:val="24"/>
          <w:lang w:eastAsia="ru-RU"/>
        </w:rPr>
        <w:t xml:space="preserve"> </w:t>
      </w:r>
      <w:r w:rsidR="00B30F8B" w:rsidRPr="00A56C65">
        <w:rPr>
          <w:rFonts w:ascii="Times New Roman" w:eastAsia="Times New Roman" w:hAnsi="Times New Roman"/>
          <w:spacing w:val="1"/>
          <w:sz w:val="24"/>
          <w:szCs w:val="24"/>
          <w:lang w:eastAsia="ru-RU"/>
        </w:rPr>
        <w:t>культур</w:t>
      </w:r>
      <w:r w:rsidRPr="00A56C65">
        <w:rPr>
          <w:rFonts w:ascii="Times New Roman" w:eastAsia="Times New Roman" w:hAnsi="Times New Roman"/>
          <w:spacing w:val="1"/>
          <w:sz w:val="24"/>
          <w:szCs w:val="24"/>
          <w:lang w:eastAsia="ru-RU"/>
        </w:rPr>
        <w:t>а</w:t>
      </w:r>
      <w:r w:rsidR="00B30F8B" w:rsidRPr="00A56C65">
        <w:rPr>
          <w:rFonts w:ascii="Times New Roman" w:eastAsia="Times New Roman" w:hAnsi="Times New Roman"/>
          <w:sz w:val="24"/>
          <w:szCs w:val="24"/>
          <w:lang w:eastAsia="ru-RU"/>
        </w:rPr>
        <w:t>;</w:t>
      </w:r>
      <w:r w:rsidRPr="00A56C65">
        <w:rPr>
          <w:rFonts w:ascii="Times New Roman" w:eastAsia="Times New Roman" w:hAnsi="Times New Roman"/>
          <w:spacing w:val="1"/>
          <w:sz w:val="24"/>
          <w:szCs w:val="24"/>
        </w:rPr>
        <w:t xml:space="preserve"> </w:t>
      </w:r>
      <w:r w:rsidRPr="00A56C65">
        <w:rPr>
          <w:rFonts w:ascii="Times New Roman" w:eastAsia="Times New Roman" w:hAnsi="Times New Roman"/>
          <w:spacing w:val="1"/>
          <w:sz w:val="24"/>
          <w:szCs w:val="24"/>
          <w:lang w:eastAsia="ru-RU"/>
        </w:rPr>
        <w:t>умени</w:t>
      </w:r>
      <w:r w:rsidRPr="00A56C65">
        <w:rPr>
          <w:rFonts w:ascii="Times New Roman" w:eastAsia="Times New Roman" w:hAnsi="Times New Roman"/>
          <w:sz w:val="24"/>
          <w:szCs w:val="24"/>
          <w:lang w:eastAsia="ru-RU"/>
        </w:rPr>
        <w:t>я</w:t>
      </w:r>
      <w:r w:rsidRPr="00A56C65">
        <w:rPr>
          <w:rFonts w:ascii="Times New Roman" w:eastAsia="Times New Roman" w:hAnsi="Times New Roman"/>
          <w:spacing w:val="50"/>
          <w:sz w:val="24"/>
          <w:szCs w:val="24"/>
          <w:lang w:eastAsia="ru-RU"/>
        </w:rPr>
        <w:t xml:space="preserve"> </w:t>
      </w:r>
      <w:r w:rsidRPr="00A56C65">
        <w:rPr>
          <w:rFonts w:ascii="Times New Roman" w:eastAsia="Times New Roman" w:hAnsi="Times New Roman"/>
          <w:spacing w:val="1"/>
          <w:sz w:val="24"/>
          <w:szCs w:val="24"/>
          <w:lang w:eastAsia="ru-RU"/>
        </w:rPr>
        <w:t>формализаци</w:t>
      </w:r>
      <w:r w:rsidRPr="00A56C65">
        <w:rPr>
          <w:rFonts w:ascii="Times New Roman" w:eastAsia="Times New Roman" w:hAnsi="Times New Roman"/>
          <w:sz w:val="24"/>
          <w:szCs w:val="24"/>
          <w:lang w:eastAsia="ru-RU"/>
        </w:rPr>
        <w:t>и</w:t>
      </w:r>
      <w:r w:rsidRPr="00A56C65">
        <w:rPr>
          <w:rFonts w:ascii="Times New Roman" w:eastAsia="Times New Roman" w:hAnsi="Times New Roman"/>
          <w:spacing w:val="42"/>
          <w:sz w:val="24"/>
          <w:szCs w:val="24"/>
          <w:lang w:eastAsia="ru-RU"/>
        </w:rPr>
        <w:t xml:space="preserve"> </w:t>
      </w:r>
      <w:r w:rsidRPr="00A56C65">
        <w:rPr>
          <w:rFonts w:ascii="Times New Roman" w:eastAsia="Times New Roman" w:hAnsi="Times New Roman"/>
          <w:sz w:val="24"/>
          <w:szCs w:val="24"/>
          <w:lang w:eastAsia="ru-RU"/>
        </w:rPr>
        <w:t>и</w:t>
      </w:r>
      <w:r w:rsidRPr="00A56C65">
        <w:rPr>
          <w:rFonts w:ascii="Times New Roman" w:eastAsia="Times New Roman" w:hAnsi="Times New Roman"/>
          <w:spacing w:val="58"/>
          <w:sz w:val="24"/>
          <w:szCs w:val="24"/>
          <w:lang w:eastAsia="ru-RU"/>
        </w:rPr>
        <w:t xml:space="preserve"> </w:t>
      </w:r>
      <w:r w:rsidRPr="00A56C65">
        <w:rPr>
          <w:rFonts w:ascii="Times New Roman" w:eastAsia="Times New Roman" w:hAnsi="Times New Roman"/>
          <w:spacing w:val="1"/>
          <w:sz w:val="24"/>
          <w:szCs w:val="24"/>
          <w:lang w:eastAsia="ru-RU"/>
        </w:rPr>
        <w:t>структурир</w:t>
      </w:r>
      <w:r w:rsidRPr="00A56C65">
        <w:rPr>
          <w:rFonts w:ascii="Times New Roman" w:eastAsia="Times New Roman" w:hAnsi="Times New Roman"/>
          <w:spacing w:val="3"/>
          <w:sz w:val="24"/>
          <w:szCs w:val="24"/>
          <w:lang w:eastAsia="ru-RU"/>
        </w:rPr>
        <w:t>о</w:t>
      </w:r>
      <w:r w:rsidRPr="00A56C65">
        <w:rPr>
          <w:rFonts w:ascii="Times New Roman" w:eastAsia="Times New Roman" w:hAnsi="Times New Roman"/>
          <w:spacing w:val="1"/>
          <w:sz w:val="24"/>
          <w:szCs w:val="24"/>
          <w:lang w:eastAsia="ru-RU"/>
        </w:rPr>
        <w:t>вани</w:t>
      </w:r>
      <w:r w:rsidRPr="00A56C65">
        <w:rPr>
          <w:rFonts w:ascii="Times New Roman" w:eastAsia="Times New Roman" w:hAnsi="Times New Roman"/>
          <w:sz w:val="24"/>
          <w:szCs w:val="24"/>
          <w:lang w:eastAsia="ru-RU"/>
        </w:rPr>
        <w:t>я</w:t>
      </w:r>
      <w:r w:rsidRPr="00A56C65">
        <w:rPr>
          <w:rFonts w:ascii="Times New Roman" w:eastAsia="Times New Roman" w:hAnsi="Times New Roman"/>
          <w:spacing w:val="37"/>
          <w:sz w:val="24"/>
          <w:szCs w:val="24"/>
          <w:lang w:eastAsia="ru-RU"/>
        </w:rPr>
        <w:t xml:space="preserve"> </w:t>
      </w:r>
      <w:r w:rsidRPr="00A56C65">
        <w:rPr>
          <w:rFonts w:ascii="Times New Roman" w:eastAsia="Times New Roman" w:hAnsi="Times New Roman"/>
          <w:spacing w:val="1"/>
          <w:sz w:val="24"/>
          <w:szCs w:val="24"/>
          <w:lang w:eastAsia="ru-RU"/>
        </w:rPr>
        <w:t>информации</w:t>
      </w:r>
      <w:r w:rsidRPr="00A56C65">
        <w:rPr>
          <w:rFonts w:ascii="Times New Roman" w:eastAsia="Times New Roman" w:hAnsi="Times New Roman"/>
          <w:sz w:val="24"/>
          <w:szCs w:val="24"/>
          <w:lang w:eastAsia="ru-RU"/>
        </w:rPr>
        <w:t xml:space="preserve">, </w:t>
      </w:r>
      <w:r w:rsidRPr="00A56C65">
        <w:rPr>
          <w:rFonts w:ascii="Times New Roman" w:eastAsia="Times New Roman" w:hAnsi="Times New Roman"/>
          <w:spacing w:val="1"/>
          <w:sz w:val="24"/>
          <w:szCs w:val="24"/>
          <w:lang w:eastAsia="ru-RU"/>
        </w:rPr>
        <w:t>спосо</w:t>
      </w:r>
      <w:r w:rsidRPr="00A56C65">
        <w:rPr>
          <w:rFonts w:ascii="Times New Roman" w:eastAsia="Times New Roman" w:hAnsi="Times New Roman"/>
          <w:sz w:val="24"/>
          <w:szCs w:val="24"/>
          <w:lang w:eastAsia="ru-RU"/>
        </w:rPr>
        <w:t>б</w:t>
      </w:r>
      <w:r w:rsidRPr="00A56C65">
        <w:rPr>
          <w:rFonts w:ascii="Times New Roman" w:eastAsia="Times New Roman" w:hAnsi="Times New Roman"/>
          <w:spacing w:val="9"/>
          <w:sz w:val="24"/>
          <w:szCs w:val="24"/>
          <w:lang w:eastAsia="ru-RU"/>
        </w:rPr>
        <w:t xml:space="preserve"> </w:t>
      </w:r>
      <w:r w:rsidRPr="00A56C65">
        <w:rPr>
          <w:rFonts w:ascii="Times New Roman" w:eastAsia="Times New Roman" w:hAnsi="Times New Roman"/>
          <w:spacing w:val="1"/>
          <w:sz w:val="24"/>
          <w:szCs w:val="24"/>
          <w:lang w:eastAsia="ru-RU"/>
        </w:rPr>
        <w:t>представлени</w:t>
      </w:r>
      <w:r w:rsidRPr="00A56C65">
        <w:rPr>
          <w:rFonts w:ascii="Times New Roman" w:eastAsia="Times New Roman" w:hAnsi="Times New Roman"/>
          <w:sz w:val="24"/>
          <w:szCs w:val="24"/>
          <w:lang w:eastAsia="ru-RU"/>
        </w:rPr>
        <w:t xml:space="preserve">я </w:t>
      </w:r>
      <w:r w:rsidRPr="00A56C65">
        <w:rPr>
          <w:rFonts w:ascii="Times New Roman" w:eastAsia="Times New Roman" w:hAnsi="Times New Roman"/>
          <w:spacing w:val="1"/>
          <w:sz w:val="24"/>
          <w:szCs w:val="24"/>
          <w:lang w:eastAsia="ru-RU"/>
        </w:rPr>
        <w:t>данны</w:t>
      </w:r>
      <w:r w:rsidRPr="00A56C65">
        <w:rPr>
          <w:rFonts w:ascii="Times New Roman" w:eastAsia="Times New Roman" w:hAnsi="Times New Roman"/>
          <w:sz w:val="24"/>
          <w:szCs w:val="24"/>
          <w:lang w:eastAsia="ru-RU"/>
        </w:rPr>
        <w:t>х</w:t>
      </w:r>
      <w:r w:rsidRPr="00A56C65">
        <w:rPr>
          <w:rFonts w:ascii="Times New Roman" w:eastAsia="Times New Roman" w:hAnsi="Times New Roman"/>
          <w:spacing w:val="9"/>
          <w:sz w:val="24"/>
          <w:szCs w:val="24"/>
          <w:lang w:eastAsia="ru-RU"/>
        </w:rPr>
        <w:t xml:space="preserve"> </w:t>
      </w:r>
      <w:r w:rsidRPr="00A56C65">
        <w:rPr>
          <w:rFonts w:ascii="Times New Roman" w:eastAsia="Times New Roman" w:hAnsi="Times New Roman"/>
          <w:sz w:val="24"/>
          <w:szCs w:val="24"/>
          <w:lang w:eastAsia="ru-RU"/>
        </w:rPr>
        <w:t>в</w:t>
      </w:r>
      <w:r w:rsidRPr="00A56C65">
        <w:rPr>
          <w:rFonts w:ascii="Times New Roman" w:eastAsia="Times New Roman" w:hAnsi="Times New Roman"/>
          <w:spacing w:val="16"/>
          <w:sz w:val="24"/>
          <w:szCs w:val="24"/>
          <w:lang w:eastAsia="ru-RU"/>
        </w:rPr>
        <w:t xml:space="preserve"> </w:t>
      </w:r>
      <w:r w:rsidRPr="00A56C65">
        <w:rPr>
          <w:rFonts w:ascii="Times New Roman" w:eastAsia="Times New Roman" w:hAnsi="Times New Roman"/>
          <w:spacing w:val="1"/>
          <w:sz w:val="24"/>
          <w:szCs w:val="24"/>
          <w:lang w:eastAsia="ru-RU"/>
        </w:rPr>
        <w:t>соответстви</w:t>
      </w:r>
      <w:r w:rsidRPr="00A56C65">
        <w:rPr>
          <w:rFonts w:ascii="Times New Roman" w:eastAsia="Times New Roman" w:hAnsi="Times New Roman"/>
          <w:sz w:val="24"/>
          <w:szCs w:val="24"/>
          <w:lang w:eastAsia="ru-RU"/>
        </w:rPr>
        <w:t>и</w:t>
      </w:r>
      <w:r w:rsidRPr="00A56C65">
        <w:rPr>
          <w:rFonts w:ascii="Times New Roman" w:eastAsia="Times New Roman" w:hAnsi="Times New Roman"/>
          <w:spacing w:val="2"/>
          <w:sz w:val="24"/>
          <w:szCs w:val="24"/>
          <w:lang w:eastAsia="ru-RU"/>
        </w:rPr>
        <w:t xml:space="preserve"> </w:t>
      </w:r>
      <w:r w:rsidRPr="00A56C65">
        <w:rPr>
          <w:rFonts w:ascii="Times New Roman" w:eastAsia="Times New Roman" w:hAnsi="Times New Roman"/>
          <w:sz w:val="24"/>
          <w:szCs w:val="24"/>
          <w:lang w:eastAsia="ru-RU"/>
        </w:rPr>
        <w:t xml:space="preserve">с </w:t>
      </w:r>
      <w:r w:rsidRPr="00A56C65">
        <w:rPr>
          <w:rFonts w:ascii="Times New Roman" w:eastAsia="Times New Roman" w:hAnsi="Times New Roman"/>
          <w:spacing w:val="1"/>
          <w:sz w:val="24"/>
          <w:szCs w:val="24"/>
          <w:lang w:eastAsia="ru-RU"/>
        </w:rPr>
        <w:t>поставленно</w:t>
      </w:r>
      <w:r w:rsidRPr="00A56C65">
        <w:rPr>
          <w:rFonts w:ascii="Times New Roman" w:eastAsia="Times New Roman" w:hAnsi="Times New Roman"/>
          <w:sz w:val="24"/>
          <w:szCs w:val="24"/>
          <w:lang w:eastAsia="ru-RU"/>
        </w:rPr>
        <w:t xml:space="preserve">й </w:t>
      </w:r>
      <w:r w:rsidRPr="00A56C65">
        <w:rPr>
          <w:rFonts w:ascii="Times New Roman" w:eastAsia="Times New Roman" w:hAnsi="Times New Roman"/>
          <w:spacing w:val="1"/>
          <w:sz w:val="24"/>
          <w:szCs w:val="24"/>
          <w:lang w:eastAsia="ru-RU"/>
        </w:rPr>
        <w:t>задаче</w:t>
      </w:r>
      <w:r w:rsidRPr="00A56C65">
        <w:rPr>
          <w:rFonts w:ascii="Times New Roman" w:eastAsia="Times New Roman" w:hAnsi="Times New Roman"/>
          <w:sz w:val="24"/>
          <w:szCs w:val="24"/>
          <w:lang w:eastAsia="ru-RU"/>
        </w:rPr>
        <w:t>й</w:t>
      </w:r>
      <w:r w:rsidRPr="00A56C65">
        <w:rPr>
          <w:rFonts w:ascii="Times New Roman" w:eastAsia="Times New Roman" w:hAnsi="Times New Roman"/>
          <w:spacing w:val="7"/>
          <w:sz w:val="24"/>
          <w:szCs w:val="24"/>
          <w:lang w:eastAsia="ru-RU"/>
        </w:rPr>
        <w:t xml:space="preserve"> </w:t>
      </w:r>
      <w:r w:rsidRPr="00A56C65">
        <w:rPr>
          <w:rFonts w:ascii="Times New Roman" w:eastAsia="Times New Roman" w:hAnsi="Times New Roman"/>
          <w:sz w:val="24"/>
          <w:szCs w:val="24"/>
          <w:lang w:eastAsia="ru-RU"/>
        </w:rPr>
        <w:t>-</w:t>
      </w:r>
      <w:r w:rsidRPr="00A56C65">
        <w:rPr>
          <w:rFonts w:ascii="Times New Roman" w:eastAsia="Times New Roman" w:hAnsi="Times New Roman"/>
          <w:spacing w:val="15"/>
          <w:sz w:val="24"/>
          <w:szCs w:val="24"/>
          <w:lang w:eastAsia="ru-RU"/>
        </w:rPr>
        <w:t xml:space="preserve"> </w:t>
      </w:r>
      <w:r w:rsidRPr="00A56C65">
        <w:rPr>
          <w:rFonts w:ascii="Times New Roman" w:eastAsia="Times New Roman" w:hAnsi="Times New Roman"/>
          <w:spacing w:val="1"/>
          <w:sz w:val="24"/>
          <w:szCs w:val="24"/>
          <w:lang w:eastAsia="ru-RU"/>
        </w:rPr>
        <w:t>таблицы</w:t>
      </w:r>
      <w:r w:rsidRPr="00A56C65">
        <w:rPr>
          <w:rFonts w:ascii="Times New Roman" w:eastAsia="Times New Roman" w:hAnsi="Times New Roman"/>
          <w:sz w:val="24"/>
          <w:szCs w:val="24"/>
          <w:lang w:eastAsia="ru-RU"/>
        </w:rPr>
        <w:t>,</w:t>
      </w:r>
      <w:r w:rsidRPr="00A56C65">
        <w:rPr>
          <w:rFonts w:ascii="Times New Roman" w:eastAsia="Times New Roman" w:hAnsi="Times New Roman"/>
          <w:spacing w:val="5"/>
          <w:sz w:val="24"/>
          <w:szCs w:val="24"/>
          <w:lang w:eastAsia="ru-RU"/>
        </w:rPr>
        <w:t xml:space="preserve"> </w:t>
      </w:r>
      <w:r w:rsidRPr="00A56C65">
        <w:rPr>
          <w:rFonts w:ascii="Times New Roman" w:eastAsia="Times New Roman" w:hAnsi="Times New Roman"/>
          <w:spacing w:val="1"/>
          <w:sz w:val="24"/>
          <w:szCs w:val="24"/>
          <w:lang w:eastAsia="ru-RU"/>
        </w:rPr>
        <w:t>схемы</w:t>
      </w:r>
      <w:r w:rsidRPr="00A56C65">
        <w:rPr>
          <w:rFonts w:ascii="Times New Roman" w:eastAsia="Times New Roman" w:hAnsi="Times New Roman"/>
          <w:sz w:val="24"/>
          <w:szCs w:val="24"/>
          <w:lang w:eastAsia="ru-RU"/>
        </w:rPr>
        <w:t>,</w:t>
      </w:r>
      <w:r w:rsidRPr="00A56C65">
        <w:rPr>
          <w:rFonts w:ascii="Times New Roman" w:eastAsia="Times New Roman" w:hAnsi="Times New Roman"/>
          <w:spacing w:val="7"/>
          <w:sz w:val="24"/>
          <w:szCs w:val="24"/>
          <w:lang w:eastAsia="ru-RU"/>
        </w:rPr>
        <w:t xml:space="preserve"> </w:t>
      </w:r>
      <w:r w:rsidRPr="00A56C65">
        <w:rPr>
          <w:rFonts w:ascii="Times New Roman" w:eastAsia="Times New Roman" w:hAnsi="Times New Roman"/>
          <w:spacing w:val="1"/>
          <w:sz w:val="24"/>
          <w:szCs w:val="24"/>
          <w:lang w:eastAsia="ru-RU"/>
        </w:rPr>
        <w:t>графики</w:t>
      </w:r>
      <w:r w:rsidRPr="00A56C65">
        <w:rPr>
          <w:rFonts w:ascii="Times New Roman" w:eastAsia="Times New Roman" w:hAnsi="Times New Roman"/>
          <w:sz w:val="24"/>
          <w:szCs w:val="24"/>
          <w:lang w:eastAsia="ru-RU"/>
        </w:rPr>
        <w:t>,</w:t>
      </w:r>
      <w:r w:rsidRPr="00A56C65">
        <w:rPr>
          <w:rFonts w:ascii="Times New Roman" w:eastAsia="Times New Roman" w:hAnsi="Times New Roman"/>
          <w:spacing w:val="5"/>
          <w:sz w:val="24"/>
          <w:szCs w:val="24"/>
          <w:lang w:eastAsia="ru-RU"/>
        </w:rPr>
        <w:t xml:space="preserve"> </w:t>
      </w:r>
      <w:r w:rsidRPr="00A56C65">
        <w:rPr>
          <w:rFonts w:ascii="Times New Roman" w:eastAsia="Times New Roman" w:hAnsi="Times New Roman"/>
          <w:spacing w:val="1"/>
          <w:sz w:val="24"/>
          <w:szCs w:val="24"/>
          <w:lang w:eastAsia="ru-RU"/>
        </w:rPr>
        <w:t>диаграммы</w:t>
      </w:r>
      <w:r w:rsidRPr="00A56C65">
        <w:rPr>
          <w:rFonts w:ascii="Times New Roman" w:eastAsia="Times New Roman" w:hAnsi="Times New Roman"/>
          <w:sz w:val="24"/>
          <w:szCs w:val="24"/>
          <w:lang w:eastAsia="ru-RU"/>
        </w:rPr>
        <w:t>,</w:t>
      </w:r>
      <w:r w:rsidRPr="00A56C65">
        <w:rPr>
          <w:rFonts w:ascii="Times New Roman" w:eastAsia="Times New Roman" w:hAnsi="Times New Roman"/>
          <w:spacing w:val="1"/>
          <w:sz w:val="24"/>
          <w:szCs w:val="24"/>
          <w:lang w:eastAsia="ru-RU"/>
        </w:rPr>
        <w:t xml:space="preserve"> </w:t>
      </w:r>
      <w:r w:rsidRPr="00A56C65">
        <w:rPr>
          <w:rFonts w:ascii="Times New Roman" w:eastAsia="Times New Roman" w:hAnsi="Times New Roman"/>
          <w:sz w:val="24"/>
          <w:szCs w:val="24"/>
          <w:lang w:eastAsia="ru-RU"/>
        </w:rPr>
        <w:t xml:space="preserve">с </w:t>
      </w:r>
      <w:r w:rsidRPr="00A56C65">
        <w:rPr>
          <w:rFonts w:ascii="Times New Roman" w:eastAsia="Times New Roman" w:hAnsi="Times New Roman"/>
          <w:spacing w:val="1"/>
          <w:sz w:val="24"/>
          <w:szCs w:val="24"/>
          <w:lang w:eastAsia="ru-RU"/>
        </w:rPr>
        <w:t>использование</w:t>
      </w:r>
      <w:r w:rsidRPr="00A56C65">
        <w:rPr>
          <w:rFonts w:ascii="Times New Roman" w:eastAsia="Times New Roman" w:hAnsi="Times New Roman"/>
          <w:sz w:val="24"/>
          <w:szCs w:val="24"/>
          <w:lang w:eastAsia="ru-RU"/>
        </w:rPr>
        <w:t>м</w:t>
      </w:r>
      <w:r w:rsidRPr="00A56C65">
        <w:rPr>
          <w:rFonts w:ascii="Times New Roman" w:eastAsia="Times New Roman" w:hAnsi="Times New Roman"/>
          <w:spacing w:val="2"/>
          <w:sz w:val="24"/>
          <w:szCs w:val="24"/>
          <w:lang w:eastAsia="ru-RU"/>
        </w:rPr>
        <w:t xml:space="preserve"> </w:t>
      </w:r>
      <w:r w:rsidRPr="00A56C65">
        <w:rPr>
          <w:rFonts w:ascii="Times New Roman" w:eastAsia="Times New Roman" w:hAnsi="Times New Roman"/>
          <w:spacing w:val="1"/>
          <w:sz w:val="24"/>
          <w:szCs w:val="24"/>
          <w:lang w:eastAsia="ru-RU"/>
        </w:rPr>
        <w:t>соответствующи</w:t>
      </w:r>
      <w:r w:rsidRPr="00A56C65">
        <w:rPr>
          <w:rFonts w:ascii="Times New Roman" w:eastAsia="Times New Roman" w:hAnsi="Times New Roman"/>
          <w:sz w:val="24"/>
          <w:szCs w:val="24"/>
          <w:lang w:eastAsia="ru-RU"/>
        </w:rPr>
        <w:t xml:space="preserve">х </w:t>
      </w:r>
      <w:r w:rsidRPr="00A56C65">
        <w:rPr>
          <w:rFonts w:ascii="Times New Roman" w:eastAsia="Times New Roman" w:hAnsi="Times New Roman"/>
          <w:spacing w:val="1"/>
          <w:sz w:val="24"/>
          <w:szCs w:val="24"/>
          <w:lang w:eastAsia="ru-RU"/>
        </w:rPr>
        <w:t>программны</w:t>
      </w:r>
      <w:r w:rsidRPr="00A56C65">
        <w:rPr>
          <w:rFonts w:ascii="Times New Roman" w:eastAsia="Times New Roman" w:hAnsi="Times New Roman"/>
          <w:sz w:val="24"/>
          <w:szCs w:val="24"/>
          <w:lang w:eastAsia="ru-RU"/>
        </w:rPr>
        <w:t>х</w:t>
      </w:r>
      <w:r w:rsidRPr="00A56C65">
        <w:rPr>
          <w:rFonts w:ascii="Times New Roman" w:eastAsia="Times New Roman" w:hAnsi="Times New Roman"/>
          <w:spacing w:val="5"/>
          <w:sz w:val="24"/>
          <w:szCs w:val="24"/>
          <w:lang w:eastAsia="ru-RU"/>
        </w:rPr>
        <w:t xml:space="preserve"> </w:t>
      </w:r>
      <w:r w:rsidRPr="00A56C65">
        <w:rPr>
          <w:rFonts w:ascii="Times New Roman" w:eastAsia="Times New Roman" w:hAnsi="Times New Roman"/>
          <w:spacing w:val="1"/>
          <w:sz w:val="24"/>
          <w:szCs w:val="24"/>
          <w:lang w:eastAsia="ru-RU"/>
        </w:rPr>
        <w:t>средст</w:t>
      </w:r>
      <w:r w:rsidRPr="00A56C65">
        <w:rPr>
          <w:rFonts w:ascii="Times New Roman" w:eastAsia="Times New Roman" w:hAnsi="Times New Roman"/>
          <w:sz w:val="24"/>
          <w:szCs w:val="24"/>
          <w:lang w:eastAsia="ru-RU"/>
        </w:rPr>
        <w:t>в</w:t>
      </w:r>
      <w:r w:rsidRPr="00A56C65">
        <w:rPr>
          <w:rFonts w:ascii="Times New Roman" w:eastAsia="Times New Roman" w:hAnsi="Times New Roman"/>
          <w:spacing w:val="12"/>
          <w:sz w:val="24"/>
          <w:szCs w:val="24"/>
          <w:lang w:eastAsia="ru-RU"/>
        </w:rPr>
        <w:t xml:space="preserve"> </w:t>
      </w:r>
      <w:r w:rsidRPr="00A56C65">
        <w:rPr>
          <w:rFonts w:ascii="Times New Roman" w:eastAsia="Times New Roman" w:hAnsi="Times New Roman"/>
          <w:spacing w:val="1"/>
          <w:sz w:val="24"/>
          <w:szCs w:val="24"/>
          <w:lang w:eastAsia="ru-RU"/>
        </w:rPr>
        <w:t>обработк</w:t>
      </w:r>
      <w:r w:rsidRPr="00A56C65">
        <w:rPr>
          <w:rFonts w:ascii="Times New Roman" w:eastAsia="Times New Roman" w:hAnsi="Times New Roman"/>
          <w:sz w:val="24"/>
          <w:szCs w:val="24"/>
          <w:lang w:eastAsia="ru-RU"/>
        </w:rPr>
        <w:t xml:space="preserve">и </w:t>
      </w:r>
      <w:r w:rsidRPr="00A56C65">
        <w:rPr>
          <w:rFonts w:ascii="Times New Roman" w:eastAsia="Times New Roman" w:hAnsi="Times New Roman"/>
          <w:spacing w:val="1"/>
          <w:sz w:val="24"/>
          <w:szCs w:val="24"/>
          <w:lang w:eastAsia="ru-RU"/>
        </w:rPr>
        <w:t>данных</w:t>
      </w:r>
      <w:r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rPr>
        <w:t>представлени</w:t>
      </w:r>
      <w:r w:rsidR="00B30F8B" w:rsidRPr="00A56C65">
        <w:rPr>
          <w:rFonts w:ascii="Times New Roman" w:eastAsia="Times New Roman" w:hAnsi="Times New Roman"/>
          <w:sz w:val="24"/>
          <w:szCs w:val="24"/>
        </w:rPr>
        <w:t xml:space="preserve">я о </w:t>
      </w:r>
      <w:r w:rsidR="00B30F8B" w:rsidRPr="00A56C65">
        <w:rPr>
          <w:rFonts w:ascii="Times New Roman" w:eastAsia="Times New Roman" w:hAnsi="Times New Roman"/>
          <w:spacing w:val="1"/>
          <w:sz w:val="24"/>
          <w:szCs w:val="24"/>
        </w:rPr>
        <w:t>компьютер</w:t>
      </w:r>
      <w:r w:rsidR="00B30F8B" w:rsidRPr="00A56C65">
        <w:rPr>
          <w:rFonts w:ascii="Times New Roman" w:eastAsia="Times New Roman" w:hAnsi="Times New Roman"/>
          <w:sz w:val="24"/>
          <w:szCs w:val="24"/>
        </w:rPr>
        <w:t xml:space="preserve">е </w:t>
      </w:r>
      <w:r w:rsidR="00B30F8B" w:rsidRPr="00A56C65">
        <w:rPr>
          <w:rFonts w:ascii="Times New Roman" w:eastAsia="Times New Roman" w:hAnsi="Times New Roman"/>
          <w:spacing w:val="1"/>
          <w:sz w:val="24"/>
          <w:szCs w:val="24"/>
        </w:rPr>
        <w:t>ка</w:t>
      </w:r>
      <w:r w:rsidR="00B30F8B" w:rsidRPr="00A56C65">
        <w:rPr>
          <w:rFonts w:ascii="Times New Roman" w:eastAsia="Times New Roman" w:hAnsi="Times New Roman"/>
          <w:sz w:val="24"/>
          <w:szCs w:val="24"/>
        </w:rPr>
        <w:t xml:space="preserve">к </w:t>
      </w:r>
      <w:r w:rsidR="00B30F8B" w:rsidRPr="00A56C65">
        <w:rPr>
          <w:rFonts w:ascii="Times New Roman" w:eastAsia="Times New Roman" w:hAnsi="Times New Roman"/>
          <w:spacing w:val="1"/>
          <w:sz w:val="24"/>
          <w:szCs w:val="24"/>
        </w:rPr>
        <w:t>универсально</w:t>
      </w:r>
      <w:r w:rsidR="00B30F8B" w:rsidRPr="00A56C65">
        <w:rPr>
          <w:rFonts w:ascii="Times New Roman" w:eastAsia="Times New Roman" w:hAnsi="Times New Roman"/>
          <w:sz w:val="24"/>
          <w:szCs w:val="24"/>
        </w:rPr>
        <w:t xml:space="preserve">м </w:t>
      </w:r>
      <w:r w:rsidR="00B30F8B" w:rsidRPr="00A56C65">
        <w:rPr>
          <w:rFonts w:ascii="Times New Roman" w:eastAsia="Times New Roman" w:hAnsi="Times New Roman"/>
          <w:spacing w:val="1"/>
          <w:sz w:val="24"/>
          <w:szCs w:val="24"/>
        </w:rPr>
        <w:t>устройств</w:t>
      </w:r>
      <w:r w:rsidR="00B30F8B" w:rsidRPr="00A56C65">
        <w:rPr>
          <w:rFonts w:ascii="Times New Roman" w:eastAsia="Times New Roman" w:hAnsi="Times New Roman"/>
          <w:sz w:val="24"/>
          <w:szCs w:val="24"/>
        </w:rPr>
        <w:t xml:space="preserve">е </w:t>
      </w:r>
      <w:r w:rsidR="00B30F8B" w:rsidRPr="00A56C65">
        <w:rPr>
          <w:rFonts w:ascii="Times New Roman" w:eastAsia="Times New Roman" w:hAnsi="Times New Roman"/>
          <w:spacing w:val="1"/>
          <w:sz w:val="24"/>
          <w:szCs w:val="24"/>
        </w:rPr>
        <w:t>обработк</w:t>
      </w:r>
      <w:r w:rsidR="00B30F8B" w:rsidRPr="00A56C65">
        <w:rPr>
          <w:rFonts w:ascii="Times New Roman" w:eastAsia="Times New Roman" w:hAnsi="Times New Roman"/>
          <w:sz w:val="24"/>
          <w:szCs w:val="24"/>
        </w:rPr>
        <w:t xml:space="preserve">и </w:t>
      </w:r>
      <w:r w:rsidR="00B30F8B" w:rsidRPr="00A56C65">
        <w:rPr>
          <w:rFonts w:ascii="Times New Roman" w:eastAsia="Times New Roman" w:hAnsi="Times New Roman"/>
          <w:spacing w:val="1"/>
          <w:sz w:val="24"/>
          <w:szCs w:val="24"/>
        </w:rPr>
        <w:t>информации</w:t>
      </w:r>
      <w:r w:rsidR="00B30F8B" w:rsidRPr="00A56C65">
        <w:rPr>
          <w:rFonts w:ascii="Times New Roman" w:eastAsia="Times New Roman" w:hAnsi="Times New Roman"/>
          <w:sz w:val="24"/>
          <w:szCs w:val="24"/>
        </w:rPr>
        <w:t>;</w:t>
      </w:r>
      <w:r w:rsidR="00B30F8B"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lang w:eastAsia="ru-RU"/>
        </w:rPr>
        <w:t>представлени</w:t>
      </w:r>
      <w:r w:rsidR="00B30F8B" w:rsidRPr="00A56C65">
        <w:rPr>
          <w:rFonts w:ascii="Times New Roman" w:eastAsia="Times New Roman" w:hAnsi="Times New Roman"/>
          <w:sz w:val="24"/>
          <w:szCs w:val="24"/>
          <w:lang w:eastAsia="ru-RU"/>
        </w:rPr>
        <w:t xml:space="preserve">я </w:t>
      </w:r>
      <w:r w:rsidR="00B30F8B" w:rsidRPr="00A56C65">
        <w:rPr>
          <w:rFonts w:ascii="Times New Roman" w:eastAsia="Times New Roman" w:hAnsi="Times New Roman"/>
          <w:spacing w:val="1"/>
          <w:sz w:val="24"/>
          <w:szCs w:val="24"/>
          <w:lang w:eastAsia="ru-RU"/>
        </w:rPr>
        <w:t>о</w:t>
      </w:r>
      <w:r w:rsidR="00B30F8B" w:rsidRPr="00A56C65">
        <w:rPr>
          <w:rFonts w:ascii="Times New Roman" w:eastAsia="Times New Roman" w:hAnsi="Times New Roman"/>
          <w:sz w:val="24"/>
          <w:szCs w:val="24"/>
          <w:lang w:eastAsia="ru-RU"/>
        </w:rPr>
        <w:t xml:space="preserve">б </w:t>
      </w:r>
      <w:r w:rsidR="00B30F8B" w:rsidRPr="00A56C65">
        <w:rPr>
          <w:rFonts w:ascii="Times New Roman" w:eastAsia="Times New Roman" w:hAnsi="Times New Roman"/>
          <w:spacing w:val="1"/>
          <w:sz w:val="24"/>
          <w:szCs w:val="24"/>
          <w:lang w:eastAsia="ru-RU"/>
        </w:rPr>
        <w:t>осн</w:t>
      </w:r>
      <w:r w:rsidR="00B30F8B" w:rsidRPr="00A56C65">
        <w:rPr>
          <w:rFonts w:ascii="Times New Roman" w:eastAsia="Times New Roman" w:hAnsi="Times New Roman"/>
          <w:spacing w:val="2"/>
          <w:sz w:val="24"/>
          <w:szCs w:val="24"/>
          <w:lang w:eastAsia="ru-RU"/>
        </w:rPr>
        <w:t>о</w:t>
      </w:r>
      <w:r w:rsidR="00B30F8B" w:rsidRPr="00A56C65">
        <w:rPr>
          <w:rFonts w:ascii="Times New Roman" w:eastAsia="Times New Roman" w:hAnsi="Times New Roman"/>
          <w:spacing w:val="1"/>
          <w:sz w:val="24"/>
          <w:szCs w:val="24"/>
          <w:lang w:eastAsia="ru-RU"/>
        </w:rPr>
        <w:t>вны</w:t>
      </w:r>
      <w:r w:rsidR="00B30F8B" w:rsidRPr="00A56C65">
        <w:rPr>
          <w:rFonts w:ascii="Times New Roman" w:eastAsia="Times New Roman" w:hAnsi="Times New Roman"/>
          <w:sz w:val="24"/>
          <w:szCs w:val="24"/>
          <w:lang w:eastAsia="ru-RU"/>
        </w:rPr>
        <w:t xml:space="preserve">х </w:t>
      </w:r>
      <w:r w:rsidR="00B30F8B" w:rsidRPr="00A56C65">
        <w:rPr>
          <w:rFonts w:ascii="Times New Roman" w:eastAsia="Times New Roman" w:hAnsi="Times New Roman"/>
          <w:spacing w:val="1"/>
          <w:sz w:val="24"/>
          <w:szCs w:val="24"/>
          <w:lang w:eastAsia="ru-RU"/>
        </w:rPr>
        <w:t>и</w:t>
      </w:r>
      <w:r w:rsidR="00B30F8B" w:rsidRPr="00A56C65">
        <w:rPr>
          <w:rFonts w:ascii="Times New Roman" w:eastAsia="Times New Roman" w:hAnsi="Times New Roman"/>
          <w:sz w:val="24"/>
          <w:szCs w:val="24"/>
          <w:lang w:eastAsia="ru-RU"/>
        </w:rPr>
        <w:t>з</w:t>
      </w:r>
      <w:r w:rsidR="00B30F8B" w:rsidRPr="00A56C65">
        <w:rPr>
          <w:rFonts w:ascii="Times New Roman" w:eastAsia="Times New Roman" w:hAnsi="Times New Roman"/>
          <w:spacing w:val="1"/>
          <w:sz w:val="24"/>
          <w:szCs w:val="24"/>
          <w:lang w:eastAsia="ru-RU"/>
        </w:rPr>
        <w:t>учаемы</w:t>
      </w:r>
      <w:r w:rsidR="00B30F8B" w:rsidRPr="00A56C65">
        <w:rPr>
          <w:rFonts w:ascii="Times New Roman" w:eastAsia="Times New Roman" w:hAnsi="Times New Roman"/>
          <w:sz w:val="24"/>
          <w:szCs w:val="24"/>
          <w:lang w:eastAsia="ru-RU"/>
        </w:rPr>
        <w:t xml:space="preserve">х </w:t>
      </w:r>
      <w:r w:rsidR="00B30F8B" w:rsidRPr="00A56C65">
        <w:rPr>
          <w:rFonts w:ascii="Times New Roman" w:eastAsia="Times New Roman" w:hAnsi="Times New Roman"/>
          <w:spacing w:val="1"/>
          <w:sz w:val="24"/>
          <w:szCs w:val="24"/>
          <w:lang w:eastAsia="ru-RU"/>
        </w:rPr>
        <w:t>понятиях</w:t>
      </w:r>
      <w:r w:rsidR="00B30F8B"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lang w:eastAsia="ru-RU"/>
        </w:rPr>
        <w:t>информация</w:t>
      </w:r>
      <w:r w:rsidR="00B30F8B" w:rsidRPr="00A56C65">
        <w:rPr>
          <w:rFonts w:ascii="Times New Roman" w:eastAsia="Times New Roman" w:hAnsi="Times New Roman"/>
          <w:sz w:val="24"/>
          <w:szCs w:val="24"/>
          <w:lang w:eastAsia="ru-RU"/>
        </w:rPr>
        <w:t>,</w:t>
      </w:r>
      <w:r w:rsidR="00B30F8B" w:rsidRPr="00A56C65">
        <w:rPr>
          <w:rFonts w:ascii="Times New Roman" w:eastAsia="Times New Roman" w:hAnsi="Times New Roman"/>
          <w:spacing w:val="-16"/>
          <w:sz w:val="24"/>
          <w:szCs w:val="24"/>
          <w:lang w:eastAsia="ru-RU"/>
        </w:rPr>
        <w:t xml:space="preserve"> </w:t>
      </w:r>
      <w:r w:rsidR="00B30F8B" w:rsidRPr="00A56C65">
        <w:rPr>
          <w:rFonts w:ascii="Times New Roman" w:eastAsia="Times New Roman" w:hAnsi="Times New Roman"/>
          <w:spacing w:val="1"/>
          <w:sz w:val="24"/>
          <w:szCs w:val="24"/>
          <w:lang w:eastAsia="ru-RU"/>
        </w:rPr>
        <w:t>алгоритм</w:t>
      </w:r>
      <w:r w:rsidR="00B30F8B" w:rsidRPr="00A56C65">
        <w:rPr>
          <w:rFonts w:ascii="Times New Roman" w:eastAsia="Times New Roman" w:hAnsi="Times New Roman"/>
          <w:sz w:val="24"/>
          <w:szCs w:val="24"/>
          <w:lang w:eastAsia="ru-RU"/>
        </w:rPr>
        <w:t>,</w:t>
      </w:r>
      <w:r w:rsidR="00B30F8B" w:rsidRPr="00A56C65">
        <w:rPr>
          <w:rFonts w:ascii="Times New Roman" w:eastAsia="Times New Roman" w:hAnsi="Times New Roman"/>
          <w:spacing w:val="-12"/>
          <w:sz w:val="24"/>
          <w:szCs w:val="24"/>
          <w:lang w:eastAsia="ru-RU"/>
        </w:rPr>
        <w:t xml:space="preserve"> </w:t>
      </w:r>
      <w:r w:rsidR="00B30F8B" w:rsidRPr="00A56C65">
        <w:rPr>
          <w:rFonts w:ascii="Times New Roman" w:eastAsia="Times New Roman" w:hAnsi="Times New Roman"/>
          <w:spacing w:val="1"/>
          <w:sz w:val="24"/>
          <w:szCs w:val="24"/>
          <w:lang w:eastAsia="ru-RU"/>
        </w:rPr>
        <w:t>модел</w:t>
      </w:r>
      <w:r w:rsidR="00B30F8B" w:rsidRPr="00A56C65">
        <w:rPr>
          <w:rFonts w:ascii="Times New Roman" w:eastAsia="Times New Roman" w:hAnsi="Times New Roman"/>
          <w:sz w:val="24"/>
          <w:szCs w:val="24"/>
          <w:lang w:eastAsia="ru-RU"/>
        </w:rPr>
        <w:t>ь</w:t>
      </w:r>
      <w:r w:rsidR="00B30F8B" w:rsidRPr="00A56C65">
        <w:rPr>
          <w:rFonts w:ascii="Times New Roman" w:eastAsia="Times New Roman" w:hAnsi="Times New Roman"/>
          <w:spacing w:val="-8"/>
          <w:sz w:val="24"/>
          <w:szCs w:val="24"/>
          <w:lang w:eastAsia="ru-RU"/>
        </w:rPr>
        <w:t xml:space="preserve"> </w:t>
      </w:r>
      <w:r w:rsidR="00B30F8B" w:rsidRPr="00A56C65">
        <w:rPr>
          <w:rFonts w:ascii="Times New Roman" w:eastAsia="Times New Roman" w:hAnsi="Times New Roman"/>
          <w:sz w:val="24"/>
          <w:szCs w:val="24"/>
          <w:lang w:eastAsia="ru-RU"/>
        </w:rPr>
        <w:t>-</w:t>
      </w:r>
      <w:r w:rsidR="00B30F8B" w:rsidRPr="00A56C65">
        <w:rPr>
          <w:rFonts w:ascii="Times New Roman" w:eastAsia="Times New Roman" w:hAnsi="Times New Roman"/>
          <w:spacing w:val="-1"/>
          <w:sz w:val="24"/>
          <w:szCs w:val="24"/>
          <w:lang w:eastAsia="ru-RU"/>
        </w:rPr>
        <w:t xml:space="preserve"> </w:t>
      </w:r>
      <w:r w:rsidR="00B30F8B" w:rsidRPr="00A56C65">
        <w:rPr>
          <w:rFonts w:ascii="Times New Roman" w:eastAsia="Times New Roman" w:hAnsi="Times New Roman"/>
          <w:sz w:val="24"/>
          <w:szCs w:val="24"/>
          <w:lang w:eastAsia="ru-RU"/>
        </w:rPr>
        <w:t xml:space="preserve">и </w:t>
      </w:r>
      <w:r w:rsidR="00B30F8B" w:rsidRPr="00A56C65">
        <w:rPr>
          <w:rFonts w:ascii="Times New Roman" w:eastAsia="Times New Roman" w:hAnsi="Times New Roman"/>
          <w:spacing w:val="1"/>
          <w:sz w:val="24"/>
          <w:szCs w:val="24"/>
          <w:lang w:eastAsia="ru-RU"/>
        </w:rPr>
        <w:t>и</w:t>
      </w:r>
      <w:r w:rsidR="00B30F8B" w:rsidRPr="00A56C65">
        <w:rPr>
          <w:rFonts w:ascii="Times New Roman" w:eastAsia="Times New Roman" w:hAnsi="Times New Roman"/>
          <w:sz w:val="24"/>
          <w:szCs w:val="24"/>
          <w:lang w:eastAsia="ru-RU"/>
        </w:rPr>
        <w:t>х</w:t>
      </w:r>
      <w:r w:rsidR="00B30F8B" w:rsidRPr="00A56C65">
        <w:rPr>
          <w:rFonts w:ascii="Times New Roman" w:eastAsia="Times New Roman" w:hAnsi="Times New Roman"/>
          <w:spacing w:val="-2"/>
          <w:sz w:val="24"/>
          <w:szCs w:val="24"/>
          <w:lang w:eastAsia="ru-RU"/>
        </w:rPr>
        <w:t xml:space="preserve"> </w:t>
      </w:r>
      <w:r w:rsidR="00B30F8B" w:rsidRPr="00A56C65">
        <w:rPr>
          <w:rFonts w:ascii="Times New Roman" w:eastAsia="Times New Roman" w:hAnsi="Times New Roman"/>
          <w:spacing w:val="1"/>
          <w:sz w:val="24"/>
          <w:szCs w:val="24"/>
          <w:lang w:eastAsia="ru-RU"/>
        </w:rPr>
        <w:t>свойствах</w:t>
      </w:r>
      <w:r w:rsidR="00B30F8B" w:rsidRPr="00A56C65">
        <w:rPr>
          <w:rFonts w:ascii="Times New Roman" w:eastAsia="Times New Roman" w:hAnsi="Times New Roman"/>
          <w:sz w:val="24"/>
          <w:szCs w:val="24"/>
          <w:lang w:eastAsia="ru-RU"/>
        </w:rPr>
        <w:t>;</w:t>
      </w:r>
      <w:proofErr w:type="gramEnd"/>
      <w:r w:rsidRPr="00A56C65">
        <w:rPr>
          <w:rFonts w:ascii="Times New Roman" w:eastAsia="Times New Roman" w:hAnsi="Times New Roman"/>
          <w:sz w:val="24"/>
          <w:szCs w:val="24"/>
          <w:lang w:eastAsia="ru-RU"/>
        </w:rPr>
        <w:t xml:space="preserve"> развивается</w:t>
      </w:r>
      <w:r w:rsidR="00B30F8B"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lang w:eastAsia="ru-RU"/>
        </w:rPr>
        <w:t>алгоритмическо</w:t>
      </w:r>
      <w:r w:rsidRPr="00A56C65">
        <w:rPr>
          <w:rFonts w:ascii="Times New Roman" w:eastAsia="Times New Roman" w:hAnsi="Times New Roman"/>
          <w:sz w:val="24"/>
          <w:szCs w:val="24"/>
          <w:lang w:eastAsia="ru-RU"/>
        </w:rPr>
        <w:t>е</w:t>
      </w:r>
      <w:r w:rsidR="00B30F8B"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lang w:eastAsia="ru-RU"/>
        </w:rPr>
        <w:t>мышлени</w:t>
      </w:r>
      <w:r w:rsidRPr="00A56C65">
        <w:rPr>
          <w:rFonts w:ascii="Times New Roman" w:eastAsia="Times New Roman" w:hAnsi="Times New Roman"/>
          <w:spacing w:val="1"/>
          <w:sz w:val="24"/>
          <w:szCs w:val="24"/>
          <w:lang w:eastAsia="ru-RU"/>
        </w:rPr>
        <w:t>е</w:t>
      </w:r>
      <w:r w:rsidR="00B30F8B"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lang w:eastAsia="ru-RU"/>
        </w:rPr>
        <w:t>необходимо</w:t>
      </w:r>
      <w:r w:rsidRPr="00A56C65">
        <w:rPr>
          <w:rFonts w:ascii="Times New Roman" w:eastAsia="Times New Roman" w:hAnsi="Times New Roman"/>
          <w:sz w:val="24"/>
          <w:szCs w:val="24"/>
          <w:lang w:eastAsia="ru-RU"/>
        </w:rPr>
        <w:t>е</w:t>
      </w:r>
      <w:r w:rsidR="00B30F8B"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lang w:eastAsia="ru-RU"/>
        </w:rPr>
        <w:t>для профессионально</w:t>
      </w:r>
      <w:r w:rsidR="00B30F8B" w:rsidRPr="00A56C65">
        <w:rPr>
          <w:rFonts w:ascii="Times New Roman" w:eastAsia="Times New Roman" w:hAnsi="Times New Roman"/>
          <w:sz w:val="24"/>
          <w:szCs w:val="24"/>
          <w:lang w:eastAsia="ru-RU"/>
        </w:rPr>
        <w:t xml:space="preserve">й </w:t>
      </w:r>
      <w:r w:rsidR="00B30F8B" w:rsidRPr="00A56C65">
        <w:rPr>
          <w:rFonts w:ascii="Times New Roman" w:eastAsia="Times New Roman" w:hAnsi="Times New Roman"/>
          <w:spacing w:val="1"/>
          <w:sz w:val="24"/>
          <w:szCs w:val="24"/>
          <w:lang w:eastAsia="ru-RU"/>
        </w:rPr>
        <w:t>деятельност</w:t>
      </w:r>
      <w:r w:rsidR="00B30F8B" w:rsidRPr="00A56C65">
        <w:rPr>
          <w:rFonts w:ascii="Times New Roman" w:eastAsia="Times New Roman" w:hAnsi="Times New Roman"/>
          <w:sz w:val="24"/>
          <w:szCs w:val="24"/>
          <w:lang w:eastAsia="ru-RU"/>
        </w:rPr>
        <w:t>и</w:t>
      </w:r>
      <w:r w:rsidR="00B30F8B" w:rsidRPr="00A56C65">
        <w:rPr>
          <w:rFonts w:ascii="Times New Roman" w:eastAsia="Times New Roman" w:hAnsi="Times New Roman"/>
          <w:spacing w:val="7"/>
          <w:sz w:val="24"/>
          <w:szCs w:val="24"/>
          <w:lang w:eastAsia="ru-RU"/>
        </w:rPr>
        <w:t xml:space="preserve"> </w:t>
      </w:r>
      <w:r w:rsidR="00B30F8B" w:rsidRPr="00A56C65">
        <w:rPr>
          <w:rFonts w:ascii="Times New Roman" w:eastAsia="Times New Roman" w:hAnsi="Times New Roman"/>
          <w:sz w:val="24"/>
          <w:szCs w:val="24"/>
          <w:lang w:eastAsia="ru-RU"/>
        </w:rPr>
        <w:t>в</w:t>
      </w:r>
      <w:r w:rsidR="00B30F8B" w:rsidRPr="00A56C65">
        <w:rPr>
          <w:rFonts w:ascii="Times New Roman" w:eastAsia="Times New Roman" w:hAnsi="Times New Roman"/>
          <w:spacing w:val="21"/>
          <w:sz w:val="24"/>
          <w:szCs w:val="24"/>
          <w:lang w:eastAsia="ru-RU"/>
        </w:rPr>
        <w:t xml:space="preserve"> </w:t>
      </w:r>
      <w:r w:rsidR="00B30F8B" w:rsidRPr="00A56C65">
        <w:rPr>
          <w:rFonts w:ascii="Times New Roman" w:eastAsia="Times New Roman" w:hAnsi="Times New Roman"/>
          <w:spacing w:val="1"/>
          <w:sz w:val="24"/>
          <w:szCs w:val="24"/>
          <w:lang w:eastAsia="ru-RU"/>
        </w:rPr>
        <w:t>современно</w:t>
      </w:r>
      <w:r w:rsidR="00B30F8B" w:rsidRPr="00A56C65">
        <w:rPr>
          <w:rFonts w:ascii="Times New Roman" w:eastAsia="Times New Roman" w:hAnsi="Times New Roman"/>
          <w:sz w:val="24"/>
          <w:szCs w:val="24"/>
          <w:lang w:eastAsia="ru-RU"/>
        </w:rPr>
        <w:t>м</w:t>
      </w:r>
      <w:r w:rsidR="00B30F8B" w:rsidRPr="00A56C65">
        <w:rPr>
          <w:rFonts w:ascii="Times New Roman" w:eastAsia="Times New Roman" w:hAnsi="Times New Roman"/>
          <w:spacing w:val="7"/>
          <w:sz w:val="24"/>
          <w:szCs w:val="24"/>
          <w:lang w:eastAsia="ru-RU"/>
        </w:rPr>
        <w:t xml:space="preserve"> </w:t>
      </w:r>
      <w:r w:rsidR="00B30F8B" w:rsidRPr="00A56C65">
        <w:rPr>
          <w:rFonts w:ascii="Times New Roman" w:eastAsia="Times New Roman" w:hAnsi="Times New Roman"/>
          <w:spacing w:val="1"/>
          <w:sz w:val="24"/>
          <w:szCs w:val="24"/>
          <w:lang w:eastAsia="ru-RU"/>
        </w:rPr>
        <w:t>обществе</w:t>
      </w:r>
      <w:r w:rsidR="00B30F8B" w:rsidRPr="00A56C65">
        <w:rPr>
          <w:rFonts w:ascii="Times New Roman" w:eastAsia="Times New Roman" w:hAnsi="Times New Roman"/>
          <w:sz w:val="24"/>
          <w:szCs w:val="24"/>
          <w:lang w:eastAsia="ru-RU"/>
        </w:rPr>
        <w:t>;</w:t>
      </w:r>
      <w:r w:rsidR="00B30F8B" w:rsidRPr="00A56C65">
        <w:rPr>
          <w:rFonts w:ascii="Times New Roman" w:eastAsia="Times New Roman" w:hAnsi="Times New Roman"/>
          <w:spacing w:val="10"/>
          <w:sz w:val="24"/>
          <w:szCs w:val="24"/>
          <w:lang w:eastAsia="ru-RU"/>
        </w:rPr>
        <w:t xml:space="preserve"> </w:t>
      </w:r>
      <w:r w:rsidR="00B30F8B" w:rsidRPr="00A56C65">
        <w:rPr>
          <w:rFonts w:ascii="Times New Roman" w:eastAsia="Times New Roman" w:hAnsi="Times New Roman"/>
          <w:spacing w:val="1"/>
          <w:sz w:val="24"/>
          <w:szCs w:val="24"/>
          <w:lang w:eastAsia="ru-RU"/>
        </w:rPr>
        <w:t>формир</w:t>
      </w:r>
      <w:r w:rsidRPr="00A56C65">
        <w:rPr>
          <w:rFonts w:ascii="Times New Roman" w:eastAsia="Times New Roman" w:hAnsi="Times New Roman"/>
          <w:spacing w:val="1"/>
          <w:sz w:val="24"/>
          <w:szCs w:val="24"/>
          <w:lang w:eastAsia="ru-RU"/>
        </w:rPr>
        <w:t>уются</w:t>
      </w:r>
      <w:r w:rsidR="00B30F8B" w:rsidRPr="00A56C65">
        <w:rPr>
          <w:rFonts w:ascii="Times New Roman" w:eastAsia="Times New Roman" w:hAnsi="Times New Roman"/>
          <w:sz w:val="24"/>
          <w:szCs w:val="24"/>
          <w:lang w:eastAsia="ru-RU"/>
        </w:rPr>
        <w:t xml:space="preserve"> </w:t>
      </w:r>
      <w:r w:rsidR="00B30F8B" w:rsidRPr="00A56C65">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lang w:eastAsia="ru-RU"/>
        </w:rPr>
        <w:t>навыко</w:t>
      </w:r>
      <w:r w:rsidR="00B30F8B" w:rsidRPr="00A56C65">
        <w:rPr>
          <w:rFonts w:ascii="Times New Roman" w:eastAsia="Times New Roman" w:hAnsi="Times New Roman"/>
          <w:sz w:val="24"/>
          <w:szCs w:val="24"/>
          <w:lang w:eastAsia="ru-RU"/>
        </w:rPr>
        <w:t xml:space="preserve">в и </w:t>
      </w:r>
      <w:r w:rsidR="00B30F8B" w:rsidRPr="00A56C65">
        <w:rPr>
          <w:rFonts w:ascii="Times New Roman" w:eastAsia="Times New Roman" w:hAnsi="Times New Roman"/>
          <w:spacing w:val="1"/>
          <w:sz w:val="24"/>
          <w:szCs w:val="24"/>
          <w:lang w:eastAsia="ru-RU"/>
        </w:rPr>
        <w:t>умени</w:t>
      </w:r>
      <w:r w:rsidR="00B30F8B" w:rsidRPr="00A56C65">
        <w:rPr>
          <w:rFonts w:ascii="Times New Roman" w:eastAsia="Times New Roman" w:hAnsi="Times New Roman"/>
          <w:sz w:val="24"/>
          <w:szCs w:val="24"/>
          <w:lang w:eastAsia="ru-RU"/>
        </w:rPr>
        <w:t xml:space="preserve">й </w:t>
      </w:r>
      <w:r w:rsidR="00B30F8B" w:rsidRPr="00A56C65">
        <w:rPr>
          <w:rFonts w:ascii="Times New Roman" w:eastAsia="Times New Roman" w:hAnsi="Times New Roman"/>
          <w:spacing w:val="1"/>
          <w:sz w:val="24"/>
          <w:szCs w:val="24"/>
          <w:lang w:eastAsia="ru-RU"/>
        </w:rPr>
        <w:t>безопасног</w:t>
      </w:r>
      <w:r w:rsidR="00B30F8B" w:rsidRPr="00A56C65">
        <w:rPr>
          <w:rFonts w:ascii="Times New Roman" w:eastAsia="Times New Roman" w:hAnsi="Times New Roman"/>
          <w:sz w:val="24"/>
          <w:szCs w:val="24"/>
          <w:lang w:eastAsia="ru-RU"/>
        </w:rPr>
        <w:t xml:space="preserve">о и </w:t>
      </w:r>
      <w:r w:rsidR="00B30F8B" w:rsidRPr="00A56C65">
        <w:rPr>
          <w:rFonts w:ascii="Times New Roman" w:eastAsia="Times New Roman" w:hAnsi="Times New Roman"/>
          <w:spacing w:val="1"/>
          <w:sz w:val="24"/>
          <w:szCs w:val="24"/>
          <w:lang w:eastAsia="ru-RU"/>
        </w:rPr>
        <w:t>це</w:t>
      </w:r>
      <w:r w:rsidR="00B30F8B" w:rsidRPr="00A56C65">
        <w:rPr>
          <w:rFonts w:ascii="Times New Roman" w:eastAsia="Times New Roman" w:hAnsi="Times New Roman"/>
          <w:spacing w:val="3"/>
          <w:sz w:val="24"/>
          <w:szCs w:val="24"/>
          <w:lang w:eastAsia="ru-RU"/>
        </w:rPr>
        <w:t>л</w:t>
      </w:r>
      <w:r w:rsidR="00B30F8B" w:rsidRPr="00A56C65">
        <w:rPr>
          <w:rFonts w:ascii="Times New Roman" w:eastAsia="Times New Roman" w:hAnsi="Times New Roman"/>
          <w:spacing w:val="1"/>
          <w:sz w:val="24"/>
          <w:szCs w:val="24"/>
          <w:lang w:eastAsia="ru-RU"/>
        </w:rPr>
        <w:t>есообразного поведени</w:t>
      </w:r>
      <w:r w:rsidR="00B30F8B" w:rsidRPr="00A56C65">
        <w:rPr>
          <w:rFonts w:ascii="Times New Roman" w:eastAsia="Times New Roman" w:hAnsi="Times New Roman"/>
          <w:sz w:val="24"/>
          <w:szCs w:val="24"/>
          <w:lang w:eastAsia="ru-RU"/>
        </w:rPr>
        <w:t>я</w:t>
      </w:r>
      <w:r w:rsidR="00B30F8B" w:rsidRPr="00A56C65">
        <w:rPr>
          <w:rFonts w:ascii="Times New Roman" w:eastAsia="Times New Roman" w:hAnsi="Times New Roman"/>
          <w:spacing w:val="58"/>
          <w:sz w:val="24"/>
          <w:szCs w:val="24"/>
          <w:lang w:eastAsia="ru-RU"/>
        </w:rPr>
        <w:t xml:space="preserve"> </w:t>
      </w:r>
      <w:r w:rsidR="00B30F8B" w:rsidRPr="00A56C65">
        <w:rPr>
          <w:rFonts w:ascii="Times New Roman" w:eastAsia="Times New Roman" w:hAnsi="Times New Roman"/>
          <w:spacing w:val="1"/>
          <w:sz w:val="24"/>
          <w:szCs w:val="24"/>
          <w:lang w:eastAsia="ru-RU"/>
        </w:rPr>
        <w:t>пр</w:t>
      </w:r>
      <w:r w:rsidR="00B30F8B" w:rsidRPr="00A56C65">
        <w:rPr>
          <w:rFonts w:ascii="Times New Roman" w:eastAsia="Times New Roman" w:hAnsi="Times New Roman"/>
          <w:sz w:val="24"/>
          <w:szCs w:val="24"/>
          <w:lang w:eastAsia="ru-RU"/>
        </w:rPr>
        <w:t>и</w:t>
      </w:r>
      <w:r w:rsidR="00B30F8B" w:rsidRPr="00A56C65">
        <w:rPr>
          <w:rFonts w:ascii="Times New Roman" w:eastAsia="Times New Roman" w:hAnsi="Times New Roman"/>
          <w:spacing w:val="66"/>
          <w:sz w:val="24"/>
          <w:szCs w:val="24"/>
          <w:lang w:eastAsia="ru-RU"/>
        </w:rPr>
        <w:t xml:space="preserve"> </w:t>
      </w:r>
      <w:r w:rsidR="00B30F8B" w:rsidRPr="00A56C65">
        <w:rPr>
          <w:rFonts w:ascii="Times New Roman" w:eastAsia="Times New Roman" w:hAnsi="Times New Roman"/>
          <w:spacing w:val="1"/>
          <w:sz w:val="24"/>
          <w:szCs w:val="24"/>
          <w:lang w:eastAsia="ru-RU"/>
        </w:rPr>
        <w:t>работ</w:t>
      </w:r>
      <w:r w:rsidR="00B30F8B" w:rsidRPr="00A56C65">
        <w:rPr>
          <w:rFonts w:ascii="Times New Roman" w:eastAsia="Times New Roman" w:hAnsi="Times New Roman"/>
          <w:sz w:val="24"/>
          <w:szCs w:val="24"/>
          <w:lang w:eastAsia="ru-RU"/>
        </w:rPr>
        <w:t>е</w:t>
      </w:r>
      <w:r w:rsidR="00B30F8B" w:rsidRPr="00A56C65">
        <w:rPr>
          <w:rFonts w:ascii="Times New Roman" w:eastAsia="Times New Roman" w:hAnsi="Times New Roman"/>
          <w:spacing w:val="62"/>
          <w:sz w:val="24"/>
          <w:szCs w:val="24"/>
          <w:lang w:eastAsia="ru-RU"/>
        </w:rPr>
        <w:t xml:space="preserve"> </w:t>
      </w:r>
      <w:r w:rsidR="00B30F8B" w:rsidRPr="00A56C65">
        <w:rPr>
          <w:rFonts w:ascii="Times New Roman" w:eastAsia="Times New Roman" w:hAnsi="Times New Roman"/>
          <w:sz w:val="24"/>
          <w:szCs w:val="24"/>
          <w:lang w:eastAsia="ru-RU"/>
        </w:rPr>
        <w:t>с</w:t>
      </w:r>
      <w:r w:rsidR="00B30F8B" w:rsidRPr="00A56C65">
        <w:rPr>
          <w:rFonts w:ascii="Times New Roman" w:eastAsia="Times New Roman" w:hAnsi="Times New Roman"/>
          <w:spacing w:val="69"/>
          <w:sz w:val="24"/>
          <w:szCs w:val="24"/>
          <w:lang w:eastAsia="ru-RU"/>
        </w:rPr>
        <w:t xml:space="preserve"> </w:t>
      </w:r>
      <w:r w:rsidR="00B30F8B" w:rsidRPr="00A56C65">
        <w:rPr>
          <w:rFonts w:ascii="Times New Roman" w:eastAsia="Times New Roman" w:hAnsi="Times New Roman"/>
          <w:spacing w:val="1"/>
          <w:sz w:val="24"/>
          <w:szCs w:val="24"/>
          <w:lang w:eastAsia="ru-RU"/>
        </w:rPr>
        <w:t>компьютерным</w:t>
      </w:r>
      <w:r w:rsidR="00B30F8B" w:rsidRPr="00A56C65">
        <w:rPr>
          <w:rFonts w:ascii="Times New Roman" w:eastAsia="Times New Roman" w:hAnsi="Times New Roman"/>
          <w:sz w:val="24"/>
          <w:szCs w:val="24"/>
          <w:lang w:eastAsia="ru-RU"/>
        </w:rPr>
        <w:t>и</w:t>
      </w:r>
      <w:r w:rsidR="00B30F8B" w:rsidRPr="00A56C65">
        <w:rPr>
          <w:rFonts w:ascii="Times New Roman" w:eastAsia="Times New Roman" w:hAnsi="Times New Roman"/>
          <w:spacing w:val="50"/>
          <w:sz w:val="24"/>
          <w:szCs w:val="24"/>
          <w:lang w:eastAsia="ru-RU"/>
        </w:rPr>
        <w:t xml:space="preserve"> </w:t>
      </w:r>
      <w:r w:rsidR="00B30F8B" w:rsidRPr="00A56C65">
        <w:rPr>
          <w:rFonts w:ascii="Times New Roman" w:eastAsia="Times New Roman" w:hAnsi="Times New Roman"/>
          <w:spacing w:val="1"/>
          <w:sz w:val="24"/>
          <w:szCs w:val="24"/>
          <w:lang w:eastAsia="ru-RU"/>
        </w:rPr>
        <w:t>программам</w:t>
      </w:r>
      <w:r w:rsidR="00B30F8B" w:rsidRPr="00A56C65">
        <w:rPr>
          <w:rFonts w:ascii="Times New Roman" w:eastAsia="Times New Roman" w:hAnsi="Times New Roman"/>
          <w:sz w:val="24"/>
          <w:szCs w:val="24"/>
          <w:lang w:eastAsia="ru-RU"/>
        </w:rPr>
        <w:t>и</w:t>
      </w:r>
      <w:r w:rsidR="00B30F8B" w:rsidRPr="00A56C65">
        <w:rPr>
          <w:rFonts w:ascii="Times New Roman" w:eastAsia="Times New Roman" w:hAnsi="Times New Roman"/>
          <w:spacing w:val="54"/>
          <w:sz w:val="24"/>
          <w:szCs w:val="24"/>
          <w:lang w:eastAsia="ru-RU"/>
        </w:rPr>
        <w:t xml:space="preserve"> </w:t>
      </w:r>
      <w:r w:rsidR="00B30F8B" w:rsidRPr="00A56C65">
        <w:rPr>
          <w:rFonts w:ascii="Times New Roman" w:eastAsia="Times New Roman" w:hAnsi="Times New Roman"/>
          <w:sz w:val="24"/>
          <w:szCs w:val="24"/>
          <w:lang w:eastAsia="ru-RU"/>
        </w:rPr>
        <w:t>и</w:t>
      </w:r>
      <w:r w:rsidR="00B30F8B" w:rsidRPr="00A56C65">
        <w:rPr>
          <w:rFonts w:ascii="Times New Roman" w:eastAsia="Times New Roman" w:hAnsi="Times New Roman"/>
          <w:spacing w:val="68"/>
          <w:sz w:val="24"/>
          <w:szCs w:val="24"/>
          <w:lang w:eastAsia="ru-RU"/>
        </w:rPr>
        <w:t xml:space="preserve"> </w:t>
      </w:r>
      <w:r w:rsidR="00B30F8B" w:rsidRPr="00A56C65">
        <w:rPr>
          <w:rFonts w:ascii="Times New Roman" w:eastAsia="Times New Roman" w:hAnsi="Times New Roman"/>
          <w:sz w:val="24"/>
          <w:szCs w:val="24"/>
          <w:lang w:eastAsia="ru-RU"/>
        </w:rPr>
        <w:t>в</w:t>
      </w:r>
      <w:r w:rsidR="00B30F8B" w:rsidRPr="00A56C65">
        <w:rPr>
          <w:rFonts w:ascii="Times New Roman" w:eastAsia="Times New Roman" w:hAnsi="Times New Roman"/>
          <w:spacing w:val="69"/>
          <w:sz w:val="24"/>
          <w:szCs w:val="24"/>
          <w:lang w:eastAsia="ru-RU"/>
        </w:rPr>
        <w:t xml:space="preserve"> </w:t>
      </w:r>
      <w:r w:rsidR="00E5241E" w:rsidRPr="00A56C65">
        <w:rPr>
          <w:rFonts w:ascii="Times New Roman" w:eastAsia="Times New Roman" w:hAnsi="Times New Roman"/>
          <w:spacing w:val="69"/>
          <w:sz w:val="24"/>
          <w:szCs w:val="24"/>
        </w:rPr>
        <w:t xml:space="preserve">сети </w:t>
      </w:r>
      <w:r w:rsidR="00B30F8B" w:rsidRPr="00A56C65">
        <w:rPr>
          <w:rFonts w:ascii="Times New Roman" w:eastAsia="Times New Roman" w:hAnsi="Times New Roman"/>
          <w:spacing w:val="1"/>
          <w:sz w:val="24"/>
          <w:szCs w:val="24"/>
          <w:lang w:eastAsia="ru-RU"/>
        </w:rPr>
        <w:t>Интернет</w:t>
      </w:r>
      <w:r w:rsidR="00B30F8B" w:rsidRPr="00A56C65">
        <w:rPr>
          <w:rFonts w:ascii="Times New Roman" w:eastAsia="Times New Roman" w:hAnsi="Times New Roman"/>
          <w:sz w:val="24"/>
          <w:szCs w:val="24"/>
          <w:lang w:eastAsia="ru-RU"/>
        </w:rPr>
        <w:t xml:space="preserve">, </w:t>
      </w:r>
      <w:r w:rsidR="00B30F8B" w:rsidRPr="00A56C65">
        <w:rPr>
          <w:rFonts w:ascii="Times New Roman" w:eastAsia="Times New Roman" w:hAnsi="Times New Roman"/>
          <w:spacing w:val="1"/>
          <w:sz w:val="24"/>
          <w:szCs w:val="24"/>
          <w:lang w:eastAsia="ru-RU"/>
        </w:rPr>
        <w:t>умени</w:t>
      </w:r>
      <w:r w:rsidR="00B30F8B" w:rsidRPr="00A56C65">
        <w:rPr>
          <w:rFonts w:ascii="Times New Roman" w:eastAsia="Times New Roman" w:hAnsi="Times New Roman"/>
          <w:sz w:val="24"/>
          <w:szCs w:val="24"/>
          <w:lang w:eastAsia="ru-RU"/>
        </w:rPr>
        <w:t>я</w:t>
      </w:r>
      <w:r w:rsidR="00B30F8B" w:rsidRPr="00A56C65">
        <w:rPr>
          <w:rFonts w:ascii="Times New Roman" w:eastAsia="Times New Roman" w:hAnsi="Times New Roman"/>
          <w:spacing w:val="-9"/>
          <w:sz w:val="24"/>
          <w:szCs w:val="24"/>
          <w:lang w:eastAsia="ru-RU"/>
        </w:rPr>
        <w:t xml:space="preserve"> </w:t>
      </w:r>
      <w:r w:rsidR="00B30F8B" w:rsidRPr="00A56C65">
        <w:rPr>
          <w:rFonts w:ascii="Times New Roman" w:eastAsia="Times New Roman" w:hAnsi="Times New Roman"/>
          <w:spacing w:val="1"/>
          <w:sz w:val="24"/>
          <w:szCs w:val="24"/>
          <w:lang w:eastAsia="ru-RU"/>
        </w:rPr>
        <w:t>соблюдат</w:t>
      </w:r>
      <w:r w:rsidR="00B30F8B" w:rsidRPr="00A56C65">
        <w:rPr>
          <w:rFonts w:ascii="Times New Roman" w:eastAsia="Times New Roman" w:hAnsi="Times New Roman"/>
          <w:sz w:val="24"/>
          <w:szCs w:val="24"/>
          <w:lang w:eastAsia="ru-RU"/>
        </w:rPr>
        <w:t>ь</w:t>
      </w:r>
      <w:r w:rsidR="00B30F8B" w:rsidRPr="00A56C65">
        <w:rPr>
          <w:rFonts w:ascii="Times New Roman" w:eastAsia="Times New Roman" w:hAnsi="Times New Roman"/>
          <w:spacing w:val="-13"/>
          <w:sz w:val="24"/>
          <w:szCs w:val="24"/>
          <w:lang w:eastAsia="ru-RU"/>
        </w:rPr>
        <w:t xml:space="preserve"> </w:t>
      </w:r>
      <w:r w:rsidR="00B30F8B" w:rsidRPr="00A56C65">
        <w:rPr>
          <w:rFonts w:ascii="Times New Roman" w:eastAsia="Times New Roman" w:hAnsi="Times New Roman"/>
          <w:spacing w:val="1"/>
          <w:sz w:val="24"/>
          <w:szCs w:val="24"/>
          <w:lang w:eastAsia="ru-RU"/>
        </w:rPr>
        <w:t>норм</w:t>
      </w:r>
      <w:r w:rsidR="00B30F8B" w:rsidRPr="00A56C65">
        <w:rPr>
          <w:rFonts w:ascii="Times New Roman" w:eastAsia="Times New Roman" w:hAnsi="Times New Roman"/>
          <w:sz w:val="24"/>
          <w:szCs w:val="24"/>
          <w:lang w:eastAsia="ru-RU"/>
        </w:rPr>
        <w:t>ы</w:t>
      </w:r>
      <w:r w:rsidR="00B30F8B" w:rsidRPr="00A56C65">
        <w:rPr>
          <w:rFonts w:ascii="Times New Roman" w:eastAsia="Times New Roman" w:hAnsi="Times New Roman"/>
          <w:spacing w:val="-7"/>
          <w:sz w:val="24"/>
          <w:szCs w:val="24"/>
          <w:lang w:eastAsia="ru-RU"/>
        </w:rPr>
        <w:t xml:space="preserve"> </w:t>
      </w:r>
      <w:r w:rsidR="00B30F8B" w:rsidRPr="00A56C65">
        <w:rPr>
          <w:rFonts w:ascii="Times New Roman" w:eastAsia="Times New Roman" w:hAnsi="Times New Roman"/>
          <w:spacing w:val="1"/>
          <w:sz w:val="24"/>
          <w:szCs w:val="24"/>
          <w:lang w:eastAsia="ru-RU"/>
        </w:rPr>
        <w:t>информационно</w:t>
      </w:r>
      <w:r w:rsidR="00B30F8B" w:rsidRPr="00A56C65">
        <w:rPr>
          <w:rFonts w:ascii="Times New Roman" w:eastAsia="Times New Roman" w:hAnsi="Times New Roman"/>
          <w:sz w:val="24"/>
          <w:szCs w:val="24"/>
          <w:lang w:eastAsia="ru-RU"/>
        </w:rPr>
        <w:t>й</w:t>
      </w:r>
      <w:r w:rsidR="00B30F8B" w:rsidRPr="00A56C65">
        <w:rPr>
          <w:rFonts w:ascii="Times New Roman" w:eastAsia="Times New Roman" w:hAnsi="Times New Roman"/>
          <w:spacing w:val="-21"/>
          <w:sz w:val="24"/>
          <w:szCs w:val="24"/>
          <w:lang w:eastAsia="ru-RU"/>
        </w:rPr>
        <w:t xml:space="preserve"> </w:t>
      </w:r>
      <w:r w:rsidR="00B30F8B" w:rsidRPr="00A56C65">
        <w:rPr>
          <w:rFonts w:ascii="Times New Roman" w:eastAsia="Times New Roman" w:hAnsi="Times New Roman"/>
          <w:spacing w:val="1"/>
          <w:sz w:val="24"/>
          <w:szCs w:val="24"/>
          <w:lang w:eastAsia="ru-RU"/>
        </w:rPr>
        <w:t>этик</w:t>
      </w:r>
      <w:r w:rsidR="00B30F8B" w:rsidRPr="00A56C65">
        <w:rPr>
          <w:rFonts w:ascii="Times New Roman" w:eastAsia="Times New Roman" w:hAnsi="Times New Roman"/>
          <w:sz w:val="24"/>
          <w:szCs w:val="24"/>
          <w:lang w:eastAsia="ru-RU"/>
        </w:rPr>
        <w:t>и</w:t>
      </w:r>
      <w:r w:rsidR="00B30F8B" w:rsidRPr="00A56C65">
        <w:rPr>
          <w:rFonts w:ascii="Times New Roman" w:eastAsia="Times New Roman" w:hAnsi="Times New Roman"/>
          <w:spacing w:val="-7"/>
          <w:sz w:val="24"/>
          <w:szCs w:val="24"/>
          <w:lang w:eastAsia="ru-RU"/>
        </w:rPr>
        <w:t xml:space="preserve"> </w:t>
      </w:r>
      <w:r w:rsidR="00B30F8B" w:rsidRPr="00A56C65">
        <w:rPr>
          <w:rFonts w:ascii="Times New Roman" w:eastAsia="Times New Roman" w:hAnsi="Times New Roman"/>
          <w:sz w:val="24"/>
          <w:szCs w:val="24"/>
          <w:lang w:eastAsia="ru-RU"/>
        </w:rPr>
        <w:t>и</w:t>
      </w:r>
      <w:r w:rsidR="00B30F8B" w:rsidRPr="00A56C65">
        <w:rPr>
          <w:rFonts w:ascii="Times New Roman" w:eastAsia="Times New Roman" w:hAnsi="Times New Roman"/>
          <w:spacing w:val="-1"/>
          <w:sz w:val="24"/>
          <w:szCs w:val="24"/>
          <w:lang w:eastAsia="ru-RU"/>
        </w:rPr>
        <w:t xml:space="preserve"> </w:t>
      </w:r>
      <w:r w:rsidR="00B30F8B" w:rsidRPr="00A56C65">
        <w:rPr>
          <w:rFonts w:ascii="Times New Roman" w:eastAsia="Times New Roman" w:hAnsi="Times New Roman"/>
          <w:spacing w:val="1"/>
          <w:sz w:val="24"/>
          <w:szCs w:val="24"/>
          <w:lang w:eastAsia="ru-RU"/>
        </w:rPr>
        <w:t>права</w:t>
      </w:r>
      <w:r w:rsidR="00B30F8B" w:rsidRPr="00A56C65">
        <w:rPr>
          <w:rFonts w:ascii="Times New Roman" w:eastAsia="Times New Roman" w:hAnsi="Times New Roman"/>
          <w:sz w:val="24"/>
          <w:szCs w:val="24"/>
          <w:lang w:eastAsia="ru-RU"/>
        </w:rPr>
        <w:t>.</w:t>
      </w:r>
    </w:p>
    <w:p w:rsidR="00B540EE" w:rsidRPr="00A56C65" w:rsidRDefault="00B540EE" w:rsidP="00A56C65">
      <w:pPr>
        <w:spacing w:after="0" w:line="15" w:lineRule="atLeast"/>
        <w:jc w:val="both"/>
        <w:rPr>
          <w:rFonts w:ascii="Times New Roman" w:hAnsi="Times New Roman"/>
          <w:sz w:val="24"/>
          <w:szCs w:val="24"/>
        </w:rPr>
      </w:pPr>
    </w:p>
    <w:p w:rsidR="009A01D5" w:rsidRPr="00A56C65" w:rsidRDefault="009A01D5" w:rsidP="00A56C65">
      <w:pPr>
        <w:tabs>
          <w:tab w:val="left" w:pos="1180"/>
        </w:tabs>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Введение</w:t>
      </w:r>
    </w:p>
    <w:p w:rsidR="009A01D5" w:rsidRPr="00A56C65" w:rsidRDefault="009A01D5" w:rsidP="00A56C65">
      <w:pPr>
        <w:pStyle w:val="a9"/>
        <w:spacing w:line="15" w:lineRule="atLeast"/>
        <w:ind w:left="709"/>
        <w:jc w:val="both"/>
        <w:rPr>
          <w:rFonts w:ascii="Times New Roman" w:hAnsi="Times New Roman"/>
        </w:rPr>
      </w:pPr>
      <w:r w:rsidRPr="00A56C65">
        <w:rPr>
          <w:rFonts w:ascii="Times New Roman" w:eastAsia="Times New Roman" w:hAnsi="Times New Roman"/>
          <w:b/>
          <w:bCs/>
          <w:spacing w:val="1"/>
        </w:rPr>
        <w:t>Информаци</w:t>
      </w:r>
      <w:r w:rsidRPr="00A56C65">
        <w:rPr>
          <w:rFonts w:ascii="Times New Roman" w:eastAsia="Times New Roman" w:hAnsi="Times New Roman"/>
          <w:b/>
          <w:bCs/>
        </w:rPr>
        <w:t>я</w:t>
      </w:r>
      <w:r w:rsidRPr="00A56C65">
        <w:rPr>
          <w:rFonts w:ascii="Times New Roman" w:eastAsia="Times New Roman" w:hAnsi="Times New Roman"/>
          <w:b/>
          <w:bCs/>
          <w:spacing w:val="-16"/>
        </w:rPr>
        <w:t xml:space="preserve"> </w:t>
      </w:r>
      <w:r w:rsidRPr="00A56C65">
        <w:rPr>
          <w:rFonts w:ascii="Times New Roman" w:eastAsia="Times New Roman" w:hAnsi="Times New Roman"/>
          <w:b/>
          <w:bCs/>
        </w:rPr>
        <w:t>и</w:t>
      </w:r>
      <w:r w:rsidRPr="00A56C65">
        <w:rPr>
          <w:rFonts w:ascii="Times New Roman" w:eastAsia="Times New Roman" w:hAnsi="Times New Roman"/>
          <w:b/>
          <w:bCs/>
          <w:spacing w:val="-1"/>
        </w:rPr>
        <w:t xml:space="preserve"> </w:t>
      </w:r>
      <w:r w:rsidRPr="00A56C65">
        <w:rPr>
          <w:rFonts w:ascii="Times New Roman" w:eastAsia="Times New Roman" w:hAnsi="Times New Roman"/>
          <w:b/>
          <w:bCs/>
          <w:spacing w:val="1"/>
        </w:rPr>
        <w:t>и</w:t>
      </w:r>
      <w:r w:rsidRPr="00A56C65">
        <w:rPr>
          <w:rFonts w:ascii="Times New Roman" w:eastAsia="Times New Roman" w:hAnsi="Times New Roman"/>
          <w:b/>
          <w:bCs/>
        </w:rPr>
        <w:t>н</w:t>
      </w:r>
      <w:r w:rsidRPr="00A56C65">
        <w:rPr>
          <w:rFonts w:ascii="Times New Roman" w:eastAsia="Times New Roman" w:hAnsi="Times New Roman"/>
          <w:b/>
          <w:bCs/>
          <w:spacing w:val="-1"/>
        </w:rPr>
        <w:t>ф</w:t>
      </w:r>
      <w:r w:rsidRPr="00A56C65">
        <w:rPr>
          <w:rFonts w:ascii="Times New Roman" w:eastAsia="Times New Roman" w:hAnsi="Times New Roman"/>
          <w:b/>
          <w:bCs/>
          <w:spacing w:val="2"/>
        </w:rPr>
        <w:t>о</w:t>
      </w:r>
      <w:r w:rsidRPr="00A56C65">
        <w:rPr>
          <w:rFonts w:ascii="Times New Roman" w:eastAsia="Times New Roman" w:hAnsi="Times New Roman"/>
          <w:b/>
          <w:bCs/>
          <w:spacing w:val="1"/>
        </w:rPr>
        <w:t>рм</w:t>
      </w:r>
      <w:r w:rsidRPr="00A56C65">
        <w:rPr>
          <w:rFonts w:ascii="Times New Roman" w:eastAsia="Times New Roman" w:hAnsi="Times New Roman"/>
          <w:b/>
          <w:bCs/>
          <w:spacing w:val="3"/>
        </w:rPr>
        <w:t>а</w:t>
      </w:r>
      <w:r w:rsidRPr="00A56C65">
        <w:rPr>
          <w:rFonts w:ascii="Times New Roman" w:eastAsia="Times New Roman" w:hAnsi="Times New Roman"/>
          <w:b/>
          <w:bCs/>
        </w:rPr>
        <w:t>ционные</w:t>
      </w:r>
      <w:r w:rsidRPr="00A56C65">
        <w:rPr>
          <w:rFonts w:ascii="Times New Roman" w:eastAsia="Times New Roman" w:hAnsi="Times New Roman"/>
          <w:b/>
          <w:bCs/>
          <w:spacing w:val="-21"/>
        </w:rPr>
        <w:t xml:space="preserve"> </w:t>
      </w:r>
      <w:r w:rsidRPr="00A56C65">
        <w:rPr>
          <w:rFonts w:ascii="Times New Roman" w:eastAsia="Times New Roman" w:hAnsi="Times New Roman"/>
          <w:b/>
          <w:bCs/>
        </w:rPr>
        <w:t>п</w:t>
      </w:r>
      <w:r w:rsidRPr="00A56C65">
        <w:rPr>
          <w:rFonts w:ascii="Times New Roman" w:eastAsia="Times New Roman" w:hAnsi="Times New Roman"/>
          <w:b/>
          <w:bCs/>
          <w:spacing w:val="1"/>
        </w:rPr>
        <w:t>р</w:t>
      </w:r>
      <w:r w:rsidRPr="00A56C65">
        <w:rPr>
          <w:rFonts w:ascii="Times New Roman" w:eastAsia="Times New Roman" w:hAnsi="Times New Roman"/>
          <w:b/>
          <w:bCs/>
          <w:spacing w:val="2"/>
        </w:rPr>
        <w:t>о</w:t>
      </w:r>
      <w:r w:rsidRPr="00A56C65">
        <w:rPr>
          <w:rFonts w:ascii="Times New Roman" w:eastAsia="Times New Roman" w:hAnsi="Times New Roman"/>
          <w:b/>
          <w:bCs/>
        </w:rPr>
        <w:t>ц</w:t>
      </w:r>
      <w:r w:rsidRPr="00A56C65">
        <w:rPr>
          <w:rFonts w:ascii="Times New Roman" w:eastAsia="Times New Roman" w:hAnsi="Times New Roman"/>
          <w:b/>
          <w:bCs/>
          <w:spacing w:val="1"/>
        </w:rPr>
        <w:t>ессы</w:t>
      </w:r>
    </w:p>
    <w:p w:rsidR="009A01D5" w:rsidRPr="00A56C65" w:rsidRDefault="009A01D5" w:rsidP="00A56C65">
      <w:pPr>
        <w:spacing w:after="0" w:line="15" w:lineRule="atLeast"/>
        <w:ind w:firstLine="709"/>
        <w:jc w:val="both"/>
        <w:rPr>
          <w:rFonts w:ascii="Times New Roman" w:hAnsi="Times New Roman"/>
          <w:spacing w:val="1"/>
          <w:sz w:val="24"/>
          <w:szCs w:val="24"/>
        </w:rPr>
      </w:pPr>
      <w:r w:rsidRPr="00A56C65">
        <w:rPr>
          <w:rFonts w:ascii="Times New Roman" w:hAnsi="Times New Roman"/>
          <w:sz w:val="24"/>
          <w:szCs w:val="24"/>
        </w:rPr>
        <w:t>Информация – одно из основных обобщающих понятий современной науки.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Различны</w:t>
      </w:r>
      <w:r w:rsidRPr="00A56C65">
        <w:rPr>
          <w:rFonts w:ascii="Times New Roman" w:hAnsi="Times New Roman"/>
          <w:sz w:val="24"/>
          <w:szCs w:val="24"/>
        </w:rPr>
        <w:t xml:space="preserve">е </w:t>
      </w:r>
      <w:r w:rsidRPr="00A56C65">
        <w:rPr>
          <w:rFonts w:ascii="Times New Roman" w:hAnsi="Times New Roman"/>
          <w:spacing w:val="1"/>
          <w:sz w:val="24"/>
          <w:szCs w:val="24"/>
        </w:rPr>
        <w:t>аспект</w:t>
      </w:r>
      <w:r w:rsidRPr="00A56C65">
        <w:rPr>
          <w:rFonts w:ascii="Times New Roman" w:hAnsi="Times New Roman"/>
          <w:sz w:val="24"/>
          <w:szCs w:val="24"/>
        </w:rPr>
        <w:t xml:space="preserve">ы </w:t>
      </w:r>
      <w:r w:rsidRPr="00A56C65">
        <w:rPr>
          <w:rFonts w:ascii="Times New Roman" w:hAnsi="Times New Roman"/>
          <w:spacing w:val="1"/>
          <w:sz w:val="24"/>
          <w:szCs w:val="24"/>
        </w:rPr>
        <w:t>слов</w:t>
      </w:r>
      <w:r w:rsidRPr="00A56C65">
        <w:rPr>
          <w:rFonts w:ascii="Times New Roman" w:hAnsi="Times New Roman"/>
          <w:sz w:val="24"/>
          <w:szCs w:val="24"/>
        </w:rPr>
        <w:t xml:space="preserve">а </w:t>
      </w:r>
      <w:r w:rsidRPr="00A56C65">
        <w:rPr>
          <w:rFonts w:ascii="Times New Roman" w:hAnsi="Times New Roman"/>
          <w:spacing w:val="1"/>
          <w:sz w:val="24"/>
          <w:szCs w:val="24"/>
        </w:rPr>
        <w:t>«информаци</w:t>
      </w:r>
      <w:r w:rsidRPr="00A56C65">
        <w:rPr>
          <w:rFonts w:ascii="Times New Roman" w:hAnsi="Times New Roman"/>
          <w:sz w:val="24"/>
          <w:szCs w:val="24"/>
        </w:rPr>
        <w:t>я</w:t>
      </w:r>
      <w:r w:rsidRPr="00A56C65">
        <w:rPr>
          <w:rFonts w:ascii="Times New Roman" w:hAnsi="Times New Roman"/>
          <w:spacing w:val="1"/>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информаци</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pacing w:val="1"/>
          <w:sz w:val="24"/>
          <w:szCs w:val="24"/>
        </w:rPr>
        <w:t>ка</w:t>
      </w:r>
      <w:r w:rsidRPr="00A56C65">
        <w:rPr>
          <w:rFonts w:ascii="Times New Roman" w:hAnsi="Times New Roman"/>
          <w:sz w:val="24"/>
          <w:szCs w:val="24"/>
        </w:rPr>
        <w:t>к</w:t>
      </w:r>
      <w:r w:rsidRPr="00A56C65">
        <w:rPr>
          <w:rFonts w:ascii="Times New Roman" w:hAnsi="Times New Roman"/>
          <w:spacing w:val="15"/>
          <w:sz w:val="24"/>
          <w:szCs w:val="24"/>
        </w:rPr>
        <w:t xml:space="preserve"> </w:t>
      </w:r>
      <w:r w:rsidRPr="00A56C65">
        <w:rPr>
          <w:rFonts w:ascii="Times New Roman" w:hAnsi="Times New Roman"/>
          <w:spacing w:val="1"/>
          <w:sz w:val="24"/>
          <w:szCs w:val="24"/>
        </w:rPr>
        <w:t>данные</w:t>
      </w:r>
      <w:r w:rsidRPr="00A56C65">
        <w:rPr>
          <w:rFonts w:ascii="Times New Roman" w:hAnsi="Times New Roman"/>
          <w:sz w:val="24"/>
          <w:szCs w:val="24"/>
        </w:rPr>
        <w:t>,</w:t>
      </w:r>
      <w:r w:rsidRPr="00A56C65">
        <w:rPr>
          <w:rFonts w:ascii="Times New Roman" w:hAnsi="Times New Roman"/>
          <w:spacing w:val="9"/>
          <w:sz w:val="24"/>
          <w:szCs w:val="24"/>
        </w:rPr>
        <w:t xml:space="preserve"> </w:t>
      </w:r>
      <w:r w:rsidRPr="00A56C65">
        <w:rPr>
          <w:rFonts w:ascii="Times New Roman" w:hAnsi="Times New Roman"/>
          <w:spacing w:val="1"/>
          <w:sz w:val="24"/>
          <w:szCs w:val="24"/>
        </w:rPr>
        <w:t>которы</w:t>
      </w:r>
      <w:r w:rsidRPr="00A56C65">
        <w:rPr>
          <w:rFonts w:ascii="Times New Roman" w:hAnsi="Times New Roman"/>
          <w:sz w:val="24"/>
          <w:szCs w:val="24"/>
        </w:rPr>
        <w:t>е</w:t>
      </w:r>
      <w:r w:rsidRPr="00A56C65">
        <w:rPr>
          <w:rFonts w:ascii="Times New Roman" w:hAnsi="Times New Roman"/>
          <w:spacing w:val="9"/>
          <w:sz w:val="24"/>
          <w:szCs w:val="24"/>
        </w:rPr>
        <w:t xml:space="preserve"> </w:t>
      </w:r>
      <w:r w:rsidRPr="00A56C65">
        <w:rPr>
          <w:rFonts w:ascii="Times New Roman" w:hAnsi="Times New Roman"/>
          <w:spacing w:val="1"/>
          <w:sz w:val="24"/>
          <w:szCs w:val="24"/>
        </w:rPr>
        <w:t>могу</w:t>
      </w:r>
      <w:r w:rsidRPr="00A56C65">
        <w:rPr>
          <w:rFonts w:ascii="Times New Roman" w:hAnsi="Times New Roman"/>
          <w:sz w:val="24"/>
          <w:szCs w:val="24"/>
        </w:rPr>
        <w:t>т</w:t>
      </w:r>
      <w:r w:rsidRPr="00A56C65">
        <w:rPr>
          <w:rFonts w:ascii="Times New Roman" w:hAnsi="Times New Roman"/>
          <w:spacing w:val="12"/>
          <w:sz w:val="24"/>
          <w:szCs w:val="24"/>
        </w:rPr>
        <w:t xml:space="preserve"> </w:t>
      </w:r>
      <w:r w:rsidRPr="00A56C65">
        <w:rPr>
          <w:rFonts w:ascii="Times New Roman" w:hAnsi="Times New Roman"/>
          <w:spacing w:val="1"/>
          <w:sz w:val="24"/>
          <w:szCs w:val="24"/>
        </w:rPr>
        <w:t>быт</w:t>
      </w:r>
      <w:r w:rsidRPr="00A56C65">
        <w:rPr>
          <w:rFonts w:ascii="Times New Roman" w:hAnsi="Times New Roman"/>
          <w:sz w:val="24"/>
          <w:szCs w:val="24"/>
        </w:rPr>
        <w:t>ь</w:t>
      </w:r>
      <w:r w:rsidRPr="00A56C65">
        <w:rPr>
          <w:rFonts w:ascii="Times New Roman" w:hAnsi="Times New Roman"/>
          <w:spacing w:val="13"/>
          <w:sz w:val="24"/>
          <w:szCs w:val="24"/>
        </w:rPr>
        <w:t xml:space="preserve"> </w:t>
      </w:r>
      <w:r w:rsidRPr="00A56C65">
        <w:rPr>
          <w:rFonts w:ascii="Times New Roman" w:hAnsi="Times New Roman"/>
          <w:spacing w:val="1"/>
          <w:sz w:val="24"/>
          <w:szCs w:val="24"/>
        </w:rPr>
        <w:t>обработан</w:t>
      </w:r>
      <w:r w:rsidRPr="00A56C65">
        <w:rPr>
          <w:rFonts w:ascii="Times New Roman" w:hAnsi="Times New Roman"/>
          <w:sz w:val="24"/>
          <w:szCs w:val="24"/>
        </w:rPr>
        <w:t xml:space="preserve">ы </w:t>
      </w:r>
      <w:r w:rsidRPr="00A56C65">
        <w:rPr>
          <w:rFonts w:ascii="Times New Roman" w:hAnsi="Times New Roman"/>
          <w:spacing w:val="1"/>
          <w:sz w:val="24"/>
          <w:szCs w:val="24"/>
        </w:rPr>
        <w:t>автоматизированно</w:t>
      </w:r>
      <w:r w:rsidRPr="00A56C65">
        <w:rPr>
          <w:rFonts w:ascii="Times New Roman" w:hAnsi="Times New Roman"/>
          <w:sz w:val="24"/>
          <w:szCs w:val="24"/>
        </w:rPr>
        <w:t>й</w:t>
      </w:r>
      <w:r w:rsidRPr="00A56C65">
        <w:rPr>
          <w:rFonts w:ascii="Times New Roman" w:hAnsi="Times New Roman"/>
          <w:spacing w:val="-23"/>
          <w:sz w:val="24"/>
          <w:szCs w:val="24"/>
        </w:rPr>
        <w:t xml:space="preserve"> </w:t>
      </w:r>
      <w:r w:rsidRPr="00A56C65">
        <w:rPr>
          <w:rFonts w:ascii="Times New Roman" w:hAnsi="Times New Roman"/>
          <w:spacing w:val="1"/>
          <w:sz w:val="24"/>
          <w:szCs w:val="24"/>
        </w:rPr>
        <w:t>системой</w:t>
      </w:r>
      <w:r w:rsidRPr="00A56C65">
        <w:rPr>
          <w:rFonts w:ascii="Times New Roman" w:hAnsi="Times New Roman"/>
          <w:spacing w:val="-11"/>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информаци</w:t>
      </w:r>
      <w:r w:rsidRPr="00A56C65">
        <w:rPr>
          <w:rFonts w:ascii="Times New Roman" w:hAnsi="Times New Roman"/>
          <w:sz w:val="24"/>
          <w:szCs w:val="24"/>
        </w:rPr>
        <w:t>я</w:t>
      </w:r>
      <w:r w:rsidRPr="00A56C65">
        <w:rPr>
          <w:rFonts w:ascii="Times New Roman" w:hAnsi="Times New Roman"/>
          <w:spacing w:val="-13"/>
          <w:sz w:val="24"/>
          <w:szCs w:val="24"/>
        </w:rPr>
        <w:t xml:space="preserve"> </w:t>
      </w:r>
      <w:r w:rsidRPr="00A56C65">
        <w:rPr>
          <w:rFonts w:ascii="Times New Roman" w:hAnsi="Times New Roman"/>
          <w:spacing w:val="1"/>
          <w:sz w:val="24"/>
          <w:szCs w:val="24"/>
        </w:rPr>
        <w:t>ка</w:t>
      </w:r>
      <w:r w:rsidRPr="00A56C65">
        <w:rPr>
          <w:rFonts w:ascii="Times New Roman" w:hAnsi="Times New Roman"/>
          <w:sz w:val="24"/>
          <w:szCs w:val="24"/>
        </w:rPr>
        <w:t>к</w:t>
      </w:r>
      <w:r w:rsidRPr="00A56C65">
        <w:rPr>
          <w:rFonts w:ascii="Times New Roman" w:hAnsi="Times New Roman"/>
          <w:spacing w:val="-2"/>
          <w:sz w:val="24"/>
          <w:szCs w:val="24"/>
        </w:rPr>
        <w:t xml:space="preserve"> </w:t>
      </w:r>
      <w:r w:rsidRPr="00A56C65">
        <w:rPr>
          <w:rFonts w:ascii="Times New Roman" w:hAnsi="Times New Roman"/>
          <w:spacing w:val="1"/>
          <w:sz w:val="24"/>
          <w:szCs w:val="24"/>
        </w:rPr>
        <w:t>сведения</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предназначенны</w:t>
      </w:r>
      <w:r w:rsidRPr="00A56C65">
        <w:rPr>
          <w:rFonts w:ascii="Times New Roman" w:hAnsi="Times New Roman"/>
          <w:sz w:val="24"/>
          <w:szCs w:val="24"/>
        </w:rPr>
        <w:t xml:space="preserve">е </w:t>
      </w:r>
      <w:r w:rsidRPr="00A56C65">
        <w:rPr>
          <w:rFonts w:ascii="Times New Roman" w:hAnsi="Times New Roman"/>
          <w:spacing w:val="1"/>
          <w:sz w:val="24"/>
          <w:szCs w:val="24"/>
        </w:rPr>
        <w:t>дл</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восприяти</w:t>
      </w:r>
      <w:r w:rsidRPr="00A56C65">
        <w:rPr>
          <w:rFonts w:ascii="Times New Roman" w:hAnsi="Times New Roman"/>
          <w:sz w:val="24"/>
          <w:szCs w:val="24"/>
        </w:rPr>
        <w:t>я</w:t>
      </w:r>
      <w:r w:rsidRPr="00A56C65">
        <w:rPr>
          <w:rFonts w:ascii="Times New Roman" w:hAnsi="Times New Roman"/>
          <w:spacing w:val="-13"/>
          <w:sz w:val="24"/>
          <w:szCs w:val="24"/>
        </w:rPr>
        <w:t xml:space="preserve"> </w:t>
      </w:r>
      <w:r w:rsidRPr="00A56C65">
        <w:rPr>
          <w:rFonts w:ascii="Times New Roman" w:hAnsi="Times New Roman"/>
          <w:spacing w:val="1"/>
          <w:sz w:val="24"/>
          <w:szCs w:val="24"/>
        </w:rPr>
        <w:t>человеком</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Пример</w:t>
      </w:r>
      <w:r w:rsidRPr="00A56C65">
        <w:rPr>
          <w:rFonts w:ascii="Times New Roman" w:hAnsi="Times New Roman"/>
          <w:sz w:val="24"/>
          <w:szCs w:val="24"/>
        </w:rPr>
        <w:t>ы</w:t>
      </w:r>
      <w:r w:rsidRPr="00A56C65">
        <w:rPr>
          <w:rFonts w:ascii="Times New Roman" w:hAnsi="Times New Roman"/>
          <w:spacing w:val="6"/>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w:t>
      </w:r>
      <w:r w:rsidRPr="00A56C65">
        <w:rPr>
          <w:rFonts w:ascii="Times New Roman" w:hAnsi="Times New Roman"/>
          <w:spacing w:val="7"/>
          <w:sz w:val="24"/>
          <w:szCs w:val="24"/>
        </w:rPr>
        <w:t xml:space="preserve"> </w:t>
      </w:r>
      <w:r w:rsidRPr="00A56C65">
        <w:rPr>
          <w:rFonts w:ascii="Times New Roman" w:hAnsi="Times New Roman"/>
          <w:spacing w:val="1"/>
          <w:sz w:val="24"/>
          <w:szCs w:val="24"/>
        </w:rPr>
        <w:t>тексты</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pacing w:val="1"/>
          <w:sz w:val="24"/>
          <w:szCs w:val="24"/>
        </w:rPr>
        <w:t>числа</w:t>
      </w:r>
      <w:r w:rsidRPr="00A56C65">
        <w:rPr>
          <w:rFonts w:ascii="Times New Roman" w:hAnsi="Times New Roman"/>
          <w:sz w:val="24"/>
          <w:szCs w:val="24"/>
        </w:rPr>
        <w:t>.</w:t>
      </w:r>
      <w:r w:rsidRPr="00A56C65">
        <w:rPr>
          <w:rFonts w:ascii="Times New Roman" w:hAnsi="Times New Roman"/>
          <w:spacing w:val="9"/>
          <w:sz w:val="24"/>
          <w:szCs w:val="24"/>
        </w:rPr>
        <w:t xml:space="preserve"> </w:t>
      </w:r>
      <w:r w:rsidRPr="00A56C65">
        <w:rPr>
          <w:rFonts w:ascii="Times New Roman" w:hAnsi="Times New Roman"/>
          <w:spacing w:val="1"/>
          <w:sz w:val="24"/>
          <w:szCs w:val="24"/>
        </w:rPr>
        <w:t>Дискретност</w:t>
      </w:r>
      <w:r w:rsidRPr="00A56C65">
        <w:rPr>
          <w:rFonts w:ascii="Times New Roman" w:hAnsi="Times New Roman"/>
          <w:sz w:val="24"/>
          <w:szCs w:val="24"/>
        </w:rPr>
        <w:t xml:space="preserve">ь </w:t>
      </w:r>
      <w:r w:rsidRPr="00A56C65">
        <w:rPr>
          <w:rFonts w:ascii="Times New Roman" w:hAnsi="Times New Roman"/>
          <w:spacing w:val="1"/>
          <w:sz w:val="24"/>
          <w:szCs w:val="24"/>
        </w:rPr>
        <w:t>данных</w:t>
      </w:r>
      <w:r w:rsidRPr="00A56C65">
        <w:rPr>
          <w:rFonts w:ascii="Times New Roman" w:hAnsi="Times New Roman"/>
          <w:sz w:val="24"/>
          <w:szCs w:val="24"/>
        </w:rPr>
        <w:t xml:space="preserve">. </w:t>
      </w:r>
      <w:r w:rsidRPr="00A56C65">
        <w:rPr>
          <w:rFonts w:ascii="Times New Roman" w:hAnsi="Times New Roman"/>
          <w:spacing w:val="1"/>
          <w:sz w:val="24"/>
          <w:szCs w:val="24"/>
        </w:rPr>
        <w:t>Анали</w:t>
      </w:r>
      <w:r w:rsidRPr="00A56C65">
        <w:rPr>
          <w:rFonts w:ascii="Times New Roman" w:hAnsi="Times New Roman"/>
          <w:sz w:val="24"/>
          <w:szCs w:val="24"/>
        </w:rPr>
        <w:t>з</w:t>
      </w:r>
      <w:r w:rsidRPr="00A56C65">
        <w:rPr>
          <w:rFonts w:ascii="Times New Roman" w:hAnsi="Times New Roman"/>
          <w:spacing w:val="-9"/>
          <w:sz w:val="24"/>
          <w:szCs w:val="24"/>
        </w:rPr>
        <w:t xml:space="preserve"> </w:t>
      </w:r>
      <w:r w:rsidRPr="00A56C65">
        <w:rPr>
          <w:rFonts w:ascii="Times New Roman" w:hAnsi="Times New Roman"/>
          <w:spacing w:val="1"/>
          <w:sz w:val="24"/>
          <w:szCs w:val="24"/>
        </w:rPr>
        <w:t>данных.</w:t>
      </w:r>
      <w:r w:rsidRPr="00A56C65">
        <w:rPr>
          <w:rFonts w:ascii="Times New Roman" w:hAnsi="Times New Roman"/>
          <w:spacing w:val="7"/>
          <w:sz w:val="24"/>
          <w:szCs w:val="24"/>
        </w:rPr>
        <w:t xml:space="preserve"> </w:t>
      </w:r>
      <w:r w:rsidRPr="00A56C65">
        <w:rPr>
          <w:rFonts w:ascii="Times New Roman" w:hAnsi="Times New Roman"/>
          <w:spacing w:val="1"/>
          <w:sz w:val="24"/>
          <w:szCs w:val="24"/>
        </w:rPr>
        <w:t>Возможност</w:t>
      </w:r>
      <w:r w:rsidRPr="00A56C65">
        <w:rPr>
          <w:rFonts w:ascii="Times New Roman" w:hAnsi="Times New Roman"/>
          <w:sz w:val="24"/>
          <w:szCs w:val="24"/>
        </w:rPr>
        <w:t xml:space="preserve">ь </w:t>
      </w:r>
      <w:r w:rsidRPr="00A56C65">
        <w:rPr>
          <w:rFonts w:ascii="Times New Roman" w:hAnsi="Times New Roman"/>
          <w:spacing w:val="1"/>
          <w:sz w:val="24"/>
          <w:szCs w:val="24"/>
        </w:rPr>
        <w:t>описани</w:t>
      </w:r>
      <w:r w:rsidRPr="00A56C65">
        <w:rPr>
          <w:rFonts w:ascii="Times New Roman" w:hAnsi="Times New Roman"/>
          <w:sz w:val="24"/>
          <w:szCs w:val="24"/>
        </w:rPr>
        <w:t>я</w:t>
      </w:r>
      <w:r w:rsidRPr="00A56C65">
        <w:rPr>
          <w:rFonts w:ascii="Times New Roman" w:hAnsi="Times New Roman"/>
          <w:spacing w:val="5"/>
          <w:sz w:val="24"/>
          <w:szCs w:val="24"/>
        </w:rPr>
        <w:t xml:space="preserve"> </w:t>
      </w:r>
      <w:r w:rsidRPr="00A56C65">
        <w:rPr>
          <w:rFonts w:ascii="Times New Roman" w:hAnsi="Times New Roman"/>
          <w:spacing w:val="1"/>
          <w:sz w:val="24"/>
          <w:szCs w:val="24"/>
        </w:rPr>
        <w:t>непрерывны</w:t>
      </w:r>
      <w:r w:rsidRPr="00A56C65">
        <w:rPr>
          <w:rFonts w:ascii="Times New Roman" w:hAnsi="Times New Roman"/>
          <w:sz w:val="24"/>
          <w:szCs w:val="24"/>
        </w:rPr>
        <w:t xml:space="preserve">х </w:t>
      </w:r>
      <w:r w:rsidRPr="00A56C65">
        <w:rPr>
          <w:rFonts w:ascii="Times New Roman" w:hAnsi="Times New Roman"/>
          <w:spacing w:val="1"/>
          <w:sz w:val="24"/>
          <w:szCs w:val="24"/>
        </w:rPr>
        <w:t>объекто</w:t>
      </w:r>
      <w:r w:rsidRPr="00A56C65">
        <w:rPr>
          <w:rFonts w:ascii="Times New Roman" w:hAnsi="Times New Roman"/>
          <w:sz w:val="24"/>
          <w:szCs w:val="24"/>
        </w:rPr>
        <w:t>в</w:t>
      </w:r>
      <w:r w:rsidRPr="00A56C65">
        <w:rPr>
          <w:rFonts w:ascii="Times New Roman" w:hAnsi="Times New Roman"/>
          <w:spacing w:val="4"/>
          <w:sz w:val="24"/>
          <w:szCs w:val="24"/>
        </w:rPr>
        <w:t xml:space="preserve"> </w:t>
      </w:r>
      <w:r w:rsidRPr="00A56C65">
        <w:rPr>
          <w:rFonts w:ascii="Times New Roman" w:hAnsi="Times New Roman"/>
          <w:sz w:val="24"/>
          <w:szCs w:val="24"/>
        </w:rPr>
        <w:t>и</w:t>
      </w:r>
      <w:r w:rsidRPr="00A56C65">
        <w:rPr>
          <w:rFonts w:ascii="Times New Roman" w:hAnsi="Times New Roman"/>
          <w:spacing w:val="14"/>
          <w:sz w:val="24"/>
          <w:szCs w:val="24"/>
        </w:rPr>
        <w:t xml:space="preserve"> </w:t>
      </w:r>
      <w:r w:rsidRPr="00A56C65">
        <w:rPr>
          <w:rFonts w:ascii="Times New Roman" w:hAnsi="Times New Roman"/>
          <w:spacing w:val="1"/>
          <w:sz w:val="24"/>
          <w:szCs w:val="24"/>
        </w:rPr>
        <w:t>процессо</w:t>
      </w:r>
      <w:r w:rsidRPr="00A56C65">
        <w:rPr>
          <w:rFonts w:ascii="Times New Roman" w:hAnsi="Times New Roman"/>
          <w:sz w:val="24"/>
          <w:szCs w:val="24"/>
        </w:rPr>
        <w:t>в</w:t>
      </w:r>
      <w:r w:rsidRPr="00A56C65">
        <w:rPr>
          <w:rFonts w:ascii="Times New Roman" w:hAnsi="Times New Roman"/>
          <w:spacing w:val="4"/>
          <w:sz w:val="24"/>
          <w:szCs w:val="24"/>
        </w:rPr>
        <w:t xml:space="preserve"> </w:t>
      </w:r>
      <w:r w:rsidRPr="00A56C65">
        <w:rPr>
          <w:rFonts w:ascii="Times New Roman" w:hAnsi="Times New Roman"/>
          <w:sz w:val="24"/>
          <w:szCs w:val="24"/>
        </w:rPr>
        <w:t>с</w:t>
      </w:r>
      <w:r w:rsidRPr="00A56C65">
        <w:rPr>
          <w:rFonts w:ascii="Times New Roman" w:hAnsi="Times New Roman"/>
          <w:spacing w:val="14"/>
          <w:sz w:val="24"/>
          <w:szCs w:val="24"/>
        </w:rPr>
        <w:t xml:space="preserve"> </w:t>
      </w:r>
      <w:r w:rsidRPr="00A56C65">
        <w:rPr>
          <w:rFonts w:ascii="Times New Roman" w:hAnsi="Times New Roman"/>
          <w:spacing w:val="1"/>
          <w:sz w:val="24"/>
          <w:szCs w:val="24"/>
        </w:rPr>
        <w:t>помощь</w:t>
      </w:r>
      <w:r w:rsidRPr="00A56C65">
        <w:rPr>
          <w:rFonts w:ascii="Times New Roman" w:hAnsi="Times New Roman"/>
          <w:sz w:val="24"/>
          <w:szCs w:val="24"/>
        </w:rPr>
        <w:t>ю</w:t>
      </w:r>
      <w:r w:rsidRPr="00A56C65">
        <w:rPr>
          <w:rFonts w:ascii="Times New Roman" w:hAnsi="Times New Roman"/>
          <w:spacing w:val="5"/>
          <w:sz w:val="24"/>
          <w:szCs w:val="24"/>
        </w:rPr>
        <w:t xml:space="preserve"> </w:t>
      </w:r>
      <w:r w:rsidRPr="00A56C65">
        <w:rPr>
          <w:rFonts w:ascii="Times New Roman" w:hAnsi="Times New Roman"/>
          <w:spacing w:val="1"/>
          <w:sz w:val="24"/>
          <w:szCs w:val="24"/>
        </w:rPr>
        <w:t>дискретны</w:t>
      </w:r>
      <w:r w:rsidRPr="00A56C65">
        <w:rPr>
          <w:rFonts w:ascii="Times New Roman" w:hAnsi="Times New Roman"/>
          <w:sz w:val="24"/>
          <w:szCs w:val="24"/>
        </w:rPr>
        <w:t xml:space="preserve">х </w:t>
      </w:r>
      <w:r w:rsidRPr="00A56C65">
        <w:rPr>
          <w:rFonts w:ascii="Times New Roman" w:hAnsi="Times New Roman"/>
          <w:spacing w:val="1"/>
          <w:sz w:val="24"/>
          <w:szCs w:val="24"/>
        </w:rPr>
        <w:t>данных</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w:t>
      </w:r>
      <w:r w:rsidRPr="00A56C65">
        <w:rPr>
          <w:rFonts w:ascii="Times New Roman" w:hAnsi="Times New Roman"/>
          <w:spacing w:val="2"/>
          <w:sz w:val="24"/>
          <w:szCs w:val="24"/>
        </w:rPr>
        <w:t>н</w:t>
      </w:r>
      <w:r w:rsidRPr="00A56C65">
        <w:rPr>
          <w:rFonts w:ascii="Times New Roman" w:hAnsi="Times New Roman"/>
          <w:spacing w:val="1"/>
          <w:sz w:val="24"/>
          <w:szCs w:val="24"/>
        </w:rPr>
        <w:t>форм</w:t>
      </w:r>
      <w:r w:rsidRPr="00A56C65">
        <w:rPr>
          <w:rFonts w:ascii="Times New Roman" w:hAnsi="Times New Roman"/>
          <w:spacing w:val="-1"/>
          <w:sz w:val="24"/>
          <w:szCs w:val="24"/>
        </w:rPr>
        <w:t>а</w:t>
      </w:r>
      <w:r w:rsidRPr="00A56C65">
        <w:rPr>
          <w:rFonts w:ascii="Times New Roman" w:hAnsi="Times New Roman"/>
          <w:sz w:val="24"/>
          <w:szCs w:val="24"/>
        </w:rPr>
        <w:t>ц</w:t>
      </w:r>
      <w:r w:rsidRPr="00A56C65">
        <w:rPr>
          <w:rFonts w:ascii="Times New Roman" w:hAnsi="Times New Roman"/>
          <w:spacing w:val="2"/>
          <w:sz w:val="24"/>
          <w:szCs w:val="24"/>
        </w:rPr>
        <w:t>и</w:t>
      </w:r>
      <w:r w:rsidRPr="00A56C65">
        <w:rPr>
          <w:rFonts w:ascii="Times New Roman" w:hAnsi="Times New Roman"/>
          <w:sz w:val="24"/>
          <w:szCs w:val="24"/>
        </w:rPr>
        <w:t>о</w:t>
      </w:r>
      <w:r w:rsidRPr="00A56C65">
        <w:rPr>
          <w:rFonts w:ascii="Times New Roman" w:hAnsi="Times New Roman"/>
          <w:spacing w:val="2"/>
          <w:sz w:val="24"/>
          <w:szCs w:val="24"/>
        </w:rPr>
        <w:t>н</w:t>
      </w:r>
      <w:r w:rsidRPr="00A56C65">
        <w:rPr>
          <w:rFonts w:ascii="Times New Roman" w:hAnsi="Times New Roman"/>
          <w:sz w:val="24"/>
          <w:szCs w:val="24"/>
        </w:rPr>
        <w:t>н</w:t>
      </w:r>
      <w:r w:rsidRPr="00A56C65">
        <w:rPr>
          <w:rFonts w:ascii="Times New Roman" w:hAnsi="Times New Roman"/>
          <w:spacing w:val="2"/>
          <w:sz w:val="24"/>
          <w:szCs w:val="24"/>
        </w:rPr>
        <w:t>ы</w:t>
      </w:r>
      <w:r w:rsidRPr="00A56C65">
        <w:rPr>
          <w:rFonts w:ascii="Times New Roman" w:hAnsi="Times New Roman"/>
          <w:sz w:val="24"/>
          <w:szCs w:val="24"/>
        </w:rPr>
        <w:t xml:space="preserve">е </w:t>
      </w:r>
      <w:r w:rsidRPr="00A56C65">
        <w:rPr>
          <w:rFonts w:ascii="Times New Roman" w:hAnsi="Times New Roman"/>
          <w:spacing w:val="2"/>
          <w:sz w:val="24"/>
          <w:szCs w:val="24"/>
        </w:rPr>
        <w:t>п</w:t>
      </w:r>
      <w:r w:rsidRPr="00A56C65">
        <w:rPr>
          <w:rFonts w:ascii="Times New Roman" w:hAnsi="Times New Roman"/>
          <w:sz w:val="24"/>
          <w:szCs w:val="24"/>
        </w:rPr>
        <w:t>р</w:t>
      </w:r>
      <w:r w:rsidRPr="00A56C65">
        <w:rPr>
          <w:rFonts w:ascii="Times New Roman" w:hAnsi="Times New Roman"/>
          <w:spacing w:val="2"/>
          <w:sz w:val="24"/>
          <w:szCs w:val="24"/>
        </w:rPr>
        <w:t>о</w:t>
      </w:r>
      <w:r w:rsidRPr="00A56C65">
        <w:rPr>
          <w:rFonts w:ascii="Times New Roman" w:hAnsi="Times New Roman"/>
          <w:sz w:val="24"/>
          <w:szCs w:val="24"/>
        </w:rPr>
        <w:t>ц</w:t>
      </w:r>
      <w:r w:rsidRPr="00A56C65">
        <w:rPr>
          <w:rFonts w:ascii="Times New Roman" w:hAnsi="Times New Roman"/>
          <w:spacing w:val="1"/>
          <w:sz w:val="24"/>
          <w:szCs w:val="24"/>
        </w:rPr>
        <w:t>ес</w:t>
      </w:r>
      <w:r w:rsidRPr="00A56C65">
        <w:rPr>
          <w:rFonts w:ascii="Times New Roman" w:hAnsi="Times New Roman"/>
          <w:spacing w:val="-1"/>
          <w:sz w:val="24"/>
          <w:szCs w:val="24"/>
        </w:rPr>
        <w:t>с</w:t>
      </w:r>
      <w:r w:rsidRPr="00A56C65">
        <w:rPr>
          <w:rFonts w:ascii="Times New Roman" w:hAnsi="Times New Roman"/>
          <w:sz w:val="24"/>
          <w:szCs w:val="24"/>
        </w:rPr>
        <w:t>ы</w:t>
      </w:r>
      <w:r w:rsidRPr="00A56C65">
        <w:rPr>
          <w:rFonts w:ascii="Times New Roman" w:hAnsi="Times New Roman"/>
          <w:spacing w:val="11"/>
          <w:sz w:val="24"/>
          <w:szCs w:val="24"/>
        </w:rPr>
        <w:t xml:space="preserve"> </w:t>
      </w:r>
      <w:r w:rsidRPr="00A56C65">
        <w:rPr>
          <w:rFonts w:ascii="Times New Roman" w:hAnsi="Times New Roman"/>
          <w:sz w:val="24"/>
          <w:szCs w:val="24"/>
        </w:rPr>
        <w:t>–</w:t>
      </w:r>
      <w:r w:rsidRPr="00A56C65">
        <w:rPr>
          <w:rFonts w:ascii="Times New Roman" w:hAnsi="Times New Roman"/>
          <w:spacing w:val="20"/>
          <w:sz w:val="24"/>
          <w:szCs w:val="24"/>
        </w:rPr>
        <w:t xml:space="preserve"> </w:t>
      </w:r>
      <w:r w:rsidRPr="00A56C65">
        <w:rPr>
          <w:rFonts w:ascii="Times New Roman" w:hAnsi="Times New Roman"/>
          <w:spacing w:val="1"/>
          <w:sz w:val="24"/>
          <w:szCs w:val="24"/>
        </w:rPr>
        <w:t>процессы</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связанны</w:t>
      </w:r>
      <w:r w:rsidRPr="00A56C65">
        <w:rPr>
          <w:rFonts w:ascii="Times New Roman" w:hAnsi="Times New Roman"/>
          <w:sz w:val="24"/>
          <w:szCs w:val="24"/>
        </w:rPr>
        <w:t>е</w:t>
      </w:r>
      <w:r w:rsidRPr="00A56C65">
        <w:rPr>
          <w:rFonts w:ascii="Times New Roman" w:hAnsi="Times New Roman"/>
          <w:spacing w:val="9"/>
          <w:sz w:val="24"/>
          <w:szCs w:val="24"/>
        </w:rPr>
        <w:t xml:space="preserve"> </w:t>
      </w:r>
      <w:r w:rsidRPr="00A56C65">
        <w:rPr>
          <w:rFonts w:ascii="Times New Roman" w:hAnsi="Times New Roman"/>
          <w:sz w:val="24"/>
          <w:szCs w:val="24"/>
        </w:rPr>
        <w:t>с</w:t>
      </w:r>
      <w:r w:rsidRPr="00A56C65">
        <w:rPr>
          <w:rFonts w:ascii="Times New Roman" w:hAnsi="Times New Roman"/>
          <w:spacing w:val="20"/>
          <w:sz w:val="24"/>
          <w:szCs w:val="24"/>
        </w:rPr>
        <w:t xml:space="preserve"> </w:t>
      </w:r>
      <w:r w:rsidRPr="00A56C65">
        <w:rPr>
          <w:rFonts w:ascii="Times New Roman" w:hAnsi="Times New Roman"/>
          <w:spacing w:val="1"/>
          <w:sz w:val="24"/>
          <w:szCs w:val="24"/>
        </w:rPr>
        <w:t>хранением</w:t>
      </w:r>
      <w:r w:rsidRPr="00A56C65">
        <w:rPr>
          <w:rFonts w:ascii="Times New Roman" w:hAnsi="Times New Roman"/>
          <w:sz w:val="24"/>
          <w:szCs w:val="24"/>
        </w:rPr>
        <w:t xml:space="preserve">, </w:t>
      </w:r>
      <w:r w:rsidRPr="00A56C65">
        <w:rPr>
          <w:rFonts w:ascii="Times New Roman" w:hAnsi="Times New Roman"/>
          <w:spacing w:val="1"/>
          <w:sz w:val="24"/>
          <w:szCs w:val="24"/>
        </w:rPr>
        <w:t>преобразование</w:t>
      </w:r>
      <w:r w:rsidRPr="00A56C65">
        <w:rPr>
          <w:rFonts w:ascii="Times New Roman" w:hAnsi="Times New Roman"/>
          <w:sz w:val="24"/>
          <w:szCs w:val="24"/>
        </w:rPr>
        <w:t>м</w:t>
      </w:r>
      <w:r w:rsidRPr="00A56C65">
        <w:rPr>
          <w:rFonts w:ascii="Times New Roman" w:hAnsi="Times New Roman"/>
          <w:spacing w:val="-10"/>
          <w:sz w:val="24"/>
          <w:szCs w:val="24"/>
        </w:rPr>
        <w:t xml:space="preserve"> </w:t>
      </w:r>
      <w:r w:rsidRPr="00A56C65">
        <w:rPr>
          <w:rFonts w:ascii="Times New Roman" w:hAnsi="Times New Roman"/>
          <w:sz w:val="24"/>
          <w:szCs w:val="24"/>
        </w:rPr>
        <w:t>и</w:t>
      </w:r>
      <w:r w:rsidRPr="00A56C65">
        <w:rPr>
          <w:rFonts w:ascii="Times New Roman" w:hAnsi="Times New Roman"/>
          <w:spacing w:val="9"/>
          <w:sz w:val="24"/>
          <w:szCs w:val="24"/>
        </w:rPr>
        <w:t xml:space="preserve"> </w:t>
      </w:r>
      <w:r w:rsidRPr="00A56C65">
        <w:rPr>
          <w:rFonts w:ascii="Times New Roman" w:hAnsi="Times New Roman"/>
          <w:spacing w:val="1"/>
          <w:sz w:val="24"/>
          <w:szCs w:val="24"/>
        </w:rPr>
        <w:t>передаче</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данных.</w:t>
      </w:r>
    </w:p>
    <w:p w:rsidR="009A01D5" w:rsidRPr="00A56C65" w:rsidRDefault="009A01D5" w:rsidP="00A56C65">
      <w:pPr>
        <w:pStyle w:val="a9"/>
        <w:spacing w:line="15" w:lineRule="atLeast"/>
        <w:ind w:left="709"/>
        <w:jc w:val="both"/>
        <w:rPr>
          <w:rFonts w:ascii="Times New Roman" w:hAnsi="Times New Roman"/>
        </w:rPr>
      </w:pPr>
      <w:r w:rsidRPr="00A56C65">
        <w:rPr>
          <w:rFonts w:ascii="Times New Roman" w:eastAsia="Times New Roman" w:hAnsi="Times New Roman"/>
          <w:b/>
          <w:bCs/>
          <w:spacing w:val="1"/>
        </w:rPr>
        <w:t>Ком</w:t>
      </w:r>
      <w:r w:rsidRPr="00A56C65">
        <w:rPr>
          <w:rFonts w:ascii="Times New Roman" w:eastAsia="Times New Roman" w:hAnsi="Times New Roman"/>
          <w:b/>
          <w:bCs/>
        </w:rPr>
        <w:t>п</w:t>
      </w:r>
      <w:r w:rsidRPr="00A56C65">
        <w:rPr>
          <w:rFonts w:ascii="Times New Roman" w:eastAsia="Times New Roman" w:hAnsi="Times New Roman"/>
          <w:b/>
          <w:bCs/>
          <w:spacing w:val="1"/>
        </w:rPr>
        <w:t>ь</w:t>
      </w:r>
      <w:r w:rsidRPr="00A56C65">
        <w:rPr>
          <w:rFonts w:ascii="Times New Roman" w:eastAsia="Times New Roman" w:hAnsi="Times New Roman"/>
          <w:b/>
          <w:bCs/>
          <w:spacing w:val="-2"/>
        </w:rPr>
        <w:t>ю</w:t>
      </w:r>
      <w:r w:rsidRPr="00A56C65">
        <w:rPr>
          <w:rFonts w:ascii="Times New Roman" w:eastAsia="Times New Roman" w:hAnsi="Times New Roman"/>
          <w:b/>
          <w:bCs/>
          <w:spacing w:val="2"/>
        </w:rPr>
        <w:t>т</w:t>
      </w:r>
      <w:r w:rsidRPr="00A56C65">
        <w:rPr>
          <w:rFonts w:ascii="Times New Roman" w:eastAsia="Times New Roman" w:hAnsi="Times New Roman"/>
          <w:b/>
          <w:bCs/>
          <w:spacing w:val="1"/>
        </w:rPr>
        <w:t>е</w:t>
      </w:r>
      <w:r w:rsidRPr="00A56C65">
        <w:rPr>
          <w:rFonts w:ascii="Times New Roman" w:eastAsia="Times New Roman" w:hAnsi="Times New Roman"/>
          <w:b/>
          <w:bCs/>
        </w:rPr>
        <w:t>р</w:t>
      </w:r>
      <w:r w:rsidRPr="00A56C65">
        <w:rPr>
          <w:rFonts w:ascii="Times New Roman" w:eastAsia="Times New Roman" w:hAnsi="Times New Roman"/>
          <w:b/>
          <w:bCs/>
          <w:spacing w:val="-14"/>
        </w:rPr>
        <w:t xml:space="preserve"> </w:t>
      </w:r>
      <w:r w:rsidRPr="00A56C65">
        <w:rPr>
          <w:rFonts w:ascii="Times New Roman" w:eastAsia="Times New Roman" w:hAnsi="Times New Roman"/>
          <w:b/>
          <w:bCs/>
        </w:rPr>
        <w:t>–</w:t>
      </w:r>
      <w:r w:rsidRPr="00A56C65">
        <w:rPr>
          <w:rFonts w:ascii="Times New Roman" w:eastAsia="Times New Roman" w:hAnsi="Times New Roman"/>
          <w:b/>
          <w:bCs/>
          <w:spacing w:val="-2"/>
        </w:rPr>
        <w:t xml:space="preserve"> </w:t>
      </w:r>
      <w:r w:rsidRPr="00A56C65">
        <w:rPr>
          <w:rFonts w:ascii="Times New Roman" w:eastAsia="Times New Roman" w:hAnsi="Times New Roman"/>
          <w:b/>
          <w:bCs/>
          <w:spacing w:val="2"/>
        </w:rPr>
        <w:t>у</w:t>
      </w:r>
      <w:r w:rsidRPr="00A56C65">
        <w:rPr>
          <w:rFonts w:ascii="Times New Roman" w:eastAsia="Times New Roman" w:hAnsi="Times New Roman"/>
          <w:b/>
          <w:bCs/>
          <w:spacing w:val="-2"/>
        </w:rPr>
        <w:t>н</w:t>
      </w:r>
      <w:r w:rsidRPr="00A56C65">
        <w:rPr>
          <w:rFonts w:ascii="Times New Roman" w:eastAsia="Times New Roman" w:hAnsi="Times New Roman"/>
          <w:b/>
          <w:bCs/>
        </w:rPr>
        <w:t>и</w:t>
      </w:r>
      <w:r w:rsidRPr="00A56C65">
        <w:rPr>
          <w:rFonts w:ascii="Times New Roman" w:eastAsia="Times New Roman" w:hAnsi="Times New Roman"/>
          <w:b/>
          <w:bCs/>
          <w:spacing w:val="1"/>
        </w:rPr>
        <w:t>верс</w:t>
      </w:r>
      <w:r w:rsidRPr="00A56C65">
        <w:rPr>
          <w:rFonts w:ascii="Times New Roman" w:eastAsia="Times New Roman" w:hAnsi="Times New Roman"/>
          <w:b/>
          <w:bCs/>
        </w:rPr>
        <w:t>а</w:t>
      </w:r>
      <w:r w:rsidRPr="00A56C65">
        <w:rPr>
          <w:rFonts w:ascii="Times New Roman" w:eastAsia="Times New Roman" w:hAnsi="Times New Roman"/>
          <w:b/>
          <w:bCs/>
          <w:spacing w:val="2"/>
        </w:rPr>
        <w:t>л</w:t>
      </w:r>
      <w:r w:rsidRPr="00A56C65">
        <w:rPr>
          <w:rFonts w:ascii="Times New Roman" w:eastAsia="Times New Roman" w:hAnsi="Times New Roman"/>
          <w:b/>
          <w:bCs/>
          <w:spacing w:val="1"/>
        </w:rPr>
        <w:t>ьно</w:t>
      </w:r>
      <w:r w:rsidRPr="00A56C65">
        <w:rPr>
          <w:rFonts w:ascii="Times New Roman" w:eastAsia="Times New Roman" w:hAnsi="Times New Roman"/>
          <w:b/>
          <w:bCs/>
        </w:rPr>
        <w:t>е</w:t>
      </w:r>
      <w:r w:rsidRPr="00A56C65">
        <w:rPr>
          <w:rFonts w:ascii="Times New Roman" w:eastAsia="Times New Roman" w:hAnsi="Times New Roman"/>
          <w:b/>
          <w:bCs/>
          <w:spacing w:val="-20"/>
        </w:rPr>
        <w:t xml:space="preserve"> </w:t>
      </w:r>
      <w:r w:rsidRPr="00A56C65">
        <w:rPr>
          <w:rFonts w:ascii="Times New Roman" w:eastAsia="Times New Roman" w:hAnsi="Times New Roman"/>
          <w:b/>
          <w:bCs/>
          <w:spacing w:val="2"/>
        </w:rPr>
        <w:t>у</w:t>
      </w:r>
      <w:r w:rsidRPr="00A56C65">
        <w:rPr>
          <w:rFonts w:ascii="Times New Roman" w:eastAsia="Times New Roman" w:hAnsi="Times New Roman"/>
          <w:b/>
          <w:bCs/>
          <w:spacing w:val="-1"/>
        </w:rPr>
        <w:t>с</w:t>
      </w:r>
      <w:r w:rsidRPr="00A56C65">
        <w:rPr>
          <w:rFonts w:ascii="Times New Roman" w:eastAsia="Times New Roman" w:hAnsi="Times New Roman"/>
          <w:b/>
          <w:bCs/>
          <w:spacing w:val="2"/>
        </w:rPr>
        <w:t>т</w:t>
      </w:r>
      <w:r w:rsidRPr="00A56C65">
        <w:rPr>
          <w:rFonts w:ascii="Times New Roman" w:eastAsia="Times New Roman" w:hAnsi="Times New Roman"/>
          <w:b/>
          <w:bCs/>
          <w:spacing w:val="-2"/>
        </w:rPr>
        <w:t>р</w:t>
      </w:r>
      <w:r w:rsidRPr="00A56C65">
        <w:rPr>
          <w:rFonts w:ascii="Times New Roman" w:eastAsia="Times New Roman" w:hAnsi="Times New Roman"/>
          <w:b/>
          <w:bCs/>
        </w:rPr>
        <w:t>ой</w:t>
      </w:r>
      <w:r w:rsidRPr="00A56C65">
        <w:rPr>
          <w:rFonts w:ascii="Times New Roman" w:eastAsia="Times New Roman" w:hAnsi="Times New Roman"/>
          <w:b/>
          <w:bCs/>
          <w:spacing w:val="1"/>
        </w:rPr>
        <w:t>с</w:t>
      </w:r>
      <w:r w:rsidRPr="00A56C65">
        <w:rPr>
          <w:rFonts w:ascii="Times New Roman" w:eastAsia="Times New Roman" w:hAnsi="Times New Roman"/>
          <w:b/>
          <w:bCs/>
          <w:spacing w:val="2"/>
        </w:rPr>
        <w:t>т</w:t>
      </w:r>
      <w:r w:rsidRPr="00A56C65">
        <w:rPr>
          <w:rFonts w:ascii="Times New Roman" w:eastAsia="Times New Roman" w:hAnsi="Times New Roman"/>
          <w:b/>
          <w:bCs/>
          <w:spacing w:val="1"/>
        </w:rPr>
        <w:t>в</w:t>
      </w:r>
      <w:r w:rsidRPr="00A56C65">
        <w:rPr>
          <w:rFonts w:ascii="Times New Roman" w:eastAsia="Times New Roman" w:hAnsi="Times New Roman"/>
          <w:b/>
          <w:bCs/>
        </w:rPr>
        <w:t>о</w:t>
      </w:r>
      <w:r w:rsidRPr="00A56C65">
        <w:rPr>
          <w:rFonts w:ascii="Times New Roman" w:eastAsia="Times New Roman" w:hAnsi="Times New Roman"/>
          <w:b/>
          <w:bCs/>
          <w:spacing w:val="-15"/>
        </w:rPr>
        <w:t xml:space="preserve"> </w:t>
      </w:r>
      <w:r w:rsidRPr="00A56C65">
        <w:rPr>
          <w:rFonts w:ascii="Times New Roman" w:eastAsia="Times New Roman" w:hAnsi="Times New Roman"/>
          <w:b/>
          <w:bCs/>
          <w:spacing w:val="2"/>
        </w:rPr>
        <w:t>о</w:t>
      </w:r>
      <w:r w:rsidRPr="00A56C65">
        <w:rPr>
          <w:rFonts w:ascii="Times New Roman" w:eastAsia="Times New Roman" w:hAnsi="Times New Roman"/>
          <w:b/>
          <w:bCs/>
        </w:rPr>
        <w:t>б</w:t>
      </w:r>
      <w:r w:rsidRPr="00A56C65">
        <w:rPr>
          <w:rFonts w:ascii="Times New Roman" w:eastAsia="Times New Roman" w:hAnsi="Times New Roman"/>
          <w:b/>
          <w:bCs/>
          <w:spacing w:val="1"/>
        </w:rPr>
        <w:t>р</w:t>
      </w:r>
      <w:r w:rsidRPr="00A56C65">
        <w:rPr>
          <w:rFonts w:ascii="Times New Roman" w:eastAsia="Times New Roman" w:hAnsi="Times New Roman"/>
          <w:b/>
          <w:bCs/>
        </w:rPr>
        <w:t>аб</w:t>
      </w:r>
      <w:r w:rsidRPr="00A56C65">
        <w:rPr>
          <w:rFonts w:ascii="Times New Roman" w:eastAsia="Times New Roman" w:hAnsi="Times New Roman"/>
          <w:b/>
          <w:bCs/>
          <w:spacing w:val="2"/>
        </w:rPr>
        <w:t>от</w:t>
      </w:r>
      <w:r w:rsidRPr="00A56C65">
        <w:rPr>
          <w:rFonts w:ascii="Times New Roman" w:eastAsia="Times New Roman" w:hAnsi="Times New Roman"/>
          <w:b/>
          <w:bCs/>
        </w:rPr>
        <w:t>ки</w:t>
      </w:r>
      <w:r w:rsidRPr="00A56C65">
        <w:rPr>
          <w:rFonts w:ascii="Times New Roman" w:eastAsia="Times New Roman" w:hAnsi="Times New Roman"/>
          <w:b/>
          <w:bCs/>
          <w:spacing w:val="-12"/>
        </w:rPr>
        <w:t xml:space="preserve"> </w:t>
      </w:r>
      <w:r w:rsidRPr="00A56C65">
        <w:rPr>
          <w:rFonts w:ascii="Times New Roman" w:eastAsia="Times New Roman" w:hAnsi="Times New Roman"/>
          <w:b/>
          <w:bCs/>
        </w:rPr>
        <w:t>данны</w:t>
      </w:r>
      <w:r w:rsidRPr="00A56C65">
        <w:rPr>
          <w:rFonts w:ascii="Times New Roman" w:eastAsia="Times New Roman" w:hAnsi="Times New Roman"/>
          <w:b/>
          <w:bCs/>
          <w:spacing w:val="-1"/>
        </w:rPr>
        <w:t>х</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2"/>
          <w:sz w:val="24"/>
          <w:szCs w:val="24"/>
        </w:rPr>
        <w:t xml:space="preserve">Архитектура </w:t>
      </w:r>
      <w:r w:rsidRPr="00A56C65">
        <w:rPr>
          <w:rFonts w:ascii="Times New Roman" w:hAnsi="Times New Roman"/>
          <w:spacing w:val="1"/>
          <w:sz w:val="24"/>
          <w:szCs w:val="24"/>
        </w:rPr>
        <w:t>компьютера</w:t>
      </w:r>
      <w:r w:rsidRPr="00A56C65">
        <w:rPr>
          <w:rFonts w:ascii="Times New Roman" w:hAnsi="Times New Roman"/>
          <w:sz w:val="24"/>
          <w:szCs w:val="24"/>
        </w:rPr>
        <w:t xml:space="preserve">: </w:t>
      </w:r>
      <w:r w:rsidRPr="00A56C65">
        <w:rPr>
          <w:rFonts w:ascii="Times New Roman" w:hAnsi="Times New Roman"/>
          <w:spacing w:val="1"/>
          <w:sz w:val="24"/>
          <w:szCs w:val="24"/>
        </w:rPr>
        <w:t>процессор</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оперативна</w:t>
      </w:r>
      <w:r w:rsidRPr="00A56C65">
        <w:rPr>
          <w:rFonts w:ascii="Times New Roman" w:hAnsi="Times New Roman"/>
          <w:sz w:val="24"/>
          <w:szCs w:val="24"/>
        </w:rPr>
        <w:t xml:space="preserve">я </w:t>
      </w:r>
      <w:r w:rsidRPr="00A56C65">
        <w:rPr>
          <w:rFonts w:ascii="Times New Roman" w:hAnsi="Times New Roman"/>
          <w:spacing w:val="1"/>
          <w:sz w:val="24"/>
          <w:szCs w:val="24"/>
        </w:rPr>
        <w:t>память</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spacing w:val="1"/>
          <w:sz w:val="24"/>
          <w:szCs w:val="24"/>
        </w:rPr>
        <w:t>внешня</w:t>
      </w:r>
      <w:r w:rsidRPr="00A56C65">
        <w:rPr>
          <w:rFonts w:ascii="Times New Roman" w:hAnsi="Times New Roman"/>
          <w:sz w:val="24"/>
          <w:szCs w:val="24"/>
        </w:rPr>
        <w:t xml:space="preserve">я </w:t>
      </w:r>
      <w:r w:rsidRPr="00A56C65">
        <w:rPr>
          <w:rFonts w:ascii="Times New Roman" w:hAnsi="Times New Roman"/>
          <w:spacing w:val="1"/>
          <w:sz w:val="24"/>
          <w:szCs w:val="24"/>
        </w:rPr>
        <w:t>энергонезависима</w:t>
      </w:r>
      <w:r w:rsidRPr="00A56C65">
        <w:rPr>
          <w:rFonts w:ascii="Times New Roman" w:hAnsi="Times New Roman"/>
          <w:sz w:val="24"/>
          <w:szCs w:val="24"/>
        </w:rPr>
        <w:t>я</w:t>
      </w:r>
      <w:r w:rsidRPr="00A56C65">
        <w:rPr>
          <w:rFonts w:ascii="Times New Roman" w:hAnsi="Times New Roman"/>
          <w:spacing w:val="-22"/>
          <w:sz w:val="24"/>
          <w:szCs w:val="24"/>
        </w:rPr>
        <w:t xml:space="preserve"> </w:t>
      </w:r>
      <w:r w:rsidRPr="00A56C65">
        <w:rPr>
          <w:rFonts w:ascii="Times New Roman" w:hAnsi="Times New Roman"/>
          <w:spacing w:val="1"/>
          <w:sz w:val="24"/>
          <w:szCs w:val="24"/>
        </w:rPr>
        <w:t>память</w:t>
      </w:r>
      <w:r w:rsidRPr="00A56C65">
        <w:rPr>
          <w:rFonts w:ascii="Times New Roman" w:hAnsi="Times New Roman"/>
          <w:sz w:val="24"/>
          <w:szCs w:val="24"/>
        </w:rPr>
        <w:t>,</w:t>
      </w:r>
      <w:r w:rsidRPr="00A56C65">
        <w:rPr>
          <w:rFonts w:ascii="Times New Roman" w:hAnsi="Times New Roman"/>
          <w:spacing w:val="-9"/>
          <w:sz w:val="24"/>
          <w:szCs w:val="24"/>
        </w:rPr>
        <w:t xml:space="preserve"> </w:t>
      </w:r>
      <w:r w:rsidRPr="00A56C65">
        <w:rPr>
          <w:rFonts w:ascii="Times New Roman" w:hAnsi="Times New Roman"/>
          <w:spacing w:val="1"/>
          <w:sz w:val="24"/>
          <w:szCs w:val="24"/>
        </w:rPr>
        <w:t>устройств</w:t>
      </w:r>
      <w:r w:rsidRPr="00A56C65">
        <w:rPr>
          <w:rFonts w:ascii="Times New Roman" w:hAnsi="Times New Roman"/>
          <w:sz w:val="24"/>
          <w:szCs w:val="24"/>
        </w:rPr>
        <w:t>а</w:t>
      </w:r>
      <w:r w:rsidRPr="00A56C65">
        <w:rPr>
          <w:rFonts w:ascii="Times New Roman" w:hAnsi="Times New Roman"/>
          <w:spacing w:val="-12"/>
          <w:sz w:val="24"/>
          <w:szCs w:val="24"/>
        </w:rPr>
        <w:t xml:space="preserve"> </w:t>
      </w:r>
      <w:r w:rsidRPr="00A56C65">
        <w:rPr>
          <w:rFonts w:ascii="Times New Roman" w:hAnsi="Times New Roman"/>
          <w:spacing w:val="1"/>
          <w:sz w:val="24"/>
          <w:szCs w:val="24"/>
        </w:rPr>
        <w:t>ввод</w:t>
      </w:r>
      <w:r w:rsidRPr="00A56C65">
        <w:rPr>
          <w:rFonts w:ascii="Times New Roman" w:hAnsi="Times New Roman"/>
          <w:spacing w:val="-1"/>
          <w:sz w:val="24"/>
          <w:szCs w:val="24"/>
        </w:rPr>
        <w:t>а</w:t>
      </w:r>
      <w:r w:rsidRPr="00A56C65">
        <w:rPr>
          <w:rFonts w:ascii="Times New Roman" w:hAnsi="Times New Roman"/>
          <w:spacing w:val="1"/>
          <w:sz w:val="24"/>
          <w:szCs w:val="24"/>
        </w:rPr>
        <w:t xml:space="preserve">-вывода; </w:t>
      </w:r>
      <w:r w:rsidRPr="00A56C65">
        <w:rPr>
          <w:rFonts w:ascii="Times New Roman" w:eastAsia="Times New Roman" w:hAnsi="Times New Roman"/>
          <w:sz w:val="24"/>
          <w:szCs w:val="24"/>
        </w:rPr>
        <w:t>их количественные характеристики</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i/>
          <w:spacing w:val="-17"/>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A56C65">
        <w:rPr>
          <w:rFonts w:ascii="Times New Roman" w:hAnsi="Times New Roman"/>
          <w:i/>
          <w:spacing w:val="-17"/>
          <w:sz w:val="24"/>
          <w:szCs w:val="24"/>
          <w:lang w:val="en-US"/>
        </w:rPr>
        <w:t>D</w:t>
      </w:r>
      <w:r w:rsidRPr="00A56C65">
        <w:rPr>
          <w:rFonts w:ascii="Times New Roman" w:hAnsi="Times New Roman"/>
          <w:i/>
          <w:spacing w:val="-17"/>
          <w:sz w:val="24"/>
          <w:szCs w:val="24"/>
        </w:rPr>
        <w:t>-принтеры).</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eastAsia="Times New Roman" w:hAnsi="Times New Roman"/>
          <w:spacing w:val="1"/>
          <w:sz w:val="24"/>
          <w:szCs w:val="24"/>
        </w:rPr>
        <w:t>Программное обеспечение компьютера.</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Носител</w:t>
      </w:r>
      <w:r w:rsidRPr="00A56C65">
        <w:rPr>
          <w:rFonts w:ascii="Times New Roman" w:hAnsi="Times New Roman"/>
          <w:sz w:val="24"/>
          <w:szCs w:val="24"/>
        </w:rPr>
        <w:t xml:space="preserve">и </w:t>
      </w:r>
      <w:r w:rsidRPr="00A56C65">
        <w:rPr>
          <w:rFonts w:ascii="Times New Roman" w:hAnsi="Times New Roman"/>
          <w:spacing w:val="1"/>
          <w:sz w:val="24"/>
          <w:szCs w:val="24"/>
        </w:rPr>
        <w:t>информации</w:t>
      </w:r>
      <w:r w:rsidRPr="00A56C65">
        <w:rPr>
          <w:rFonts w:ascii="Times New Roman" w:hAnsi="Times New Roman"/>
          <w:sz w:val="24"/>
          <w:szCs w:val="24"/>
        </w:rPr>
        <w:t xml:space="preserve">, </w:t>
      </w:r>
      <w:r w:rsidRPr="00A56C65">
        <w:rPr>
          <w:rFonts w:ascii="Times New Roman" w:hAnsi="Times New Roman"/>
          <w:spacing w:val="1"/>
          <w:sz w:val="24"/>
          <w:szCs w:val="24"/>
        </w:rPr>
        <w:t>используемы</w:t>
      </w:r>
      <w:r w:rsidRPr="00A56C65">
        <w:rPr>
          <w:rFonts w:ascii="Times New Roman" w:hAnsi="Times New Roman"/>
          <w:sz w:val="24"/>
          <w:szCs w:val="24"/>
        </w:rPr>
        <w:t xml:space="preserve">е в </w:t>
      </w:r>
      <w:r w:rsidRPr="00A56C65">
        <w:rPr>
          <w:rFonts w:ascii="Times New Roman" w:hAnsi="Times New Roman"/>
          <w:spacing w:val="1"/>
          <w:sz w:val="24"/>
          <w:szCs w:val="24"/>
        </w:rPr>
        <w:t>ИКТ</w:t>
      </w:r>
      <w:r w:rsidRPr="00A56C65">
        <w:rPr>
          <w:rFonts w:ascii="Times New Roman" w:hAnsi="Times New Roman"/>
          <w:sz w:val="24"/>
          <w:szCs w:val="24"/>
        </w:rPr>
        <w:t>. И</w:t>
      </w:r>
      <w:r w:rsidRPr="00A56C65">
        <w:rPr>
          <w:rFonts w:ascii="Times New Roman" w:hAnsi="Times New Roman"/>
          <w:spacing w:val="1"/>
          <w:sz w:val="24"/>
          <w:szCs w:val="24"/>
        </w:rPr>
        <w:t>стори</w:t>
      </w:r>
      <w:r w:rsidRPr="00A56C65">
        <w:rPr>
          <w:rFonts w:ascii="Times New Roman" w:hAnsi="Times New Roman"/>
          <w:sz w:val="24"/>
          <w:szCs w:val="24"/>
        </w:rPr>
        <w:t xml:space="preserve">я и </w:t>
      </w:r>
      <w:r w:rsidRPr="00A56C65">
        <w:rPr>
          <w:rFonts w:ascii="Times New Roman" w:hAnsi="Times New Roman"/>
          <w:spacing w:val="1"/>
          <w:sz w:val="24"/>
          <w:szCs w:val="24"/>
        </w:rPr>
        <w:t>перспектив</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pacing w:val="1"/>
          <w:sz w:val="24"/>
          <w:szCs w:val="24"/>
        </w:rPr>
        <w:t>развития</w:t>
      </w:r>
      <w:r w:rsidRPr="00A56C65">
        <w:rPr>
          <w:rFonts w:ascii="Times New Roman" w:hAnsi="Times New Roman"/>
          <w:sz w:val="24"/>
          <w:szCs w:val="24"/>
        </w:rPr>
        <w:t>.</w:t>
      </w:r>
      <w:r w:rsidRPr="00A56C65">
        <w:rPr>
          <w:rFonts w:ascii="Times New Roman" w:hAnsi="Times New Roman"/>
          <w:spacing w:val="7"/>
          <w:sz w:val="24"/>
          <w:szCs w:val="24"/>
        </w:rPr>
        <w:t xml:space="preserve"> </w:t>
      </w:r>
      <w:r w:rsidRPr="00A56C65">
        <w:rPr>
          <w:rFonts w:ascii="Times New Roman" w:hAnsi="Times New Roman"/>
          <w:spacing w:val="1"/>
          <w:sz w:val="24"/>
          <w:szCs w:val="24"/>
        </w:rPr>
        <w:t>Представлени</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б</w:t>
      </w:r>
      <w:r w:rsidRPr="00A56C65">
        <w:rPr>
          <w:rFonts w:ascii="Times New Roman" w:hAnsi="Times New Roman"/>
          <w:spacing w:val="15"/>
          <w:sz w:val="24"/>
          <w:szCs w:val="24"/>
        </w:rPr>
        <w:t xml:space="preserve"> </w:t>
      </w:r>
      <w:r w:rsidRPr="00A56C65">
        <w:rPr>
          <w:rFonts w:ascii="Times New Roman" w:hAnsi="Times New Roman"/>
          <w:spacing w:val="1"/>
          <w:sz w:val="24"/>
          <w:szCs w:val="24"/>
        </w:rPr>
        <w:t>объема</w:t>
      </w:r>
      <w:r w:rsidRPr="00A56C65">
        <w:rPr>
          <w:rFonts w:ascii="Times New Roman" w:hAnsi="Times New Roman"/>
          <w:sz w:val="24"/>
          <w:szCs w:val="24"/>
        </w:rPr>
        <w:t>х</w:t>
      </w:r>
      <w:r w:rsidRPr="00A56C65">
        <w:rPr>
          <w:rFonts w:ascii="Times New Roman" w:hAnsi="Times New Roman"/>
          <w:spacing w:val="8"/>
          <w:sz w:val="24"/>
          <w:szCs w:val="24"/>
        </w:rPr>
        <w:t xml:space="preserve"> </w:t>
      </w:r>
      <w:r w:rsidRPr="00A56C65">
        <w:rPr>
          <w:rFonts w:ascii="Times New Roman" w:hAnsi="Times New Roman"/>
          <w:spacing w:val="1"/>
          <w:sz w:val="24"/>
          <w:szCs w:val="24"/>
        </w:rPr>
        <w:t>данны</w:t>
      </w:r>
      <w:r w:rsidRPr="00A56C65">
        <w:rPr>
          <w:rFonts w:ascii="Times New Roman" w:hAnsi="Times New Roman"/>
          <w:sz w:val="24"/>
          <w:szCs w:val="24"/>
        </w:rPr>
        <w:t>х</w:t>
      </w:r>
      <w:r w:rsidRPr="00A56C65">
        <w:rPr>
          <w:rFonts w:ascii="Times New Roman" w:hAnsi="Times New Roman"/>
          <w:spacing w:val="9"/>
          <w:sz w:val="24"/>
          <w:szCs w:val="24"/>
        </w:rPr>
        <w:t xml:space="preserve"> </w:t>
      </w:r>
      <w:r w:rsidRPr="00A56C65">
        <w:rPr>
          <w:rFonts w:ascii="Times New Roman" w:hAnsi="Times New Roman"/>
          <w:sz w:val="24"/>
          <w:szCs w:val="24"/>
        </w:rPr>
        <w:t>и</w:t>
      </w:r>
      <w:r w:rsidRPr="00A56C65">
        <w:rPr>
          <w:rFonts w:ascii="Times New Roman" w:hAnsi="Times New Roman"/>
          <w:spacing w:val="17"/>
          <w:sz w:val="24"/>
          <w:szCs w:val="24"/>
        </w:rPr>
        <w:t xml:space="preserve"> </w:t>
      </w:r>
      <w:r w:rsidRPr="00A56C65">
        <w:rPr>
          <w:rFonts w:ascii="Times New Roman" w:hAnsi="Times New Roman"/>
          <w:spacing w:val="1"/>
          <w:sz w:val="24"/>
          <w:szCs w:val="24"/>
        </w:rPr>
        <w:t>скоростях доступа</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характерны</w:t>
      </w:r>
      <w:r w:rsidRPr="00A56C65">
        <w:rPr>
          <w:rFonts w:ascii="Times New Roman" w:hAnsi="Times New Roman"/>
          <w:sz w:val="24"/>
          <w:szCs w:val="24"/>
        </w:rPr>
        <w:t>х</w:t>
      </w:r>
      <w:r w:rsidRPr="00A56C65">
        <w:rPr>
          <w:rFonts w:ascii="Times New Roman" w:hAnsi="Times New Roman"/>
          <w:spacing w:val="-14"/>
          <w:sz w:val="24"/>
          <w:szCs w:val="24"/>
        </w:rPr>
        <w:t xml:space="preserve"> </w:t>
      </w:r>
      <w:r w:rsidRPr="00A56C65">
        <w:rPr>
          <w:rFonts w:ascii="Times New Roman" w:hAnsi="Times New Roman"/>
          <w:spacing w:val="1"/>
          <w:sz w:val="24"/>
          <w:szCs w:val="24"/>
        </w:rPr>
        <w:t>дл</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различны</w:t>
      </w:r>
      <w:r w:rsidRPr="00A56C65">
        <w:rPr>
          <w:rFonts w:ascii="Times New Roman" w:hAnsi="Times New Roman"/>
          <w:sz w:val="24"/>
          <w:szCs w:val="24"/>
        </w:rPr>
        <w:t>х</w:t>
      </w:r>
      <w:r w:rsidRPr="00A56C65">
        <w:rPr>
          <w:rFonts w:ascii="Times New Roman" w:hAnsi="Times New Roman"/>
          <w:spacing w:val="-12"/>
          <w:sz w:val="24"/>
          <w:szCs w:val="24"/>
        </w:rPr>
        <w:t xml:space="preserve"> </w:t>
      </w:r>
      <w:r w:rsidRPr="00A56C65">
        <w:rPr>
          <w:rFonts w:ascii="Times New Roman" w:hAnsi="Times New Roman"/>
          <w:spacing w:val="1"/>
          <w:sz w:val="24"/>
          <w:szCs w:val="24"/>
        </w:rPr>
        <w:t>видо</w:t>
      </w:r>
      <w:r w:rsidRPr="00A56C65">
        <w:rPr>
          <w:rFonts w:ascii="Times New Roman" w:hAnsi="Times New Roman"/>
          <w:sz w:val="24"/>
          <w:szCs w:val="24"/>
        </w:rPr>
        <w:t>в</w:t>
      </w:r>
      <w:r w:rsidRPr="00A56C65">
        <w:rPr>
          <w:rFonts w:ascii="Times New Roman" w:hAnsi="Times New Roman"/>
          <w:spacing w:val="-6"/>
          <w:sz w:val="24"/>
          <w:szCs w:val="24"/>
        </w:rPr>
        <w:t xml:space="preserve"> </w:t>
      </w:r>
      <w:r w:rsidRPr="00A56C65">
        <w:rPr>
          <w:rFonts w:ascii="Times New Roman" w:hAnsi="Times New Roman"/>
          <w:spacing w:val="1"/>
          <w:sz w:val="24"/>
          <w:szCs w:val="24"/>
        </w:rPr>
        <w:t>носителей</w:t>
      </w:r>
      <w:r w:rsidRPr="00A56C65">
        <w:rPr>
          <w:rFonts w:ascii="Times New Roman" w:hAnsi="Times New Roman"/>
          <w:sz w:val="24"/>
          <w:szCs w:val="24"/>
        </w:rPr>
        <w:t xml:space="preserve">. </w:t>
      </w:r>
      <w:r w:rsidRPr="00A56C65">
        <w:rPr>
          <w:rFonts w:ascii="Times New Roman" w:eastAsia="Times New Roman" w:hAnsi="Times New Roman"/>
          <w:i/>
          <w:sz w:val="24"/>
          <w:szCs w:val="24"/>
        </w:rPr>
        <w:t>Носители информации в живой природе.</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Истори</w:t>
      </w:r>
      <w:r w:rsidRPr="00A56C65">
        <w:rPr>
          <w:rFonts w:ascii="Times New Roman" w:hAnsi="Times New Roman"/>
          <w:sz w:val="24"/>
          <w:szCs w:val="24"/>
        </w:rPr>
        <w:t>я</w:t>
      </w:r>
      <w:r w:rsidRPr="00A56C65">
        <w:rPr>
          <w:rFonts w:ascii="Times New Roman" w:hAnsi="Times New Roman"/>
          <w:spacing w:val="-5"/>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1"/>
          <w:sz w:val="24"/>
          <w:szCs w:val="24"/>
        </w:rPr>
        <w:t>тенденци</w:t>
      </w:r>
      <w:r w:rsidRPr="00A56C65">
        <w:rPr>
          <w:rFonts w:ascii="Times New Roman" w:hAnsi="Times New Roman"/>
          <w:sz w:val="24"/>
          <w:szCs w:val="24"/>
        </w:rPr>
        <w:t>и</w:t>
      </w:r>
      <w:r w:rsidRPr="00A56C65">
        <w:rPr>
          <w:rFonts w:ascii="Times New Roman" w:hAnsi="Times New Roman"/>
          <w:spacing w:val="-7"/>
          <w:sz w:val="24"/>
          <w:szCs w:val="24"/>
        </w:rPr>
        <w:t xml:space="preserve"> </w:t>
      </w:r>
      <w:r w:rsidRPr="00A56C65">
        <w:rPr>
          <w:rFonts w:ascii="Times New Roman" w:hAnsi="Times New Roman"/>
          <w:spacing w:val="1"/>
          <w:sz w:val="24"/>
          <w:szCs w:val="24"/>
        </w:rPr>
        <w:t>развити</w:t>
      </w:r>
      <w:r w:rsidRPr="00A56C65">
        <w:rPr>
          <w:rFonts w:ascii="Times New Roman" w:hAnsi="Times New Roman"/>
          <w:sz w:val="24"/>
          <w:szCs w:val="24"/>
        </w:rPr>
        <w:t>я</w:t>
      </w:r>
      <w:r w:rsidRPr="00A56C65">
        <w:rPr>
          <w:rFonts w:ascii="Times New Roman" w:hAnsi="Times New Roman"/>
          <w:spacing w:val="-6"/>
          <w:sz w:val="24"/>
          <w:szCs w:val="24"/>
        </w:rPr>
        <w:t xml:space="preserve"> </w:t>
      </w:r>
      <w:r w:rsidRPr="00A56C65">
        <w:rPr>
          <w:rFonts w:ascii="Times New Roman" w:hAnsi="Times New Roman"/>
          <w:spacing w:val="1"/>
          <w:sz w:val="24"/>
          <w:szCs w:val="24"/>
        </w:rPr>
        <w:t>компьютеров</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pacing w:val="1"/>
          <w:sz w:val="24"/>
          <w:szCs w:val="24"/>
        </w:rPr>
        <w:t>улучшени</w:t>
      </w:r>
      <w:r w:rsidRPr="00A56C65">
        <w:rPr>
          <w:rFonts w:ascii="Times New Roman" w:hAnsi="Times New Roman"/>
          <w:sz w:val="24"/>
          <w:szCs w:val="24"/>
        </w:rPr>
        <w:t>е</w:t>
      </w:r>
      <w:r w:rsidRPr="00A56C65">
        <w:rPr>
          <w:rFonts w:ascii="Times New Roman" w:hAnsi="Times New Roman"/>
          <w:spacing w:val="-8"/>
          <w:sz w:val="24"/>
          <w:szCs w:val="24"/>
        </w:rPr>
        <w:t xml:space="preserve"> </w:t>
      </w:r>
      <w:r w:rsidRPr="00A56C65">
        <w:rPr>
          <w:rFonts w:ascii="Times New Roman" w:hAnsi="Times New Roman"/>
          <w:spacing w:val="1"/>
          <w:sz w:val="24"/>
          <w:szCs w:val="24"/>
        </w:rPr>
        <w:t>характеристи</w:t>
      </w:r>
      <w:r w:rsidRPr="00A56C65">
        <w:rPr>
          <w:rFonts w:ascii="Times New Roman" w:hAnsi="Times New Roman"/>
          <w:sz w:val="24"/>
          <w:szCs w:val="24"/>
        </w:rPr>
        <w:t xml:space="preserve">к </w:t>
      </w:r>
      <w:r w:rsidRPr="00A56C65">
        <w:rPr>
          <w:rFonts w:ascii="Times New Roman" w:hAnsi="Times New Roman"/>
          <w:spacing w:val="1"/>
          <w:sz w:val="24"/>
          <w:szCs w:val="24"/>
        </w:rPr>
        <w:t>компьютеров</w:t>
      </w:r>
      <w:r w:rsidRPr="00A56C65">
        <w:rPr>
          <w:rFonts w:ascii="Times New Roman" w:hAnsi="Times New Roman"/>
          <w:sz w:val="24"/>
          <w:szCs w:val="24"/>
        </w:rPr>
        <w:t>.</w:t>
      </w:r>
      <w:r w:rsidRPr="00A56C65">
        <w:rPr>
          <w:rFonts w:ascii="Times New Roman" w:hAnsi="Times New Roman"/>
          <w:spacing w:val="-17"/>
          <w:sz w:val="24"/>
          <w:szCs w:val="24"/>
        </w:rPr>
        <w:t xml:space="preserve"> </w:t>
      </w:r>
      <w:r w:rsidRPr="00A56C65">
        <w:rPr>
          <w:rFonts w:ascii="Times New Roman" w:hAnsi="Times New Roman"/>
          <w:spacing w:val="1"/>
          <w:sz w:val="24"/>
          <w:szCs w:val="24"/>
        </w:rPr>
        <w:t>Суперкомпьютеры</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Физически</w:t>
      </w:r>
      <w:r w:rsidRPr="00A56C65">
        <w:rPr>
          <w:rFonts w:ascii="Times New Roman" w:hAnsi="Times New Roman"/>
          <w:i/>
          <w:sz w:val="24"/>
          <w:szCs w:val="24"/>
        </w:rPr>
        <w:t xml:space="preserve">е </w:t>
      </w:r>
      <w:r w:rsidRPr="00A56C65">
        <w:rPr>
          <w:rFonts w:ascii="Times New Roman" w:hAnsi="Times New Roman"/>
          <w:i/>
          <w:spacing w:val="1"/>
          <w:sz w:val="24"/>
          <w:szCs w:val="24"/>
        </w:rPr>
        <w:t>ограничени</w:t>
      </w:r>
      <w:r w:rsidRPr="00A56C65">
        <w:rPr>
          <w:rFonts w:ascii="Times New Roman" w:hAnsi="Times New Roman"/>
          <w:i/>
          <w:sz w:val="24"/>
          <w:szCs w:val="24"/>
        </w:rPr>
        <w:t xml:space="preserve">я </w:t>
      </w:r>
      <w:r w:rsidRPr="00A56C65">
        <w:rPr>
          <w:rFonts w:ascii="Times New Roman" w:hAnsi="Times New Roman"/>
          <w:i/>
          <w:spacing w:val="1"/>
          <w:sz w:val="24"/>
          <w:szCs w:val="24"/>
        </w:rPr>
        <w:t>н</w:t>
      </w:r>
      <w:r w:rsidRPr="00A56C65">
        <w:rPr>
          <w:rFonts w:ascii="Times New Roman" w:hAnsi="Times New Roman"/>
          <w:i/>
          <w:sz w:val="24"/>
          <w:szCs w:val="24"/>
        </w:rPr>
        <w:t xml:space="preserve">а </w:t>
      </w:r>
      <w:r w:rsidRPr="00A56C65">
        <w:rPr>
          <w:rFonts w:ascii="Times New Roman" w:hAnsi="Times New Roman"/>
          <w:i/>
          <w:spacing w:val="1"/>
          <w:sz w:val="24"/>
          <w:szCs w:val="24"/>
        </w:rPr>
        <w:t>значени</w:t>
      </w:r>
      <w:r w:rsidRPr="00A56C65">
        <w:rPr>
          <w:rFonts w:ascii="Times New Roman" w:hAnsi="Times New Roman"/>
          <w:i/>
          <w:sz w:val="24"/>
          <w:szCs w:val="24"/>
        </w:rPr>
        <w:t xml:space="preserve">я </w:t>
      </w:r>
      <w:r w:rsidRPr="00A56C65">
        <w:rPr>
          <w:rFonts w:ascii="Times New Roman" w:hAnsi="Times New Roman"/>
          <w:i/>
          <w:spacing w:val="1"/>
          <w:sz w:val="24"/>
          <w:szCs w:val="24"/>
        </w:rPr>
        <w:t>характеристи</w:t>
      </w:r>
      <w:r w:rsidRPr="00A56C65">
        <w:rPr>
          <w:rFonts w:ascii="Times New Roman" w:hAnsi="Times New Roman"/>
          <w:i/>
          <w:sz w:val="24"/>
          <w:szCs w:val="24"/>
        </w:rPr>
        <w:t xml:space="preserve">к </w:t>
      </w:r>
      <w:r w:rsidRPr="00A56C65">
        <w:rPr>
          <w:rFonts w:ascii="Times New Roman" w:hAnsi="Times New Roman"/>
          <w:i/>
          <w:spacing w:val="1"/>
          <w:sz w:val="24"/>
          <w:szCs w:val="24"/>
        </w:rPr>
        <w:t>компьютеров</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i/>
          <w:spacing w:val="1"/>
          <w:sz w:val="24"/>
          <w:szCs w:val="24"/>
        </w:rPr>
        <w:t>Параллельны</w:t>
      </w:r>
      <w:r w:rsidRPr="00A56C65">
        <w:rPr>
          <w:rFonts w:ascii="Times New Roman" w:hAnsi="Times New Roman"/>
          <w:i/>
          <w:sz w:val="24"/>
          <w:szCs w:val="24"/>
        </w:rPr>
        <w:t>е</w:t>
      </w:r>
      <w:r w:rsidRPr="00A56C65">
        <w:rPr>
          <w:rFonts w:ascii="Times New Roman" w:hAnsi="Times New Roman"/>
          <w:i/>
          <w:spacing w:val="-17"/>
          <w:sz w:val="24"/>
          <w:szCs w:val="24"/>
        </w:rPr>
        <w:t xml:space="preserve"> </w:t>
      </w:r>
      <w:r w:rsidRPr="00A56C65">
        <w:rPr>
          <w:rFonts w:ascii="Times New Roman" w:hAnsi="Times New Roman"/>
          <w:i/>
          <w:spacing w:val="1"/>
          <w:sz w:val="24"/>
          <w:szCs w:val="24"/>
        </w:rPr>
        <w:t>вычисления</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b/>
          <w:bCs/>
          <w:spacing w:val="1"/>
          <w:sz w:val="24"/>
          <w:szCs w:val="24"/>
        </w:rPr>
      </w:pPr>
      <w:r w:rsidRPr="00A56C65">
        <w:rPr>
          <w:rFonts w:ascii="Times New Roman" w:eastAsia="Times New Roman" w:hAnsi="Times New Roman"/>
          <w:spacing w:val="1"/>
          <w:sz w:val="24"/>
          <w:szCs w:val="24"/>
        </w:rPr>
        <w:t>Техника безопасности и правила работы на компьютере.</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Математически</w:t>
      </w:r>
      <w:r w:rsidRPr="00A56C65">
        <w:rPr>
          <w:rFonts w:ascii="Times New Roman" w:hAnsi="Times New Roman"/>
          <w:b/>
          <w:bCs/>
          <w:sz w:val="24"/>
          <w:szCs w:val="24"/>
        </w:rPr>
        <w:t>е</w:t>
      </w:r>
      <w:r w:rsidRPr="00A56C65">
        <w:rPr>
          <w:rFonts w:ascii="Times New Roman" w:hAnsi="Times New Roman"/>
          <w:b/>
          <w:bCs/>
          <w:spacing w:val="-21"/>
          <w:sz w:val="24"/>
          <w:szCs w:val="24"/>
        </w:rPr>
        <w:t xml:space="preserve"> </w:t>
      </w:r>
      <w:r w:rsidRPr="00A56C65">
        <w:rPr>
          <w:rFonts w:ascii="Times New Roman" w:hAnsi="Times New Roman"/>
          <w:b/>
          <w:bCs/>
          <w:spacing w:val="1"/>
          <w:sz w:val="24"/>
          <w:szCs w:val="24"/>
        </w:rPr>
        <w:t>основ</w:t>
      </w:r>
      <w:r w:rsidRPr="00A56C65">
        <w:rPr>
          <w:rFonts w:ascii="Times New Roman" w:hAnsi="Times New Roman"/>
          <w:b/>
          <w:bCs/>
          <w:sz w:val="24"/>
          <w:szCs w:val="24"/>
        </w:rPr>
        <w:t>ы</w:t>
      </w:r>
      <w:r w:rsidRPr="00A56C65">
        <w:rPr>
          <w:rFonts w:ascii="Times New Roman" w:hAnsi="Times New Roman"/>
          <w:b/>
          <w:bCs/>
          <w:spacing w:val="-8"/>
          <w:sz w:val="24"/>
          <w:szCs w:val="24"/>
        </w:rPr>
        <w:t xml:space="preserve"> </w:t>
      </w:r>
      <w:r w:rsidRPr="00A56C65">
        <w:rPr>
          <w:rFonts w:ascii="Times New Roman" w:hAnsi="Times New Roman"/>
          <w:b/>
          <w:bCs/>
          <w:spacing w:val="1"/>
          <w:sz w:val="24"/>
          <w:szCs w:val="24"/>
        </w:rPr>
        <w:t>информатик</w:t>
      </w:r>
      <w:r w:rsidRPr="00A56C65">
        <w:rPr>
          <w:rFonts w:ascii="Times New Roman" w:hAnsi="Times New Roman"/>
          <w:b/>
          <w:bCs/>
          <w:sz w:val="24"/>
          <w:szCs w:val="24"/>
        </w:rPr>
        <w:t>и</w:t>
      </w:r>
    </w:p>
    <w:p w:rsidR="009A01D5" w:rsidRPr="00A56C65" w:rsidRDefault="009A01D5" w:rsidP="00A56C65">
      <w:pPr>
        <w:pStyle w:val="a9"/>
        <w:spacing w:line="15" w:lineRule="atLeast"/>
        <w:ind w:left="709"/>
        <w:jc w:val="both"/>
        <w:rPr>
          <w:rFonts w:ascii="Times New Roman" w:hAnsi="Times New Roman"/>
        </w:rPr>
      </w:pPr>
      <w:r w:rsidRPr="00A56C65">
        <w:rPr>
          <w:rFonts w:ascii="Times New Roman" w:eastAsia="Times New Roman" w:hAnsi="Times New Roman"/>
          <w:b/>
          <w:bCs/>
          <w:spacing w:val="1"/>
        </w:rPr>
        <w:t>Текст</w:t>
      </w:r>
      <w:r w:rsidRPr="00A56C65">
        <w:rPr>
          <w:rFonts w:ascii="Times New Roman" w:eastAsia="Times New Roman" w:hAnsi="Times New Roman"/>
          <w:b/>
          <w:bCs/>
        </w:rPr>
        <w:t>ы</w:t>
      </w:r>
      <w:r w:rsidRPr="00A56C65">
        <w:rPr>
          <w:rFonts w:ascii="Times New Roman" w:eastAsia="Times New Roman" w:hAnsi="Times New Roman"/>
          <w:b/>
          <w:bCs/>
          <w:spacing w:val="-9"/>
        </w:rPr>
        <w:t xml:space="preserve"> </w:t>
      </w:r>
      <w:r w:rsidRPr="00A56C65">
        <w:rPr>
          <w:rFonts w:ascii="Times New Roman" w:eastAsia="Times New Roman" w:hAnsi="Times New Roman"/>
          <w:b/>
          <w:bCs/>
        </w:rPr>
        <w:t>и</w:t>
      </w:r>
      <w:r w:rsidRPr="00A56C65">
        <w:rPr>
          <w:rFonts w:ascii="Times New Roman" w:eastAsia="Times New Roman" w:hAnsi="Times New Roman"/>
          <w:b/>
          <w:bCs/>
          <w:spacing w:val="-1"/>
        </w:rPr>
        <w:t xml:space="preserve"> </w:t>
      </w:r>
      <w:r w:rsidRPr="00A56C65">
        <w:rPr>
          <w:rFonts w:ascii="Times New Roman" w:eastAsia="Times New Roman" w:hAnsi="Times New Roman"/>
          <w:b/>
          <w:bCs/>
          <w:spacing w:val="1"/>
        </w:rPr>
        <w:t>кодировани</w:t>
      </w:r>
      <w:r w:rsidRPr="00A56C65">
        <w:rPr>
          <w:rFonts w:ascii="Times New Roman" w:eastAsia="Times New Roman" w:hAnsi="Times New Roman"/>
          <w:b/>
          <w:bCs/>
        </w:rPr>
        <w:t>е</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Символ</w:t>
      </w:r>
      <w:r w:rsidRPr="00A56C65">
        <w:rPr>
          <w:rFonts w:ascii="Times New Roman" w:hAnsi="Times New Roman"/>
          <w:sz w:val="24"/>
          <w:szCs w:val="24"/>
        </w:rPr>
        <w:t>.</w:t>
      </w:r>
      <w:r w:rsidRPr="00A56C65">
        <w:rPr>
          <w:rFonts w:ascii="Times New Roman" w:hAnsi="Times New Roman"/>
          <w:spacing w:val="38"/>
          <w:sz w:val="24"/>
          <w:szCs w:val="24"/>
        </w:rPr>
        <w:t xml:space="preserve"> </w:t>
      </w:r>
      <w:r w:rsidRPr="00A56C65">
        <w:rPr>
          <w:rFonts w:ascii="Times New Roman" w:hAnsi="Times New Roman"/>
          <w:spacing w:val="1"/>
          <w:sz w:val="24"/>
          <w:szCs w:val="24"/>
        </w:rPr>
        <w:t>Алфави</w:t>
      </w:r>
      <w:r w:rsidRPr="00A56C65">
        <w:rPr>
          <w:rFonts w:ascii="Times New Roman" w:hAnsi="Times New Roman"/>
          <w:sz w:val="24"/>
          <w:szCs w:val="24"/>
        </w:rPr>
        <w:t>т</w:t>
      </w:r>
      <w:r w:rsidRPr="00A56C65">
        <w:rPr>
          <w:rFonts w:ascii="Times New Roman" w:hAnsi="Times New Roman"/>
          <w:spacing w:val="37"/>
          <w:sz w:val="24"/>
          <w:szCs w:val="24"/>
        </w:rPr>
        <w:t xml:space="preserve"> </w:t>
      </w:r>
      <w:r w:rsidRPr="00A56C65">
        <w:rPr>
          <w:rFonts w:ascii="Times New Roman" w:hAnsi="Times New Roman"/>
          <w:sz w:val="24"/>
          <w:szCs w:val="24"/>
        </w:rPr>
        <w:t>–</w:t>
      </w:r>
      <w:r w:rsidRPr="00A56C65">
        <w:rPr>
          <w:rFonts w:ascii="Times New Roman" w:hAnsi="Times New Roman"/>
          <w:spacing w:val="47"/>
          <w:sz w:val="24"/>
          <w:szCs w:val="24"/>
        </w:rPr>
        <w:t xml:space="preserve"> </w:t>
      </w:r>
      <w:r w:rsidRPr="00A56C65">
        <w:rPr>
          <w:rFonts w:ascii="Times New Roman" w:hAnsi="Times New Roman"/>
          <w:spacing w:val="1"/>
          <w:sz w:val="24"/>
          <w:szCs w:val="24"/>
        </w:rPr>
        <w:t>конечно</w:t>
      </w:r>
      <w:r w:rsidRPr="00A56C65">
        <w:rPr>
          <w:rFonts w:ascii="Times New Roman" w:hAnsi="Times New Roman"/>
          <w:sz w:val="24"/>
          <w:szCs w:val="24"/>
        </w:rPr>
        <w:t>е</w:t>
      </w:r>
      <w:r w:rsidRPr="00A56C65">
        <w:rPr>
          <w:rFonts w:ascii="Times New Roman" w:hAnsi="Times New Roman"/>
          <w:spacing w:val="37"/>
          <w:sz w:val="24"/>
          <w:szCs w:val="24"/>
        </w:rPr>
        <w:t xml:space="preserve"> </w:t>
      </w:r>
      <w:r w:rsidRPr="00A56C65">
        <w:rPr>
          <w:rFonts w:ascii="Times New Roman" w:hAnsi="Times New Roman"/>
          <w:spacing w:val="1"/>
          <w:sz w:val="24"/>
          <w:szCs w:val="24"/>
        </w:rPr>
        <w:t>множеств</w:t>
      </w:r>
      <w:r w:rsidRPr="00A56C65">
        <w:rPr>
          <w:rFonts w:ascii="Times New Roman" w:hAnsi="Times New Roman"/>
          <w:sz w:val="24"/>
          <w:szCs w:val="24"/>
        </w:rPr>
        <w:t>о</w:t>
      </w:r>
      <w:r w:rsidRPr="00A56C65">
        <w:rPr>
          <w:rFonts w:ascii="Times New Roman" w:hAnsi="Times New Roman"/>
          <w:spacing w:val="35"/>
          <w:sz w:val="24"/>
          <w:szCs w:val="24"/>
        </w:rPr>
        <w:t xml:space="preserve"> </w:t>
      </w:r>
      <w:r w:rsidRPr="00A56C65">
        <w:rPr>
          <w:rFonts w:ascii="Times New Roman" w:hAnsi="Times New Roman"/>
          <w:spacing w:val="1"/>
          <w:sz w:val="24"/>
          <w:szCs w:val="24"/>
        </w:rPr>
        <w:t>символов</w:t>
      </w:r>
      <w:r w:rsidRPr="00A56C65">
        <w:rPr>
          <w:rFonts w:ascii="Times New Roman" w:hAnsi="Times New Roman"/>
          <w:sz w:val="24"/>
          <w:szCs w:val="24"/>
        </w:rPr>
        <w:t>.</w:t>
      </w:r>
      <w:r w:rsidRPr="00A56C65">
        <w:rPr>
          <w:rFonts w:ascii="Times New Roman" w:hAnsi="Times New Roman"/>
          <w:spacing w:val="36"/>
          <w:sz w:val="24"/>
          <w:szCs w:val="24"/>
        </w:rPr>
        <w:t xml:space="preserve"> </w:t>
      </w:r>
      <w:r w:rsidRPr="00A56C65">
        <w:rPr>
          <w:rFonts w:ascii="Times New Roman" w:hAnsi="Times New Roman"/>
          <w:spacing w:val="1"/>
          <w:sz w:val="24"/>
          <w:szCs w:val="24"/>
        </w:rPr>
        <w:t>Текс</w:t>
      </w:r>
      <w:r w:rsidRPr="00A56C65">
        <w:rPr>
          <w:rFonts w:ascii="Times New Roman" w:hAnsi="Times New Roman"/>
          <w:sz w:val="24"/>
          <w:szCs w:val="24"/>
        </w:rPr>
        <w:t>т</w:t>
      </w:r>
      <w:r w:rsidRPr="00A56C65">
        <w:rPr>
          <w:rFonts w:ascii="Times New Roman" w:hAnsi="Times New Roman"/>
          <w:spacing w:val="41"/>
          <w:sz w:val="24"/>
          <w:szCs w:val="24"/>
        </w:rPr>
        <w:t xml:space="preserve"> </w:t>
      </w:r>
      <w:r w:rsidRPr="00A56C65">
        <w:rPr>
          <w:rFonts w:ascii="Times New Roman" w:hAnsi="Times New Roman"/>
          <w:sz w:val="24"/>
          <w:szCs w:val="24"/>
        </w:rPr>
        <w:t>–</w:t>
      </w:r>
      <w:r w:rsidRPr="00A56C65">
        <w:rPr>
          <w:rFonts w:ascii="Times New Roman" w:hAnsi="Times New Roman"/>
          <w:spacing w:val="47"/>
          <w:sz w:val="24"/>
          <w:szCs w:val="24"/>
        </w:rPr>
        <w:t xml:space="preserve"> </w:t>
      </w:r>
      <w:r w:rsidRPr="00A56C65">
        <w:rPr>
          <w:rFonts w:ascii="Times New Roman" w:hAnsi="Times New Roman"/>
          <w:spacing w:val="1"/>
          <w:sz w:val="24"/>
          <w:szCs w:val="24"/>
        </w:rPr>
        <w:t>конечная последовательност</w:t>
      </w:r>
      <w:r w:rsidRPr="00A56C65">
        <w:rPr>
          <w:rFonts w:ascii="Times New Roman" w:hAnsi="Times New Roman"/>
          <w:sz w:val="24"/>
          <w:szCs w:val="24"/>
        </w:rPr>
        <w:t xml:space="preserve">ь </w:t>
      </w:r>
      <w:r w:rsidRPr="00A56C65">
        <w:rPr>
          <w:rFonts w:ascii="Times New Roman" w:hAnsi="Times New Roman"/>
          <w:spacing w:val="1"/>
          <w:sz w:val="24"/>
          <w:szCs w:val="24"/>
        </w:rPr>
        <w:t>символо</w:t>
      </w:r>
      <w:r w:rsidRPr="00A56C65">
        <w:rPr>
          <w:rFonts w:ascii="Times New Roman" w:hAnsi="Times New Roman"/>
          <w:sz w:val="24"/>
          <w:szCs w:val="24"/>
        </w:rPr>
        <w:t xml:space="preserve">в </w:t>
      </w:r>
      <w:r w:rsidRPr="00A56C65">
        <w:rPr>
          <w:rFonts w:ascii="Times New Roman" w:hAnsi="Times New Roman"/>
          <w:spacing w:val="1"/>
          <w:sz w:val="24"/>
          <w:szCs w:val="24"/>
        </w:rPr>
        <w:t>данно</w:t>
      </w:r>
      <w:r w:rsidRPr="00A56C65">
        <w:rPr>
          <w:rFonts w:ascii="Times New Roman" w:hAnsi="Times New Roman"/>
          <w:sz w:val="24"/>
          <w:szCs w:val="24"/>
        </w:rPr>
        <w:t xml:space="preserve">го </w:t>
      </w:r>
      <w:r w:rsidRPr="00A56C65">
        <w:rPr>
          <w:rFonts w:ascii="Times New Roman" w:hAnsi="Times New Roman"/>
          <w:spacing w:val="1"/>
          <w:sz w:val="24"/>
          <w:szCs w:val="24"/>
        </w:rPr>
        <w:t>алфавита</w:t>
      </w:r>
      <w:r w:rsidRPr="00A56C65">
        <w:rPr>
          <w:rFonts w:ascii="Times New Roman" w:hAnsi="Times New Roman"/>
          <w:sz w:val="24"/>
          <w:szCs w:val="24"/>
        </w:rPr>
        <w:t xml:space="preserve">. </w:t>
      </w:r>
      <w:r w:rsidRPr="00A56C65">
        <w:rPr>
          <w:rFonts w:ascii="Times New Roman" w:hAnsi="Times New Roman"/>
          <w:spacing w:val="1"/>
          <w:sz w:val="24"/>
          <w:szCs w:val="24"/>
        </w:rPr>
        <w:t>Количеств</w:t>
      </w:r>
      <w:r w:rsidRPr="00A56C65">
        <w:rPr>
          <w:rFonts w:ascii="Times New Roman" w:hAnsi="Times New Roman"/>
          <w:sz w:val="24"/>
          <w:szCs w:val="24"/>
        </w:rPr>
        <w:t xml:space="preserve">о </w:t>
      </w:r>
      <w:r w:rsidRPr="00A56C65">
        <w:rPr>
          <w:rFonts w:ascii="Times New Roman" w:hAnsi="Times New Roman"/>
          <w:spacing w:val="1"/>
          <w:sz w:val="24"/>
          <w:szCs w:val="24"/>
        </w:rPr>
        <w:t>различны</w:t>
      </w:r>
      <w:r w:rsidRPr="00A56C65">
        <w:rPr>
          <w:rFonts w:ascii="Times New Roman" w:hAnsi="Times New Roman"/>
          <w:sz w:val="24"/>
          <w:szCs w:val="24"/>
        </w:rPr>
        <w:t xml:space="preserve">х </w:t>
      </w:r>
      <w:r w:rsidRPr="00A56C65">
        <w:rPr>
          <w:rFonts w:ascii="Times New Roman" w:hAnsi="Times New Roman"/>
          <w:spacing w:val="1"/>
          <w:sz w:val="24"/>
          <w:szCs w:val="24"/>
        </w:rPr>
        <w:t>тексто</w:t>
      </w:r>
      <w:r w:rsidRPr="00A56C65">
        <w:rPr>
          <w:rFonts w:ascii="Times New Roman" w:hAnsi="Times New Roman"/>
          <w:sz w:val="24"/>
          <w:szCs w:val="24"/>
        </w:rPr>
        <w:t>в</w:t>
      </w:r>
      <w:r w:rsidRPr="00A56C65">
        <w:rPr>
          <w:rFonts w:ascii="Times New Roman" w:hAnsi="Times New Roman"/>
          <w:spacing w:val="-8"/>
          <w:sz w:val="24"/>
          <w:szCs w:val="24"/>
        </w:rPr>
        <w:t xml:space="preserve"> </w:t>
      </w:r>
      <w:r w:rsidRPr="00A56C65">
        <w:rPr>
          <w:rFonts w:ascii="Times New Roman" w:hAnsi="Times New Roman"/>
          <w:spacing w:val="1"/>
          <w:sz w:val="24"/>
          <w:szCs w:val="24"/>
        </w:rPr>
        <w:t>данно</w:t>
      </w:r>
      <w:r w:rsidRPr="00A56C65">
        <w:rPr>
          <w:rFonts w:ascii="Times New Roman" w:hAnsi="Times New Roman"/>
          <w:sz w:val="24"/>
          <w:szCs w:val="24"/>
        </w:rPr>
        <w:t>й</w:t>
      </w:r>
      <w:r w:rsidRPr="00A56C65">
        <w:rPr>
          <w:rFonts w:ascii="Times New Roman" w:hAnsi="Times New Roman"/>
          <w:spacing w:val="-8"/>
          <w:sz w:val="24"/>
          <w:szCs w:val="24"/>
        </w:rPr>
        <w:t xml:space="preserve"> </w:t>
      </w:r>
      <w:r w:rsidRPr="00A56C65">
        <w:rPr>
          <w:rFonts w:ascii="Times New Roman" w:hAnsi="Times New Roman"/>
          <w:spacing w:val="1"/>
          <w:sz w:val="24"/>
          <w:szCs w:val="24"/>
        </w:rPr>
        <w:t>длин</w:t>
      </w:r>
      <w:r w:rsidRPr="00A56C65">
        <w:rPr>
          <w:rFonts w:ascii="Times New Roman" w:hAnsi="Times New Roman"/>
          <w:sz w:val="24"/>
          <w:szCs w:val="24"/>
        </w:rPr>
        <w:t>ы</w:t>
      </w:r>
      <w:r w:rsidRPr="00A56C65">
        <w:rPr>
          <w:rFonts w:ascii="Times New Roman" w:hAnsi="Times New Roman"/>
          <w:spacing w:val="-7"/>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данно</w:t>
      </w:r>
      <w:r w:rsidRPr="00A56C65">
        <w:rPr>
          <w:rFonts w:ascii="Times New Roman" w:hAnsi="Times New Roman"/>
          <w:sz w:val="24"/>
          <w:szCs w:val="24"/>
        </w:rPr>
        <w:t>м</w:t>
      </w:r>
      <w:r w:rsidRPr="00A56C65">
        <w:rPr>
          <w:rFonts w:ascii="Times New Roman" w:hAnsi="Times New Roman"/>
          <w:spacing w:val="-8"/>
          <w:sz w:val="24"/>
          <w:szCs w:val="24"/>
        </w:rPr>
        <w:t xml:space="preserve"> </w:t>
      </w:r>
      <w:r w:rsidRPr="00A56C65">
        <w:rPr>
          <w:rFonts w:ascii="Times New Roman" w:hAnsi="Times New Roman"/>
          <w:spacing w:val="1"/>
          <w:sz w:val="24"/>
          <w:szCs w:val="24"/>
        </w:rPr>
        <w:t>алфавите</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eastAsia="Times New Roman" w:hAnsi="Times New Roman"/>
          <w:spacing w:val="1"/>
          <w:sz w:val="24"/>
          <w:szCs w:val="24"/>
        </w:rPr>
        <w:t>Разнообрази</w:t>
      </w:r>
      <w:r w:rsidRPr="00A56C65">
        <w:rPr>
          <w:rFonts w:ascii="Times New Roman" w:eastAsia="Times New Roman" w:hAnsi="Times New Roman"/>
          <w:sz w:val="24"/>
          <w:szCs w:val="24"/>
        </w:rPr>
        <w:t xml:space="preserve">е </w:t>
      </w:r>
      <w:r w:rsidRPr="00A56C65">
        <w:rPr>
          <w:rFonts w:ascii="Times New Roman" w:eastAsia="Times New Roman" w:hAnsi="Times New Roman"/>
          <w:spacing w:val="1"/>
          <w:sz w:val="24"/>
          <w:szCs w:val="24"/>
        </w:rPr>
        <w:t>языко</w:t>
      </w:r>
      <w:r w:rsidRPr="00A56C65">
        <w:rPr>
          <w:rFonts w:ascii="Times New Roman" w:eastAsia="Times New Roman" w:hAnsi="Times New Roman"/>
          <w:sz w:val="24"/>
          <w:szCs w:val="24"/>
        </w:rPr>
        <w:t xml:space="preserve">в и </w:t>
      </w:r>
      <w:r w:rsidRPr="00A56C65">
        <w:rPr>
          <w:rFonts w:ascii="Times New Roman" w:eastAsia="Times New Roman" w:hAnsi="Times New Roman"/>
          <w:spacing w:val="1"/>
          <w:sz w:val="24"/>
          <w:szCs w:val="24"/>
        </w:rPr>
        <w:t>алфавитов</w:t>
      </w:r>
      <w:r w:rsidRPr="00A56C65">
        <w:rPr>
          <w:rFonts w:ascii="Times New Roman" w:eastAsia="Times New Roman" w:hAnsi="Times New Roman"/>
          <w:sz w:val="24"/>
          <w:szCs w:val="24"/>
        </w:rPr>
        <w:t xml:space="preserve">. </w:t>
      </w:r>
      <w:r w:rsidRPr="00A56C65">
        <w:rPr>
          <w:rFonts w:ascii="Times New Roman" w:eastAsia="Times New Roman" w:hAnsi="Times New Roman"/>
          <w:spacing w:val="3"/>
          <w:sz w:val="24"/>
          <w:szCs w:val="24"/>
        </w:rPr>
        <w:t>Е</w:t>
      </w:r>
      <w:r w:rsidRPr="00A56C65">
        <w:rPr>
          <w:rFonts w:ascii="Times New Roman" w:eastAsia="Times New Roman" w:hAnsi="Times New Roman"/>
          <w:spacing w:val="1"/>
          <w:sz w:val="24"/>
          <w:szCs w:val="24"/>
        </w:rPr>
        <w:t>стест</w:t>
      </w:r>
      <w:r w:rsidRPr="00A56C65">
        <w:rPr>
          <w:rFonts w:ascii="Times New Roman" w:eastAsia="Times New Roman" w:hAnsi="Times New Roman"/>
          <w:sz w:val="24"/>
          <w:szCs w:val="24"/>
        </w:rPr>
        <w:t>в</w:t>
      </w:r>
      <w:r w:rsidRPr="00A56C65">
        <w:rPr>
          <w:rFonts w:ascii="Times New Roman" w:eastAsia="Times New Roman" w:hAnsi="Times New Roman"/>
          <w:spacing w:val="-1"/>
          <w:sz w:val="24"/>
          <w:szCs w:val="24"/>
        </w:rPr>
        <w:t>е</w:t>
      </w:r>
      <w:r w:rsidRPr="00A56C65">
        <w:rPr>
          <w:rFonts w:ascii="Times New Roman" w:eastAsia="Times New Roman" w:hAnsi="Times New Roman"/>
          <w:spacing w:val="2"/>
          <w:sz w:val="24"/>
          <w:szCs w:val="24"/>
        </w:rPr>
        <w:t>н</w:t>
      </w:r>
      <w:r w:rsidRPr="00A56C65">
        <w:rPr>
          <w:rFonts w:ascii="Times New Roman" w:eastAsia="Times New Roman" w:hAnsi="Times New Roman"/>
          <w:sz w:val="24"/>
          <w:szCs w:val="24"/>
        </w:rPr>
        <w:t xml:space="preserve">ные и </w:t>
      </w:r>
      <w:r w:rsidRPr="00A56C65">
        <w:rPr>
          <w:rFonts w:ascii="Times New Roman" w:eastAsia="Times New Roman" w:hAnsi="Times New Roman"/>
          <w:spacing w:val="1"/>
          <w:sz w:val="24"/>
          <w:szCs w:val="24"/>
        </w:rPr>
        <w:t>ф</w:t>
      </w:r>
      <w:r w:rsidRPr="00A56C65">
        <w:rPr>
          <w:rFonts w:ascii="Times New Roman" w:eastAsia="Times New Roman" w:hAnsi="Times New Roman"/>
          <w:sz w:val="24"/>
          <w:szCs w:val="24"/>
        </w:rPr>
        <w:t>о</w:t>
      </w:r>
      <w:r w:rsidRPr="00A56C65">
        <w:rPr>
          <w:rFonts w:ascii="Times New Roman" w:eastAsia="Times New Roman" w:hAnsi="Times New Roman"/>
          <w:spacing w:val="2"/>
          <w:sz w:val="24"/>
          <w:szCs w:val="24"/>
        </w:rPr>
        <w:t>р</w:t>
      </w:r>
      <w:r w:rsidRPr="00A56C65">
        <w:rPr>
          <w:rFonts w:ascii="Times New Roman" w:eastAsia="Times New Roman" w:hAnsi="Times New Roman"/>
          <w:spacing w:val="1"/>
          <w:sz w:val="24"/>
          <w:szCs w:val="24"/>
        </w:rPr>
        <w:t>ма</w:t>
      </w:r>
      <w:r w:rsidRPr="00A56C65">
        <w:rPr>
          <w:rFonts w:ascii="Times New Roman" w:eastAsia="Times New Roman" w:hAnsi="Times New Roman"/>
          <w:sz w:val="24"/>
          <w:szCs w:val="24"/>
        </w:rPr>
        <w:t>льн</w:t>
      </w:r>
      <w:r w:rsidRPr="00A56C65">
        <w:rPr>
          <w:rFonts w:ascii="Times New Roman" w:eastAsia="Times New Roman" w:hAnsi="Times New Roman"/>
          <w:spacing w:val="2"/>
          <w:sz w:val="24"/>
          <w:szCs w:val="24"/>
        </w:rPr>
        <w:t>ы</w:t>
      </w:r>
      <w:r w:rsidRPr="00A56C65">
        <w:rPr>
          <w:rFonts w:ascii="Times New Roman" w:eastAsia="Times New Roman" w:hAnsi="Times New Roman"/>
          <w:sz w:val="24"/>
          <w:szCs w:val="24"/>
        </w:rPr>
        <w:t xml:space="preserve">е </w:t>
      </w:r>
      <w:r w:rsidRPr="00A56C65">
        <w:rPr>
          <w:rFonts w:ascii="Times New Roman" w:eastAsia="Times New Roman" w:hAnsi="Times New Roman"/>
          <w:spacing w:val="1"/>
          <w:sz w:val="24"/>
          <w:szCs w:val="24"/>
        </w:rPr>
        <w:t>язы</w:t>
      </w:r>
      <w:r w:rsidRPr="00A56C65">
        <w:rPr>
          <w:rFonts w:ascii="Times New Roman" w:eastAsia="Times New Roman" w:hAnsi="Times New Roman"/>
          <w:sz w:val="24"/>
          <w:szCs w:val="24"/>
        </w:rPr>
        <w:t>к</w:t>
      </w:r>
      <w:r w:rsidRPr="00A56C65">
        <w:rPr>
          <w:rFonts w:ascii="Times New Roman" w:eastAsia="Times New Roman" w:hAnsi="Times New Roman"/>
          <w:spacing w:val="2"/>
          <w:sz w:val="24"/>
          <w:szCs w:val="24"/>
        </w:rPr>
        <w:t>и</w:t>
      </w:r>
      <w:r w:rsidRPr="00A56C65">
        <w:rPr>
          <w:rFonts w:ascii="Times New Roman" w:eastAsia="Times New Roman" w:hAnsi="Times New Roman"/>
          <w:sz w:val="24"/>
          <w:szCs w:val="24"/>
        </w:rPr>
        <w:t>.</w:t>
      </w:r>
      <w:r w:rsidRPr="00A56C65">
        <w:rPr>
          <w:rFonts w:ascii="Times New Roman" w:eastAsia="Times New Roman" w:hAnsi="Times New Roman"/>
          <w:spacing w:val="-8"/>
          <w:sz w:val="24"/>
          <w:szCs w:val="24"/>
        </w:rPr>
        <w:t xml:space="preserve"> </w:t>
      </w:r>
      <w:r w:rsidRPr="00A56C65">
        <w:rPr>
          <w:rFonts w:ascii="Times New Roman" w:eastAsia="Times New Roman" w:hAnsi="Times New Roman"/>
          <w:spacing w:val="1"/>
          <w:sz w:val="24"/>
          <w:szCs w:val="24"/>
        </w:rPr>
        <w:t>Алфави</w:t>
      </w:r>
      <w:r w:rsidRPr="00A56C65">
        <w:rPr>
          <w:rFonts w:ascii="Times New Roman" w:eastAsia="Times New Roman" w:hAnsi="Times New Roman"/>
          <w:sz w:val="24"/>
          <w:szCs w:val="24"/>
        </w:rPr>
        <w:t>т</w:t>
      </w:r>
      <w:r w:rsidRPr="00A56C65">
        <w:rPr>
          <w:rFonts w:ascii="Times New Roman" w:eastAsia="Times New Roman" w:hAnsi="Times New Roman"/>
          <w:spacing w:val="-10"/>
          <w:sz w:val="24"/>
          <w:szCs w:val="24"/>
        </w:rPr>
        <w:t xml:space="preserve"> </w:t>
      </w:r>
      <w:r w:rsidRPr="00A56C65">
        <w:rPr>
          <w:rFonts w:ascii="Times New Roman" w:eastAsia="Times New Roman" w:hAnsi="Times New Roman"/>
          <w:spacing w:val="1"/>
          <w:sz w:val="24"/>
          <w:szCs w:val="24"/>
        </w:rPr>
        <w:t>тексто</w:t>
      </w:r>
      <w:r w:rsidRPr="00A56C65">
        <w:rPr>
          <w:rFonts w:ascii="Times New Roman" w:eastAsia="Times New Roman" w:hAnsi="Times New Roman"/>
          <w:sz w:val="24"/>
          <w:szCs w:val="24"/>
        </w:rPr>
        <w:t>в</w:t>
      </w:r>
      <w:r w:rsidRPr="00A56C65">
        <w:rPr>
          <w:rFonts w:ascii="Times New Roman" w:eastAsia="Times New Roman" w:hAnsi="Times New Roman"/>
          <w:spacing w:val="-10"/>
          <w:sz w:val="24"/>
          <w:szCs w:val="24"/>
        </w:rPr>
        <w:t xml:space="preserve"> </w:t>
      </w:r>
      <w:r w:rsidRPr="00A56C65">
        <w:rPr>
          <w:rFonts w:ascii="Times New Roman" w:eastAsia="Times New Roman" w:hAnsi="Times New Roman"/>
          <w:spacing w:val="1"/>
          <w:sz w:val="24"/>
          <w:szCs w:val="24"/>
        </w:rPr>
        <w:t>н</w:t>
      </w:r>
      <w:r w:rsidRPr="00A56C65">
        <w:rPr>
          <w:rFonts w:ascii="Times New Roman" w:eastAsia="Times New Roman" w:hAnsi="Times New Roman"/>
          <w:sz w:val="24"/>
          <w:szCs w:val="24"/>
        </w:rPr>
        <w:t>а</w:t>
      </w:r>
      <w:r w:rsidRPr="00A56C65">
        <w:rPr>
          <w:rFonts w:ascii="Times New Roman" w:eastAsia="Times New Roman" w:hAnsi="Times New Roman"/>
          <w:spacing w:val="-3"/>
          <w:sz w:val="24"/>
          <w:szCs w:val="24"/>
        </w:rPr>
        <w:t xml:space="preserve"> </w:t>
      </w:r>
      <w:r w:rsidRPr="00A56C65">
        <w:rPr>
          <w:rFonts w:ascii="Times New Roman" w:eastAsia="Times New Roman" w:hAnsi="Times New Roman"/>
          <w:spacing w:val="1"/>
          <w:sz w:val="24"/>
          <w:szCs w:val="24"/>
        </w:rPr>
        <w:t>русско</w:t>
      </w:r>
      <w:r w:rsidRPr="00A56C65">
        <w:rPr>
          <w:rFonts w:ascii="Times New Roman" w:eastAsia="Times New Roman" w:hAnsi="Times New Roman"/>
          <w:sz w:val="24"/>
          <w:szCs w:val="24"/>
        </w:rPr>
        <w:t>м</w:t>
      </w:r>
      <w:r w:rsidRPr="00A56C65">
        <w:rPr>
          <w:rFonts w:ascii="Times New Roman" w:eastAsia="Times New Roman" w:hAnsi="Times New Roman"/>
          <w:spacing w:val="-9"/>
          <w:sz w:val="24"/>
          <w:szCs w:val="24"/>
        </w:rPr>
        <w:t xml:space="preserve"> </w:t>
      </w:r>
      <w:r w:rsidRPr="00A56C65">
        <w:rPr>
          <w:rFonts w:ascii="Times New Roman" w:eastAsia="Times New Roman" w:hAnsi="Times New Roman"/>
          <w:spacing w:val="1"/>
          <w:sz w:val="24"/>
          <w:szCs w:val="24"/>
        </w:rPr>
        <w:t>языке</w:t>
      </w:r>
      <w:r w:rsidRPr="00A56C65">
        <w:rPr>
          <w:rFonts w:ascii="Times New Roman" w:eastAsia="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Кодировани</w:t>
      </w:r>
      <w:r w:rsidRPr="00A56C65">
        <w:rPr>
          <w:rFonts w:ascii="Times New Roman" w:hAnsi="Times New Roman"/>
          <w:sz w:val="24"/>
          <w:szCs w:val="24"/>
        </w:rPr>
        <w:t>е</w:t>
      </w:r>
      <w:r w:rsidRPr="00A56C65">
        <w:rPr>
          <w:rFonts w:ascii="Times New Roman" w:hAnsi="Times New Roman"/>
          <w:spacing w:val="45"/>
          <w:sz w:val="24"/>
          <w:szCs w:val="24"/>
        </w:rPr>
        <w:t xml:space="preserve"> </w:t>
      </w:r>
      <w:r w:rsidRPr="00A56C65">
        <w:rPr>
          <w:rFonts w:ascii="Times New Roman" w:hAnsi="Times New Roman"/>
          <w:spacing w:val="1"/>
          <w:sz w:val="24"/>
          <w:szCs w:val="24"/>
        </w:rPr>
        <w:t>символо</w:t>
      </w:r>
      <w:r w:rsidRPr="00A56C65">
        <w:rPr>
          <w:rFonts w:ascii="Times New Roman" w:hAnsi="Times New Roman"/>
          <w:sz w:val="24"/>
          <w:szCs w:val="24"/>
        </w:rPr>
        <w:t>в</w:t>
      </w:r>
      <w:r w:rsidRPr="00A56C65">
        <w:rPr>
          <w:rFonts w:ascii="Times New Roman" w:hAnsi="Times New Roman"/>
          <w:spacing w:val="50"/>
          <w:sz w:val="24"/>
          <w:szCs w:val="24"/>
        </w:rPr>
        <w:t xml:space="preserve"> </w:t>
      </w:r>
      <w:r w:rsidRPr="00A56C65">
        <w:rPr>
          <w:rFonts w:ascii="Times New Roman" w:hAnsi="Times New Roman"/>
          <w:spacing w:val="1"/>
          <w:sz w:val="24"/>
          <w:szCs w:val="24"/>
        </w:rPr>
        <w:t>одног</w:t>
      </w:r>
      <w:r w:rsidRPr="00A56C65">
        <w:rPr>
          <w:rFonts w:ascii="Times New Roman" w:hAnsi="Times New Roman"/>
          <w:sz w:val="24"/>
          <w:szCs w:val="24"/>
        </w:rPr>
        <w:t>о</w:t>
      </w:r>
      <w:r w:rsidRPr="00A56C65">
        <w:rPr>
          <w:rFonts w:ascii="Times New Roman" w:hAnsi="Times New Roman"/>
          <w:spacing w:val="53"/>
          <w:sz w:val="24"/>
          <w:szCs w:val="24"/>
        </w:rPr>
        <w:t xml:space="preserve"> </w:t>
      </w:r>
      <w:r w:rsidRPr="00A56C65">
        <w:rPr>
          <w:rFonts w:ascii="Times New Roman" w:hAnsi="Times New Roman"/>
          <w:spacing w:val="1"/>
          <w:sz w:val="24"/>
          <w:szCs w:val="24"/>
        </w:rPr>
        <w:t>алфавит</w:t>
      </w:r>
      <w:r w:rsidRPr="00A56C65">
        <w:rPr>
          <w:rFonts w:ascii="Times New Roman" w:hAnsi="Times New Roman"/>
          <w:sz w:val="24"/>
          <w:szCs w:val="24"/>
        </w:rPr>
        <w:t>а</w:t>
      </w:r>
      <w:r w:rsidRPr="00A56C65">
        <w:rPr>
          <w:rFonts w:ascii="Times New Roman" w:hAnsi="Times New Roman"/>
          <w:spacing w:val="50"/>
          <w:sz w:val="24"/>
          <w:szCs w:val="24"/>
        </w:rPr>
        <w:t xml:space="preserve"> </w:t>
      </w:r>
      <w:r w:rsidRPr="00A56C65">
        <w:rPr>
          <w:rFonts w:ascii="Times New Roman" w:hAnsi="Times New Roman"/>
          <w:sz w:val="24"/>
          <w:szCs w:val="24"/>
        </w:rPr>
        <w:t>с</w:t>
      </w:r>
      <w:r w:rsidRPr="00A56C65">
        <w:rPr>
          <w:rFonts w:ascii="Times New Roman" w:hAnsi="Times New Roman"/>
          <w:spacing w:val="60"/>
          <w:sz w:val="24"/>
          <w:szCs w:val="24"/>
        </w:rPr>
        <w:t xml:space="preserve"> </w:t>
      </w:r>
      <w:r w:rsidRPr="00A56C65">
        <w:rPr>
          <w:rFonts w:ascii="Times New Roman" w:hAnsi="Times New Roman"/>
          <w:spacing w:val="1"/>
          <w:sz w:val="24"/>
          <w:szCs w:val="24"/>
        </w:rPr>
        <w:t>помощь</w:t>
      </w:r>
      <w:r w:rsidRPr="00A56C65">
        <w:rPr>
          <w:rFonts w:ascii="Times New Roman" w:hAnsi="Times New Roman"/>
          <w:sz w:val="24"/>
          <w:szCs w:val="24"/>
        </w:rPr>
        <w:t>ю</w:t>
      </w:r>
      <w:r w:rsidRPr="00A56C65">
        <w:rPr>
          <w:rFonts w:ascii="Times New Roman" w:hAnsi="Times New Roman"/>
          <w:spacing w:val="50"/>
          <w:sz w:val="24"/>
          <w:szCs w:val="24"/>
        </w:rPr>
        <w:t xml:space="preserve"> </w:t>
      </w:r>
      <w:r w:rsidRPr="00A56C65">
        <w:rPr>
          <w:rFonts w:ascii="Times New Roman" w:hAnsi="Times New Roman"/>
          <w:spacing w:val="1"/>
          <w:sz w:val="24"/>
          <w:szCs w:val="24"/>
        </w:rPr>
        <w:t>кодовы</w:t>
      </w:r>
      <w:r w:rsidRPr="00A56C65">
        <w:rPr>
          <w:rFonts w:ascii="Times New Roman" w:hAnsi="Times New Roman"/>
          <w:sz w:val="24"/>
          <w:szCs w:val="24"/>
        </w:rPr>
        <w:t>х</w:t>
      </w:r>
      <w:r w:rsidRPr="00A56C65">
        <w:rPr>
          <w:rFonts w:ascii="Times New Roman" w:hAnsi="Times New Roman"/>
          <w:spacing w:val="51"/>
          <w:sz w:val="24"/>
          <w:szCs w:val="24"/>
        </w:rPr>
        <w:t xml:space="preserve"> </w:t>
      </w:r>
      <w:r w:rsidRPr="00A56C65">
        <w:rPr>
          <w:rFonts w:ascii="Times New Roman" w:hAnsi="Times New Roman"/>
          <w:spacing w:val="1"/>
          <w:sz w:val="24"/>
          <w:szCs w:val="24"/>
        </w:rPr>
        <w:t>сло</w:t>
      </w:r>
      <w:r w:rsidRPr="00A56C65">
        <w:rPr>
          <w:rFonts w:ascii="Times New Roman" w:hAnsi="Times New Roman"/>
          <w:sz w:val="24"/>
          <w:szCs w:val="24"/>
        </w:rPr>
        <w:t>в</w:t>
      </w:r>
      <w:r w:rsidRPr="00A56C65">
        <w:rPr>
          <w:rFonts w:ascii="Times New Roman" w:hAnsi="Times New Roman"/>
          <w:spacing w:val="56"/>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друго</w:t>
      </w:r>
      <w:r w:rsidRPr="00A56C65">
        <w:rPr>
          <w:rFonts w:ascii="Times New Roman" w:hAnsi="Times New Roman"/>
          <w:sz w:val="24"/>
          <w:szCs w:val="24"/>
        </w:rPr>
        <w:t>м</w:t>
      </w:r>
      <w:r w:rsidRPr="00A56C65">
        <w:rPr>
          <w:rFonts w:ascii="Times New Roman" w:hAnsi="Times New Roman"/>
          <w:spacing w:val="-8"/>
          <w:sz w:val="24"/>
          <w:szCs w:val="24"/>
        </w:rPr>
        <w:t xml:space="preserve"> </w:t>
      </w:r>
      <w:r w:rsidRPr="00A56C65">
        <w:rPr>
          <w:rFonts w:ascii="Times New Roman" w:hAnsi="Times New Roman"/>
          <w:spacing w:val="1"/>
          <w:sz w:val="24"/>
          <w:szCs w:val="24"/>
        </w:rPr>
        <w:t>алфавите</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pacing w:val="1"/>
          <w:sz w:val="24"/>
          <w:szCs w:val="24"/>
        </w:rPr>
        <w:t>кодова</w:t>
      </w:r>
      <w:r w:rsidRPr="00A56C65">
        <w:rPr>
          <w:rFonts w:ascii="Times New Roman" w:hAnsi="Times New Roman"/>
          <w:sz w:val="24"/>
          <w:szCs w:val="24"/>
        </w:rPr>
        <w:t>я</w:t>
      </w:r>
      <w:r w:rsidRPr="00A56C65">
        <w:rPr>
          <w:rFonts w:ascii="Times New Roman" w:hAnsi="Times New Roman"/>
          <w:spacing w:val="-8"/>
          <w:sz w:val="24"/>
          <w:szCs w:val="24"/>
        </w:rPr>
        <w:t xml:space="preserve"> </w:t>
      </w:r>
      <w:r w:rsidRPr="00A56C65">
        <w:rPr>
          <w:rFonts w:ascii="Times New Roman" w:hAnsi="Times New Roman"/>
          <w:spacing w:val="1"/>
          <w:sz w:val="24"/>
          <w:szCs w:val="24"/>
        </w:rPr>
        <w:t>таблица</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декодирование</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Двоичны</w:t>
      </w:r>
      <w:r w:rsidRPr="00A56C65">
        <w:rPr>
          <w:rFonts w:ascii="Times New Roman" w:hAnsi="Times New Roman"/>
          <w:sz w:val="24"/>
          <w:szCs w:val="24"/>
        </w:rPr>
        <w:t>й</w:t>
      </w:r>
      <w:r w:rsidRPr="00A56C65">
        <w:rPr>
          <w:rFonts w:ascii="Times New Roman" w:hAnsi="Times New Roman"/>
          <w:spacing w:val="1"/>
          <w:sz w:val="24"/>
          <w:szCs w:val="24"/>
        </w:rPr>
        <w:t xml:space="preserve"> алфавит</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Представлени</w:t>
      </w:r>
      <w:r w:rsidRPr="00A56C65">
        <w:rPr>
          <w:rFonts w:ascii="Times New Roman" w:hAnsi="Times New Roman"/>
          <w:sz w:val="24"/>
          <w:szCs w:val="24"/>
        </w:rPr>
        <w:t>е</w:t>
      </w:r>
      <w:r w:rsidRPr="00A56C65">
        <w:rPr>
          <w:rFonts w:ascii="Times New Roman" w:hAnsi="Times New Roman"/>
          <w:spacing w:val="-5"/>
          <w:sz w:val="24"/>
          <w:szCs w:val="24"/>
        </w:rPr>
        <w:t xml:space="preserve"> </w:t>
      </w:r>
      <w:r w:rsidRPr="00A56C65">
        <w:rPr>
          <w:rFonts w:ascii="Times New Roman" w:hAnsi="Times New Roman"/>
          <w:spacing w:val="1"/>
          <w:sz w:val="24"/>
          <w:szCs w:val="24"/>
        </w:rPr>
        <w:t>данны</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z w:val="24"/>
          <w:szCs w:val="24"/>
        </w:rPr>
        <w:t>в</w:t>
      </w:r>
      <w:r w:rsidRPr="00A56C65">
        <w:rPr>
          <w:rFonts w:ascii="Times New Roman" w:hAnsi="Times New Roman"/>
          <w:spacing w:val="12"/>
          <w:sz w:val="24"/>
          <w:szCs w:val="24"/>
        </w:rPr>
        <w:t xml:space="preserve"> </w:t>
      </w:r>
      <w:r w:rsidRPr="00A56C65">
        <w:rPr>
          <w:rFonts w:ascii="Times New Roman" w:hAnsi="Times New Roman"/>
          <w:spacing w:val="1"/>
          <w:sz w:val="24"/>
          <w:szCs w:val="24"/>
        </w:rPr>
        <w:t>компьютер</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ка</w:t>
      </w:r>
      <w:r w:rsidRPr="00A56C65">
        <w:rPr>
          <w:rFonts w:ascii="Times New Roman" w:hAnsi="Times New Roman"/>
          <w:sz w:val="24"/>
          <w:szCs w:val="24"/>
        </w:rPr>
        <w:t>к</w:t>
      </w:r>
      <w:r w:rsidRPr="00A56C65">
        <w:rPr>
          <w:rFonts w:ascii="Times New Roman" w:hAnsi="Times New Roman"/>
          <w:spacing w:val="9"/>
          <w:sz w:val="24"/>
          <w:szCs w:val="24"/>
        </w:rPr>
        <w:t xml:space="preserve"> </w:t>
      </w:r>
      <w:r w:rsidRPr="00A56C65">
        <w:rPr>
          <w:rFonts w:ascii="Times New Roman" w:hAnsi="Times New Roman"/>
          <w:spacing w:val="1"/>
          <w:sz w:val="24"/>
          <w:szCs w:val="24"/>
        </w:rPr>
        <w:t>тексто</w:t>
      </w:r>
      <w:r w:rsidRPr="00A56C65">
        <w:rPr>
          <w:rFonts w:ascii="Times New Roman" w:hAnsi="Times New Roman"/>
          <w:sz w:val="24"/>
          <w:szCs w:val="24"/>
        </w:rPr>
        <w:t>в</w:t>
      </w:r>
      <w:r w:rsidRPr="00A56C65">
        <w:rPr>
          <w:rFonts w:ascii="Times New Roman" w:hAnsi="Times New Roman"/>
          <w:spacing w:val="4"/>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двоично</w:t>
      </w:r>
      <w:r w:rsidRPr="00A56C65">
        <w:rPr>
          <w:rFonts w:ascii="Times New Roman" w:hAnsi="Times New Roman"/>
          <w:sz w:val="24"/>
          <w:szCs w:val="24"/>
        </w:rPr>
        <w:t>м</w:t>
      </w:r>
      <w:r w:rsidRPr="00A56C65">
        <w:rPr>
          <w:rFonts w:ascii="Times New Roman" w:hAnsi="Times New Roman"/>
          <w:spacing w:val="-11"/>
          <w:sz w:val="24"/>
          <w:szCs w:val="24"/>
        </w:rPr>
        <w:t xml:space="preserve"> </w:t>
      </w:r>
      <w:r w:rsidRPr="00A56C65">
        <w:rPr>
          <w:rFonts w:ascii="Times New Roman" w:hAnsi="Times New Roman"/>
          <w:spacing w:val="1"/>
          <w:sz w:val="24"/>
          <w:szCs w:val="24"/>
        </w:rPr>
        <w:t>алфавите</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Двоичны</w:t>
      </w:r>
      <w:r w:rsidRPr="00A56C65">
        <w:rPr>
          <w:rFonts w:ascii="Times New Roman" w:hAnsi="Times New Roman"/>
          <w:sz w:val="24"/>
          <w:szCs w:val="24"/>
        </w:rPr>
        <w:t>е</w:t>
      </w:r>
      <w:r w:rsidRPr="00A56C65">
        <w:rPr>
          <w:rFonts w:ascii="Times New Roman" w:hAnsi="Times New Roman"/>
          <w:spacing w:val="16"/>
          <w:sz w:val="24"/>
          <w:szCs w:val="24"/>
        </w:rPr>
        <w:t xml:space="preserve"> </w:t>
      </w:r>
      <w:r w:rsidRPr="00A56C65">
        <w:rPr>
          <w:rFonts w:ascii="Times New Roman" w:hAnsi="Times New Roman"/>
          <w:spacing w:val="1"/>
          <w:sz w:val="24"/>
          <w:szCs w:val="24"/>
        </w:rPr>
        <w:t>код</w:t>
      </w:r>
      <w:r w:rsidRPr="00A56C65">
        <w:rPr>
          <w:rFonts w:ascii="Times New Roman" w:hAnsi="Times New Roman"/>
          <w:sz w:val="24"/>
          <w:szCs w:val="24"/>
        </w:rPr>
        <w:t>ы</w:t>
      </w:r>
      <w:r w:rsidRPr="00A56C65">
        <w:rPr>
          <w:rFonts w:ascii="Times New Roman" w:hAnsi="Times New Roman"/>
          <w:spacing w:val="23"/>
          <w:sz w:val="24"/>
          <w:szCs w:val="24"/>
        </w:rPr>
        <w:t xml:space="preserve"> </w:t>
      </w:r>
      <w:r w:rsidRPr="00A56C65">
        <w:rPr>
          <w:rFonts w:ascii="Times New Roman" w:hAnsi="Times New Roman"/>
          <w:sz w:val="24"/>
          <w:szCs w:val="24"/>
        </w:rPr>
        <w:t>с</w:t>
      </w:r>
      <w:r w:rsidRPr="00A56C65">
        <w:rPr>
          <w:rFonts w:ascii="Times New Roman" w:hAnsi="Times New Roman"/>
          <w:spacing w:val="27"/>
          <w:sz w:val="24"/>
          <w:szCs w:val="24"/>
        </w:rPr>
        <w:t xml:space="preserve"> </w:t>
      </w:r>
      <w:r w:rsidRPr="00A56C65">
        <w:rPr>
          <w:rFonts w:ascii="Times New Roman" w:hAnsi="Times New Roman"/>
          <w:spacing w:val="1"/>
          <w:sz w:val="24"/>
          <w:szCs w:val="24"/>
        </w:rPr>
        <w:t>фиксированно</w:t>
      </w:r>
      <w:r w:rsidRPr="00A56C65">
        <w:rPr>
          <w:rFonts w:ascii="Times New Roman" w:hAnsi="Times New Roman"/>
          <w:sz w:val="24"/>
          <w:szCs w:val="24"/>
        </w:rPr>
        <w:t>й</w:t>
      </w:r>
      <w:r w:rsidRPr="00A56C65">
        <w:rPr>
          <w:rFonts w:ascii="Times New Roman" w:hAnsi="Times New Roman"/>
          <w:spacing w:val="10"/>
          <w:sz w:val="24"/>
          <w:szCs w:val="24"/>
        </w:rPr>
        <w:t xml:space="preserve"> </w:t>
      </w:r>
      <w:r w:rsidRPr="00A56C65">
        <w:rPr>
          <w:rFonts w:ascii="Times New Roman" w:hAnsi="Times New Roman"/>
          <w:spacing w:val="1"/>
          <w:sz w:val="24"/>
          <w:szCs w:val="24"/>
        </w:rPr>
        <w:t>длино</w:t>
      </w:r>
      <w:r w:rsidRPr="00A56C65">
        <w:rPr>
          <w:rFonts w:ascii="Times New Roman" w:hAnsi="Times New Roman"/>
          <w:sz w:val="24"/>
          <w:szCs w:val="24"/>
        </w:rPr>
        <w:t>й</w:t>
      </w:r>
      <w:r w:rsidRPr="00A56C65">
        <w:rPr>
          <w:rFonts w:ascii="Times New Roman" w:hAnsi="Times New Roman"/>
          <w:spacing w:val="20"/>
          <w:sz w:val="24"/>
          <w:szCs w:val="24"/>
        </w:rPr>
        <w:t xml:space="preserve"> </w:t>
      </w:r>
      <w:r w:rsidRPr="00A56C65">
        <w:rPr>
          <w:rFonts w:ascii="Times New Roman" w:hAnsi="Times New Roman"/>
          <w:spacing w:val="1"/>
          <w:sz w:val="24"/>
          <w:szCs w:val="24"/>
        </w:rPr>
        <w:t>кодовог</w:t>
      </w:r>
      <w:r w:rsidRPr="00A56C65">
        <w:rPr>
          <w:rFonts w:ascii="Times New Roman" w:hAnsi="Times New Roman"/>
          <w:sz w:val="24"/>
          <w:szCs w:val="24"/>
        </w:rPr>
        <w:t>о</w:t>
      </w:r>
      <w:r w:rsidRPr="00A56C65">
        <w:rPr>
          <w:rFonts w:ascii="Times New Roman" w:hAnsi="Times New Roman"/>
          <w:spacing w:val="18"/>
          <w:sz w:val="24"/>
          <w:szCs w:val="24"/>
        </w:rPr>
        <w:t xml:space="preserve"> </w:t>
      </w:r>
      <w:r w:rsidRPr="00A56C65">
        <w:rPr>
          <w:rFonts w:ascii="Times New Roman" w:hAnsi="Times New Roman"/>
          <w:spacing w:val="1"/>
          <w:sz w:val="24"/>
          <w:szCs w:val="24"/>
        </w:rPr>
        <w:t>слова</w:t>
      </w:r>
      <w:r w:rsidRPr="00A56C65">
        <w:rPr>
          <w:rFonts w:ascii="Times New Roman" w:hAnsi="Times New Roman"/>
          <w:sz w:val="24"/>
          <w:szCs w:val="24"/>
        </w:rPr>
        <w:t>.</w:t>
      </w:r>
      <w:r w:rsidRPr="00A56C65">
        <w:rPr>
          <w:rFonts w:ascii="Times New Roman" w:hAnsi="Times New Roman"/>
          <w:spacing w:val="21"/>
          <w:sz w:val="24"/>
          <w:szCs w:val="24"/>
        </w:rPr>
        <w:t xml:space="preserve"> </w:t>
      </w:r>
      <w:r w:rsidRPr="00A56C65">
        <w:rPr>
          <w:rFonts w:ascii="Times New Roman" w:hAnsi="Times New Roman"/>
          <w:spacing w:val="1"/>
          <w:sz w:val="24"/>
          <w:szCs w:val="24"/>
        </w:rPr>
        <w:t>Разрядност</w:t>
      </w:r>
      <w:r w:rsidRPr="00A56C65">
        <w:rPr>
          <w:rFonts w:ascii="Times New Roman" w:hAnsi="Times New Roman"/>
          <w:sz w:val="24"/>
          <w:szCs w:val="24"/>
        </w:rPr>
        <w:t xml:space="preserve">ь </w:t>
      </w:r>
      <w:r w:rsidRPr="00A56C65">
        <w:rPr>
          <w:rFonts w:ascii="Times New Roman" w:hAnsi="Times New Roman"/>
          <w:spacing w:val="1"/>
          <w:sz w:val="24"/>
          <w:szCs w:val="24"/>
        </w:rPr>
        <w:t>код</w:t>
      </w:r>
      <w:r w:rsidRPr="00A56C65">
        <w:rPr>
          <w:rFonts w:ascii="Times New Roman" w:hAnsi="Times New Roman"/>
          <w:sz w:val="24"/>
          <w:szCs w:val="24"/>
        </w:rPr>
        <w:t>а –</w:t>
      </w:r>
      <w:r w:rsidRPr="00A56C65">
        <w:rPr>
          <w:rFonts w:ascii="Times New Roman" w:hAnsi="Times New Roman"/>
          <w:spacing w:val="4"/>
          <w:sz w:val="24"/>
          <w:szCs w:val="24"/>
        </w:rPr>
        <w:t xml:space="preserve"> </w:t>
      </w:r>
      <w:r w:rsidRPr="00A56C65">
        <w:rPr>
          <w:rFonts w:ascii="Times New Roman" w:hAnsi="Times New Roman"/>
          <w:spacing w:val="1"/>
          <w:sz w:val="24"/>
          <w:szCs w:val="24"/>
        </w:rPr>
        <w:t>длин</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кодовог</w:t>
      </w:r>
      <w:r w:rsidRPr="00A56C65">
        <w:rPr>
          <w:rFonts w:ascii="Times New Roman" w:hAnsi="Times New Roman"/>
          <w:sz w:val="24"/>
          <w:szCs w:val="24"/>
        </w:rPr>
        <w:t>о</w:t>
      </w:r>
      <w:r w:rsidRPr="00A56C65">
        <w:rPr>
          <w:rFonts w:ascii="Times New Roman" w:hAnsi="Times New Roman"/>
          <w:spacing w:val="-6"/>
          <w:sz w:val="24"/>
          <w:szCs w:val="24"/>
        </w:rPr>
        <w:t xml:space="preserve"> </w:t>
      </w:r>
      <w:r w:rsidRPr="00A56C65">
        <w:rPr>
          <w:rFonts w:ascii="Times New Roman" w:hAnsi="Times New Roman"/>
          <w:spacing w:val="1"/>
          <w:sz w:val="24"/>
          <w:szCs w:val="24"/>
        </w:rPr>
        <w:t>слова</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Пример</w:t>
      </w:r>
      <w:r w:rsidRPr="00A56C65">
        <w:rPr>
          <w:rFonts w:ascii="Times New Roman" w:hAnsi="Times New Roman"/>
          <w:sz w:val="24"/>
          <w:szCs w:val="24"/>
        </w:rPr>
        <w:t>ы</w:t>
      </w:r>
      <w:r w:rsidRPr="00A56C65">
        <w:rPr>
          <w:rFonts w:ascii="Times New Roman" w:hAnsi="Times New Roman"/>
          <w:spacing w:val="-6"/>
          <w:sz w:val="24"/>
          <w:szCs w:val="24"/>
        </w:rPr>
        <w:t xml:space="preserve"> </w:t>
      </w:r>
      <w:r w:rsidRPr="00A56C65">
        <w:rPr>
          <w:rFonts w:ascii="Times New Roman" w:hAnsi="Times New Roman"/>
          <w:spacing w:val="1"/>
          <w:sz w:val="24"/>
          <w:szCs w:val="24"/>
        </w:rPr>
        <w:t>двоичны</w:t>
      </w:r>
      <w:r w:rsidRPr="00A56C65">
        <w:rPr>
          <w:rFonts w:ascii="Times New Roman" w:hAnsi="Times New Roman"/>
          <w:sz w:val="24"/>
          <w:szCs w:val="24"/>
        </w:rPr>
        <w:t>х</w:t>
      </w:r>
      <w:r w:rsidRPr="00A56C65">
        <w:rPr>
          <w:rFonts w:ascii="Times New Roman" w:hAnsi="Times New Roman"/>
          <w:spacing w:val="-7"/>
          <w:sz w:val="24"/>
          <w:szCs w:val="24"/>
        </w:rPr>
        <w:t xml:space="preserve"> </w:t>
      </w:r>
      <w:r w:rsidRPr="00A56C65">
        <w:rPr>
          <w:rFonts w:ascii="Times New Roman" w:hAnsi="Times New Roman"/>
          <w:spacing w:val="1"/>
          <w:sz w:val="24"/>
          <w:szCs w:val="24"/>
        </w:rPr>
        <w:t>кодо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4"/>
          <w:sz w:val="24"/>
          <w:szCs w:val="24"/>
        </w:rPr>
        <w:t xml:space="preserve"> </w:t>
      </w:r>
      <w:r w:rsidRPr="00A56C65">
        <w:rPr>
          <w:rFonts w:ascii="Times New Roman" w:hAnsi="Times New Roman"/>
          <w:spacing w:val="1"/>
          <w:sz w:val="24"/>
          <w:szCs w:val="24"/>
        </w:rPr>
        <w:t>разрядность</w:t>
      </w:r>
      <w:r w:rsidRPr="00A56C65">
        <w:rPr>
          <w:rFonts w:ascii="Times New Roman" w:hAnsi="Times New Roman"/>
          <w:sz w:val="24"/>
          <w:szCs w:val="24"/>
        </w:rPr>
        <w:t>ю</w:t>
      </w:r>
      <w:r w:rsidRPr="00A56C65">
        <w:rPr>
          <w:rFonts w:ascii="Times New Roman" w:hAnsi="Times New Roman"/>
          <w:spacing w:val="-11"/>
          <w:sz w:val="24"/>
          <w:szCs w:val="24"/>
        </w:rPr>
        <w:t xml:space="preserve"> </w:t>
      </w:r>
      <w:r w:rsidRPr="00A56C65">
        <w:rPr>
          <w:rFonts w:ascii="Times New Roman" w:hAnsi="Times New Roman"/>
          <w:spacing w:val="1"/>
          <w:sz w:val="24"/>
          <w:szCs w:val="24"/>
        </w:rPr>
        <w:t>8</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 xml:space="preserve">16, </w:t>
      </w:r>
      <w:r w:rsidRPr="00A56C65">
        <w:rPr>
          <w:rFonts w:ascii="Times New Roman" w:hAnsi="Times New Roman"/>
          <w:spacing w:val="1"/>
          <w:position w:val="-1"/>
          <w:sz w:val="24"/>
          <w:szCs w:val="24"/>
        </w:rPr>
        <w:t>32.</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Единиц</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pacing w:val="1"/>
          <w:sz w:val="24"/>
          <w:szCs w:val="24"/>
        </w:rPr>
        <w:t>измерени</w:t>
      </w:r>
      <w:r w:rsidRPr="00A56C65">
        <w:rPr>
          <w:rFonts w:ascii="Times New Roman" w:hAnsi="Times New Roman"/>
          <w:sz w:val="24"/>
          <w:szCs w:val="24"/>
        </w:rPr>
        <w:t xml:space="preserve">я </w:t>
      </w:r>
      <w:r w:rsidRPr="00A56C65">
        <w:rPr>
          <w:rFonts w:ascii="Times New Roman" w:hAnsi="Times New Roman"/>
          <w:spacing w:val="1"/>
          <w:sz w:val="24"/>
          <w:szCs w:val="24"/>
        </w:rPr>
        <w:t>длин</w:t>
      </w:r>
      <w:r w:rsidRPr="00A56C65">
        <w:rPr>
          <w:rFonts w:ascii="Times New Roman" w:hAnsi="Times New Roman"/>
          <w:sz w:val="24"/>
          <w:szCs w:val="24"/>
        </w:rPr>
        <w:t>ы</w:t>
      </w:r>
      <w:r w:rsidRPr="00A56C65">
        <w:rPr>
          <w:rFonts w:ascii="Times New Roman" w:hAnsi="Times New Roman"/>
          <w:spacing w:val="6"/>
          <w:sz w:val="24"/>
          <w:szCs w:val="24"/>
        </w:rPr>
        <w:t xml:space="preserve"> </w:t>
      </w:r>
      <w:r w:rsidRPr="00A56C65">
        <w:rPr>
          <w:rFonts w:ascii="Times New Roman" w:hAnsi="Times New Roman"/>
          <w:spacing w:val="1"/>
          <w:sz w:val="24"/>
          <w:szCs w:val="24"/>
        </w:rPr>
        <w:t>двоичны</w:t>
      </w:r>
      <w:r w:rsidRPr="00A56C65">
        <w:rPr>
          <w:rFonts w:ascii="Times New Roman" w:hAnsi="Times New Roman"/>
          <w:sz w:val="24"/>
          <w:szCs w:val="24"/>
        </w:rPr>
        <w:t>х</w:t>
      </w:r>
      <w:r w:rsidRPr="00A56C65">
        <w:rPr>
          <w:rFonts w:ascii="Times New Roman" w:hAnsi="Times New Roman"/>
          <w:spacing w:val="1"/>
          <w:sz w:val="24"/>
          <w:szCs w:val="24"/>
        </w:rPr>
        <w:t xml:space="preserve"> текстов</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бит</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pacing w:val="1"/>
          <w:sz w:val="24"/>
          <w:szCs w:val="24"/>
        </w:rPr>
        <w:t>байт</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sz w:val="24"/>
          <w:szCs w:val="24"/>
        </w:rPr>
        <w:t>Килобайт и т. д.</w:t>
      </w:r>
      <w:r w:rsidRPr="00A56C65">
        <w:rPr>
          <w:rFonts w:ascii="Times New Roman" w:hAnsi="Times New Roman"/>
          <w:spacing w:val="-10"/>
          <w:sz w:val="24"/>
          <w:szCs w:val="24"/>
        </w:rPr>
        <w:t xml:space="preserve"> </w:t>
      </w:r>
      <w:r w:rsidRPr="00A56C65">
        <w:rPr>
          <w:rFonts w:ascii="Times New Roman" w:hAnsi="Times New Roman"/>
          <w:spacing w:val="1"/>
          <w:sz w:val="24"/>
          <w:szCs w:val="24"/>
        </w:rPr>
        <w:t>Количеств</w:t>
      </w:r>
      <w:r w:rsidRPr="00A56C65">
        <w:rPr>
          <w:rFonts w:ascii="Times New Roman" w:hAnsi="Times New Roman"/>
          <w:sz w:val="24"/>
          <w:szCs w:val="24"/>
        </w:rPr>
        <w:t>о</w:t>
      </w:r>
      <w:r w:rsidRPr="00A56C65">
        <w:rPr>
          <w:rFonts w:ascii="Times New Roman" w:hAnsi="Times New Roman"/>
          <w:spacing w:val="-13"/>
          <w:sz w:val="24"/>
          <w:szCs w:val="24"/>
        </w:rPr>
        <w:t xml:space="preserve"> </w:t>
      </w:r>
      <w:r w:rsidRPr="00A56C65">
        <w:rPr>
          <w:rFonts w:ascii="Times New Roman" w:hAnsi="Times New Roman"/>
          <w:spacing w:val="1"/>
          <w:sz w:val="24"/>
          <w:szCs w:val="24"/>
        </w:rPr>
        <w:t>информации</w:t>
      </w:r>
      <w:r w:rsidRPr="00A56C65">
        <w:rPr>
          <w:rFonts w:ascii="Times New Roman" w:hAnsi="Times New Roman"/>
          <w:sz w:val="24"/>
          <w:szCs w:val="24"/>
        </w:rPr>
        <w:t>,</w:t>
      </w:r>
      <w:r w:rsidRPr="00A56C65">
        <w:rPr>
          <w:rFonts w:ascii="Times New Roman" w:hAnsi="Times New Roman"/>
          <w:spacing w:val="-16"/>
          <w:sz w:val="24"/>
          <w:szCs w:val="24"/>
        </w:rPr>
        <w:t xml:space="preserve"> </w:t>
      </w:r>
      <w:r w:rsidRPr="00A56C65">
        <w:rPr>
          <w:rFonts w:ascii="Times New Roman" w:hAnsi="Times New Roman"/>
          <w:spacing w:val="1"/>
          <w:sz w:val="24"/>
          <w:szCs w:val="24"/>
        </w:rPr>
        <w:t>содержащеес</w:t>
      </w:r>
      <w:r w:rsidRPr="00A56C65">
        <w:rPr>
          <w:rFonts w:ascii="Times New Roman" w:hAnsi="Times New Roman"/>
          <w:sz w:val="24"/>
          <w:szCs w:val="24"/>
        </w:rPr>
        <w:t>я</w:t>
      </w:r>
      <w:r w:rsidRPr="00A56C65">
        <w:rPr>
          <w:rFonts w:ascii="Times New Roman" w:hAnsi="Times New Roman"/>
          <w:spacing w:val="-16"/>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сообщении</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Подхо</w:t>
      </w:r>
      <w:r w:rsidRPr="00A56C65">
        <w:rPr>
          <w:rFonts w:ascii="Times New Roman" w:hAnsi="Times New Roman"/>
          <w:i/>
          <w:sz w:val="24"/>
          <w:szCs w:val="24"/>
        </w:rPr>
        <w:t xml:space="preserve">д </w:t>
      </w:r>
      <w:r w:rsidRPr="00A56C65">
        <w:rPr>
          <w:rFonts w:ascii="Times New Roman" w:hAnsi="Times New Roman"/>
          <w:i/>
          <w:spacing w:val="1"/>
          <w:sz w:val="24"/>
          <w:szCs w:val="24"/>
        </w:rPr>
        <w:t>А</w:t>
      </w:r>
      <w:r w:rsidRPr="00A56C65">
        <w:rPr>
          <w:rFonts w:ascii="Times New Roman" w:hAnsi="Times New Roman"/>
          <w:i/>
          <w:sz w:val="24"/>
          <w:szCs w:val="24"/>
        </w:rPr>
        <w:t>.</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1"/>
          <w:sz w:val="24"/>
          <w:szCs w:val="24"/>
        </w:rPr>
        <w:t>Колмогоров</w:t>
      </w:r>
      <w:r w:rsidRPr="00A56C65">
        <w:rPr>
          <w:rFonts w:ascii="Times New Roman" w:hAnsi="Times New Roman"/>
          <w:i/>
          <w:sz w:val="24"/>
          <w:szCs w:val="24"/>
        </w:rPr>
        <w:t>а</w:t>
      </w:r>
      <w:r w:rsidRPr="00A56C65">
        <w:rPr>
          <w:rFonts w:ascii="Times New Roman" w:hAnsi="Times New Roman"/>
          <w:i/>
          <w:spacing w:val="-21"/>
          <w:sz w:val="24"/>
          <w:szCs w:val="24"/>
        </w:rPr>
        <w:t xml:space="preserve"> </w:t>
      </w:r>
      <w:r w:rsidRPr="00A56C65">
        <w:rPr>
          <w:rFonts w:ascii="Times New Roman" w:hAnsi="Times New Roman"/>
          <w:i/>
          <w:sz w:val="24"/>
          <w:szCs w:val="24"/>
        </w:rPr>
        <w:t xml:space="preserve">к </w:t>
      </w:r>
      <w:r w:rsidRPr="00A56C65">
        <w:rPr>
          <w:rFonts w:ascii="Times New Roman" w:hAnsi="Times New Roman"/>
          <w:i/>
          <w:spacing w:val="1"/>
          <w:sz w:val="24"/>
          <w:szCs w:val="24"/>
        </w:rPr>
        <w:t>определени</w:t>
      </w:r>
      <w:r w:rsidRPr="00A56C65">
        <w:rPr>
          <w:rFonts w:ascii="Times New Roman" w:hAnsi="Times New Roman"/>
          <w:i/>
          <w:sz w:val="24"/>
          <w:szCs w:val="24"/>
        </w:rPr>
        <w:t>ю</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количеств</w:t>
      </w:r>
      <w:r w:rsidRPr="00A56C65">
        <w:rPr>
          <w:rFonts w:ascii="Times New Roman" w:hAnsi="Times New Roman"/>
          <w:i/>
          <w:sz w:val="24"/>
          <w:szCs w:val="24"/>
        </w:rPr>
        <w:t>а</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информации</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2"/>
          <w:sz w:val="24"/>
          <w:szCs w:val="24"/>
        </w:rPr>
        <w:t>З</w:t>
      </w:r>
      <w:r w:rsidRPr="00A56C65">
        <w:rPr>
          <w:rFonts w:ascii="Times New Roman" w:hAnsi="Times New Roman"/>
          <w:spacing w:val="1"/>
          <w:sz w:val="24"/>
          <w:szCs w:val="24"/>
        </w:rPr>
        <w:t>ави</w:t>
      </w:r>
      <w:r w:rsidRPr="00A56C65">
        <w:rPr>
          <w:rFonts w:ascii="Times New Roman" w:hAnsi="Times New Roman"/>
          <w:spacing w:val="-1"/>
          <w:sz w:val="24"/>
          <w:szCs w:val="24"/>
        </w:rPr>
        <w:t>с</w:t>
      </w:r>
      <w:r w:rsidRPr="00A56C65">
        <w:rPr>
          <w:rFonts w:ascii="Times New Roman" w:hAnsi="Times New Roman"/>
          <w:spacing w:val="2"/>
          <w:sz w:val="24"/>
          <w:szCs w:val="24"/>
        </w:rPr>
        <w:t>и</w:t>
      </w:r>
      <w:r w:rsidRPr="00A56C65">
        <w:rPr>
          <w:rFonts w:ascii="Times New Roman" w:hAnsi="Times New Roman"/>
          <w:spacing w:val="-2"/>
          <w:sz w:val="24"/>
          <w:szCs w:val="24"/>
        </w:rPr>
        <w:t>м</w:t>
      </w:r>
      <w:r w:rsidRPr="00A56C65">
        <w:rPr>
          <w:rFonts w:ascii="Times New Roman" w:hAnsi="Times New Roman"/>
          <w:spacing w:val="2"/>
          <w:sz w:val="24"/>
          <w:szCs w:val="24"/>
        </w:rPr>
        <w:t>о</w:t>
      </w:r>
      <w:r w:rsidRPr="00A56C65">
        <w:rPr>
          <w:rFonts w:ascii="Times New Roman" w:hAnsi="Times New Roman"/>
          <w:spacing w:val="1"/>
          <w:sz w:val="24"/>
          <w:szCs w:val="24"/>
        </w:rPr>
        <w:t>ст</w:t>
      </w:r>
      <w:r w:rsidRPr="00A56C65">
        <w:rPr>
          <w:rFonts w:ascii="Times New Roman" w:hAnsi="Times New Roman"/>
          <w:sz w:val="24"/>
          <w:szCs w:val="24"/>
        </w:rPr>
        <w:t>ь</w:t>
      </w:r>
      <w:r w:rsidRPr="00A56C65">
        <w:rPr>
          <w:rFonts w:ascii="Times New Roman" w:hAnsi="Times New Roman"/>
          <w:spacing w:val="36"/>
          <w:sz w:val="24"/>
          <w:szCs w:val="24"/>
        </w:rPr>
        <w:t xml:space="preserve"> </w:t>
      </w:r>
      <w:r w:rsidRPr="00A56C65">
        <w:rPr>
          <w:rFonts w:ascii="Times New Roman" w:hAnsi="Times New Roman"/>
          <w:spacing w:val="1"/>
          <w:sz w:val="24"/>
          <w:szCs w:val="24"/>
        </w:rPr>
        <w:t>к</w:t>
      </w:r>
      <w:r w:rsidRPr="00A56C65">
        <w:rPr>
          <w:rFonts w:ascii="Times New Roman" w:hAnsi="Times New Roman"/>
          <w:spacing w:val="2"/>
          <w:sz w:val="24"/>
          <w:szCs w:val="24"/>
        </w:rPr>
        <w:t>о</w:t>
      </w:r>
      <w:r w:rsidRPr="00A56C65">
        <w:rPr>
          <w:rFonts w:ascii="Times New Roman" w:hAnsi="Times New Roman"/>
          <w:spacing w:val="-2"/>
          <w:sz w:val="24"/>
          <w:szCs w:val="24"/>
        </w:rPr>
        <w:t>л</w:t>
      </w:r>
      <w:r w:rsidRPr="00A56C65">
        <w:rPr>
          <w:rFonts w:ascii="Times New Roman" w:hAnsi="Times New Roman"/>
          <w:spacing w:val="2"/>
          <w:sz w:val="24"/>
          <w:szCs w:val="24"/>
        </w:rPr>
        <w:t>и</w:t>
      </w:r>
      <w:r w:rsidRPr="00A56C65">
        <w:rPr>
          <w:rFonts w:ascii="Times New Roman" w:hAnsi="Times New Roman"/>
          <w:spacing w:val="1"/>
          <w:sz w:val="24"/>
          <w:szCs w:val="24"/>
        </w:rPr>
        <w:t>ч</w:t>
      </w:r>
      <w:r w:rsidRPr="00A56C65">
        <w:rPr>
          <w:rFonts w:ascii="Times New Roman" w:hAnsi="Times New Roman"/>
          <w:spacing w:val="-1"/>
          <w:sz w:val="24"/>
          <w:szCs w:val="24"/>
        </w:rPr>
        <w:t>е</w:t>
      </w:r>
      <w:r w:rsidRPr="00A56C65">
        <w:rPr>
          <w:rFonts w:ascii="Times New Roman" w:hAnsi="Times New Roman"/>
          <w:spacing w:val="1"/>
          <w:sz w:val="24"/>
          <w:szCs w:val="24"/>
        </w:rPr>
        <w:t>ств</w:t>
      </w:r>
      <w:r w:rsidRPr="00A56C65">
        <w:rPr>
          <w:rFonts w:ascii="Times New Roman" w:hAnsi="Times New Roman"/>
          <w:sz w:val="24"/>
          <w:szCs w:val="24"/>
        </w:rPr>
        <w:t>а</w:t>
      </w:r>
      <w:r w:rsidRPr="00A56C65">
        <w:rPr>
          <w:rFonts w:ascii="Times New Roman" w:hAnsi="Times New Roman"/>
          <w:spacing w:val="41"/>
          <w:sz w:val="24"/>
          <w:szCs w:val="24"/>
        </w:rPr>
        <w:t xml:space="preserve"> </w:t>
      </w:r>
      <w:r w:rsidRPr="00A56C65">
        <w:rPr>
          <w:rFonts w:ascii="Times New Roman" w:hAnsi="Times New Roman"/>
          <w:spacing w:val="-1"/>
          <w:sz w:val="24"/>
          <w:szCs w:val="24"/>
        </w:rPr>
        <w:t>к</w:t>
      </w:r>
      <w:r w:rsidRPr="00A56C65">
        <w:rPr>
          <w:rFonts w:ascii="Times New Roman" w:hAnsi="Times New Roman"/>
          <w:sz w:val="24"/>
          <w:szCs w:val="24"/>
        </w:rPr>
        <w:t>о</w:t>
      </w:r>
      <w:r w:rsidRPr="00A56C65">
        <w:rPr>
          <w:rFonts w:ascii="Times New Roman" w:hAnsi="Times New Roman"/>
          <w:spacing w:val="2"/>
          <w:sz w:val="24"/>
          <w:szCs w:val="24"/>
        </w:rPr>
        <w:t>до</w:t>
      </w:r>
      <w:r w:rsidRPr="00A56C65">
        <w:rPr>
          <w:rFonts w:ascii="Times New Roman" w:hAnsi="Times New Roman"/>
          <w:spacing w:val="-2"/>
          <w:sz w:val="24"/>
          <w:szCs w:val="24"/>
        </w:rPr>
        <w:t>в</w:t>
      </w:r>
      <w:r w:rsidRPr="00A56C65">
        <w:rPr>
          <w:rFonts w:ascii="Times New Roman" w:hAnsi="Times New Roman"/>
          <w:spacing w:val="2"/>
          <w:sz w:val="24"/>
          <w:szCs w:val="24"/>
        </w:rPr>
        <w:t>ы</w:t>
      </w:r>
      <w:r w:rsidRPr="00A56C65">
        <w:rPr>
          <w:rFonts w:ascii="Times New Roman" w:hAnsi="Times New Roman"/>
          <w:sz w:val="24"/>
          <w:szCs w:val="24"/>
        </w:rPr>
        <w:t>х</w:t>
      </w:r>
      <w:r w:rsidRPr="00A56C65">
        <w:rPr>
          <w:rFonts w:ascii="Times New Roman" w:hAnsi="Times New Roman"/>
          <w:spacing w:val="45"/>
          <w:sz w:val="24"/>
          <w:szCs w:val="24"/>
        </w:rPr>
        <w:t xml:space="preserve"> </w:t>
      </w:r>
      <w:r w:rsidRPr="00A56C65">
        <w:rPr>
          <w:rFonts w:ascii="Times New Roman" w:hAnsi="Times New Roman"/>
          <w:spacing w:val="-1"/>
          <w:sz w:val="24"/>
          <w:szCs w:val="24"/>
        </w:rPr>
        <w:t>к</w:t>
      </w:r>
      <w:r w:rsidRPr="00A56C65">
        <w:rPr>
          <w:rFonts w:ascii="Times New Roman" w:hAnsi="Times New Roman"/>
          <w:spacing w:val="2"/>
          <w:sz w:val="24"/>
          <w:szCs w:val="24"/>
        </w:rPr>
        <w:t>о</w:t>
      </w:r>
      <w:r w:rsidRPr="00A56C65">
        <w:rPr>
          <w:rFonts w:ascii="Times New Roman" w:hAnsi="Times New Roman"/>
          <w:spacing w:val="-2"/>
          <w:sz w:val="24"/>
          <w:szCs w:val="24"/>
        </w:rPr>
        <w:t>м</w:t>
      </w:r>
      <w:r w:rsidRPr="00A56C65">
        <w:rPr>
          <w:rFonts w:ascii="Times New Roman" w:hAnsi="Times New Roman"/>
          <w:spacing w:val="2"/>
          <w:sz w:val="24"/>
          <w:szCs w:val="24"/>
        </w:rPr>
        <w:t>б</w:t>
      </w:r>
      <w:r w:rsidRPr="00A56C65">
        <w:rPr>
          <w:rFonts w:ascii="Times New Roman" w:hAnsi="Times New Roman"/>
          <w:sz w:val="24"/>
          <w:szCs w:val="24"/>
        </w:rPr>
        <w:t>и</w:t>
      </w:r>
      <w:r w:rsidRPr="00A56C65">
        <w:rPr>
          <w:rFonts w:ascii="Times New Roman" w:hAnsi="Times New Roman"/>
          <w:spacing w:val="2"/>
          <w:sz w:val="24"/>
          <w:szCs w:val="24"/>
        </w:rPr>
        <w:t>н</w:t>
      </w:r>
      <w:r w:rsidRPr="00A56C65">
        <w:rPr>
          <w:rFonts w:ascii="Times New Roman" w:hAnsi="Times New Roman"/>
          <w:spacing w:val="1"/>
          <w:sz w:val="24"/>
          <w:szCs w:val="24"/>
        </w:rPr>
        <w:t>а</w:t>
      </w:r>
      <w:r w:rsidRPr="00A56C65">
        <w:rPr>
          <w:rFonts w:ascii="Times New Roman" w:hAnsi="Times New Roman"/>
          <w:sz w:val="24"/>
          <w:szCs w:val="24"/>
        </w:rPr>
        <w:t>ций</w:t>
      </w:r>
      <w:r w:rsidRPr="00A56C65">
        <w:rPr>
          <w:rFonts w:ascii="Times New Roman" w:hAnsi="Times New Roman"/>
          <w:spacing w:val="40"/>
          <w:sz w:val="24"/>
          <w:szCs w:val="24"/>
        </w:rPr>
        <w:t xml:space="preserve"> </w:t>
      </w:r>
      <w:r w:rsidRPr="00A56C65">
        <w:rPr>
          <w:rFonts w:ascii="Times New Roman" w:hAnsi="Times New Roman"/>
          <w:spacing w:val="2"/>
          <w:sz w:val="24"/>
          <w:szCs w:val="24"/>
        </w:rPr>
        <w:t>о</w:t>
      </w:r>
      <w:r w:rsidRPr="00A56C65">
        <w:rPr>
          <w:rFonts w:ascii="Times New Roman" w:hAnsi="Times New Roman"/>
          <w:sz w:val="24"/>
          <w:szCs w:val="24"/>
        </w:rPr>
        <w:t>т</w:t>
      </w:r>
      <w:r w:rsidRPr="00A56C65">
        <w:rPr>
          <w:rFonts w:ascii="Times New Roman" w:hAnsi="Times New Roman"/>
          <w:spacing w:val="49"/>
          <w:sz w:val="24"/>
          <w:szCs w:val="24"/>
        </w:rPr>
        <w:t xml:space="preserve"> </w:t>
      </w:r>
      <w:r w:rsidRPr="00A56C65">
        <w:rPr>
          <w:rFonts w:ascii="Times New Roman" w:hAnsi="Times New Roman"/>
          <w:spacing w:val="2"/>
          <w:sz w:val="24"/>
          <w:szCs w:val="24"/>
        </w:rPr>
        <w:t>р</w:t>
      </w:r>
      <w:r w:rsidRPr="00A56C65">
        <w:rPr>
          <w:rFonts w:ascii="Times New Roman" w:hAnsi="Times New Roman"/>
          <w:spacing w:val="1"/>
          <w:sz w:val="24"/>
          <w:szCs w:val="24"/>
        </w:rPr>
        <w:t>аз</w:t>
      </w:r>
      <w:r w:rsidRPr="00A56C65">
        <w:rPr>
          <w:rFonts w:ascii="Times New Roman" w:hAnsi="Times New Roman"/>
          <w:spacing w:val="-1"/>
          <w:sz w:val="24"/>
          <w:szCs w:val="24"/>
        </w:rPr>
        <w:t>р</w:t>
      </w:r>
      <w:r w:rsidRPr="00A56C65">
        <w:rPr>
          <w:rFonts w:ascii="Times New Roman" w:hAnsi="Times New Roman"/>
          <w:spacing w:val="1"/>
          <w:sz w:val="24"/>
          <w:szCs w:val="24"/>
        </w:rPr>
        <w:t>я</w:t>
      </w:r>
      <w:r w:rsidRPr="00A56C65">
        <w:rPr>
          <w:rFonts w:ascii="Times New Roman" w:hAnsi="Times New Roman"/>
          <w:sz w:val="24"/>
          <w:szCs w:val="24"/>
        </w:rPr>
        <w:t>дн</w:t>
      </w:r>
      <w:r w:rsidRPr="00A56C65">
        <w:rPr>
          <w:rFonts w:ascii="Times New Roman" w:hAnsi="Times New Roman"/>
          <w:spacing w:val="2"/>
          <w:sz w:val="24"/>
          <w:szCs w:val="24"/>
        </w:rPr>
        <w:t>о</w:t>
      </w:r>
      <w:r w:rsidRPr="00A56C65">
        <w:rPr>
          <w:rFonts w:ascii="Times New Roman" w:hAnsi="Times New Roman"/>
          <w:spacing w:val="1"/>
          <w:sz w:val="24"/>
          <w:szCs w:val="24"/>
        </w:rPr>
        <w:t>ст</w:t>
      </w:r>
      <w:r w:rsidRPr="00A56C65">
        <w:rPr>
          <w:rFonts w:ascii="Times New Roman" w:hAnsi="Times New Roman"/>
          <w:sz w:val="24"/>
          <w:szCs w:val="24"/>
        </w:rPr>
        <w:t>и</w:t>
      </w:r>
      <w:r w:rsidRPr="00A56C65">
        <w:rPr>
          <w:rFonts w:ascii="Times New Roman" w:hAnsi="Times New Roman"/>
          <w:spacing w:val="35"/>
          <w:sz w:val="24"/>
          <w:szCs w:val="24"/>
        </w:rPr>
        <w:t xml:space="preserve"> </w:t>
      </w:r>
      <w:r w:rsidRPr="00A56C65">
        <w:rPr>
          <w:rFonts w:ascii="Times New Roman" w:hAnsi="Times New Roman"/>
          <w:spacing w:val="1"/>
          <w:sz w:val="24"/>
          <w:szCs w:val="24"/>
        </w:rPr>
        <w:t>к</w:t>
      </w:r>
      <w:r w:rsidRPr="00A56C65">
        <w:rPr>
          <w:rFonts w:ascii="Times New Roman" w:hAnsi="Times New Roman"/>
          <w:sz w:val="24"/>
          <w:szCs w:val="24"/>
        </w:rPr>
        <w:t>о</w:t>
      </w:r>
      <w:r w:rsidRPr="00A56C65">
        <w:rPr>
          <w:rFonts w:ascii="Times New Roman" w:hAnsi="Times New Roman"/>
          <w:spacing w:val="2"/>
          <w:sz w:val="24"/>
          <w:szCs w:val="24"/>
        </w:rPr>
        <w:t>д</w:t>
      </w:r>
      <w:r w:rsidRPr="00A56C65">
        <w:rPr>
          <w:rFonts w:ascii="Times New Roman" w:hAnsi="Times New Roman"/>
          <w:spacing w:val="1"/>
          <w:sz w:val="24"/>
          <w:szCs w:val="24"/>
        </w:rPr>
        <w:t>а</w:t>
      </w:r>
      <w:r w:rsidRPr="00A56C65">
        <w:rPr>
          <w:rFonts w:ascii="Times New Roman" w:hAnsi="Times New Roman"/>
          <w:sz w:val="24"/>
          <w:szCs w:val="24"/>
        </w:rPr>
        <w:t>.</w:t>
      </w:r>
      <w:r w:rsidRPr="00A56C65">
        <w:rPr>
          <w:rFonts w:ascii="Times New Roman" w:hAnsi="Times New Roman"/>
          <w:i/>
          <w:sz w:val="24"/>
          <w:szCs w:val="24"/>
        </w:rPr>
        <w:t xml:space="preserve">  </w:t>
      </w:r>
      <w:r w:rsidRPr="00A56C65">
        <w:rPr>
          <w:rFonts w:ascii="Times New Roman" w:hAnsi="Times New Roman"/>
          <w:i/>
          <w:spacing w:val="1"/>
          <w:sz w:val="24"/>
          <w:szCs w:val="24"/>
        </w:rPr>
        <w:t>Ко</w:t>
      </w:r>
      <w:r w:rsidRPr="00A56C65">
        <w:rPr>
          <w:rFonts w:ascii="Times New Roman" w:hAnsi="Times New Roman"/>
          <w:i/>
          <w:sz w:val="24"/>
          <w:szCs w:val="24"/>
        </w:rPr>
        <w:t>д</w:t>
      </w:r>
      <w:r w:rsidRPr="00A56C65">
        <w:rPr>
          <w:rFonts w:ascii="Times New Roman" w:hAnsi="Times New Roman"/>
          <w:i/>
          <w:spacing w:val="10"/>
          <w:sz w:val="24"/>
          <w:szCs w:val="24"/>
        </w:rPr>
        <w:t xml:space="preserve"> </w:t>
      </w:r>
      <w:r w:rsidRPr="00A56C65">
        <w:rPr>
          <w:rFonts w:ascii="Times New Roman" w:hAnsi="Times New Roman"/>
          <w:i/>
          <w:spacing w:val="1"/>
          <w:sz w:val="24"/>
          <w:szCs w:val="24"/>
        </w:rPr>
        <w:t>ASC</w:t>
      </w:r>
      <w:r w:rsidRPr="00A56C65">
        <w:rPr>
          <w:rFonts w:ascii="Times New Roman" w:hAnsi="Times New Roman"/>
          <w:i/>
          <w:sz w:val="24"/>
          <w:szCs w:val="24"/>
        </w:rPr>
        <w:t>I</w:t>
      </w:r>
      <w:r w:rsidRPr="00A56C65">
        <w:rPr>
          <w:rFonts w:ascii="Times New Roman" w:hAnsi="Times New Roman"/>
          <w:i/>
          <w:spacing w:val="1"/>
          <w:sz w:val="24"/>
          <w:szCs w:val="24"/>
        </w:rPr>
        <w:t>I</w:t>
      </w:r>
      <w:r w:rsidRPr="00A56C65">
        <w:rPr>
          <w:rFonts w:ascii="Times New Roman" w:hAnsi="Times New Roman"/>
          <w:i/>
          <w:sz w:val="24"/>
          <w:szCs w:val="24"/>
        </w:rPr>
        <w:t xml:space="preserve">. </w:t>
      </w:r>
      <w:r w:rsidRPr="00A56C65">
        <w:rPr>
          <w:rFonts w:ascii="Times New Roman" w:hAnsi="Times New Roman"/>
          <w:spacing w:val="1"/>
          <w:sz w:val="24"/>
          <w:szCs w:val="24"/>
        </w:rPr>
        <w:t>Кодировк</w:t>
      </w:r>
      <w:r w:rsidRPr="00A56C65">
        <w:rPr>
          <w:rFonts w:ascii="Times New Roman" w:hAnsi="Times New Roman"/>
          <w:sz w:val="24"/>
          <w:szCs w:val="24"/>
        </w:rPr>
        <w:t>и</w:t>
      </w:r>
      <w:r w:rsidRPr="00A56C65">
        <w:rPr>
          <w:rFonts w:ascii="Times New Roman" w:hAnsi="Times New Roman"/>
          <w:spacing w:val="-10"/>
          <w:sz w:val="24"/>
          <w:szCs w:val="24"/>
        </w:rPr>
        <w:t xml:space="preserve"> </w:t>
      </w:r>
      <w:r w:rsidRPr="00A56C65">
        <w:rPr>
          <w:rFonts w:ascii="Times New Roman" w:hAnsi="Times New Roman"/>
          <w:spacing w:val="1"/>
          <w:sz w:val="24"/>
          <w:szCs w:val="24"/>
        </w:rPr>
        <w:t>кириллицы</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z w:val="24"/>
          <w:szCs w:val="24"/>
        </w:rPr>
        <w:t>П</w:t>
      </w:r>
      <w:r w:rsidRPr="00A56C65">
        <w:rPr>
          <w:rFonts w:ascii="Times New Roman" w:hAnsi="Times New Roman"/>
          <w:spacing w:val="2"/>
          <w:sz w:val="24"/>
          <w:szCs w:val="24"/>
        </w:rPr>
        <w:t>ри</w:t>
      </w:r>
      <w:r w:rsidRPr="00A56C65">
        <w:rPr>
          <w:rFonts w:ascii="Times New Roman" w:hAnsi="Times New Roman"/>
          <w:spacing w:val="1"/>
          <w:sz w:val="24"/>
          <w:szCs w:val="24"/>
        </w:rPr>
        <w:t>м</w:t>
      </w:r>
      <w:r w:rsidRPr="00A56C65">
        <w:rPr>
          <w:rFonts w:ascii="Times New Roman" w:hAnsi="Times New Roman"/>
          <w:spacing w:val="-2"/>
          <w:sz w:val="24"/>
          <w:szCs w:val="24"/>
        </w:rPr>
        <w:t>е</w:t>
      </w:r>
      <w:r w:rsidRPr="00A56C65">
        <w:rPr>
          <w:rFonts w:ascii="Times New Roman" w:hAnsi="Times New Roman"/>
          <w:sz w:val="24"/>
          <w:szCs w:val="24"/>
        </w:rPr>
        <w:t>ры</w:t>
      </w:r>
      <w:r w:rsidRPr="00A56C65">
        <w:rPr>
          <w:rFonts w:ascii="Times New Roman" w:hAnsi="Times New Roman"/>
          <w:spacing w:val="26"/>
          <w:sz w:val="24"/>
          <w:szCs w:val="24"/>
        </w:rPr>
        <w:t xml:space="preserve"> </w:t>
      </w:r>
      <w:r w:rsidRPr="00A56C65">
        <w:rPr>
          <w:rFonts w:ascii="Times New Roman" w:hAnsi="Times New Roman"/>
          <w:spacing w:val="-1"/>
          <w:sz w:val="24"/>
          <w:szCs w:val="24"/>
        </w:rPr>
        <w:t>к</w:t>
      </w:r>
      <w:r w:rsidRPr="00A56C65">
        <w:rPr>
          <w:rFonts w:ascii="Times New Roman" w:hAnsi="Times New Roman"/>
          <w:spacing w:val="2"/>
          <w:sz w:val="24"/>
          <w:szCs w:val="24"/>
        </w:rPr>
        <w:t>о</w:t>
      </w:r>
      <w:r w:rsidRPr="00A56C65">
        <w:rPr>
          <w:rFonts w:ascii="Times New Roman" w:hAnsi="Times New Roman"/>
          <w:sz w:val="24"/>
          <w:szCs w:val="24"/>
        </w:rPr>
        <w:t>ди</w:t>
      </w:r>
      <w:r w:rsidRPr="00A56C65">
        <w:rPr>
          <w:rFonts w:ascii="Times New Roman" w:hAnsi="Times New Roman"/>
          <w:spacing w:val="2"/>
          <w:sz w:val="24"/>
          <w:szCs w:val="24"/>
        </w:rPr>
        <w:t>ро</w:t>
      </w:r>
      <w:r w:rsidRPr="00A56C65">
        <w:rPr>
          <w:rFonts w:ascii="Times New Roman" w:hAnsi="Times New Roman"/>
          <w:spacing w:val="1"/>
          <w:sz w:val="24"/>
          <w:szCs w:val="24"/>
        </w:rPr>
        <w:t>в</w:t>
      </w:r>
      <w:r w:rsidRPr="00A56C65">
        <w:rPr>
          <w:rFonts w:ascii="Times New Roman" w:hAnsi="Times New Roman"/>
          <w:spacing w:val="-2"/>
          <w:sz w:val="24"/>
          <w:szCs w:val="24"/>
        </w:rPr>
        <w:t>а</w:t>
      </w:r>
      <w:r w:rsidRPr="00A56C65">
        <w:rPr>
          <w:rFonts w:ascii="Times New Roman" w:hAnsi="Times New Roman"/>
          <w:spacing w:val="2"/>
          <w:sz w:val="24"/>
          <w:szCs w:val="24"/>
        </w:rPr>
        <w:t>н</w:t>
      </w:r>
      <w:r w:rsidRPr="00A56C65">
        <w:rPr>
          <w:rFonts w:ascii="Times New Roman" w:hAnsi="Times New Roman"/>
          <w:sz w:val="24"/>
          <w:szCs w:val="24"/>
        </w:rPr>
        <w:t>ия</w:t>
      </w:r>
      <w:r w:rsidRPr="00A56C65">
        <w:rPr>
          <w:rFonts w:ascii="Times New Roman" w:hAnsi="Times New Roman"/>
          <w:spacing w:val="20"/>
          <w:sz w:val="24"/>
          <w:szCs w:val="24"/>
        </w:rPr>
        <w:t xml:space="preserve"> </w:t>
      </w:r>
      <w:r w:rsidRPr="00A56C65">
        <w:rPr>
          <w:rFonts w:ascii="Times New Roman" w:hAnsi="Times New Roman"/>
          <w:spacing w:val="2"/>
          <w:sz w:val="24"/>
          <w:szCs w:val="24"/>
        </w:rPr>
        <w:t>б</w:t>
      </w:r>
      <w:r w:rsidRPr="00A56C65">
        <w:rPr>
          <w:rFonts w:ascii="Times New Roman" w:hAnsi="Times New Roman"/>
          <w:spacing w:val="-3"/>
          <w:sz w:val="24"/>
          <w:szCs w:val="24"/>
        </w:rPr>
        <w:t>у</w:t>
      </w:r>
      <w:r w:rsidRPr="00A56C65">
        <w:rPr>
          <w:rFonts w:ascii="Times New Roman" w:hAnsi="Times New Roman"/>
          <w:spacing w:val="1"/>
          <w:sz w:val="24"/>
          <w:szCs w:val="24"/>
        </w:rPr>
        <w:t>к</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pacing w:val="2"/>
          <w:sz w:val="24"/>
          <w:szCs w:val="24"/>
        </w:rPr>
        <w:t>н</w:t>
      </w:r>
      <w:r w:rsidRPr="00A56C65">
        <w:rPr>
          <w:rFonts w:ascii="Times New Roman" w:hAnsi="Times New Roman"/>
          <w:spacing w:val="1"/>
          <w:sz w:val="24"/>
          <w:szCs w:val="24"/>
        </w:rPr>
        <w:t>а</w:t>
      </w:r>
      <w:r w:rsidRPr="00A56C65">
        <w:rPr>
          <w:rFonts w:ascii="Times New Roman" w:hAnsi="Times New Roman"/>
          <w:sz w:val="24"/>
          <w:szCs w:val="24"/>
        </w:rPr>
        <w:t>ци</w:t>
      </w:r>
      <w:r w:rsidRPr="00A56C65">
        <w:rPr>
          <w:rFonts w:ascii="Times New Roman" w:hAnsi="Times New Roman"/>
          <w:spacing w:val="2"/>
          <w:sz w:val="24"/>
          <w:szCs w:val="24"/>
        </w:rPr>
        <w:t>он</w:t>
      </w:r>
      <w:r w:rsidRPr="00A56C65">
        <w:rPr>
          <w:rFonts w:ascii="Times New Roman" w:hAnsi="Times New Roman"/>
          <w:spacing w:val="1"/>
          <w:sz w:val="24"/>
          <w:szCs w:val="24"/>
        </w:rPr>
        <w:t>ал</w:t>
      </w:r>
      <w:r w:rsidRPr="00A56C65">
        <w:rPr>
          <w:rFonts w:ascii="Times New Roman" w:hAnsi="Times New Roman"/>
          <w:spacing w:val="-1"/>
          <w:sz w:val="24"/>
          <w:szCs w:val="24"/>
        </w:rPr>
        <w:t>ь</w:t>
      </w:r>
      <w:r w:rsidRPr="00A56C65">
        <w:rPr>
          <w:rFonts w:ascii="Times New Roman" w:hAnsi="Times New Roman"/>
          <w:sz w:val="24"/>
          <w:szCs w:val="24"/>
        </w:rPr>
        <w:t>ных</w:t>
      </w:r>
      <w:r w:rsidRPr="00A56C65">
        <w:rPr>
          <w:rFonts w:ascii="Times New Roman" w:hAnsi="Times New Roman"/>
          <w:spacing w:val="-14"/>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л</w:t>
      </w:r>
      <w:r w:rsidRPr="00A56C65">
        <w:rPr>
          <w:rFonts w:ascii="Times New Roman" w:hAnsi="Times New Roman"/>
          <w:spacing w:val="1"/>
          <w:sz w:val="24"/>
          <w:szCs w:val="24"/>
        </w:rPr>
        <w:t>ф</w:t>
      </w:r>
      <w:r w:rsidRPr="00A56C65">
        <w:rPr>
          <w:rFonts w:ascii="Times New Roman" w:hAnsi="Times New Roman"/>
          <w:spacing w:val="-1"/>
          <w:sz w:val="24"/>
          <w:szCs w:val="24"/>
        </w:rPr>
        <w:t>а</w:t>
      </w:r>
      <w:r w:rsidRPr="00A56C65">
        <w:rPr>
          <w:rFonts w:ascii="Times New Roman" w:hAnsi="Times New Roman"/>
          <w:spacing w:val="1"/>
          <w:sz w:val="24"/>
          <w:szCs w:val="24"/>
        </w:rPr>
        <w:t>вит</w:t>
      </w:r>
      <w:r w:rsidRPr="00A56C65">
        <w:rPr>
          <w:rFonts w:ascii="Times New Roman" w:hAnsi="Times New Roman"/>
          <w:spacing w:val="2"/>
          <w:sz w:val="24"/>
          <w:szCs w:val="24"/>
        </w:rPr>
        <w:t>о</w:t>
      </w:r>
      <w:r w:rsidRPr="00A56C65">
        <w:rPr>
          <w:rFonts w:ascii="Times New Roman" w:hAnsi="Times New Roman"/>
          <w:spacing w:val="1"/>
          <w:sz w:val="24"/>
          <w:szCs w:val="24"/>
        </w:rPr>
        <w:t>в</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р</w:t>
      </w:r>
      <w:r w:rsidRPr="00A56C65">
        <w:rPr>
          <w:rFonts w:ascii="Times New Roman" w:hAnsi="Times New Roman"/>
          <w:spacing w:val="-1"/>
          <w:sz w:val="24"/>
          <w:szCs w:val="24"/>
        </w:rPr>
        <w:t>е</w:t>
      </w:r>
      <w:r w:rsidRPr="00A56C65">
        <w:rPr>
          <w:rFonts w:ascii="Times New Roman" w:hAnsi="Times New Roman"/>
          <w:spacing w:val="2"/>
          <w:sz w:val="24"/>
          <w:szCs w:val="24"/>
        </w:rPr>
        <w:t>д</w:t>
      </w:r>
      <w:r w:rsidRPr="00A56C65">
        <w:rPr>
          <w:rFonts w:ascii="Times New Roman" w:hAnsi="Times New Roman"/>
          <w:spacing w:val="1"/>
          <w:sz w:val="24"/>
          <w:szCs w:val="24"/>
        </w:rPr>
        <w:t>став</w:t>
      </w:r>
      <w:r w:rsidRPr="00A56C65">
        <w:rPr>
          <w:rFonts w:ascii="Times New Roman" w:hAnsi="Times New Roman"/>
          <w:sz w:val="24"/>
          <w:szCs w:val="24"/>
        </w:rPr>
        <w:t>л</w:t>
      </w:r>
      <w:r w:rsidRPr="00A56C65">
        <w:rPr>
          <w:rFonts w:ascii="Times New Roman" w:hAnsi="Times New Roman"/>
          <w:spacing w:val="-1"/>
          <w:sz w:val="24"/>
          <w:szCs w:val="24"/>
        </w:rPr>
        <w:t>е</w:t>
      </w:r>
      <w:r w:rsidRPr="00A56C65">
        <w:rPr>
          <w:rFonts w:ascii="Times New Roman" w:hAnsi="Times New Roman"/>
          <w:sz w:val="24"/>
          <w:szCs w:val="24"/>
        </w:rPr>
        <w:t>н</w:t>
      </w:r>
      <w:r w:rsidRPr="00A56C65">
        <w:rPr>
          <w:rFonts w:ascii="Times New Roman" w:hAnsi="Times New Roman"/>
          <w:spacing w:val="2"/>
          <w:sz w:val="24"/>
          <w:szCs w:val="24"/>
        </w:rPr>
        <w:t>и</w:t>
      </w:r>
      <w:r w:rsidRPr="00A56C65">
        <w:rPr>
          <w:rFonts w:ascii="Times New Roman" w:hAnsi="Times New Roman"/>
          <w:sz w:val="24"/>
          <w:szCs w:val="24"/>
        </w:rPr>
        <w:t>е</w:t>
      </w:r>
      <w:r w:rsidRPr="00A56C65">
        <w:rPr>
          <w:rFonts w:ascii="Times New Roman" w:hAnsi="Times New Roman"/>
          <w:spacing w:val="-17"/>
          <w:sz w:val="24"/>
          <w:szCs w:val="24"/>
        </w:rPr>
        <w:t xml:space="preserve"> </w:t>
      </w:r>
      <w:r w:rsidRPr="00A56C65">
        <w:rPr>
          <w:rFonts w:ascii="Times New Roman" w:hAnsi="Times New Roman"/>
          <w:sz w:val="24"/>
          <w:szCs w:val="24"/>
        </w:rPr>
        <w:t xml:space="preserve">о </w:t>
      </w:r>
      <w:r w:rsidRPr="00A56C65">
        <w:rPr>
          <w:rFonts w:ascii="Times New Roman" w:hAnsi="Times New Roman"/>
          <w:spacing w:val="1"/>
          <w:sz w:val="24"/>
          <w:szCs w:val="24"/>
        </w:rPr>
        <w:t>с</w:t>
      </w:r>
      <w:r w:rsidRPr="00A56C65">
        <w:rPr>
          <w:rFonts w:ascii="Times New Roman" w:hAnsi="Times New Roman"/>
          <w:spacing w:val="-2"/>
          <w:sz w:val="24"/>
          <w:szCs w:val="24"/>
        </w:rPr>
        <w:t>т</w:t>
      </w:r>
      <w:r w:rsidRPr="00A56C65">
        <w:rPr>
          <w:rFonts w:ascii="Times New Roman" w:hAnsi="Times New Roman"/>
          <w:spacing w:val="1"/>
          <w:sz w:val="24"/>
          <w:szCs w:val="24"/>
        </w:rPr>
        <w:t>а</w:t>
      </w:r>
      <w:r w:rsidRPr="00A56C65">
        <w:rPr>
          <w:rFonts w:ascii="Times New Roman" w:hAnsi="Times New Roman"/>
          <w:sz w:val="24"/>
          <w:szCs w:val="24"/>
        </w:rPr>
        <w:t>н</w:t>
      </w:r>
      <w:r w:rsidRPr="00A56C65">
        <w:rPr>
          <w:rFonts w:ascii="Times New Roman" w:hAnsi="Times New Roman"/>
          <w:spacing w:val="2"/>
          <w:sz w:val="24"/>
          <w:szCs w:val="24"/>
        </w:rPr>
        <w:t>д</w:t>
      </w:r>
      <w:r w:rsidRPr="00A56C65">
        <w:rPr>
          <w:rFonts w:ascii="Times New Roman" w:hAnsi="Times New Roman"/>
          <w:spacing w:val="-1"/>
          <w:sz w:val="24"/>
          <w:szCs w:val="24"/>
        </w:rPr>
        <w:t>а</w:t>
      </w:r>
      <w:r w:rsidRPr="00A56C65">
        <w:rPr>
          <w:rFonts w:ascii="Times New Roman" w:hAnsi="Times New Roman"/>
          <w:spacing w:val="2"/>
          <w:sz w:val="24"/>
          <w:szCs w:val="24"/>
        </w:rPr>
        <w:t>р</w:t>
      </w:r>
      <w:r w:rsidRPr="00A56C65">
        <w:rPr>
          <w:rFonts w:ascii="Times New Roman" w:hAnsi="Times New Roman"/>
          <w:spacing w:val="1"/>
          <w:sz w:val="24"/>
          <w:szCs w:val="24"/>
        </w:rPr>
        <w:t>т</w:t>
      </w:r>
      <w:r w:rsidRPr="00A56C65">
        <w:rPr>
          <w:rFonts w:ascii="Times New Roman" w:hAnsi="Times New Roman"/>
          <w:sz w:val="24"/>
          <w:szCs w:val="24"/>
        </w:rPr>
        <w:t>е</w:t>
      </w:r>
      <w:r w:rsidRPr="00A56C65">
        <w:rPr>
          <w:rFonts w:ascii="Times New Roman" w:hAnsi="Times New Roman"/>
          <w:spacing w:val="-14"/>
          <w:sz w:val="24"/>
          <w:szCs w:val="24"/>
        </w:rPr>
        <w:t xml:space="preserve"> </w:t>
      </w:r>
      <w:r w:rsidRPr="00A56C65">
        <w:rPr>
          <w:rFonts w:ascii="Times New Roman" w:hAnsi="Times New Roman"/>
          <w:spacing w:val="-1"/>
          <w:sz w:val="24"/>
          <w:szCs w:val="24"/>
        </w:rPr>
        <w:t>U</w:t>
      </w:r>
      <w:r w:rsidRPr="00A56C65">
        <w:rPr>
          <w:rFonts w:ascii="Times New Roman" w:hAnsi="Times New Roman"/>
          <w:sz w:val="24"/>
          <w:szCs w:val="24"/>
        </w:rPr>
        <w:t>n</w:t>
      </w:r>
      <w:r w:rsidRPr="00A56C65">
        <w:rPr>
          <w:rFonts w:ascii="Times New Roman" w:hAnsi="Times New Roman"/>
          <w:spacing w:val="1"/>
          <w:sz w:val="24"/>
          <w:szCs w:val="24"/>
        </w:rPr>
        <w:t>i</w:t>
      </w:r>
      <w:r w:rsidRPr="00A56C65">
        <w:rPr>
          <w:rFonts w:ascii="Times New Roman" w:hAnsi="Times New Roman"/>
          <w:spacing w:val="-1"/>
          <w:sz w:val="24"/>
          <w:szCs w:val="24"/>
        </w:rPr>
        <w:t>c</w:t>
      </w:r>
      <w:r w:rsidRPr="00A56C65">
        <w:rPr>
          <w:rFonts w:ascii="Times New Roman" w:hAnsi="Times New Roman"/>
          <w:spacing w:val="2"/>
          <w:sz w:val="24"/>
          <w:szCs w:val="24"/>
        </w:rPr>
        <w:t>o</w:t>
      </w:r>
      <w:r w:rsidRPr="00A56C65">
        <w:rPr>
          <w:rFonts w:ascii="Times New Roman" w:hAnsi="Times New Roman"/>
          <w:sz w:val="24"/>
          <w:szCs w:val="24"/>
        </w:rPr>
        <w:t>d</w:t>
      </w:r>
      <w:r w:rsidRPr="00A56C65">
        <w:rPr>
          <w:rFonts w:ascii="Times New Roman" w:hAnsi="Times New Roman"/>
          <w:spacing w:val="1"/>
          <w:sz w:val="24"/>
          <w:szCs w:val="24"/>
        </w:rPr>
        <w:t>e</w:t>
      </w:r>
      <w:r w:rsidRPr="00A56C65">
        <w:rPr>
          <w:rFonts w:ascii="Times New Roman" w:hAnsi="Times New Roman"/>
          <w:i/>
          <w:sz w:val="24"/>
          <w:szCs w:val="24"/>
        </w:rPr>
        <w:t>. Т</w:t>
      </w:r>
      <w:r w:rsidRPr="00A56C65">
        <w:rPr>
          <w:rFonts w:ascii="Times New Roman" w:hAnsi="Times New Roman"/>
          <w:i/>
          <w:spacing w:val="1"/>
          <w:sz w:val="24"/>
          <w:szCs w:val="24"/>
        </w:rPr>
        <w:t>а</w:t>
      </w:r>
      <w:r w:rsidRPr="00A56C65">
        <w:rPr>
          <w:rFonts w:ascii="Times New Roman" w:hAnsi="Times New Roman"/>
          <w:i/>
          <w:spacing w:val="2"/>
          <w:sz w:val="24"/>
          <w:szCs w:val="24"/>
        </w:rPr>
        <w:t>б</w:t>
      </w:r>
      <w:r w:rsidRPr="00A56C65">
        <w:rPr>
          <w:rFonts w:ascii="Times New Roman" w:hAnsi="Times New Roman"/>
          <w:i/>
          <w:sz w:val="24"/>
          <w:szCs w:val="24"/>
        </w:rPr>
        <w:t>л</w:t>
      </w:r>
      <w:r w:rsidRPr="00A56C65">
        <w:rPr>
          <w:rFonts w:ascii="Times New Roman" w:hAnsi="Times New Roman"/>
          <w:i/>
          <w:spacing w:val="2"/>
          <w:sz w:val="24"/>
          <w:szCs w:val="24"/>
        </w:rPr>
        <w:t>и</w:t>
      </w:r>
      <w:r w:rsidRPr="00A56C65">
        <w:rPr>
          <w:rFonts w:ascii="Times New Roman" w:hAnsi="Times New Roman"/>
          <w:i/>
          <w:sz w:val="24"/>
          <w:szCs w:val="24"/>
        </w:rPr>
        <w:t>цы</w:t>
      </w:r>
      <w:r w:rsidRPr="00A56C65">
        <w:rPr>
          <w:rFonts w:ascii="Times New Roman" w:hAnsi="Times New Roman"/>
          <w:i/>
          <w:spacing w:val="6"/>
          <w:sz w:val="24"/>
          <w:szCs w:val="24"/>
        </w:rPr>
        <w:t xml:space="preserve"> </w:t>
      </w:r>
      <w:r w:rsidRPr="00A56C65">
        <w:rPr>
          <w:rFonts w:ascii="Times New Roman" w:hAnsi="Times New Roman"/>
          <w:i/>
          <w:spacing w:val="-2"/>
          <w:sz w:val="24"/>
          <w:szCs w:val="24"/>
        </w:rPr>
        <w:t>к</w:t>
      </w:r>
      <w:r w:rsidRPr="00A56C65">
        <w:rPr>
          <w:rFonts w:ascii="Times New Roman" w:hAnsi="Times New Roman"/>
          <w:i/>
          <w:sz w:val="24"/>
          <w:szCs w:val="24"/>
        </w:rPr>
        <w:t>о</w:t>
      </w:r>
      <w:r w:rsidRPr="00A56C65">
        <w:rPr>
          <w:rFonts w:ascii="Times New Roman" w:hAnsi="Times New Roman"/>
          <w:i/>
          <w:spacing w:val="2"/>
          <w:sz w:val="24"/>
          <w:szCs w:val="24"/>
        </w:rPr>
        <w:t>д</w:t>
      </w:r>
      <w:r w:rsidRPr="00A56C65">
        <w:rPr>
          <w:rFonts w:ascii="Times New Roman" w:hAnsi="Times New Roman"/>
          <w:i/>
          <w:sz w:val="24"/>
          <w:szCs w:val="24"/>
        </w:rPr>
        <w:t>и</w:t>
      </w:r>
      <w:r w:rsidRPr="00A56C65">
        <w:rPr>
          <w:rFonts w:ascii="Times New Roman" w:hAnsi="Times New Roman"/>
          <w:i/>
          <w:spacing w:val="2"/>
          <w:sz w:val="24"/>
          <w:szCs w:val="24"/>
        </w:rPr>
        <w:t>ро</w:t>
      </w:r>
      <w:r w:rsidRPr="00A56C65">
        <w:rPr>
          <w:rFonts w:ascii="Times New Roman" w:hAnsi="Times New Roman"/>
          <w:i/>
          <w:spacing w:val="-2"/>
          <w:sz w:val="24"/>
          <w:szCs w:val="24"/>
        </w:rPr>
        <w:t>в</w:t>
      </w:r>
      <w:r w:rsidRPr="00A56C65">
        <w:rPr>
          <w:rFonts w:ascii="Times New Roman" w:hAnsi="Times New Roman"/>
          <w:i/>
          <w:spacing w:val="1"/>
          <w:sz w:val="24"/>
          <w:szCs w:val="24"/>
        </w:rPr>
        <w:t>к</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z w:val="24"/>
          <w:szCs w:val="24"/>
        </w:rPr>
        <w:t>с</w:t>
      </w:r>
      <w:r w:rsidRPr="00A56C65">
        <w:rPr>
          <w:rFonts w:ascii="Times New Roman" w:hAnsi="Times New Roman"/>
          <w:i/>
          <w:spacing w:val="12"/>
          <w:sz w:val="24"/>
          <w:szCs w:val="24"/>
        </w:rPr>
        <w:t xml:space="preserve"> </w:t>
      </w:r>
      <w:r w:rsidRPr="00A56C65">
        <w:rPr>
          <w:rFonts w:ascii="Times New Roman" w:hAnsi="Times New Roman"/>
          <w:i/>
          <w:spacing w:val="1"/>
          <w:sz w:val="24"/>
          <w:szCs w:val="24"/>
        </w:rPr>
        <w:t>алфави</w:t>
      </w:r>
      <w:r w:rsidRPr="00A56C65">
        <w:rPr>
          <w:rFonts w:ascii="Times New Roman" w:hAnsi="Times New Roman"/>
          <w:i/>
          <w:spacing w:val="-2"/>
          <w:sz w:val="24"/>
          <w:szCs w:val="24"/>
        </w:rPr>
        <w:t>т</w:t>
      </w:r>
      <w:r w:rsidRPr="00A56C65">
        <w:rPr>
          <w:rFonts w:ascii="Times New Roman" w:hAnsi="Times New Roman"/>
          <w:i/>
          <w:spacing w:val="2"/>
          <w:sz w:val="24"/>
          <w:szCs w:val="24"/>
        </w:rPr>
        <w:t>о</w:t>
      </w:r>
      <w:r w:rsidRPr="00A56C65">
        <w:rPr>
          <w:rFonts w:ascii="Times New Roman" w:hAnsi="Times New Roman"/>
          <w:i/>
          <w:spacing w:val="1"/>
          <w:sz w:val="24"/>
          <w:szCs w:val="24"/>
        </w:rPr>
        <w:t>м</w:t>
      </w:r>
      <w:r w:rsidRPr="00A56C65">
        <w:rPr>
          <w:rFonts w:ascii="Times New Roman" w:hAnsi="Times New Roman"/>
          <w:i/>
          <w:sz w:val="24"/>
          <w:szCs w:val="24"/>
        </w:rPr>
        <w:t xml:space="preserve">, </w:t>
      </w:r>
      <w:r w:rsidRPr="00A56C65">
        <w:rPr>
          <w:rFonts w:ascii="Times New Roman" w:hAnsi="Times New Roman"/>
          <w:i/>
          <w:spacing w:val="1"/>
          <w:sz w:val="24"/>
          <w:szCs w:val="24"/>
        </w:rPr>
        <w:t>от</w:t>
      </w:r>
      <w:r w:rsidRPr="00A56C65">
        <w:rPr>
          <w:rFonts w:ascii="Times New Roman" w:hAnsi="Times New Roman"/>
          <w:i/>
          <w:spacing w:val="-2"/>
          <w:sz w:val="24"/>
          <w:szCs w:val="24"/>
        </w:rPr>
        <w:t>л</w:t>
      </w:r>
      <w:r w:rsidRPr="00A56C65">
        <w:rPr>
          <w:rFonts w:ascii="Times New Roman" w:hAnsi="Times New Roman"/>
          <w:i/>
          <w:spacing w:val="2"/>
          <w:sz w:val="24"/>
          <w:szCs w:val="24"/>
        </w:rPr>
        <w:t>и</w:t>
      </w:r>
      <w:r w:rsidRPr="00A56C65">
        <w:rPr>
          <w:rFonts w:ascii="Times New Roman" w:hAnsi="Times New Roman"/>
          <w:i/>
          <w:spacing w:val="-1"/>
          <w:sz w:val="24"/>
          <w:szCs w:val="24"/>
        </w:rPr>
        <w:t>ч</w:t>
      </w:r>
      <w:r w:rsidRPr="00A56C65">
        <w:rPr>
          <w:rFonts w:ascii="Times New Roman" w:hAnsi="Times New Roman"/>
          <w:i/>
          <w:spacing w:val="2"/>
          <w:sz w:val="24"/>
          <w:szCs w:val="24"/>
        </w:rPr>
        <w:t>ны</w:t>
      </w:r>
      <w:r w:rsidRPr="00A56C65">
        <w:rPr>
          <w:rFonts w:ascii="Times New Roman" w:hAnsi="Times New Roman"/>
          <w:i/>
          <w:sz w:val="24"/>
          <w:szCs w:val="24"/>
        </w:rPr>
        <w:t xml:space="preserve">м </w:t>
      </w:r>
      <w:r w:rsidRPr="00A56C65">
        <w:rPr>
          <w:rFonts w:ascii="Times New Roman" w:hAnsi="Times New Roman"/>
          <w:i/>
          <w:spacing w:val="2"/>
          <w:sz w:val="24"/>
          <w:szCs w:val="24"/>
        </w:rPr>
        <w:t>о</w:t>
      </w:r>
      <w:r w:rsidRPr="00A56C65">
        <w:rPr>
          <w:rFonts w:ascii="Times New Roman" w:hAnsi="Times New Roman"/>
          <w:i/>
          <w:sz w:val="24"/>
          <w:szCs w:val="24"/>
        </w:rPr>
        <w:t>т</w:t>
      </w:r>
      <w:r w:rsidRPr="00A56C65">
        <w:rPr>
          <w:rFonts w:ascii="Times New Roman" w:hAnsi="Times New Roman"/>
          <w:i/>
          <w:spacing w:val="12"/>
          <w:sz w:val="24"/>
          <w:szCs w:val="24"/>
        </w:rPr>
        <w:t xml:space="preserve"> </w:t>
      </w:r>
      <w:r w:rsidRPr="00A56C65">
        <w:rPr>
          <w:rFonts w:ascii="Times New Roman" w:hAnsi="Times New Roman"/>
          <w:i/>
          <w:spacing w:val="2"/>
          <w:sz w:val="24"/>
          <w:szCs w:val="24"/>
        </w:rPr>
        <w:t>д</w:t>
      </w:r>
      <w:r w:rsidRPr="00A56C65">
        <w:rPr>
          <w:rFonts w:ascii="Times New Roman" w:hAnsi="Times New Roman"/>
          <w:i/>
          <w:spacing w:val="-2"/>
          <w:sz w:val="24"/>
          <w:szCs w:val="24"/>
        </w:rPr>
        <w:t>в</w:t>
      </w:r>
      <w:r w:rsidRPr="00A56C65">
        <w:rPr>
          <w:rFonts w:ascii="Times New Roman" w:hAnsi="Times New Roman"/>
          <w:i/>
          <w:spacing w:val="2"/>
          <w:sz w:val="24"/>
          <w:szCs w:val="24"/>
        </w:rPr>
        <w:t>о</w:t>
      </w:r>
      <w:r w:rsidRPr="00A56C65">
        <w:rPr>
          <w:rFonts w:ascii="Times New Roman" w:hAnsi="Times New Roman"/>
          <w:i/>
          <w:sz w:val="24"/>
          <w:szCs w:val="24"/>
        </w:rPr>
        <w:t>и</w:t>
      </w:r>
      <w:r w:rsidRPr="00A56C65">
        <w:rPr>
          <w:rFonts w:ascii="Times New Roman" w:hAnsi="Times New Roman"/>
          <w:i/>
          <w:spacing w:val="1"/>
          <w:sz w:val="24"/>
          <w:szCs w:val="24"/>
        </w:rPr>
        <w:t>ч</w:t>
      </w:r>
      <w:r w:rsidRPr="00A56C65">
        <w:rPr>
          <w:rFonts w:ascii="Times New Roman" w:hAnsi="Times New Roman"/>
          <w:i/>
          <w:sz w:val="24"/>
          <w:szCs w:val="24"/>
        </w:rPr>
        <w:t>н</w:t>
      </w:r>
      <w:r w:rsidRPr="00A56C65">
        <w:rPr>
          <w:rFonts w:ascii="Times New Roman" w:hAnsi="Times New Roman"/>
          <w:i/>
          <w:spacing w:val="2"/>
          <w:sz w:val="24"/>
          <w:szCs w:val="24"/>
        </w:rPr>
        <w:t>о</w:t>
      </w:r>
      <w:r w:rsidRPr="00A56C65">
        <w:rPr>
          <w:rFonts w:ascii="Times New Roman" w:hAnsi="Times New Roman"/>
          <w:i/>
          <w:spacing w:val="-1"/>
          <w:sz w:val="24"/>
          <w:szCs w:val="24"/>
        </w:rPr>
        <w:t>г</w:t>
      </w:r>
      <w:r w:rsidRPr="00A56C65">
        <w:rPr>
          <w:rFonts w:ascii="Times New Roman" w:hAnsi="Times New Roman"/>
          <w:i/>
          <w:spacing w:val="1"/>
          <w:sz w:val="24"/>
          <w:szCs w:val="24"/>
        </w:rPr>
        <w:t>о</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И</w:t>
      </w:r>
      <w:r w:rsidRPr="00A56C65">
        <w:rPr>
          <w:rFonts w:ascii="Times New Roman" w:hAnsi="Times New Roman"/>
          <w:i/>
          <w:spacing w:val="1"/>
          <w:sz w:val="24"/>
          <w:szCs w:val="24"/>
        </w:rPr>
        <w:t>ска</w:t>
      </w:r>
      <w:r w:rsidRPr="00A56C65">
        <w:rPr>
          <w:rFonts w:ascii="Times New Roman" w:hAnsi="Times New Roman"/>
          <w:i/>
          <w:spacing w:val="2"/>
          <w:sz w:val="24"/>
          <w:szCs w:val="24"/>
        </w:rPr>
        <w:t>ж</w:t>
      </w:r>
      <w:r w:rsidRPr="00A56C65">
        <w:rPr>
          <w:rFonts w:ascii="Times New Roman" w:hAnsi="Times New Roman"/>
          <w:i/>
          <w:spacing w:val="-1"/>
          <w:sz w:val="24"/>
          <w:szCs w:val="24"/>
        </w:rPr>
        <w:t>е</w:t>
      </w:r>
      <w:r w:rsidRPr="00A56C65">
        <w:rPr>
          <w:rFonts w:ascii="Times New Roman" w:hAnsi="Times New Roman"/>
          <w:i/>
          <w:spacing w:val="2"/>
          <w:sz w:val="24"/>
          <w:szCs w:val="24"/>
        </w:rPr>
        <w:t>ни</w:t>
      </w:r>
      <w:r w:rsidRPr="00A56C65">
        <w:rPr>
          <w:rFonts w:ascii="Times New Roman" w:hAnsi="Times New Roman"/>
          <w:i/>
          <w:sz w:val="24"/>
          <w:szCs w:val="24"/>
        </w:rPr>
        <w:t xml:space="preserve">е </w:t>
      </w:r>
      <w:r w:rsidRPr="00A56C65">
        <w:rPr>
          <w:rFonts w:ascii="Times New Roman" w:hAnsi="Times New Roman"/>
          <w:i/>
          <w:spacing w:val="2"/>
          <w:sz w:val="24"/>
          <w:szCs w:val="24"/>
        </w:rPr>
        <w:t>и</w:t>
      </w:r>
      <w:r w:rsidRPr="00A56C65">
        <w:rPr>
          <w:rFonts w:ascii="Times New Roman" w:hAnsi="Times New Roman"/>
          <w:i/>
          <w:sz w:val="24"/>
          <w:szCs w:val="24"/>
        </w:rPr>
        <w:t>н</w:t>
      </w:r>
      <w:r w:rsidRPr="00A56C65">
        <w:rPr>
          <w:rFonts w:ascii="Times New Roman" w:hAnsi="Times New Roman"/>
          <w:i/>
          <w:spacing w:val="1"/>
          <w:sz w:val="24"/>
          <w:szCs w:val="24"/>
        </w:rPr>
        <w:t>фор</w:t>
      </w:r>
      <w:r w:rsidRPr="00A56C65">
        <w:rPr>
          <w:rFonts w:ascii="Times New Roman" w:hAnsi="Times New Roman"/>
          <w:i/>
          <w:spacing w:val="-1"/>
          <w:sz w:val="24"/>
          <w:szCs w:val="24"/>
        </w:rPr>
        <w:t>м</w:t>
      </w:r>
      <w:r w:rsidRPr="00A56C65">
        <w:rPr>
          <w:rFonts w:ascii="Times New Roman" w:hAnsi="Times New Roman"/>
          <w:i/>
          <w:spacing w:val="1"/>
          <w:sz w:val="24"/>
          <w:szCs w:val="24"/>
        </w:rPr>
        <w:t>а</w:t>
      </w:r>
      <w:r w:rsidRPr="00A56C65">
        <w:rPr>
          <w:rFonts w:ascii="Times New Roman" w:hAnsi="Times New Roman"/>
          <w:i/>
          <w:sz w:val="24"/>
          <w:szCs w:val="24"/>
        </w:rPr>
        <w:t>ции</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2"/>
          <w:sz w:val="24"/>
          <w:szCs w:val="24"/>
        </w:rPr>
        <w:t>р</w:t>
      </w:r>
      <w:r w:rsidRPr="00A56C65">
        <w:rPr>
          <w:rFonts w:ascii="Times New Roman" w:hAnsi="Times New Roman"/>
          <w:i/>
          <w:sz w:val="24"/>
          <w:szCs w:val="24"/>
        </w:rPr>
        <w:t>и</w:t>
      </w:r>
      <w:r w:rsidRPr="00A56C65">
        <w:rPr>
          <w:rFonts w:ascii="Times New Roman" w:hAnsi="Times New Roman"/>
          <w:i/>
          <w:spacing w:val="11"/>
          <w:sz w:val="24"/>
          <w:szCs w:val="24"/>
        </w:rPr>
        <w:t xml:space="preserve"> </w:t>
      </w:r>
      <w:r w:rsidRPr="00A56C65">
        <w:rPr>
          <w:rFonts w:ascii="Times New Roman" w:hAnsi="Times New Roman"/>
          <w:i/>
          <w:spacing w:val="2"/>
          <w:sz w:val="24"/>
          <w:szCs w:val="24"/>
        </w:rPr>
        <w:t>п</w:t>
      </w:r>
      <w:r w:rsidRPr="00A56C65">
        <w:rPr>
          <w:rFonts w:ascii="Times New Roman" w:hAnsi="Times New Roman"/>
          <w:i/>
          <w:spacing w:val="1"/>
          <w:sz w:val="24"/>
          <w:szCs w:val="24"/>
        </w:rPr>
        <w:t>е</w:t>
      </w:r>
      <w:r w:rsidRPr="00A56C65">
        <w:rPr>
          <w:rFonts w:ascii="Times New Roman" w:hAnsi="Times New Roman"/>
          <w:i/>
          <w:sz w:val="24"/>
          <w:szCs w:val="24"/>
        </w:rPr>
        <w:t>р</w:t>
      </w:r>
      <w:r w:rsidRPr="00A56C65">
        <w:rPr>
          <w:rFonts w:ascii="Times New Roman" w:hAnsi="Times New Roman"/>
          <w:i/>
          <w:spacing w:val="1"/>
          <w:sz w:val="24"/>
          <w:szCs w:val="24"/>
        </w:rPr>
        <w:t>е</w:t>
      </w:r>
      <w:r w:rsidRPr="00A56C65">
        <w:rPr>
          <w:rFonts w:ascii="Times New Roman" w:hAnsi="Times New Roman"/>
          <w:i/>
          <w:sz w:val="24"/>
          <w:szCs w:val="24"/>
        </w:rPr>
        <w:t>д</w:t>
      </w:r>
      <w:r w:rsidRPr="00A56C65">
        <w:rPr>
          <w:rFonts w:ascii="Times New Roman" w:hAnsi="Times New Roman"/>
          <w:i/>
          <w:spacing w:val="1"/>
          <w:sz w:val="24"/>
          <w:szCs w:val="24"/>
        </w:rPr>
        <w:t>аче</w:t>
      </w:r>
      <w:r w:rsidRPr="00A56C65">
        <w:rPr>
          <w:rFonts w:ascii="Times New Roman" w:hAnsi="Times New Roman"/>
          <w:i/>
          <w:sz w:val="24"/>
          <w:szCs w:val="24"/>
        </w:rPr>
        <w:t>.</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Коды</w:t>
      </w:r>
      <w:r w:rsidRPr="00A56C65">
        <w:rPr>
          <w:rFonts w:ascii="Times New Roman" w:hAnsi="Times New Roman"/>
          <w:i/>
          <w:sz w:val="24"/>
          <w:szCs w:val="24"/>
        </w:rPr>
        <w:t>,</w:t>
      </w:r>
      <w:r w:rsidRPr="00A56C65">
        <w:rPr>
          <w:rFonts w:ascii="Times New Roman" w:hAnsi="Times New Roman"/>
          <w:i/>
          <w:spacing w:val="10"/>
          <w:sz w:val="24"/>
          <w:szCs w:val="24"/>
        </w:rPr>
        <w:t xml:space="preserve"> </w:t>
      </w:r>
      <w:r w:rsidRPr="00A56C65">
        <w:rPr>
          <w:rFonts w:ascii="Times New Roman" w:hAnsi="Times New Roman"/>
          <w:i/>
          <w:spacing w:val="1"/>
          <w:sz w:val="24"/>
          <w:szCs w:val="24"/>
        </w:rPr>
        <w:t>исправляющи</w:t>
      </w:r>
      <w:r w:rsidRPr="00A56C65">
        <w:rPr>
          <w:rFonts w:ascii="Times New Roman" w:hAnsi="Times New Roman"/>
          <w:i/>
          <w:sz w:val="24"/>
          <w:szCs w:val="24"/>
        </w:rPr>
        <w:t xml:space="preserve">е </w:t>
      </w:r>
      <w:r w:rsidRPr="00A56C65">
        <w:rPr>
          <w:rFonts w:ascii="Times New Roman" w:hAnsi="Times New Roman"/>
          <w:i/>
          <w:spacing w:val="1"/>
          <w:sz w:val="24"/>
          <w:szCs w:val="24"/>
        </w:rPr>
        <w:t>ошибки</w:t>
      </w:r>
      <w:r w:rsidRPr="00A56C65">
        <w:rPr>
          <w:rFonts w:ascii="Times New Roman" w:hAnsi="Times New Roman"/>
          <w:i/>
          <w:sz w:val="24"/>
          <w:szCs w:val="24"/>
        </w:rPr>
        <w:t xml:space="preserve">. </w:t>
      </w:r>
      <w:r w:rsidRPr="00A56C65">
        <w:rPr>
          <w:rFonts w:ascii="Times New Roman" w:hAnsi="Times New Roman"/>
          <w:i/>
          <w:spacing w:val="1"/>
          <w:sz w:val="24"/>
          <w:szCs w:val="24"/>
        </w:rPr>
        <w:t>Возможност</w:t>
      </w:r>
      <w:r w:rsidRPr="00A56C65">
        <w:rPr>
          <w:rFonts w:ascii="Times New Roman" w:hAnsi="Times New Roman"/>
          <w:i/>
          <w:sz w:val="24"/>
          <w:szCs w:val="24"/>
        </w:rPr>
        <w:t xml:space="preserve">ь </w:t>
      </w:r>
      <w:r w:rsidRPr="00A56C65">
        <w:rPr>
          <w:rFonts w:ascii="Times New Roman" w:hAnsi="Times New Roman"/>
          <w:i/>
          <w:spacing w:val="1"/>
          <w:sz w:val="24"/>
          <w:szCs w:val="24"/>
        </w:rPr>
        <w:t>однозначног</w:t>
      </w:r>
      <w:r w:rsidRPr="00A56C65">
        <w:rPr>
          <w:rFonts w:ascii="Times New Roman" w:hAnsi="Times New Roman"/>
          <w:i/>
          <w:sz w:val="24"/>
          <w:szCs w:val="24"/>
        </w:rPr>
        <w:t>о</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декодировани</w:t>
      </w:r>
      <w:r w:rsidRPr="00A56C65">
        <w:rPr>
          <w:rFonts w:ascii="Times New Roman" w:hAnsi="Times New Roman"/>
          <w:i/>
          <w:sz w:val="24"/>
          <w:szCs w:val="24"/>
        </w:rPr>
        <w:t xml:space="preserve">я </w:t>
      </w:r>
      <w:r w:rsidRPr="00A56C65">
        <w:rPr>
          <w:rFonts w:ascii="Times New Roman" w:hAnsi="Times New Roman"/>
          <w:i/>
          <w:spacing w:val="1"/>
          <w:sz w:val="24"/>
          <w:szCs w:val="24"/>
        </w:rPr>
        <w:t>дл</w:t>
      </w:r>
      <w:r w:rsidRPr="00A56C65">
        <w:rPr>
          <w:rFonts w:ascii="Times New Roman" w:hAnsi="Times New Roman"/>
          <w:i/>
          <w:sz w:val="24"/>
          <w:szCs w:val="24"/>
        </w:rPr>
        <w:t>я</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кодо</w:t>
      </w:r>
      <w:r w:rsidRPr="00A56C65">
        <w:rPr>
          <w:rFonts w:ascii="Times New Roman" w:hAnsi="Times New Roman"/>
          <w:i/>
          <w:sz w:val="24"/>
          <w:szCs w:val="24"/>
        </w:rPr>
        <w:t>в</w:t>
      </w:r>
      <w:r w:rsidRPr="00A56C65">
        <w:rPr>
          <w:rFonts w:ascii="Times New Roman" w:hAnsi="Times New Roman"/>
          <w:i/>
          <w:spacing w:val="11"/>
          <w:sz w:val="24"/>
          <w:szCs w:val="24"/>
        </w:rPr>
        <w:t xml:space="preserve"> </w:t>
      </w:r>
      <w:r w:rsidRPr="00A56C65">
        <w:rPr>
          <w:rFonts w:ascii="Times New Roman" w:hAnsi="Times New Roman"/>
          <w:i/>
          <w:sz w:val="24"/>
          <w:szCs w:val="24"/>
        </w:rPr>
        <w:t>с</w:t>
      </w:r>
      <w:r w:rsidRPr="00A56C65">
        <w:rPr>
          <w:rFonts w:ascii="Times New Roman" w:hAnsi="Times New Roman"/>
          <w:i/>
          <w:spacing w:val="16"/>
          <w:sz w:val="24"/>
          <w:szCs w:val="24"/>
        </w:rPr>
        <w:t xml:space="preserve"> </w:t>
      </w:r>
      <w:r w:rsidRPr="00A56C65">
        <w:rPr>
          <w:rFonts w:ascii="Times New Roman" w:hAnsi="Times New Roman"/>
          <w:i/>
          <w:spacing w:val="1"/>
          <w:sz w:val="24"/>
          <w:szCs w:val="24"/>
        </w:rPr>
        <w:t>различно</w:t>
      </w:r>
      <w:r w:rsidRPr="00A56C65">
        <w:rPr>
          <w:rFonts w:ascii="Times New Roman" w:hAnsi="Times New Roman"/>
          <w:i/>
          <w:sz w:val="24"/>
          <w:szCs w:val="24"/>
        </w:rPr>
        <w:t>й</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длино</w:t>
      </w:r>
      <w:r w:rsidRPr="00A56C65">
        <w:rPr>
          <w:rFonts w:ascii="Times New Roman" w:hAnsi="Times New Roman"/>
          <w:i/>
          <w:sz w:val="24"/>
          <w:szCs w:val="24"/>
        </w:rPr>
        <w:t xml:space="preserve">й </w:t>
      </w:r>
      <w:r w:rsidRPr="00A56C65">
        <w:rPr>
          <w:rFonts w:ascii="Times New Roman" w:hAnsi="Times New Roman"/>
          <w:i/>
          <w:spacing w:val="1"/>
          <w:sz w:val="24"/>
          <w:szCs w:val="24"/>
        </w:rPr>
        <w:t>кодовы</w:t>
      </w:r>
      <w:r w:rsidRPr="00A56C65">
        <w:rPr>
          <w:rFonts w:ascii="Times New Roman" w:hAnsi="Times New Roman"/>
          <w:i/>
          <w:sz w:val="24"/>
          <w:szCs w:val="24"/>
        </w:rPr>
        <w:t>х</w:t>
      </w:r>
      <w:r w:rsidRPr="00A56C65">
        <w:rPr>
          <w:rFonts w:ascii="Times New Roman" w:hAnsi="Times New Roman"/>
          <w:i/>
          <w:spacing w:val="-9"/>
          <w:sz w:val="24"/>
          <w:szCs w:val="24"/>
        </w:rPr>
        <w:t xml:space="preserve"> </w:t>
      </w:r>
      <w:r w:rsidRPr="00A56C65">
        <w:rPr>
          <w:rFonts w:ascii="Times New Roman" w:hAnsi="Times New Roman"/>
          <w:i/>
          <w:spacing w:val="1"/>
          <w:sz w:val="24"/>
          <w:szCs w:val="24"/>
        </w:rPr>
        <w:t>слов</w:t>
      </w:r>
      <w:r w:rsidRPr="00A56C65">
        <w:rPr>
          <w:rFonts w:ascii="Times New Roman" w:hAnsi="Times New Roman"/>
          <w:i/>
          <w:sz w:val="24"/>
          <w:szCs w:val="24"/>
        </w:rPr>
        <w:t>.</w:t>
      </w:r>
    </w:p>
    <w:p w:rsidR="009A01D5" w:rsidRPr="00A56C65" w:rsidRDefault="009A01D5" w:rsidP="00A56C65">
      <w:pPr>
        <w:pStyle w:val="a9"/>
        <w:spacing w:line="15" w:lineRule="atLeast"/>
        <w:ind w:left="709"/>
        <w:jc w:val="both"/>
        <w:rPr>
          <w:rFonts w:ascii="Times New Roman" w:hAnsi="Times New Roman"/>
        </w:rPr>
      </w:pPr>
      <w:r w:rsidRPr="00A56C65">
        <w:rPr>
          <w:rFonts w:ascii="Times New Roman" w:eastAsia="Times New Roman" w:hAnsi="Times New Roman"/>
          <w:b/>
          <w:bCs/>
          <w:spacing w:val="1"/>
        </w:rPr>
        <w:t>Дискретизация</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Измерени</w:t>
      </w:r>
      <w:r w:rsidRPr="00A56C65">
        <w:rPr>
          <w:rFonts w:ascii="Times New Roman" w:hAnsi="Times New Roman"/>
          <w:sz w:val="24"/>
          <w:szCs w:val="24"/>
        </w:rPr>
        <w:t>е</w:t>
      </w:r>
      <w:r w:rsidRPr="00A56C65">
        <w:rPr>
          <w:rFonts w:ascii="Times New Roman" w:hAnsi="Times New Roman"/>
          <w:spacing w:val="6"/>
          <w:sz w:val="24"/>
          <w:szCs w:val="24"/>
        </w:rPr>
        <w:t xml:space="preserve"> </w:t>
      </w:r>
      <w:r w:rsidRPr="00A56C65">
        <w:rPr>
          <w:rFonts w:ascii="Times New Roman" w:hAnsi="Times New Roman"/>
          <w:sz w:val="24"/>
          <w:szCs w:val="24"/>
        </w:rPr>
        <w:t>и</w:t>
      </w:r>
      <w:r w:rsidRPr="00A56C65">
        <w:rPr>
          <w:rFonts w:ascii="Times New Roman" w:hAnsi="Times New Roman"/>
          <w:spacing w:val="18"/>
          <w:sz w:val="24"/>
          <w:szCs w:val="24"/>
        </w:rPr>
        <w:t xml:space="preserve"> </w:t>
      </w:r>
      <w:r w:rsidRPr="00A56C65">
        <w:rPr>
          <w:rFonts w:ascii="Times New Roman" w:hAnsi="Times New Roman"/>
          <w:spacing w:val="1"/>
          <w:sz w:val="24"/>
          <w:szCs w:val="24"/>
        </w:rPr>
        <w:t>дискретизация</w:t>
      </w:r>
      <w:r w:rsidRPr="00A56C65">
        <w:rPr>
          <w:rFonts w:ascii="Times New Roman" w:hAnsi="Times New Roman"/>
          <w:sz w:val="24"/>
          <w:szCs w:val="24"/>
        </w:rPr>
        <w:t xml:space="preserve">. </w:t>
      </w:r>
      <w:r w:rsidRPr="00A56C65">
        <w:rPr>
          <w:rFonts w:ascii="Times New Roman" w:hAnsi="Times New Roman"/>
          <w:spacing w:val="1"/>
          <w:sz w:val="24"/>
          <w:szCs w:val="24"/>
        </w:rPr>
        <w:t>Обще</w:t>
      </w:r>
      <w:r w:rsidRPr="00A56C65">
        <w:rPr>
          <w:rFonts w:ascii="Times New Roman" w:hAnsi="Times New Roman"/>
          <w:sz w:val="24"/>
          <w:szCs w:val="24"/>
        </w:rPr>
        <w:t>е</w:t>
      </w:r>
      <w:r w:rsidRPr="00A56C65">
        <w:rPr>
          <w:rFonts w:ascii="Times New Roman" w:hAnsi="Times New Roman"/>
          <w:spacing w:val="11"/>
          <w:sz w:val="24"/>
          <w:szCs w:val="24"/>
        </w:rPr>
        <w:t xml:space="preserve"> </w:t>
      </w:r>
      <w:r w:rsidRPr="00A56C65">
        <w:rPr>
          <w:rFonts w:ascii="Times New Roman" w:hAnsi="Times New Roman"/>
          <w:spacing w:val="1"/>
          <w:sz w:val="24"/>
          <w:szCs w:val="24"/>
        </w:rPr>
        <w:t>представлени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о</w:t>
      </w:r>
      <w:r w:rsidRPr="00A56C65">
        <w:rPr>
          <w:rFonts w:ascii="Times New Roman" w:hAnsi="Times New Roman"/>
          <w:spacing w:val="18"/>
          <w:sz w:val="24"/>
          <w:szCs w:val="24"/>
        </w:rPr>
        <w:t xml:space="preserve"> </w:t>
      </w:r>
      <w:r w:rsidRPr="00A56C65">
        <w:rPr>
          <w:rFonts w:ascii="Times New Roman" w:hAnsi="Times New Roman"/>
          <w:spacing w:val="1"/>
          <w:sz w:val="24"/>
          <w:szCs w:val="24"/>
        </w:rPr>
        <w:t>цифрово</w:t>
      </w:r>
      <w:r w:rsidRPr="00A56C65">
        <w:rPr>
          <w:rFonts w:ascii="Times New Roman" w:hAnsi="Times New Roman"/>
          <w:sz w:val="24"/>
          <w:szCs w:val="24"/>
        </w:rPr>
        <w:t xml:space="preserve">м </w:t>
      </w:r>
      <w:r w:rsidRPr="00A56C65">
        <w:rPr>
          <w:rFonts w:ascii="Times New Roman" w:hAnsi="Times New Roman"/>
          <w:spacing w:val="1"/>
          <w:sz w:val="24"/>
          <w:szCs w:val="24"/>
        </w:rPr>
        <w:t>представлени</w:t>
      </w:r>
      <w:r w:rsidRPr="00A56C65">
        <w:rPr>
          <w:rFonts w:ascii="Times New Roman" w:hAnsi="Times New Roman"/>
          <w:sz w:val="24"/>
          <w:szCs w:val="24"/>
        </w:rPr>
        <w:t>и</w:t>
      </w:r>
      <w:r w:rsidRPr="00A56C65">
        <w:rPr>
          <w:rFonts w:ascii="Times New Roman" w:hAnsi="Times New Roman"/>
          <w:spacing w:val="-18"/>
          <w:sz w:val="24"/>
          <w:szCs w:val="24"/>
        </w:rPr>
        <w:t xml:space="preserve"> </w:t>
      </w:r>
      <w:r w:rsidRPr="00A56C65">
        <w:rPr>
          <w:rFonts w:ascii="Times New Roman" w:hAnsi="Times New Roman"/>
          <w:spacing w:val="1"/>
          <w:sz w:val="24"/>
          <w:szCs w:val="24"/>
        </w:rPr>
        <w:t>аудиови</w:t>
      </w:r>
      <w:r w:rsidRPr="00A56C65">
        <w:rPr>
          <w:rFonts w:ascii="Times New Roman" w:hAnsi="Times New Roman"/>
          <w:sz w:val="24"/>
          <w:szCs w:val="24"/>
        </w:rPr>
        <w:t>з</w:t>
      </w:r>
      <w:r w:rsidRPr="00A56C65">
        <w:rPr>
          <w:rFonts w:ascii="Times New Roman" w:hAnsi="Times New Roman"/>
          <w:spacing w:val="1"/>
          <w:sz w:val="24"/>
          <w:szCs w:val="24"/>
        </w:rPr>
        <w:t>уальны</w:t>
      </w:r>
      <w:r w:rsidRPr="00A56C65">
        <w:rPr>
          <w:rFonts w:ascii="Times New Roman" w:hAnsi="Times New Roman"/>
          <w:sz w:val="24"/>
          <w:szCs w:val="24"/>
        </w:rPr>
        <w:t>х</w:t>
      </w:r>
      <w:r w:rsidRPr="00A56C65">
        <w:rPr>
          <w:rFonts w:ascii="Times New Roman" w:hAnsi="Times New Roman"/>
          <w:spacing w:val="-20"/>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други</w:t>
      </w:r>
      <w:r w:rsidRPr="00A56C65">
        <w:rPr>
          <w:rFonts w:ascii="Times New Roman" w:hAnsi="Times New Roman"/>
          <w:sz w:val="24"/>
          <w:szCs w:val="24"/>
        </w:rPr>
        <w:t>х</w:t>
      </w:r>
      <w:r w:rsidRPr="00A56C65">
        <w:rPr>
          <w:rFonts w:ascii="Times New Roman" w:hAnsi="Times New Roman"/>
          <w:spacing w:val="-7"/>
          <w:sz w:val="24"/>
          <w:szCs w:val="24"/>
        </w:rPr>
        <w:t xml:space="preserve"> </w:t>
      </w:r>
      <w:r w:rsidRPr="00A56C65">
        <w:rPr>
          <w:rFonts w:ascii="Times New Roman" w:hAnsi="Times New Roman"/>
          <w:spacing w:val="1"/>
          <w:sz w:val="24"/>
          <w:szCs w:val="24"/>
        </w:rPr>
        <w:t>непрерывны</w:t>
      </w:r>
      <w:r w:rsidRPr="00A56C65">
        <w:rPr>
          <w:rFonts w:ascii="Times New Roman" w:hAnsi="Times New Roman"/>
          <w:sz w:val="24"/>
          <w:szCs w:val="24"/>
        </w:rPr>
        <w:t>х</w:t>
      </w:r>
      <w:r w:rsidRPr="00A56C65">
        <w:rPr>
          <w:rFonts w:ascii="Times New Roman" w:hAnsi="Times New Roman"/>
          <w:spacing w:val="-16"/>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К</w:t>
      </w:r>
      <w:r w:rsidRPr="00A56C65">
        <w:rPr>
          <w:rFonts w:ascii="Times New Roman" w:hAnsi="Times New Roman"/>
          <w:sz w:val="24"/>
          <w:szCs w:val="24"/>
        </w:rPr>
        <w:t>о</w:t>
      </w:r>
      <w:r w:rsidRPr="00A56C65">
        <w:rPr>
          <w:rFonts w:ascii="Times New Roman" w:hAnsi="Times New Roman"/>
          <w:spacing w:val="2"/>
          <w:sz w:val="24"/>
          <w:szCs w:val="24"/>
        </w:rPr>
        <w:t>д</w:t>
      </w:r>
      <w:r w:rsidRPr="00A56C65">
        <w:rPr>
          <w:rFonts w:ascii="Times New Roman" w:hAnsi="Times New Roman"/>
          <w:sz w:val="24"/>
          <w:szCs w:val="24"/>
        </w:rPr>
        <w:t>и</w:t>
      </w:r>
      <w:r w:rsidRPr="00A56C65">
        <w:rPr>
          <w:rFonts w:ascii="Times New Roman" w:hAnsi="Times New Roman"/>
          <w:spacing w:val="2"/>
          <w:sz w:val="24"/>
          <w:szCs w:val="24"/>
        </w:rPr>
        <w:t>ро</w:t>
      </w:r>
      <w:r w:rsidRPr="00A56C65">
        <w:rPr>
          <w:rFonts w:ascii="Times New Roman" w:hAnsi="Times New Roman"/>
          <w:spacing w:val="-2"/>
          <w:sz w:val="24"/>
          <w:szCs w:val="24"/>
        </w:rPr>
        <w:t>в</w:t>
      </w:r>
      <w:r w:rsidRPr="00A56C65">
        <w:rPr>
          <w:rFonts w:ascii="Times New Roman" w:hAnsi="Times New Roman"/>
          <w:spacing w:val="1"/>
          <w:sz w:val="24"/>
          <w:szCs w:val="24"/>
        </w:rPr>
        <w:t>а</w:t>
      </w:r>
      <w:r w:rsidRPr="00A56C65">
        <w:rPr>
          <w:rFonts w:ascii="Times New Roman" w:hAnsi="Times New Roman"/>
          <w:sz w:val="24"/>
          <w:szCs w:val="24"/>
        </w:rPr>
        <w:t>н</w:t>
      </w:r>
      <w:r w:rsidRPr="00A56C65">
        <w:rPr>
          <w:rFonts w:ascii="Times New Roman" w:hAnsi="Times New Roman"/>
          <w:spacing w:val="2"/>
          <w:sz w:val="24"/>
          <w:szCs w:val="24"/>
        </w:rPr>
        <w:t>и</w:t>
      </w:r>
      <w:r w:rsidRPr="00A56C65">
        <w:rPr>
          <w:rFonts w:ascii="Times New Roman" w:hAnsi="Times New Roman"/>
          <w:sz w:val="24"/>
          <w:szCs w:val="24"/>
        </w:rPr>
        <w:t xml:space="preserve">е </w:t>
      </w:r>
      <w:r w:rsidRPr="00A56C65">
        <w:rPr>
          <w:rFonts w:ascii="Times New Roman" w:hAnsi="Times New Roman"/>
          <w:spacing w:val="2"/>
          <w:sz w:val="24"/>
          <w:szCs w:val="24"/>
        </w:rPr>
        <w:t>ц</w:t>
      </w:r>
      <w:r w:rsidRPr="00A56C65">
        <w:rPr>
          <w:rFonts w:ascii="Times New Roman" w:hAnsi="Times New Roman"/>
          <w:spacing w:val="1"/>
          <w:sz w:val="24"/>
          <w:szCs w:val="24"/>
        </w:rPr>
        <w:t>вета</w:t>
      </w:r>
      <w:r w:rsidRPr="00A56C65">
        <w:rPr>
          <w:rFonts w:ascii="Times New Roman" w:hAnsi="Times New Roman"/>
          <w:sz w:val="24"/>
          <w:szCs w:val="24"/>
        </w:rPr>
        <w:t>.</w:t>
      </w:r>
      <w:r w:rsidRPr="00A56C65">
        <w:rPr>
          <w:rFonts w:ascii="Times New Roman" w:hAnsi="Times New Roman"/>
          <w:spacing w:val="9"/>
          <w:sz w:val="24"/>
          <w:szCs w:val="24"/>
        </w:rPr>
        <w:t xml:space="preserve"> </w:t>
      </w:r>
      <w:r w:rsidRPr="00A56C65">
        <w:rPr>
          <w:rFonts w:ascii="Times New Roman" w:hAnsi="Times New Roman"/>
          <w:sz w:val="24"/>
          <w:szCs w:val="24"/>
        </w:rPr>
        <w:t>Ц</w:t>
      </w:r>
      <w:r w:rsidRPr="00A56C65">
        <w:rPr>
          <w:rFonts w:ascii="Times New Roman" w:hAnsi="Times New Roman"/>
          <w:spacing w:val="1"/>
          <w:sz w:val="24"/>
          <w:szCs w:val="24"/>
        </w:rPr>
        <w:t>ветов</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pacing w:val="1"/>
          <w:sz w:val="24"/>
          <w:szCs w:val="24"/>
        </w:rPr>
        <w:t>м</w:t>
      </w:r>
      <w:r w:rsidRPr="00A56C65">
        <w:rPr>
          <w:rFonts w:ascii="Times New Roman" w:hAnsi="Times New Roman"/>
          <w:spacing w:val="2"/>
          <w:sz w:val="24"/>
          <w:szCs w:val="24"/>
        </w:rPr>
        <w:t>о</w:t>
      </w:r>
      <w:r w:rsidRPr="00A56C65">
        <w:rPr>
          <w:rFonts w:ascii="Times New Roman" w:hAnsi="Times New Roman"/>
          <w:sz w:val="24"/>
          <w:szCs w:val="24"/>
        </w:rPr>
        <w:t>д</w:t>
      </w:r>
      <w:r w:rsidRPr="00A56C65">
        <w:rPr>
          <w:rFonts w:ascii="Times New Roman" w:hAnsi="Times New Roman"/>
          <w:spacing w:val="1"/>
          <w:sz w:val="24"/>
          <w:szCs w:val="24"/>
        </w:rPr>
        <w:t>ели</w:t>
      </w:r>
      <w:r w:rsidRPr="00A56C65">
        <w:rPr>
          <w:rFonts w:ascii="Times New Roman" w:hAnsi="Times New Roman"/>
          <w:b/>
          <w:bCs/>
          <w:sz w:val="24"/>
          <w:szCs w:val="24"/>
        </w:rPr>
        <w:t>.</w:t>
      </w:r>
      <w:r w:rsidRPr="00A56C65">
        <w:rPr>
          <w:rFonts w:ascii="Times New Roman" w:hAnsi="Times New Roman"/>
          <w:b/>
          <w:bCs/>
          <w:spacing w:val="6"/>
          <w:sz w:val="24"/>
          <w:szCs w:val="24"/>
        </w:rPr>
        <w:t xml:space="preserve"> </w:t>
      </w:r>
      <w:r w:rsidRPr="00A56C65">
        <w:rPr>
          <w:rFonts w:ascii="Times New Roman" w:hAnsi="Times New Roman"/>
          <w:spacing w:val="1"/>
          <w:sz w:val="24"/>
          <w:szCs w:val="24"/>
        </w:rPr>
        <w:t>Модел</w:t>
      </w:r>
      <w:r w:rsidRPr="00A56C65">
        <w:rPr>
          <w:rFonts w:ascii="Times New Roman" w:hAnsi="Times New Roman"/>
          <w:sz w:val="24"/>
          <w:szCs w:val="24"/>
        </w:rPr>
        <w:t>и</w:t>
      </w:r>
      <w:r w:rsidRPr="00A56C65">
        <w:rPr>
          <w:rFonts w:ascii="Times New Roman" w:hAnsi="Times New Roman"/>
          <w:spacing w:val="7"/>
          <w:sz w:val="24"/>
          <w:szCs w:val="24"/>
        </w:rPr>
        <w:t xml:space="preserve"> </w:t>
      </w:r>
      <w:r w:rsidRPr="00A56C65">
        <w:rPr>
          <w:rFonts w:ascii="Times New Roman" w:hAnsi="Times New Roman"/>
          <w:spacing w:val="1"/>
          <w:sz w:val="24"/>
          <w:szCs w:val="24"/>
        </w:rPr>
        <w:t>RGB</w:t>
      </w:r>
      <w:r w:rsidRPr="00A56C65">
        <w:rPr>
          <w:rFonts w:ascii="Times New Roman" w:hAnsi="Times New Roman"/>
          <w:b/>
          <w:bCs/>
          <w:i/>
          <w:sz w:val="24"/>
          <w:szCs w:val="24"/>
        </w:rPr>
        <w:t xml:space="preserve"> </w:t>
      </w:r>
      <w:r w:rsidRPr="00A56C65">
        <w:rPr>
          <w:rFonts w:ascii="Times New Roman" w:hAnsi="Times New Roman"/>
          <w:bCs/>
          <w:sz w:val="24"/>
          <w:szCs w:val="24"/>
        </w:rPr>
        <w:t>и</w:t>
      </w:r>
      <w:r w:rsidRPr="00A56C65">
        <w:rPr>
          <w:rFonts w:ascii="Times New Roman" w:hAnsi="Times New Roman"/>
          <w:b/>
          <w:bCs/>
          <w:i/>
          <w:sz w:val="24"/>
          <w:szCs w:val="24"/>
        </w:rPr>
        <w:t xml:space="preserve"> </w:t>
      </w:r>
      <w:r w:rsidRPr="00A56C65">
        <w:rPr>
          <w:rFonts w:ascii="Times New Roman" w:hAnsi="Times New Roman"/>
          <w:spacing w:val="1"/>
          <w:sz w:val="24"/>
          <w:szCs w:val="24"/>
        </w:rPr>
        <w:t>CM</w:t>
      </w:r>
      <w:r w:rsidRPr="00A56C65">
        <w:rPr>
          <w:rFonts w:ascii="Times New Roman" w:hAnsi="Times New Roman"/>
          <w:sz w:val="24"/>
          <w:szCs w:val="24"/>
        </w:rPr>
        <w:t xml:space="preserve">YK. </w:t>
      </w:r>
      <w:r w:rsidRPr="00A56C65">
        <w:rPr>
          <w:rFonts w:ascii="Times New Roman" w:hAnsi="Times New Roman"/>
          <w:i/>
          <w:sz w:val="24"/>
          <w:szCs w:val="24"/>
        </w:rPr>
        <w:t>Модели H</w:t>
      </w:r>
      <w:r w:rsidRPr="00A56C65">
        <w:rPr>
          <w:rFonts w:ascii="Times New Roman" w:hAnsi="Times New Roman"/>
          <w:i/>
          <w:spacing w:val="1"/>
          <w:sz w:val="24"/>
          <w:szCs w:val="24"/>
        </w:rPr>
        <w:t>SB</w:t>
      </w:r>
      <w:r w:rsidRPr="00A56C65">
        <w:rPr>
          <w:rFonts w:ascii="Times New Roman" w:hAnsi="Times New Roman"/>
          <w:i/>
          <w:sz w:val="24"/>
          <w:szCs w:val="24"/>
        </w:rPr>
        <w:t xml:space="preserve"> и</w:t>
      </w:r>
      <w:r w:rsidRPr="00A56C65">
        <w:rPr>
          <w:rFonts w:ascii="Times New Roman" w:hAnsi="Times New Roman"/>
          <w:i/>
          <w:spacing w:val="10"/>
          <w:sz w:val="24"/>
          <w:szCs w:val="24"/>
        </w:rPr>
        <w:t xml:space="preserve"> </w:t>
      </w:r>
      <w:r w:rsidRPr="00A56C65">
        <w:rPr>
          <w:rFonts w:ascii="Times New Roman" w:hAnsi="Times New Roman"/>
          <w:i/>
          <w:spacing w:val="1"/>
          <w:sz w:val="24"/>
          <w:szCs w:val="24"/>
        </w:rPr>
        <w:t>CM</w:t>
      </w:r>
      <w:r w:rsidRPr="00A56C65">
        <w:rPr>
          <w:rFonts w:ascii="Times New Roman" w:hAnsi="Times New Roman"/>
          <w:i/>
          <w:sz w:val="24"/>
          <w:szCs w:val="24"/>
        </w:rPr>
        <w:t>Y</w:t>
      </w:r>
      <w:r w:rsidRPr="00A56C65">
        <w:rPr>
          <w:rFonts w:ascii="Times New Roman" w:hAnsi="Times New Roman"/>
          <w:sz w:val="24"/>
          <w:szCs w:val="24"/>
        </w:rPr>
        <w:t>.</w:t>
      </w:r>
      <w:r w:rsidRPr="00A56C65">
        <w:rPr>
          <w:rFonts w:ascii="Times New Roman" w:hAnsi="Times New Roman"/>
          <w:spacing w:val="14"/>
          <w:sz w:val="24"/>
          <w:szCs w:val="24"/>
        </w:rPr>
        <w:t xml:space="preserve"> </w:t>
      </w:r>
      <w:r w:rsidRPr="00A56C65">
        <w:rPr>
          <w:rFonts w:ascii="Times New Roman" w:hAnsi="Times New Roman"/>
          <w:spacing w:val="2"/>
          <w:sz w:val="24"/>
          <w:szCs w:val="24"/>
        </w:rPr>
        <w:t>Гл</w:t>
      </w:r>
      <w:r w:rsidRPr="00A56C65">
        <w:rPr>
          <w:rFonts w:ascii="Times New Roman" w:hAnsi="Times New Roman"/>
          <w:spacing w:val="-3"/>
          <w:sz w:val="24"/>
          <w:szCs w:val="24"/>
        </w:rPr>
        <w:t>у</w:t>
      </w:r>
      <w:r w:rsidRPr="00A56C65">
        <w:rPr>
          <w:rFonts w:ascii="Times New Roman" w:hAnsi="Times New Roman"/>
          <w:spacing w:val="2"/>
          <w:sz w:val="24"/>
          <w:szCs w:val="24"/>
        </w:rPr>
        <w:t>бин</w:t>
      </w:r>
      <w:r w:rsidRPr="00A56C65">
        <w:rPr>
          <w:rFonts w:ascii="Times New Roman" w:hAnsi="Times New Roman"/>
          <w:sz w:val="24"/>
          <w:szCs w:val="24"/>
        </w:rPr>
        <w:t xml:space="preserve">а </w:t>
      </w:r>
      <w:r w:rsidRPr="00A56C65">
        <w:rPr>
          <w:rFonts w:ascii="Times New Roman" w:hAnsi="Times New Roman"/>
          <w:spacing w:val="-1"/>
          <w:sz w:val="24"/>
          <w:szCs w:val="24"/>
        </w:rPr>
        <w:t>к</w:t>
      </w:r>
      <w:r w:rsidRPr="00A56C65">
        <w:rPr>
          <w:rFonts w:ascii="Times New Roman" w:hAnsi="Times New Roman"/>
          <w:sz w:val="24"/>
          <w:szCs w:val="24"/>
        </w:rPr>
        <w:t>о</w:t>
      </w:r>
      <w:r w:rsidRPr="00A56C65">
        <w:rPr>
          <w:rFonts w:ascii="Times New Roman" w:hAnsi="Times New Roman"/>
          <w:spacing w:val="2"/>
          <w:sz w:val="24"/>
          <w:szCs w:val="24"/>
        </w:rPr>
        <w:t>д</w:t>
      </w:r>
      <w:r w:rsidRPr="00A56C65">
        <w:rPr>
          <w:rFonts w:ascii="Times New Roman" w:hAnsi="Times New Roman"/>
          <w:sz w:val="24"/>
          <w:szCs w:val="24"/>
        </w:rPr>
        <w:t>ир</w:t>
      </w:r>
      <w:r w:rsidRPr="00A56C65">
        <w:rPr>
          <w:rFonts w:ascii="Times New Roman" w:hAnsi="Times New Roman"/>
          <w:spacing w:val="2"/>
          <w:sz w:val="24"/>
          <w:szCs w:val="24"/>
        </w:rPr>
        <w:t>о</w:t>
      </w:r>
      <w:r w:rsidRPr="00A56C65">
        <w:rPr>
          <w:rFonts w:ascii="Times New Roman" w:hAnsi="Times New Roman"/>
          <w:spacing w:val="1"/>
          <w:sz w:val="24"/>
          <w:szCs w:val="24"/>
        </w:rPr>
        <w:t>ва</w:t>
      </w:r>
      <w:r w:rsidRPr="00A56C65">
        <w:rPr>
          <w:rFonts w:ascii="Times New Roman" w:hAnsi="Times New Roman"/>
          <w:spacing w:val="-1"/>
          <w:sz w:val="24"/>
          <w:szCs w:val="24"/>
        </w:rPr>
        <w:t>н</w:t>
      </w:r>
      <w:r w:rsidRPr="00A56C65">
        <w:rPr>
          <w:rFonts w:ascii="Times New Roman" w:hAnsi="Times New Roman"/>
          <w:spacing w:val="2"/>
          <w:sz w:val="24"/>
          <w:szCs w:val="24"/>
        </w:rPr>
        <w:t>и</w:t>
      </w:r>
      <w:r w:rsidRPr="00A56C65">
        <w:rPr>
          <w:rFonts w:ascii="Times New Roman" w:hAnsi="Times New Roman"/>
          <w:spacing w:val="1"/>
          <w:sz w:val="24"/>
          <w:szCs w:val="24"/>
        </w:rPr>
        <w:t>я</w:t>
      </w:r>
      <w:r w:rsidRPr="00A56C65">
        <w:rPr>
          <w:rFonts w:ascii="Times New Roman" w:hAnsi="Times New Roman"/>
          <w:sz w:val="24"/>
          <w:szCs w:val="24"/>
        </w:rPr>
        <w:t xml:space="preserve">. </w:t>
      </w:r>
      <w:r w:rsidRPr="00A56C65">
        <w:rPr>
          <w:rFonts w:ascii="Times New Roman" w:hAnsi="Times New Roman"/>
          <w:spacing w:val="1"/>
          <w:sz w:val="24"/>
          <w:szCs w:val="24"/>
        </w:rPr>
        <w:t>Знакомств</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4"/>
          <w:sz w:val="24"/>
          <w:szCs w:val="24"/>
        </w:rPr>
        <w:t xml:space="preserve"> </w:t>
      </w:r>
      <w:r w:rsidRPr="00A56C65">
        <w:rPr>
          <w:rFonts w:ascii="Times New Roman" w:hAnsi="Times New Roman"/>
          <w:spacing w:val="1"/>
          <w:sz w:val="24"/>
          <w:szCs w:val="24"/>
        </w:rPr>
        <w:t>растрово</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векторно</w:t>
      </w:r>
      <w:r w:rsidRPr="00A56C65">
        <w:rPr>
          <w:rFonts w:ascii="Times New Roman" w:hAnsi="Times New Roman"/>
          <w:sz w:val="24"/>
          <w:szCs w:val="24"/>
        </w:rPr>
        <w:t>й</w:t>
      </w:r>
      <w:r w:rsidRPr="00A56C65">
        <w:rPr>
          <w:rFonts w:ascii="Times New Roman" w:hAnsi="Times New Roman"/>
          <w:spacing w:val="-13"/>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рафикой</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2"/>
          <w:sz w:val="24"/>
          <w:szCs w:val="24"/>
        </w:rPr>
        <w:t>Ко</w:t>
      </w:r>
      <w:r w:rsidRPr="00A56C65">
        <w:rPr>
          <w:rFonts w:ascii="Times New Roman" w:hAnsi="Times New Roman"/>
          <w:sz w:val="24"/>
          <w:szCs w:val="24"/>
        </w:rPr>
        <w:t>ди</w:t>
      </w:r>
      <w:r w:rsidRPr="00A56C65">
        <w:rPr>
          <w:rFonts w:ascii="Times New Roman" w:hAnsi="Times New Roman"/>
          <w:spacing w:val="2"/>
          <w:sz w:val="24"/>
          <w:szCs w:val="24"/>
        </w:rPr>
        <w:t>ро</w:t>
      </w:r>
      <w:r w:rsidRPr="00A56C65">
        <w:rPr>
          <w:rFonts w:ascii="Times New Roman" w:hAnsi="Times New Roman"/>
          <w:spacing w:val="1"/>
          <w:sz w:val="24"/>
          <w:szCs w:val="24"/>
        </w:rPr>
        <w:t>в</w:t>
      </w:r>
      <w:r w:rsidRPr="00A56C65">
        <w:rPr>
          <w:rFonts w:ascii="Times New Roman" w:hAnsi="Times New Roman"/>
          <w:spacing w:val="-1"/>
          <w:sz w:val="24"/>
          <w:szCs w:val="24"/>
        </w:rPr>
        <w:t>а</w:t>
      </w:r>
      <w:r w:rsidRPr="00A56C65">
        <w:rPr>
          <w:rFonts w:ascii="Times New Roman" w:hAnsi="Times New Roman"/>
          <w:sz w:val="24"/>
          <w:szCs w:val="24"/>
        </w:rPr>
        <w:t>н</w:t>
      </w:r>
      <w:r w:rsidRPr="00A56C65">
        <w:rPr>
          <w:rFonts w:ascii="Times New Roman" w:hAnsi="Times New Roman"/>
          <w:spacing w:val="2"/>
          <w:sz w:val="24"/>
          <w:szCs w:val="24"/>
        </w:rPr>
        <w:t>и</w:t>
      </w:r>
      <w:r w:rsidRPr="00A56C65">
        <w:rPr>
          <w:rFonts w:ascii="Times New Roman" w:hAnsi="Times New Roman"/>
          <w:sz w:val="24"/>
          <w:szCs w:val="24"/>
        </w:rPr>
        <w:t xml:space="preserve">е </w:t>
      </w:r>
      <w:r w:rsidRPr="00A56C65">
        <w:rPr>
          <w:rFonts w:ascii="Times New Roman" w:hAnsi="Times New Roman"/>
          <w:spacing w:val="1"/>
          <w:sz w:val="24"/>
          <w:szCs w:val="24"/>
        </w:rPr>
        <w:t>з</w:t>
      </w:r>
      <w:r w:rsidRPr="00A56C65">
        <w:rPr>
          <w:rFonts w:ascii="Times New Roman" w:hAnsi="Times New Roman"/>
          <w:sz w:val="24"/>
          <w:szCs w:val="24"/>
        </w:rPr>
        <w:t>в</w:t>
      </w:r>
      <w:r w:rsidRPr="00A56C65">
        <w:rPr>
          <w:rFonts w:ascii="Times New Roman" w:hAnsi="Times New Roman"/>
          <w:spacing w:val="-3"/>
          <w:sz w:val="24"/>
          <w:szCs w:val="24"/>
        </w:rPr>
        <w:t>у</w:t>
      </w:r>
      <w:r w:rsidRPr="00A56C65">
        <w:rPr>
          <w:rFonts w:ascii="Times New Roman" w:hAnsi="Times New Roman"/>
          <w:spacing w:val="1"/>
          <w:sz w:val="24"/>
          <w:szCs w:val="24"/>
        </w:rPr>
        <w:t>ка</w:t>
      </w:r>
      <w:r w:rsidRPr="00A56C65">
        <w:rPr>
          <w:rFonts w:ascii="Times New Roman" w:hAnsi="Times New Roman"/>
          <w:b/>
          <w:bCs/>
          <w:sz w:val="24"/>
          <w:szCs w:val="24"/>
        </w:rPr>
        <w:t xml:space="preserve">. </w:t>
      </w:r>
      <w:r w:rsidRPr="00A56C65">
        <w:rPr>
          <w:rFonts w:ascii="Times New Roman" w:hAnsi="Times New Roman"/>
          <w:spacing w:val="1"/>
          <w:sz w:val="24"/>
          <w:szCs w:val="24"/>
        </w:rPr>
        <w:t>Разрядност</w:t>
      </w:r>
      <w:r w:rsidRPr="00A56C65">
        <w:rPr>
          <w:rFonts w:ascii="Times New Roman" w:hAnsi="Times New Roman"/>
          <w:sz w:val="24"/>
          <w:szCs w:val="24"/>
        </w:rPr>
        <w:t xml:space="preserve">ь и </w:t>
      </w:r>
      <w:r w:rsidRPr="00A56C65">
        <w:rPr>
          <w:rFonts w:ascii="Times New Roman" w:hAnsi="Times New Roman"/>
          <w:spacing w:val="1"/>
          <w:sz w:val="24"/>
          <w:szCs w:val="24"/>
        </w:rPr>
        <w:t>частот</w:t>
      </w:r>
      <w:r w:rsidRPr="00A56C65">
        <w:rPr>
          <w:rFonts w:ascii="Times New Roman" w:hAnsi="Times New Roman"/>
          <w:sz w:val="24"/>
          <w:szCs w:val="24"/>
        </w:rPr>
        <w:t xml:space="preserve">а </w:t>
      </w:r>
      <w:r w:rsidRPr="00A56C65">
        <w:rPr>
          <w:rFonts w:ascii="Times New Roman" w:hAnsi="Times New Roman"/>
          <w:spacing w:val="1"/>
          <w:sz w:val="24"/>
          <w:szCs w:val="24"/>
        </w:rPr>
        <w:t>записи</w:t>
      </w:r>
      <w:r w:rsidRPr="00A56C65">
        <w:rPr>
          <w:rFonts w:ascii="Times New Roman" w:hAnsi="Times New Roman"/>
          <w:sz w:val="24"/>
          <w:szCs w:val="24"/>
        </w:rPr>
        <w:t xml:space="preserve">. </w:t>
      </w:r>
      <w:r w:rsidRPr="00A56C65">
        <w:rPr>
          <w:rFonts w:ascii="Times New Roman" w:hAnsi="Times New Roman"/>
          <w:spacing w:val="6"/>
          <w:sz w:val="24"/>
          <w:szCs w:val="24"/>
        </w:rPr>
        <w:t>Количеств</w:t>
      </w:r>
      <w:r w:rsidRPr="00A56C65">
        <w:rPr>
          <w:rFonts w:ascii="Times New Roman" w:hAnsi="Times New Roman"/>
          <w:sz w:val="24"/>
          <w:szCs w:val="24"/>
        </w:rPr>
        <w:t xml:space="preserve">о </w:t>
      </w:r>
      <w:r w:rsidRPr="00A56C65">
        <w:rPr>
          <w:rFonts w:ascii="Times New Roman" w:hAnsi="Times New Roman"/>
          <w:spacing w:val="6"/>
          <w:sz w:val="24"/>
          <w:szCs w:val="24"/>
        </w:rPr>
        <w:t>канало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6"/>
          <w:sz w:val="24"/>
          <w:szCs w:val="24"/>
        </w:rPr>
        <w:t>записи</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w:t>
      </w:r>
      <w:r w:rsidRPr="00A56C65">
        <w:rPr>
          <w:rFonts w:ascii="Times New Roman" w:hAnsi="Times New Roman"/>
          <w:spacing w:val="2"/>
          <w:sz w:val="24"/>
          <w:szCs w:val="24"/>
        </w:rPr>
        <w:t>ц</w:t>
      </w:r>
      <w:r w:rsidRPr="00A56C65">
        <w:rPr>
          <w:rFonts w:ascii="Times New Roman" w:hAnsi="Times New Roman"/>
          <w:spacing w:val="-1"/>
          <w:sz w:val="24"/>
          <w:szCs w:val="24"/>
        </w:rPr>
        <w:t>е</w:t>
      </w:r>
      <w:r w:rsidRPr="00A56C65">
        <w:rPr>
          <w:rFonts w:ascii="Times New Roman" w:hAnsi="Times New Roman"/>
          <w:spacing w:val="2"/>
          <w:sz w:val="24"/>
          <w:szCs w:val="24"/>
        </w:rPr>
        <w:t>н</w:t>
      </w:r>
      <w:r w:rsidRPr="00A56C65">
        <w:rPr>
          <w:rFonts w:ascii="Times New Roman" w:hAnsi="Times New Roman"/>
          <w:spacing w:val="-1"/>
          <w:sz w:val="24"/>
          <w:szCs w:val="24"/>
        </w:rPr>
        <w:t>к</w:t>
      </w:r>
      <w:r w:rsidRPr="00A56C65">
        <w:rPr>
          <w:rFonts w:ascii="Times New Roman" w:hAnsi="Times New Roman"/>
          <w:sz w:val="24"/>
          <w:szCs w:val="24"/>
        </w:rPr>
        <w:t>а</w:t>
      </w:r>
      <w:r w:rsidRPr="00A56C65">
        <w:rPr>
          <w:rFonts w:ascii="Times New Roman" w:hAnsi="Times New Roman"/>
          <w:spacing w:val="10"/>
          <w:sz w:val="24"/>
          <w:szCs w:val="24"/>
        </w:rPr>
        <w:t xml:space="preserve"> </w:t>
      </w:r>
      <w:r w:rsidRPr="00A56C65">
        <w:rPr>
          <w:rFonts w:ascii="Times New Roman" w:hAnsi="Times New Roman"/>
          <w:spacing w:val="1"/>
          <w:sz w:val="24"/>
          <w:szCs w:val="24"/>
        </w:rPr>
        <w:t>к</w:t>
      </w:r>
      <w:r w:rsidRPr="00A56C65">
        <w:rPr>
          <w:rFonts w:ascii="Times New Roman" w:hAnsi="Times New Roman"/>
          <w:spacing w:val="2"/>
          <w:sz w:val="24"/>
          <w:szCs w:val="24"/>
        </w:rPr>
        <w:t>о</w:t>
      </w:r>
      <w:r w:rsidRPr="00A56C65">
        <w:rPr>
          <w:rFonts w:ascii="Times New Roman" w:hAnsi="Times New Roman"/>
          <w:sz w:val="24"/>
          <w:szCs w:val="24"/>
        </w:rPr>
        <w:t>ли</w:t>
      </w:r>
      <w:r w:rsidRPr="00A56C65">
        <w:rPr>
          <w:rFonts w:ascii="Times New Roman" w:hAnsi="Times New Roman"/>
          <w:spacing w:val="1"/>
          <w:sz w:val="24"/>
          <w:szCs w:val="24"/>
        </w:rPr>
        <w:t>честв</w:t>
      </w:r>
      <w:r w:rsidRPr="00A56C65">
        <w:rPr>
          <w:rFonts w:ascii="Times New Roman" w:hAnsi="Times New Roman"/>
          <w:spacing w:val="-2"/>
          <w:sz w:val="24"/>
          <w:szCs w:val="24"/>
        </w:rPr>
        <w:t>е</w:t>
      </w:r>
      <w:r w:rsidRPr="00A56C65">
        <w:rPr>
          <w:rFonts w:ascii="Times New Roman" w:hAnsi="Times New Roman"/>
          <w:spacing w:val="2"/>
          <w:sz w:val="24"/>
          <w:szCs w:val="24"/>
        </w:rPr>
        <w:t>н</w:t>
      </w:r>
      <w:r w:rsidRPr="00A56C65">
        <w:rPr>
          <w:rFonts w:ascii="Times New Roman" w:hAnsi="Times New Roman"/>
          <w:sz w:val="24"/>
          <w:szCs w:val="24"/>
        </w:rPr>
        <w:t>ных п</w:t>
      </w:r>
      <w:r w:rsidRPr="00A56C65">
        <w:rPr>
          <w:rFonts w:ascii="Times New Roman" w:hAnsi="Times New Roman"/>
          <w:spacing w:val="1"/>
          <w:sz w:val="24"/>
          <w:szCs w:val="24"/>
        </w:rPr>
        <w:t>а</w:t>
      </w:r>
      <w:r w:rsidRPr="00A56C65">
        <w:rPr>
          <w:rFonts w:ascii="Times New Roman" w:hAnsi="Times New Roman"/>
          <w:spacing w:val="2"/>
          <w:sz w:val="24"/>
          <w:szCs w:val="24"/>
        </w:rPr>
        <w:t>р</w:t>
      </w:r>
      <w:r w:rsidRPr="00A56C65">
        <w:rPr>
          <w:rFonts w:ascii="Times New Roman" w:hAnsi="Times New Roman"/>
          <w:spacing w:val="1"/>
          <w:sz w:val="24"/>
          <w:szCs w:val="24"/>
        </w:rPr>
        <w:t>аме</w:t>
      </w:r>
      <w:r w:rsidRPr="00A56C65">
        <w:rPr>
          <w:rFonts w:ascii="Times New Roman" w:hAnsi="Times New Roman"/>
          <w:spacing w:val="-2"/>
          <w:sz w:val="24"/>
          <w:szCs w:val="24"/>
        </w:rPr>
        <w:t>т</w:t>
      </w:r>
      <w:r w:rsidRPr="00A56C65">
        <w:rPr>
          <w:rFonts w:ascii="Times New Roman" w:hAnsi="Times New Roman"/>
          <w:sz w:val="24"/>
          <w:szCs w:val="24"/>
        </w:rPr>
        <w:t>р</w:t>
      </w:r>
      <w:r w:rsidRPr="00A56C65">
        <w:rPr>
          <w:rFonts w:ascii="Times New Roman" w:hAnsi="Times New Roman"/>
          <w:spacing w:val="2"/>
          <w:sz w:val="24"/>
          <w:szCs w:val="24"/>
        </w:rPr>
        <w:t>о</w:t>
      </w:r>
      <w:r w:rsidRPr="00A56C65">
        <w:rPr>
          <w:rFonts w:ascii="Times New Roman" w:hAnsi="Times New Roman"/>
          <w:spacing w:val="1"/>
          <w:sz w:val="24"/>
          <w:szCs w:val="24"/>
        </w:rPr>
        <w:t>в</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2"/>
          <w:sz w:val="24"/>
          <w:szCs w:val="24"/>
        </w:rPr>
        <w:t>связанн</w:t>
      </w:r>
      <w:r w:rsidRPr="00A56C65">
        <w:rPr>
          <w:rFonts w:ascii="Times New Roman" w:hAnsi="Times New Roman"/>
          <w:sz w:val="24"/>
          <w:szCs w:val="24"/>
        </w:rPr>
        <w:t>ых</w:t>
      </w:r>
      <w:r w:rsidRPr="00A56C65">
        <w:rPr>
          <w:rFonts w:ascii="Times New Roman" w:hAnsi="Times New Roman"/>
          <w:spacing w:val="7"/>
          <w:sz w:val="24"/>
          <w:szCs w:val="24"/>
        </w:rPr>
        <w:t xml:space="preserve"> </w:t>
      </w:r>
      <w:r w:rsidRPr="00A56C65">
        <w:rPr>
          <w:rFonts w:ascii="Times New Roman" w:hAnsi="Times New Roman"/>
          <w:sz w:val="24"/>
          <w:szCs w:val="24"/>
        </w:rPr>
        <w:t>с</w:t>
      </w:r>
      <w:r w:rsidRPr="00A56C65">
        <w:rPr>
          <w:rFonts w:ascii="Times New Roman" w:hAnsi="Times New Roman"/>
          <w:spacing w:val="17"/>
          <w:sz w:val="24"/>
          <w:szCs w:val="24"/>
        </w:rPr>
        <w:t xml:space="preserve"> </w:t>
      </w:r>
      <w:r w:rsidRPr="00A56C65">
        <w:rPr>
          <w:rFonts w:ascii="Times New Roman" w:hAnsi="Times New Roman"/>
          <w:spacing w:val="1"/>
          <w:sz w:val="24"/>
          <w:szCs w:val="24"/>
        </w:rPr>
        <w:t>представление</w:t>
      </w:r>
      <w:r w:rsidRPr="00A56C65">
        <w:rPr>
          <w:rFonts w:ascii="Times New Roman" w:hAnsi="Times New Roman"/>
          <w:sz w:val="24"/>
          <w:szCs w:val="24"/>
        </w:rPr>
        <w:t>м и х</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z w:val="24"/>
          <w:szCs w:val="24"/>
        </w:rPr>
        <w:t>н</w:t>
      </w:r>
      <w:r w:rsidRPr="00A56C65">
        <w:rPr>
          <w:rFonts w:ascii="Times New Roman" w:hAnsi="Times New Roman"/>
          <w:spacing w:val="1"/>
          <w:sz w:val="24"/>
          <w:szCs w:val="24"/>
        </w:rPr>
        <w:t>е</w:t>
      </w:r>
      <w:r w:rsidRPr="00A56C65">
        <w:rPr>
          <w:rFonts w:ascii="Times New Roman" w:hAnsi="Times New Roman"/>
          <w:spacing w:val="2"/>
          <w:sz w:val="24"/>
          <w:szCs w:val="24"/>
        </w:rPr>
        <w:t>н</w:t>
      </w:r>
      <w:r w:rsidRPr="00A56C65">
        <w:rPr>
          <w:rFonts w:ascii="Times New Roman" w:hAnsi="Times New Roman"/>
          <w:sz w:val="24"/>
          <w:szCs w:val="24"/>
        </w:rPr>
        <w:t>ием</w:t>
      </w:r>
      <w:r w:rsidRPr="00A56C65">
        <w:rPr>
          <w:rFonts w:ascii="Times New Roman" w:hAnsi="Times New Roman"/>
          <w:spacing w:val="-13"/>
          <w:sz w:val="24"/>
          <w:szCs w:val="24"/>
        </w:rPr>
        <w:t xml:space="preserve"> </w:t>
      </w:r>
      <w:r w:rsidRPr="00A56C65">
        <w:rPr>
          <w:rFonts w:ascii="Times New Roman" w:hAnsi="Times New Roman"/>
          <w:spacing w:val="-1"/>
          <w:sz w:val="24"/>
          <w:szCs w:val="24"/>
        </w:rPr>
        <w:t>изображени</w:t>
      </w:r>
      <w:r w:rsidRPr="00A56C65">
        <w:rPr>
          <w:rFonts w:ascii="Times New Roman" w:hAnsi="Times New Roman"/>
          <w:sz w:val="24"/>
          <w:szCs w:val="24"/>
        </w:rPr>
        <w:t>й</w:t>
      </w:r>
      <w:r w:rsidRPr="00A56C65">
        <w:rPr>
          <w:rFonts w:ascii="Times New Roman" w:hAnsi="Times New Roman"/>
          <w:spacing w:val="-19"/>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1"/>
          <w:sz w:val="24"/>
          <w:szCs w:val="24"/>
        </w:rPr>
        <w:t>звуковы</w:t>
      </w:r>
      <w:r w:rsidRPr="00A56C65">
        <w:rPr>
          <w:rFonts w:ascii="Times New Roman" w:hAnsi="Times New Roman"/>
          <w:sz w:val="24"/>
          <w:szCs w:val="24"/>
        </w:rPr>
        <w:t>х</w:t>
      </w:r>
      <w:r w:rsidRPr="00A56C65">
        <w:rPr>
          <w:rFonts w:ascii="Times New Roman" w:hAnsi="Times New Roman"/>
          <w:spacing w:val="-14"/>
          <w:sz w:val="24"/>
          <w:szCs w:val="24"/>
        </w:rPr>
        <w:t xml:space="preserve"> </w:t>
      </w:r>
      <w:r w:rsidRPr="00A56C65">
        <w:rPr>
          <w:rFonts w:ascii="Times New Roman" w:hAnsi="Times New Roman"/>
          <w:spacing w:val="-1"/>
          <w:sz w:val="24"/>
          <w:szCs w:val="24"/>
        </w:rPr>
        <w:t>файло</w:t>
      </w:r>
      <w:r w:rsidRPr="00A56C65">
        <w:rPr>
          <w:rFonts w:ascii="Times New Roman" w:hAnsi="Times New Roman"/>
          <w:spacing w:val="-2"/>
          <w:sz w:val="24"/>
          <w:szCs w:val="24"/>
        </w:rPr>
        <w:t>в</w:t>
      </w:r>
      <w:r w:rsidRPr="00A56C65">
        <w:rPr>
          <w:rFonts w:ascii="Times New Roman" w:hAnsi="Times New Roman"/>
          <w:sz w:val="24"/>
          <w:szCs w:val="24"/>
        </w:rPr>
        <w:t>.</w:t>
      </w:r>
    </w:p>
    <w:p w:rsidR="009A01D5" w:rsidRPr="00A56C65" w:rsidRDefault="009A01D5" w:rsidP="00A56C65">
      <w:pPr>
        <w:pStyle w:val="a9"/>
        <w:spacing w:line="15" w:lineRule="atLeast"/>
        <w:ind w:left="709"/>
        <w:jc w:val="both"/>
        <w:rPr>
          <w:rFonts w:ascii="Times New Roman" w:hAnsi="Times New Roman"/>
        </w:rPr>
      </w:pPr>
      <w:r w:rsidRPr="00A56C65">
        <w:rPr>
          <w:rFonts w:ascii="Times New Roman" w:eastAsia="Times New Roman" w:hAnsi="Times New Roman"/>
          <w:b/>
          <w:bCs/>
          <w:spacing w:val="1"/>
        </w:rPr>
        <w:t>Систем</w:t>
      </w:r>
      <w:r w:rsidRPr="00A56C65">
        <w:rPr>
          <w:rFonts w:ascii="Times New Roman" w:eastAsia="Times New Roman" w:hAnsi="Times New Roman"/>
          <w:b/>
          <w:bCs/>
        </w:rPr>
        <w:t>ы</w:t>
      </w:r>
      <w:r w:rsidRPr="00A56C65">
        <w:rPr>
          <w:rFonts w:ascii="Times New Roman" w:eastAsia="Times New Roman" w:hAnsi="Times New Roman"/>
          <w:b/>
          <w:bCs/>
          <w:spacing w:val="-11"/>
        </w:rPr>
        <w:t xml:space="preserve"> </w:t>
      </w:r>
      <w:r w:rsidRPr="00A56C65">
        <w:rPr>
          <w:rFonts w:ascii="Times New Roman" w:eastAsia="Times New Roman" w:hAnsi="Times New Roman"/>
          <w:b/>
          <w:bCs/>
          <w:spacing w:val="1"/>
        </w:rPr>
        <w:t>счисления</w:t>
      </w:r>
    </w:p>
    <w:p w:rsidR="009A01D5" w:rsidRPr="00A56C65" w:rsidRDefault="009A01D5" w:rsidP="00A56C65">
      <w:pPr>
        <w:spacing w:after="0" w:line="15" w:lineRule="atLeast"/>
        <w:ind w:firstLine="709"/>
        <w:jc w:val="both"/>
        <w:rPr>
          <w:rFonts w:ascii="Times New Roman" w:hAnsi="Times New Roman"/>
          <w:spacing w:val="2"/>
          <w:sz w:val="24"/>
          <w:szCs w:val="24"/>
        </w:rPr>
      </w:pPr>
      <w:r w:rsidRPr="00A56C65">
        <w:rPr>
          <w:rFonts w:ascii="Times New Roman" w:hAnsi="Times New Roman"/>
          <w:spacing w:val="2"/>
          <w:sz w:val="24"/>
          <w:szCs w:val="24"/>
        </w:rPr>
        <w:t>Позиционные и непозиционные системы счисления. Примеры представления чисел в позиционных системах счисления.</w:t>
      </w:r>
    </w:p>
    <w:p w:rsidR="009A01D5" w:rsidRPr="00A56C65" w:rsidRDefault="009A01D5" w:rsidP="00A56C65">
      <w:pPr>
        <w:spacing w:after="0" w:line="15" w:lineRule="atLeast"/>
        <w:ind w:firstLine="709"/>
        <w:jc w:val="both"/>
        <w:rPr>
          <w:rFonts w:ascii="Times New Roman" w:hAnsi="Times New Roman"/>
          <w:spacing w:val="2"/>
          <w:sz w:val="24"/>
          <w:szCs w:val="24"/>
        </w:rPr>
      </w:pPr>
      <w:r w:rsidRPr="00A56C65">
        <w:rPr>
          <w:rFonts w:ascii="Times New Roman" w:hAnsi="Times New Roman"/>
          <w:spacing w:val="2"/>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Двоична</w:t>
      </w:r>
      <w:r w:rsidRPr="00A56C65">
        <w:rPr>
          <w:rFonts w:ascii="Times New Roman" w:hAnsi="Times New Roman"/>
          <w:sz w:val="24"/>
          <w:szCs w:val="24"/>
        </w:rPr>
        <w:t>я</w:t>
      </w:r>
      <w:r w:rsidRPr="00A56C65">
        <w:rPr>
          <w:rFonts w:ascii="Times New Roman" w:hAnsi="Times New Roman"/>
          <w:spacing w:val="12"/>
          <w:sz w:val="24"/>
          <w:szCs w:val="24"/>
        </w:rPr>
        <w:t xml:space="preserve"> </w:t>
      </w:r>
      <w:r w:rsidRPr="00A56C65">
        <w:rPr>
          <w:rFonts w:ascii="Times New Roman" w:hAnsi="Times New Roman"/>
          <w:spacing w:val="1"/>
          <w:sz w:val="24"/>
          <w:szCs w:val="24"/>
        </w:rPr>
        <w:t>система</w:t>
      </w:r>
      <w:r w:rsidRPr="00A56C65">
        <w:rPr>
          <w:rFonts w:ascii="Times New Roman" w:hAnsi="Times New Roman"/>
          <w:spacing w:val="13"/>
          <w:sz w:val="24"/>
          <w:szCs w:val="24"/>
        </w:rPr>
        <w:t xml:space="preserve"> </w:t>
      </w:r>
      <w:r w:rsidRPr="00A56C65">
        <w:rPr>
          <w:rFonts w:ascii="Times New Roman" w:hAnsi="Times New Roman"/>
          <w:spacing w:val="1"/>
          <w:sz w:val="24"/>
          <w:szCs w:val="24"/>
        </w:rPr>
        <w:t>счислени</w:t>
      </w:r>
      <w:r w:rsidRPr="00A56C65">
        <w:rPr>
          <w:rFonts w:ascii="Times New Roman" w:hAnsi="Times New Roman"/>
          <w:sz w:val="24"/>
          <w:szCs w:val="24"/>
        </w:rPr>
        <w:t>я,</w:t>
      </w:r>
      <w:r w:rsidRPr="00A56C65">
        <w:rPr>
          <w:rFonts w:ascii="Times New Roman" w:hAnsi="Times New Roman"/>
          <w:spacing w:val="10"/>
          <w:sz w:val="24"/>
          <w:szCs w:val="24"/>
        </w:rPr>
        <w:t xml:space="preserve"> </w:t>
      </w:r>
      <w:r w:rsidRPr="00A56C65">
        <w:rPr>
          <w:rFonts w:ascii="Times New Roman" w:hAnsi="Times New Roman"/>
          <w:spacing w:val="1"/>
          <w:sz w:val="24"/>
          <w:szCs w:val="24"/>
        </w:rPr>
        <w:t>запис</w:t>
      </w:r>
      <w:r w:rsidRPr="00A56C65">
        <w:rPr>
          <w:rFonts w:ascii="Times New Roman" w:hAnsi="Times New Roman"/>
          <w:sz w:val="24"/>
          <w:szCs w:val="24"/>
        </w:rPr>
        <w:t>ь</w:t>
      </w:r>
      <w:r w:rsidRPr="00A56C65">
        <w:rPr>
          <w:rFonts w:ascii="Times New Roman" w:hAnsi="Times New Roman"/>
          <w:spacing w:val="16"/>
          <w:sz w:val="24"/>
          <w:szCs w:val="24"/>
        </w:rPr>
        <w:t xml:space="preserve"> </w:t>
      </w:r>
      <w:r w:rsidRPr="00A56C65">
        <w:rPr>
          <w:rFonts w:ascii="Times New Roman" w:hAnsi="Times New Roman"/>
          <w:spacing w:val="1"/>
          <w:sz w:val="24"/>
          <w:szCs w:val="24"/>
        </w:rPr>
        <w:t>целы</w:t>
      </w:r>
      <w:r w:rsidRPr="00A56C65">
        <w:rPr>
          <w:rFonts w:ascii="Times New Roman" w:hAnsi="Times New Roman"/>
          <w:sz w:val="24"/>
          <w:szCs w:val="24"/>
        </w:rPr>
        <w:t>х</w:t>
      </w:r>
      <w:r w:rsidRPr="00A56C65">
        <w:rPr>
          <w:rFonts w:ascii="Times New Roman" w:hAnsi="Times New Roman"/>
          <w:spacing w:val="17"/>
          <w:sz w:val="24"/>
          <w:szCs w:val="24"/>
        </w:rPr>
        <w:t xml:space="preserve"> </w:t>
      </w:r>
      <w:r w:rsidRPr="00A56C65">
        <w:rPr>
          <w:rFonts w:ascii="Times New Roman" w:hAnsi="Times New Roman"/>
          <w:spacing w:val="1"/>
          <w:sz w:val="24"/>
          <w:szCs w:val="24"/>
        </w:rPr>
        <w:t>чисе</w:t>
      </w:r>
      <w:r w:rsidRPr="00A56C65">
        <w:rPr>
          <w:rFonts w:ascii="Times New Roman" w:hAnsi="Times New Roman"/>
          <w:sz w:val="24"/>
          <w:szCs w:val="24"/>
        </w:rPr>
        <w:t>л</w:t>
      </w:r>
      <w:r w:rsidRPr="00A56C65">
        <w:rPr>
          <w:rFonts w:ascii="Times New Roman" w:hAnsi="Times New Roman"/>
          <w:spacing w:val="17"/>
          <w:sz w:val="24"/>
          <w:szCs w:val="24"/>
        </w:rPr>
        <w:t xml:space="preserve"> </w:t>
      </w:r>
      <w:r w:rsidRPr="00A56C65">
        <w:rPr>
          <w:rFonts w:ascii="Times New Roman" w:hAnsi="Times New Roman"/>
          <w:sz w:val="24"/>
          <w:szCs w:val="24"/>
        </w:rPr>
        <w:t>в</w:t>
      </w:r>
      <w:r w:rsidRPr="00A56C65">
        <w:rPr>
          <w:rFonts w:ascii="Times New Roman" w:hAnsi="Times New Roman"/>
          <w:spacing w:val="23"/>
          <w:sz w:val="24"/>
          <w:szCs w:val="24"/>
        </w:rPr>
        <w:t xml:space="preserve"> </w:t>
      </w:r>
      <w:r w:rsidRPr="00A56C65">
        <w:rPr>
          <w:rFonts w:ascii="Times New Roman" w:hAnsi="Times New Roman"/>
          <w:spacing w:val="1"/>
          <w:sz w:val="24"/>
          <w:szCs w:val="24"/>
        </w:rPr>
        <w:t>предела</w:t>
      </w:r>
      <w:r w:rsidRPr="00A56C65">
        <w:rPr>
          <w:rFonts w:ascii="Times New Roman" w:hAnsi="Times New Roman"/>
          <w:sz w:val="24"/>
          <w:szCs w:val="24"/>
        </w:rPr>
        <w:t>х</w:t>
      </w:r>
      <w:r w:rsidRPr="00A56C65">
        <w:rPr>
          <w:rFonts w:ascii="Times New Roman" w:hAnsi="Times New Roman"/>
          <w:spacing w:val="13"/>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0"/>
          <w:sz w:val="24"/>
          <w:szCs w:val="24"/>
        </w:rPr>
        <w:t xml:space="preserve"> </w:t>
      </w:r>
      <w:r w:rsidRPr="00A56C65">
        <w:rPr>
          <w:rFonts w:ascii="Times New Roman" w:hAnsi="Times New Roman"/>
          <w:sz w:val="24"/>
          <w:szCs w:val="24"/>
        </w:rPr>
        <w:t>0</w:t>
      </w:r>
      <w:r w:rsidRPr="00A56C65">
        <w:rPr>
          <w:rFonts w:ascii="Times New Roman" w:hAnsi="Times New Roman"/>
          <w:spacing w:val="23"/>
          <w:sz w:val="24"/>
          <w:szCs w:val="24"/>
        </w:rPr>
        <w:t xml:space="preserve"> </w:t>
      </w:r>
      <w:r w:rsidRPr="00A56C65">
        <w:rPr>
          <w:rFonts w:ascii="Times New Roman" w:hAnsi="Times New Roman"/>
          <w:spacing w:val="1"/>
          <w:sz w:val="24"/>
          <w:szCs w:val="24"/>
        </w:rPr>
        <w:t>до 1024</w:t>
      </w:r>
      <w:r w:rsidRPr="00A56C65">
        <w:rPr>
          <w:rFonts w:ascii="Times New Roman" w:hAnsi="Times New Roman"/>
          <w:sz w:val="24"/>
          <w:szCs w:val="24"/>
        </w:rPr>
        <w:t>. П</w:t>
      </w:r>
      <w:r w:rsidRPr="00A56C65">
        <w:rPr>
          <w:rFonts w:ascii="Times New Roman" w:hAnsi="Times New Roman"/>
          <w:spacing w:val="1"/>
          <w:sz w:val="24"/>
          <w:szCs w:val="24"/>
        </w:rPr>
        <w:t>е</w:t>
      </w:r>
      <w:r w:rsidRPr="00A56C65">
        <w:rPr>
          <w:rFonts w:ascii="Times New Roman" w:hAnsi="Times New Roman"/>
          <w:spacing w:val="2"/>
          <w:sz w:val="24"/>
          <w:szCs w:val="24"/>
        </w:rPr>
        <w:t>р</w:t>
      </w:r>
      <w:r w:rsidRPr="00A56C65">
        <w:rPr>
          <w:rFonts w:ascii="Times New Roman" w:hAnsi="Times New Roman"/>
          <w:spacing w:val="1"/>
          <w:sz w:val="24"/>
          <w:szCs w:val="24"/>
        </w:rPr>
        <w:t>ев</w:t>
      </w:r>
      <w:r w:rsidRPr="00A56C65">
        <w:rPr>
          <w:rFonts w:ascii="Times New Roman" w:hAnsi="Times New Roman"/>
          <w:spacing w:val="-1"/>
          <w:sz w:val="24"/>
          <w:szCs w:val="24"/>
        </w:rPr>
        <w:t>о</w:t>
      </w:r>
      <w:r w:rsidRPr="00A56C65">
        <w:rPr>
          <w:rFonts w:ascii="Times New Roman" w:hAnsi="Times New Roman"/>
          <w:sz w:val="24"/>
          <w:szCs w:val="24"/>
        </w:rPr>
        <w:t xml:space="preserve">д натуральных </w:t>
      </w:r>
      <w:r w:rsidRPr="00A56C65">
        <w:rPr>
          <w:rFonts w:ascii="Times New Roman" w:hAnsi="Times New Roman"/>
          <w:spacing w:val="4"/>
          <w:sz w:val="24"/>
          <w:szCs w:val="24"/>
        </w:rPr>
        <w:t>чисе</w:t>
      </w:r>
      <w:r w:rsidRPr="00A56C65">
        <w:rPr>
          <w:rFonts w:ascii="Times New Roman" w:hAnsi="Times New Roman"/>
          <w:sz w:val="24"/>
          <w:szCs w:val="24"/>
        </w:rPr>
        <w:t xml:space="preserve">л </w:t>
      </w:r>
      <w:r w:rsidRPr="00A56C65">
        <w:rPr>
          <w:rFonts w:ascii="Times New Roman" w:hAnsi="Times New Roman"/>
          <w:spacing w:val="4"/>
          <w:sz w:val="24"/>
          <w:szCs w:val="24"/>
        </w:rPr>
        <w:t>и</w:t>
      </w:r>
      <w:r w:rsidRPr="00A56C65">
        <w:rPr>
          <w:rFonts w:ascii="Times New Roman" w:hAnsi="Times New Roman"/>
          <w:sz w:val="24"/>
          <w:szCs w:val="24"/>
        </w:rPr>
        <w:t xml:space="preserve">з </w:t>
      </w:r>
      <w:r w:rsidRPr="00A56C65">
        <w:rPr>
          <w:rFonts w:ascii="Times New Roman" w:hAnsi="Times New Roman"/>
          <w:spacing w:val="2"/>
          <w:sz w:val="24"/>
          <w:szCs w:val="24"/>
        </w:rPr>
        <w:t>десятично</w:t>
      </w:r>
      <w:r w:rsidRPr="00A56C65">
        <w:rPr>
          <w:rFonts w:ascii="Times New Roman" w:hAnsi="Times New Roman"/>
          <w:sz w:val="24"/>
          <w:szCs w:val="24"/>
        </w:rPr>
        <w:t xml:space="preserve">й </w:t>
      </w:r>
      <w:r w:rsidRPr="00A56C65">
        <w:rPr>
          <w:rFonts w:ascii="Times New Roman" w:hAnsi="Times New Roman"/>
          <w:spacing w:val="2"/>
          <w:sz w:val="24"/>
          <w:szCs w:val="24"/>
        </w:rPr>
        <w:t>систем</w:t>
      </w:r>
      <w:r w:rsidRPr="00A56C65">
        <w:rPr>
          <w:rFonts w:ascii="Times New Roman" w:hAnsi="Times New Roman"/>
          <w:sz w:val="24"/>
          <w:szCs w:val="24"/>
        </w:rPr>
        <w:t xml:space="preserve">ы </w:t>
      </w:r>
      <w:r w:rsidRPr="00A56C65">
        <w:rPr>
          <w:rFonts w:ascii="Times New Roman" w:hAnsi="Times New Roman"/>
          <w:spacing w:val="1"/>
          <w:sz w:val="24"/>
          <w:szCs w:val="24"/>
        </w:rPr>
        <w:t>сч</w:t>
      </w:r>
      <w:r w:rsidRPr="00A56C65">
        <w:rPr>
          <w:rFonts w:ascii="Times New Roman" w:hAnsi="Times New Roman"/>
          <w:sz w:val="24"/>
          <w:szCs w:val="24"/>
        </w:rPr>
        <w:t>и</w:t>
      </w:r>
      <w:r w:rsidRPr="00A56C65">
        <w:rPr>
          <w:rFonts w:ascii="Times New Roman" w:hAnsi="Times New Roman"/>
          <w:spacing w:val="1"/>
          <w:sz w:val="24"/>
          <w:szCs w:val="24"/>
        </w:rPr>
        <w:t>сле</w:t>
      </w:r>
      <w:r w:rsidRPr="00A56C65">
        <w:rPr>
          <w:rFonts w:ascii="Times New Roman" w:hAnsi="Times New Roman"/>
          <w:spacing w:val="-1"/>
          <w:sz w:val="24"/>
          <w:szCs w:val="24"/>
        </w:rPr>
        <w:t>н</w:t>
      </w:r>
      <w:r w:rsidRPr="00A56C65">
        <w:rPr>
          <w:rFonts w:ascii="Times New Roman" w:hAnsi="Times New Roman"/>
          <w:spacing w:val="2"/>
          <w:sz w:val="24"/>
          <w:szCs w:val="24"/>
        </w:rPr>
        <w:t>и</w:t>
      </w:r>
      <w:r w:rsidRPr="00A56C65">
        <w:rPr>
          <w:rFonts w:ascii="Times New Roman" w:hAnsi="Times New Roman"/>
          <w:sz w:val="24"/>
          <w:szCs w:val="24"/>
        </w:rPr>
        <w:t xml:space="preserve">я в </w:t>
      </w:r>
      <w:r w:rsidRPr="00A56C65">
        <w:rPr>
          <w:rFonts w:ascii="Times New Roman" w:hAnsi="Times New Roman"/>
          <w:spacing w:val="2"/>
          <w:sz w:val="24"/>
          <w:szCs w:val="24"/>
        </w:rPr>
        <w:t>двоичну</w:t>
      </w:r>
      <w:r w:rsidRPr="00A56C65">
        <w:rPr>
          <w:rFonts w:ascii="Times New Roman" w:hAnsi="Times New Roman"/>
          <w:sz w:val="24"/>
          <w:szCs w:val="24"/>
        </w:rPr>
        <w:t>ю</w:t>
      </w:r>
      <w:r w:rsidRPr="00A56C65">
        <w:rPr>
          <w:rFonts w:ascii="Times New Roman" w:hAnsi="Times New Roman"/>
          <w:spacing w:val="-9"/>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2"/>
          <w:sz w:val="24"/>
          <w:szCs w:val="24"/>
        </w:rPr>
        <w:t>и</w:t>
      </w:r>
      <w:r w:rsidRPr="00A56C65">
        <w:rPr>
          <w:rFonts w:ascii="Times New Roman" w:hAnsi="Times New Roman"/>
          <w:sz w:val="24"/>
          <w:szCs w:val="24"/>
        </w:rPr>
        <w:t xml:space="preserve">з </w:t>
      </w:r>
      <w:r w:rsidRPr="00A56C65">
        <w:rPr>
          <w:rFonts w:ascii="Times New Roman" w:hAnsi="Times New Roman"/>
          <w:spacing w:val="2"/>
          <w:sz w:val="24"/>
          <w:szCs w:val="24"/>
        </w:rPr>
        <w:t>двоично</w:t>
      </w:r>
      <w:r w:rsidRPr="00A56C65">
        <w:rPr>
          <w:rFonts w:ascii="Times New Roman" w:hAnsi="Times New Roman"/>
          <w:sz w:val="24"/>
          <w:szCs w:val="24"/>
        </w:rPr>
        <w:t>й</w:t>
      </w:r>
      <w:r w:rsidRPr="00A56C65">
        <w:rPr>
          <w:rFonts w:ascii="Times New Roman" w:hAnsi="Times New Roman"/>
          <w:spacing w:val="-8"/>
          <w:sz w:val="24"/>
          <w:szCs w:val="24"/>
        </w:rPr>
        <w:t xml:space="preserve"> </w:t>
      </w:r>
      <w:r w:rsidRPr="00A56C65">
        <w:rPr>
          <w:rFonts w:ascii="Times New Roman" w:hAnsi="Times New Roman"/>
          <w:sz w:val="24"/>
          <w:szCs w:val="24"/>
        </w:rPr>
        <w:t>в</w:t>
      </w:r>
      <w:r w:rsidRPr="00A56C65">
        <w:rPr>
          <w:rFonts w:ascii="Times New Roman" w:hAnsi="Times New Roman"/>
          <w:spacing w:val="2"/>
          <w:sz w:val="24"/>
          <w:szCs w:val="24"/>
        </w:rPr>
        <w:t xml:space="preserve"> десятичну</w:t>
      </w:r>
      <w:r w:rsidRPr="00A56C65">
        <w:rPr>
          <w:rFonts w:ascii="Times New Roman" w:hAnsi="Times New Roman"/>
          <w:spacing w:val="1"/>
          <w:sz w:val="24"/>
          <w:szCs w:val="24"/>
        </w:rPr>
        <w:t>ю</w:t>
      </w:r>
      <w:r w:rsidRPr="00A56C65">
        <w:rPr>
          <w:rFonts w:ascii="Times New Roman" w:hAnsi="Times New Roman"/>
          <w:sz w:val="24"/>
          <w:szCs w:val="24"/>
        </w:rPr>
        <w:t>.</w:t>
      </w:r>
    </w:p>
    <w:p w:rsidR="009A01D5" w:rsidRPr="00A56C65" w:rsidRDefault="009A01D5" w:rsidP="00A56C65">
      <w:pPr>
        <w:spacing w:after="0" w:line="15" w:lineRule="atLeast"/>
        <w:ind w:right="40" w:firstLine="709"/>
        <w:jc w:val="both"/>
        <w:rPr>
          <w:rFonts w:ascii="Times New Roman" w:hAnsi="Times New Roman"/>
          <w:spacing w:val="1"/>
          <w:sz w:val="24"/>
          <w:szCs w:val="24"/>
        </w:rPr>
      </w:pPr>
      <w:r w:rsidRPr="00A56C65">
        <w:rPr>
          <w:rFonts w:ascii="Times New Roman" w:hAnsi="Times New Roman"/>
          <w:spacing w:val="1"/>
          <w:sz w:val="24"/>
          <w:szCs w:val="24"/>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9A01D5" w:rsidRPr="00A56C65" w:rsidRDefault="009A01D5" w:rsidP="00A56C65">
      <w:pPr>
        <w:spacing w:after="0" w:line="15" w:lineRule="atLeast"/>
        <w:ind w:right="40" w:firstLine="709"/>
        <w:jc w:val="both"/>
        <w:rPr>
          <w:rFonts w:ascii="Times New Roman" w:hAnsi="Times New Roman"/>
          <w:spacing w:val="1"/>
          <w:sz w:val="24"/>
          <w:szCs w:val="24"/>
        </w:rPr>
      </w:pPr>
      <w:r w:rsidRPr="00A56C65">
        <w:rPr>
          <w:rFonts w:ascii="Times New Roman" w:hAnsi="Times New Roman"/>
          <w:spacing w:val="1"/>
          <w:sz w:val="24"/>
          <w:szCs w:val="24"/>
        </w:rPr>
        <w:t>Перевод натуральных чисел из двоичной системы счисления в восьмеричную и шестнадцатеричную и обратно.</w:t>
      </w:r>
    </w:p>
    <w:p w:rsidR="009A01D5" w:rsidRPr="00A56C65" w:rsidRDefault="009A01D5" w:rsidP="00A56C65">
      <w:pPr>
        <w:spacing w:after="0" w:line="15" w:lineRule="atLeast"/>
        <w:ind w:firstLine="709"/>
        <w:jc w:val="both"/>
        <w:rPr>
          <w:rFonts w:ascii="Times New Roman" w:hAnsi="Times New Roman"/>
          <w:i/>
          <w:spacing w:val="1"/>
          <w:sz w:val="24"/>
          <w:szCs w:val="24"/>
        </w:rPr>
      </w:pPr>
      <w:r w:rsidRPr="00A56C65">
        <w:rPr>
          <w:rFonts w:ascii="Times New Roman" w:hAnsi="Times New Roman"/>
          <w:i/>
          <w:spacing w:val="1"/>
          <w:sz w:val="24"/>
          <w:szCs w:val="24"/>
        </w:rPr>
        <w:t>Арифметические действия в системах счисления.</w:t>
      </w:r>
    </w:p>
    <w:p w:rsidR="009A01D5" w:rsidRPr="00A56C65" w:rsidRDefault="009A01D5" w:rsidP="00A56C65">
      <w:pPr>
        <w:pStyle w:val="a9"/>
        <w:tabs>
          <w:tab w:val="left" w:pos="1260"/>
        </w:tabs>
        <w:spacing w:line="15" w:lineRule="atLeast"/>
        <w:ind w:left="0" w:firstLine="709"/>
        <w:jc w:val="both"/>
        <w:rPr>
          <w:rFonts w:ascii="Times New Roman" w:hAnsi="Times New Roman"/>
        </w:rPr>
      </w:pPr>
      <w:r w:rsidRPr="00A56C65">
        <w:rPr>
          <w:rFonts w:ascii="Times New Roman" w:eastAsia="Times New Roman" w:hAnsi="Times New Roman"/>
          <w:b/>
          <w:bCs/>
        </w:rPr>
        <w:t>Элементы</w:t>
      </w:r>
      <w:r w:rsidRPr="00A56C65">
        <w:rPr>
          <w:rFonts w:ascii="Times New Roman" w:eastAsia="Times New Roman" w:hAnsi="Times New Roman"/>
          <w:b/>
          <w:bCs/>
          <w:spacing w:val="23"/>
        </w:rPr>
        <w:t xml:space="preserve"> </w:t>
      </w:r>
      <w:r w:rsidRPr="00A56C65">
        <w:rPr>
          <w:rFonts w:ascii="Times New Roman" w:eastAsia="Times New Roman" w:hAnsi="Times New Roman"/>
          <w:b/>
          <w:bCs/>
        </w:rPr>
        <w:t>комбинаторики,</w:t>
      </w:r>
      <w:r w:rsidRPr="00A56C65">
        <w:rPr>
          <w:rFonts w:ascii="Times New Roman" w:eastAsia="Times New Roman" w:hAnsi="Times New Roman"/>
          <w:b/>
          <w:bCs/>
          <w:spacing w:val="14"/>
        </w:rPr>
        <w:t xml:space="preserve"> </w:t>
      </w:r>
      <w:r w:rsidRPr="00A56C65">
        <w:rPr>
          <w:rFonts w:ascii="Times New Roman" w:eastAsia="Times New Roman" w:hAnsi="Times New Roman"/>
          <w:b/>
          <w:bCs/>
        </w:rPr>
        <w:t>теории</w:t>
      </w:r>
      <w:r w:rsidRPr="00A56C65">
        <w:rPr>
          <w:rFonts w:ascii="Times New Roman" w:eastAsia="Times New Roman" w:hAnsi="Times New Roman"/>
          <w:b/>
          <w:bCs/>
          <w:spacing w:val="26"/>
        </w:rPr>
        <w:t xml:space="preserve"> </w:t>
      </w:r>
      <w:r w:rsidRPr="00A56C65">
        <w:rPr>
          <w:rFonts w:ascii="Times New Roman" w:eastAsia="Times New Roman" w:hAnsi="Times New Roman"/>
          <w:b/>
          <w:bCs/>
        </w:rPr>
        <w:t>множеств</w:t>
      </w:r>
      <w:r w:rsidRPr="00A56C65">
        <w:rPr>
          <w:rFonts w:ascii="Times New Roman" w:eastAsia="Times New Roman" w:hAnsi="Times New Roman"/>
          <w:b/>
          <w:bCs/>
          <w:spacing w:val="23"/>
        </w:rPr>
        <w:t xml:space="preserve"> </w:t>
      </w:r>
      <w:r w:rsidRPr="00A56C65">
        <w:rPr>
          <w:rFonts w:ascii="Times New Roman" w:eastAsia="Times New Roman" w:hAnsi="Times New Roman"/>
          <w:b/>
          <w:bCs/>
        </w:rPr>
        <w:t>и</w:t>
      </w:r>
      <w:r w:rsidRPr="00A56C65">
        <w:rPr>
          <w:rFonts w:ascii="Times New Roman" w:eastAsia="Times New Roman" w:hAnsi="Times New Roman"/>
          <w:b/>
          <w:bCs/>
          <w:spacing w:val="33"/>
        </w:rPr>
        <w:t xml:space="preserve"> </w:t>
      </w:r>
      <w:r w:rsidRPr="00A56C65">
        <w:rPr>
          <w:rFonts w:ascii="Times New Roman" w:eastAsia="Times New Roman" w:hAnsi="Times New Roman"/>
          <w:b/>
          <w:bCs/>
        </w:rPr>
        <w:t>математической логики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eastAsia="Times New Roman" w:hAnsi="Times New Roman"/>
          <w:spacing w:val="1"/>
          <w:sz w:val="24"/>
          <w:szCs w:val="24"/>
        </w:rPr>
        <w:t>Расчет количеств</w:t>
      </w:r>
      <w:r w:rsidRPr="00A56C65">
        <w:rPr>
          <w:rFonts w:ascii="Times New Roman" w:eastAsia="Times New Roman" w:hAnsi="Times New Roman"/>
          <w:sz w:val="24"/>
          <w:szCs w:val="24"/>
        </w:rPr>
        <w:t>а</w:t>
      </w:r>
      <w:r w:rsidRPr="00A56C65">
        <w:rPr>
          <w:rFonts w:ascii="Times New Roman" w:eastAsia="Times New Roman" w:hAnsi="Times New Roman"/>
          <w:spacing w:val="-7"/>
          <w:sz w:val="24"/>
          <w:szCs w:val="24"/>
        </w:rPr>
        <w:t xml:space="preserve"> </w:t>
      </w:r>
      <w:r w:rsidRPr="00A56C65">
        <w:rPr>
          <w:rFonts w:ascii="Times New Roman" w:eastAsia="Times New Roman" w:hAnsi="Times New Roman"/>
          <w:spacing w:val="1"/>
          <w:sz w:val="24"/>
          <w:szCs w:val="24"/>
        </w:rPr>
        <w:t xml:space="preserve">вариантов: </w:t>
      </w:r>
      <w:r w:rsidRPr="00A56C65">
        <w:rPr>
          <w:rFonts w:ascii="Times New Roman" w:hAnsi="Times New Roman"/>
          <w:spacing w:val="1"/>
          <w:sz w:val="24"/>
          <w:szCs w:val="24"/>
        </w:rPr>
        <w:t>формул</w:t>
      </w:r>
      <w:r w:rsidRPr="00A56C65">
        <w:rPr>
          <w:rFonts w:ascii="Times New Roman" w:hAnsi="Times New Roman"/>
          <w:sz w:val="24"/>
          <w:szCs w:val="24"/>
        </w:rPr>
        <w:t>ы</w:t>
      </w:r>
      <w:r w:rsidRPr="00A56C65">
        <w:rPr>
          <w:rFonts w:ascii="Times New Roman" w:hAnsi="Times New Roman"/>
          <w:spacing w:val="-5"/>
          <w:sz w:val="24"/>
          <w:szCs w:val="24"/>
        </w:rPr>
        <w:t xml:space="preserve"> </w:t>
      </w:r>
      <w:r w:rsidRPr="00A56C65">
        <w:rPr>
          <w:rFonts w:ascii="Times New Roman" w:hAnsi="Times New Roman"/>
          <w:spacing w:val="1"/>
          <w:sz w:val="24"/>
          <w:szCs w:val="24"/>
        </w:rPr>
        <w:t>перемножени</w:t>
      </w:r>
      <w:r w:rsidRPr="00A56C65">
        <w:rPr>
          <w:rFonts w:ascii="Times New Roman" w:hAnsi="Times New Roman"/>
          <w:sz w:val="24"/>
          <w:szCs w:val="24"/>
        </w:rPr>
        <w:t>я</w:t>
      </w:r>
      <w:r w:rsidRPr="00A56C65">
        <w:rPr>
          <w:rFonts w:ascii="Times New Roman" w:hAnsi="Times New Roman"/>
          <w:spacing w:val="-12"/>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1"/>
          <w:sz w:val="24"/>
          <w:szCs w:val="24"/>
        </w:rPr>
        <w:t>сложени</w:t>
      </w:r>
      <w:r w:rsidRPr="00A56C65">
        <w:rPr>
          <w:rFonts w:ascii="Times New Roman" w:hAnsi="Times New Roman"/>
          <w:sz w:val="24"/>
          <w:szCs w:val="24"/>
        </w:rPr>
        <w:t>я</w:t>
      </w:r>
      <w:r w:rsidRPr="00A56C65">
        <w:rPr>
          <w:rFonts w:ascii="Times New Roman" w:hAnsi="Times New Roman"/>
          <w:spacing w:val="-5"/>
          <w:sz w:val="24"/>
          <w:szCs w:val="24"/>
        </w:rPr>
        <w:t xml:space="preserve"> </w:t>
      </w:r>
      <w:r w:rsidRPr="00A56C65">
        <w:rPr>
          <w:rFonts w:ascii="Times New Roman" w:hAnsi="Times New Roman"/>
          <w:spacing w:val="1"/>
          <w:sz w:val="24"/>
          <w:szCs w:val="24"/>
        </w:rPr>
        <w:t>количеств</w:t>
      </w:r>
      <w:r w:rsidRPr="00A56C65">
        <w:rPr>
          <w:rFonts w:ascii="Times New Roman" w:hAnsi="Times New Roman"/>
          <w:sz w:val="24"/>
          <w:szCs w:val="24"/>
        </w:rPr>
        <w:t>а</w:t>
      </w:r>
      <w:r w:rsidRPr="00A56C65">
        <w:rPr>
          <w:rFonts w:ascii="Times New Roman" w:hAnsi="Times New Roman"/>
          <w:spacing w:val="-7"/>
          <w:sz w:val="24"/>
          <w:szCs w:val="24"/>
        </w:rPr>
        <w:t xml:space="preserve"> </w:t>
      </w:r>
      <w:r w:rsidRPr="00A56C65">
        <w:rPr>
          <w:rFonts w:ascii="Times New Roman" w:hAnsi="Times New Roman"/>
          <w:spacing w:val="1"/>
          <w:sz w:val="24"/>
          <w:szCs w:val="24"/>
        </w:rPr>
        <w:t>вариантов</w:t>
      </w:r>
      <w:r w:rsidRPr="00A56C65">
        <w:rPr>
          <w:rFonts w:ascii="Times New Roman" w:hAnsi="Times New Roman"/>
          <w:sz w:val="24"/>
          <w:szCs w:val="24"/>
        </w:rPr>
        <w:t>.</w:t>
      </w:r>
      <w:r w:rsidRPr="00A56C65">
        <w:rPr>
          <w:rFonts w:ascii="Times New Roman" w:hAnsi="Times New Roman"/>
          <w:spacing w:val="-7"/>
          <w:sz w:val="24"/>
          <w:szCs w:val="24"/>
        </w:rPr>
        <w:t xml:space="preserve"> </w:t>
      </w:r>
      <w:r w:rsidRPr="00A56C65">
        <w:rPr>
          <w:rFonts w:ascii="Times New Roman" w:hAnsi="Times New Roman"/>
          <w:spacing w:val="1"/>
          <w:sz w:val="24"/>
          <w:szCs w:val="24"/>
        </w:rPr>
        <w:t>Количеств</w:t>
      </w:r>
      <w:r w:rsidRPr="00A56C65">
        <w:rPr>
          <w:rFonts w:ascii="Times New Roman" w:hAnsi="Times New Roman"/>
          <w:sz w:val="24"/>
          <w:szCs w:val="24"/>
        </w:rPr>
        <w:t xml:space="preserve">о </w:t>
      </w:r>
      <w:r w:rsidRPr="00A56C65">
        <w:rPr>
          <w:rFonts w:ascii="Times New Roman" w:hAnsi="Times New Roman"/>
          <w:spacing w:val="1"/>
          <w:sz w:val="24"/>
          <w:szCs w:val="24"/>
        </w:rPr>
        <w:t>тексто</w:t>
      </w:r>
      <w:r w:rsidRPr="00A56C65">
        <w:rPr>
          <w:rFonts w:ascii="Times New Roman" w:hAnsi="Times New Roman"/>
          <w:sz w:val="24"/>
          <w:szCs w:val="24"/>
        </w:rPr>
        <w:t>в</w:t>
      </w:r>
      <w:r w:rsidRPr="00A56C65">
        <w:rPr>
          <w:rFonts w:ascii="Times New Roman" w:hAnsi="Times New Roman"/>
          <w:spacing w:val="-8"/>
          <w:sz w:val="24"/>
          <w:szCs w:val="24"/>
        </w:rPr>
        <w:t xml:space="preserve"> </w:t>
      </w:r>
      <w:r w:rsidRPr="00A56C65">
        <w:rPr>
          <w:rFonts w:ascii="Times New Roman" w:hAnsi="Times New Roman"/>
          <w:spacing w:val="1"/>
          <w:sz w:val="24"/>
          <w:szCs w:val="24"/>
        </w:rPr>
        <w:t>данно</w:t>
      </w:r>
      <w:r w:rsidRPr="00A56C65">
        <w:rPr>
          <w:rFonts w:ascii="Times New Roman" w:hAnsi="Times New Roman"/>
          <w:sz w:val="24"/>
          <w:szCs w:val="24"/>
        </w:rPr>
        <w:t>й</w:t>
      </w:r>
      <w:r w:rsidRPr="00A56C65">
        <w:rPr>
          <w:rFonts w:ascii="Times New Roman" w:hAnsi="Times New Roman"/>
          <w:spacing w:val="-8"/>
          <w:sz w:val="24"/>
          <w:szCs w:val="24"/>
        </w:rPr>
        <w:t xml:space="preserve"> </w:t>
      </w:r>
      <w:r w:rsidRPr="00A56C65">
        <w:rPr>
          <w:rFonts w:ascii="Times New Roman" w:hAnsi="Times New Roman"/>
          <w:spacing w:val="1"/>
          <w:sz w:val="24"/>
          <w:szCs w:val="24"/>
        </w:rPr>
        <w:t>длин</w:t>
      </w:r>
      <w:r w:rsidRPr="00A56C65">
        <w:rPr>
          <w:rFonts w:ascii="Times New Roman" w:hAnsi="Times New Roman"/>
          <w:sz w:val="24"/>
          <w:szCs w:val="24"/>
        </w:rPr>
        <w:t>ы</w:t>
      </w:r>
      <w:r w:rsidRPr="00A56C65">
        <w:rPr>
          <w:rFonts w:ascii="Times New Roman" w:hAnsi="Times New Roman"/>
          <w:spacing w:val="-7"/>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данно</w:t>
      </w:r>
      <w:r w:rsidRPr="00A56C65">
        <w:rPr>
          <w:rFonts w:ascii="Times New Roman" w:hAnsi="Times New Roman"/>
          <w:sz w:val="24"/>
          <w:szCs w:val="24"/>
        </w:rPr>
        <w:t>м</w:t>
      </w:r>
      <w:r w:rsidRPr="00A56C65">
        <w:rPr>
          <w:rFonts w:ascii="Times New Roman" w:hAnsi="Times New Roman"/>
          <w:spacing w:val="-8"/>
          <w:sz w:val="24"/>
          <w:szCs w:val="24"/>
        </w:rPr>
        <w:t xml:space="preserve"> </w:t>
      </w:r>
      <w:r w:rsidRPr="00A56C65">
        <w:rPr>
          <w:rFonts w:ascii="Times New Roman" w:hAnsi="Times New Roman"/>
          <w:spacing w:val="1"/>
          <w:sz w:val="24"/>
          <w:szCs w:val="24"/>
        </w:rPr>
        <w:t>алфавите</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Множество</w:t>
      </w:r>
      <w:r w:rsidRPr="00A56C65">
        <w:rPr>
          <w:rFonts w:ascii="Times New Roman" w:hAnsi="Times New Roman"/>
          <w:sz w:val="24"/>
          <w:szCs w:val="24"/>
        </w:rPr>
        <w:t>.</w:t>
      </w:r>
      <w:r w:rsidRPr="00A56C65">
        <w:rPr>
          <w:rFonts w:ascii="Times New Roman" w:hAnsi="Times New Roman"/>
          <w:spacing w:val="18"/>
          <w:sz w:val="24"/>
          <w:szCs w:val="24"/>
        </w:rPr>
        <w:t xml:space="preserve"> </w:t>
      </w:r>
      <w:r w:rsidRPr="00A56C65">
        <w:rPr>
          <w:rFonts w:ascii="Times New Roman" w:hAnsi="Times New Roman"/>
          <w:spacing w:val="1"/>
          <w:sz w:val="24"/>
          <w:szCs w:val="24"/>
        </w:rPr>
        <w:t>Определени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pacing w:val="1"/>
          <w:sz w:val="24"/>
          <w:szCs w:val="24"/>
        </w:rPr>
        <w:t>количеств</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pacing w:val="1"/>
          <w:sz w:val="24"/>
          <w:szCs w:val="24"/>
        </w:rPr>
        <w:t>элементо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во</w:t>
      </w:r>
      <w:r w:rsidRPr="00A56C65">
        <w:rPr>
          <w:rFonts w:ascii="Times New Roman" w:hAnsi="Times New Roman"/>
          <w:spacing w:val="12"/>
          <w:sz w:val="24"/>
          <w:szCs w:val="24"/>
        </w:rPr>
        <w:t xml:space="preserve"> </w:t>
      </w:r>
      <w:r w:rsidRPr="00A56C65">
        <w:rPr>
          <w:rFonts w:ascii="Times New Roman" w:hAnsi="Times New Roman"/>
          <w:spacing w:val="1"/>
          <w:sz w:val="24"/>
          <w:szCs w:val="24"/>
        </w:rPr>
        <w:t>множествах</w:t>
      </w:r>
      <w:r w:rsidRPr="00A56C65">
        <w:rPr>
          <w:rFonts w:ascii="Times New Roman" w:hAnsi="Times New Roman"/>
          <w:sz w:val="24"/>
          <w:szCs w:val="24"/>
        </w:rPr>
        <w:t xml:space="preserve">, </w:t>
      </w:r>
      <w:r w:rsidRPr="00A56C65">
        <w:rPr>
          <w:rFonts w:ascii="Times New Roman" w:hAnsi="Times New Roman"/>
          <w:spacing w:val="1"/>
          <w:sz w:val="24"/>
          <w:szCs w:val="24"/>
        </w:rPr>
        <w:t>полученны</w:t>
      </w:r>
      <w:r w:rsidRPr="00A56C65">
        <w:rPr>
          <w:rFonts w:ascii="Times New Roman" w:hAnsi="Times New Roman"/>
          <w:sz w:val="24"/>
          <w:szCs w:val="24"/>
        </w:rPr>
        <w:t xml:space="preserve">х </w:t>
      </w:r>
      <w:r w:rsidRPr="00A56C65">
        <w:rPr>
          <w:rFonts w:ascii="Times New Roman" w:hAnsi="Times New Roman"/>
          <w:spacing w:val="1"/>
          <w:sz w:val="24"/>
          <w:szCs w:val="24"/>
        </w:rPr>
        <w:t>и</w:t>
      </w:r>
      <w:r w:rsidRPr="00A56C65">
        <w:rPr>
          <w:rFonts w:ascii="Times New Roman" w:hAnsi="Times New Roman"/>
          <w:sz w:val="24"/>
          <w:szCs w:val="24"/>
        </w:rPr>
        <w:t xml:space="preserve">з </w:t>
      </w:r>
      <w:r w:rsidRPr="00A56C65">
        <w:rPr>
          <w:rFonts w:ascii="Times New Roman" w:hAnsi="Times New Roman"/>
          <w:spacing w:val="1"/>
          <w:sz w:val="24"/>
          <w:szCs w:val="24"/>
        </w:rPr>
        <w:t>дву</w:t>
      </w:r>
      <w:r w:rsidRPr="00A56C65">
        <w:rPr>
          <w:rFonts w:ascii="Times New Roman" w:hAnsi="Times New Roman"/>
          <w:sz w:val="24"/>
          <w:szCs w:val="24"/>
        </w:rPr>
        <w:t>х</w:t>
      </w:r>
      <w:r w:rsidRPr="00A56C65">
        <w:rPr>
          <w:rFonts w:ascii="Times New Roman" w:hAnsi="Times New Roman"/>
          <w:spacing w:val="9"/>
          <w:sz w:val="24"/>
          <w:szCs w:val="24"/>
        </w:rPr>
        <w:t xml:space="preserve"> </w:t>
      </w:r>
      <w:r w:rsidRPr="00A56C65">
        <w:rPr>
          <w:rFonts w:ascii="Times New Roman" w:hAnsi="Times New Roman"/>
          <w:spacing w:val="1"/>
          <w:sz w:val="24"/>
          <w:szCs w:val="24"/>
        </w:rPr>
        <w:t>ил</w:t>
      </w:r>
      <w:r w:rsidRPr="00A56C65">
        <w:rPr>
          <w:rFonts w:ascii="Times New Roman" w:hAnsi="Times New Roman"/>
          <w:sz w:val="24"/>
          <w:szCs w:val="24"/>
        </w:rPr>
        <w:t>и</w:t>
      </w:r>
      <w:r w:rsidRPr="00A56C65">
        <w:rPr>
          <w:rFonts w:ascii="Times New Roman" w:hAnsi="Times New Roman"/>
          <w:spacing w:val="10"/>
          <w:sz w:val="24"/>
          <w:szCs w:val="24"/>
        </w:rPr>
        <w:t xml:space="preserve"> </w:t>
      </w:r>
      <w:r w:rsidRPr="00A56C65">
        <w:rPr>
          <w:rFonts w:ascii="Times New Roman" w:hAnsi="Times New Roman"/>
          <w:spacing w:val="1"/>
          <w:sz w:val="24"/>
          <w:szCs w:val="24"/>
        </w:rPr>
        <w:t>тре</w:t>
      </w:r>
      <w:r w:rsidRPr="00A56C65">
        <w:rPr>
          <w:rFonts w:ascii="Times New Roman" w:hAnsi="Times New Roman"/>
          <w:sz w:val="24"/>
          <w:szCs w:val="24"/>
        </w:rPr>
        <w:t>х</w:t>
      </w:r>
      <w:r w:rsidRPr="00A56C65">
        <w:rPr>
          <w:rFonts w:ascii="Times New Roman" w:hAnsi="Times New Roman"/>
          <w:spacing w:val="9"/>
          <w:sz w:val="24"/>
          <w:szCs w:val="24"/>
        </w:rPr>
        <w:t xml:space="preserve"> </w:t>
      </w:r>
      <w:r w:rsidRPr="00A56C65">
        <w:rPr>
          <w:rFonts w:ascii="Times New Roman" w:hAnsi="Times New Roman"/>
          <w:spacing w:val="1"/>
          <w:sz w:val="24"/>
          <w:szCs w:val="24"/>
        </w:rPr>
        <w:t>базовы</w:t>
      </w:r>
      <w:r w:rsidRPr="00A56C65">
        <w:rPr>
          <w:rFonts w:ascii="Times New Roman" w:hAnsi="Times New Roman"/>
          <w:sz w:val="24"/>
          <w:szCs w:val="24"/>
        </w:rPr>
        <w:t>х</w:t>
      </w:r>
      <w:r w:rsidRPr="00A56C65">
        <w:rPr>
          <w:rFonts w:ascii="Times New Roman" w:hAnsi="Times New Roman"/>
          <w:spacing w:val="5"/>
          <w:sz w:val="24"/>
          <w:szCs w:val="24"/>
        </w:rPr>
        <w:t xml:space="preserve"> </w:t>
      </w:r>
      <w:r w:rsidRPr="00A56C65">
        <w:rPr>
          <w:rFonts w:ascii="Times New Roman" w:hAnsi="Times New Roman"/>
          <w:spacing w:val="1"/>
          <w:sz w:val="24"/>
          <w:szCs w:val="24"/>
        </w:rPr>
        <w:t>множест</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13"/>
          <w:sz w:val="24"/>
          <w:szCs w:val="24"/>
        </w:rPr>
        <w:t xml:space="preserve"> </w:t>
      </w:r>
      <w:r w:rsidRPr="00A56C65">
        <w:rPr>
          <w:rFonts w:ascii="Times New Roman" w:hAnsi="Times New Roman"/>
          <w:spacing w:val="1"/>
          <w:sz w:val="24"/>
          <w:szCs w:val="24"/>
        </w:rPr>
        <w:t>помощь</w:t>
      </w:r>
      <w:r w:rsidRPr="00A56C65">
        <w:rPr>
          <w:rFonts w:ascii="Times New Roman" w:hAnsi="Times New Roman"/>
          <w:sz w:val="24"/>
          <w:szCs w:val="24"/>
        </w:rPr>
        <w:t>ю</w:t>
      </w:r>
      <w:r w:rsidRPr="00A56C65">
        <w:rPr>
          <w:rFonts w:ascii="Times New Roman" w:hAnsi="Times New Roman"/>
          <w:spacing w:val="3"/>
          <w:sz w:val="24"/>
          <w:szCs w:val="24"/>
        </w:rPr>
        <w:t xml:space="preserve"> </w:t>
      </w:r>
      <w:r w:rsidRPr="00A56C65">
        <w:rPr>
          <w:rFonts w:ascii="Times New Roman" w:hAnsi="Times New Roman"/>
          <w:spacing w:val="1"/>
          <w:sz w:val="24"/>
          <w:szCs w:val="24"/>
        </w:rPr>
        <w:t>операций объединения</w:t>
      </w:r>
      <w:r w:rsidRPr="00A56C65">
        <w:rPr>
          <w:rFonts w:ascii="Times New Roman" w:hAnsi="Times New Roman"/>
          <w:sz w:val="24"/>
          <w:szCs w:val="24"/>
        </w:rPr>
        <w:t>,</w:t>
      </w:r>
      <w:r w:rsidRPr="00A56C65">
        <w:rPr>
          <w:rFonts w:ascii="Times New Roman" w:hAnsi="Times New Roman"/>
          <w:spacing w:val="-16"/>
          <w:sz w:val="24"/>
          <w:szCs w:val="24"/>
        </w:rPr>
        <w:t xml:space="preserve"> </w:t>
      </w:r>
      <w:r w:rsidRPr="00A56C65">
        <w:rPr>
          <w:rFonts w:ascii="Times New Roman" w:hAnsi="Times New Roman"/>
          <w:spacing w:val="1"/>
          <w:sz w:val="24"/>
          <w:szCs w:val="24"/>
        </w:rPr>
        <w:t>пересечени</w:t>
      </w:r>
      <w:r w:rsidRPr="00A56C65">
        <w:rPr>
          <w:rFonts w:ascii="Times New Roman" w:hAnsi="Times New Roman"/>
          <w:sz w:val="24"/>
          <w:szCs w:val="24"/>
        </w:rPr>
        <w:t>я</w:t>
      </w:r>
      <w:r w:rsidRPr="00A56C65">
        <w:rPr>
          <w:rFonts w:ascii="Times New Roman" w:hAnsi="Times New Roman"/>
          <w:spacing w:val="-15"/>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дополнения.</w:t>
      </w:r>
    </w:p>
    <w:p w:rsidR="009A01D5" w:rsidRPr="00A56C65" w:rsidRDefault="009A01D5" w:rsidP="00A56C65">
      <w:pPr>
        <w:spacing w:after="0" w:line="15" w:lineRule="atLeast"/>
        <w:ind w:right="-23" w:firstLine="709"/>
        <w:jc w:val="both"/>
        <w:rPr>
          <w:rFonts w:ascii="Times New Roman" w:hAnsi="Times New Roman"/>
          <w:sz w:val="24"/>
          <w:szCs w:val="24"/>
        </w:rPr>
      </w:pPr>
      <w:r w:rsidRPr="00A56C65">
        <w:rPr>
          <w:rFonts w:ascii="Times New Roman" w:hAnsi="Times New Roman"/>
          <w:spacing w:val="1"/>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eastAsia="Times New Roman" w:hAnsi="Times New Roman"/>
          <w:sz w:val="24"/>
          <w:szCs w:val="24"/>
        </w:rPr>
        <w:t>Т</w:t>
      </w:r>
      <w:r w:rsidRPr="00A56C65">
        <w:rPr>
          <w:rFonts w:ascii="Times New Roman" w:eastAsia="Times New Roman" w:hAnsi="Times New Roman"/>
          <w:spacing w:val="1"/>
          <w:sz w:val="24"/>
          <w:szCs w:val="24"/>
        </w:rPr>
        <w:t>а</w:t>
      </w:r>
      <w:r w:rsidRPr="00A56C65">
        <w:rPr>
          <w:rFonts w:ascii="Times New Roman" w:eastAsia="Times New Roman" w:hAnsi="Times New Roman"/>
          <w:sz w:val="24"/>
          <w:szCs w:val="24"/>
        </w:rPr>
        <w:t>бл</w:t>
      </w:r>
      <w:r w:rsidRPr="00A56C65">
        <w:rPr>
          <w:rFonts w:ascii="Times New Roman" w:eastAsia="Times New Roman" w:hAnsi="Times New Roman"/>
          <w:spacing w:val="2"/>
          <w:sz w:val="24"/>
          <w:szCs w:val="24"/>
        </w:rPr>
        <w:t>и</w:t>
      </w:r>
      <w:r w:rsidRPr="00A56C65">
        <w:rPr>
          <w:rFonts w:ascii="Times New Roman" w:eastAsia="Times New Roman" w:hAnsi="Times New Roman"/>
          <w:sz w:val="24"/>
          <w:szCs w:val="24"/>
        </w:rPr>
        <w:t>цы</w:t>
      </w:r>
      <w:r w:rsidRPr="00A56C65">
        <w:rPr>
          <w:rFonts w:ascii="Times New Roman" w:eastAsia="Times New Roman" w:hAnsi="Times New Roman"/>
          <w:spacing w:val="7"/>
          <w:sz w:val="24"/>
          <w:szCs w:val="24"/>
        </w:rPr>
        <w:t xml:space="preserve"> </w:t>
      </w:r>
      <w:r w:rsidRPr="00A56C65">
        <w:rPr>
          <w:rFonts w:ascii="Times New Roman" w:eastAsia="Times New Roman" w:hAnsi="Times New Roman"/>
          <w:spacing w:val="2"/>
          <w:sz w:val="24"/>
          <w:szCs w:val="24"/>
        </w:rPr>
        <w:t>и</w:t>
      </w:r>
      <w:r w:rsidRPr="00A56C65">
        <w:rPr>
          <w:rFonts w:ascii="Times New Roman" w:eastAsia="Times New Roman" w:hAnsi="Times New Roman"/>
          <w:spacing w:val="1"/>
          <w:sz w:val="24"/>
          <w:szCs w:val="24"/>
        </w:rPr>
        <w:t>с</w:t>
      </w:r>
      <w:r w:rsidRPr="00A56C65">
        <w:rPr>
          <w:rFonts w:ascii="Times New Roman" w:eastAsia="Times New Roman" w:hAnsi="Times New Roman"/>
          <w:spacing w:val="-2"/>
          <w:sz w:val="24"/>
          <w:szCs w:val="24"/>
        </w:rPr>
        <w:t>т</w:t>
      </w:r>
      <w:r w:rsidRPr="00A56C65">
        <w:rPr>
          <w:rFonts w:ascii="Times New Roman" w:eastAsia="Times New Roman" w:hAnsi="Times New Roman"/>
          <w:spacing w:val="2"/>
          <w:sz w:val="24"/>
          <w:szCs w:val="24"/>
        </w:rPr>
        <w:t>и</w:t>
      </w:r>
      <w:r w:rsidRPr="00A56C65">
        <w:rPr>
          <w:rFonts w:ascii="Times New Roman" w:eastAsia="Times New Roman" w:hAnsi="Times New Roman"/>
          <w:sz w:val="24"/>
          <w:szCs w:val="24"/>
        </w:rPr>
        <w:t>нн</w:t>
      </w:r>
      <w:r w:rsidRPr="00A56C65">
        <w:rPr>
          <w:rFonts w:ascii="Times New Roman" w:eastAsia="Times New Roman" w:hAnsi="Times New Roman"/>
          <w:spacing w:val="2"/>
          <w:sz w:val="24"/>
          <w:szCs w:val="24"/>
        </w:rPr>
        <w:t>о</w:t>
      </w:r>
      <w:r w:rsidRPr="00A56C65">
        <w:rPr>
          <w:rFonts w:ascii="Times New Roman" w:eastAsia="Times New Roman" w:hAnsi="Times New Roman"/>
          <w:spacing w:val="1"/>
          <w:sz w:val="24"/>
          <w:szCs w:val="24"/>
        </w:rPr>
        <w:t>сти</w:t>
      </w:r>
      <w:r w:rsidRPr="00A56C65">
        <w:rPr>
          <w:rFonts w:ascii="Times New Roman" w:eastAsia="Times New Roman" w:hAnsi="Times New Roman"/>
          <w:sz w:val="24"/>
          <w:szCs w:val="24"/>
        </w:rPr>
        <w:t>. П</w:t>
      </w:r>
      <w:r w:rsidRPr="00A56C65">
        <w:rPr>
          <w:rFonts w:ascii="Times New Roman" w:eastAsia="Times New Roman" w:hAnsi="Times New Roman"/>
          <w:spacing w:val="2"/>
          <w:sz w:val="24"/>
          <w:szCs w:val="24"/>
        </w:rPr>
        <w:t>о</w:t>
      </w:r>
      <w:r w:rsidRPr="00A56C65">
        <w:rPr>
          <w:rFonts w:ascii="Times New Roman" w:eastAsia="Times New Roman" w:hAnsi="Times New Roman"/>
          <w:spacing w:val="1"/>
          <w:sz w:val="24"/>
          <w:szCs w:val="24"/>
        </w:rPr>
        <w:t>ст</w:t>
      </w:r>
      <w:r w:rsidRPr="00A56C65">
        <w:rPr>
          <w:rFonts w:ascii="Times New Roman" w:eastAsia="Times New Roman" w:hAnsi="Times New Roman"/>
          <w:sz w:val="24"/>
          <w:szCs w:val="24"/>
        </w:rPr>
        <w:t>р</w:t>
      </w:r>
      <w:r w:rsidRPr="00A56C65">
        <w:rPr>
          <w:rFonts w:ascii="Times New Roman" w:eastAsia="Times New Roman" w:hAnsi="Times New Roman"/>
          <w:spacing w:val="2"/>
          <w:sz w:val="24"/>
          <w:szCs w:val="24"/>
        </w:rPr>
        <w:t>о</w:t>
      </w:r>
      <w:r w:rsidRPr="00A56C65">
        <w:rPr>
          <w:rFonts w:ascii="Times New Roman" w:eastAsia="Times New Roman" w:hAnsi="Times New Roman"/>
          <w:spacing w:val="-1"/>
          <w:sz w:val="24"/>
          <w:szCs w:val="24"/>
        </w:rPr>
        <w:t>е</w:t>
      </w:r>
      <w:r w:rsidRPr="00A56C65">
        <w:rPr>
          <w:rFonts w:ascii="Times New Roman" w:eastAsia="Times New Roman" w:hAnsi="Times New Roman"/>
          <w:spacing w:val="2"/>
          <w:sz w:val="24"/>
          <w:szCs w:val="24"/>
        </w:rPr>
        <w:t>ни</w:t>
      </w:r>
      <w:r w:rsidRPr="00A56C65">
        <w:rPr>
          <w:rFonts w:ascii="Times New Roman" w:eastAsia="Times New Roman" w:hAnsi="Times New Roman"/>
          <w:sz w:val="24"/>
          <w:szCs w:val="24"/>
        </w:rPr>
        <w:t>е</w:t>
      </w:r>
      <w:r w:rsidRPr="00A56C65">
        <w:rPr>
          <w:rFonts w:ascii="Times New Roman" w:eastAsia="Times New Roman" w:hAnsi="Times New Roman"/>
          <w:spacing w:val="1"/>
          <w:sz w:val="24"/>
          <w:szCs w:val="24"/>
        </w:rPr>
        <w:t xml:space="preserve"> </w:t>
      </w:r>
      <w:r w:rsidRPr="00A56C65">
        <w:rPr>
          <w:rFonts w:ascii="Times New Roman" w:eastAsia="Times New Roman" w:hAnsi="Times New Roman"/>
          <w:spacing w:val="-2"/>
          <w:sz w:val="24"/>
          <w:szCs w:val="24"/>
        </w:rPr>
        <w:t>т</w:t>
      </w:r>
      <w:r w:rsidRPr="00A56C65">
        <w:rPr>
          <w:rFonts w:ascii="Times New Roman" w:eastAsia="Times New Roman" w:hAnsi="Times New Roman"/>
          <w:spacing w:val="1"/>
          <w:sz w:val="24"/>
          <w:szCs w:val="24"/>
        </w:rPr>
        <w:t>а</w:t>
      </w:r>
      <w:r w:rsidRPr="00A56C65">
        <w:rPr>
          <w:rFonts w:ascii="Times New Roman" w:eastAsia="Times New Roman" w:hAnsi="Times New Roman"/>
          <w:spacing w:val="2"/>
          <w:sz w:val="24"/>
          <w:szCs w:val="24"/>
        </w:rPr>
        <w:t>б</w:t>
      </w:r>
      <w:r w:rsidRPr="00A56C65">
        <w:rPr>
          <w:rFonts w:ascii="Times New Roman" w:eastAsia="Times New Roman" w:hAnsi="Times New Roman"/>
          <w:spacing w:val="-2"/>
          <w:sz w:val="24"/>
          <w:szCs w:val="24"/>
        </w:rPr>
        <w:t>л</w:t>
      </w:r>
      <w:r w:rsidRPr="00A56C65">
        <w:rPr>
          <w:rFonts w:ascii="Times New Roman" w:eastAsia="Times New Roman" w:hAnsi="Times New Roman"/>
          <w:spacing w:val="2"/>
          <w:sz w:val="24"/>
          <w:szCs w:val="24"/>
        </w:rPr>
        <w:t>и</w:t>
      </w:r>
      <w:r w:rsidRPr="00A56C65">
        <w:rPr>
          <w:rFonts w:ascii="Times New Roman" w:eastAsia="Times New Roman" w:hAnsi="Times New Roman"/>
          <w:sz w:val="24"/>
          <w:szCs w:val="24"/>
        </w:rPr>
        <w:t>ц</w:t>
      </w:r>
      <w:r w:rsidRPr="00A56C65">
        <w:rPr>
          <w:rFonts w:ascii="Times New Roman" w:eastAsia="Times New Roman" w:hAnsi="Times New Roman"/>
          <w:spacing w:val="6"/>
          <w:sz w:val="24"/>
          <w:szCs w:val="24"/>
        </w:rPr>
        <w:t xml:space="preserve"> </w:t>
      </w:r>
      <w:r w:rsidRPr="00A56C65">
        <w:rPr>
          <w:rFonts w:ascii="Times New Roman" w:eastAsia="Times New Roman" w:hAnsi="Times New Roman"/>
          <w:spacing w:val="2"/>
          <w:sz w:val="24"/>
          <w:szCs w:val="24"/>
        </w:rPr>
        <w:t>и</w:t>
      </w:r>
      <w:r w:rsidRPr="00A56C65">
        <w:rPr>
          <w:rFonts w:ascii="Times New Roman" w:eastAsia="Times New Roman" w:hAnsi="Times New Roman"/>
          <w:spacing w:val="1"/>
          <w:sz w:val="24"/>
          <w:szCs w:val="24"/>
        </w:rPr>
        <w:t>ст</w:t>
      </w:r>
      <w:r w:rsidRPr="00A56C65">
        <w:rPr>
          <w:rFonts w:ascii="Times New Roman" w:eastAsia="Times New Roman" w:hAnsi="Times New Roman"/>
          <w:spacing w:val="-1"/>
          <w:sz w:val="24"/>
          <w:szCs w:val="24"/>
        </w:rPr>
        <w:t>и</w:t>
      </w:r>
      <w:r w:rsidRPr="00A56C65">
        <w:rPr>
          <w:rFonts w:ascii="Times New Roman" w:eastAsia="Times New Roman" w:hAnsi="Times New Roman"/>
          <w:spacing w:val="2"/>
          <w:sz w:val="24"/>
          <w:szCs w:val="24"/>
        </w:rPr>
        <w:t>н</w:t>
      </w:r>
      <w:r w:rsidRPr="00A56C65">
        <w:rPr>
          <w:rFonts w:ascii="Times New Roman" w:eastAsia="Times New Roman" w:hAnsi="Times New Roman"/>
          <w:sz w:val="24"/>
          <w:szCs w:val="24"/>
        </w:rPr>
        <w:t>н</w:t>
      </w:r>
      <w:r w:rsidRPr="00A56C65">
        <w:rPr>
          <w:rFonts w:ascii="Times New Roman" w:eastAsia="Times New Roman" w:hAnsi="Times New Roman"/>
          <w:spacing w:val="2"/>
          <w:sz w:val="24"/>
          <w:szCs w:val="24"/>
        </w:rPr>
        <w:t>о</w:t>
      </w:r>
      <w:r w:rsidRPr="00A56C65">
        <w:rPr>
          <w:rFonts w:ascii="Times New Roman" w:eastAsia="Times New Roman" w:hAnsi="Times New Roman"/>
          <w:spacing w:val="1"/>
          <w:sz w:val="24"/>
          <w:szCs w:val="24"/>
        </w:rPr>
        <w:t>с</w:t>
      </w:r>
      <w:r w:rsidRPr="00A56C65">
        <w:rPr>
          <w:rFonts w:ascii="Times New Roman" w:eastAsia="Times New Roman" w:hAnsi="Times New Roman"/>
          <w:spacing w:val="-2"/>
          <w:sz w:val="24"/>
          <w:szCs w:val="24"/>
        </w:rPr>
        <w:t>т</w:t>
      </w:r>
      <w:r w:rsidRPr="00A56C65">
        <w:rPr>
          <w:rFonts w:ascii="Times New Roman" w:eastAsia="Times New Roman" w:hAnsi="Times New Roman"/>
          <w:sz w:val="24"/>
          <w:szCs w:val="24"/>
        </w:rPr>
        <w:t>и</w:t>
      </w:r>
      <w:r w:rsidRPr="00A56C65">
        <w:rPr>
          <w:rFonts w:ascii="Times New Roman" w:eastAsia="Times New Roman" w:hAnsi="Times New Roman"/>
          <w:spacing w:val="3"/>
          <w:sz w:val="24"/>
          <w:szCs w:val="24"/>
        </w:rPr>
        <w:t xml:space="preserve"> </w:t>
      </w:r>
      <w:r w:rsidRPr="00A56C65">
        <w:rPr>
          <w:rFonts w:ascii="Times New Roman" w:eastAsia="Times New Roman" w:hAnsi="Times New Roman"/>
          <w:spacing w:val="1"/>
          <w:sz w:val="24"/>
          <w:szCs w:val="24"/>
        </w:rPr>
        <w:t>дл</w:t>
      </w:r>
      <w:r w:rsidRPr="00A56C65">
        <w:rPr>
          <w:rFonts w:ascii="Times New Roman" w:eastAsia="Times New Roman" w:hAnsi="Times New Roman"/>
          <w:sz w:val="24"/>
          <w:szCs w:val="24"/>
        </w:rPr>
        <w:t>я</w:t>
      </w:r>
      <w:r w:rsidRPr="00A56C65">
        <w:rPr>
          <w:rFonts w:ascii="Times New Roman" w:eastAsia="Times New Roman" w:hAnsi="Times New Roman"/>
          <w:spacing w:val="12"/>
          <w:sz w:val="24"/>
          <w:szCs w:val="24"/>
        </w:rPr>
        <w:t xml:space="preserve"> </w:t>
      </w:r>
      <w:r w:rsidRPr="00A56C65">
        <w:rPr>
          <w:rFonts w:ascii="Times New Roman" w:eastAsia="Times New Roman" w:hAnsi="Times New Roman"/>
          <w:spacing w:val="-3"/>
          <w:sz w:val="24"/>
          <w:szCs w:val="24"/>
        </w:rPr>
        <w:t>л</w:t>
      </w:r>
      <w:r w:rsidRPr="00A56C65">
        <w:rPr>
          <w:rFonts w:ascii="Times New Roman" w:eastAsia="Times New Roman" w:hAnsi="Times New Roman"/>
          <w:spacing w:val="2"/>
          <w:sz w:val="24"/>
          <w:szCs w:val="24"/>
        </w:rPr>
        <w:t>о</w:t>
      </w:r>
      <w:r w:rsidRPr="00A56C65">
        <w:rPr>
          <w:rFonts w:ascii="Times New Roman" w:eastAsia="Times New Roman" w:hAnsi="Times New Roman"/>
          <w:spacing w:val="-1"/>
          <w:sz w:val="24"/>
          <w:szCs w:val="24"/>
        </w:rPr>
        <w:t>г</w:t>
      </w:r>
      <w:r w:rsidRPr="00A56C65">
        <w:rPr>
          <w:rFonts w:ascii="Times New Roman" w:eastAsia="Times New Roman" w:hAnsi="Times New Roman"/>
          <w:spacing w:val="2"/>
          <w:sz w:val="24"/>
          <w:szCs w:val="24"/>
        </w:rPr>
        <w:t>и</w:t>
      </w:r>
      <w:r w:rsidRPr="00A56C65">
        <w:rPr>
          <w:rFonts w:ascii="Times New Roman" w:eastAsia="Times New Roman" w:hAnsi="Times New Roman"/>
          <w:spacing w:val="1"/>
          <w:sz w:val="24"/>
          <w:szCs w:val="24"/>
        </w:rPr>
        <w:t>че</w:t>
      </w:r>
      <w:r w:rsidRPr="00A56C65">
        <w:rPr>
          <w:rFonts w:ascii="Times New Roman" w:eastAsia="Times New Roman" w:hAnsi="Times New Roman"/>
          <w:spacing w:val="-1"/>
          <w:sz w:val="24"/>
          <w:szCs w:val="24"/>
        </w:rPr>
        <w:t>с</w:t>
      </w:r>
      <w:r w:rsidRPr="00A56C65">
        <w:rPr>
          <w:rFonts w:ascii="Times New Roman" w:eastAsia="Times New Roman" w:hAnsi="Times New Roman"/>
          <w:spacing w:val="1"/>
          <w:sz w:val="24"/>
          <w:szCs w:val="24"/>
        </w:rPr>
        <w:t>к</w:t>
      </w:r>
      <w:r w:rsidRPr="00A56C65">
        <w:rPr>
          <w:rFonts w:ascii="Times New Roman" w:eastAsia="Times New Roman" w:hAnsi="Times New Roman"/>
          <w:sz w:val="24"/>
          <w:szCs w:val="24"/>
        </w:rPr>
        <w:t>их вы</w:t>
      </w:r>
      <w:r w:rsidRPr="00A56C65">
        <w:rPr>
          <w:rFonts w:ascii="Times New Roman" w:eastAsia="Times New Roman" w:hAnsi="Times New Roman"/>
          <w:spacing w:val="8"/>
          <w:sz w:val="24"/>
          <w:szCs w:val="24"/>
        </w:rPr>
        <w:t>р</w:t>
      </w:r>
      <w:r w:rsidRPr="00A56C65">
        <w:rPr>
          <w:rFonts w:ascii="Times New Roman" w:eastAsia="Times New Roman" w:hAnsi="Times New Roman"/>
          <w:spacing w:val="1"/>
          <w:sz w:val="24"/>
          <w:szCs w:val="24"/>
        </w:rPr>
        <w:t>а</w:t>
      </w:r>
      <w:r w:rsidRPr="00A56C65">
        <w:rPr>
          <w:rFonts w:ascii="Times New Roman" w:eastAsia="Times New Roman" w:hAnsi="Times New Roman"/>
          <w:spacing w:val="-1"/>
          <w:sz w:val="24"/>
          <w:szCs w:val="24"/>
        </w:rPr>
        <w:t>ж</w:t>
      </w:r>
      <w:r w:rsidRPr="00A56C65">
        <w:rPr>
          <w:rFonts w:ascii="Times New Roman" w:eastAsia="Times New Roman" w:hAnsi="Times New Roman"/>
          <w:spacing w:val="1"/>
          <w:sz w:val="24"/>
          <w:szCs w:val="24"/>
        </w:rPr>
        <w:t>е</w:t>
      </w:r>
      <w:r w:rsidRPr="00A56C65">
        <w:rPr>
          <w:rFonts w:ascii="Times New Roman" w:eastAsia="Times New Roman" w:hAnsi="Times New Roman"/>
          <w:sz w:val="24"/>
          <w:szCs w:val="24"/>
        </w:rPr>
        <w:t>н</w:t>
      </w:r>
      <w:r w:rsidRPr="00A56C65">
        <w:rPr>
          <w:rFonts w:ascii="Times New Roman" w:eastAsia="Times New Roman" w:hAnsi="Times New Roman"/>
          <w:spacing w:val="2"/>
          <w:sz w:val="24"/>
          <w:szCs w:val="24"/>
        </w:rPr>
        <w:t>и</w:t>
      </w:r>
      <w:r w:rsidRPr="00A56C65">
        <w:rPr>
          <w:rFonts w:ascii="Times New Roman" w:eastAsia="Times New Roman" w:hAnsi="Times New Roman"/>
          <w:sz w:val="24"/>
          <w:szCs w:val="24"/>
        </w:rPr>
        <w:t>й.</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z w:val="24"/>
          <w:szCs w:val="24"/>
        </w:rPr>
        <w:t>Логические операции следования (импликация) и равносильности (эквивалентность).</w:t>
      </w:r>
      <w:r w:rsidRPr="00A56C65">
        <w:rPr>
          <w:rFonts w:ascii="Times New Roman" w:hAnsi="Times New Roman"/>
          <w:sz w:val="24"/>
          <w:szCs w:val="24"/>
        </w:rPr>
        <w:t xml:space="preserve"> </w:t>
      </w:r>
      <w:r w:rsidRPr="00A56C65">
        <w:rPr>
          <w:rFonts w:ascii="Times New Roman" w:hAnsi="Times New Roman"/>
          <w:i/>
          <w:spacing w:val="1"/>
          <w:sz w:val="24"/>
          <w:szCs w:val="24"/>
        </w:rPr>
        <w:t xml:space="preserve">Свойства логических операций. </w:t>
      </w:r>
      <w:r w:rsidRPr="00A56C65">
        <w:rPr>
          <w:rFonts w:ascii="Times New Roman" w:hAnsi="Times New Roman"/>
          <w:i/>
          <w:spacing w:val="2"/>
          <w:sz w:val="24"/>
          <w:szCs w:val="24"/>
        </w:rPr>
        <w:t>З</w:t>
      </w:r>
      <w:r w:rsidRPr="00A56C65">
        <w:rPr>
          <w:rFonts w:ascii="Times New Roman" w:hAnsi="Times New Roman"/>
          <w:i/>
          <w:spacing w:val="-1"/>
          <w:sz w:val="24"/>
          <w:szCs w:val="24"/>
        </w:rPr>
        <w:t>а</w:t>
      </w:r>
      <w:r w:rsidRPr="00A56C65">
        <w:rPr>
          <w:rFonts w:ascii="Times New Roman" w:hAnsi="Times New Roman"/>
          <w:i/>
          <w:spacing w:val="1"/>
          <w:sz w:val="24"/>
          <w:szCs w:val="24"/>
        </w:rPr>
        <w:t>к</w:t>
      </w:r>
      <w:r w:rsidRPr="00A56C65">
        <w:rPr>
          <w:rFonts w:ascii="Times New Roman" w:hAnsi="Times New Roman"/>
          <w:i/>
          <w:sz w:val="24"/>
          <w:szCs w:val="24"/>
        </w:rPr>
        <w:t>о</w:t>
      </w:r>
      <w:r w:rsidRPr="00A56C65">
        <w:rPr>
          <w:rFonts w:ascii="Times New Roman" w:hAnsi="Times New Roman"/>
          <w:i/>
          <w:spacing w:val="2"/>
          <w:sz w:val="24"/>
          <w:szCs w:val="24"/>
        </w:rPr>
        <w:t>н</w:t>
      </w:r>
      <w:r w:rsidRPr="00A56C65">
        <w:rPr>
          <w:rFonts w:ascii="Times New Roman" w:hAnsi="Times New Roman"/>
          <w:i/>
          <w:sz w:val="24"/>
          <w:szCs w:val="24"/>
        </w:rPr>
        <w:t xml:space="preserve">ы </w:t>
      </w:r>
      <w:r w:rsidRPr="00A56C65">
        <w:rPr>
          <w:rFonts w:ascii="Times New Roman" w:hAnsi="Times New Roman"/>
          <w:i/>
          <w:spacing w:val="1"/>
          <w:sz w:val="24"/>
          <w:szCs w:val="24"/>
        </w:rPr>
        <w:t>алг</w:t>
      </w:r>
      <w:r w:rsidRPr="00A56C65">
        <w:rPr>
          <w:rFonts w:ascii="Times New Roman" w:hAnsi="Times New Roman"/>
          <w:i/>
          <w:spacing w:val="-2"/>
          <w:sz w:val="24"/>
          <w:szCs w:val="24"/>
        </w:rPr>
        <w:t>е</w:t>
      </w:r>
      <w:r w:rsidRPr="00A56C65">
        <w:rPr>
          <w:rFonts w:ascii="Times New Roman" w:hAnsi="Times New Roman"/>
          <w:i/>
          <w:sz w:val="24"/>
          <w:szCs w:val="24"/>
        </w:rPr>
        <w:t>б</w:t>
      </w:r>
      <w:r w:rsidRPr="00A56C65">
        <w:rPr>
          <w:rFonts w:ascii="Times New Roman" w:hAnsi="Times New Roman"/>
          <w:i/>
          <w:spacing w:val="2"/>
          <w:sz w:val="24"/>
          <w:szCs w:val="24"/>
        </w:rPr>
        <w:t>р</w:t>
      </w:r>
      <w:r w:rsidRPr="00A56C65">
        <w:rPr>
          <w:rFonts w:ascii="Times New Roman" w:hAnsi="Times New Roman"/>
          <w:i/>
          <w:sz w:val="24"/>
          <w:szCs w:val="24"/>
        </w:rPr>
        <w:t>ы л</w:t>
      </w:r>
      <w:r w:rsidRPr="00A56C65">
        <w:rPr>
          <w:rFonts w:ascii="Times New Roman" w:hAnsi="Times New Roman"/>
          <w:i/>
          <w:spacing w:val="2"/>
          <w:sz w:val="24"/>
          <w:szCs w:val="24"/>
        </w:rPr>
        <w:t>о</w:t>
      </w:r>
      <w:r w:rsidRPr="00A56C65">
        <w:rPr>
          <w:rFonts w:ascii="Times New Roman" w:hAnsi="Times New Roman"/>
          <w:i/>
          <w:spacing w:val="-1"/>
          <w:sz w:val="24"/>
          <w:szCs w:val="24"/>
        </w:rPr>
        <w:t>г</w:t>
      </w:r>
      <w:r w:rsidRPr="00A56C65">
        <w:rPr>
          <w:rFonts w:ascii="Times New Roman" w:hAnsi="Times New Roman"/>
          <w:i/>
          <w:spacing w:val="2"/>
          <w:sz w:val="24"/>
          <w:szCs w:val="24"/>
        </w:rPr>
        <w:t>и</w:t>
      </w:r>
      <w:r w:rsidRPr="00A56C65">
        <w:rPr>
          <w:rFonts w:ascii="Times New Roman" w:hAnsi="Times New Roman"/>
          <w:i/>
          <w:spacing w:val="-1"/>
          <w:sz w:val="24"/>
          <w:szCs w:val="24"/>
        </w:rPr>
        <w:t>к</w:t>
      </w:r>
      <w:r w:rsidRPr="00A56C65">
        <w:rPr>
          <w:rFonts w:ascii="Times New Roman" w:hAnsi="Times New Roman"/>
          <w:i/>
          <w:spacing w:val="2"/>
          <w:sz w:val="24"/>
          <w:szCs w:val="24"/>
        </w:rPr>
        <w:t>и</w:t>
      </w:r>
      <w:r w:rsidRPr="00A56C65">
        <w:rPr>
          <w:rFonts w:ascii="Times New Roman" w:hAnsi="Times New Roman"/>
          <w:sz w:val="24"/>
          <w:szCs w:val="24"/>
        </w:rPr>
        <w:t xml:space="preserve">. </w:t>
      </w:r>
      <w:r w:rsidRPr="00A56C65">
        <w:rPr>
          <w:rFonts w:ascii="Times New Roman" w:hAnsi="Times New Roman"/>
          <w:i/>
          <w:sz w:val="24"/>
          <w:szCs w:val="24"/>
        </w:rPr>
        <w:t>Использование таблиц истинности для доказательства законов алгебры логики.</w:t>
      </w:r>
      <w:r w:rsidRPr="00A56C65">
        <w:rPr>
          <w:rFonts w:ascii="Times New Roman" w:hAnsi="Times New Roman"/>
          <w:i/>
          <w:spacing w:val="1"/>
          <w:sz w:val="24"/>
          <w:szCs w:val="24"/>
        </w:rPr>
        <w:t xml:space="preserve"> Лог</w:t>
      </w:r>
      <w:r w:rsidRPr="00A56C65">
        <w:rPr>
          <w:rFonts w:ascii="Times New Roman" w:hAnsi="Times New Roman"/>
          <w:i/>
          <w:sz w:val="24"/>
          <w:szCs w:val="24"/>
        </w:rPr>
        <w:t>и</w:t>
      </w:r>
      <w:r w:rsidRPr="00A56C65">
        <w:rPr>
          <w:rFonts w:ascii="Times New Roman" w:hAnsi="Times New Roman"/>
          <w:i/>
          <w:spacing w:val="1"/>
          <w:sz w:val="24"/>
          <w:szCs w:val="24"/>
        </w:rPr>
        <w:t>чес</w:t>
      </w:r>
      <w:r w:rsidRPr="00A56C65">
        <w:rPr>
          <w:rFonts w:ascii="Times New Roman" w:hAnsi="Times New Roman"/>
          <w:i/>
          <w:sz w:val="24"/>
          <w:szCs w:val="24"/>
        </w:rPr>
        <w:t>к</w:t>
      </w:r>
      <w:r w:rsidRPr="00A56C65">
        <w:rPr>
          <w:rFonts w:ascii="Times New Roman" w:hAnsi="Times New Roman"/>
          <w:i/>
          <w:spacing w:val="2"/>
          <w:sz w:val="24"/>
          <w:szCs w:val="24"/>
        </w:rPr>
        <w:t>и</w:t>
      </w:r>
      <w:r w:rsidRPr="00A56C65">
        <w:rPr>
          <w:rFonts w:ascii="Times New Roman" w:hAnsi="Times New Roman"/>
          <w:i/>
          <w:sz w:val="24"/>
          <w:szCs w:val="24"/>
        </w:rPr>
        <w:t xml:space="preserve">е </w:t>
      </w:r>
      <w:r w:rsidRPr="00A56C65">
        <w:rPr>
          <w:rFonts w:ascii="Times New Roman" w:hAnsi="Times New Roman"/>
          <w:i/>
          <w:spacing w:val="1"/>
          <w:sz w:val="24"/>
          <w:szCs w:val="24"/>
        </w:rPr>
        <w:t>э</w:t>
      </w:r>
      <w:r w:rsidRPr="00A56C65">
        <w:rPr>
          <w:rFonts w:ascii="Times New Roman" w:hAnsi="Times New Roman"/>
          <w:i/>
          <w:sz w:val="24"/>
          <w:szCs w:val="24"/>
        </w:rPr>
        <w:t>л</w:t>
      </w:r>
      <w:r w:rsidRPr="00A56C65">
        <w:rPr>
          <w:rFonts w:ascii="Times New Roman" w:hAnsi="Times New Roman"/>
          <w:i/>
          <w:spacing w:val="1"/>
          <w:sz w:val="24"/>
          <w:szCs w:val="24"/>
        </w:rPr>
        <w:t>еме</w:t>
      </w:r>
      <w:r w:rsidRPr="00A56C65">
        <w:rPr>
          <w:rFonts w:ascii="Times New Roman" w:hAnsi="Times New Roman"/>
          <w:i/>
          <w:spacing w:val="2"/>
          <w:sz w:val="24"/>
          <w:szCs w:val="24"/>
        </w:rPr>
        <w:t>н</w:t>
      </w:r>
      <w:r w:rsidRPr="00A56C65">
        <w:rPr>
          <w:rFonts w:ascii="Times New Roman" w:hAnsi="Times New Roman"/>
          <w:i/>
          <w:spacing w:val="1"/>
          <w:sz w:val="24"/>
          <w:szCs w:val="24"/>
        </w:rPr>
        <w:t>ты</w:t>
      </w:r>
      <w:r w:rsidRPr="00A56C65">
        <w:rPr>
          <w:rFonts w:ascii="Times New Roman" w:hAnsi="Times New Roman"/>
          <w:i/>
          <w:sz w:val="24"/>
          <w:szCs w:val="24"/>
        </w:rPr>
        <w:t xml:space="preserve">. </w:t>
      </w:r>
      <w:r w:rsidRPr="00A56C65">
        <w:rPr>
          <w:rFonts w:ascii="Times New Roman" w:hAnsi="Times New Roman"/>
          <w:i/>
          <w:spacing w:val="12"/>
          <w:sz w:val="24"/>
          <w:szCs w:val="24"/>
        </w:rPr>
        <w:t>С</w:t>
      </w:r>
      <w:r w:rsidRPr="00A56C65">
        <w:rPr>
          <w:rFonts w:ascii="Times New Roman" w:hAnsi="Times New Roman"/>
          <w:i/>
          <w:spacing w:val="2"/>
          <w:sz w:val="24"/>
          <w:szCs w:val="24"/>
        </w:rPr>
        <w:t>х</w:t>
      </w:r>
      <w:r w:rsidRPr="00A56C65">
        <w:rPr>
          <w:rFonts w:ascii="Times New Roman" w:hAnsi="Times New Roman"/>
          <w:i/>
          <w:spacing w:val="1"/>
          <w:sz w:val="24"/>
          <w:szCs w:val="24"/>
        </w:rPr>
        <w:t>е</w:t>
      </w:r>
      <w:r w:rsidRPr="00A56C65">
        <w:rPr>
          <w:rFonts w:ascii="Times New Roman" w:hAnsi="Times New Roman"/>
          <w:i/>
          <w:spacing w:val="-2"/>
          <w:sz w:val="24"/>
          <w:szCs w:val="24"/>
        </w:rPr>
        <w:t xml:space="preserve">мы </w:t>
      </w:r>
      <w:r w:rsidRPr="00A56C65">
        <w:rPr>
          <w:rFonts w:ascii="Times New Roman" w:hAnsi="Times New Roman"/>
          <w:i/>
          <w:sz w:val="24"/>
          <w:szCs w:val="24"/>
        </w:rPr>
        <w:t>ло</w:t>
      </w:r>
      <w:r w:rsidRPr="00A56C65">
        <w:rPr>
          <w:rFonts w:ascii="Times New Roman" w:hAnsi="Times New Roman"/>
          <w:i/>
          <w:spacing w:val="1"/>
          <w:sz w:val="24"/>
          <w:szCs w:val="24"/>
        </w:rPr>
        <w:t>г</w:t>
      </w:r>
      <w:r w:rsidRPr="00A56C65">
        <w:rPr>
          <w:rFonts w:ascii="Times New Roman" w:hAnsi="Times New Roman"/>
          <w:i/>
          <w:sz w:val="24"/>
          <w:szCs w:val="24"/>
        </w:rPr>
        <w:t>и</w:t>
      </w:r>
      <w:r w:rsidRPr="00A56C65">
        <w:rPr>
          <w:rFonts w:ascii="Times New Roman" w:hAnsi="Times New Roman"/>
          <w:i/>
          <w:spacing w:val="1"/>
          <w:sz w:val="24"/>
          <w:szCs w:val="24"/>
        </w:rPr>
        <w:t>чес</w:t>
      </w:r>
      <w:r w:rsidRPr="00A56C65">
        <w:rPr>
          <w:rFonts w:ascii="Times New Roman" w:hAnsi="Times New Roman"/>
          <w:i/>
          <w:sz w:val="24"/>
          <w:szCs w:val="24"/>
        </w:rPr>
        <w:t>ких</w:t>
      </w:r>
      <w:r w:rsidRPr="00A56C65">
        <w:rPr>
          <w:rFonts w:ascii="Times New Roman" w:hAnsi="Times New Roman"/>
          <w:i/>
          <w:spacing w:val="-12"/>
          <w:sz w:val="24"/>
          <w:szCs w:val="24"/>
        </w:rPr>
        <w:t xml:space="preserve"> </w:t>
      </w:r>
      <w:r w:rsidRPr="00A56C65">
        <w:rPr>
          <w:rFonts w:ascii="Times New Roman" w:hAnsi="Times New Roman"/>
          <w:i/>
          <w:spacing w:val="1"/>
          <w:sz w:val="24"/>
          <w:szCs w:val="24"/>
        </w:rPr>
        <w:t>э</w:t>
      </w:r>
      <w:r w:rsidRPr="00A56C65">
        <w:rPr>
          <w:rFonts w:ascii="Times New Roman" w:hAnsi="Times New Roman"/>
          <w:i/>
          <w:sz w:val="24"/>
          <w:szCs w:val="24"/>
        </w:rPr>
        <w:t>л</w:t>
      </w:r>
      <w:r w:rsidRPr="00A56C65">
        <w:rPr>
          <w:rFonts w:ascii="Times New Roman" w:hAnsi="Times New Roman"/>
          <w:i/>
          <w:spacing w:val="1"/>
          <w:sz w:val="24"/>
          <w:szCs w:val="24"/>
        </w:rPr>
        <w:t>еме</w:t>
      </w:r>
      <w:r w:rsidRPr="00A56C65">
        <w:rPr>
          <w:rFonts w:ascii="Times New Roman" w:hAnsi="Times New Roman"/>
          <w:i/>
          <w:spacing w:val="2"/>
          <w:sz w:val="24"/>
          <w:szCs w:val="24"/>
        </w:rPr>
        <w:t>н</w:t>
      </w:r>
      <w:r w:rsidRPr="00A56C65">
        <w:rPr>
          <w:rFonts w:ascii="Times New Roman" w:hAnsi="Times New Roman"/>
          <w:i/>
          <w:spacing w:val="-2"/>
          <w:sz w:val="24"/>
          <w:szCs w:val="24"/>
        </w:rPr>
        <w:t>т</w:t>
      </w:r>
      <w:r w:rsidRPr="00A56C65">
        <w:rPr>
          <w:rFonts w:ascii="Times New Roman" w:hAnsi="Times New Roman"/>
          <w:i/>
          <w:spacing w:val="2"/>
          <w:sz w:val="24"/>
          <w:szCs w:val="24"/>
        </w:rPr>
        <w:t>о</w:t>
      </w:r>
      <w:r w:rsidRPr="00A56C65">
        <w:rPr>
          <w:rFonts w:ascii="Times New Roman" w:hAnsi="Times New Roman"/>
          <w:i/>
          <w:sz w:val="24"/>
          <w:szCs w:val="24"/>
        </w:rPr>
        <w:t>в</w:t>
      </w:r>
      <w:r w:rsidRPr="00A56C65">
        <w:rPr>
          <w:rFonts w:ascii="Times New Roman" w:hAnsi="Times New Roman"/>
          <w:i/>
          <w:spacing w:val="-13"/>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1"/>
          <w:sz w:val="24"/>
          <w:szCs w:val="24"/>
        </w:rPr>
        <w:t xml:space="preserve"> </w:t>
      </w:r>
      <w:r w:rsidRPr="00A56C65">
        <w:rPr>
          <w:rFonts w:ascii="Times New Roman" w:hAnsi="Times New Roman"/>
          <w:i/>
          <w:spacing w:val="-2"/>
          <w:sz w:val="24"/>
          <w:szCs w:val="24"/>
        </w:rPr>
        <w:t>ф</w:t>
      </w:r>
      <w:r w:rsidRPr="00A56C65">
        <w:rPr>
          <w:rFonts w:ascii="Times New Roman" w:hAnsi="Times New Roman"/>
          <w:i/>
          <w:spacing w:val="2"/>
          <w:sz w:val="24"/>
          <w:szCs w:val="24"/>
        </w:rPr>
        <w:t>и</w:t>
      </w:r>
      <w:r w:rsidRPr="00A56C65">
        <w:rPr>
          <w:rFonts w:ascii="Times New Roman" w:hAnsi="Times New Roman"/>
          <w:i/>
          <w:spacing w:val="-2"/>
          <w:sz w:val="24"/>
          <w:szCs w:val="24"/>
        </w:rPr>
        <w:t>з</w:t>
      </w:r>
      <w:r w:rsidRPr="00A56C65">
        <w:rPr>
          <w:rFonts w:ascii="Times New Roman" w:hAnsi="Times New Roman"/>
          <w:i/>
          <w:spacing w:val="2"/>
          <w:sz w:val="24"/>
          <w:szCs w:val="24"/>
        </w:rPr>
        <w:t>и</w:t>
      </w:r>
      <w:r w:rsidRPr="00A56C65">
        <w:rPr>
          <w:rFonts w:ascii="Times New Roman" w:hAnsi="Times New Roman"/>
          <w:i/>
          <w:spacing w:val="1"/>
          <w:sz w:val="24"/>
          <w:szCs w:val="24"/>
        </w:rPr>
        <w:t>че</w:t>
      </w:r>
      <w:r w:rsidRPr="00A56C65">
        <w:rPr>
          <w:rFonts w:ascii="Times New Roman" w:hAnsi="Times New Roman"/>
          <w:i/>
          <w:spacing w:val="-1"/>
          <w:sz w:val="24"/>
          <w:szCs w:val="24"/>
        </w:rPr>
        <w:t>с</w:t>
      </w:r>
      <w:r w:rsidRPr="00A56C65">
        <w:rPr>
          <w:rFonts w:ascii="Times New Roman" w:hAnsi="Times New Roman"/>
          <w:i/>
          <w:spacing w:val="1"/>
          <w:sz w:val="24"/>
          <w:szCs w:val="24"/>
        </w:rPr>
        <w:t>ка</w:t>
      </w:r>
      <w:r w:rsidRPr="00A56C65">
        <w:rPr>
          <w:rFonts w:ascii="Times New Roman" w:hAnsi="Times New Roman"/>
          <w:i/>
          <w:sz w:val="24"/>
          <w:szCs w:val="24"/>
        </w:rPr>
        <w:t>я</w:t>
      </w:r>
      <w:r w:rsidRPr="00A56C65">
        <w:rPr>
          <w:rFonts w:ascii="Times New Roman" w:hAnsi="Times New Roman"/>
          <w:i/>
          <w:spacing w:val="-12"/>
          <w:sz w:val="24"/>
          <w:szCs w:val="24"/>
        </w:rPr>
        <w:t xml:space="preserve"> </w:t>
      </w:r>
      <w:r w:rsidRPr="00A56C65">
        <w:rPr>
          <w:rFonts w:ascii="Times New Roman" w:hAnsi="Times New Roman"/>
          <w:i/>
          <w:spacing w:val="1"/>
          <w:sz w:val="24"/>
          <w:szCs w:val="24"/>
        </w:rPr>
        <w:t>(</w:t>
      </w:r>
      <w:r w:rsidRPr="00A56C65">
        <w:rPr>
          <w:rFonts w:ascii="Times New Roman" w:hAnsi="Times New Roman"/>
          <w:i/>
          <w:sz w:val="24"/>
          <w:szCs w:val="24"/>
        </w:rPr>
        <w:t>эл</w:t>
      </w:r>
      <w:r w:rsidRPr="00A56C65">
        <w:rPr>
          <w:rFonts w:ascii="Times New Roman" w:hAnsi="Times New Roman"/>
          <w:i/>
          <w:spacing w:val="1"/>
          <w:sz w:val="24"/>
          <w:szCs w:val="24"/>
        </w:rPr>
        <w:t>ек</w:t>
      </w:r>
      <w:r w:rsidRPr="00A56C65">
        <w:rPr>
          <w:rFonts w:ascii="Times New Roman" w:hAnsi="Times New Roman"/>
          <w:i/>
          <w:spacing w:val="-1"/>
          <w:sz w:val="24"/>
          <w:szCs w:val="24"/>
        </w:rPr>
        <w:t>т</w:t>
      </w:r>
      <w:r w:rsidRPr="00A56C65">
        <w:rPr>
          <w:rFonts w:ascii="Times New Roman" w:hAnsi="Times New Roman"/>
          <w:i/>
          <w:sz w:val="24"/>
          <w:szCs w:val="24"/>
        </w:rPr>
        <w:t>р</w:t>
      </w:r>
      <w:r w:rsidRPr="00A56C65">
        <w:rPr>
          <w:rFonts w:ascii="Times New Roman" w:hAnsi="Times New Roman"/>
          <w:i/>
          <w:spacing w:val="2"/>
          <w:sz w:val="24"/>
          <w:szCs w:val="24"/>
        </w:rPr>
        <w:t>о</w:t>
      </w:r>
      <w:r w:rsidRPr="00A56C65">
        <w:rPr>
          <w:rFonts w:ascii="Times New Roman" w:hAnsi="Times New Roman"/>
          <w:i/>
          <w:sz w:val="24"/>
          <w:szCs w:val="24"/>
        </w:rPr>
        <w:t>н</w:t>
      </w:r>
      <w:r w:rsidRPr="00A56C65">
        <w:rPr>
          <w:rFonts w:ascii="Times New Roman" w:hAnsi="Times New Roman"/>
          <w:i/>
          <w:spacing w:val="2"/>
          <w:sz w:val="24"/>
          <w:szCs w:val="24"/>
        </w:rPr>
        <w:t>н</w:t>
      </w:r>
      <w:r w:rsidRPr="00A56C65">
        <w:rPr>
          <w:rFonts w:ascii="Times New Roman" w:hAnsi="Times New Roman"/>
          <w:i/>
          <w:spacing w:val="-1"/>
          <w:sz w:val="24"/>
          <w:szCs w:val="24"/>
        </w:rPr>
        <w:t>а</w:t>
      </w:r>
      <w:r w:rsidRPr="00A56C65">
        <w:rPr>
          <w:rFonts w:ascii="Times New Roman" w:hAnsi="Times New Roman"/>
          <w:i/>
          <w:spacing w:val="1"/>
          <w:sz w:val="24"/>
          <w:szCs w:val="24"/>
        </w:rPr>
        <w:t>я</w:t>
      </w:r>
      <w:r w:rsidRPr="00A56C65">
        <w:rPr>
          <w:rFonts w:ascii="Times New Roman" w:hAnsi="Times New Roman"/>
          <w:i/>
          <w:sz w:val="24"/>
          <w:szCs w:val="24"/>
        </w:rPr>
        <w:t>)</w:t>
      </w:r>
      <w:r w:rsidRPr="00A56C65">
        <w:rPr>
          <w:rFonts w:ascii="Times New Roman" w:hAnsi="Times New Roman"/>
          <w:i/>
          <w:spacing w:val="-17"/>
          <w:sz w:val="24"/>
          <w:szCs w:val="24"/>
        </w:rPr>
        <w:t xml:space="preserve"> </w:t>
      </w:r>
      <w:r w:rsidRPr="00A56C65">
        <w:rPr>
          <w:rFonts w:ascii="Times New Roman" w:hAnsi="Times New Roman"/>
          <w:i/>
          <w:spacing w:val="2"/>
          <w:sz w:val="24"/>
          <w:szCs w:val="24"/>
        </w:rPr>
        <w:t>р</w:t>
      </w:r>
      <w:r w:rsidRPr="00A56C65">
        <w:rPr>
          <w:rFonts w:ascii="Times New Roman" w:hAnsi="Times New Roman"/>
          <w:i/>
          <w:spacing w:val="1"/>
          <w:sz w:val="24"/>
          <w:szCs w:val="24"/>
        </w:rPr>
        <w:t>еа</w:t>
      </w:r>
      <w:r w:rsidRPr="00A56C65">
        <w:rPr>
          <w:rFonts w:ascii="Times New Roman" w:hAnsi="Times New Roman"/>
          <w:i/>
          <w:spacing w:val="-2"/>
          <w:sz w:val="24"/>
          <w:szCs w:val="24"/>
        </w:rPr>
        <w:t>л</w:t>
      </w:r>
      <w:r w:rsidRPr="00A56C65">
        <w:rPr>
          <w:rFonts w:ascii="Times New Roman" w:hAnsi="Times New Roman"/>
          <w:i/>
          <w:spacing w:val="2"/>
          <w:sz w:val="24"/>
          <w:szCs w:val="24"/>
        </w:rPr>
        <w:t>и</w:t>
      </w:r>
      <w:r w:rsidRPr="00A56C65">
        <w:rPr>
          <w:rFonts w:ascii="Times New Roman" w:hAnsi="Times New Roman"/>
          <w:i/>
          <w:spacing w:val="1"/>
          <w:sz w:val="24"/>
          <w:szCs w:val="24"/>
        </w:rPr>
        <w:t>за</w:t>
      </w:r>
      <w:r w:rsidRPr="00A56C65">
        <w:rPr>
          <w:rFonts w:ascii="Times New Roman" w:hAnsi="Times New Roman"/>
          <w:i/>
          <w:spacing w:val="-1"/>
          <w:sz w:val="24"/>
          <w:szCs w:val="24"/>
        </w:rPr>
        <w:t>ц</w:t>
      </w:r>
      <w:r w:rsidRPr="00A56C65">
        <w:rPr>
          <w:rFonts w:ascii="Times New Roman" w:hAnsi="Times New Roman"/>
          <w:i/>
          <w:spacing w:val="2"/>
          <w:sz w:val="24"/>
          <w:szCs w:val="24"/>
        </w:rPr>
        <w:t>и</w:t>
      </w:r>
      <w:r w:rsidRPr="00A56C65">
        <w:rPr>
          <w:rFonts w:ascii="Times New Roman" w:hAnsi="Times New Roman"/>
          <w:i/>
          <w:spacing w:val="1"/>
          <w:sz w:val="24"/>
          <w:szCs w:val="24"/>
        </w:rPr>
        <w:t>я</w:t>
      </w:r>
      <w:r w:rsidRPr="00A56C65">
        <w:rPr>
          <w:rFonts w:ascii="Times New Roman" w:hAnsi="Times New Roman"/>
          <w:i/>
          <w:sz w:val="24"/>
          <w:szCs w:val="24"/>
        </w:rPr>
        <w:t>.</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З</w:t>
      </w:r>
      <w:r w:rsidRPr="00A56C65">
        <w:rPr>
          <w:rFonts w:ascii="Times New Roman" w:hAnsi="Times New Roman"/>
          <w:i/>
          <w:spacing w:val="2"/>
          <w:sz w:val="24"/>
          <w:szCs w:val="24"/>
        </w:rPr>
        <w:t>н</w:t>
      </w:r>
      <w:r w:rsidRPr="00A56C65">
        <w:rPr>
          <w:rFonts w:ascii="Times New Roman" w:hAnsi="Times New Roman"/>
          <w:i/>
          <w:spacing w:val="1"/>
          <w:sz w:val="24"/>
          <w:szCs w:val="24"/>
        </w:rPr>
        <w:t>а</w:t>
      </w:r>
      <w:r w:rsidRPr="00A56C65">
        <w:rPr>
          <w:rFonts w:ascii="Times New Roman" w:hAnsi="Times New Roman"/>
          <w:i/>
          <w:spacing w:val="-1"/>
          <w:sz w:val="24"/>
          <w:szCs w:val="24"/>
        </w:rPr>
        <w:t>к</w:t>
      </w:r>
      <w:r w:rsidRPr="00A56C65">
        <w:rPr>
          <w:rFonts w:ascii="Times New Roman" w:hAnsi="Times New Roman"/>
          <w:i/>
          <w:spacing w:val="2"/>
          <w:sz w:val="24"/>
          <w:szCs w:val="24"/>
        </w:rPr>
        <w:t>о</w:t>
      </w:r>
      <w:r w:rsidRPr="00A56C65">
        <w:rPr>
          <w:rFonts w:ascii="Times New Roman" w:hAnsi="Times New Roman"/>
          <w:i/>
          <w:spacing w:val="1"/>
          <w:sz w:val="24"/>
          <w:szCs w:val="24"/>
        </w:rPr>
        <w:t>мс</w:t>
      </w:r>
      <w:r w:rsidRPr="00A56C65">
        <w:rPr>
          <w:rFonts w:ascii="Times New Roman" w:hAnsi="Times New Roman"/>
          <w:i/>
          <w:spacing w:val="-2"/>
          <w:sz w:val="24"/>
          <w:szCs w:val="24"/>
        </w:rPr>
        <w:t>т</w:t>
      </w:r>
      <w:r w:rsidRPr="00A56C65">
        <w:rPr>
          <w:rFonts w:ascii="Times New Roman" w:hAnsi="Times New Roman"/>
          <w:i/>
          <w:spacing w:val="1"/>
          <w:sz w:val="24"/>
          <w:szCs w:val="24"/>
        </w:rPr>
        <w:t xml:space="preserve">во </w:t>
      </w:r>
      <w:r w:rsidRPr="00A56C65">
        <w:rPr>
          <w:rFonts w:ascii="Times New Roman" w:hAnsi="Times New Roman"/>
          <w:i/>
          <w:sz w:val="24"/>
          <w:szCs w:val="24"/>
        </w:rPr>
        <w:t>с</w:t>
      </w:r>
      <w:r w:rsidRPr="00A56C65">
        <w:rPr>
          <w:rFonts w:ascii="Times New Roman" w:hAnsi="Times New Roman"/>
          <w:i/>
          <w:spacing w:val="14"/>
          <w:sz w:val="24"/>
          <w:szCs w:val="24"/>
        </w:rPr>
        <w:t xml:space="preserve"> </w:t>
      </w:r>
      <w:r w:rsidRPr="00A56C65">
        <w:rPr>
          <w:rFonts w:ascii="Times New Roman" w:hAnsi="Times New Roman"/>
          <w:i/>
          <w:spacing w:val="-2"/>
          <w:sz w:val="24"/>
          <w:szCs w:val="24"/>
        </w:rPr>
        <w:t>л</w:t>
      </w:r>
      <w:r w:rsidRPr="00A56C65">
        <w:rPr>
          <w:rFonts w:ascii="Times New Roman" w:hAnsi="Times New Roman"/>
          <w:i/>
          <w:spacing w:val="2"/>
          <w:sz w:val="24"/>
          <w:szCs w:val="24"/>
        </w:rPr>
        <w:t>о</w:t>
      </w:r>
      <w:r w:rsidRPr="00A56C65">
        <w:rPr>
          <w:rFonts w:ascii="Times New Roman" w:hAnsi="Times New Roman"/>
          <w:i/>
          <w:spacing w:val="1"/>
          <w:sz w:val="24"/>
          <w:szCs w:val="24"/>
        </w:rPr>
        <w:t>г</w:t>
      </w:r>
      <w:r w:rsidRPr="00A56C65">
        <w:rPr>
          <w:rFonts w:ascii="Times New Roman" w:hAnsi="Times New Roman"/>
          <w:i/>
          <w:sz w:val="24"/>
          <w:szCs w:val="24"/>
        </w:rPr>
        <w:t>и</w:t>
      </w:r>
      <w:r w:rsidRPr="00A56C65">
        <w:rPr>
          <w:rFonts w:ascii="Times New Roman" w:hAnsi="Times New Roman"/>
          <w:i/>
          <w:spacing w:val="1"/>
          <w:sz w:val="24"/>
          <w:szCs w:val="24"/>
        </w:rPr>
        <w:t>чес</w:t>
      </w:r>
      <w:r w:rsidRPr="00A56C65">
        <w:rPr>
          <w:rFonts w:ascii="Times New Roman" w:hAnsi="Times New Roman"/>
          <w:i/>
          <w:sz w:val="24"/>
          <w:szCs w:val="24"/>
        </w:rPr>
        <w:t>к</w:t>
      </w:r>
      <w:r w:rsidRPr="00A56C65">
        <w:rPr>
          <w:rFonts w:ascii="Times New Roman" w:hAnsi="Times New Roman"/>
          <w:i/>
          <w:spacing w:val="2"/>
          <w:sz w:val="24"/>
          <w:szCs w:val="24"/>
        </w:rPr>
        <w:t>и</w:t>
      </w:r>
      <w:r w:rsidRPr="00A56C65">
        <w:rPr>
          <w:rFonts w:ascii="Times New Roman" w:hAnsi="Times New Roman"/>
          <w:i/>
          <w:spacing w:val="-2"/>
          <w:sz w:val="24"/>
          <w:szCs w:val="24"/>
        </w:rPr>
        <w:t>м</w:t>
      </w:r>
      <w:r w:rsidRPr="00A56C65">
        <w:rPr>
          <w:rFonts w:ascii="Times New Roman" w:hAnsi="Times New Roman"/>
          <w:i/>
          <w:sz w:val="24"/>
          <w:szCs w:val="24"/>
        </w:rPr>
        <w:t>и</w:t>
      </w:r>
      <w:r w:rsidRPr="00A56C65">
        <w:rPr>
          <w:rFonts w:ascii="Times New Roman" w:hAnsi="Times New Roman"/>
          <w:i/>
          <w:spacing w:val="-2"/>
          <w:sz w:val="24"/>
          <w:szCs w:val="24"/>
        </w:rPr>
        <w:t xml:space="preserve"> </w:t>
      </w:r>
      <w:r w:rsidRPr="00A56C65">
        <w:rPr>
          <w:rFonts w:ascii="Times New Roman" w:hAnsi="Times New Roman"/>
          <w:i/>
          <w:sz w:val="24"/>
          <w:szCs w:val="24"/>
        </w:rPr>
        <w:t>о</w:t>
      </w:r>
      <w:r w:rsidRPr="00A56C65">
        <w:rPr>
          <w:rFonts w:ascii="Times New Roman" w:hAnsi="Times New Roman"/>
          <w:i/>
          <w:spacing w:val="1"/>
          <w:sz w:val="24"/>
          <w:szCs w:val="24"/>
        </w:rPr>
        <w:t>с</w:t>
      </w:r>
      <w:r w:rsidRPr="00A56C65">
        <w:rPr>
          <w:rFonts w:ascii="Times New Roman" w:hAnsi="Times New Roman"/>
          <w:i/>
          <w:spacing w:val="2"/>
          <w:sz w:val="24"/>
          <w:szCs w:val="24"/>
        </w:rPr>
        <w:t>но</w:t>
      </w:r>
      <w:r w:rsidRPr="00A56C65">
        <w:rPr>
          <w:rFonts w:ascii="Times New Roman" w:hAnsi="Times New Roman"/>
          <w:i/>
          <w:spacing w:val="-2"/>
          <w:sz w:val="24"/>
          <w:szCs w:val="24"/>
        </w:rPr>
        <w:t>в</w:t>
      </w:r>
      <w:r w:rsidRPr="00A56C65">
        <w:rPr>
          <w:rFonts w:ascii="Times New Roman" w:hAnsi="Times New Roman"/>
          <w:i/>
          <w:spacing w:val="1"/>
          <w:sz w:val="24"/>
          <w:szCs w:val="24"/>
        </w:rPr>
        <w:t>ам</w:t>
      </w:r>
      <w:r w:rsidRPr="00A56C65">
        <w:rPr>
          <w:rFonts w:ascii="Times New Roman" w:hAnsi="Times New Roman"/>
          <w:i/>
          <w:sz w:val="24"/>
          <w:szCs w:val="24"/>
        </w:rPr>
        <w:t>и</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к</w:t>
      </w:r>
      <w:r w:rsidRPr="00A56C65">
        <w:rPr>
          <w:rFonts w:ascii="Times New Roman" w:hAnsi="Times New Roman"/>
          <w:i/>
          <w:sz w:val="24"/>
          <w:szCs w:val="24"/>
        </w:rPr>
        <w:t>о</w:t>
      </w:r>
      <w:r w:rsidRPr="00A56C65">
        <w:rPr>
          <w:rFonts w:ascii="Times New Roman" w:hAnsi="Times New Roman"/>
          <w:i/>
          <w:spacing w:val="1"/>
          <w:sz w:val="24"/>
          <w:szCs w:val="24"/>
        </w:rPr>
        <w:t>мпь</w:t>
      </w:r>
      <w:r w:rsidRPr="00A56C65">
        <w:rPr>
          <w:rFonts w:ascii="Times New Roman" w:hAnsi="Times New Roman"/>
          <w:i/>
          <w:sz w:val="24"/>
          <w:szCs w:val="24"/>
        </w:rPr>
        <w:t>ю</w:t>
      </w:r>
      <w:r w:rsidRPr="00A56C65">
        <w:rPr>
          <w:rFonts w:ascii="Times New Roman" w:hAnsi="Times New Roman"/>
          <w:i/>
          <w:spacing w:val="1"/>
          <w:sz w:val="24"/>
          <w:szCs w:val="24"/>
        </w:rPr>
        <w:t>т</w:t>
      </w:r>
      <w:r w:rsidRPr="00A56C65">
        <w:rPr>
          <w:rFonts w:ascii="Times New Roman" w:hAnsi="Times New Roman"/>
          <w:i/>
          <w:spacing w:val="-2"/>
          <w:sz w:val="24"/>
          <w:szCs w:val="24"/>
        </w:rPr>
        <w:t>е</w:t>
      </w:r>
      <w:r w:rsidRPr="00A56C65">
        <w:rPr>
          <w:rFonts w:ascii="Times New Roman" w:hAnsi="Times New Roman"/>
          <w:i/>
          <w:sz w:val="24"/>
          <w:szCs w:val="24"/>
        </w:rPr>
        <w:t>р</w:t>
      </w:r>
      <w:r w:rsidRPr="00A56C65">
        <w:rPr>
          <w:rFonts w:ascii="Times New Roman" w:hAnsi="Times New Roman"/>
          <w:i/>
          <w:spacing w:val="1"/>
          <w:sz w:val="24"/>
          <w:szCs w:val="24"/>
        </w:rPr>
        <w:t>а.</w:t>
      </w:r>
    </w:p>
    <w:p w:rsidR="009A01D5" w:rsidRPr="00A56C65" w:rsidRDefault="009A01D5" w:rsidP="00A56C65">
      <w:pPr>
        <w:tabs>
          <w:tab w:val="left" w:pos="709"/>
        </w:tabs>
        <w:spacing w:after="0" w:line="15" w:lineRule="atLeast"/>
        <w:jc w:val="both"/>
        <w:rPr>
          <w:rFonts w:ascii="Times New Roman" w:eastAsia="Times New Roman" w:hAnsi="Times New Roman"/>
          <w:b/>
          <w:bCs/>
          <w:sz w:val="24"/>
          <w:szCs w:val="24"/>
        </w:rPr>
      </w:pPr>
      <w:r w:rsidRPr="00A56C65">
        <w:rPr>
          <w:rFonts w:ascii="Times New Roman" w:eastAsia="Times New Roman" w:hAnsi="Times New Roman"/>
          <w:b/>
          <w:bCs/>
          <w:spacing w:val="1"/>
          <w:sz w:val="24"/>
          <w:szCs w:val="24"/>
        </w:rPr>
        <w:t>Списки, графы, деревья</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Список</w:t>
      </w:r>
      <w:r w:rsidRPr="00A56C65">
        <w:rPr>
          <w:rFonts w:ascii="Times New Roman" w:hAnsi="Times New Roman"/>
          <w:sz w:val="24"/>
          <w:szCs w:val="24"/>
        </w:rPr>
        <w:t>.</w:t>
      </w:r>
      <w:r w:rsidRPr="00A56C65">
        <w:rPr>
          <w:rFonts w:ascii="Times New Roman" w:hAnsi="Times New Roman"/>
          <w:spacing w:val="67"/>
          <w:sz w:val="24"/>
          <w:szCs w:val="24"/>
        </w:rPr>
        <w:t xml:space="preserve"> </w:t>
      </w:r>
      <w:r w:rsidRPr="00A56C65">
        <w:rPr>
          <w:rFonts w:ascii="Times New Roman" w:hAnsi="Times New Roman"/>
          <w:spacing w:val="1"/>
          <w:sz w:val="24"/>
          <w:szCs w:val="24"/>
        </w:rPr>
        <w:t>Первы</w:t>
      </w:r>
      <w:r w:rsidRPr="00A56C65">
        <w:rPr>
          <w:rFonts w:ascii="Times New Roman" w:hAnsi="Times New Roman"/>
          <w:sz w:val="24"/>
          <w:szCs w:val="24"/>
        </w:rPr>
        <w:t>й</w:t>
      </w:r>
      <w:r w:rsidRPr="00A56C65">
        <w:rPr>
          <w:rFonts w:ascii="Times New Roman" w:hAnsi="Times New Roman"/>
          <w:spacing w:val="68"/>
          <w:sz w:val="24"/>
          <w:szCs w:val="24"/>
        </w:rPr>
        <w:t xml:space="preserve"> </w:t>
      </w:r>
      <w:r w:rsidRPr="00A56C65">
        <w:rPr>
          <w:rFonts w:ascii="Times New Roman" w:hAnsi="Times New Roman"/>
          <w:spacing w:val="1"/>
          <w:sz w:val="24"/>
          <w:szCs w:val="24"/>
        </w:rPr>
        <w:t>элемент</w:t>
      </w:r>
      <w:r w:rsidRPr="00A56C65">
        <w:rPr>
          <w:rFonts w:ascii="Times New Roman" w:hAnsi="Times New Roman"/>
          <w:sz w:val="24"/>
          <w:szCs w:val="24"/>
        </w:rPr>
        <w:t>,</w:t>
      </w:r>
      <w:r w:rsidRPr="00A56C65">
        <w:rPr>
          <w:rFonts w:ascii="Times New Roman" w:hAnsi="Times New Roman"/>
          <w:spacing w:val="67"/>
          <w:sz w:val="24"/>
          <w:szCs w:val="24"/>
        </w:rPr>
        <w:t xml:space="preserve"> </w:t>
      </w:r>
      <w:r w:rsidRPr="00A56C65">
        <w:rPr>
          <w:rFonts w:ascii="Times New Roman" w:hAnsi="Times New Roman"/>
          <w:spacing w:val="1"/>
          <w:sz w:val="24"/>
          <w:szCs w:val="24"/>
        </w:rPr>
        <w:t>последни</w:t>
      </w:r>
      <w:r w:rsidRPr="00A56C65">
        <w:rPr>
          <w:rFonts w:ascii="Times New Roman" w:hAnsi="Times New Roman"/>
          <w:sz w:val="24"/>
          <w:szCs w:val="24"/>
        </w:rPr>
        <w:t>й</w:t>
      </w:r>
      <w:r w:rsidRPr="00A56C65">
        <w:rPr>
          <w:rFonts w:ascii="Times New Roman" w:hAnsi="Times New Roman"/>
          <w:spacing w:val="64"/>
          <w:sz w:val="24"/>
          <w:szCs w:val="24"/>
        </w:rPr>
        <w:t xml:space="preserve"> </w:t>
      </w:r>
      <w:r w:rsidRPr="00A56C65">
        <w:rPr>
          <w:rFonts w:ascii="Times New Roman" w:hAnsi="Times New Roman"/>
          <w:spacing w:val="1"/>
          <w:sz w:val="24"/>
          <w:szCs w:val="24"/>
        </w:rPr>
        <w:t>элемент</w:t>
      </w:r>
      <w:r w:rsidRPr="00A56C65">
        <w:rPr>
          <w:rFonts w:ascii="Times New Roman" w:hAnsi="Times New Roman"/>
          <w:sz w:val="24"/>
          <w:szCs w:val="24"/>
        </w:rPr>
        <w:t>,</w:t>
      </w:r>
      <w:r w:rsidRPr="00A56C65">
        <w:rPr>
          <w:rFonts w:ascii="Times New Roman" w:hAnsi="Times New Roman"/>
          <w:spacing w:val="67"/>
          <w:sz w:val="24"/>
          <w:szCs w:val="24"/>
        </w:rPr>
        <w:t xml:space="preserve"> </w:t>
      </w:r>
      <w:r w:rsidRPr="00A56C65">
        <w:rPr>
          <w:rFonts w:ascii="Times New Roman" w:hAnsi="Times New Roman"/>
          <w:spacing w:val="1"/>
          <w:sz w:val="24"/>
          <w:szCs w:val="24"/>
        </w:rPr>
        <w:t>предыдущи</w:t>
      </w:r>
      <w:r w:rsidRPr="00A56C65">
        <w:rPr>
          <w:rFonts w:ascii="Times New Roman" w:hAnsi="Times New Roman"/>
          <w:sz w:val="24"/>
          <w:szCs w:val="24"/>
        </w:rPr>
        <w:t>й</w:t>
      </w:r>
      <w:r w:rsidRPr="00A56C65">
        <w:rPr>
          <w:rFonts w:ascii="Times New Roman" w:hAnsi="Times New Roman"/>
          <w:spacing w:val="62"/>
          <w:sz w:val="24"/>
          <w:szCs w:val="24"/>
        </w:rPr>
        <w:t xml:space="preserve"> </w:t>
      </w:r>
      <w:r w:rsidRPr="00A56C65">
        <w:rPr>
          <w:rFonts w:ascii="Times New Roman" w:hAnsi="Times New Roman"/>
          <w:spacing w:val="1"/>
          <w:sz w:val="24"/>
          <w:szCs w:val="24"/>
        </w:rPr>
        <w:t>элемент</w:t>
      </w:r>
      <w:r w:rsidRPr="00A56C65">
        <w:rPr>
          <w:rFonts w:ascii="Times New Roman" w:hAnsi="Times New Roman"/>
          <w:sz w:val="24"/>
          <w:szCs w:val="24"/>
        </w:rPr>
        <w:t xml:space="preserve">, </w:t>
      </w:r>
      <w:r w:rsidRPr="00A56C65">
        <w:rPr>
          <w:rFonts w:ascii="Times New Roman" w:hAnsi="Times New Roman"/>
          <w:spacing w:val="1"/>
          <w:sz w:val="24"/>
          <w:szCs w:val="24"/>
        </w:rPr>
        <w:t>следующи</w:t>
      </w:r>
      <w:r w:rsidRPr="00A56C65">
        <w:rPr>
          <w:rFonts w:ascii="Times New Roman" w:hAnsi="Times New Roman"/>
          <w:sz w:val="24"/>
          <w:szCs w:val="24"/>
        </w:rPr>
        <w:t>й</w:t>
      </w:r>
      <w:r w:rsidRPr="00A56C65">
        <w:rPr>
          <w:rFonts w:ascii="Times New Roman" w:hAnsi="Times New Roman"/>
          <w:spacing w:val="-13"/>
          <w:sz w:val="24"/>
          <w:szCs w:val="24"/>
        </w:rPr>
        <w:t xml:space="preserve"> </w:t>
      </w:r>
      <w:r w:rsidRPr="00A56C65">
        <w:rPr>
          <w:rFonts w:ascii="Times New Roman" w:hAnsi="Times New Roman"/>
          <w:spacing w:val="1"/>
          <w:sz w:val="24"/>
          <w:szCs w:val="24"/>
        </w:rPr>
        <w:t>элемент</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Вставка</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удалени</w:t>
      </w:r>
      <w:r w:rsidRPr="00A56C65">
        <w:rPr>
          <w:rFonts w:ascii="Times New Roman" w:hAnsi="Times New Roman"/>
          <w:sz w:val="24"/>
          <w:szCs w:val="24"/>
        </w:rPr>
        <w:t>е</w:t>
      </w:r>
      <w:r w:rsidRPr="00A56C65">
        <w:rPr>
          <w:rFonts w:ascii="Times New Roman" w:hAnsi="Times New Roman"/>
          <w:spacing w:val="-10"/>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замен</w:t>
      </w:r>
      <w:r w:rsidRPr="00A56C65">
        <w:rPr>
          <w:rFonts w:ascii="Times New Roman" w:hAnsi="Times New Roman"/>
          <w:sz w:val="24"/>
          <w:szCs w:val="24"/>
        </w:rPr>
        <w:t>а</w:t>
      </w:r>
      <w:r w:rsidRPr="00A56C65">
        <w:rPr>
          <w:rFonts w:ascii="Times New Roman" w:hAnsi="Times New Roman"/>
          <w:spacing w:val="-7"/>
          <w:sz w:val="24"/>
          <w:szCs w:val="24"/>
        </w:rPr>
        <w:t xml:space="preserve"> </w:t>
      </w:r>
      <w:r w:rsidRPr="00A56C65">
        <w:rPr>
          <w:rFonts w:ascii="Times New Roman" w:hAnsi="Times New Roman"/>
          <w:spacing w:val="1"/>
          <w:sz w:val="24"/>
          <w:szCs w:val="24"/>
        </w:rPr>
        <w:t>элемента</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Граф</w:t>
      </w:r>
      <w:r w:rsidRPr="00A56C65">
        <w:rPr>
          <w:rFonts w:ascii="Times New Roman" w:hAnsi="Times New Roman"/>
          <w:sz w:val="24"/>
          <w:szCs w:val="24"/>
        </w:rPr>
        <w:t>.</w:t>
      </w:r>
      <w:r w:rsidRPr="00A56C65">
        <w:rPr>
          <w:rFonts w:ascii="Times New Roman" w:hAnsi="Times New Roman"/>
          <w:spacing w:val="45"/>
          <w:sz w:val="24"/>
          <w:szCs w:val="24"/>
        </w:rPr>
        <w:t xml:space="preserve"> </w:t>
      </w:r>
      <w:r w:rsidRPr="00A56C65">
        <w:rPr>
          <w:rFonts w:ascii="Times New Roman" w:hAnsi="Times New Roman"/>
          <w:spacing w:val="1"/>
          <w:sz w:val="24"/>
          <w:szCs w:val="24"/>
        </w:rPr>
        <w:t>Вершина</w:t>
      </w:r>
      <w:r w:rsidRPr="00A56C65">
        <w:rPr>
          <w:rFonts w:ascii="Times New Roman" w:hAnsi="Times New Roman"/>
          <w:sz w:val="24"/>
          <w:szCs w:val="24"/>
        </w:rPr>
        <w:t>,</w:t>
      </w:r>
      <w:r w:rsidRPr="00A56C65">
        <w:rPr>
          <w:rFonts w:ascii="Times New Roman" w:hAnsi="Times New Roman"/>
          <w:spacing w:val="40"/>
          <w:sz w:val="24"/>
          <w:szCs w:val="24"/>
        </w:rPr>
        <w:t xml:space="preserve"> </w:t>
      </w:r>
      <w:r w:rsidRPr="00A56C65">
        <w:rPr>
          <w:rFonts w:ascii="Times New Roman" w:hAnsi="Times New Roman"/>
          <w:spacing w:val="1"/>
          <w:sz w:val="24"/>
          <w:szCs w:val="24"/>
        </w:rPr>
        <w:t>ребро</w:t>
      </w:r>
      <w:r w:rsidRPr="00A56C65">
        <w:rPr>
          <w:rFonts w:ascii="Times New Roman" w:hAnsi="Times New Roman"/>
          <w:sz w:val="24"/>
          <w:szCs w:val="24"/>
        </w:rPr>
        <w:t>,</w:t>
      </w:r>
      <w:r w:rsidRPr="00A56C65">
        <w:rPr>
          <w:rFonts w:ascii="Times New Roman" w:hAnsi="Times New Roman"/>
          <w:spacing w:val="44"/>
          <w:sz w:val="24"/>
          <w:szCs w:val="24"/>
        </w:rPr>
        <w:t xml:space="preserve"> </w:t>
      </w:r>
      <w:r w:rsidRPr="00A56C65">
        <w:rPr>
          <w:rFonts w:ascii="Times New Roman" w:hAnsi="Times New Roman"/>
          <w:spacing w:val="1"/>
          <w:sz w:val="24"/>
          <w:szCs w:val="24"/>
        </w:rPr>
        <w:t>путь</w:t>
      </w:r>
      <w:r w:rsidRPr="00A56C65">
        <w:rPr>
          <w:rFonts w:ascii="Times New Roman" w:hAnsi="Times New Roman"/>
          <w:sz w:val="24"/>
          <w:szCs w:val="24"/>
        </w:rPr>
        <w:t>.</w:t>
      </w:r>
      <w:r w:rsidRPr="00A56C65">
        <w:rPr>
          <w:rFonts w:ascii="Times New Roman" w:hAnsi="Times New Roman"/>
          <w:spacing w:val="46"/>
          <w:sz w:val="24"/>
          <w:szCs w:val="24"/>
        </w:rPr>
        <w:t xml:space="preserve"> </w:t>
      </w:r>
      <w:r w:rsidRPr="00A56C65">
        <w:rPr>
          <w:rFonts w:ascii="Times New Roman" w:hAnsi="Times New Roman"/>
          <w:spacing w:val="1"/>
          <w:sz w:val="24"/>
          <w:szCs w:val="24"/>
        </w:rPr>
        <w:t>Ориентированны</w:t>
      </w:r>
      <w:r w:rsidRPr="00A56C65">
        <w:rPr>
          <w:rFonts w:ascii="Times New Roman" w:hAnsi="Times New Roman"/>
          <w:sz w:val="24"/>
          <w:szCs w:val="24"/>
        </w:rPr>
        <w:t>е</w:t>
      </w:r>
      <w:r w:rsidRPr="00A56C65">
        <w:rPr>
          <w:rFonts w:ascii="Times New Roman" w:hAnsi="Times New Roman"/>
          <w:spacing w:val="30"/>
          <w:sz w:val="24"/>
          <w:szCs w:val="24"/>
        </w:rPr>
        <w:t xml:space="preserve"> </w:t>
      </w:r>
      <w:r w:rsidRPr="00A56C65">
        <w:rPr>
          <w:rFonts w:ascii="Times New Roman" w:hAnsi="Times New Roman"/>
          <w:sz w:val="24"/>
          <w:szCs w:val="24"/>
        </w:rPr>
        <w:t>и</w:t>
      </w:r>
      <w:r w:rsidRPr="00A56C65">
        <w:rPr>
          <w:rFonts w:ascii="Times New Roman" w:hAnsi="Times New Roman"/>
          <w:spacing w:val="51"/>
          <w:sz w:val="24"/>
          <w:szCs w:val="24"/>
        </w:rPr>
        <w:t xml:space="preserve"> </w:t>
      </w:r>
      <w:r w:rsidRPr="00A56C65">
        <w:rPr>
          <w:rFonts w:ascii="Times New Roman" w:hAnsi="Times New Roman"/>
          <w:spacing w:val="1"/>
          <w:sz w:val="24"/>
          <w:szCs w:val="24"/>
        </w:rPr>
        <w:t>неориентированные графы</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Начальна</w:t>
      </w:r>
      <w:r w:rsidRPr="00A56C65">
        <w:rPr>
          <w:rFonts w:ascii="Times New Roman" w:hAnsi="Times New Roman"/>
          <w:sz w:val="24"/>
          <w:szCs w:val="24"/>
        </w:rPr>
        <w:t>я</w:t>
      </w:r>
      <w:r w:rsidRPr="00A56C65">
        <w:rPr>
          <w:rFonts w:ascii="Times New Roman" w:hAnsi="Times New Roman"/>
          <w:spacing w:val="1"/>
          <w:sz w:val="24"/>
          <w:szCs w:val="24"/>
        </w:rPr>
        <w:t xml:space="preserve"> вершин</w:t>
      </w:r>
      <w:r w:rsidRPr="00A56C65">
        <w:rPr>
          <w:rFonts w:ascii="Times New Roman" w:hAnsi="Times New Roman"/>
          <w:sz w:val="24"/>
          <w:szCs w:val="24"/>
        </w:rPr>
        <w:t>а</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источник</w:t>
      </w:r>
      <w:r w:rsidRPr="00A56C65">
        <w:rPr>
          <w:rFonts w:ascii="Times New Roman" w:hAnsi="Times New Roman"/>
          <w:sz w:val="24"/>
          <w:szCs w:val="24"/>
        </w:rPr>
        <w:t>) и</w:t>
      </w:r>
      <w:r w:rsidRPr="00A56C65">
        <w:rPr>
          <w:rFonts w:ascii="Times New Roman" w:hAnsi="Times New Roman"/>
          <w:spacing w:val="12"/>
          <w:sz w:val="24"/>
          <w:szCs w:val="24"/>
        </w:rPr>
        <w:t xml:space="preserve"> </w:t>
      </w:r>
      <w:r w:rsidRPr="00A56C65">
        <w:rPr>
          <w:rFonts w:ascii="Times New Roman" w:hAnsi="Times New Roman"/>
          <w:spacing w:val="1"/>
          <w:sz w:val="24"/>
          <w:szCs w:val="24"/>
        </w:rPr>
        <w:t>конечна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вершин</w:t>
      </w:r>
      <w:r w:rsidRPr="00A56C65">
        <w:rPr>
          <w:rFonts w:ascii="Times New Roman" w:hAnsi="Times New Roman"/>
          <w:sz w:val="24"/>
          <w:szCs w:val="24"/>
        </w:rPr>
        <w:t>а</w:t>
      </w:r>
      <w:r w:rsidRPr="00A56C65">
        <w:rPr>
          <w:rFonts w:ascii="Times New Roman" w:hAnsi="Times New Roman"/>
          <w:spacing w:val="4"/>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сток</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ориентиров</w:t>
      </w:r>
      <w:r w:rsidRPr="00A56C65">
        <w:rPr>
          <w:rFonts w:ascii="Times New Roman" w:hAnsi="Times New Roman"/>
          <w:sz w:val="24"/>
          <w:szCs w:val="24"/>
        </w:rPr>
        <w:t>а</w:t>
      </w:r>
      <w:r w:rsidRPr="00A56C65">
        <w:rPr>
          <w:rFonts w:ascii="Times New Roman" w:hAnsi="Times New Roman"/>
          <w:spacing w:val="1"/>
          <w:sz w:val="24"/>
          <w:szCs w:val="24"/>
        </w:rPr>
        <w:t>нно</w:t>
      </w:r>
      <w:r w:rsidRPr="00A56C65">
        <w:rPr>
          <w:rFonts w:ascii="Times New Roman" w:hAnsi="Times New Roman"/>
          <w:sz w:val="24"/>
          <w:szCs w:val="24"/>
        </w:rPr>
        <w:t>м</w:t>
      </w:r>
      <w:r w:rsidRPr="00A56C65">
        <w:rPr>
          <w:rFonts w:ascii="Times New Roman" w:hAnsi="Times New Roman"/>
          <w:spacing w:val="30"/>
          <w:sz w:val="24"/>
          <w:szCs w:val="24"/>
        </w:rPr>
        <w:t xml:space="preserve"> </w:t>
      </w:r>
      <w:r w:rsidRPr="00A56C65">
        <w:rPr>
          <w:rFonts w:ascii="Times New Roman" w:hAnsi="Times New Roman"/>
          <w:spacing w:val="1"/>
          <w:sz w:val="24"/>
          <w:szCs w:val="24"/>
        </w:rPr>
        <w:t>графе</w:t>
      </w:r>
      <w:r w:rsidRPr="00A56C65">
        <w:rPr>
          <w:rFonts w:ascii="Times New Roman" w:hAnsi="Times New Roman"/>
          <w:sz w:val="24"/>
          <w:szCs w:val="24"/>
        </w:rPr>
        <w:t>.</w:t>
      </w:r>
      <w:r w:rsidRPr="00A56C65">
        <w:rPr>
          <w:rFonts w:ascii="Times New Roman" w:hAnsi="Times New Roman"/>
          <w:spacing w:val="42"/>
          <w:sz w:val="24"/>
          <w:szCs w:val="24"/>
        </w:rPr>
        <w:t xml:space="preserve"> </w:t>
      </w:r>
      <w:r w:rsidRPr="00A56C65">
        <w:rPr>
          <w:rFonts w:ascii="Times New Roman" w:hAnsi="Times New Roman"/>
          <w:spacing w:val="1"/>
          <w:sz w:val="24"/>
          <w:szCs w:val="24"/>
        </w:rPr>
        <w:t>Длин</w:t>
      </w:r>
      <w:r w:rsidRPr="00A56C65">
        <w:rPr>
          <w:rFonts w:ascii="Times New Roman" w:hAnsi="Times New Roman"/>
          <w:sz w:val="24"/>
          <w:szCs w:val="24"/>
        </w:rPr>
        <w:t>а</w:t>
      </w:r>
      <w:r w:rsidRPr="00A56C65">
        <w:rPr>
          <w:rFonts w:ascii="Times New Roman" w:hAnsi="Times New Roman"/>
          <w:spacing w:val="42"/>
          <w:sz w:val="24"/>
          <w:szCs w:val="24"/>
        </w:rPr>
        <w:t xml:space="preserve"> </w:t>
      </w:r>
      <w:r w:rsidRPr="00A56C65">
        <w:rPr>
          <w:rFonts w:ascii="Times New Roman" w:hAnsi="Times New Roman"/>
          <w:spacing w:val="1"/>
          <w:sz w:val="24"/>
          <w:szCs w:val="24"/>
        </w:rPr>
        <w:t>(вес</w:t>
      </w:r>
      <w:r w:rsidRPr="00A56C65">
        <w:rPr>
          <w:rFonts w:ascii="Times New Roman" w:hAnsi="Times New Roman"/>
          <w:sz w:val="24"/>
          <w:szCs w:val="24"/>
        </w:rPr>
        <w:t>)</w:t>
      </w:r>
      <w:r w:rsidRPr="00A56C65">
        <w:rPr>
          <w:rFonts w:ascii="Times New Roman" w:hAnsi="Times New Roman"/>
          <w:spacing w:val="44"/>
          <w:sz w:val="24"/>
          <w:szCs w:val="24"/>
        </w:rPr>
        <w:t xml:space="preserve"> </w:t>
      </w:r>
      <w:r w:rsidRPr="00A56C65">
        <w:rPr>
          <w:rFonts w:ascii="Times New Roman" w:hAnsi="Times New Roman"/>
          <w:spacing w:val="1"/>
          <w:sz w:val="24"/>
          <w:szCs w:val="24"/>
        </w:rPr>
        <w:t>ребр</w:t>
      </w:r>
      <w:r w:rsidRPr="00A56C65">
        <w:rPr>
          <w:rFonts w:ascii="Times New Roman" w:hAnsi="Times New Roman"/>
          <w:sz w:val="24"/>
          <w:szCs w:val="24"/>
        </w:rPr>
        <w:t>а</w:t>
      </w:r>
      <w:r w:rsidRPr="00A56C65">
        <w:rPr>
          <w:rFonts w:ascii="Times New Roman" w:hAnsi="Times New Roman"/>
          <w:spacing w:val="43"/>
          <w:sz w:val="24"/>
          <w:szCs w:val="24"/>
        </w:rPr>
        <w:t xml:space="preserve"> </w:t>
      </w:r>
      <w:r w:rsidRPr="00A56C65">
        <w:rPr>
          <w:rFonts w:ascii="Times New Roman" w:hAnsi="Times New Roman"/>
          <w:sz w:val="24"/>
          <w:szCs w:val="24"/>
        </w:rPr>
        <w:t>и</w:t>
      </w:r>
      <w:r w:rsidRPr="00A56C65">
        <w:rPr>
          <w:rFonts w:ascii="Times New Roman" w:hAnsi="Times New Roman"/>
          <w:spacing w:val="48"/>
          <w:sz w:val="24"/>
          <w:szCs w:val="24"/>
        </w:rPr>
        <w:t xml:space="preserve"> </w:t>
      </w:r>
      <w:r w:rsidRPr="00A56C65">
        <w:rPr>
          <w:rFonts w:ascii="Times New Roman" w:hAnsi="Times New Roman"/>
          <w:spacing w:val="1"/>
          <w:sz w:val="24"/>
          <w:szCs w:val="24"/>
        </w:rPr>
        <w:t>пути</w:t>
      </w:r>
      <w:r w:rsidRPr="00A56C65">
        <w:rPr>
          <w:rFonts w:ascii="Times New Roman" w:hAnsi="Times New Roman"/>
          <w:sz w:val="24"/>
          <w:szCs w:val="24"/>
        </w:rPr>
        <w:t>.</w:t>
      </w:r>
      <w:r w:rsidRPr="00A56C65">
        <w:rPr>
          <w:rFonts w:ascii="Times New Roman" w:hAnsi="Times New Roman"/>
          <w:spacing w:val="44"/>
          <w:sz w:val="24"/>
          <w:szCs w:val="24"/>
        </w:rPr>
        <w:t xml:space="preserve"> </w:t>
      </w:r>
      <w:r w:rsidRPr="00A56C65">
        <w:rPr>
          <w:rFonts w:ascii="Times New Roman" w:hAnsi="Times New Roman"/>
          <w:spacing w:val="1"/>
          <w:sz w:val="24"/>
          <w:szCs w:val="24"/>
        </w:rPr>
        <w:t>Поняти</w:t>
      </w:r>
      <w:r w:rsidRPr="00A56C65">
        <w:rPr>
          <w:rFonts w:ascii="Times New Roman" w:hAnsi="Times New Roman"/>
          <w:sz w:val="24"/>
          <w:szCs w:val="24"/>
        </w:rPr>
        <w:t>е</w:t>
      </w:r>
      <w:r w:rsidRPr="00A56C65">
        <w:rPr>
          <w:rFonts w:ascii="Times New Roman" w:hAnsi="Times New Roman"/>
          <w:spacing w:val="40"/>
          <w:sz w:val="24"/>
          <w:szCs w:val="24"/>
        </w:rPr>
        <w:t xml:space="preserve"> </w:t>
      </w:r>
      <w:r w:rsidRPr="00A56C65">
        <w:rPr>
          <w:rFonts w:ascii="Times New Roman" w:hAnsi="Times New Roman"/>
          <w:spacing w:val="1"/>
          <w:sz w:val="24"/>
          <w:szCs w:val="24"/>
        </w:rPr>
        <w:t>минимального пути</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spacing w:val="1"/>
          <w:sz w:val="24"/>
          <w:szCs w:val="24"/>
        </w:rPr>
        <w:t>Матриц</w:t>
      </w:r>
      <w:r w:rsidRPr="00A56C65">
        <w:rPr>
          <w:rFonts w:ascii="Times New Roman" w:hAnsi="Times New Roman"/>
          <w:sz w:val="24"/>
          <w:szCs w:val="24"/>
        </w:rPr>
        <w:t>а</w:t>
      </w:r>
      <w:r w:rsidRPr="00A56C65">
        <w:rPr>
          <w:rFonts w:ascii="Times New Roman" w:hAnsi="Times New Roman"/>
          <w:spacing w:val="-11"/>
          <w:sz w:val="24"/>
          <w:szCs w:val="24"/>
        </w:rPr>
        <w:t xml:space="preserve"> </w:t>
      </w:r>
      <w:r w:rsidRPr="00A56C65">
        <w:rPr>
          <w:rFonts w:ascii="Times New Roman" w:hAnsi="Times New Roman"/>
          <w:spacing w:val="1"/>
          <w:sz w:val="24"/>
          <w:szCs w:val="24"/>
        </w:rPr>
        <w:t>смежност</w:t>
      </w:r>
      <w:r w:rsidRPr="00A56C65">
        <w:rPr>
          <w:rFonts w:ascii="Times New Roman" w:hAnsi="Times New Roman"/>
          <w:sz w:val="24"/>
          <w:szCs w:val="24"/>
        </w:rPr>
        <w:t>и</w:t>
      </w:r>
      <w:r w:rsidRPr="00A56C65">
        <w:rPr>
          <w:rFonts w:ascii="Times New Roman" w:hAnsi="Times New Roman"/>
          <w:spacing w:val="-12"/>
          <w:sz w:val="24"/>
          <w:szCs w:val="24"/>
        </w:rPr>
        <w:t xml:space="preserve"> </w:t>
      </w:r>
      <w:r w:rsidRPr="00A56C65">
        <w:rPr>
          <w:rFonts w:ascii="Times New Roman" w:hAnsi="Times New Roman"/>
          <w:spacing w:val="1"/>
          <w:sz w:val="24"/>
          <w:szCs w:val="24"/>
        </w:rPr>
        <w:t>граф</w:t>
      </w:r>
      <w:r w:rsidRPr="00A56C65">
        <w:rPr>
          <w:rFonts w:ascii="Times New Roman" w:hAnsi="Times New Roman"/>
          <w:sz w:val="24"/>
          <w:szCs w:val="24"/>
        </w:rPr>
        <w:t>а</w:t>
      </w:r>
      <w:r w:rsidRPr="00A56C65">
        <w:rPr>
          <w:rFonts w:ascii="Times New Roman" w:hAnsi="Times New Roman"/>
          <w:spacing w:val="-7"/>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с</w:t>
      </w:r>
      <w:r w:rsidRPr="00A56C65">
        <w:rPr>
          <w:rFonts w:ascii="Times New Roman" w:hAnsi="Times New Roman"/>
          <w:spacing w:val="-2"/>
          <w:sz w:val="24"/>
          <w:szCs w:val="24"/>
        </w:rPr>
        <w:t xml:space="preserve"> </w:t>
      </w:r>
      <w:r w:rsidRPr="00A56C65">
        <w:rPr>
          <w:rFonts w:ascii="Times New Roman" w:hAnsi="Times New Roman"/>
          <w:spacing w:val="1"/>
          <w:sz w:val="24"/>
          <w:szCs w:val="24"/>
        </w:rPr>
        <w:t>длинам</w:t>
      </w:r>
      <w:r w:rsidRPr="00A56C65">
        <w:rPr>
          <w:rFonts w:ascii="Times New Roman" w:hAnsi="Times New Roman"/>
          <w:sz w:val="24"/>
          <w:szCs w:val="24"/>
        </w:rPr>
        <w:t>и</w:t>
      </w:r>
      <w:r w:rsidRPr="00A56C65">
        <w:rPr>
          <w:rFonts w:ascii="Times New Roman" w:hAnsi="Times New Roman"/>
          <w:spacing w:val="-9"/>
          <w:sz w:val="24"/>
          <w:szCs w:val="24"/>
        </w:rPr>
        <w:t xml:space="preserve"> </w:t>
      </w:r>
      <w:r w:rsidRPr="00A56C65">
        <w:rPr>
          <w:rFonts w:ascii="Times New Roman" w:hAnsi="Times New Roman"/>
          <w:spacing w:val="1"/>
          <w:sz w:val="24"/>
          <w:szCs w:val="24"/>
        </w:rPr>
        <w:t>ребер)</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Дерево</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pacing w:val="1"/>
          <w:sz w:val="24"/>
          <w:szCs w:val="24"/>
        </w:rPr>
        <w:t>Корень</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pacing w:val="1"/>
          <w:sz w:val="24"/>
          <w:szCs w:val="24"/>
        </w:rPr>
        <w:t>лист</w:t>
      </w:r>
      <w:r w:rsidRPr="00A56C65">
        <w:rPr>
          <w:rFonts w:ascii="Times New Roman" w:hAnsi="Times New Roman"/>
          <w:sz w:val="24"/>
          <w:szCs w:val="24"/>
        </w:rPr>
        <w:t>,</w:t>
      </w:r>
      <w:r w:rsidRPr="00A56C65">
        <w:rPr>
          <w:rFonts w:ascii="Times New Roman" w:hAnsi="Times New Roman"/>
          <w:spacing w:val="15"/>
          <w:sz w:val="24"/>
          <w:szCs w:val="24"/>
        </w:rPr>
        <w:t xml:space="preserve"> </w:t>
      </w:r>
      <w:r w:rsidRPr="00A56C65">
        <w:rPr>
          <w:rFonts w:ascii="Times New Roman" w:hAnsi="Times New Roman"/>
          <w:spacing w:val="1"/>
          <w:sz w:val="24"/>
          <w:szCs w:val="24"/>
        </w:rPr>
        <w:t>вершин</w:t>
      </w:r>
      <w:r w:rsidRPr="00A56C65">
        <w:rPr>
          <w:rFonts w:ascii="Times New Roman" w:hAnsi="Times New Roman"/>
          <w:sz w:val="24"/>
          <w:szCs w:val="24"/>
        </w:rPr>
        <w:t>а</w:t>
      </w:r>
      <w:r w:rsidRPr="00A56C65">
        <w:rPr>
          <w:rFonts w:ascii="Times New Roman" w:hAnsi="Times New Roman"/>
          <w:spacing w:val="11"/>
          <w:sz w:val="24"/>
          <w:szCs w:val="24"/>
        </w:rPr>
        <w:t xml:space="preserve"> </w:t>
      </w:r>
      <w:r w:rsidRPr="00A56C65">
        <w:rPr>
          <w:rFonts w:ascii="Times New Roman" w:hAnsi="Times New Roman"/>
          <w:spacing w:val="1"/>
          <w:sz w:val="24"/>
          <w:szCs w:val="24"/>
        </w:rPr>
        <w:t>(узел)</w:t>
      </w:r>
      <w:r w:rsidRPr="00A56C65">
        <w:rPr>
          <w:rFonts w:ascii="Times New Roman" w:hAnsi="Times New Roman"/>
          <w:sz w:val="24"/>
          <w:szCs w:val="24"/>
        </w:rPr>
        <w:t>.</w:t>
      </w:r>
      <w:r w:rsidRPr="00A56C65">
        <w:rPr>
          <w:rFonts w:ascii="Times New Roman" w:hAnsi="Times New Roman"/>
          <w:spacing w:val="14"/>
          <w:sz w:val="24"/>
          <w:szCs w:val="24"/>
        </w:rPr>
        <w:t xml:space="preserve"> </w:t>
      </w:r>
      <w:r w:rsidRPr="00A56C65">
        <w:rPr>
          <w:rFonts w:ascii="Times New Roman" w:hAnsi="Times New Roman"/>
          <w:spacing w:val="1"/>
          <w:sz w:val="24"/>
          <w:szCs w:val="24"/>
        </w:rPr>
        <w:t>Предшествующа</w:t>
      </w:r>
      <w:r w:rsidRPr="00A56C65">
        <w:rPr>
          <w:rFonts w:ascii="Times New Roman" w:hAnsi="Times New Roman"/>
          <w:sz w:val="24"/>
          <w:szCs w:val="24"/>
        </w:rPr>
        <w:t xml:space="preserve">я </w:t>
      </w:r>
      <w:r w:rsidRPr="00A56C65">
        <w:rPr>
          <w:rFonts w:ascii="Times New Roman" w:hAnsi="Times New Roman"/>
          <w:spacing w:val="1"/>
          <w:sz w:val="24"/>
          <w:szCs w:val="24"/>
        </w:rPr>
        <w:t>вершина</w:t>
      </w:r>
      <w:r w:rsidRPr="00A56C65">
        <w:rPr>
          <w:rFonts w:ascii="Times New Roman" w:hAnsi="Times New Roman"/>
          <w:sz w:val="24"/>
          <w:szCs w:val="24"/>
        </w:rPr>
        <w:t xml:space="preserve">, </w:t>
      </w:r>
      <w:r w:rsidRPr="00A56C65">
        <w:rPr>
          <w:rFonts w:ascii="Times New Roman" w:hAnsi="Times New Roman"/>
          <w:spacing w:val="1"/>
          <w:sz w:val="24"/>
          <w:szCs w:val="24"/>
        </w:rPr>
        <w:t>последующи</w:t>
      </w:r>
      <w:r w:rsidRPr="00A56C65">
        <w:rPr>
          <w:rFonts w:ascii="Times New Roman" w:hAnsi="Times New Roman"/>
          <w:sz w:val="24"/>
          <w:szCs w:val="24"/>
        </w:rPr>
        <w:t xml:space="preserve">е </w:t>
      </w:r>
      <w:r w:rsidRPr="00A56C65">
        <w:rPr>
          <w:rFonts w:ascii="Times New Roman" w:hAnsi="Times New Roman"/>
          <w:spacing w:val="1"/>
          <w:sz w:val="24"/>
          <w:szCs w:val="24"/>
        </w:rPr>
        <w:t>вершины</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Поддерево</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Высот</w:t>
      </w:r>
      <w:r w:rsidRPr="00A56C65">
        <w:rPr>
          <w:rFonts w:ascii="Times New Roman" w:hAnsi="Times New Roman"/>
          <w:sz w:val="24"/>
          <w:szCs w:val="24"/>
        </w:rPr>
        <w:t>а</w:t>
      </w:r>
      <w:r w:rsidRPr="00A56C65">
        <w:rPr>
          <w:rFonts w:ascii="Times New Roman" w:hAnsi="Times New Roman"/>
          <w:spacing w:val="8"/>
          <w:sz w:val="24"/>
          <w:szCs w:val="24"/>
        </w:rPr>
        <w:t xml:space="preserve"> </w:t>
      </w:r>
      <w:r w:rsidRPr="00A56C65">
        <w:rPr>
          <w:rFonts w:ascii="Times New Roman" w:hAnsi="Times New Roman"/>
          <w:spacing w:val="1"/>
          <w:sz w:val="24"/>
          <w:szCs w:val="24"/>
        </w:rPr>
        <w:t>дерева</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i/>
          <w:spacing w:val="1"/>
          <w:sz w:val="24"/>
          <w:szCs w:val="24"/>
        </w:rPr>
        <w:t>Бинарно</w:t>
      </w:r>
      <w:r w:rsidRPr="00A56C65">
        <w:rPr>
          <w:rFonts w:ascii="Times New Roman" w:hAnsi="Times New Roman"/>
          <w:i/>
          <w:sz w:val="24"/>
          <w:szCs w:val="24"/>
        </w:rPr>
        <w:t>е</w:t>
      </w:r>
      <w:r w:rsidRPr="00A56C65">
        <w:rPr>
          <w:rFonts w:ascii="Times New Roman" w:hAnsi="Times New Roman"/>
          <w:i/>
          <w:spacing w:val="5"/>
          <w:sz w:val="24"/>
          <w:szCs w:val="24"/>
        </w:rPr>
        <w:t xml:space="preserve"> </w:t>
      </w:r>
      <w:r w:rsidRPr="00A56C65">
        <w:rPr>
          <w:rFonts w:ascii="Times New Roman" w:hAnsi="Times New Roman"/>
          <w:i/>
          <w:spacing w:val="1"/>
          <w:sz w:val="24"/>
          <w:szCs w:val="24"/>
        </w:rPr>
        <w:t>дерево</w:t>
      </w:r>
      <w:r w:rsidRPr="00A56C65">
        <w:rPr>
          <w:rFonts w:ascii="Times New Roman" w:hAnsi="Times New Roman"/>
          <w:i/>
          <w:sz w:val="24"/>
          <w:szCs w:val="24"/>
        </w:rPr>
        <w:t xml:space="preserve">. </w:t>
      </w:r>
      <w:r w:rsidRPr="00A56C65">
        <w:rPr>
          <w:rFonts w:ascii="Times New Roman" w:hAnsi="Times New Roman"/>
          <w:i/>
          <w:spacing w:val="1"/>
          <w:sz w:val="24"/>
          <w:szCs w:val="24"/>
        </w:rPr>
        <w:t>Генеалогическо</w:t>
      </w:r>
      <w:r w:rsidRPr="00A56C65">
        <w:rPr>
          <w:rFonts w:ascii="Times New Roman" w:hAnsi="Times New Roman"/>
          <w:i/>
          <w:sz w:val="24"/>
          <w:szCs w:val="24"/>
        </w:rPr>
        <w:t>е</w:t>
      </w:r>
      <w:r w:rsidRPr="00A56C65">
        <w:rPr>
          <w:rFonts w:ascii="Times New Roman" w:hAnsi="Times New Roman"/>
          <w:i/>
          <w:spacing w:val="-20"/>
          <w:sz w:val="24"/>
          <w:szCs w:val="24"/>
        </w:rPr>
        <w:t xml:space="preserve"> </w:t>
      </w:r>
      <w:r w:rsidRPr="00A56C65">
        <w:rPr>
          <w:rFonts w:ascii="Times New Roman" w:hAnsi="Times New Roman"/>
          <w:i/>
          <w:spacing w:val="1"/>
          <w:sz w:val="24"/>
          <w:szCs w:val="24"/>
        </w:rPr>
        <w:t>дерево</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Алгоритм</w:t>
      </w:r>
      <w:r w:rsidRPr="00A56C65">
        <w:rPr>
          <w:rFonts w:ascii="Times New Roman" w:hAnsi="Times New Roman"/>
          <w:b/>
          <w:bCs/>
          <w:sz w:val="24"/>
          <w:szCs w:val="24"/>
        </w:rPr>
        <w:t>ы</w:t>
      </w:r>
      <w:r w:rsidRPr="00A56C65">
        <w:rPr>
          <w:rFonts w:ascii="Times New Roman" w:hAnsi="Times New Roman"/>
          <w:b/>
          <w:bCs/>
          <w:spacing w:val="-14"/>
          <w:sz w:val="24"/>
          <w:szCs w:val="24"/>
        </w:rPr>
        <w:t xml:space="preserve"> </w:t>
      </w:r>
      <w:r w:rsidRPr="00A56C65">
        <w:rPr>
          <w:rFonts w:ascii="Times New Roman" w:hAnsi="Times New Roman"/>
          <w:b/>
          <w:bCs/>
          <w:sz w:val="24"/>
          <w:szCs w:val="24"/>
        </w:rPr>
        <w:t>и</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элемент</w:t>
      </w:r>
      <w:r w:rsidRPr="00A56C65">
        <w:rPr>
          <w:rFonts w:ascii="Times New Roman" w:hAnsi="Times New Roman"/>
          <w:b/>
          <w:bCs/>
          <w:sz w:val="24"/>
          <w:szCs w:val="24"/>
        </w:rPr>
        <w:t>ы</w:t>
      </w:r>
      <w:r w:rsidRPr="00A56C65">
        <w:rPr>
          <w:rFonts w:ascii="Times New Roman" w:hAnsi="Times New Roman"/>
          <w:b/>
          <w:bCs/>
          <w:spacing w:val="-11"/>
          <w:sz w:val="24"/>
          <w:szCs w:val="24"/>
        </w:rPr>
        <w:t xml:space="preserve"> </w:t>
      </w:r>
      <w:r w:rsidRPr="00A56C65">
        <w:rPr>
          <w:rFonts w:ascii="Times New Roman" w:hAnsi="Times New Roman"/>
          <w:b/>
          <w:bCs/>
          <w:spacing w:val="1"/>
          <w:sz w:val="24"/>
          <w:szCs w:val="24"/>
        </w:rPr>
        <w:t>программировани</w:t>
      </w:r>
      <w:r w:rsidRPr="00A56C65">
        <w:rPr>
          <w:rFonts w:ascii="Times New Roman" w:hAnsi="Times New Roman"/>
          <w:b/>
          <w:bCs/>
          <w:sz w:val="24"/>
          <w:szCs w:val="24"/>
        </w:rPr>
        <w:t>я</w:t>
      </w:r>
    </w:p>
    <w:p w:rsidR="009A01D5" w:rsidRPr="00A56C65" w:rsidRDefault="009A01D5" w:rsidP="00A56C65">
      <w:pPr>
        <w:pStyle w:val="a9"/>
        <w:tabs>
          <w:tab w:val="left" w:pos="900"/>
        </w:tabs>
        <w:spacing w:line="15" w:lineRule="atLeast"/>
        <w:ind w:left="709"/>
        <w:jc w:val="both"/>
        <w:rPr>
          <w:rFonts w:ascii="Times New Roman" w:hAnsi="Times New Roman"/>
        </w:rPr>
      </w:pPr>
      <w:r w:rsidRPr="00A56C65">
        <w:rPr>
          <w:rFonts w:ascii="Times New Roman" w:eastAsia="Times New Roman" w:hAnsi="Times New Roman"/>
          <w:b/>
          <w:bCs/>
          <w:spacing w:val="5"/>
        </w:rPr>
        <w:t>Исполнител</w:t>
      </w:r>
      <w:r w:rsidRPr="00A56C65">
        <w:rPr>
          <w:rFonts w:ascii="Times New Roman" w:eastAsia="Times New Roman" w:hAnsi="Times New Roman"/>
          <w:b/>
          <w:bCs/>
        </w:rPr>
        <w:t>и</w:t>
      </w:r>
      <w:r w:rsidRPr="00A56C65">
        <w:rPr>
          <w:rFonts w:ascii="Times New Roman" w:eastAsia="Times New Roman" w:hAnsi="Times New Roman"/>
          <w:b/>
          <w:bCs/>
          <w:spacing w:val="-8"/>
        </w:rPr>
        <w:t xml:space="preserve"> </w:t>
      </w:r>
      <w:r w:rsidRPr="00A56C65">
        <w:rPr>
          <w:rFonts w:ascii="Times New Roman" w:eastAsia="Times New Roman" w:hAnsi="Times New Roman"/>
          <w:b/>
          <w:bCs/>
        </w:rPr>
        <w:t>и</w:t>
      </w:r>
      <w:r w:rsidRPr="00A56C65">
        <w:rPr>
          <w:rFonts w:ascii="Times New Roman" w:eastAsia="Times New Roman" w:hAnsi="Times New Roman"/>
          <w:b/>
          <w:bCs/>
          <w:spacing w:val="7"/>
        </w:rPr>
        <w:t xml:space="preserve"> </w:t>
      </w:r>
      <w:r w:rsidRPr="00A56C65">
        <w:rPr>
          <w:rFonts w:ascii="Times New Roman" w:eastAsia="Times New Roman" w:hAnsi="Times New Roman"/>
          <w:b/>
          <w:bCs/>
          <w:spacing w:val="5"/>
        </w:rPr>
        <w:t>алгоритмы</w:t>
      </w:r>
      <w:r w:rsidRPr="00A56C65">
        <w:rPr>
          <w:rFonts w:ascii="Times New Roman" w:eastAsia="Times New Roman" w:hAnsi="Times New Roman"/>
          <w:b/>
          <w:bCs/>
        </w:rPr>
        <w:t>.</w:t>
      </w:r>
      <w:r w:rsidRPr="00A56C65">
        <w:rPr>
          <w:rFonts w:ascii="Times New Roman" w:eastAsia="Times New Roman" w:hAnsi="Times New Roman"/>
          <w:b/>
          <w:bCs/>
          <w:spacing w:val="-7"/>
        </w:rPr>
        <w:t xml:space="preserve"> </w:t>
      </w:r>
      <w:r w:rsidRPr="00A56C65">
        <w:rPr>
          <w:rFonts w:ascii="Times New Roman" w:eastAsia="Times New Roman" w:hAnsi="Times New Roman"/>
          <w:b/>
          <w:bCs/>
          <w:spacing w:val="5"/>
        </w:rPr>
        <w:t>Управлени</w:t>
      </w:r>
      <w:r w:rsidRPr="00A56C65">
        <w:rPr>
          <w:rFonts w:ascii="Times New Roman" w:eastAsia="Times New Roman" w:hAnsi="Times New Roman"/>
          <w:b/>
          <w:bCs/>
        </w:rPr>
        <w:t>е</w:t>
      </w:r>
      <w:r w:rsidRPr="00A56C65">
        <w:rPr>
          <w:rFonts w:ascii="Times New Roman" w:eastAsia="Times New Roman" w:hAnsi="Times New Roman"/>
          <w:b/>
          <w:bCs/>
          <w:spacing w:val="-6"/>
        </w:rPr>
        <w:t xml:space="preserve"> </w:t>
      </w:r>
      <w:r w:rsidRPr="00A56C65">
        <w:rPr>
          <w:rFonts w:ascii="Times New Roman" w:eastAsia="Times New Roman" w:hAnsi="Times New Roman"/>
          <w:b/>
          <w:bCs/>
          <w:spacing w:val="5"/>
        </w:rPr>
        <w:t>исполнителям</w:t>
      </w:r>
      <w:r w:rsidRPr="00A56C65">
        <w:rPr>
          <w:rFonts w:ascii="Times New Roman" w:eastAsia="Times New Roman" w:hAnsi="Times New Roman"/>
          <w:b/>
          <w:bCs/>
          <w:spacing w:val="6"/>
        </w:rPr>
        <w:t>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Исполнители</w:t>
      </w:r>
      <w:r w:rsidRPr="00A56C65">
        <w:rPr>
          <w:rFonts w:ascii="Times New Roman" w:hAnsi="Times New Roman"/>
          <w:sz w:val="24"/>
          <w:szCs w:val="24"/>
        </w:rPr>
        <w:t xml:space="preserve">. </w:t>
      </w:r>
      <w:r w:rsidRPr="00A56C65">
        <w:rPr>
          <w:rFonts w:ascii="Times New Roman" w:hAnsi="Times New Roman"/>
          <w:spacing w:val="1"/>
          <w:sz w:val="24"/>
          <w:szCs w:val="24"/>
        </w:rPr>
        <w:t>Состояния</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во</w:t>
      </w:r>
      <w:r w:rsidRPr="00A56C65">
        <w:rPr>
          <w:rFonts w:ascii="Times New Roman" w:hAnsi="Times New Roman"/>
          <w:sz w:val="24"/>
          <w:szCs w:val="24"/>
        </w:rPr>
        <w:t>з</w:t>
      </w:r>
      <w:r w:rsidRPr="00A56C65">
        <w:rPr>
          <w:rFonts w:ascii="Times New Roman" w:hAnsi="Times New Roman"/>
          <w:spacing w:val="1"/>
          <w:sz w:val="24"/>
          <w:szCs w:val="24"/>
        </w:rPr>
        <w:t>можны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обстановк</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5"/>
          <w:sz w:val="24"/>
          <w:szCs w:val="24"/>
        </w:rPr>
        <w:t xml:space="preserve"> </w:t>
      </w:r>
      <w:r w:rsidRPr="00A56C65">
        <w:rPr>
          <w:rFonts w:ascii="Times New Roman" w:hAnsi="Times New Roman"/>
          <w:spacing w:val="1"/>
          <w:sz w:val="24"/>
          <w:szCs w:val="24"/>
        </w:rPr>
        <w:t>систем</w:t>
      </w:r>
      <w:r w:rsidRPr="00A56C65">
        <w:rPr>
          <w:rFonts w:ascii="Times New Roman" w:hAnsi="Times New Roman"/>
          <w:sz w:val="24"/>
          <w:szCs w:val="24"/>
        </w:rPr>
        <w:t>а</w:t>
      </w:r>
      <w:r w:rsidRPr="00A56C65">
        <w:rPr>
          <w:rFonts w:ascii="Times New Roman" w:hAnsi="Times New Roman"/>
          <w:spacing w:val="7"/>
          <w:sz w:val="24"/>
          <w:szCs w:val="24"/>
        </w:rPr>
        <w:t xml:space="preserve"> </w:t>
      </w:r>
      <w:r w:rsidRPr="00A56C65">
        <w:rPr>
          <w:rFonts w:ascii="Times New Roman" w:hAnsi="Times New Roman"/>
          <w:spacing w:val="1"/>
          <w:sz w:val="24"/>
          <w:szCs w:val="24"/>
        </w:rPr>
        <w:t>команд исполни</w:t>
      </w:r>
      <w:r w:rsidRPr="00A56C65">
        <w:rPr>
          <w:rFonts w:ascii="Times New Roman" w:hAnsi="Times New Roman"/>
          <w:sz w:val="24"/>
          <w:szCs w:val="24"/>
        </w:rPr>
        <w:t>т</w:t>
      </w:r>
      <w:r w:rsidRPr="00A56C65">
        <w:rPr>
          <w:rFonts w:ascii="Times New Roman" w:hAnsi="Times New Roman"/>
          <w:spacing w:val="1"/>
          <w:sz w:val="24"/>
          <w:szCs w:val="24"/>
        </w:rPr>
        <w:t>еля</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spacing w:val="1"/>
          <w:sz w:val="24"/>
          <w:szCs w:val="24"/>
        </w:rPr>
        <w:t>команды-приказ</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21"/>
          <w:sz w:val="24"/>
          <w:szCs w:val="24"/>
        </w:rPr>
        <w:t xml:space="preserve"> </w:t>
      </w:r>
      <w:r w:rsidRPr="00A56C65">
        <w:rPr>
          <w:rFonts w:ascii="Times New Roman" w:hAnsi="Times New Roman"/>
          <w:spacing w:val="1"/>
          <w:sz w:val="24"/>
          <w:szCs w:val="24"/>
        </w:rPr>
        <w:t>команды-запросы</w:t>
      </w:r>
      <w:r w:rsidRPr="00A56C65">
        <w:rPr>
          <w:rFonts w:ascii="Times New Roman" w:hAnsi="Times New Roman"/>
          <w:sz w:val="24"/>
          <w:szCs w:val="24"/>
        </w:rPr>
        <w:t xml:space="preserve">; </w:t>
      </w:r>
      <w:r w:rsidRPr="00A56C65">
        <w:rPr>
          <w:rFonts w:ascii="Times New Roman" w:hAnsi="Times New Roman"/>
          <w:spacing w:val="1"/>
          <w:sz w:val="24"/>
          <w:szCs w:val="24"/>
        </w:rPr>
        <w:t>отка</w:t>
      </w:r>
      <w:r w:rsidRPr="00A56C65">
        <w:rPr>
          <w:rFonts w:ascii="Times New Roman" w:hAnsi="Times New Roman"/>
          <w:sz w:val="24"/>
          <w:szCs w:val="24"/>
        </w:rPr>
        <w:t>з</w:t>
      </w:r>
      <w:r w:rsidRPr="00A56C65">
        <w:rPr>
          <w:rFonts w:ascii="Times New Roman" w:hAnsi="Times New Roman"/>
          <w:spacing w:val="16"/>
          <w:sz w:val="24"/>
          <w:szCs w:val="24"/>
        </w:rPr>
        <w:t xml:space="preserve"> </w:t>
      </w:r>
      <w:r w:rsidRPr="00A56C65">
        <w:rPr>
          <w:rFonts w:ascii="Times New Roman" w:hAnsi="Times New Roman"/>
          <w:spacing w:val="1"/>
          <w:sz w:val="24"/>
          <w:szCs w:val="24"/>
        </w:rPr>
        <w:t>исполнителя</w:t>
      </w:r>
      <w:r w:rsidRPr="00A56C65">
        <w:rPr>
          <w:rFonts w:ascii="Times New Roman" w:hAnsi="Times New Roman"/>
          <w:sz w:val="24"/>
          <w:szCs w:val="24"/>
        </w:rPr>
        <w:t xml:space="preserve">. </w:t>
      </w:r>
      <w:r w:rsidRPr="00A56C65">
        <w:rPr>
          <w:rFonts w:ascii="Times New Roman" w:hAnsi="Times New Roman"/>
          <w:spacing w:val="1"/>
          <w:sz w:val="24"/>
          <w:szCs w:val="24"/>
        </w:rPr>
        <w:t>Необходимост</w:t>
      </w:r>
      <w:r w:rsidRPr="00A56C65">
        <w:rPr>
          <w:rFonts w:ascii="Times New Roman" w:hAnsi="Times New Roman"/>
          <w:sz w:val="24"/>
          <w:szCs w:val="24"/>
        </w:rPr>
        <w:t>ь</w:t>
      </w:r>
      <w:r w:rsidRPr="00A56C65">
        <w:rPr>
          <w:rFonts w:ascii="Times New Roman" w:hAnsi="Times New Roman"/>
          <w:spacing w:val="-19"/>
          <w:sz w:val="24"/>
          <w:szCs w:val="24"/>
        </w:rPr>
        <w:t xml:space="preserve"> </w:t>
      </w:r>
      <w:r w:rsidRPr="00A56C65">
        <w:rPr>
          <w:rFonts w:ascii="Times New Roman" w:hAnsi="Times New Roman"/>
          <w:spacing w:val="1"/>
          <w:sz w:val="24"/>
          <w:szCs w:val="24"/>
        </w:rPr>
        <w:t>формальног</w:t>
      </w:r>
      <w:r w:rsidRPr="00A56C65">
        <w:rPr>
          <w:rFonts w:ascii="Times New Roman" w:hAnsi="Times New Roman"/>
          <w:sz w:val="24"/>
          <w:szCs w:val="24"/>
        </w:rPr>
        <w:t>о</w:t>
      </w:r>
      <w:r w:rsidRPr="00A56C65">
        <w:rPr>
          <w:rFonts w:ascii="Times New Roman" w:hAnsi="Times New Roman"/>
          <w:spacing w:val="-15"/>
          <w:sz w:val="24"/>
          <w:szCs w:val="24"/>
        </w:rPr>
        <w:t xml:space="preserve"> </w:t>
      </w:r>
      <w:r w:rsidRPr="00A56C65">
        <w:rPr>
          <w:rFonts w:ascii="Times New Roman" w:hAnsi="Times New Roman"/>
          <w:spacing w:val="1"/>
          <w:sz w:val="24"/>
          <w:szCs w:val="24"/>
        </w:rPr>
        <w:t>описани</w:t>
      </w:r>
      <w:r w:rsidRPr="00A56C65">
        <w:rPr>
          <w:rFonts w:ascii="Times New Roman" w:hAnsi="Times New Roman"/>
          <w:sz w:val="24"/>
          <w:szCs w:val="24"/>
        </w:rPr>
        <w:t>я</w:t>
      </w:r>
      <w:r w:rsidRPr="00A56C65">
        <w:rPr>
          <w:rFonts w:ascii="Times New Roman" w:hAnsi="Times New Roman"/>
          <w:spacing w:val="-11"/>
          <w:sz w:val="24"/>
          <w:szCs w:val="24"/>
        </w:rPr>
        <w:t xml:space="preserve"> </w:t>
      </w:r>
      <w:r w:rsidRPr="00A56C65">
        <w:rPr>
          <w:rFonts w:ascii="Times New Roman" w:hAnsi="Times New Roman"/>
          <w:spacing w:val="1"/>
          <w:sz w:val="24"/>
          <w:szCs w:val="24"/>
        </w:rPr>
        <w:t>исполнителя</w:t>
      </w:r>
      <w:r w:rsidRPr="00A56C65">
        <w:rPr>
          <w:rFonts w:ascii="Times New Roman" w:hAnsi="Times New Roman"/>
          <w:sz w:val="24"/>
          <w:szCs w:val="24"/>
        </w:rPr>
        <w:t xml:space="preserve">. </w:t>
      </w:r>
      <w:r w:rsidRPr="00A56C65">
        <w:rPr>
          <w:rFonts w:ascii="Times New Roman" w:eastAsia="Times New Roman" w:hAnsi="Times New Roman"/>
          <w:sz w:val="24"/>
          <w:szCs w:val="24"/>
        </w:rPr>
        <w:t>Ручное управление исполнителем.</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Алгорит</w:t>
      </w:r>
      <w:r w:rsidRPr="00A56C65">
        <w:rPr>
          <w:rFonts w:ascii="Times New Roman" w:hAnsi="Times New Roman"/>
          <w:sz w:val="24"/>
          <w:szCs w:val="24"/>
        </w:rPr>
        <w:t>м</w:t>
      </w:r>
      <w:r w:rsidRPr="00A56C65">
        <w:rPr>
          <w:rFonts w:ascii="Times New Roman" w:hAnsi="Times New Roman"/>
          <w:spacing w:val="5"/>
          <w:sz w:val="24"/>
          <w:szCs w:val="24"/>
        </w:rPr>
        <w:t xml:space="preserve"> </w:t>
      </w:r>
      <w:r w:rsidRPr="00A56C65">
        <w:rPr>
          <w:rFonts w:ascii="Times New Roman" w:hAnsi="Times New Roman"/>
          <w:spacing w:val="1"/>
          <w:sz w:val="24"/>
          <w:szCs w:val="24"/>
        </w:rPr>
        <w:t>ка</w:t>
      </w:r>
      <w:r w:rsidRPr="00A56C65">
        <w:rPr>
          <w:rFonts w:ascii="Times New Roman" w:hAnsi="Times New Roman"/>
          <w:sz w:val="24"/>
          <w:szCs w:val="24"/>
        </w:rPr>
        <w:t>к</w:t>
      </w:r>
      <w:r w:rsidRPr="00A56C65">
        <w:rPr>
          <w:rFonts w:ascii="Times New Roman" w:hAnsi="Times New Roman"/>
          <w:spacing w:val="12"/>
          <w:sz w:val="24"/>
          <w:szCs w:val="24"/>
        </w:rPr>
        <w:t xml:space="preserve"> </w:t>
      </w:r>
      <w:r w:rsidRPr="00A56C65">
        <w:rPr>
          <w:rFonts w:ascii="Times New Roman" w:hAnsi="Times New Roman"/>
          <w:spacing w:val="1"/>
          <w:sz w:val="24"/>
          <w:szCs w:val="24"/>
        </w:rPr>
        <w:t>пла</w:t>
      </w:r>
      <w:r w:rsidRPr="00A56C65">
        <w:rPr>
          <w:rFonts w:ascii="Times New Roman" w:hAnsi="Times New Roman"/>
          <w:sz w:val="24"/>
          <w:szCs w:val="24"/>
        </w:rPr>
        <w:t>н</w:t>
      </w:r>
      <w:r w:rsidRPr="00A56C65">
        <w:rPr>
          <w:rFonts w:ascii="Times New Roman" w:hAnsi="Times New Roman"/>
          <w:spacing w:val="11"/>
          <w:sz w:val="24"/>
          <w:szCs w:val="24"/>
        </w:rPr>
        <w:t xml:space="preserve"> </w:t>
      </w:r>
      <w:r w:rsidRPr="00A56C65">
        <w:rPr>
          <w:rFonts w:ascii="Times New Roman" w:hAnsi="Times New Roman"/>
          <w:spacing w:val="1"/>
          <w:sz w:val="24"/>
          <w:szCs w:val="24"/>
        </w:rPr>
        <w:t>управлени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исполнителе</w:t>
      </w:r>
      <w:r w:rsidRPr="00A56C65">
        <w:rPr>
          <w:rFonts w:ascii="Times New Roman" w:hAnsi="Times New Roman"/>
          <w:sz w:val="24"/>
          <w:szCs w:val="24"/>
        </w:rPr>
        <w:t xml:space="preserve">м </w:t>
      </w:r>
      <w:r w:rsidRPr="00A56C65">
        <w:rPr>
          <w:rFonts w:ascii="Times New Roman" w:hAnsi="Times New Roman"/>
          <w:spacing w:val="1"/>
          <w:sz w:val="24"/>
          <w:szCs w:val="24"/>
        </w:rPr>
        <w:t>(исполнителями)</w:t>
      </w:r>
      <w:r w:rsidRPr="00A56C65">
        <w:rPr>
          <w:rFonts w:ascii="Times New Roman" w:hAnsi="Times New Roman"/>
          <w:sz w:val="24"/>
          <w:szCs w:val="24"/>
        </w:rPr>
        <w:t xml:space="preserve">. </w:t>
      </w:r>
      <w:r w:rsidRPr="00A56C65">
        <w:rPr>
          <w:rFonts w:ascii="Times New Roman" w:hAnsi="Times New Roman"/>
          <w:spacing w:val="1"/>
          <w:sz w:val="24"/>
          <w:szCs w:val="24"/>
        </w:rPr>
        <w:t>Алгоритмически</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язы</w:t>
      </w:r>
      <w:r w:rsidRPr="00A56C65">
        <w:rPr>
          <w:rFonts w:ascii="Times New Roman" w:hAnsi="Times New Roman"/>
          <w:sz w:val="24"/>
          <w:szCs w:val="24"/>
        </w:rPr>
        <w:t>к</w:t>
      </w:r>
      <w:r w:rsidRPr="00A56C65">
        <w:rPr>
          <w:rFonts w:ascii="Times New Roman" w:hAnsi="Times New Roman"/>
          <w:spacing w:val="18"/>
          <w:sz w:val="24"/>
          <w:szCs w:val="24"/>
        </w:rPr>
        <w:t xml:space="preserve"> </w:t>
      </w:r>
      <w:r w:rsidRPr="00A56C65">
        <w:rPr>
          <w:rFonts w:ascii="Times New Roman" w:hAnsi="Times New Roman"/>
          <w:spacing w:val="1"/>
          <w:sz w:val="24"/>
          <w:szCs w:val="24"/>
        </w:rPr>
        <w:t>(язы</w:t>
      </w:r>
      <w:r w:rsidRPr="00A56C65">
        <w:rPr>
          <w:rFonts w:ascii="Times New Roman" w:hAnsi="Times New Roman"/>
          <w:sz w:val="24"/>
          <w:szCs w:val="24"/>
        </w:rPr>
        <w:t>к</w:t>
      </w:r>
      <w:r w:rsidRPr="00A56C65">
        <w:rPr>
          <w:rFonts w:ascii="Times New Roman" w:hAnsi="Times New Roman"/>
          <w:spacing w:val="17"/>
          <w:sz w:val="24"/>
          <w:szCs w:val="24"/>
        </w:rPr>
        <w:t xml:space="preserve"> </w:t>
      </w:r>
      <w:r w:rsidRPr="00A56C65">
        <w:rPr>
          <w:rFonts w:ascii="Times New Roman" w:hAnsi="Times New Roman"/>
          <w:spacing w:val="1"/>
          <w:sz w:val="24"/>
          <w:szCs w:val="24"/>
        </w:rPr>
        <w:t>программирования</w:t>
      </w:r>
      <w:r w:rsidRPr="00A56C65">
        <w:rPr>
          <w:rFonts w:ascii="Times New Roman" w:hAnsi="Times New Roman"/>
          <w:sz w:val="24"/>
          <w:szCs w:val="24"/>
        </w:rPr>
        <w:t>) –</w:t>
      </w:r>
      <w:r w:rsidRPr="00A56C65">
        <w:rPr>
          <w:rFonts w:ascii="Times New Roman" w:hAnsi="Times New Roman"/>
          <w:spacing w:val="22"/>
          <w:sz w:val="24"/>
          <w:szCs w:val="24"/>
        </w:rPr>
        <w:t xml:space="preserve"> </w:t>
      </w:r>
      <w:r w:rsidRPr="00A56C65">
        <w:rPr>
          <w:rFonts w:ascii="Times New Roman" w:hAnsi="Times New Roman"/>
          <w:spacing w:val="1"/>
          <w:sz w:val="24"/>
          <w:szCs w:val="24"/>
        </w:rPr>
        <w:t>формальны</w:t>
      </w:r>
      <w:r w:rsidRPr="00A56C65">
        <w:rPr>
          <w:rFonts w:ascii="Times New Roman" w:hAnsi="Times New Roman"/>
          <w:sz w:val="24"/>
          <w:szCs w:val="24"/>
        </w:rPr>
        <w:t>й</w:t>
      </w:r>
      <w:r w:rsidRPr="00A56C65">
        <w:rPr>
          <w:rFonts w:ascii="Times New Roman" w:hAnsi="Times New Roman"/>
          <w:spacing w:val="9"/>
          <w:sz w:val="24"/>
          <w:szCs w:val="24"/>
        </w:rPr>
        <w:t xml:space="preserve"> </w:t>
      </w:r>
      <w:r w:rsidRPr="00A56C65">
        <w:rPr>
          <w:rFonts w:ascii="Times New Roman" w:hAnsi="Times New Roman"/>
          <w:spacing w:val="1"/>
          <w:sz w:val="24"/>
          <w:szCs w:val="24"/>
        </w:rPr>
        <w:t>язы</w:t>
      </w:r>
      <w:r w:rsidRPr="00A56C65">
        <w:rPr>
          <w:rFonts w:ascii="Times New Roman" w:hAnsi="Times New Roman"/>
          <w:sz w:val="24"/>
          <w:szCs w:val="24"/>
        </w:rPr>
        <w:t>к</w:t>
      </w:r>
      <w:r w:rsidRPr="00A56C65">
        <w:rPr>
          <w:rFonts w:ascii="Times New Roman" w:hAnsi="Times New Roman"/>
          <w:spacing w:val="18"/>
          <w:sz w:val="24"/>
          <w:szCs w:val="24"/>
        </w:rPr>
        <w:t xml:space="preserve"> </w:t>
      </w:r>
      <w:r w:rsidRPr="00A56C65">
        <w:rPr>
          <w:rFonts w:ascii="Times New Roman" w:hAnsi="Times New Roman"/>
          <w:spacing w:val="1"/>
          <w:sz w:val="24"/>
          <w:szCs w:val="24"/>
        </w:rPr>
        <w:t>дл</w:t>
      </w:r>
      <w:r w:rsidRPr="00A56C65">
        <w:rPr>
          <w:rFonts w:ascii="Times New Roman" w:hAnsi="Times New Roman"/>
          <w:sz w:val="24"/>
          <w:szCs w:val="24"/>
        </w:rPr>
        <w:t xml:space="preserve">я </w:t>
      </w:r>
      <w:r w:rsidRPr="00A56C65">
        <w:rPr>
          <w:rFonts w:ascii="Times New Roman" w:hAnsi="Times New Roman"/>
          <w:spacing w:val="1"/>
          <w:sz w:val="24"/>
          <w:szCs w:val="24"/>
        </w:rPr>
        <w:t>запис</w:t>
      </w:r>
      <w:r w:rsidRPr="00A56C65">
        <w:rPr>
          <w:rFonts w:ascii="Times New Roman" w:hAnsi="Times New Roman"/>
          <w:sz w:val="24"/>
          <w:szCs w:val="24"/>
        </w:rPr>
        <w:t>и</w:t>
      </w:r>
      <w:r w:rsidRPr="00A56C65">
        <w:rPr>
          <w:rFonts w:ascii="Times New Roman" w:hAnsi="Times New Roman"/>
          <w:spacing w:val="6"/>
          <w:sz w:val="24"/>
          <w:szCs w:val="24"/>
        </w:rPr>
        <w:t xml:space="preserve"> </w:t>
      </w:r>
      <w:r w:rsidRPr="00A56C65">
        <w:rPr>
          <w:rFonts w:ascii="Times New Roman" w:hAnsi="Times New Roman"/>
          <w:spacing w:val="1"/>
          <w:sz w:val="24"/>
          <w:szCs w:val="24"/>
        </w:rPr>
        <w:t>алгоритмов</w:t>
      </w:r>
      <w:r w:rsidRPr="00A56C65">
        <w:rPr>
          <w:rFonts w:ascii="Times New Roman" w:hAnsi="Times New Roman"/>
          <w:sz w:val="24"/>
          <w:szCs w:val="24"/>
        </w:rPr>
        <w:t xml:space="preserve">. </w:t>
      </w:r>
      <w:r w:rsidRPr="00A56C65">
        <w:rPr>
          <w:rFonts w:ascii="Times New Roman" w:hAnsi="Times New Roman"/>
          <w:spacing w:val="1"/>
          <w:sz w:val="24"/>
          <w:szCs w:val="24"/>
        </w:rPr>
        <w:t>Программ</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w:t>
      </w:r>
      <w:r w:rsidRPr="00A56C65">
        <w:rPr>
          <w:rFonts w:ascii="Times New Roman" w:hAnsi="Times New Roman"/>
          <w:spacing w:val="13"/>
          <w:sz w:val="24"/>
          <w:szCs w:val="24"/>
        </w:rPr>
        <w:t xml:space="preserve"> </w:t>
      </w:r>
      <w:r w:rsidRPr="00A56C65">
        <w:rPr>
          <w:rFonts w:ascii="Times New Roman" w:hAnsi="Times New Roman"/>
          <w:spacing w:val="1"/>
          <w:sz w:val="24"/>
          <w:szCs w:val="24"/>
        </w:rPr>
        <w:t>запис</w:t>
      </w:r>
      <w:r w:rsidRPr="00A56C65">
        <w:rPr>
          <w:rFonts w:ascii="Times New Roman" w:hAnsi="Times New Roman"/>
          <w:sz w:val="24"/>
          <w:szCs w:val="24"/>
        </w:rPr>
        <w:t>ь</w:t>
      </w:r>
      <w:r w:rsidRPr="00A56C65">
        <w:rPr>
          <w:rFonts w:ascii="Times New Roman" w:hAnsi="Times New Roman"/>
          <w:spacing w:val="7"/>
          <w:sz w:val="24"/>
          <w:szCs w:val="24"/>
        </w:rPr>
        <w:t xml:space="preserve"> </w:t>
      </w:r>
      <w:r w:rsidRPr="00A56C65">
        <w:rPr>
          <w:rFonts w:ascii="Times New Roman" w:hAnsi="Times New Roman"/>
          <w:spacing w:val="1"/>
          <w:sz w:val="24"/>
          <w:szCs w:val="24"/>
        </w:rPr>
        <w:t>алгоритм</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12"/>
          <w:sz w:val="24"/>
          <w:szCs w:val="24"/>
        </w:rPr>
        <w:t xml:space="preserve"> </w:t>
      </w:r>
      <w:r w:rsidRPr="00A56C65">
        <w:rPr>
          <w:rFonts w:ascii="Times New Roman" w:hAnsi="Times New Roman"/>
          <w:spacing w:val="1"/>
          <w:sz w:val="24"/>
          <w:szCs w:val="24"/>
        </w:rPr>
        <w:t>конкретно</w:t>
      </w:r>
      <w:r w:rsidRPr="00A56C65">
        <w:rPr>
          <w:rFonts w:ascii="Times New Roman" w:hAnsi="Times New Roman"/>
          <w:sz w:val="24"/>
          <w:szCs w:val="24"/>
        </w:rPr>
        <w:t xml:space="preserve">м </w:t>
      </w:r>
      <w:r w:rsidRPr="00A56C65">
        <w:rPr>
          <w:rFonts w:ascii="Times New Roman" w:hAnsi="Times New Roman"/>
          <w:spacing w:val="1"/>
          <w:sz w:val="24"/>
          <w:szCs w:val="24"/>
        </w:rPr>
        <w:t>алгоритмическо</w:t>
      </w:r>
      <w:r w:rsidRPr="00A56C65">
        <w:rPr>
          <w:rFonts w:ascii="Times New Roman" w:hAnsi="Times New Roman"/>
          <w:sz w:val="24"/>
          <w:szCs w:val="24"/>
        </w:rPr>
        <w:t>м</w:t>
      </w:r>
      <w:r w:rsidRPr="00A56C65">
        <w:rPr>
          <w:rFonts w:ascii="Times New Roman" w:hAnsi="Times New Roman"/>
          <w:spacing w:val="-13"/>
          <w:sz w:val="24"/>
          <w:szCs w:val="24"/>
        </w:rPr>
        <w:t xml:space="preserve"> </w:t>
      </w:r>
      <w:r w:rsidRPr="00A56C65">
        <w:rPr>
          <w:rFonts w:ascii="Times New Roman" w:hAnsi="Times New Roman"/>
          <w:spacing w:val="1"/>
          <w:sz w:val="24"/>
          <w:szCs w:val="24"/>
        </w:rPr>
        <w:t>языке</w:t>
      </w:r>
      <w:r w:rsidRPr="00A56C65">
        <w:rPr>
          <w:rFonts w:ascii="Times New Roman" w:hAnsi="Times New Roman"/>
          <w:sz w:val="24"/>
          <w:szCs w:val="24"/>
        </w:rPr>
        <w:t xml:space="preserve">. </w:t>
      </w:r>
      <w:r w:rsidRPr="00A56C65">
        <w:rPr>
          <w:rFonts w:ascii="Times New Roman" w:hAnsi="Times New Roman"/>
          <w:spacing w:val="1"/>
          <w:sz w:val="24"/>
          <w:szCs w:val="24"/>
        </w:rPr>
        <w:t>Компьюте</w:t>
      </w:r>
      <w:r w:rsidRPr="00A56C65">
        <w:rPr>
          <w:rFonts w:ascii="Times New Roman" w:hAnsi="Times New Roman"/>
          <w:sz w:val="24"/>
          <w:szCs w:val="24"/>
        </w:rPr>
        <w:t>р</w:t>
      </w:r>
      <w:r w:rsidRPr="00A56C65">
        <w:rPr>
          <w:rFonts w:ascii="Times New Roman" w:hAnsi="Times New Roman"/>
          <w:spacing w:val="-6"/>
          <w:sz w:val="24"/>
          <w:szCs w:val="24"/>
        </w:rPr>
        <w:t xml:space="preserve"> </w:t>
      </w:r>
      <w:r w:rsidRPr="00A56C65">
        <w:rPr>
          <w:rFonts w:ascii="Times New Roman" w:hAnsi="Times New Roman"/>
          <w:sz w:val="24"/>
          <w:szCs w:val="24"/>
        </w:rPr>
        <w:t>–</w:t>
      </w:r>
      <w:r w:rsidRPr="00A56C65">
        <w:rPr>
          <w:rFonts w:ascii="Times New Roman" w:hAnsi="Times New Roman"/>
          <w:spacing w:val="7"/>
          <w:sz w:val="24"/>
          <w:szCs w:val="24"/>
        </w:rPr>
        <w:t xml:space="preserve"> </w:t>
      </w:r>
      <w:r w:rsidRPr="00A56C65">
        <w:rPr>
          <w:rFonts w:ascii="Times New Roman" w:hAnsi="Times New Roman"/>
          <w:spacing w:val="1"/>
          <w:sz w:val="24"/>
          <w:szCs w:val="24"/>
        </w:rPr>
        <w:t>автоматическо</w:t>
      </w:r>
      <w:r w:rsidRPr="00A56C65">
        <w:rPr>
          <w:rFonts w:ascii="Times New Roman" w:hAnsi="Times New Roman"/>
          <w:sz w:val="24"/>
          <w:szCs w:val="24"/>
        </w:rPr>
        <w:t>е</w:t>
      </w:r>
      <w:r w:rsidRPr="00A56C65">
        <w:rPr>
          <w:rFonts w:ascii="Times New Roman" w:hAnsi="Times New Roman"/>
          <w:spacing w:val="-11"/>
          <w:sz w:val="24"/>
          <w:szCs w:val="24"/>
        </w:rPr>
        <w:t xml:space="preserve"> </w:t>
      </w:r>
      <w:r w:rsidRPr="00A56C65">
        <w:rPr>
          <w:rFonts w:ascii="Times New Roman" w:hAnsi="Times New Roman"/>
          <w:spacing w:val="1"/>
          <w:sz w:val="24"/>
          <w:szCs w:val="24"/>
        </w:rPr>
        <w:t>устройство</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spacing w:val="1"/>
          <w:sz w:val="24"/>
          <w:szCs w:val="24"/>
        </w:rPr>
        <w:t>спосо</w:t>
      </w:r>
      <w:r w:rsidRPr="00A56C65">
        <w:rPr>
          <w:rFonts w:ascii="Times New Roman" w:hAnsi="Times New Roman"/>
          <w:spacing w:val="-1"/>
          <w:sz w:val="24"/>
          <w:szCs w:val="24"/>
        </w:rPr>
        <w:t>б</w:t>
      </w:r>
      <w:r w:rsidRPr="00A56C65">
        <w:rPr>
          <w:rFonts w:ascii="Times New Roman" w:hAnsi="Times New Roman"/>
          <w:spacing w:val="1"/>
          <w:sz w:val="24"/>
          <w:szCs w:val="24"/>
        </w:rPr>
        <w:t>ное управлят</w:t>
      </w:r>
      <w:r w:rsidRPr="00A56C65">
        <w:rPr>
          <w:rFonts w:ascii="Times New Roman" w:hAnsi="Times New Roman"/>
          <w:sz w:val="24"/>
          <w:szCs w:val="24"/>
        </w:rPr>
        <w:t>ь</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13"/>
          <w:sz w:val="24"/>
          <w:szCs w:val="24"/>
        </w:rPr>
        <w:t xml:space="preserve"> </w:t>
      </w:r>
      <w:r w:rsidRPr="00A56C65">
        <w:rPr>
          <w:rFonts w:ascii="Times New Roman" w:hAnsi="Times New Roman"/>
          <w:spacing w:val="1"/>
          <w:sz w:val="24"/>
          <w:szCs w:val="24"/>
        </w:rPr>
        <w:t>заране</w:t>
      </w:r>
      <w:r w:rsidRPr="00A56C65">
        <w:rPr>
          <w:rFonts w:ascii="Times New Roman" w:hAnsi="Times New Roman"/>
          <w:sz w:val="24"/>
          <w:szCs w:val="24"/>
        </w:rPr>
        <w:t>е</w:t>
      </w:r>
      <w:r w:rsidRPr="00A56C65">
        <w:rPr>
          <w:rFonts w:ascii="Times New Roman" w:hAnsi="Times New Roman"/>
          <w:spacing w:val="7"/>
          <w:sz w:val="24"/>
          <w:szCs w:val="24"/>
        </w:rPr>
        <w:t xml:space="preserve"> </w:t>
      </w:r>
      <w:r w:rsidRPr="00A56C65">
        <w:rPr>
          <w:rFonts w:ascii="Times New Roman" w:hAnsi="Times New Roman"/>
          <w:spacing w:val="1"/>
          <w:sz w:val="24"/>
          <w:szCs w:val="24"/>
        </w:rPr>
        <w:t>составленно</w:t>
      </w:r>
      <w:r w:rsidRPr="00A56C65">
        <w:rPr>
          <w:rFonts w:ascii="Times New Roman" w:hAnsi="Times New Roman"/>
          <w:sz w:val="24"/>
          <w:szCs w:val="24"/>
        </w:rPr>
        <w:t xml:space="preserve">й </w:t>
      </w:r>
      <w:r w:rsidRPr="00A56C65">
        <w:rPr>
          <w:rFonts w:ascii="Times New Roman" w:hAnsi="Times New Roman"/>
          <w:spacing w:val="1"/>
          <w:sz w:val="24"/>
          <w:szCs w:val="24"/>
        </w:rPr>
        <w:t>прогр</w:t>
      </w:r>
      <w:r w:rsidRPr="00A56C65">
        <w:rPr>
          <w:rFonts w:ascii="Times New Roman" w:hAnsi="Times New Roman"/>
          <w:sz w:val="24"/>
          <w:szCs w:val="24"/>
        </w:rPr>
        <w:t>а</w:t>
      </w:r>
      <w:r w:rsidRPr="00A56C65">
        <w:rPr>
          <w:rFonts w:ascii="Times New Roman" w:hAnsi="Times New Roman"/>
          <w:spacing w:val="1"/>
          <w:sz w:val="24"/>
          <w:szCs w:val="24"/>
        </w:rPr>
        <w:t>мм</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исполнит</w:t>
      </w:r>
      <w:r w:rsidRPr="00A56C65">
        <w:rPr>
          <w:rFonts w:ascii="Times New Roman" w:hAnsi="Times New Roman"/>
          <w:sz w:val="24"/>
          <w:szCs w:val="24"/>
        </w:rPr>
        <w:t>е</w:t>
      </w:r>
      <w:r w:rsidRPr="00A56C65">
        <w:rPr>
          <w:rFonts w:ascii="Times New Roman" w:hAnsi="Times New Roman"/>
          <w:spacing w:val="1"/>
          <w:sz w:val="24"/>
          <w:szCs w:val="24"/>
        </w:rPr>
        <w:t>лями</w:t>
      </w:r>
      <w:r w:rsidRPr="00A56C65">
        <w:rPr>
          <w:rFonts w:ascii="Times New Roman" w:hAnsi="Times New Roman"/>
          <w:sz w:val="24"/>
          <w:szCs w:val="24"/>
        </w:rPr>
        <w:t xml:space="preserve">, </w:t>
      </w:r>
      <w:r w:rsidRPr="00A56C65">
        <w:rPr>
          <w:rFonts w:ascii="Times New Roman" w:hAnsi="Times New Roman"/>
          <w:spacing w:val="1"/>
          <w:sz w:val="24"/>
          <w:szCs w:val="24"/>
        </w:rPr>
        <w:t>выполняющим</w:t>
      </w:r>
      <w:r w:rsidRPr="00A56C65">
        <w:rPr>
          <w:rFonts w:ascii="Times New Roman" w:hAnsi="Times New Roman"/>
          <w:sz w:val="24"/>
          <w:szCs w:val="24"/>
        </w:rPr>
        <w:t>и</w:t>
      </w:r>
      <w:r w:rsidRPr="00A56C65">
        <w:rPr>
          <w:rFonts w:ascii="Times New Roman" w:hAnsi="Times New Roman"/>
          <w:spacing w:val="6"/>
          <w:sz w:val="24"/>
          <w:szCs w:val="24"/>
        </w:rPr>
        <w:t xml:space="preserve"> </w:t>
      </w:r>
      <w:r w:rsidRPr="00A56C65">
        <w:rPr>
          <w:rFonts w:ascii="Times New Roman" w:hAnsi="Times New Roman"/>
          <w:spacing w:val="1"/>
          <w:sz w:val="24"/>
          <w:szCs w:val="24"/>
        </w:rPr>
        <w:t>команды</w:t>
      </w:r>
      <w:r w:rsidRPr="00A56C65">
        <w:rPr>
          <w:rFonts w:ascii="Times New Roman" w:hAnsi="Times New Roman"/>
          <w:sz w:val="24"/>
          <w:szCs w:val="24"/>
        </w:rPr>
        <w:t>.</w:t>
      </w:r>
      <w:r w:rsidRPr="00A56C65">
        <w:rPr>
          <w:rFonts w:ascii="Times New Roman" w:hAnsi="Times New Roman"/>
          <w:spacing w:val="14"/>
          <w:sz w:val="24"/>
          <w:szCs w:val="24"/>
        </w:rPr>
        <w:t xml:space="preserve"> </w:t>
      </w:r>
      <w:r w:rsidRPr="00A56C65">
        <w:rPr>
          <w:rFonts w:ascii="Times New Roman" w:hAnsi="Times New Roman"/>
          <w:spacing w:val="2"/>
          <w:sz w:val="24"/>
          <w:szCs w:val="24"/>
        </w:rPr>
        <w:t>Про</w:t>
      </w:r>
      <w:r w:rsidRPr="00A56C65">
        <w:rPr>
          <w:rFonts w:ascii="Times New Roman" w:hAnsi="Times New Roman"/>
          <w:spacing w:val="-1"/>
          <w:sz w:val="24"/>
          <w:szCs w:val="24"/>
        </w:rPr>
        <w:t>г</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pacing w:val="1"/>
          <w:sz w:val="24"/>
          <w:szCs w:val="24"/>
        </w:rPr>
        <w:t>мм</w:t>
      </w:r>
      <w:r w:rsidRPr="00A56C65">
        <w:rPr>
          <w:rFonts w:ascii="Times New Roman" w:hAnsi="Times New Roman"/>
          <w:spacing w:val="-1"/>
          <w:sz w:val="24"/>
          <w:szCs w:val="24"/>
        </w:rPr>
        <w:t>н</w:t>
      </w:r>
      <w:r w:rsidRPr="00A56C65">
        <w:rPr>
          <w:rFonts w:ascii="Times New Roman" w:hAnsi="Times New Roman"/>
          <w:spacing w:val="2"/>
          <w:sz w:val="24"/>
          <w:szCs w:val="24"/>
        </w:rPr>
        <w:t>о</w:t>
      </w:r>
      <w:r w:rsidRPr="00A56C65">
        <w:rPr>
          <w:rFonts w:ascii="Times New Roman" w:hAnsi="Times New Roman"/>
          <w:sz w:val="24"/>
          <w:szCs w:val="24"/>
        </w:rPr>
        <w:t xml:space="preserve">е </w:t>
      </w:r>
      <w:r w:rsidRPr="00A56C65">
        <w:rPr>
          <w:rFonts w:ascii="Times New Roman" w:hAnsi="Times New Roman"/>
          <w:spacing w:val="-3"/>
          <w:sz w:val="24"/>
          <w:szCs w:val="24"/>
        </w:rPr>
        <w:t>у</w:t>
      </w:r>
      <w:r w:rsidRPr="00A56C65">
        <w:rPr>
          <w:rFonts w:ascii="Times New Roman" w:hAnsi="Times New Roman"/>
          <w:spacing w:val="2"/>
          <w:sz w:val="24"/>
          <w:szCs w:val="24"/>
        </w:rPr>
        <w:t>пр</w:t>
      </w:r>
      <w:r w:rsidRPr="00A56C65">
        <w:rPr>
          <w:rFonts w:ascii="Times New Roman" w:hAnsi="Times New Roman"/>
          <w:spacing w:val="1"/>
          <w:sz w:val="24"/>
          <w:szCs w:val="24"/>
        </w:rPr>
        <w:t>ав</w:t>
      </w:r>
      <w:r w:rsidRPr="00A56C65">
        <w:rPr>
          <w:rFonts w:ascii="Times New Roman" w:hAnsi="Times New Roman"/>
          <w:sz w:val="24"/>
          <w:szCs w:val="24"/>
        </w:rPr>
        <w:t>л</w:t>
      </w:r>
      <w:r w:rsidRPr="00A56C65">
        <w:rPr>
          <w:rFonts w:ascii="Times New Roman" w:hAnsi="Times New Roman"/>
          <w:spacing w:val="-1"/>
          <w:sz w:val="24"/>
          <w:szCs w:val="24"/>
        </w:rPr>
        <w:t>е</w:t>
      </w:r>
      <w:r w:rsidRPr="00A56C65">
        <w:rPr>
          <w:rFonts w:ascii="Times New Roman" w:hAnsi="Times New Roman"/>
          <w:spacing w:val="2"/>
          <w:sz w:val="24"/>
          <w:szCs w:val="24"/>
        </w:rPr>
        <w:t>ни</w:t>
      </w:r>
      <w:r w:rsidRPr="00A56C65">
        <w:rPr>
          <w:rFonts w:ascii="Times New Roman" w:hAnsi="Times New Roman"/>
          <w:sz w:val="24"/>
          <w:szCs w:val="24"/>
        </w:rPr>
        <w:t>е</w:t>
      </w:r>
      <w:r w:rsidRPr="00A56C65">
        <w:rPr>
          <w:rFonts w:ascii="Times New Roman" w:hAnsi="Times New Roman"/>
          <w:spacing w:val="-16"/>
          <w:sz w:val="24"/>
          <w:szCs w:val="24"/>
        </w:rPr>
        <w:t xml:space="preserve"> </w:t>
      </w:r>
      <w:r w:rsidRPr="00A56C65">
        <w:rPr>
          <w:rFonts w:ascii="Times New Roman" w:hAnsi="Times New Roman"/>
          <w:spacing w:val="2"/>
          <w:sz w:val="24"/>
          <w:szCs w:val="24"/>
        </w:rPr>
        <w:t>и</w:t>
      </w:r>
      <w:r w:rsidRPr="00A56C65">
        <w:rPr>
          <w:rFonts w:ascii="Times New Roman" w:hAnsi="Times New Roman"/>
          <w:spacing w:val="1"/>
          <w:sz w:val="24"/>
          <w:szCs w:val="24"/>
        </w:rPr>
        <w:t>с</w:t>
      </w:r>
      <w:r w:rsidRPr="00A56C65">
        <w:rPr>
          <w:rFonts w:ascii="Times New Roman" w:hAnsi="Times New Roman"/>
          <w:sz w:val="24"/>
          <w:szCs w:val="24"/>
        </w:rPr>
        <w:t>п</w:t>
      </w:r>
      <w:r w:rsidRPr="00A56C65">
        <w:rPr>
          <w:rFonts w:ascii="Times New Roman" w:hAnsi="Times New Roman"/>
          <w:spacing w:val="2"/>
          <w:sz w:val="24"/>
          <w:szCs w:val="24"/>
        </w:rPr>
        <w:t>о</w:t>
      </w:r>
      <w:r w:rsidRPr="00A56C65">
        <w:rPr>
          <w:rFonts w:ascii="Times New Roman" w:hAnsi="Times New Roman"/>
          <w:sz w:val="24"/>
          <w:szCs w:val="24"/>
        </w:rPr>
        <w:t>лн</w:t>
      </w:r>
      <w:r w:rsidRPr="00A56C65">
        <w:rPr>
          <w:rFonts w:ascii="Times New Roman" w:hAnsi="Times New Roman"/>
          <w:spacing w:val="2"/>
          <w:sz w:val="24"/>
          <w:szCs w:val="24"/>
        </w:rPr>
        <w:t>и</w:t>
      </w:r>
      <w:r w:rsidRPr="00A56C65">
        <w:rPr>
          <w:rFonts w:ascii="Times New Roman" w:hAnsi="Times New Roman"/>
          <w:spacing w:val="1"/>
          <w:sz w:val="24"/>
          <w:szCs w:val="24"/>
        </w:rPr>
        <w:t>те</w:t>
      </w:r>
      <w:r w:rsidRPr="00A56C65">
        <w:rPr>
          <w:rFonts w:ascii="Times New Roman" w:hAnsi="Times New Roman"/>
          <w:sz w:val="24"/>
          <w:szCs w:val="24"/>
        </w:rPr>
        <w:t>л</w:t>
      </w:r>
      <w:r w:rsidRPr="00A56C65">
        <w:rPr>
          <w:rFonts w:ascii="Times New Roman" w:hAnsi="Times New Roman"/>
          <w:spacing w:val="1"/>
          <w:sz w:val="24"/>
          <w:szCs w:val="24"/>
        </w:rPr>
        <w:t xml:space="preserve">ем. </w:t>
      </w:r>
      <w:r w:rsidRPr="00A56C65">
        <w:rPr>
          <w:rFonts w:ascii="Times New Roman" w:hAnsi="Times New Roman"/>
          <w:i/>
          <w:spacing w:val="1"/>
          <w:sz w:val="24"/>
          <w:szCs w:val="24"/>
        </w:rPr>
        <w:t>Программное управление самодвижущимся роботом.</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eastAsia="Times New Roman" w:hAnsi="Times New Roman"/>
          <w:spacing w:val="1"/>
          <w:sz w:val="24"/>
          <w:szCs w:val="24"/>
        </w:rPr>
        <w:t xml:space="preserve">Словесное описание алгоритмов. Описание алгоритма с помощью блок-схем. </w:t>
      </w:r>
      <w:r w:rsidRPr="00A56C65">
        <w:rPr>
          <w:rFonts w:ascii="Times New Roman" w:eastAsia="Times New Roman" w:hAnsi="Times New Roman"/>
          <w:spacing w:val="6"/>
          <w:sz w:val="24"/>
          <w:szCs w:val="24"/>
        </w:rPr>
        <w:t>Отличие с</w:t>
      </w:r>
      <w:r w:rsidRPr="00A56C65">
        <w:rPr>
          <w:rFonts w:ascii="Times New Roman" w:eastAsia="Times New Roman" w:hAnsi="Times New Roman"/>
          <w:spacing w:val="1"/>
          <w:sz w:val="24"/>
          <w:szCs w:val="24"/>
        </w:rPr>
        <w:t>ловесно</w:t>
      </w:r>
      <w:r w:rsidRPr="00A56C65">
        <w:rPr>
          <w:rFonts w:ascii="Times New Roman" w:eastAsia="Times New Roman" w:hAnsi="Times New Roman"/>
          <w:sz w:val="24"/>
          <w:szCs w:val="24"/>
        </w:rPr>
        <w:t>го</w:t>
      </w:r>
      <w:r w:rsidRPr="00A56C65">
        <w:rPr>
          <w:rFonts w:ascii="Times New Roman" w:eastAsia="Times New Roman" w:hAnsi="Times New Roman"/>
          <w:spacing w:val="3"/>
          <w:sz w:val="24"/>
          <w:szCs w:val="24"/>
        </w:rPr>
        <w:t xml:space="preserve"> </w:t>
      </w:r>
      <w:r w:rsidRPr="00A56C65">
        <w:rPr>
          <w:rFonts w:ascii="Times New Roman" w:eastAsia="Times New Roman" w:hAnsi="Times New Roman"/>
          <w:spacing w:val="1"/>
          <w:sz w:val="24"/>
          <w:szCs w:val="24"/>
        </w:rPr>
        <w:t>описания</w:t>
      </w:r>
      <w:r w:rsidRPr="00A56C65">
        <w:rPr>
          <w:rFonts w:ascii="Times New Roman" w:eastAsia="Times New Roman" w:hAnsi="Times New Roman"/>
          <w:spacing w:val="4"/>
          <w:sz w:val="24"/>
          <w:szCs w:val="24"/>
        </w:rPr>
        <w:t xml:space="preserve"> </w:t>
      </w:r>
      <w:r w:rsidRPr="00A56C65">
        <w:rPr>
          <w:rFonts w:ascii="Times New Roman" w:eastAsia="Times New Roman" w:hAnsi="Times New Roman"/>
          <w:spacing w:val="1"/>
          <w:sz w:val="24"/>
          <w:szCs w:val="24"/>
        </w:rPr>
        <w:t>ал</w:t>
      </w:r>
      <w:r w:rsidRPr="00A56C65">
        <w:rPr>
          <w:rFonts w:ascii="Times New Roman" w:eastAsia="Times New Roman" w:hAnsi="Times New Roman"/>
          <w:sz w:val="24"/>
          <w:szCs w:val="24"/>
        </w:rPr>
        <w:t>г</w:t>
      </w:r>
      <w:r w:rsidRPr="00A56C65">
        <w:rPr>
          <w:rFonts w:ascii="Times New Roman" w:eastAsia="Times New Roman" w:hAnsi="Times New Roman"/>
          <w:spacing w:val="1"/>
          <w:sz w:val="24"/>
          <w:szCs w:val="24"/>
        </w:rPr>
        <w:t>оритма</w:t>
      </w:r>
      <w:r w:rsidRPr="00A56C65">
        <w:rPr>
          <w:rFonts w:ascii="Times New Roman" w:eastAsia="Times New Roman" w:hAnsi="Times New Roman"/>
          <w:sz w:val="24"/>
          <w:szCs w:val="24"/>
        </w:rPr>
        <w:t>,</w:t>
      </w:r>
      <w:r w:rsidRPr="00A56C65">
        <w:rPr>
          <w:rFonts w:ascii="Times New Roman" w:eastAsia="Times New Roman" w:hAnsi="Times New Roman"/>
          <w:spacing w:val="5"/>
          <w:sz w:val="24"/>
          <w:szCs w:val="24"/>
        </w:rPr>
        <w:t xml:space="preserve"> </w:t>
      </w:r>
      <w:r w:rsidRPr="00A56C65">
        <w:rPr>
          <w:rFonts w:ascii="Times New Roman" w:eastAsia="Times New Roman" w:hAnsi="Times New Roman"/>
          <w:spacing w:val="1"/>
          <w:sz w:val="24"/>
          <w:szCs w:val="24"/>
        </w:rPr>
        <w:t>о</w:t>
      </w:r>
      <w:r w:rsidRPr="00A56C65">
        <w:rPr>
          <w:rFonts w:ascii="Times New Roman" w:eastAsia="Times New Roman" w:hAnsi="Times New Roman"/>
          <w:sz w:val="24"/>
          <w:szCs w:val="24"/>
        </w:rPr>
        <w:t>т</w:t>
      </w:r>
      <w:r w:rsidRPr="00A56C65">
        <w:rPr>
          <w:rFonts w:ascii="Times New Roman" w:eastAsia="Times New Roman" w:hAnsi="Times New Roman"/>
          <w:spacing w:val="13"/>
          <w:sz w:val="24"/>
          <w:szCs w:val="24"/>
        </w:rPr>
        <w:t xml:space="preserve"> </w:t>
      </w:r>
      <w:r w:rsidRPr="00A56C65">
        <w:rPr>
          <w:rFonts w:ascii="Times New Roman" w:eastAsia="Times New Roman" w:hAnsi="Times New Roman"/>
          <w:spacing w:val="1"/>
          <w:sz w:val="24"/>
          <w:szCs w:val="24"/>
        </w:rPr>
        <w:t>описани</w:t>
      </w:r>
      <w:r w:rsidRPr="00A56C65">
        <w:rPr>
          <w:rFonts w:ascii="Times New Roman" w:eastAsia="Times New Roman" w:hAnsi="Times New Roman"/>
          <w:sz w:val="24"/>
          <w:szCs w:val="24"/>
        </w:rPr>
        <w:t>я</w:t>
      </w:r>
      <w:r w:rsidRPr="00A56C65">
        <w:rPr>
          <w:rFonts w:ascii="Times New Roman" w:eastAsia="Times New Roman" w:hAnsi="Times New Roman"/>
          <w:spacing w:val="4"/>
          <w:sz w:val="24"/>
          <w:szCs w:val="24"/>
        </w:rPr>
        <w:t xml:space="preserve"> </w:t>
      </w:r>
      <w:r w:rsidRPr="00A56C65">
        <w:rPr>
          <w:rFonts w:ascii="Times New Roman" w:eastAsia="Times New Roman" w:hAnsi="Times New Roman"/>
          <w:spacing w:val="1"/>
          <w:sz w:val="24"/>
          <w:szCs w:val="24"/>
        </w:rPr>
        <w:t>на формально</w:t>
      </w:r>
      <w:r w:rsidRPr="00A56C65">
        <w:rPr>
          <w:rFonts w:ascii="Times New Roman" w:eastAsia="Times New Roman" w:hAnsi="Times New Roman"/>
          <w:sz w:val="24"/>
          <w:szCs w:val="24"/>
        </w:rPr>
        <w:t>м</w:t>
      </w:r>
      <w:r w:rsidRPr="00A56C65">
        <w:rPr>
          <w:rFonts w:ascii="Times New Roman" w:eastAsia="Times New Roman" w:hAnsi="Times New Roman"/>
          <w:spacing w:val="-14"/>
          <w:sz w:val="24"/>
          <w:szCs w:val="24"/>
        </w:rPr>
        <w:t xml:space="preserve"> </w:t>
      </w:r>
      <w:r w:rsidRPr="00A56C65">
        <w:rPr>
          <w:rFonts w:ascii="Times New Roman" w:eastAsia="Times New Roman" w:hAnsi="Times New Roman"/>
          <w:spacing w:val="1"/>
          <w:sz w:val="24"/>
          <w:szCs w:val="24"/>
        </w:rPr>
        <w:t>алгоритмическо</w:t>
      </w:r>
      <w:r w:rsidRPr="00A56C65">
        <w:rPr>
          <w:rFonts w:ascii="Times New Roman" w:eastAsia="Times New Roman" w:hAnsi="Times New Roman"/>
          <w:sz w:val="24"/>
          <w:szCs w:val="24"/>
        </w:rPr>
        <w:t>м</w:t>
      </w:r>
      <w:r w:rsidRPr="00A56C65">
        <w:rPr>
          <w:rFonts w:ascii="Times New Roman" w:eastAsia="Times New Roman" w:hAnsi="Times New Roman"/>
          <w:spacing w:val="-20"/>
          <w:sz w:val="24"/>
          <w:szCs w:val="24"/>
        </w:rPr>
        <w:t xml:space="preserve"> </w:t>
      </w:r>
      <w:r w:rsidRPr="00A56C65">
        <w:rPr>
          <w:rFonts w:ascii="Times New Roman" w:eastAsia="Times New Roman" w:hAnsi="Times New Roman"/>
          <w:spacing w:val="1"/>
          <w:sz w:val="24"/>
          <w:szCs w:val="24"/>
        </w:rPr>
        <w:t>языке</w:t>
      </w:r>
      <w:r w:rsidRPr="00A56C65">
        <w:rPr>
          <w:rFonts w:ascii="Times New Roman" w:eastAsia="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Систем</w:t>
      </w:r>
      <w:r w:rsidRPr="00A56C65">
        <w:rPr>
          <w:rFonts w:ascii="Times New Roman" w:hAnsi="Times New Roman"/>
          <w:sz w:val="24"/>
          <w:szCs w:val="24"/>
        </w:rPr>
        <w:t>ы</w:t>
      </w:r>
      <w:r w:rsidRPr="00A56C65">
        <w:rPr>
          <w:rFonts w:ascii="Times New Roman" w:hAnsi="Times New Roman"/>
          <w:spacing w:val="15"/>
          <w:sz w:val="24"/>
          <w:szCs w:val="24"/>
        </w:rPr>
        <w:t xml:space="preserve"> </w:t>
      </w:r>
      <w:r w:rsidRPr="00A56C65">
        <w:rPr>
          <w:rFonts w:ascii="Times New Roman" w:hAnsi="Times New Roman"/>
          <w:spacing w:val="1"/>
          <w:sz w:val="24"/>
          <w:szCs w:val="24"/>
        </w:rPr>
        <w:t>программирования</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Средств</w:t>
      </w:r>
      <w:r w:rsidRPr="00A56C65">
        <w:rPr>
          <w:rFonts w:ascii="Times New Roman" w:hAnsi="Times New Roman"/>
          <w:sz w:val="24"/>
          <w:szCs w:val="24"/>
        </w:rPr>
        <w:t>а</w:t>
      </w:r>
      <w:r w:rsidRPr="00A56C65">
        <w:rPr>
          <w:rFonts w:ascii="Times New Roman" w:hAnsi="Times New Roman"/>
          <w:spacing w:val="15"/>
          <w:sz w:val="24"/>
          <w:szCs w:val="24"/>
        </w:rPr>
        <w:t xml:space="preserve"> </w:t>
      </w:r>
      <w:r w:rsidRPr="00A56C65">
        <w:rPr>
          <w:rFonts w:ascii="Times New Roman" w:hAnsi="Times New Roman"/>
          <w:spacing w:val="1"/>
          <w:sz w:val="24"/>
          <w:szCs w:val="24"/>
        </w:rPr>
        <w:t>создани</w:t>
      </w:r>
      <w:r w:rsidRPr="00A56C65">
        <w:rPr>
          <w:rFonts w:ascii="Times New Roman" w:hAnsi="Times New Roman"/>
          <w:sz w:val="24"/>
          <w:szCs w:val="24"/>
        </w:rPr>
        <w:t>я</w:t>
      </w:r>
      <w:r w:rsidRPr="00A56C65">
        <w:rPr>
          <w:rFonts w:ascii="Times New Roman" w:hAnsi="Times New Roman"/>
          <w:spacing w:val="15"/>
          <w:sz w:val="24"/>
          <w:szCs w:val="24"/>
        </w:rPr>
        <w:t xml:space="preserve"> </w:t>
      </w:r>
      <w:r w:rsidRPr="00A56C65">
        <w:rPr>
          <w:rFonts w:ascii="Times New Roman" w:hAnsi="Times New Roman"/>
          <w:sz w:val="24"/>
          <w:szCs w:val="24"/>
        </w:rPr>
        <w:t>и</w:t>
      </w:r>
      <w:r w:rsidRPr="00A56C65">
        <w:rPr>
          <w:rFonts w:ascii="Times New Roman" w:hAnsi="Times New Roman"/>
          <w:spacing w:val="24"/>
          <w:sz w:val="24"/>
          <w:szCs w:val="24"/>
        </w:rPr>
        <w:t xml:space="preserve"> </w:t>
      </w:r>
      <w:r w:rsidRPr="00A56C65">
        <w:rPr>
          <w:rFonts w:ascii="Times New Roman" w:hAnsi="Times New Roman"/>
          <w:spacing w:val="1"/>
          <w:sz w:val="24"/>
          <w:szCs w:val="24"/>
        </w:rPr>
        <w:t>выполнени</w:t>
      </w:r>
      <w:r w:rsidRPr="00A56C65">
        <w:rPr>
          <w:rFonts w:ascii="Times New Roman" w:hAnsi="Times New Roman"/>
          <w:sz w:val="24"/>
          <w:szCs w:val="24"/>
        </w:rPr>
        <w:t>я</w:t>
      </w:r>
      <w:r w:rsidRPr="00A56C65">
        <w:rPr>
          <w:rFonts w:ascii="Times New Roman" w:hAnsi="Times New Roman"/>
          <w:spacing w:val="11"/>
          <w:sz w:val="24"/>
          <w:szCs w:val="24"/>
        </w:rPr>
        <w:t xml:space="preserve"> </w:t>
      </w:r>
      <w:r w:rsidRPr="00A56C65">
        <w:rPr>
          <w:rFonts w:ascii="Times New Roman" w:hAnsi="Times New Roman"/>
          <w:spacing w:val="1"/>
          <w:sz w:val="24"/>
          <w:szCs w:val="24"/>
        </w:rPr>
        <w:t>программ</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Поняти</w:t>
      </w:r>
      <w:r w:rsidRPr="00A56C65">
        <w:rPr>
          <w:rFonts w:ascii="Times New Roman" w:hAnsi="Times New Roman"/>
          <w:i/>
          <w:sz w:val="24"/>
          <w:szCs w:val="24"/>
        </w:rPr>
        <w:t>е</w:t>
      </w:r>
      <w:r w:rsidRPr="00A56C65">
        <w:rPr>
          <w:rFonts w:ascii="Times New Roman" w:hAnsi="Times New Roman"/>
          <w:i/>
          <w:spacing w:val="-11"/>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б</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этапа</w:t>
      </w:r>
      <w:r w:rsidRPr="00A56C65">
        <w:rPr>
          <w:rFonts w:ascii="Times New Roman" w:hAnsi="Times New Roman"/>
          <w:i/>
          <w:sz w:val="24"/>
          <w:szCs w:val="24"/>
        </w:rPr>
        <w:t>х</w:t>
      </w:r>
      <w:r w:rsidRPr="00A56C65">
        <w:rPr>
          <w:rFonts w:ascii="Times New Roman" w:hAnsi="Times New Roman"/>
          <w:i/>
          <w:spacing w:val="-9"/>
          <w:sz w:val="24"/>
          <w:szCs w:val="24"/>
        </w:rPr>
        <w:t xml:space="preserve"> </w:t>
      </w:r>
      <w:r w:rsidRPr="00A56C65">
        <w:rPr>
          <w:rFonts w:ascii="Times New Roman" w:hAnsi="Times New Roman"/>
          <w:i/>
          <w:spacing w:val="1"/>
          <w:sz w:val="24"/>
          <w:szCs w:val="24"/>
        </w:rPr>
        <w:t>разработк</w:t>
      </w:r>
      <w:r w:rsidRPr="00A56C65">
        <w:rPr>
          <w:rFonts w:ascii="Times New Roman" w:hAnsi="Times New Roman"/>
          <w:i/>
          <w:sz w:val="24"/>
          <w:szCs w:val="24"/>
        </w:rPr>
        <w:t>и</w:t>
      </w:r>
      <w:r w:rsidRPr="00A56C65">
        <w:rPr>
          <w:rFonts w:ascii="Times New Roman" w:hAnsi="Times New Roman"/>
          <w:i/>
          <w:spacing w:val="-13"/>
          <w:sz w:val="24"/>
          <w:szCs w:val="24"/>
        </w:rPr>
        <w:t xml:space="preserve"> </w:t>
      </w:r>
      <w:r w:rsidRPr="00A56C65">
        <w:rPr>
          <w:rFonts w:ascii="Times New Roman" w:hAnsi="Times New Roman"/>
          <w:i/>
          <w:spacing w:val="1"/>
          <w:sz w:val="24"/>
          <w:szCs w:val="24"/>
        </w:rPr>
        <w:t>програм</w:t>
      </w:r>
      <w:r w:rsidRPr="00A56C65">
        <w:rPr>
          <w:rFonts w:ascii="Times New Roman" w:hAnsi="Times New Roman"/>
          <w:i/>
          <w:sz w:val="24"/>
          <w:szCs w:val="24"/>
        </w:rPr>
        <w:t>м</w:t>
      </w:r>
      <w:r w:rsidRPr="00A56C65">
        <w:rPr>
          <w:rFonts w:ascii="Times New Roman" w:hAnsi="Times New Roman"/>
          <w:i/>
          <w:spacing w:val="-11"/>
          <w:sz w:val="24"/>
          <w:szCs w:val="24"/>
        </w:rPr>
        <w:t xml:space="preserve"> </w:t>
      </w:r>
      <w:r w:rsidRPr="00A56C65">
        <w:rPr>
          <w:rFonts w:ascii="Times New Roman" w:hAnsi="Times New Roman"/>
          <w:i/>
          <w:sz w:val="24"/>
          <w:szCs w:val="24"/>
        </w:rPr>
        <w:t xml:space="preserve">и </w:t>
      </w:r>
      <w:r w:rsidRPr="00A56C65">
        <w:rPr>
          <w:rFonts w:ascii="Times New Roman" w:hAnsi="Times New Roman"/>
          <w:i/>
          <w:spacing w:val="1"/>
          <w:sz w:val="24"/>
          <w:szCs w:val="24"/>
        </w:rPr>
        <w:t>приема</w:t>
      </w:r>
      <w:r w:rsidRPr="00A56C65">
        <w:rPr>
          <w:rFonts w:ascii="Times New Roman" w:hAnsi="Times New Roman"/>
          <w:i/>
          <w:sz w:val="24"/>
          <w:szCs w:val="24"/>
        </w:rPr>
        <w:t>х</w:t>
      </w:r>
      <w:r w:rsidRPr="00A56C65">
        <w:rPr>
          <w:rFonts w:ascii="Times New Roman" w:hAnsi="Times New Roman"/>
          <w:i/>
          <w:spacing w:val="-10"/>
          <w:sz w:val="24"/>
          <w:szCs w:val="24"/>
        </w:rPr>
        <w:t xml:space="preserve"> </w:t>
      </w:r>
      <w:r w:rsidRPr="00A56C65">
        <w:rPr>
          <w:rFonts w:ascii="Times New Roman" w:hAnsi="Times New Roman"/>
          <w:i/>
          <w:spacing w:val="1"/>
          <w:sz w:val="24"/>
          <w:szCs w:val="24"/>
        </w:rPr>
        <w:t>отладк</w:t>
      </w:r>
      <w:r w:rsidRPr="00A56C65">
        <w:rPr>
          <w:rFonts w:ascii="Times New Roman" w:hAnsi="Times New Roman"/>
          <w:i/>
          <w:sz w:val="24"/>
          <w:szCs w:val="24"/>
        </w:rPr>
        <w:t>и</w:t>
      </w:r>
      <w:r w:rsidRPr="00A56C65">
        <w:rPr>
          <w:rFonts w:ascii="Times New Roman" w:hAnsi="Times New Roman"/>
          <w:i/>
          <w:spacing w:val="-9"/>
          <w:sz w:val="24"/>
          <w:szCs w:val="24"/>
        </w:rPr>
        <w:t xml:space="preserve"> </w:t>
      </w:r>
      <w:r w:rsidRPr="00A56C65">
        <w:rPr>
          <w:rFonts w:ascii="Times New Roman" w:hAnsi="Times New Roman"/>
          <w:i/>
          <w:spacing w:val="1"/>
          <w:sz w:val="24"/>
          <w:szCs w:val="24"/>
        </w:rPr>
        <w:t>программ</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Управление</w:t>
      </w:r>
      <w:r w:rsidRPr="00A56C65">
        <w:rPr>
          <w:rFonts w:ascii="Times New Roman" w:hAnsi="Times New Roman"/>
          <w:sz w:val="24"/>
          <w:szCs w:val="24"/>
        </w:rPr>
        <w:t xml:space="preserve">. </w:t>
      </w:r>
      <w:r w:rsidRPr="00A56C65">
        <w:rPr>
          <w:rFonts w:ascii="Times New Roman" w:hAnsi="Times New Roman"/>
          <w:spacing w:val="1"/>
          <w:sz w:val="24"/>
          <w:szCs w:val="24"/>
        </w:rPr>
        <w:t>Сигнал</w:t>
      </w:r>
      <w:r w:rsidRPr="00A56C65">
        <w:rPr>
          <w:rFonts w:ascii="Times New Roman" w:hAnsi="Times New Roman"/>
          <w:sz w:val="24"/>
          <w:szCs w:val="24"/>
        </w:rPr>
        <w:t xml:space="preserve">. </w:t>
      </w:r>
      <w:r w:rsidRPr="00A56C65">
        <w:rPr>
          <w:rFonts w:ascii="Times New Roman" w:hAnsi="Times New Roman"/>
          <w:spacing w:val="1"/>
          <w:sz w:val="24"/>
          <w:szCs w:val="24"/>
        </w:rPr>
        <w:t>Обратна</w:t>
      </w:r>
      <w:r w:rsidRPr="00A56C65">
        <w:rPr>
          <w:rFonts w:ascii="Times New Roman" w:hAnsi="Times New Roman"/>
          <w:sz w:val="24"/>
          <w:szCs w:val="24"/>
        </w:rPr>
        <w:t xml:space="preserve">я </w:t>
      </w:r>
      <w:r w:rsidRPr="00A56C65">
        <w:rPr>
          <w:rFonts w:ascii="Times New Roman" w:hAnsi="Times New Roman"/>
          <w:spacing w:val="1"/>
          <w:sz w:val="24"/>
          <w:szCs w:val="24"/>
        </w:rPr>
        <w:t>связь</w:t>
      </w:r>
      <w:r w:rsidRPr="00A56C65">
        <w:rPr>
          <w:rFonts w:ascii="Times New Roman" w:hAnsi="Times New Roman"/>
          <w:sz w:val="24"/>
          <w:szCs w:val="24"/>
        </w:rPr>
        <w:t xml:space="preserve">. </w:t>
      </w:r>
      <w:r w:rsidRPr="00A56C65">
        <w:rPr>
          <w:rFonts w:ascii="Times New Roman" w:hAnsi="Times New Roman"/>
          <w:spacing w:val="1"/>
          <w:sz w:val="24"/>
          <w:szCs w:val="24"/>
        </w:rPr>
        <w:t>Примеры</w:t>
      </w:r>
      <w:r w:rsidRPr="00A56C65">
        <w:rPr>
          <w:rFonts w:ascii="Times New Roman" w:hAnsi="Times New Roman"/>
          <w:sz w:val="24"/>
          <w:szCs w:val="24"/>
        </w:rPr>
        <w:t xml:space="preserve">: </w:t>
      </w:r>
      <w:r w:rsidRPr="00A56C65">
        <w:rPr>
          <w:rFonts w:ascii="Times New Roman" w:hAnsi="Times New Roman"/>
          <w:spacing w:val="1"/>
          <w:sz w:val="24"/>
          <w:szCs w:val="24"/>
        </w:rPr>
        <w:t>компьюте</w:t>
      </w:r>
      <w:r w:rsidRPr="00A56C65">
        <w:rPr>
          <w:rFonts w:ascii="Times New Roman" w:hAnsi="Times New Roman"/>
          <w:sz w:val="24"/>
          <w:szCs w:val="24"/>
        </w:rPr>
        <w:t xml:space="preserve">р и </w:t>
      </w:r>
      <w:r w:rsidRPr="00A56C65">
        <w:rPr>
          <w:rFonts w:ascii="Times New Roman" w:hAnsi="Times New Roman"/>
          <w:spacing w:val="1"/>
          <w:sz w:val="24"/>
          <w:szCs w:val="24"/>
        </w:rPr>
        <w:t>управляемы</w:t>
      </w:r>
      <w:r w:rsidRPr="00A56C65">
        <w:rPr>
          <w:rFonts w:ascii="Times New Roman" w:hAnsi="Times New Roman"/>
          <w:sz w:val="24"/>
          <w:szCs w:val="24"/>
        </w:rPr>
        <w:t xml:space="preserve">й </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14"/>
          <w:sz w:val="24"/>
          <w:szCs w:val="24"/>
        </w:rPr>
        <w:t xml:space="preserve"> </w:t>
      </w:r>
      <w:r w:rsidRPr="00A56C65">
        <w:rPr>
          <w:rFonts w:ascii="Times New Roman" w:hAnsi="Times New Roman"/>
          <w:spacing w:val="1"/>
          <w:sz w:val="24"/>
          <w:szCs w:val="24"/>
        </w:rPr>
        <w:t>исполнит</w:t>
      </w:r>
      <w:r w:rsidRPr="00A56C65">
        <w:rPr>
          <w:rFonts w:ascii="Times New Roman" w:hAnsi="Times New Roman"/>
          <w:sz w:val="24"/>
          <w:szCs w:val="24"/>
        </w:rPr>
        <w:t>е</w:t>
      </w:r>
      <w:r w:rsidRPr="00A56C65">
        <w:rPr>
          <w:rFonts w:ascii="Times New Roman" w:hAnsi="Times New Roman"/>
          <w:spacing w:val="1"/>
          <w:sz w:val="24"/>
          <w:szCs w:val="24"/>
        </w:rPr>
        <w:t>ль (в том числе робот)</w:t>
      </w:r>
      <w:r w:rsidRPr="00A56C65">
        <w:rPr>
          <w:rFonts w:ascii="Times New Roman" w:hAnsi="Times New Roman"/>
          <w:sz w:val="24"/>
          <w:szCs w:val="24"/>
        </w:rPr>
        <w:t xml:space="preserve">; </w:t>
      </w:r>
      <w:r w:rsidRPr="00A56C65">
        <w:rPr>
          <w:rFonts w:ascii="Times New Roman" w:hAnsi="Times New Roman"/>
          <w:spacing w:val="1"/>
          <w:sz w:val="24"/>
          <w:szCs w:val="24"/>
        </w:rPr>
        <w:t>компьютер</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получающи</w:t>
      </w:r>
      <w:r w:rsidRPr="00A56C65">
        <w:rPr>
          <w:rFonts w:ascii="Times New Roman" w:hAnsi="Times New Roman"/>
          <w:sz w:val="24"/>
          <w:szCs w:val="24"/>
        </w:rPr>
        <w:t xml:space="preserve">й </w:t>
      </w:r>
      <w:r w:rsidRPr="00A56C65">
        <w:rPr>
          <w:rFonts w:ascii="Times New Roman" w:hAnsi="Times New Roman"/>
          <w:spacing w:val="1"/>
          <w:sz w:val="24"/>
          <w:szCs w:val="24"/>
        </w:rPr>
        <w:t>сигн</w:t>
      </w:r>
      <w:r w:rsidRPr="00A56C65">
        <w:rPr>
          <w:rFonts w:ascii="Times New Roman" w:hAnsi="Times New Roman"/>
          <w:sz w:val="24"/>
          <w:szCs w:val="24"/>
        </w:rPr>
        <w:t>а</w:t>
      </w:r>
      <w:r w:rsidRPr="00A56C65">
        <w:rPr>
          <w:rFonts w:ascii="Times New Roman" w:hAnsi="Times New Roman"/>
          <w:spacing w:val="1"/>
          <w:sz w:val="24"/>
          <w:szCs w:val="24"/>
        </w:rPr>
        <w:t>л</w:t>
      </w:r>
      <w:r w:rsidRPr="00A56C65">
        <w:rPr>
          <w:rFonts w:ascii="Times New Roman" w:hAnsi="Times New Roman"/>
          <w:sz w:val="24"/>
          <w:szCs w:val="24"/>
        </w:rPr>
        <w:t>ы</w:t>
      </w:r>
      <w:r w:rsidRPr="00A56C65">
        <w:rPr>
          <w:rFonts w:ascii="Times New Roman" w:hAnsi="Times New Roman"/>
          <w:spacing w:val="7"/>
          <w:sz w:val="24"/>
          <w:szCs w:val="24"/>
        </w:rPr>
        <w:t xml:space="preserve"> </w:t>
      </w:r>
      <w:r w:rsidRPr="00A56C65">
        <w:rPr>
          <w:rFonts w:ascii="Times New Roman" w:hAnsi="Times New Roman"/>
          <w:spacing w:val="1"/>
          <w:sz w:val="24"/>
          <w:szCs w:val="24"/>
        </w:rPr>
        <w:t>от цифровы</w:t>
      </w:r>
      <w:r w:rsidRPr="00A56C65">
        <w:rPr>
          <w:rFonts w:ascii="Times New Roman" w:hAnsi="Times New Roman"/>
          <w:sz w:val="24"/>
          <w:szCs w:val="24"/>
        </w:rPr>
        <w:t>х</w:t>
      </w:r>
      <w:r w:rsidRPr="00A56C65">
        <w:rPr>
          <w:rFonts w:ascii="Times New Roman" w:hAnsi="Times New Roman"/>
          <w:spacing w:val="6"/>
          <w:sz w:val="24"/>
          <w:szCs w:val="24"/>
        </w:rPr>
        <w:t xml:space="preserve"> </w:t>
      </w:r>
      <w:r w:rsidRPr="00A56C65">
        <w:rPr>
          <w:rFonts w:ascii="Times New Roman" w:hAnsi="Times New Roman"/>
          <w:spacing w:val="1"/>
          <w:sz w:val="24"/>
          <w:szCs w:val="24"/>
        </w:rPr>
        <w:t>датчико</w:t>
      </w:r>
      <w:r w:rsidRPr="00A56C65">
        <w:rPr>
          <w:rFonts w:ascii="Times New Roman" w:hAnsi="Times New Roman"/>
          <w:sz w:val="24"/>
          <w:szCs w:val="24"/>
        </w:rPr>
        <w:t>в</w:t>
      </w:r>
      <w:r w:rsidRPr="00A56C65">
        <w:rPr>
          <w:rFonts w:ascii="Times New Roman" w:hAnsi="Times New Roman"/>
          <w:spacing w:val="8"/>
          <w:sz w:val="24"/>
          <w:szCs w:val="24"/>
        </w:rPr>
        <w:t xml:space="preserve"> </w:t>
      </w:r>
      <w:r w:rsidRPr="00A56C65">
        <w:rPr>
          <w:rFonts w:ascii="Times New Roman" w:hAnsi="Times New Roman"/>
          <w:sz w:val="24"/>
          <w:szCs w:val="24"/>
        </w:rPr>
        <w:t>в</w:t>
      </w:r>
      <w:r w:rsidRPr="00A56C65">
        <w:rPr>
          <w:rFonts w:ascii="Times New Roman" w:hAnsi="Times New Roman"/>
          <w:spacing w:val="17"/>
          <w:sz w:val="24"/>
          <w:szCs w:val="24"/>
        </w:rPr>
        <w:t xml:space="preserve"> </w:t>
      </w:r>
      <w:r w:rsidRPr="00A56C65">
        <w:rPr>
          <w:rFonts w:ascii="Times New Roman" w:hAnsi="Times New Roman"/>
          <w:spacing w:val="1"/>
          <w:sz w:val="24"/>
          <w:szCs w:val="24"/>
        </w:rPr>
        <w:t>ход</w:t>
      </w:r>
      <w:r w:rsidRPr="00A56C65">
        <w:rPr>
          <w:rFonts w:ascii="Times New Roman" w:hAnsi="Times New Roman"/>
          <w:sz w:val="24"/>
          <w:szCs w:val="24"/>
        </w:rPr>
        <w:t>е</w:t>
      </w:r>
      <w:r w:rsidRPr="00A56C65">
        <w:rPr>
          <w:rFonts w:ascii="Times New Roman" w:hAnsi="Times New Roman"/>
          <w:spacing w:val="13"/>
          <w:sz w:val="24"/>
          <w:szCs w:val="24"/>
        </w:rPr>
        <w:t xml:space="preserve"> </w:t>
      </w:r>
      <w:r w:rsidRPr="00A56C65">
        <w:rPr>
          <w:rFonts w:ascii="Times New Roman" w:hAnsi="Times New Roman"/>
          <w:spacing w:val="1"/>
          <w:sz w:val="24"/>
          <w:szCs w:val="24"/>
        </w:rPr>
        <w:t>наблюдени</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z w:val="24"/>
          <w:szCs w:val="24"/>
        </w:rPr>
        <w:t>и</w:t>
      </w:r>
      <w:r w:rsidRPr="00A56C65">
        <w:rPr>
          <w:rFonts w:ascii="Times New Roman" w:hAnsi="Times New Roman"/>
          <w:spacing w:val="17"/>
          <w:sz w:val="24"/>
          <w:szCs w:val="24"/>
        </w:rPr>
        <w:t xml:space="preserve"> </w:t>
      </w:r>
      <w:r w:rsidRPr="00A56C65">
        <w:rPr>
          <w:rFonts w:ascii="Times New Roman" w:hAnsi="Times New Roman"/>
          <w:spacing w:val="1"/>
          <w:sz w:val="24"/>
          <w:szCs w:val="24"/>
        </w:rPr>
        <w:t>экспериментов</w:t>
      </w:r>
      <w:r w:rsidRPr="00A56C65">
        <w:rPr>
          <w:rFonts w:ascii="Times New Roman" w:hAnsi="Times New Roman"/>
          <w:sz w:val="24"/>
          <w:szCs w:val="24"/>
        </w:rPr>
        <w:t>, и</w:t>
      </w:r>
      <w:r w:rsidRPr="00A56C65">
        <w:rPr>
          <w:rFonts w:ascii="Times New Roman" w:hAnsi="Times New Roman"/>
          <w:spacing w:val="17"/>
          <w:sz w:val="24"/>
          <w:szCs w:val="24"/>
        </w:rPr>
        <w:t xml:space="preserve"> </w:t>
      </w:r>
      <w:r w:rsidRPr="00A56C65">
        <w:rPr>
          <w:rFonts w:ascii="Times New Roman" w:hAnsi="Times New Roman"/>
          <w:spacing w:val="1"/>
          <w:sz w:val="24"/>
          <w:szCs w:val="24"/>
        </w:rPr>
        <w:t>управляющий реальным</w:t>
      </w:r>
      <w:r w:rsidRPr="00A56C65">
        <w:rPr>
          <w:rFonts w:ascii="Times New Roman" w:hAnsi="Times New Roman"/>
          <w:sz w:val="24"/>
          <w:szCs w:val="24"/>
        </w:rPr>
        <w:t>и</w:t>
      </w:r>
      <w:r w:rsidRPr="00A56C65">
        <w:rPr>
          <w:rFonts w:ascii="Times New Roman" w:hAnsi="Times New Roman"/>
          <w:spacing w:val="-13"/>
          <w:sz w:val="24"/>
          <w:szCs w:val="24"/>
        </w:rPr>
        <w:t xml:space="preserve"> </w:t>
      </w:r>
      <w:r w:rsidRPr="00A56C65">
        <w:rPr>
          <w:rFonts w:ascii="Times New Roman" w:hAnsi="Times New Roman"/>
          <w:spacing w:val="1"/>
          <w:sz w:val="24"/>
          <w:szCs w:val="24"/>
        </w:rPr>
        <w:t>(</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то</w:t>
      </w:r>
      <w:r w:rsidRPr="00A56C65">
        <w:rPr>
          <w:rFonts w:ascii="Times New Roman" w:hAnsi="Times New Roman"/>
          <w:sz w:val="24"/>
          <w:szCs w:val="24"/>
        </w:rPr>
        <w:t>м</w:t>
      </w:r>
      <w:r w:rsidRPr="00A56C65">
        <w:rPr>
          <w:rFonts w:ascii="Times New Roman" w:hAnsi="Times New Roman"/>
          <w:spacing w:val="-3"/>
          <w:sz w:val="24"/>
          <w:szCs w:val="24"/>
        </w:rPr>
        <w:t xml:space="preserve"> </w:t>
      </w:r>
      <w:r w:rsidRPr="00A56C65">
        <w:rPr>
          <w:rFonts w:ascii="Times New Roman" w:hAnsi="Times New Roman"/>
          <w:spacing w:val="1"/>
          <w:sz w:val="24"/>
          <w:szCs w:val="24"/>
        </w:rPr>
        <w:t>числ</w:t>
      </w:r>
      <w:r w:rsidRPr="00A56C65">
        <w:rPr>
          <w:rFonts w:ascii="Times New Roman" w:hAnsi="Times New Roman"/>
          <w:sz w:val="24"/>
          <w:szCs w:val="24"/>
        </w:rPr>
        <w:t>е</w:t>
      </w:r>
      <w:r w:rsidRPr="00A56C65">
        <w:rPr>
          <w:rFonts w:ascii="Times New Roman" w:hAnsi="Times New Roman"/>
          <w:spacing w:val="-7"/>
          <w:sz w:val="24"/>
          <w:szCs w:val="24"/>
        </w:rPr>
        <w:t xml:space="preserve"> </w:t>
      </w:r>
      <w:r w:rsidRPr="00A56C65">
        <w:rPr>
          <w:rFonts w:ascii="Times New Roman" w:hAnsi="Times New Roman"/>
          <w:spacing w:val="1"/>
          <w:sz w:val="24"/>
          <w:szCs w:val="24"/>
        </w:rPr>
        <w:t>движущимися</w:t>
      </w:r>
      <w:r w:rsidRPr="00A56C65">
        <w:rPr>
          <w:rFonts w:ascii="Times New Roman" w:hAnsi="Times New Roman"/>
          <w:sz w:val="24"/>
          <w:szCs w:val="24"/>
        </w:rPr>
        <w:t>)</w:t>
      </w:r>
      <w:r w:rsidRPr="00A56C65">
        <w:rPr>
          <w:rFonts w:ascii="Times New Roman" w:hAnsi="Times New Roman"/>
          <w:spacing w:val="-18"/>
          <w:sz w:val="24"/>
          <w:szCs w:val="24"/>
        </w:rPr>
        <w:t xml:space="preserve"> </w:t>
      </w:r>
      <w:r w:rsidRPr="00A56C65">
        <w:rPr>
          <w:rFonts w:ascii="Times New Roman" w:hAnsi="Times New Roman"/>
          <w:spacing w:val="1"/>
          <w:sz w:val="24"/>
          <w:szCs w:val="24"/>
        </w:rPr>
        <w:t>устройствами</w:t>
      </w:r>
      <w:r w:rsidRPr="00A56C65">
        <w:rPr>
          <w:rFonts w:ascii="Times New Roman" w:hAnsi="Times New Roman"/>
          <w:sz w:val="24"/>
          <w:szCs w:val="24"/>
        </w:rPr>
        <w:t>.</w:t>
      </w:r>
    </w:p>
    <w:p w:rsidR="009A01D5" w:rsidRPr="00A56C65" w:rsidRDefault="009A01D5" w:rsidP="00A56C65">
      <w:pPr>
        <w:pStyle w:val="a9"/>
        <w:tabs>
          <w:tab w:val="left" w:pos="900"/>
        </w:tabs>
        <w:spacing w:line="15" w:lineRule="atLeast"/>
        <w:ind w:left="709"/>
        <w:jc w:val="both"/>
        <w:rPr>
          <w:rFonts w:ascii="Times New Roman" w:hAnsi="Times New Roman"/>
        </w:rPr>
      </w:pPr>
      <w:r w:rsidRPr="00A56C65">
        <w:rPr>
          <w:rFonts w:ascii="Times New Roman" w:eastAsia="Times New Roman" w:hAnsi="Times New Roman"/>
          <w:b/>
          <w:bCs/>
          <w:spacing w:val="1"/>
        </w:rPr>
        <w:t>Алгоритмически</w:t>
      </w:r>
      <w:r w:rsidRPr="00A56C65">
        <w:rPr>
          <w:rFonts w:ascii="Times New Roman" w:eastAsia="Times New Roman" w:hAnsi="Times New Roman"/>
          <w:b/>
          <w:bCs/>
        </w:rPr>
        <w:t>е</w:t>
      </w:r>
      <w:r w:rsidRPr="00A56C65">
        <w:rPr>
          <w:rFonts w:ascii="Times New Roman" w:eastAsia="Times New Roman" w:hAnsi="Times New Roman"/>
          <w:b/>
          <w:bCs/>
          <w:spacing w:val="-23"/>
        </w:rPr>
        <w:t xml:space="preserve"> </w:t>
      </w:r>
      <w:r w:rsidRPr="00A56C65">
        <w:rPr>
          <w:rFonts w:ascii="Times New Roman" w:eastAsia="Times New Roman" w:hAnsi="Times New Roman"/>
          <w:b/>
          <w:bCs/>
          <w:spacing w:val="1"/>
        </w:rPr>
        <w:t>конструкции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eastAsia="Times New Roman" w:hAnsi="Times New Roman"/>
          <w:spacing w:val="1"/>
          <w:sz w:val="24"/>
          <w:szCs w:val="24"/>
        </w:rPr>
        <w:t>Конструкция «следование». Линейный</w:t>
      </w:r>
      <w:r w:rsidRPr="00A56C65">
        <w:rPr>
          <w:rFonts w:ascii="Times New Roman" w:eastAsia="Times New Roman" w:hAnsi="Times New Roman"/>
          <w:spacing w:val="-6"/>
          <w:sz w:val="24"/>
          <w:szCs w:val="24"/>
        </w:rPr>
        <w:t xml:space="preserve"> </w:t>
      </w:r>
      <w:r w:rsidRPr="00A56C65">
        <w:rPr>
          <w:rFonts w:ascii="Times New Roman" w:eastAsia="Times New Roman" w:hAnsi="Times New Roman"/>
          <w:spacing w:val="1"/>
          <w:sz w:val="24"/>
          <w:szCs w:val="24"/>
        </w:rPr>
        <w:t>алгоритм</w:t>
      </w:r>
      <w:r w:rsidRPr="00A56C65">
        <w:rPr>
          <w:rFonts w:ascii="Times New Roman" w:eastAsia="Times New Roman" w:hAnsi="Times New Roman"/>
          <w:sz w:val="24"/>
          <w:szCs w:val="24"/>
        </w:rPr>
        <w:t>.</w:t>
      </w:r>
      <w:r w:rsidRPr="00A56C65">
        <w:rPr>
          <w:rFonts w:ascii="Times New Roman" w:eastAsia="Times New Roman" w:hAnsi="Times New Roman"/>
          <w:spacing w:val="-2"/>
          <w:sz w:val="24"/>
          <w:szCs w:val="24"/>
        </w:rPr>
        <w:t xml:space="preserve"> О</w:t>
      </w:r>
      <w:r w:rsidRPr="00A56C65">
        <w:rPr>
          <w:rFonts w:ascii="Times New Roman" w:eastAsia="Times New Roman" w:hAnsi="Times New Roman"/>
          <w:spacing w:val="1"/>
          <w:sz w:val="24"/>
          <w:szCs w:val="24"/>
        </w:rPr>
        <w:t>граниченно</w:t>
      </w:r>
      <w:r w:rsidRPr="00A56C65">
        <w:rPr>
          <w:rFonts w:ascii="Times New Roman" w:eastAsia="Times New Roman" w:hAnsi="Times New Roman"/>
          <w:sz w:val="24"/>
          <w:szCs w:val="24"/>
        </w:rPr>
        <w:t>с</w:t>
      </w:r>
      <w:r w:rsidRPr="00A56C65">
        <w:rPr>
          <w:rFonts w:ascii="Times New Roman" w:eastAsia="Times New Roman" w:hAnsi="Times New Roman"/>
          <w:spacing w:val="1"/>
          <w:sz w:val="24"/>
          <w:szCs w:val="24"/>
        </w:rPr>
        <w:t>ть линейных алгоритмов</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pacing w:val="1"/>
          <w:sz w:val="24"/>
          <w:szCs w:val="24"/>
        </w:rPr>
        <w:t>нево</w:t>
      </w:r>
      <w:r w:rsidRPr="00A56C65">
        <w:rPr>
          <w:rFonts w:ascii="Times New Roman" w:hAnsi="Times New Roman"/>
          <w:sz w:val="24"/>
          <w:szCs w:val="24"/>
        </w:rPr>
        <w:t>з</w:t>
      </w:r>
      <w:r w:rsidRPr="00A56C65">
        <w:rPr>
          <w:rFonts w:ascii="Times New Roman" w:hAnsi="Times New Roman"/>
          <w:spacing w:val="1"/>
          <w:sz w:val="24"/>
          <w:szCs w:val="24"/>
        </w:rPr>
        <w:t>можность предусмотрет</w:t>
      </w:r>
      <w:r w:rsidRPr="00A56C65">
        <w:rPr>
          <w:rFonts w:ascii="Times New Roman" w:hAnsi="Times New Roman"/>
          <w:sz w:val="24"/>
          <w:szCs w:val="24"/>
        </w:rPr>
        <w:t>ь</w:t>
      </w:r>
      <w:r w:rsidRPr="00A56C65">
        <w:rPr>
          <w:rFonts w:ascii="Times New Roman" w:hAnsi="Times New Roman"/>
          <w:spacing w:val="5"/>
          <w:sz w:val="24"/>
          <w:szCs w:val="24"/>
        </w:rPr>
        <w:t xml:space="preserve"> </w:t>
      </w:r>
      <w:r w:rsidRPr="00A56C65">
        <w:rPr>
          <w:rFonts w:ascii="Times New Roman" w:hAnsi="Times New Roman"/>
          <w:spacing w:val="1"/>
          <w:sz w:val="24"/>
          <w:szCs w:val="24"/>
        </w:rPr>
        <w:t>зависимост</w:t>
      </w:r>
      <w:r w:rsidRPr="00A56C65">
        <w:rPr>
          <w:rFonts w:ascii="Times New Roman" w:hAnsi="Times New Roman"/>
          <w:sz w:val="24"/>
          <w:szCs w:val="24"/>
        </w:rPr>
        <w:t>ь</w:t>
      </w:r>
      <w:r w:rsidRPr="00A56C65">
        <w:rPr>
          <w:rFonts w:ascii="Times New Roman" w:hAnsi="Times New Roman"/>
          <w:spacing w:val="8"/>
          <w:sz w:val="24"/>
          <w:szCs w:val="24"/>
        </w:rPr>
        <w:t xml:space="preserve"> </w:t>
      </w:r>
      <w:r w:rsidRPr="00A56C65">
        <w:rPr>
          <w:rFonts w:ascii="Times New Roman" w:hAnsi="Times New Roman"/>
          <w:spacing w:val="1"/>
          <w:sz w:val="24"/>
          <w:szCs w:val="24"/>
        </w:rPr>
        <w:t>последовательност</w:t>
      </w:r>
      <w:r w:rsidRPr="00A56C65">
        <w:rPr>
          <w:rFonts w:ascii="Times New Roman" w:hAnsi="Times New Roman"/>
          <w:sz w:val="24"/>
          <w:szCs w:val="24"/>
        </w:rPr>
        <w:t xml:space="preserve">и </w:t>
      </w:r>
      <w:r w:rsidRPr="00A56C65">
        <w:rPr>
          <w:rFonts w:ascii="Times New Roman" w:hAnsi="Times New Roman"/>
          <w:spacing w:val="1"/>
          <w:sz w:val="24"/>
          <w:szCs w:val="24"/>
        </w:rPr>
        <w:t>выполняемы</w:t>
      </w:r>
      <w:r w:rsidRPr="00A56C65">
        <w:rPr>
          <w:rFonts w:ascii="Times New Roman" w:hAnsi="Times New Roman"/>
          <w:sz w:val="24"/>
          <w:szCs w:val="24"/>
        </w:rPr>
        <w:t>х</w:t>
      </w:r>
      <w:r w:rsidRPr="00A56C65">
        <w:rPr>
          <w:rFonts w:ascii="Times New Roman" w:hAnsi="Times New Roman"/>
          <w:spacing w:val="8"/>
          <w:sz w:val="24"/>
          <w:szCs w:val="24"/>
        </w:rPr>
        <w:t xml:space="preserve"> </w:t>
      </w:r>
      <w:r w:rsidRPr="00A56C65">
        <w:rPr>
          <w:rFonts w:ascii="Times New Roman" w:hAnsi="Times New Roman"/>
          <w:spacing w:val="1"/>
          <w:sz w:val="24"/>
          <w:szCs w:val="24"/>
        </w:rPr>
        <w:t>действи</w:t>
      </w:r>
      <w:r w:rsidRPr="00A56C65">
        <w:rPr>
          <w:rFonts w:ascii="Times New Roman" w:hAnsi="Times New Roman"/>
          <w:sz w:val="24"/>
          <w:szCs w:val="24"/>
        </w:rPr>
        <w:t>й</w:t>
      </w:r>
      <w:r w:rsidRPr="00A56C65">
        <w:rPr>
          <w:rFonts w:ascii="Times New Roman" w:hAnsi="Times New Roman"/>
          <w:spacing w:val="13"/>
          <w:sz w:val="24"/>
          <w:szCs w:val="24"/>
        </w:rPr>
        <w:t xml:space="preserve"> </w:t>
      </w:r>
      <w:r w:rsidRPr="00A56C65">
        <w:rPr>
          <w:rFonts w:ascii="Times New Roman" w:hAnsi="Times New Roman"/>
          <w:spacing w:val="1"/>
          <w:sz w:val="24"/>
          <w:szCs w:val="24"/>
        </w:rPr>
        <w:t>от исходны</w:t>
      </w:r>
      <w:r w:rsidRPr="00A56C65">
        <w:rPr>
          <w:rFonts w:ascii="Times New Roman" w:hAnsi="Times New Roman"/>
          <w:sz w:val="24"/>
          <w:szCs w:val="24"/>
        </w:rPr>
        <w:t>х</w:t>
      </w:r>
      <w:r w:rsidRPr="00A56C65">
        <w:rPr>
          <w:rFonts w:ascii="Times New Roman" w:hAnsi="Times New Roman"/>
          <w:spacing w:val="-11"/>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pacing w:val="1"/>
          <w:sz w:val="24"/>
          <w:szCs w:val="24"/>
        </w:rPr>
      </w:pPr>
      <w:r w:rsidRPr="00A56C65">
        <w:rPr>
          <w:rFonts w:ascii="Times New Roman" w:hAnsi="Times New Roman"/>
          <w:spacing w:val="1"/>
          <w:sz w:val="24"/>
          <w:szCs w:val="24"/>
        </w:rPr>
        <w:t>Конструкция «ветвление». Условный оператор: полная и неполная формы.</w:t>
      </w:r>
    </w:p>
    <w:p w:rsidR="009A01D5" w:rsidRPr="00A56C65" w:rsidRDefault="009A01D5" w:rsidP="00A56C65">
      <w:pPr>
        <w:spacing w:after="0" w:line="15" w:lineRule="atLeast"/>
        <w:ind w:firstLine="709"/>
        <w:jc w:val="both"/>
        <w:rPr>
          <w:rFonts w:ascii="Times New Roman" w:hAnsi="Times New Roman"/>
          <w:strike/>
          <w:sz w:val="24"/>
          <w:szCs w:val="24"/>
        </w:rPr>
      </w:pPr>
      <w:r w:rsidRPr="00A56C65">
        <w:rPr>
          <w:rFonts w:ascii="Times New Roman" w:hAnsi="Times New Roman"/>
          <w:spacing w:val="1"/>
          <w:sz w:val="24"/>
          <w:szCs w:val="24"/>
        </w:rPr>
        <w:t>Выполнение  и невыполнения условия (истинность и ложность высказывания). Простые и составные условия. Запись составных условий</w:t>
      </w:r>
      <w:r w:rsidRPr="00A56C65">
        <w:rPr>
          <w:rFonts w:ascii="Times New Roman" w:eastAsia="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spacing w:val="1"/>
          <w:sz w:val="24"/>
          <w:szCs w:val="24"/>
        </w:rPr>
        <w:t>Конструкци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повторени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5"/>
          <w:sz w:val="24"/>
          <w:szCs w:val="24"/>
        </w:rPr>
        <w:t xml:space="preserve">циклы с заданным числом повторений, с условием выполнения, с переменной цикла. </w:t>
      </w:r>
      <w:r w:rsidRPr="00A56C65">
        <w:rPr>
          <w:rFonts w:ascii="Times New Roman" w:hAnsi="Times New Roman"/>
          <w:i/>
          <w:spacing w:val="1"/>
          <w:sz w:val="24"/>
          <w:szCs w:val="24"/>
        </w:rPr>
        <w:t>Проверк</w:t>
      </w:r>
      <w:r w:rsidRPr="00A56C65">
        <w:rPr>
          <w:rFonts w:ascii="Times New Roman" w:hAnsi="Times New Roman"/>
          <w:i/>
          <w:sz w:val="24"/>
          <w:szCs w:val="24"/>
        </w:rPr>
        <w:t>а</w:t>
      </w:r>
      <w:r w:rsidRPr="00A56C65">
        <w:rPr>
          <w:rFonts w:ascii="Times New Roman" w:hAnsi="Times New Roman"/>
          <w:i/>
          <w:spacing w:val="-8"/>
          <w:sz w:val="24"/>
          <w:szCs w:val="24"/>
        </w:rPr>
        <w:t xml:space="preserve"> </w:t>
      </w:r>
      <w:r w:rsidRPr="00A56C65">
        <w:rPr>
          <w:rFonts w:ascii="Times New Roman" w:hAnsi="Times New Roman"/>
          <w:i/>
          <w:spacing w:val="1"/>
          <w:sz w:val="24"/>
          <w:szCs w:val="24"/>
        </w:rPr>
        <w:t>услови</w:t>
      </w:r>
      <w:r w:rsidRPr="00A56C65">
        <w:rPr>
          <w:rFonts w:ascii="Times New Roman" w:hAnsi="Times New Roman"/>
          <w:i/>
          <w:sz w:val="24"/>
          <w:szCs w:val="24"/>
        </w:rPr>
        <w:t>я</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выполнени</w:t>
      </w:r>
      <w:r w:rsidRPr="00A56C65">
        <w:rPr>
          <w:rFonts w:ascii="Times New Roman" w:hAnsi="Times New Roman"/>
          <w:i/>
          <w:sz w:val="24"/>
          <w:szCs w:val="24"/>
        </w:rPr>
        <w:t>я</w:t>
      </w:r>
      <w:r w:rsidRPr="00A56C65">
        <w:rPr>
          <w:rFonts w:ascii="Times New Roman" w:hAnsi="Times New Roman"/>
          <w:i/>
          <w:spacing w:val="-11"/>
          <w:sz w:val="24"/>
          <w:szCs w:val="24"/>
        </w:rPr>
        <w:t xml:space="preserve"> </w:t>
      </w:r>
      <w:r w:rsidRPr="00A56C65">
        <w:rPr>
          <w:rFonts w:ascii="Times New Roman" w:hAnsi="Times New Roman"/>
          <w:i/>
          <w:spacing w:val="1"/>
          <w:sz w:val="24"/>
          <w:szCs w:val="24"/>
        </w:rPr>
        <w:t>цикл</w:t>
      </w:r>
      <w:r w:rsidRPr="00A56C65">
        <w:rPr>
          <w:rFonts w:ascii="Times New Roman" w:hAnsi="Times New Roman"/>
          <w:i/>
          <w:sz w:val="24"/>
          <w:szCs w:val="24"/>
        </w:rPr>
        <w:t>а</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д</w:t>
      </w:r>
      <w:r w:rsidRPr="00A56C65">
        <w:rPr>
          <w:rFonts w:ascii="Times New Roman" w:hAnsi="Times New Roman"/>
          <w:i/>
          <w:sz w:val="24"/>
          <w:szCs w:val="24"/>
        </w:rPr>
        <w:t xml:space="preserve">о </w:t>
      </w:r>
      <w:r w:rsidRPr="00A56C65">
        <w:rPr>
          <w:rFonts w:ascii="Times New Roman" w:hAnsi="Times New Roman"/>
          <w:i/>
          <w:spacing w:val="1"/>
          <w:sz w:val="24"/>
          <w:szCs w:val="24"/>
        </w:rPr>
        <w:t>начал</w:t>
      </w:r>
      <w:r w:rsidRPr="00A56C65">
        <w:rPr>
          <w:rFonts w:ascii="Times New Roman" w:hAnsi="Times New Roman"/>
          <w:i/>
          <w:sz w:val="24"/>
          <w:szCs w:val="24"/>
        </w:rPr>
        <w:t>а</w:t>
      </w:r>
      <w:r w:rsidRPr="00A56C65">
        <w:rPr>
          <w:rFonts w:ascii="Times New Roman" w:hAnsi="Times New Roman"/>
          <w:i/>
          <w:spacing w:val="-5"/>
          <w:sz w:val="24"/>
          <w:szCs w:val="24"/>
        </w:rPr>
        <w:t xml:space="preserve"> </w:t>
      </w:r>
      <w:r w:rsidRPr="00A56C65">
        <w:rPr>
          <w:rFonts w:ascii="Times New Roman" w:hAnsi="Times New Roman"/>
          <w:i/>
          <w:spacing w:val="1"/>
          <w:sz w:val="24"/>
          <w:szCs w:val="24"/>
        </w:rPr>
        <w:t>выполнени</w:t>
      </w:r>
      <w:r w:rsidRPr="00A56C65">
        <w:rPr>
          <w:rFonts w:ascii="Times New Roman" w:hAnsi="Times New Roman"/>
          <w:i/>
          <w:sz w:val="24"/>
          <w:szCs w:val="24"/>
        </w:rPr>
        <w:t>я</w:t>
      </w:r>
      <w:r w:rsidRPr="00A56C65">
        <w:rPr>
          <w:rFonts w:ascii="Times New Roman" w:hAnsi="Times New Roman"/>
          <w:i/>
          <w:spacing w:val="-11"/>
          <w:sz w:val="24"/>
          <w:szCs w:val="24"/>
        </w:rPr>
        <w:t xml:space="preserve"> </w:t>
      </w:r>
      <w:r w:rsidRPr="00A56C65">
        <w:rPr>
          <w:rFonts w:ascii="Times New Roman" w:hAnsi="Times New Roman"/>
          <w:i/>
          <w:spacing w:val="1"/>
          <w:sz w:val="24"/>
          <w:szCs w:val="24"/>
        </w:rPr>
        <w:t>тел</w:t>
      </w:r>
      <w:r w:rsidRPr="00A56C65">
        <w:rPr>
          <w:rFonts w:ascii="Times New Roman" w:hAnsi="Times New Roman"/>
          <w:i/>
          <w:sz w:val="24"/>
          <w:szCs w:val="24"/>
        </w:rPr>
        <w:t>а</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цик</w:t>
      </w:r>
      <w:r w:rsidRPr="00A56C65">
        <w:rPr>
          <w:rFonts w:ascii="Times New Roman" w:hAnsi="Times New Roman"/>
          <w:i/>
          <w:spacing w:val="-2"/>
          <w:sz w:val="24"/>
          <w:szCs w:val="24"/>
        </w:rPr>
        <w:t>л</w:t>
      </w:r>
      <w:r w:rsidRPr="00A56C65">
        <w:rPr>
          <w:rFonts w:ascii="Times New Roman" w:hAnsi="Times New Roman"/>
          <w:i/>
          <w:sz w:val="24"/>
          <w:szCs w:val="24"/>
        </w:rPr>
        <w:t>а</w:t>
      </w:r>
      <w:r w:rsidRPr="00A56C65">
        <w:rPr>
          <w:rFonts w:ascii="Times New Roman" w:hAnsi="Times New Roman"/>
          <w:i/>
          <w:spacing w:val="-4"/>
          <w:sz w:val="24"/>
          <w:szCs w:val="24"/>
        </w:rPr>
        <w:t xml:space="preserve"> </w:t>
      </w:r>
      <w:r w:rsidRPr="00A56C65">
        <w:rPr>
          <w:rFonts w:ascii="Times New Roman" w:hAnsi="Times New Roman"/>
          <w:i/>
          <w:sz w:val="24"/>
          <w:szCs w:val="24"/>
        </w:rPr>
        <w:t>и</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после выполнени</w:t>
      </w:r>
      <w:r w:rsidRPr="00A56C65">
        <w:rPr>
          <w:rFonts w:ascii="Times New Roman" w:hAnsi="Times New Roman"/>
          <w:i/>
          <w:sz w:val="24"/>
          <w:szCs w:val="24"/>
        </w:rPr>
        <w:t>я</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тел</w:t>
      </w:r>
      <w:r w:rsidRPr="00A56C65">
        <w:rPr>
          <w:rFonts w:ascii="Times New Roman" w:hAnsi="Times New Roman"/>
          <w:i/>
          <w:sz w:val="24"/>
          <w:szCs w:val="24"/>
        </w:rPr>
        <w:t>а</w:t>
      </w:r>
      <w:r w:rsidRPr="00A56C65">
        <w:rPr>
          <w:rFonts w:ascii="Times New Roman" w:hAnsi="Times New Roman"/>
          <w:i/>
          <w:spacing w:val="10"/>
          <w:sz w:val="24"/>
          <w:szCs w:val="24"/>
        </w:rPr>
        <w:t xml:space="preserve"> </w:t>
      </w:r>
      <w:r w:rsidRPr="00A56C65">
        <w:rPr>
          <w:rFonts w:ascii="Times New Roman" w:hAnsi="Times New Roman"/>
          <w:i/>
          <w:spacing w:val="1"/>
          <w:sz w:val="24"/>
          <w:szCs w:val="24"/>
        </w:rPr>
        <w:t>цикла</w:t>
      </w:r>
      <w:r w:rsidRPr="00A56C65">
        <w:rPr>
          <w:rFonts w:ascii="Times New Roman" w:hAnsi="Times New Roman"/>
          <w:i/>
          <w:sz w:val="24"/>
          <w:szCs w:val="24"/>
        </w:rPr>
        <w:t>:</w:t>
      </w:r>
      <w:r w:rsidRPr="00A56C65">
        <w:rPr>
          <w:rFonts w:ascii="Times New Roman" w:hAnsi="Times New Roman"/>
          <w:i/>
          <w:spacing w:val="8"/>
          <w:sz w:val="24"/>
          <w:szCs w:val="24"/>
        </w:rPr>
        <w:t xml:space="preserve"> </w:t>
      </w:r>
      <w:r w:rsidRPr="00A56C65">
        <w:rPr>
          <w:rFonts w:ascii="Times New Roman" w:hAnsi="Times New Roman"/>
          <w:i/>
          <w:spacing w:val="1"/>
          <w:sz w:val="24"/>
          <w:szCs w:val="24"/>
        </w:rPr>
        <w:t>постуслови</w:t>
      </w:r>
      <w:r w:rsidRPr="00A56C65">
        <w:rPr>
          <w:rFonts w:ascii="Times New Roman" w:hAnsi="Times New Roman"/>
          <w:i/>
          <w:sz w:val="24"/>
          <w:szCs w:val="24"/>
        </w:rPr>
        <w:t>е и</w:t>
      </w:r>
      <w:r w:rsidRPr="00A56C65">
        <w:rPr>
          <w:rFonts w:ascii="Times New Roman" w:hAnsi="Times New Roman"/>
          <w:i/>
          <w:spacing w:val="15"/>
          <w:sz w:val="24"/>
          <w:szCs w:val="24"/>
        </w:rPr>
        <w:t xml:space="preserve"> </w:t>
      </w:r>
      <w:r w:rsidRPr="00A56C65">
        <w:rPr>
          <w:rFonts w:ascii="Times New Roman" w:hAnsi="Times New Roman"/>
          <w:i/>
          <w:spacing w:val="1"/>
          <w:sz w:val="24"/>
          <w:szCs w:val="24"/>
        </w:rPr>
        <w:t>предуслови</w:t>
      </w:r>
      <w:r w:rsidRPr="00A56C65">
        <w:rPr>
          <w:rFonts w:ascii="Times New Roman" w:hAnsi="Times New Roman"/>
          <w:i/>
          <w:sz w:val="24"/>
          <w:szCs w:val="24"/>
        </w:rPr>
        <w:t>е</w:t>
      </w:r>
      <w:r w:rsidRPr="00A56C65">
        <w:rPr>
          <w:rFonts w:ascii="Times New Roman" w:hAnsi="Times New Roman"/>
          <w:i/>
          <w:spacing w:val="1"/>
          <w:sz w:val="24"/>
          <w:szCs w:val="24"/>
        </w:rPr>
        <w:t xml:space="preserve"> цикла</w:t>
      </w:r>
      <w:r w:rsidRPr="00A56C65">
        <w:rPr>
          <w:rFonts w:ascii="Times New Roman" w:hAnsi="Times New Roman"/>
          <w:i/>
          <w:sz w:val="24"/>
          <w:szCs w:val="24"/>
        </w:rPr>
        <w:t>.</w:t>
      </w:r>
      <w:r w:rsidRPr="00A56C65">
        <w:rPr>
          <w:rFonts w:ascii="Times New Roman" w:hAnsi="Times New Roman"/>
          <w:i/>
          <w:spacing w:val="8"/>
          <w:sz w:val="24"/>
          <w:szCs w:val="24"/>
        </w:rPr>
        <w:t xml:space="preserve"> </w:t>
      </w:r>
      <w:r w:rsidRPr="00A56C65">
        <w:rPr>
          <w:rFonts w:ascii="Times New Roman" w:hAnsi="Times New Roman"/>
          <w:i/>
          <w:spacing w:val="1"/>
          <w:sz w:val="24"/>
          <w:szCs w:val="24"/>
        </w:rPr>
        <w:t>Инвариан</w:t>
      </w:r>
      <w:r w:rsidRPr="00A56C65">
        <w:rPr>
          <w:rFonts w:ascii="Times New Roman" w:hAnsi="Times New Roman"/>
          <w:i/>
          <w:sz w:val="24"/>
          <w:szCs w:val="24"/>
        </w:rPr>
        <w:t>т</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цикл</w:t>
      </w:r>
      <w:r w:rsidRPr="00A56C65">
        <w:rPr>
          <w:rFonts w:ascii="Times New Roman" w:hAnsi="Times New Roman"/>
          <w:i/>
          <w:spacing w:val="2"/>
          <w:sz w:val="24"/>
          <w:szCs w:val="24"/>
        </w:rPr>
        <w:t>а</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Запи</w:t>
      </w:r>
      <w:r w:rsidRPr="00A56C65">
        <w:rPr>
          <w:rFonts w:ascii="Times New Roman" w:hAnsi="Times New Roman"/>
          <w:sz w:val="24"/>
          <w:szCs w:val="24"/>
        </w:rPr>
        <w:t>сь</w:t>
      </w:r>
      <w:r w:rsidRPr="00A56C65">
        <w:rPr>
          <w:rFonts w:ascii="Times New Roman" w:hAnsi="Times New Roman"/>
          <w:spacing w:val="14"/>
          <w:sz w:val="24"/>
          <w:szCs w:val="24"/>
        </w:rPr>
        <w:t xml:space="preserve"> </w:t>
      </w:r>
      <w:r w:rsidRPr="00A56C65">
        <w:rPr>
          <w:rFonts w:ascii="Times New Roman" w:hAnsi="Times New Roman"/>
          <w:spacing w:val="1"/>
          <w:sz w:val="24"/>
          <w:szCs w:val="24"/>
        </w:rPr>
        <w:t>алгоритмически</w:t>
      </w:r>
      <w:r w:rsidRPr="00A56C65">
        <w:rPr>
          <w:rFonts w:ascii="Times New Roman" w:hAnsi="Times New Roman"/>
          <w:sz w:val="24"/>
          <w:szCs w:val="24"/>
        </w:rPr>
        <w:t xml:space="preserve">х </w:t>
      </w:r>
      <w:r w:rsidRPr="00A56C65">
        <w:rPr>
          <w:rFonts w:ascii="Times New Roman" w:hAnsi="Times New Roman"/>
          <w:spacing w:val="1"/>
          <w:sz w:val="24"/>
          <w:szCs w:val="24"/>
        </w:rPr>
        <w:t>конструкци</w:t>
      </w:r>
      <w:r w:rsidRPr="00A56C65">
        <w:rPr>
          <w:rFonts w:ascii="Times New Roman" w:hAnsi="Times New Roman"/>
          <w:sz w:val="24"/>
          <w:szCs w:val="24"/>
        </w:rPr>
        <w:t>й</w:t>
      </w:r>
      <w:r w:rsidRPr="00A56C65">
        <w:rPr>
          <w:rFonts w:ascii="Times New Roman" w:hAnsi="Times New Roman"/>
          <w:spacing w:val="6"/>
          <w:sz w:val="24"/>
          <w:szCs w:val="24"/>
        </w:rPr>
        <w:t xml:space="preserve"> </w:t>
      </w:r>
      <w:r w:rsidRPr="00A56C65">
        <w:rPr>
          <w:rFonts w:ascii="Times New Roman" w:hAnsi="Times New Roman"/>
          <w:sz w:val="24"/>
          <w:szCs w:val="24"/>
        </w:rPr>
        <w:t>в</w:t>
      </w:r>
      <w:r w:rsidRPr="00A56C65">
        <w:rPr>
          <w:rFonts w:ascii="Times New Roman" w:hAnsi="Times New Roman"/>
          <w:spacing w:val="19"/>
          <w:sz w:val="24"/>
          <w:szCs w:val="24"/>
        </w:rPr>
        <w:t xml:space="preserve"> </w:t>
      </w:r>
      <w:r w:rsidRPr="00A56C65">
        <w:rPr>
          <w:rFonts w:ascii="Times New Roman" w:hAnsi="Times New Roman"/>
          <w:spacing w:val="1"/>
          <w:sz w:val="24"/>
          <w:szCs w:val="24"/>
        </w:rPr>
        <w:t>выбранно</w:t>
      </w:r>
      <w:r w:rsidRPr="00A56C65">
        <w:rPr>
          <w:rFonts w:ascii="Times New Roman" w:hAnsi="Times New Roman"/>
          <w:sz w:val="24"/>
          <w:szCs w:val="24"/>
        </w:rPr>
        <w:t>м</w:t>
      </w:r>
      <w:r w:rsidRPr="00A56C65">
        <w:rPr>
          <w:rFonts w:ascii="Times New Roman" w:hAnsi="Times New Roman"/>
          <w:spacing w:val="8"/>
          <w:sz w:val="24"/>
          <w:szCs w:val="24"/>
        </w:rPr>
        <w:t xml:space="preserve"> </w:t>
      </w:r>
      <w:r w:rsidRPr="00A56C65">
        <w:rPr>
          <w:rFonts w:ascii="Times New Roman" w:hAnsi="Times New Roman"/>
          <w:spacing w:val="1"/>
          <w:sz w:val="24"/>
          <w:szCs w:val="24"/>
        </w:rPr>
        <w:t>языке программирования</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Пример</w:t>
      </w:r>
      <w:r w:rsidRPr="00A56C65">
        <w:rPr>
          <w:rFonts w:ascii="Times New Roman" w:hAnsi="Times New Roman"/>
          <w:i/>
          <w:sz w:val="24"/>
          <w:szCs w:val="24"/>
        </w:rPr>
        <w:t>ы</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запис</w:t>
      </w:r>
      <w:r w:rsidRPr="00A56C65">
        <w:rPr>
          <w:rFonts w:ascii="Times New Roman" w:hAnsi="Times New Roman"/>
          <w:i/>
          <w:sz w:val="24"/>
          <w:szCs w:val="24"/>
        </w:rPr>
        <w:t>и</w:t>
      </w:r>
      <w:r w:rsidRPr="00A56C65">
        <w:rPr>
          <w:rFonts w:ascii="Times New Roman" w:hAnsi="Times New Roman"/>
          <w:i/>
          <w:spacing w:val="8"/>
          <w:sz w:val="24"/>
          <w:szCs w:val="24"/>
        </w:rPr>
        <w:t xml:space="preserve"> </w:t>
      </w:r>
      <w:r w:rsidRPr="00A56C65">
        <w:rPr>
          <w:rFonts w:ascii="Times New Roman" w:hAnsi="Times New Roman"/>
          <w:i/>
          <w:spacing w:val="1"/>
          <w:sz w:val="24"/>
          <w:szCs w:val="24"/>
        </w:rPr>
        <w:t>коман</w:t>
      </w:r>
      <w:r w:rsidRPr="00A56C65">
        <w:rPr>
          <w:rFonts w:ascii="Times New Roman" w:hAnsi="Times New Roman"/>
          <w:i/>
          <w:sz w:val="24"/>
          <w:szCs w:val="24"/>
        </w:rPr>
        <w:t>д</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ветвлени</w:t>
      </w:r>
      <w:r w:rsidRPr="00A56C65">
        <w:rPr>
          <w:rFonts w:ascii="Times New Roman" w:hAnsi="Times New Roman"/>
          <w:i/>
          <w:sz w:val="24"/>
          <w:szCs w:val="24"/>
        </w:rPr>
        <w:t>я</w:t>
      </w:r>
      <w:r w:rsidRPr="00A56C65">
        <w:rPr>
          <w:rFonts w:ascii="Times New Roman" w:hAnsi="Times New Roman"/>
          <w:i/>
          <w:spacing w:val="2"/>
          <w:sz w:val="24"/>
          <w:szCs w:val="24"/>
        </w:rPr>
        <w:t xml:space="preserve"> </w:t>
      </w:r>
      <w:r w:rsidRPr="00A56C65">
        <w:rPr>
          <w:rFonts w:ascii="Times New Roman" w:hAnsi="Times New Roman"/>
          <w:i/>
          <w:sz w:val="24"/>
          <w:szCs w:val="24"/>
        </w:rPr>
        <w:t>и</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повторени</w:t>
      </w:r>
      <w:r w:rsidRPr="00A56C65">
        <w:rPr>
          <w:rFonts w:ascii="Times New Roman" w:hAnsi="Times New Roman"/>
          <w:i/>
          <w:sz w:val="24"/>
          <w:szCs w:val="24"/>
        </w:rPr>
        <w:t>я и</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други</w:t>
      </w:r>
      <w:r w:rsidRPr="00A56C65">
        <w:rPr>
          <w:rFonts w:ascii="Times New Roman" w:hAnsi="Times New Roman"/>
          <w:i/>
          <w:sz w:val="24"/>
          <w:szCs w:val="24"/>
        </w:rPr>
        <w:t>х</w:t>
      </w:r>
      <w:r w:rsidRPr="00A56C65">
        <w:rPr>
          <w:rFonts w:ascii="Times New Roman" w:hAnsi="Times New Roman"/>
          <w:i/>
          <w:spacing w:val="7"/>
          <w:sz w:val="24"/>
          <w:szCs w:val="24"/>
        </w:rPr>
        <w:t xml:space="preserve"> </w:t>
      </w:r>
      <w:r w:rsidRPr="00A56C65">
        <w:rPr>
          <w:rFonts w:ascii="Times New Roman" w:hAnsi="Times New Roman"/>
          <w:i/>
          <w:spacing w:val="1"/>
          <w:sz w:val="24"/>
          <w:szCs w:val="24"/>
        </w:rPr>
        <w:t>конструкци</w:t>
      </w:r>
      <w:r w:rsidRPr="00A56C65">
        <w:rPr>
          <w:rFonts w:ascii="Times New Roman" w:hAnsi="Times New Roman"/>
          <w:i/>
          <w:sz w:val="24"/>
          <w:szCs w:val="24"/>
        </w:rPr>
        <w:t xml:space="preserve">й в </w:t>
      </w:r>
      <w:r w:rsidRPr="00A56C65">
        <w:rPr>
          <w:rFonts w:ascii="Times New Roman" w:hAnsi="Times New Roman"/>
          <w:i/>
          <w:spacing w:val="1"/>
          <w:sz w:val="24"/>
          <w:szCs w:val="24"/>
        </w:rPr>
        <w:t>ра</w:t>
      </w:r>
      <w:r w:rsidRPr="00A56C65">
        <w:rPr>
          <w:rFonts w:ascii="Times New Roman" w:hAnsi="Times New Roman"/>
          <w:i/>
          <w:sz w:val="24"/>
          <w:szCs w:val="24"/>
        </w:rPr>
        <w:t>з</w:t>
      </w:r>
      <w:r w:rsidRPr="00A56C65">
        <w:rPr>
          <w:rFonts w:ascii="Times New Roman" w:hAnsi="Times New Roman"/>
          <w:i/>
          <w:spacing w:val="1"/>
          <w:sz w:val="24"/>
          <w:szCs w:val="24"/>
        </w:rPr>
        <w:t>личны</w:t>
      </w:r>
      <w:r w:rsidRPr="00A56C65">
        <w:rPr>
          <w:rFonts w:ascii="Times New Roman" w:hAnsi="Times New Roman"/>
          <w:i/>
          <w:sz w:val="24"/>
          <w:szCs w:val="24"/>
        </w:rPr>
        <w:t>х</w:t>
      </w:r>
      <w:r w:rsidRPr="00A56C65">
        <w:rPr>
          <w:rFonts w:ascii="Times New Roman" w:hAnsi="Times New Roman"/>
          <w:i/>
          <w:spacing w:val="-12"/>
          <w:sz w:val="24"/>
          <w:szCs w:val="24"/>
        </w:rPr>
        <w:t xml:space="preserve"> </w:t>
      </w:r>
      <w:r w:rsidRPr="00A56C65">
        <w:rPr>
          <w:rFonts w:ascii="Times New Roman" w:hAnsi="Times New Roman"/>
          <w:i/>
          <w:spacing w:val="1"/>
          <w:sz w:val="24"/>
          <w:szCs w:val="24"/>
        </w:rPr>
        <w:t>ал</w:t>
      </w:r>
      <w:r w:rsidRPr="00A56C65">
        <w:rPr>
          <w:rFonts w:ascii="Times New Roman" w:hAnsi="Times New Roman"/>
          <w:i/>
          <w:sz w:val="24"/>
          <w:szCs w:val="24"/>
        </w:rPr>
        <w:t>г</w:t>
      </w:r>
      <w:r w:rsidRPr="00A56C65">
        <w:rPr>
          <w:rFonts w:ascii="Times New Roman" w:hAnsi="Times New Roman"/>
          <w:i/>
          <w:spacing w:val="1"/>
          <w:sz w:val="24"/>
          <w:szCs w:val="24"/>
        </w:rPr>
        <w:t>оритмически</w:t>
      </w:r>
      <w:r w:rsidRPr="00A56C65">
        <w:rPr>
          <w:rFonts w:ascii="Times New Roman" w:hAnsi="Times New Roman"/>
          <w:i/>
          <w:sz w:val="24"/>
          <w:szCs w:val="24"/>
        </w:rPr>
        <w:t>х</w:t>
      </w:r>
      <w:r w:rsidRPr="00A56C65">
        <w:rPr>
          <w:rFonts w:ascii="Times New Roman" w:hAnsi="Times New Roman"/>
          <w:i/>
          <w:spacing w:val="-21"/>
          <w:sz w:val="24"/>
          <w:szCs w:val="24"/>
        </w:rPr>
        <w:t xml:space="preserve"> </w:t>
      </w:r>
      <w:r w:rsidRPr="00A56C65">
        <w:rPr>
          <w:rFonts w:ascii="Times New Roman" w:hAnsi="Times New Roman"/>
          <w:i/>
          <w:spacing w:val="1"/>
          <w:sz w:val="24"/>
          <w:szCs w:val="24"/>
        </w:rPr>
        <w:t>языках.</w:t>
      </w:r>
    </w:p>
    <w:p w:rsidR="009A01D5" w:rsidRPr="00A56C65" w:rsidRDefault="009A01D5" w:rsidP="00A56C65">
      <w:pPr>
        <w:pStyle w:val="a9"/>
        <w:tabs>
          <w:tab w:val="left" w:pos="900"/>
        </w:tabs>
        <w:spacing w:line="15" w:lineRule="atLeast"/>
        <w:ind w:left="709"/>
        <w:jc w:val="both"/>
        <w:rPr>
          <w:rFonts w:ascii="Times New Roman" w:eastAsia="Times New Roman" w:hAnsi="Times New Roman"/>
          <w:b/>
          <w:bCs/>
          <w:spacing w:val="1"/>
        </w:rPr>
      </w:pPr>
      <w:r w:rsidRPr="00A56C65">
        <w:rPr>
          <w:rFonts w:ascii="Times New Roman" w:eastAsia="Times New Roman" w:hAnsi="Times New Roman"/>
          <w:b/>
          <w:bCs/>
          <w:spacing w:val="-15"/>
        </w:rPr>
        <w:t xml:space="preserve">Разработка </w:t>
      </w:r>
      <w:r w:rsidRPr="00A56C65">
        <w:rPr>
          <w:rFonts w:ascii="Times New Roman" w:eastAsia="Times New Roman" w:hAnsi="Times New Roman"/>
          <w:b/>
          <w:bCs/>
          <w:spacing w:val="1"/>
        </w:rPr>
        <w:t>алгоритмо</w:t>
      </w:r>
      <w:r w:rsidRPr="00A56C65">
        <w:rPr>
          <w:rFonts w:ascii="Times New Roman" w:eastAsia="Times New Roman" w:hAnsi="Times New Roman"/>
          <w:b/>
          <w:bCs/>
        </w:rPr>
        <w:t>в</w:t>
      </w:r>
      <w:r w:rsidRPr="00A56C65">
        <w:rPr>
          <w:rFonts w:ascii="Times New Roman" w:eastAsia="Times New Roman" w:hAnsi="Times New Roman"/>
          <w:b/>
          <w:bCs/>
          <w:spacing w:val="-15"/>
        </w:rPr>
        <w:t xml:space="preserve"> </w:t>
      </w:r>
      <w:r w:rsidRPr="00A56C65">
        <w:rPr>
          <w:rFonts w:ascii="Times New Roman" w:eastAsia="Times New Roman" w:hAnsi="Times New Roman"/>
          <w:b/>
          <w:bCs/>
        </w:rPr>
        <w:t>и</w:t>
      </w:r>
      <w:r w:rsidRPr="00A56C65">
        <w:rPr>
          <w:rFonts w:ascii="Times New Roman" w:eastAsia="Times New Roman" w:hAnsi="Times New Roman"/>
          <w:b/>
          <w:bCs/>
          <w:spacing w:val="-1"/>
        </w:rPr>
        <w:t xml:space="preserve"> </w:t>
      </w:r>
      <w:r w:rsidRPr="00A56C65">
        <w:rPr>
          <w:rFonts w:ascii="Times New Roman" w:eastAsia="Times New Roman" w:hAnsi="Times New Roman"/>
          <w:b/>
          <w:bCs/>
          <w:spacing w:val="1"/>
        </w:rPr>
        <w:t>программ</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Операто</w:t>
      </w:r>
      <w:r w:rsidRPr="00A56C65">
        <w:rPr>
          <w:rFonts w:ascii="Times New Roman" w:hAnsi="Times New Roman"/>
          <w:sz w:val="24"/>
          <w:szCs w:val="24"/>
        </w:rPr>
        <w:t>р</w:t>
      </w:r>
      <w:r w:rsidRPr="00A56C65">
        <w:rPr>
          <w:rFonts w:ascii="Times New Roman" w:hAnsi="Times New Roman"/>
          <w:spacing w:val="-10"/>
          <w:sz w:val="24"/>
          <w:szCs w:val="24"/>
        </w:rPr>
        <w:t xml:space="preserve"> </w:t>
      </w:r>
      <w:r w:rsidRPr="00A56C65">
        <w:rPr>
          <w:rFonts w:ascii="Times New Roman" w:hAnsi="Times New Roman"/>
          <w:spacing w:val="1"/>
          <w:sz w:val="24"/>
          <w:szCs w:val="24"/>
        </w:rPr>
        <w:t>присваивания</w:t>
      </w:r>
      <w:r w:rsidRPr="00A56C65">
        <w:rPr>
          <w:rFonts w:ascii="Times New Roman" w:hAnsi="Times New Roman"/>
          <w:sz w:val="24"/>
          <w:szCs w:val="24"/>
        </w:rPr>
        <w:t>.</w:t>
      </w:r>
      <w:r w:rsidRPr="00A56C65">
        <w:rPr>
          <w:rFonts w:ascii="Times New Roman" w:hAnsi="Times New Roman"/>
          <w:spacing w:val="-17"/>
          <w:sz w:val="24"/>
          <w:szCs w:val="24"/>
        </w:rPr>
        <w:t xml:space="preserve"> </w:t>
      </w:r>
      <w:r w:rsidRPr="00A56C65">
        <w:rPr>
          <w:rFonts w:ascii="Times New Roman" w:hAnsi="Times New Roman"/>
          <w:i/>
          <w:spacing w:val="1"/>
          <w:sz w:val="24"/>
          <w:szCs w:val="24"/>
        </w:rPr>
        <w:t>Представлени</w:t>
      </w:r>
      <w:r w:rsidRPr="00A56C65">
        <w:rPr>
          <w:rFonts w:ascii="Times New Roman" w:hAnsi="Times New Roman"/>
          <w:i/>
          <w:sz w:val="24"/>
          <w:szCs w:val="24"/>
        </w:rPr>
        <w:t>е</w:t>
      </w:r>
      <w:r w:rsidRPr="00A56C65">
        <w:rPr>
          <w:rFonts w:ascii="Times New Roman" w:hAnsi="Times New Roman"/>
          <w:i/>
          <w:spacing w:val="-18"/>
          <w:sz w:val="24"/>
          <w:szCs w:val="24"/>
        </w:rPr>
        <w:t xml:space="preserve"> </w:t>
      </w:r>
      <w:r w:rsidRPr="00A56C65">
        <w:rPr>
          <w:rFonts w:ascii="Times New Roman" w:hAnsi="Times New Roman"/>
          <w:i/>
          <w:sz w:val="24"/>
          <w:szCs w:val="24"/>
        </w:rPr>
        <w:t xml:space="preserve">о </w:t>
      </w:r>
      <w:r w:rsidRPr="00A56C65">
        <w:rPr>
          <w:rFonts w:ascii="Times New Roman" w:hAnsi="Times New Roman"/>
          <w:i/>
          <w:spacing w:val="1"/>
          <w:sz w:val="24"/>
          <w:szCs w:val="24"/>
        </w:rPr>
        <w:t>структура</w:t>
      </w:r>
      <w:r w:rsidRPr="00A56C65">
        <w:rPr>
          <w:rFonts w:ascii="Times New Roman" w:hAnsi="Times New Roman"/>
          <w:i/>
          <w:sz w:val="24"/>
          <w:szCs w:val="24"/>
        </w:rPr>
        <w:t>х</w:t>
      </w:r>
      <w:r w:rsidRPr="00A56C65">
        <w:rPr>
          <w:rFonts w:ascii="Times New Roman" w:hAnsi="Times New Roman"/>
          <w:i/>
          <w:spacing w:val="-15"/>
          <w:sz w:val="24"/>
          <w:szCs w:val="24"/>
        </w:rPr>
        <w:t xml:space="preserve"> </w:t>
      </w:r>
      <w:r w:rsidRPr="00A56C65">
        <w:rPr>
          <w:rFonts w:ascii="Times New Roman" w:hAnsi="Times New Roman"/>
          <w:i/>
          <w:spacing w:val="1"/>
          <w:sz w:val="24"/>
          <w:szCs w:val="24"/>
        </w:rPr>
        <w:t>данных</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pacing w:val="1"/>
          <w:sz w:val="24"/>
          <w:szCs w:val="24"/>
        </w:rPr>
      </w:pPr>
      <w:r w:rsidRPr="00A56C65">
        <w:rPr>
          <w:rFonts w:ascii="Times New Roman" w:hAnsi="Times New Roman"/>
          <w:spacing w:val="1"/>
          <w:sz w:val="24"/>
          <w:szCs w:val="24"/>
        </w:rPr>
        <w:t>Константы и переменные. Переменная</w:t>
      </w:r>
      <w:r w:rsidRPr="00A56C65">
        <w:rPr>
          <w:rFonts w:ascii="Times New Roman" w:hAnsi="Times New Roman"/>
          <w:sz w:val="24"/>
          <w:szCs w:val="24"/>
        </w:rPr>
        <w:t xml:space="preserve">: </w:t>
      </w:r>
      <w:r w:rsidRPr="00A56C65">
        <w:rPr>
          <w:rFonts w:ascii="Times New Roman" w:hAnsi="Times New Roman"/>
          <w:spacing w:val="1"/>
          <w:sz w:val="24"/>
          <w:szCs w:val="24"/>
        </w:rPr>
        <w:t>им</w:t>
      </w:r>
      <w:r w:rsidRPr="00A56C65">
        <w:rPr>
          <w:rFonts w:ascii="Times New Roman" w:hAnsi="Times New Roman"/>
          <w:sz w:val="24"/>
          <w:szCs w:val="24"/>
        </w:rPr>
        <w:t>я</w:t>
      </w:r>
      <w:r w:rsidRPr="00A56C65">
        <w:rPr>
          <w:rFonts w:ascii="Times New Roman" w:hAnsi="Times New Roman"/>
          <w:spacing w:val="12"/>
          <w:sz w:val="24"/>
          <w:szCs w:val="24"/>
        </w:rPr>
        <w:t xml:space="preserve"> </w:t>
      </w:r>
      <w:r w:rsidRPr="00A56C65">
        <w:rPr>
          <w:rFonts w:ascii="Times New Roman" w:hAnsi="Times New Roman"/>
          <w:sz w:val="24"/>
          <w:szCs w:val="24"/>
        </w:rPr>
        <w:t>и</w:t>
      </w:r>
      <w:r w:rsidRPr="00A56C65">
        <w:rPr>
          <w:rFonts w:ascii="Times New Roman" w:hAnsi="Times New Roman"/>
          <w:spacing w:val="15"/>
          <w:sz w:val="24"/>
          <w:szCs w:val="24"/>
        </w:rPr>
        <w:t xml:space="preserve"> </w:t>
      </w:r>
      <w:r w:rsidRPr="00A56C65">
        <w:rPr>
          <w:rFonts w:ascii="Times New Roman" w:hAnsi="Times New Roman"/>
          <w:sz w:val="24"/>
          <w:szCs w:val="24"/>
        </w:rPr>
        <w:t>з</w:t>
      </w:r>
      <w:r w:rsidRPr="00A56C65">
        <w:rPr>
          <w:rFonts w:ascii="Times New Roman" w:hAnsi="Times New Roman"/>
          <w:spacing w:val="1"/>
          <w:sz w:val="24"/>
          <w:szCs w:val="24"/>
        </w:rPr>
        <w:t>начение</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Тип</w:t>
      </w:r>
      <w:r w:rsidRPr="00A56C65">
        <w:rPr>
          <w:rFonts w:ascii="Times New Roman" w:hAnsi="Times New Roman"/>
          <w:sz w:val="24"/>
          <w:szCs w:val="24"/>
        </w:rPr>
        <w:t>ы</w:t>
      </w:r>
      <w:r w:rsidRPr="00A56C65">
        <w:rPr>
          <w:rFonts w:ascii="Times New Roman" w:hAnsi="Times New Roman"/>
          <w:spacing w:val="11"/>
          <w:sz w:val="24"/>
          <w:szCs w:val="24"/>
        </w:rPr>
        <w:t xml:space="preserve"> переменных</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spacing w:val="1"/>
          <w:sz w:val="24"/>
          <w:szCs w:val="24"/>
        </w:rPr>
        <w:t>целые</w:t>
      </w:r>
      <w:r w:rsidRPr="00A56C65">
        <w:rPr>
          <w:rFonts w:ascii="Times New Roman" w:hAnsi="Times New Roman"/>
          <w:sz w:val="24"/>
          <w:szCs w:val="24"/>
        </w:rPr>
        <w:t xml:space="preserve">, </w:t>
      </w:r>
      <w:r w:rsidRPr="00A56C65">
        <w:rPr>
          <w:rFonts w:ascii="Times New Roman" w:hAnsi="Times New Roman"/>
          <w:spacing w:val="1"/>
          <w:sz w:val="24"/>
          <w:szCs w:val="24"/>
        </w:rPr>
        <w:t>вещественные</w:t>
      </w:r>
      <w:r w:rsidRPr="00A56C65">
        <w:rPr>
          <w:rFonts w:ascii="Times New Roman" w:hAnsi="Times New Roman"/>
          <w:sz w:val="24"/>
          <w:szCs w:val="24"/>
        </w:rPr>
        <w:t xml:space="preserve">, </w:t>
      </w:r>
      <w:r w:rsidRPr="00A56C65">
        <w:rPr>
          <w:rFonts w:ascii="Times New Roman" w:hAnsi="Times New Roman"/>
          <w:i/>
          <w:spacing w:val="1"/>
          <w:sz w:val="24"/>
          <w:szCs w:val="24"/>
        </w:rPr>
        <w:t>символьные</w:t>
      </w:r>
      <w:r w:rsidRPr="00A56C65">
        <w:rPr>
          <w:rFonts w:ascii="Times New Roman" w:hAnsi="Times New Roman"/>
          <w:i/>
          <w:sz w:val="24"/>
          <w:szCs w:val="24"/>
        </w:rPr>
        <w:t>,</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строковые</w:t>
      </w:r>
      <w:r w:rsidRPr="00A56C65">
        <w:rPr>
          <w:rFonts w:ascii="Times New Roman" w:hAnsi="Times New Roman"/>
          <w:i/>
          <w:sz w:val="24"/>
          <w:szCs w:val="24"/>
        </w:rPr>
        <w:t>,</w:t>
      </w:r>
      <w:r w:rsidRPr="00A56C65">
        <w:rPr>
          <w:rFonts w:ascii="Times New Roman" w:hAnsi="Times New Roman"/>
          <w:i/>
          <w:spacing w:val="5"/>
          <w:sz w:val="24"/>
          <w:szCs w:val="24"/>
        </w:rPr>
        <w:t xml:space="preserve"> </w:t>
      </w:r>
      <w:r w:rsidRPr="00A56C65">
        <w:rPr>
          <w:rFonts w:ascii="Times New Roman" w:hAnsi="Times New Roman"/>
          <w:i/>
          <w:spacing w:val="1"/>
          <w:sz w:val="24"/>
          <w:szCs w:val="24"/>
        </w:rPr>
        <w:t>логич</w:t>
      </w:r>
      <w:r w:rsidRPr="00A56C65">
        <w:rPr>
          <w:rFonts w:ascii="Times New Roman" w:hAnsi="Times New Roman"/>
          <w:i/>
          <w:sz w:val="24"/>
          <w:szCs w:val="24"/>
        </w:rPr>
        <w:t>е</w:t>
      </w:r>
      <w:r w:rsidRPr="00A56C65">
        <w:rPr>
          <w:rFonts w:ascii="Times New Roman" w:hAnsi="Times New Roman"/>
          <w:i/>
          <w:spacing w:val="1"/>
          <w:sz w:val="24"/>
          <w:szCs w:val="24"/>
        </w:rPr>
        <w:t>ские</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Табличны</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pacing w:val="1"/>
          <w:sz w:val="24"/>
          <w:szCs w:val="24"/>
        </w:rPr>
        <w:t>величины (массивы)</w:t>
      </w:r>
      <w:r w:rsidRPr="00A56C65">
        <w:rPr>
          <w:rFonts w:ascii="Times New Roman" w:hAnsi="Times New Roman"/>
          <w:sz w:val="24"/>
          <w:szCs w:val="24"/>
        </w:rPr>
        <w:t>.</w:t>
      </w:r>
      <w:r w:rsidRPr="00A56C65">
        <w:rPr>
          <w:rFonts w:ascii="Times New Roman" w:hAnsi="Times New Roman"/>
          <w:spacing w:val="-13"/>
          <w:sz w:val="24"/>
          <w:szCs w:val="24"/>
        </w:rPr>
        <w:t xml:space="preserve"> </w:t>
      </w:r>
      <w:r w:rsidRPr="00A56C65">
        <w:rPr>
          <w:rFonts w:ascii="Times New Roman" w:hAnsi="Times New Roman"/>
          <w:sz w:val="24"/>
          <w:szCs w:val="24"/>
        </w:rPr>
        <w:t xml:space="preserve">Одномерные массивы. </w:t>
      </w:r>
      <w:r w:rsidRPr="00A56C65">
        <w:rPr>
          <w:rFonts w:ascii="Times New Roman" w:hAnsi="Times New Roman"/>
          <w:i/>
          <w:sz w:val="24"/>
          <w:szCs w:val="24"/>
        </w:rPr>
        <w:t>Двумерные массивы.</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Пример</w:t>
      </w:r>
      <w:r w:rsidRPr="00A56C65">
        <w:rPr>
          <w:rFonts w:ascii="Times New Roman" w:hAnsi="Times New Roman"/>
          <w:sz w:val="24"/>
          <w:szCs w:val="24"/>
        </w:rPr>
        <w:t>ы</w:t>
      </w:r>
      <w:r w:rsidRPr="00A56C65">
        <w:rPr>
          <w:rFonts w:ascii="Times New Roman" w:hAnsi="Times New Roman"/>
          <w:spacing w:val="-10"/>
          <w:sz w:val="24"/>
          <w:szCs w:val="24"/>
        </w:rPr>
        <w:t xml:space="preserve"> </w:t>
      </w:r>
      <w:r w:rsidRPr="00A56C65">
        <w:rPr>
          <w:rFonts w:ascii="Times New Roman" w:hAnsi="Times New Roman"/>
          <w:spacing w:val="1"/>
          <w:sz w:val="24"/>
          <w:szCs w:val="24"/>
        </w:rPr>
        <w:t>зада</w:t>
      </w:r>
      <w:r w:rsidRPr="00A56C65">
        <w:rPr>
          <w:rFonts w:ascii="Times New Roman" w:hAnsi="Times New Roman"/>
          <w:sz w:val="24"/>
          <w:szCs w:val="24"/>
        </w:rPr>
        <w:t>ч</w:t>
      </w:r>
      <w:r w:rsidRPr="00A56C65">
        <w:rPr>
          <w:rFonts w:ascii="Times New Roman" w:hAnsi="Times New Roman"/>
          <w:spacing w:val="-6"/>
          <w:sz w:val="24"/>
          <w:szCs w:val="24"/>
        </w:rPr>
        <w:t xml:space="preserve"> </w:t>
      </w:r>
      <w:r w:rsidRPr="00A56C65">
        <w:rPr>
          <w:rFonts w:ascii="Times New Roman" w:hAnsi="Times New Roman"/>
          <w:spacing w:val="1"/>
          <w:sz w:val="24"/>
          <w:szCs w:val="24"/>
        </w:rPr>
        <w:t>обработк</w:t>
      </w:r>
      <w:r w:rsidRPr="00A56C65">
        <w:rPr>
          <w:rFonts w:ascii="Times New Roman" w:hAnsi="Times New Roman"/>
          <w:sz w:val="24"/>
          <w:szCs w:val="24"/>
        </w:rPr>
        <w:t>и</w:t>
      </w:r>
      <w:r w:rsidRPr="00A56C65">
        <w:rPr>
          <w:rFonts w:ascii="Times New Roman" w:hAnsi="Times New Roman"/>
          <w:spacing w:val="-11"/>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w:t>
      </w:r>
    </w:p>
    <w:p w:rsidR="009A01D5" w:rsidRPr="00A56C65" w:rsidRDefault="009A01D5" w:rsidP="001C7E23">
      <w:pPr>
        <w:pStyle w:val="a9"/>
        <w:numPr>
          <w:ilvl w:val="0"/>
          <w:numId w:val="89"/>
        </w:numPr>
        <w:tabs>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нахождени</w:t>
      </w:r>
      <w:r w:rsidRPr="00A56C65">
        <w:rPr>
          <w:rFonts w:ascii="Times New Roman" w:eastAsia="Times New Roman" w:hAnsi="Times New Roman"/>
        </w:rPr>
        <w:t xml:space="preserve">е </w:t>
      </w:r>
      <w:r w:rsidRPr="00A56C65">
        <w:rPr>
          <w:rFonts w:ascii="Times New Roman" w:eastAsia="Times New Roman" w:hAnsi="Times New Roman"/>
          <w:spacing w:val="1"/>
        </w:rPr>
        <w:t>минимальног</w:t>
      </w:r>
      <w:r w:rsidRPr="00A56C65">
        <w:rPr>
          <w:rFonts w:ascii="Times New Roman" w:eastAsia="Times New Roman" w:hAnsi="Times New Roman"/>
        </w:rPr>
        <w:t xml:space="preserve">о и </w:t>
      </w:r>
      <w:r w:rsidRPr="00A56C65">
        <w:rPr>
          <w:rFonts w:ascii="Times New Roman" w:eastAsia="Times New Roman" w:hAnsi="Times New Roman"/>
          <w:spacing w:val="1"/>
        </w:rPr>
        <w:t>максимальног</w:t>
      </w:r>
      <w:r w:rsidRPr="00A56C65">
        <w:rPr>
          <w:rFonts w:ascii="Times New Roman" w:eastAsia="Times New Roman" w:hAnsi="Times New Roman"/>
        </w:rPr>
        <w:t xml:space="preserve">о </w:t>
      </w:r>
      <w:r w:rsidRPr="00A56C65">
        <w:rPr>
          <w:rFonts w:ascii="Times New Roman" w:eastAsia="Times New Roman" w:hAnsi="Times New Roman"/>
          <w:spacing w:val="1"/>
        </w:rPr>
        <w:t>числ</w:t>
      </w:r>
      <w:r w:rsidRPr="00A56C65">
        <w:rPr>
          <w:rFonts w:ascii="Times New Roman" w:eastAsia="Times New Roman" w:hAnsi="Times New Roman"/>
        </w:rPr>
        <w:t xml:space="preserve">а </w:t>
      </w:r>
      <w:r w:rsidRPr="00A56C65">
        <w:rPr>
          <w:rFonts w:ascii="Times New Roman" w:eastAsia="Times New Roman" w:hAnsi="Times New Roman"/>
          <w:spacing w:val="1"/>
        </w:rPr>
        <w:t>и</w:t>
      </w:r>
      <w:r w:rsidRPr="00A56C65">
        <w:rPr>
          <w:rFonts w:ascii="Times New Roman" w:eastAsia="Times New Roman" w:hAnsi="Times New Roman"/>
        </w:rPr>
        <w:t xml:space="preserve">з </w:t>
      </w:r>
      <w:r w:rsidRPr="00A56C65">
        <w:rPr>
          <w:rFonts w:ascii="Times New Roman" w:eastAsia="Times New Roman" w:hAnsi="Times New Roman"/>
          <w:spacing w:val="1"/>
          <w:w w:val="99"/>
        </w:rPr>
        <w:t>двух</w:t>
      </w:r>
      <w:r w:rsidRPr="00A56C65">
        <w:rPr>
          <w:rFonts w:ascii="Times New Roman" w:eastAsia="Times New Roman" w:hAnsi="Times New Roman"/>
          <w:w w:val="99"/>
        </w:rPr>
        <w:t>,</w:t>
      </w:r>
      <w:r w:rsidRPr="00A56C65">
        <w:rPr>
          <w:rFonts w:ascii="Times New Roman" w:eastAsia="Times New Roman" w:hAnsi="Times New Roman"/>
        </w:rPr>
        <w:t xml:space="preserve"> </w:t>
      </w:r>
      <w:r w:rsidRPr="00A56C65">
        <w:rPr>
          <w:rFonts w:ascii="Times New Roman" w:eastAsia="Times New Roman" w:hAnsi="Times New Roman"/>
          <w:spacing w:val="1"/>
          <w:w w:val="99"/>
        </w:rPr>
        <w:t>трех</w:t>
      </w:r>
      <w:r w:rsidRPr="00A56C65">
        <w:rPr>
          <w:rFonts w:ascii="Times New Roman" w:eastAsia="Times New Roman" w:hAnsi="Times New Roman"/>
          <w:w w:val="99"/>
        </w:rPr>
        <w:t xml:space="preserve">, </w:t>
      </w:r>
      <w:r w:rsidRPr="00A56C65">
        <w:rPr>
          <w:rFonts w:ascii="Times New Roman" w:eastAsia="Times New Roman" w:hAnsi="Times New Roman"/>
          <w:spacing w:val="1"/>
        </w:rPr>
        <w:t>четыре</w:t>
      </w:r>
      <w:r w:rsidRPr="00A56C65">
        <w:rPr>
          <w:rFonts w:ascii="Times New Roman" w:eastAsia="Times New Roman" w:hAnsi="Times New Roman"/>
        </w:rPr>
        <w:t>х</w:t>
      </w:r>
      <w:r w:rsidRPr="00A56C65">
        <w:rPr>
          <w:rFonts w:ascii="Times New Roman" w:eastAsia="Times New Roman" w:hAnsi="Times New Roman"/>
          <w:spacing w:val="-9"/>
        </w:rPr>
        <w:t xml:space="preserve"> </w:t>
      </w:r>
      <w:r w:rsidRPr="00A56C65">
        <w:rPr>
          <w:rFonts w:ascii="Times New Roman" w:eastAsia="Times New Roman" w:hAnsi="Times New Roman"/>
          <w:spacing w:val="1"/>
        </w:rPr>
        <w:t>данны</w:t>
      </w:r>
      <w:r w:rsidRPr="00A56C65">
        <w:rPr>
          <w:rFonts w:ascii="Times New Roman" w:eastAsia="Times New Roman" w:hAnsi="Times New Roman"/>
        </w:rPr>
        <w:t>х</w:t>
      </w:r>
      <w:r w:rsidRPr="00A56C65">
        <w:rPr>
          <w:rFonts w:ascii="Times New Roman" w:eastAsia="Times New Roman" w:hAnsi="Times New Roman"/>
          <w:spacing w:val="-8"/>
        </w:rPr>
        <w:t xml:space="preserve"> </w:t>
      </w:r>
      <w:r w:rsidRPr="00A56C65">
        <w:rPr>
          <w:rFonts w:ascii="Times New Roman" w:eastAsia="Times New Roman" w:hAnsi="Times New Roman"/>
          <w:spacing w:val="1"/>
          <w:w w:val="99"/>
        </w:rPr>
        <w:t>чисел</w:t>
      </w:r>
      <w:r w:rsidRPr="00A56C65">
        <w:rPr>
          <w:rFonts w:ascii="Times New Roman" w:eastAsia="Times New Roman" w:hAnsi="Times New Roman"/>
          <w:w w:val="99"/>
        </w:rPr>
        <w:t>;</w:t>
      </w:r>
    </w:p>
    <w:p w:rsidR="009A01D5" w:rsidRPr="00A56C65" w:rsidRDefault="009A01D5" w:rsidP="001C7E23">
      <w:pPr>
        <w:pStyle w:val="a9"/>
        <w:numPr>
          <w:ilvl w:val="0"/>
          <w:numId w:val="89"/>
        </w:numPr>
        <w:tabs>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нахождени</w:t>
      </w:r>
      <w:r w:rsidRPr="00A56C65">
        <w:rPr>
          <w:rFonts w:ascii="Times New Roman" w:eastAsia="Times New Roman" w:hAnsi="Times New Roman"/>
        </w:rPr>
        <w:t>е</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все</w:t>
      </w:r>
      <w:r w:rsidRPr="00A56C65">
        <w:rPr>
          <w:rFonts w:ascii="Times New Roman" w:eastAsia="Times New Roman" w:hAnsi="Times New Roman"/>
        </w:rPr>
        <w:t>х</w:t>
      </w:r>
      <w:r w:rsidRPr="00A56C65">
        <w:rPr>
          <w:rFonts w:ascii="Times New Roman" w:eastAsia="Times New Roman" w:hAnsi="Times New Roman"/>
          <w:spacing w:val="-4"/>
        </w:rPr>
        <w:t xml:space="preserve"> </w:t>
      </w:r>
      <w:r w:rsidRPr="00A56C65">
        <w:rPr>
          <w:rFonts w:ascii="Times New Roman" w:eastAsia="Times New Roman" w:hAnsi="Times New Roman"/>
          <w:spacing w:val="1"/>
        </w:rPr>
        <w:t>корне</w:t>
      </w:r>
      <w:r w:rsidRPr="00A56C65">
        <w:rPr>
          <w:rFonts w:ascii="Times New Roman" w:eastAsia="Times New Roman" w:hAnsi="Times New Roman"/>
        </w:rPr>
        <w:t>й</w:t>
      </w:r>
      <w:r w:rsidRPr="00A56C65">
        <w:rPr>
          <w:rFonts w:ascii="Times New Roman" w:eastAsia="Times New Roman" w:hAnsi="Times New Roman"/>
          <w:spacing w:val="-7"/>
        </w:rPr>
        <w:t xml:space="preserve"> </w:t>
      </w:r>
      <w:r w:rsidRPr="00A56C65">
        <w:rPr>
          <w:rFonts w:ascii="Times New Roman" w:eastAsia="Times New Roman" w:hAnsi="Times New Roman"/>
          <w:spacing w:val="1"/>
        </w:rPr>
        <w:t>заданно</w:t>
      </w:r>
      <w:r w:rsidRPr="00A56C65">
        <w:rPr>
          <w:rFonts w:ascii="Times New Roman" w:eastAsia="Times New Roman" w:hAnsi="Times New Roman"/>
        </w:rPr>
        <w:t>го</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квадратног</w:t>
      </w:r>
      <w:r w:rsidRPr="00A56C65">
        <w:rPr>
          <w:rFonts w:ascii="Times New Roman" w:eastAsia="Times New Roman" w:hAnsi="Times New Roman"/>
        </w:rPr>
        <w:t>о</w:t>
      </w:r>
      <w:r w:rsidRPr="00A56C65">
        <w:rPr>
          <w:rFonts w:ascii="Times New Roman" w:eastAsia="Times New Roman" w:hAnsi="Times New Roman"/>
          <w:spacing w:val="-14"/>
        </w:rPr>
        <w:t xml:space="preserve"> </w:t>
      </w:r>
      <w:r w:rsidRPr="00A56C65">
        <w:rPr>
          <w:rFonts w:ascii="Times New Roman" w:eastAsia="Times New Roman" w:hAnsi="Times New Roman"/>
          <w:spacing w:val="1"/>
        </w:rPr>
        <w:t>уравнения</w:t>
      </w:r>
      <w:r w:rsidRPr="00A56C65">
        <w:rPr>
          <w:rFonts w:ascii="Times New Roman" w:eastAsia="Times New Roman" w:hAnsi="Times New Roman"/>
        </w:rPr>
        <w:t>;</w:t>
      </w:r>
    </w:p>
    <w:p w:rsidR="009A01D5" w:rsidRPr="00A56C65" w:rsidRDefault="009A01D5" w:rsidP="001C7E23">
      <w:pPr>
        <w:pStyle w:val="a9"/>
        <w:numPr>
          <w:ilvl w:val="0"/>
          <w:numId w:val="89"/>
        </w:numPr>
        <w:tabs>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заполнени</w:t>
      </w:r>
      <w:r w:rsidRPr="00A56C65">
        <w:rPr>
          <w:rFonts w:ascii="Times New Roman" w:eastAsia="Times New Roman" w:hAnsi="Times New Roman"/>
        </w:rPr>
        <w:t>е</w:t>
      </w:r>
      <w:r w:rsidRPr="00A56C65">
        <w:rPr>
          <w:rFonts w:ascii="Times New Roman" w:eastAsia="Times New Roman" w:hAnsi="Times New Roman"/>
          <w:spacing w:val="25"/>
        </w:rPr>
        <w:t xml:space="preserve"> </w:t>
      </w:r>
      <w:r w:rsidRPr="00A56C65">
        <w:rPr>
          <w:rFonts w:ascii="Times New Roman" w:eastAsia="Times New Roman" w:hAnsi="Times New Roman"/>
          <w:spacing w:val="1"/>
        </w:rPr>
        <w:t>числовог</w:t>
      </w:r>
      <w:r w:rsidRPr="00A56C65">
        <w:rPr>
          <w:rFonts w:ascii="Times New Roman" w:eastAsia="Times New Roman" w:hAnsi="Times New Roman"/>
        </w:rPr>
        <w:t>о</w:t>
      </w:r>
      <w:r w:rsidRPr="00A56C65">
        <w:rPr>
          <w:rFonts w:ascii="Times New Roman" w:eastAsia="Times New Roman" w:hAnsi="Times New Roman"/>
          <w:spacing w:val="27"/>
        </w:rPr>
        <w:t xml:space="preserve"> </w:t>
      </w:r>
      <w:r w:rsidRPr="00A56C65">
        <w:rPr>
          <w:rFonts w:ascii="Times New Roman" w:eastAsia="Times New Roman" w:hAnsi="Times New Roman"/>
          <w:spacing w:val="1"/>
        </w:rPr>
        <w:t>массив</w:t>
      </w:r>
      <w:r w:rsidRPr="00A56C65">
        <w:rPr>
          <w:rFonts w:ascii="Times New Roman" w:eastAsia="Times New Roman" w:hAnsi="Times New Roman"/>
        </w:rPr>
        <w:t>а</w:t>
      </w:r>
      <w:r w:rsidRPr="00A56C65">
        <w:rPr>
          <w:rFonts w:ascii="Times New Roman" w:eastAsia="Times New Roman" w:hAnsi="Times New Roman"/>
          <w:spacing w:val="29"/>
        </w:rPr>
        <w:t xml:space="preserve"> </w:t>
      </w:r>
      <w:r w:rsidRPr="00A56C65">
        <w:rPr>
          <w:rFonts w:ascii="Times New Roman" w:eastAsia="Times New Roman" w:hAnsi="Times New Roman"/>
        </w:rPr>
        <w:t>в</w:t>
      </w:r>
      <w:r w:rsidRPr="00A56C65">
        <w:rPr>
          <w:rFonts w:ascii="Times New Roman" w:eastAsia="Times New Roman" w:hAnsi="Times New Roman"/>
          <w:spacing w:val="38"/>
        </w:rPr>
        <w:t xml:space="preserve"> </w:t>
      </w:r>
      <w:r w:rsidRPr="00A56C65">
        <w:rPr>
          <w:rFonts w:ascii="Times New Roman" w:eastAsia="Times New Roman" w:hAnsi="Times New Roman"/>
          <w:spacing w:val="1"/>
        </w:rPr>
        <w:t>соответстви</w:t>
      </w:r>
      <w:r w:rsidRPr="00A56C65">
        <w:rPr>
          <w:rFonts w:ascii="Times New Roman" w:eastAsia="Times New Roman" w:hAnsi="Times New Roman"/>
        </w:rPr>
        <w:t>и</w:t>
      </w:r>
      <w:r w:rsidRPr="00A56C65">
        <w:rPr>
          <w:rFonts w:ascii="Times New Roman" w:eastAsia="Times New Roman" w:hAnsi="Times New Roman"/>
          <w:spacing w:val="23"/>
        </w:rPr>
        <w:t xml:space="preserve"> </w:t>
      </w:r>
      <w:r w:rsidRPr="00A56C65">
        <w:rPr>
          <w:rFonts w:ascii="Times New Roman" w:eastAsia="Times New Roman" w:hAnsi="Times New Roman"/>
        </w:rPr>
        <w:t>с</w:t>
      </w:r>
      <w:r w:rsidRPr="00A56C65">
        <w:rPr>
          <w:rFonts w:ascii="Times New Roman" w:eastAsia="Times New Roman" w:hAnsi="Times New Roman"/>
          <w:spacing w:val="38"/>
        </w:rPr>
        <w:t xml:space="preserve"> </w:t>
      </w:r>
      <w:r w:rsidRPr="00A56C65">
        <w:rPr>
          <w:rFonts w:ascii="Times New Roman" w:eastAsia="Times New Roman" w:hAnsi="Times New Roman"/>
          <w:spacing w:val="1"/>
        </w:rPr>
        <w:t>формуло</w:t>
      </w:r>
      <w:r w:rsidRPr="00A56C65">
        <w:rPr>
          <w:rFonts w:ascii="Times New Roman" w:eastAsia="Times New Roman" w:hAnsi="Times New Roman"/>
        </w:rPr>
        <w:t>й</w:t>
      </w:r>
      <w:r w:rsidRPr="00A56C65">
        <w:rPr>
          <w:rFonts w:ascii="Times New Roman" w:eastAsia="Times New Roman" w:hAnsi="Times New Roman"/>
          <w:spacing w:val="27"/>
        </w:rPr>
        <w:t xml:space="preserve"> </w:t>
      </w:r>
      <w:r w:rsidRPr="00A56C65">
        <w:rPr>
          <w:rFonts w:ascii="Times New Roman" w:eastAsia="Times New Roman" w:hAnsi="Times New Roman"/>
          <w:spacing w:val="1"/>
        </w:rPr>
        <w:t>ил</w:t>
      </w:r>
      <w:r w:rsidRPr="00A56C65">
        <w:rPr>
          <w:rFonts w:ascii="Times New Roman" w:eastAsia="Times New Roman" w:hAnsi="Times New Roman"/>
        </w:rPr>
        <w:t xml:space="preserve">и </w:t>
      </w:r>
      <w:r w:rsidRPr="00A56C65">
        <w:rPr>
          <w:rFonts w:ascii="Times New Roman" w:eastAsia="Times New Roman" w:hAnsi="Times New Roman"/>
          <w:spacing w:val="1"/>
        </w:rPr>
        <w:t>путем</w:t>
      </w:r>
      <w:r w:rsidRPr="00A56C65">
        <w:rPr>
          <w:rFonts w:ascii="Times New Roman" w:eastAsia="Times New Roman" w:hAnsi="Times New Roman"/>
          <w:spacing w:val="-7"/>
        </w:rPr>
        <w:t xml:space="preserve"> </w:t>
      </w:r>
      <w:r w:rsidRPr="00A56C65">
        <w:rPr>
          <w:rFonts w:ascii="Times New Roman" w:eastAsia="Times New Roman" w:hAnsi="Times New Roman"/>
          <w:spacing w:val="1"/>
        </w:rPr>
        <w:t>ввод</w:t>
      </w:r>
      <w:r w:rsidRPr="00A56C65">
        <w:rPr>
          <w:rFonts w:ascii="Times New Roman" w:eastAsia="Times New Roman" w:hAnsi="Times New Roman"/>
        </w:rPr>
        <w:t>а</w:t>
      </w:r>
      <w:r w:rsidRPr="00A56C65">
        <w:rPr>
          <w:rFonts w:ascii="Times New Roman" w:eastAsia="Times New Roman" w:hAnsi="Times New Roman"/>
          <w:spacing w:val="-7"/>
        </w:rPr>
        <w:t xml:space="preserve"> </w:t>
      </w:r>
      <w:r w:rsidRPr="00A56C65">
        <w:rPr>
          <w:rFonts w:ascii="Times New Roman" w:eastAsia="Times New Roman" w:hAnsi="Times New Roman"/>
          <w:spacing w:val="1"/>
        </w:rPr>
        <w:t>чисел</w:t>
      </w:r>
      <w:r w:rsidRPr="00A56C65">
        <w:rPr>
          <w:rFonts w:ascii="Times New Roman" w:eastAsia="Times New Roman" w:hAnsi="Times New Roman"/>
        </w:rPr>
        <w:t>;</w:t>
      </w:r>
    </w:p>
    <w:p w:rsidR="009A01D5" w:rsidRPr="00A56C65" w:rsidRDefault="009A01D5" w:rsidP="001C7E23">
      <w:pPr>
        <w:pStyle w:val="a9"/>
        <w:numPr>
          <w:ilvl w:val="0"/>
          <w:numId w:val="89"/>
        </w:numPr>
        <w:tabs>
          <w:tab w:val="left" w:pos="993"/>
        </w:tabs>
        <w:spacing w:line="15" w:lineRule="atLeast"/>
        <w:ind w:left="0" w:firstLine="709"/>
        <w:jc w:val="both"/>
        <w:rPr>
          <w:rFonts w:ascii="Times New Roman" w:eastAsia="Times New Roman" w:hAnsi="Times New Roman"/>
        </w:rPr>
      </w:pPr>
      <w:r w:rsidRPr="00A56C65">
        <w:rPr>
          <w:rFonts w:ascii="Times New Roman" w:eastAsia="Times New Roman" w:hAnsi="Times New Roman"/>
          <w:spacing w:val="1"/>
        </w:rPr>
        <w:t>нахождени</w:t>
      </w:r>
      <w:r w:rsidRPr="00A56C65">
        <w:rPr>
          <w:rFonts w:ascii="Times New Roman" w:eastAsia="Times New Roman" w:hAnsi="Times New Roman"/>
        </w:rPr>
        <w:t xml:space="preserve">е </w:t>
      </w:r>
      <w:r w:rsidRPr="00A56C65">
        <w:rPr>
          <w:rFonts w:ascii="Times New Roman" w:eastAsia="Times New Roman" w:hAnsi="Times New Roman"/>
          <w:spacing w:val="1"/>
        </w:rPr>
        <w:t>сумм</w:t>
      </w:r>
      <w:r w:rsidRPr="00A56C65">
        <w:rPr>
          <w:rFonts w:ascii="Times New Roman" w:eastAsia="Times New Roman" w:hAnsi="Times New Roman"/>
        </w:rPr>
        <w:t xml:space="preserve">ы </w:t>
      </w:r>
      <w:r w:rsidRPr="00A56C65">
        <w:rPr>
          <w:rFonts w:ascii="Times New Roman" w:eastAsia="Times New Roman" w:hAnsi="Times New Roman"/>
          <w:spacing w:val="1"/>
        </w:rPr>
        <w:t>элементо</w:t>
      </w:r>
      <w:r w:rsidRPr="00A56C65">
        <w:rPr>
          <w:rFonts w:ascii="Times New Roman" w:eastAsia="Times New Roman" w:hAnsi="Times New Roman"/>
        </w:rPr>
        <w:t xml:space="preserve">в </w:t>
      </w:r>
      <w:r w:rsidRPr="00A56C65">
        <w:rPr>
          <w:rFonts w:ascii="Times New Roman" w:eastAsia="Times New Roman" w:hAnsi="Times New Roman"/>
          <w:spacing w:val="1"/>
        </w:rPr>
        <w:t>данно</w:t>
      </w:r>
      <w:r w:rsidRPr="00A56C65">
        <w:rPr>
          <w:rFonts w:ascii="Times New Roman" w:eastAsia="Times New Roman" w:hAnsi="Times New Roman"/>
        </w:rPr>
        <w:t xml:space="preserve">й </w:t>
      </w:r>
      <w:r w:rsidRPr="00A56C65">
        <w:rPr>
          <w:rFonts w:ascii="Times New Roman" w:eastAsia="Times New Roman" w:hAnsi="Times New Roman"/>
          <w:spacing w:val="1"/>
        </w:rPr>
        <w:t>конечно</w:t>
      </w:r>
      <w:r w:rsidRPr="00A56C65">
        <w:rPr>
          <w:rFonts w:ascii="Times New Roman" w:eastAsia="Times New Roman" w:hAnsi="Times New Roman"/>
        </w:rPr>
        <w:t xml:space="preserve">й </w:t>
      </w:r>
      <w:r w:rsidRPr="00A56C65">
        <w:rPr>
          <w:rFonts w:ascii="Times New Roman" w:eastAsia="Times New Roman" w:hAnsi="Times New Roman"/>
          <w:spacing w:val="1"/>
        </w:rPr>
        <w:t>числовой последовательност</w:t>
      </w:r>
      <w:r w:rsidRPr="00A56C65">
        <w:rPr>
          <w:rFonts w:ascii="Times New Roman" w:eastAsia="Times New Roman" w:hAnsi="Times New Roman"/>
        </w:rPr>
        <w:t>и</w:t>
      </w:r>
      <w:r w:rsidRPr="00A56C65">
        <w:rPr>
          <w:rFonts w:ascii="Times New Roman" w:eastAsia="Times New Roman" w:hAnsi="Times New Roman"/>
          <w:spacing w:val="-23"/>
        </w:rPr>
        <w:t xml:space="preserve"> </w:t>
      </w:r>
      <w:r w:rsidRPr="00A56C65">
        <w:rPr>
          <w:rFonts w:ascii="Times New Roman" w:eastAsia="Times New Roman" w:hAnsi="Times New Roman"/>
          <w:spacing w:val="1"/>
        </w:rPr>
        <w:t>ил</w:t>
      </w:r>
      <w:r w:rsidRPr="00A56C65">
        <w:rPr>
          <w:rFonts w:ascii="Times New Roman" w:eastAsia="Times New Roman" w:hAnsi="Times New Roman"/>
        </w:rPr>
        <w:t>и</w:t>
      </w:r>
      <w:r w:rsidRPr="00A56C65">
        <w:rPr>
          <w:rFonts w:ascii="Times New Roman" w:eastAsia="Times New Roman" w:hAnsi="Times New Roman"/>
          <w:spacing w:val="-3"/>
        </w:rPr>
        <w:t xml:space="preserve"> </w:t>
      </w:r>
      <w:r w:rsidRPr="00A56C65">
        <w:rPr>
          <w:rFonts w:ascii="Times New Roman" w:eastAsia="Times New Roman" w:hAnsi="Times New Roman"/>
          <w:spacing w:val="1"/>
        </w:rPr>
        <w:t>массива</w:t>
      </w:r>
      <w:r w:rsidRPr="00A56C65">
        <w:rPr>
          <w:rFonts w:ascii="Times New Roman" w:eastAsia="Times New Roman" w:hAnsi="Times New Roman"/>
        </w:rPr>
        <w:t>;</w:t>
      </w:r>
    </w:p>
    <w:p w:rsidR="009A01D5" w:rsidRPr="00A56C65" w:rsidRDefault="009A01D5" w:rsidP="001C7E23">
      <w:pPr>
        <w:pStyle w:val="a9"/>
        <w:numPr>
          <w:ilvl w:val="0"/>
          <w:numId w:val="89"/>
        </w:numPr>
        <w:tabs>
          <w:tab w:val="left" w:pos="993"/>
        </w:tabs>
        <w:spacing w:line="15" w:lineRule="atLeast"/>
        <w:ind w:left="0" w:firstLine="709"/>
        <w:jc w:val="both"/>
        <w:rPr>
          <w:rFonts w:ascii="Times New Roman" w:hAnsi="Times New Roman"/>
        </w:rPr>
      </w:pPr>
      <w:r w:rsidRPr="00A56C65">
        <w:rPr>
          <w:rFonts w:ascii="Times New Roman" w:eastAsia="Times New Roman" w:hAnsi="Times New Roman"/>
          <w:spacing w:val="1"/>
        </w:rPr>
        <w:t>нахождени</w:t>
      </w:r>
      <w:r w:rsidRPr="00A56C65">
        <w:rPr>
          <w:rFonts w:ascii="Times New Roman" w:eastAsia="Times New Roman" w:hAnsi="Times New Roman"/>
        </w:rPr>
        <w:t>е</w:t>
      </w:r>
      <w:r w:rsidRPr="00A56C65">
        <w:rPr>
          <w:rFonts w:ascii="Times New Roman" w:eastAsia="Times New Roman" w:hAnsi="Times New Roman"/>
          <w:spacing w:val="-14"/>
        </w:rPr>
        <w:t xml:space="preserve"> </w:t>
      </w:r>
      <w:r w:rsidRPr="00A56C65">
        <w:rPr>
          <w:rFonts w:ascii="Times New Roman" w:eastAsia="Times New Roman" w:hAnsi="Times New Roman"/>
          <w:spacing w:val="1"/>
        </w:rPr>
        <w:t>минимальног</w:t>
      </w:r>
      <w:r w:rsidRPr="00A56C65">
        <w:rPr>
          <w:rFonts w:ascii="Times New Roman" w:eastAsia="Times New Roman" w:hAnsi="Times New Roman"/>
        </w:rPr>
        <w:t>о</w:t>
      </w:r>
      <w:r w:rsidRPr="00A56C65">
        <w:rPr>
          <w:rFonts w:ascii="Times New Roman" w:eastAsia="Times New Roman" w:hAnsi="Times New Roman"/>
          <w:spacing w:val="-16"/>
        </w:rPr>
        <w:t xml:space="preserve"> </w:t>
      </w:r>
      <w:r w:rsidRPr="00A56C65">
        <w:rPr>
          <w:rFonts w:ascii="Times New Roman" w:eastAsia="Times New Roman" w:hAnsi="Times New Roman"/>
          <w:spacing w:val="1"/>
        </w:rPr>
        <w:t>(максимального</w:t>
      </w:r>
      <w:r w:rsidRPr="00A56C65">
        <w:rPr>
          <w:rFonts w:ascii="Times New Roman" w:eastAsia="Times New Roman" w:hAnsi="Times New Roman"/>
        </w:rPr>
        <w:t>)</w:t>
      </w:r>
      <w:r w:rsidRPr="00A56C65">
        <w:rPr>
          <w:rFonts w:ascii="Times New Roman" w:eastAsia="Times New Roman" w:hAnsi="Times New Roman"/>
          <w:spacing w:val="-20"/>
        </w:rPr>
        <w:t xml:space="preserve"> </w:t>
      </w:r>
      <w:r w:rsidRPr="00A56C65">
        <w:rPr>
          <w:rFonts w:ascii="Times New Roman" w:eastAsia="Times New Roman" w:hAnsi="Times New Roman"/>
          <w:spacing w:val="1"/>
        </w:rPr>
        <w:t>элемент</w:t>
      </w:r>
      <w:r w:rsidRPr="00A56C65">
        <w:rPr>
          <w:rFonts w:ascii="Times New Roman" w:eastAsia="Times New Roman" w:hAnsi="Times New Roman"/>
        </w:rPr>
        <w:t>а</w:t>
      </w:r>
      <w:r w:rsidRPr="00A56C65">
        <w:rPr>
          <w:rFonts w:ascii="Times New Roman" w:eastAsia="Times New Roman" w:hAnsi="Times New Roman"/>
          <w:spacing w:val="-11"/>
        </w:rPr>
        <w:t xml:space="preserve"> </w:t>
      </w:r>
      <w:r w:rsidRPr="00A56C65">
        <w:rPr>
          <w:rFonts w:ascii="Times New Roman" w:eastAsia="Times New Roman" w:hAnsi="Times New Roman"/>
          <w:spacing w:val="1"/>
        </w:rPr>
        <w:t>массива</w:t>
      </w:r>
      <w:r w:rsidRPr="00A56C65">
        <w:rPr>
          <w:rFonts w:ascii="Times New Roman" w:eastAsia="Times New Roman" w:hAnsi="Times New Roman"/>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Знакомств</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16"/>
          <w:sz w:val="24"/>
          <w:szCs w:val="24"/>
        </w:rPr>
        <w:t xml:space="preserve"> </w:t>
      </w:r>
      <w:r w:rsidRPr="00A56C65">
        <w:rPr>
          <w:rFonts w:ascii="Times New Roman" w:hAnsi="Times New Roman"/>
          <w:spacing w:val="1"/>
          <w:sz w:val="24"/>
          <w:szCs w:val="24"/>
        </w:rPr>
        <w:t>алгоритмам</w:t>
      </w:r>
      <w:r w:rsidRPr="00A56C65">
        <w:rPr>
          <w:rFonts w:ascii="Times New Roman" w:hAnsi="Times New Roman"/>
          <w:sz w:val="24"/>
          <w:szCs w:val="24"/>
        </w:rPr>
        <w:t>и</w:t>
      </w:r>
      <w:r w:rsidRPr="00A56C65">
        <w:rPr>
          <w:rFonts w:ascii="Times New Roman" w:hAnsi="Times New Roman"/>
          <w:spacing w:val="1"/>
          <w:sz w:val="24"/>
          <w:szCs w:val="24"/>
        </w:rPr>
        <w:t xml:space="preserve"> решени</w:t>
      </w:r>
      <w:r w:rsidRPr="00A56C65">
        <w:rPr>
          <w:rFonts w:ascii="Times New Roman" w:hAnsi="Times New Roman"/>
          <w:sz w:val="24"/>
          <w:szCs w:val="24"/>
        </w:rPr>
        <w:t>я</w:t>
      </w:r>
      <w:r w:rsidRPr="00A56C65">
        <w:rPr>
          <w:rFonts w:ascii="Times New Roman" w:hAnsi="Times New Roman"/>
          <w:spacing w:val="8"/>
          <w:sz w:val="24"/>
          <w:szCs w:val="24"/>
        </w:rPr>
        <w:t xml:space="preserve"> </w:t>
      </w:r>
      <w:r w:rsidRPr="00A56C65">
        <w:rPr>
          <w:rFonts w:ascii="Times New Roman" w:hAnsi="Times New Roman"/>
          <w:spacing w:val="1"/>
          <w:sz w:val="24"/>
          <w:szCs w:val="24"/>
        </w:rPr>
        <w:t>эти</w:t>
      </w:r>
      <w:r w:rsidRPr="00A56C65">
        <w:rPr>
          <w:rFonts w:ascii="Times New Roman" w:hAnsi="Times New Roman"/>
          <w:sz w:val="24"/>
          <w:szCs w:val="24"/>
        </w:rPr>
        <w:t>х</w:t>
      </w:r>
      <w:r w:rsidRPr="00A56C65">
        <w:rPr>
          <w:rFonts w:ascii="Times New Roman" w:hAnsi="Times New Roman"/>
          <w:spacing w:val="12"/>
          <w:sz w:val="24"/>
          <w:szCs w:val="24"/>
        </w:rPr>
        <w:t xml:space="preserve"> </w:t>
      </w:r>
      <w:r w:rsidRPr="00A56C65">
        <w:rPr>
          <w:rFonts w:ascii="Times New Roman" w:hAnsi="Times New Roman"/>
          <w:spacing w:val="1"/>
          <w:sz w:val="24"/>
          <w:szCs w:val="24"/>
        </w:rPr>
        <w:t>задач</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Реализаци</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pacing w:val="1"/>
          <w:sz w:val="24"/>
          <w:szCs w:val="24"/>
        </w:rPr>
        <w:t>эти</w:t>
      </w:r>
      <w:r w:rsidRPr="00A56C65">
        <w:rPr>
          <w:rFonts w:ascii="Times New Roman" w:hAnsi="Times New Roman"/>
          <w:sz w:val="24"/>
          <w:szCs w:val="24"/>
        </w:rPr>
        <w:t>х</w:t>
      </w:r>
      <w:r w:rsidRPr="00A56C65">
        <w:rPr>
          <w:rFonts w:ascii="Times New Roman" w:hAnsi="Times New Roman"/>
          <w:spacing w:val="12"/>
          <w:sz w:val="24"/>
          <w:szCs w:val="24"/>
        </w:rPr>
        <w:t xml:space="preserve"> </w:t>
      </w:r>
      <w:r w:rsidRPr="00A56C65">
        <w:rPr>
          <w:rFonts w:ascii="Times New Roman" w:hAnsi="Times New Roman"/>
          <w:spacing w:val="1"/>
          <w:sz w:val="24"/>
          <w:szCs w:val="24"/>
        </w:rPr>
        <w:t xml:space="preserve">алгоритмов </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выбранно</w:t>
      </w:r>
      <w:r w:rsidRPr="00A56C65">
        <w:rPr>
          <w:rFonts w:ascii="Times New Roman" w:hAnsi="Times New Roman"/>
          <w:sz w:val="24"/>
          <w:szCs w:val="24"/>
        </w:rPr>
        <w:t>й</w:t>
      </w:r>
      <w:r w:rsidRPr="00A56C65">
        <w:rPr>
          <w:rFonts w:ascii="Times New Roman" w:hAnsi="Times New Roman"/>
          <w:spacing w:val="-13"/>
          <w:sz w:val="24"/>
          <w:szCs w:val="24"/>
        </w:rPr>
        <w:t xml:space="preserve"> </w:t>
      </w:r>
      <w:r w:rsidRPr="00A56C65">
        <w:rPr>
          <w:rFonts w:ascii="Times New Roman" w:hAnsi="Times New Roman"/>
          <w:spacing w:val="1"/>
          <w:sz w:val="24"/>
          <w:szCs w:val="24"/>
        </w:rPr>
        <w:t>сред</w:t>
      </w:r>
      <w:r w:rsidRPr="00A56C65">
        <w:rPr>
          <w:rFonts w:ascii="Times New Roman" w:hAnsi="Times New Roman"/>
          <w:sz w:val="24"/>
          <w:szCs w:val="24"/>
        </w:rPr>
        <w:t>е</w:t>
      </w:r>
      <w:r w:rsidRPr="00A56C65">
        <w:rPr>
          <w:rFonts w:ascii="Times New Roman" w:hAnsi="Times New Roman"/>
          <w:spacing w:val="-7"/>
          <w:sz w:val="24"/>
          <w:szCs w:val="24"/>
        </w:rPr>
        <w:t xml:space="preserve"> </w:t>
      </w:r>
      <w:r w:rsidRPr="00A56C65">
        <w:rPr>
          <w:rFonts w:ascii="Times New Roman" w:hAnsi="Times New Roman"/>
          <w:spacing w:val="1"/>
          <w:sz w:val="24"/>
          <w:szCs w:val="24"/>
        </w:rPr>
        <w:t>прогр</w:t>
      </w:r>
      <w:r w:rsidRPr="00A56C65">
        <w:rPr>
          <w:rFonts w:ascii="Times New Roman" w:hAnsi="Times New Roman"/>
          <w:sz w:val="24"/>
          <w:szCs w:val="24"/>
        </w:rPr>
        <w:t>а</w:t>
      </w:r>
      <w:r w:rsidRPr="00A56C65">
        <w:rPr>
          <w:rFonts w:ascii="Times New Roman" w:hAnsi="Times New Roman"/>
          <w:spacing w:val="1"/>
          <w:sz w:val="24"/>
          <w:szCs w:val="24"/>
        </w:rPr>
        <w:t>ммиров</w:t>
      </w:r>
      <w:r w:rsidRPr="00A56C65">
        <w:rPr>
          <w:rFonts w:ascii="Times New Roman" w:hAnsi="Times New Roman"/>
          <w:sz w:val="24"/>
          <w:szCs w:val="24"/>
        </w:rPr>
        <w:t>а</w:t>
      </w:r>
      <w:r w:rsidRPr="00A56C65">
        <w:rPr>
          <w:rFonts w:ascii="Times New Roman" w:hAnsi="Times New Roman"/>
          <w:spacing w:val="1"/>
          <w:sz w:val="24"/>
          <w:szCs w:val="24"/>
        </w:rPr>
        <w:t>ния</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Составлени</w:t>
      </w:r>
      <w:r w:rsidRPr="00A56C65">
        <w:rPr>
          <w:rFonts w:ascii="Times New Roman" w:hAnsi="Times New Roman"/>
          <w:sz w:val="24"/>
          <w:szCs w:val="24"/>
        </w:rPr>
        <w:t>е</w:t>
      </w:r>
      <w:r w:rsidRPr="00A56C65">
        <w:rPr>
          <w:rFonts w:ascii="Times New Roman" w:hAnsi="Times New Roman"/>
          <w:spacing w:val="-14"/>
          <w:sz w:val="24"/>
          <w:szCs w:val="24"/>
        </w:rPr>
        <w:t xml:space="preserve"> </w:t>
      </w:r>
      <w:r w:rsidRPr="00A56C65">
        <w:rPr>
          <w:rFonts w:ascii="Times New Roman" w:hAnsi="Times New Roman"/>
          <w:spacing w:val="1"/>
          <w:sz w:val="24"/>
          <w:szCs w:val="24"/>
        </w:rPr>
        <w:t>алгоритмо</w:t>
      </w:r>
      <w:r w:rsidRPr="00A56C65">
        <w:rPr>
          <w:rFonts w:ascii="Times New Roman" w:hAnsi="Times New Roman"/>
          <w:sz w:val="24"/>
          <w:szCs w:val="24"/>
        </w:rPr>
        <w:t>в</w:t>
      </w:r>
      <w:r w:rsidRPr="00A56C65">
        <w:rPr>
          <w:rFonts w:ascii="Times New Roman" w:hAnsi="Times New Roman"/>
          <w:spacing w:val="-13"/>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програм</w:t>
      </w:r>
      <w:r w:rsidRPr="00A56C65">
        <w:rPr>
          <w:rFonts w:ascii="Times New Roman" w:hAnsi="Times New Roman"/>
          <w:sz w:val="24"/>
          <w:szCs w:val="24"/>
        </w:rPr>
        <w:t>м</w:t>
      </w:r>
      <w:r w:rsidRPr="00A56C65">
        <w:rPr>
          <w:rFonts w:ascii="Times New Roman" w:hAnsi="Times New Roman"/>
          <w:spacing w:val="-11"/>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управлени</w:t>
      </w:r>
      <w:r w:rsidRPr="00A56C65">
        <w:rPr>
          <w:rFonts w:ascii="Times New Roman" w:hAnsi="Times New Roman"/>
          <w:sz w:val="24"/>
          <w:szCs w:val="24"/>
        </w:rPr>
        <w:t>ю</w:t>
      </w:r>
      <w:r w:rsidRPr="00A56C65">
        <w:rPr>
          <w:rFonts w:ascii="Times New Roman" w:hAnsi="Times New Roman"/>
          <w:spacing w:val="-15"/>
          <w:sz w:val="24"/>
          <w:szCs w:val="24"/>
        </w:rPr>
        <w:t xml:space="preserve"> </w:t>
      </w:r>
      <w:r w:rsidRPr="00A56C65">
        <w:rPr>
          <w:rFonts w:ascii="Times New Roman" w:hAnsi="Times New Roman"/>
          <w:spacing w:val="1"/>
          <w:sz w:val="24"/>
          <w:szCs w:val="24"/>
        </w:rPr>
        <w:t>исполни</w:t>
      </w:r>
      <w:r w:rsidRPr="00A56C65">
        <w:rPr>
          <w:rFonts w:ascii="Times New Roman" w:hAnsi="Times New Roman"/>
          <w:sz w:val="24"/>
          <w:szCs w:val="24"/>
        </w:rPr>
        <w:t>т</w:t>
      </w:r>
      <w:r w:rsidRPr="00A56C65">
        <w:rPr>
          <w:rFonts w:ascii="Times New Roman" w:hAnsi="Times New Roman"/>
          <w:spacing w:val="1"/>
          <w:sz w:val="24"/>
          <w:szCs w:val="24"/>
        </w:rPr>
        <w:t xml:space="preserve">елями </w:t>
      </w:r>
      <w:r w:rsidRPr="00A56C65">
        <w:rPr>
          <w:rFonts w:ascii="Times New Roman" w:eastAsia="Times New Roman" w:hAnsi="Times New Roman"/>
          <w:spacing w:val="1"/>
          <w:sz w:val="24"/>
          <w:szCs w:val="24"/>
        </w:rPr>
        <w:t>Робот, Черепашка, Чертежник и др.</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Знакомств</w:t>
      </w:r>
      <w:r w:rsidRPr="00A56C65">
        <w:rPr>
          <w:rFonts w:ascii="Times New Roman" w:hAnsi="Times New Roman"/>
          <w:i/>
          <w:sz w:val="24"/>
          <w:szCs w:val="24"/>
        </w:rPr>
        <w:t>о</w:t>
      </w:r>
      <w:r w:rsidRPr="00A56C65">
        <w:rPr>
          <w:rFonts w:ascii="Times New Roman" w:hAnsi="Times New Roman"/>
          <w:i/>
          <w:spacing w:val="-14"/>
          <w:sz w:val="24"/>
          <w:szCs w:val="24"/>
        </w:rPr>
        <w:t xml:space="preserve"> </w:t>
      </w:r>
      <w:r w:rsidRPr="00A56C65">
        <w:rPr>
          <w:rFonts w:ascii="Times New Roman" w:hAnsi="Times New Roman"/>
          <w:i/>
          <w:sz w:val="24"/>
          <w:szCs w:val="24"/>
        </w:rPr>
        <w:t xml:space="preserve">с </w:t>
      </w:r>
      <w:r w:rsidRPr="00A56C65">
        <w:rPr>
          <w:rFonts w:ascii="Times New Roman" w:hAnsi="Times New Roman"/>
          <w:i/>
          <w:spacing w:val="1"/>
          <w:sz w:val="24"/>
          <w:szCs w:val="24"/>
        </w:rPr>
        <w:t>постановкам</w:t>
      </w:r>
      <w:r w:rsidRPr="00A56C65">
        <w:rPr>
          <w:rFonts w:ascii="Times New Roman" w:hAnsi="Times New Roman"/>
          <w:i/>
          <w:sz w:val="24"/>
          <w:szCs w:val="24"/>
        </w:rPr>
        <w:t>и</w:t>
      </w:r>
      <w:r w:rsidRPr="00A56C65">
        <w:rPr>
          <w:rFonts w:ascii="Times New Roman" w:hAnsi="Times New Roman"/>
          <w:i/>
          <w:spacing w:val="-16"/>
          <w:sz w:val="24"/>
          <w:szCs w:val="24"/>
        </w:rPr>
        <w:t xml:space="preserve"> </w:t>
      </w:r>
      <w:r w:rsidRPr="00A56C65">
        <w:rPr>
          <w:rFonts w:ascii="Times New Roman" w:hAnsi="Times New Roman"/>
          <w:i/>
          <w:spacing w:val="1"/>
          <w:sz w:val="24"/>
          <w:szCs w:val="24"/>
        </w:rPr>
        <w:t>боле</w:t>
      </w:r>
      <w:r w:rsidRPr="00A56C65">
        <w:rPr>
          <w:rFonts w:ascii="Times New Roman" w:hAnsi="Times New Roman"/>
          <w:i/>
          <w:sz w:val="24"/>
          <w:szCs w:val="24"/>
        </w:rPr>
        <w:t>е</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сло</w:t>
      </w:r>
      <w:r w:rsidRPr="00A56C65">
        <w:rPr>
          <w:rFonts w:ascii="Times New Roman" w:hAnsi="Times New Roman"/>
          <w:i/>
          <w:spacing w:val="2"/>
          <w:sz w:val="24"/>
          <w:szCs w:val="24"/>
        </w:rPr>
        <w:t>ж</w:t>
      </w:r>
      <w:r w:rsidRPr="00A56C65">
        <w:rPr>
          <w:rFonts w:ascii="Times New Roman" w:hAnsi="Times New Roman"/>
          <w:i/>
          <w:spacing w:val="1"/>
          <w:sz w:val="24"/>
          <w:szCs w:val="24"/>
        </w:rPr>
        <w:t>ны</w:t>
      </w:r>
      <w:r w:rsidRPr="00A56C65">
        <w:rPr>
          <w:rFonts w:ascii="Times New Roman" w:hAnsi="Times New Roman"/>
          <w:i/>
          <w:sz w:val="24"/>
          <w:szCs w:val="24"/>
        </w:rPr>
        <w:t>х</w:t>
      </w:r>
      <w:r w:rsidRPr="00A56C65">
        <w:rPr>
          <w:rFonts w:ascii="Times New Roman" w:hAnsi="Times New Roman"/>
          <w:i/>
          <w:spacing w:val="-10"/>
          <w:sz w:val="24"/>
          <w:szCs w:val="24"/>
        </w:rPr>
        <w:t xml:space="preserve"> </w:t>
      </w:r>
      <w:r w:rsidRPr="00A56C65">
        <w:rPr>
          <w:rFonts w:ascii="Times New Roman" w:hAnsi="Times New Roman"/>
          <w:i/>
          <w:spacing w:val="1"/>
          <w:sz w:val="24"/>
          <w:szCs w:val="24"/>
        </w:rPr>
        <w:t>зада</w:t>
      </w:r>
      <w:r w:rsidRPr="00A56C65">
        <w:rPr>
          <w:rFonts w:ascii="Times New Roman" w:hAnsi="Times New Roman"/>
          <w:i/>
          <w:sz w:val="24"/>
          <w:szCs w:val="24"/>
        </w:rPr>
        <w:t>ч</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обработк</w:t>
      </w:r>
      <w:r w:rsidRPr="00A56C65">
        <w:rPr>
          <w:rFonts w:ascii="Times New Roman" w:hAnsi="Times New Roman"/>
          <w:i/>
          <w:sz w:val="24"/>
          <w:szCs w:val="24"/>
        </w:rPr>
        <w:t>и</w:t>
      </w:r>
      <w:r w:rsidRPr="00A56C65">
        <w:rPr>
          <w:rFonts w:ascii="Times New Roman" w:hAnsi="Times New Roman"/>
          <w:i/>
          <w:spacing w:val="-12"/>
          <w:sz w:val="24"/>
          <w:szCs w:val="24"/>
        </w:rPr>
        <w:t xml:space="preserve"> </w:t>
      </w:r>
      <w:r w:rsidRPr="00A56C65">
        <w:rPr>
          <w:rFonts w:ascii="Times New Roman" w:hAnsi="Times New Roman"/>
          <w:i/>
          <w:spacing w:val="1"/>
          <w:sz w:val="24"/>
          <w:szCs w:val="24"/>
        </w:rPr>
        <w:t>данны</w:t>
      </w:r>
      <w:r w:rsidRPr="00A56C65">
        <w:rPr>
          <w:rFonts w:ascii="Times New Roman" w:hAnsi="Times New Roman"/>
          <w:i/>
          <w:sz w:val="24"/>
          <w:szCs w:val="24"/>
        </w:rPr>
        <w:t>х</w:t>
      </w:r>
      <w:r w:rsidRPr="00A56C65">
        <w:rPr>
          <w:rFonts w:ascii="Times New Roman" w:hAnsi="Times New Roman"/>
          <w:i/>
          <w:spacing w:val="-8"/>
          <w:sz w:val="24"/>
          <w:szCs w:val="24"/>
        </w:rPr>
        <w:t xml:space="preserve"> </w:t>
      </w:r>
      <w:r w:rsidRPr="00A56C65">
        <w:rPr>
          <w:rFonts w:ascii="Times New Roman" w:hAnsi="Times New Roman"/>
          <w:i/>
          <w:sz w:val="24"/>
          <w:szCs w:val="24"/>
        </w:rPr>
        <w:t xml:space="preserve">и </w:t>
      </w:r>
      <w:r w:rsidRPr="00A56C65">
        <w:rPr>
          <w:rFonts w:ascii="Times New Roman" w:hAnsi="Times New Roman"/>
          <w:i/>
          <w:spacing w:val="1"/>
          <w:sz w:val="24"/>
          <w:szCs w:val="24"/>
        </w:rPr>
        <w:t>ал</w:t>
      </w:r>
      <w:r w:rsidRPr="00A56C65">
        <w:rPr>
          <w:rFonts w:ascii="Times New Roman" w:hAnsi="Times New Roman"/>
          <w:i/>
          <w:sz w:val="24"/>
          <w:szCs w:val="24"/>
        </w:rPr>
        <w:t>г</w:t>
      </w:r>
      <w:r w:rsidRPr="00A56C65">
        <w:rPr>
          <w:rFonts w:ascii="Times New Roman" w:hAnsi="Times New Roman"/>
          <w:i/>
          <w:spacing w:val="1"/>
          <w:sz w:val="24"/>
          <w:szCs w:val="24"/>
        </w:rPr>
        <w:t>оритмам</w:t>
      </w:r>
      <w:r w:rsidRPr="00A56C65">
        <w:rPr>
          <w:rFonts w:ascii="Times New Roman" w:hAnsi="Times New Roman"/>
          <w:i/>
          <w:sz w:val="24"/>
          <w:szCs w:val="24"/>
        </w:rPr>
        <w:t xml:space="preserve">и </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13"/>
          <w:sz w:val="24"/>
          <w:szCs w:val="24"/>
        </w:rPr>
        <w:t xml:space="preserve"> </w:t>
      </w:r>
      <w:r w:rsidRPr="00A56C65">
        <w:rPr>
          <w:rFonts w:ascii="Times New Roman" w:hAnsi="Times New Roman"/>
          <w:i/>
          <w:spacing w:val="1"/>
          <w:sz w:val="24"/>
          <w:szCs w:val="24"/>
        </w:rPr>
        <w:t>решения</w:t>
      </w:r>
      <w:r w:rsidRPr="00A56C65">
        <w:rPr>
          <w:rFonts w:ascii="Times New Roman" w:hAnsi="Times New Roman"/>
          <w:i/>
          <w:sz w:val="24"/>
          <w:szCs w:val="24"/>
        </w:rPr>
        <w:t>:</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сортировк</w:t>
      </w:r>
      <w:r w:rsidRPr="00A56C65">
        <w:rPr>
          <w:rFonts w:ascii="Times New Roman" w:hAnsi="Times New Roman"/>
          <w:i/>
          <w:sz w:val="24"/>
          <w:szCs w:val="24"/>
        </w:rPr>
        <w:t>а</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массива</w:t>
      </w:r>
      <w:r w:rsidRPr="00A56C65">
        <w:rPr>
          <w:rFonts w:ascii="Times New Roman" w:hAnsi="Times New Roman"/>
          <w:i/>
          <w:sz w:val="24"/>
          <w:szCs w:val="24"/>
        </w:rPr>
        <w:t>,</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выполнени</w:t>
      </w:r>
      <w:r w:rsidRPr="00A56C65">
        <w:rPr>
          <w:rFonts w:ascii="Times New Roman" w:hAnsi="Times New Roman"/>
          <w:i/>
          <w:sz w:val="24"/>
          <w:szCs w:val="24"/>
        </w:rPr>
        <w:t>е</w:t>
      </w:r>
      <w:r w:rsidRPr="00A56C65">
        <w:rPr>
          <w:rFonts w:ascii="Times New Roman" w:hAnsi="Times New Roman"/>
          <w:i/>
          <w:spacing w:val="1"/>
          <w:sz w:val="24"/>
          <w:szCs w:val="24"/>
        </w:rPr>
        <w:t xml:space="preserve"> поэлементны</w:t>
      </w:r>
      <w:r w:rsidRPr="00A56C65">
        <w:rPr>
          <w:rFonts w:ascii="Times New Roman" w:hAnsi="Times New Roman"/>
          <w:i/>
          <w:sz w:val="24"/>
          <w:szCs w:val="24"/>
        </w:rPr>
        <w:t xml:space="preserve">х </w:t>
      </w:r>
      <w:r w:rsidRPr="00A56C65">
        <w:rPr>
          <w:rFonts w:ascii="Times New Roman" w:hAnsi="Times New Roman"/>
          <w:i/>
          <w:spacing w:val="1"/>
          <w:sz w:val="24"/>
          <w:szCs w:val="24"/>
        </w:rPr>
        <w:t>операци</w:t>
      </w:r>
      <w:r w:rsidRPr="00A56C65">
        <w:rPr>
          <w:rFonts w:ascii="Times New Roman" w:hAnsi="Times New Roman"/>
          <w:i/>
          <w:sz w:val="24"/>
          <w:szCs w:val="24"/>
        </w:rPr>
        <w:t>й</w:t>
      </w:r>
      <w:r w:rsidRPr="00A56C65">
        <w:rPr>
          <w:rFonts w:ascii="Times New Roman" w:hAnsi="Times New Roman"/>
          <w:i/>
          <w:spacing w:val="9"/>
          <w:sz w:val="24"/>
          <w:szCs w:val="24"/>
        </w:rPr>
        <w:t xml:space="preserve"> </w:t>
      </w:r>
      <w:r w:rsidRPr="00A56C65">
        <w:rPr>
          <w:rFonts w:ascii="Times New Roman" w:hAnsi="Times New Roman"/>
          <w:i/>
          <w:sz w:val="24"/>
          <w:szCs w:val="24"/>
        </w:rPr>
        <w:t>с</w:t>
      </w:r>
      <w:r w:rsidRPr="00A56C65">
        <w:rPr>
          <w:rFonts w:ascii="Times New Roman" w:hAnsi="Times New Roman"/>
          <w:i/>
          <w:spacing w:val="18"/>
          <w:sz w:val="24"/>
          <w:szCs w:val="24"/>
        </w:rPr>
        <w:t xml:space="preserve"> </w:t>
      </w:r>
      <w:r w:rsidRPr="00A56C65">
        <w:rPr>
          <w:rFonts w:ascii="Times New Roman" w:hAnsi="Times New Roman"/>
          <w:i/>
          <w:spacing w:val="1"/>
          <w:sz w:val="24"/>
          <w:szCs w:val="24"/>
        </w:rPr>
        <w:t>массивами</w:t>
      </w:r>
      <w:r w:rsidRPr="00A56C65">
        <w:rPr>
          <w:rFonts w:ascii="Times New Roman" w:hAnsi="Times New Roman"/>
          <w:i/>
          <w:sz w:val="24"/>
          <w:szCs w:val="24"/>
        </w:rPr>
        <w:t>;</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обработк</w:t>
      </w:r>
      <w:r w:rsidRPr="00A56C65">
        <w:rPr>
          <w:rFonts w:ascii="Times New Roman" w:hAnsi="Times New Roman"/>
          <w:i/>
          <w:sz w:val="24"/>
          <w:szCs w:val="24"/>
        </w:rPr>
        <w:t>а</w:t>
      </w:r>
      <w:r w:rsidRPr="00A56C65">
        <w:rPr>
          <w:rFonts w:ascii="Times New Roman" w:hAnsi="Times New Roman"/>
          <w:i/>
          <w:spacing w:val="7"/>
          <w:sz w:val="24"/>
          <w:szCs w:val="24"/>
        </w:rPr>
        <w:t xml:space="preserve"> </w:t>
      </w:r>
      <w:r w:rsidRPr="00A56C65">
        <w:rPr>
          <w:rFonts w:ascii="Times New Roman" w:hAnsi="Times New Roman"/>
          <w:i/>
          <w:spacing w:val="1"/>
          <w:sz w:val="24"/>
          <w:szCs w:val="24"/>
        </w:rPr>
        <w:t>целы</w:t>
      </w:r>
      <w:r w:rsidRPr="00A56C65">
        <w:rPr>
          <w:rFonts w:ascii="Times New Roman" w:hAnsi="Times New Roman"/>
          <w:i/>
          <w:sz w:val="24"/>
          <w:szCs w:val="24"/>
        </w:rPr>
        <w:t>х</w:t>
      </w:r>
      <w:r w:rsidRPr="00A56C65">
        <w:rPr>
          <w:rFonts w:ascii="Times New Roman" w:hAnsi="Times New Roman"/>
          <w:i/>
          <w:spacing w:val="13"/>
          <w:sz w:val="24"/>
          <w:szCs w:val="24"/>
        </w:rPr>
        <w:t xml:space="preserve"> </w:t>
      </w:r>
      <w:r w:rsidRPr="00A56C65">
        <w:rPr>
          <w:rFonts w:ascii="Times New Roman" w:hAnsi="Times New Roman"/>
          <w:i/>
          <w:spacing w:val="1"/>
          <w:sz w:val="24"/>
          <w:szCs w:val="24"/>
        </w:rPr>
        <w:t>чисел</w:t>
      </w:r>
      <w:r w:rsidRPr="00A56C65">
        <w:rPr>
          <w:rFonts w:ascii="Times New Roman" w:hAnsi="Times New Roman"/>
          <w:i/>
          <w:sz w:val="24"/>
          <w:szCs w:val="24"/>
        </w:rPr>
        <w:t>,</w:t>
      </w:r>
      <w:r w:rsidRPr="00A56C65">
        <w:rPr>
          <w:rFonts w:ascii="Times New Roman" w:hAnsi="Times New Roman"/>
          <w:i/>
          <w:spacing w:val="13"/>
          <w:sz w:val="24"/>
          <w:szCs w:val="24"/>
        </w:rPr>
        <w:t xml:space="preserve"> </w:t>
      </w:r>
      <w:r w:rsidRPr="00A56C65">
        <w:rPr>
          <w:rFonts w:ascii="Times New Roman" w:hAnsi="Times New Roman"/>
          <w:i/>
          <w:spacing w:val="1"/>
          <w:sz w:val="24"/>
          <w:szCs w:val="24"/>
        </w:rPr>
        <w:t>пр</w:t>
      </w:r>
      <w:r w:rsidRPr="00A56C65">
        <w:rPr>
          <w:rFonts w:ascii="Times New Roman" w:hAnsi="Times New Roman"/>
          <w:i/>
          <w:spacing w:val="2"/>
          <w:sz w:val="24"/>
          <w:szCs w:val="24"/>
        </w:rPr>
        <w:t>е</w:t>
      </w:r>
      <w:r w:rsidRPr="00A56C65">
        <w:rPr>
          <w:rFonts w:ascii="Times New Roman" w:hAnsi="Times New Roman"/>
          <w:i/>
          <w:spacing w:val="1"/>
          <w:sz w:val="24"/>
          <w:szCs w:val="24"/>
        </w:rPr>
        <w:t>дставленны</w:t>
      </w:r>
      <w:r w:rsidRPr="00A56C65">
        <w:rPr>
          <w:rFonts w:ascii="Times New Roman" w:hAnsi="Times New Roman"/>
          <w:i/>
          <w:sz w:val="24"/>
          <w:szCs w:val="24"/>
        </w:rPr>
        <w:t xml:space="preserve">х </w:t>
      </w:r>
      <w:r w:rsidRPr="00A56C65">
        <w:rPr>
          <w:rFonts w:ascii="Times New Roman" w:hAnsi="Times New Roman"/>
          <w:i/>
          <w:spacing w:val="1"/>
          <w:sz w:val="24"/>
          <w:szCs w:val="24"/>
        </w:rPr>
        <w:t>записям</w:t>
      </w:r>
      <w:r w:rsidRPr="00A56C65">
        <w:rPr>
          <w:rFonts w:ascii="Times New Roman" w:hAnsi="Times New Roman"/>
          <w:i/>
          <w:sz w:val="24"/>
          <w:szCs w:val="24"/>
        </w:rPr>
        <w:t>и</w:t>
      </w:r>
      <w:r w:rsidRPr="00A56C65">
        <w:rPr>
          <w:rFonts w:ascii="Times New Roman" w:hAnsi="Times New Roman"/>
          <w:i/>
          <w:spacing w:val="9"/>
          <w:sz w:val="24"/>
          <w:szCs w:val="24"/>
        </w:rPr>
        <w:t xml:space="preserve"> </w:t>
      </w:r>
      <w:r w:rsidRPr="00A56C65">
        <w:rPr>
          <w:rFonts w:ascii="Times New Roman" w:hAnsi="Times New Roman"/>
          <w:i/>
          <w:sz w:val="24"/>
          <w:szCs w:val="24"/>
        </w:rPr>
        <w:t xml:space="preserve">в </w:t>
      </w:r>
      <w:r w:rsidRPr="00A56C65">
        <w:rPr>
          <w:rFonts w:ascii="Times New Roman" w:hAnsi="Times New Roman"/>
          <w:i/>
          <w:spacing w:val="1"/>
          <w:sz w:val="24"/>
          <w:szCs w:val="24"/>
        </w:rPr>
        <w:t>десятично</w:t>
      </w:r>
      <w:r w:rsidRPr="00A56C65">
        <w:rPr>
          <w:rFonts w:ascii="Times New Roman" w:hAnsi="Times New Roman"/>
          <w:i/>
          <w:sz w:val="24"/>
          <w:szCs w:val="24"/>
        </w:rPr>
        <w:t>й</w:t>
      </w:r>
      <w:r w:rsidRPr="00A56C65">
        <w:rPr>
          <w:rFonts w:ascii="Times New Roman" w:hAnsi="Times New Roman"/>
          <w:i/>
          <w:spacing w:val="1"/>
          <w:sz w:val="24"/>
          <w:szCs w:val="24"/>
        </w:rPr>
        <w:t xml:space="preserve"> </w:t>
      </w:r>
      <w:r w:rsidRPr="00A56C65">
        <w:rPr>
          <w:rFonts w:ascii="Times New Roman" w:hAnsi="Times New Roman"/>
          <w:i/>
          <w:sz w:val="24"/>
          <w:szCs w:val="24"/>
        </w:rPr>
        <w:t>и</w:t>
      </w:r>
      <w:r w:rsidRPr="00A56C65">
        <w:rPr>
          <w:rFonts w:ascii="Times New Roman" w:hAnsi="Times New Roman"/>
          <w:i/>
          <w:spacing w:val="13"/>
          <w:sz w:val="24"/>
          <w:szCs w:val="24"/>
        </w:rPr>
        <w:t xml:space="preserve"> </w:t>
      </w:r>
      <w:r w:rsidRPr="00A56C65">
        <w:rPr>
          <w:rFonts w:ascii="Times New Roman" w:hAnsi="Times New Roman"/>
          <w:i/>
          <w:spacing w:val="1"/>
          <w:sz w:val="24"/>
          <w:szCs w:val="24"/>
        </w:rPr>
        <w:t>двоично</w:t>
      </w:r>
      <w:r w:rsidRPr="00A56C65">
        <w:rPr>
          <w:rFonts w:ascii="Times New Roman" w:hAnsi="Times New Roman"/>
          <w:i/>
          <w:sz w:val="24"/>
          <w:szCs w:val="24"/>
        </w:rPr>
        <w:t>й</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система</w:t>
      </w:r>
      <w:r w:rsidRPr="00A56C65">
        <w:rPr>
          <w:rFonts w:ascii="Times New Roman" w:hAnsi="Times New Roman"/>
          <w:i/>
          <w:sz w:val="24"/>
          <w:szCs w:val="24"/>
        </w:rPr>
        <w:t>х</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счисления</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нахо</w:t>
      </w:r>
      <w:r w:rsidRPr="00A56C65">
        <w:rPr>
          <w:rFonts w:ascii="Times New Roman" w:hAnsi="Times New Roman"/>
          <w:i/>
          <w:spacing w:val="2"/>
          <w:sz w:val="24"/>
          <w:szCs w:val="24"/>
        </w:rPr>
        <w:t>ж</w:t>
      </w:r>
      <w:r w:rsidRPr="00A56C65">
        <w:rPr>
          <w:rFonts w:ascii="Times New Roman" w:hAnsi="Times New Roman"/>
          <w:i/>
          <w:spacing w:val="1"/>
          <w:sz w:val="24"/>
          <w:szCs w:val="24"/>
        </w:rPr>
        <w:t>дени</w:t>
      </w:r>
      <w:r w:rsidRPr="00A56C65">
        <w:rPr>
          <w:rFonts w:ascii="Times New Roman" w:hAnsi="Times New Roman"/>
          <w:i/>
          <w:sz w:val="24"/>
          <w:szCs w:val="24"/>
        </w:rPr>
        <w:t xml:space="preserve">е </w:t>
      </w:r>
      <w:r w:rsidRPr="00A56C65">
        <w:rPr>
          <w:rFonts w:ascii="Times New Roman" w:hAnsi="Times New Roman"/>
          <w:i/>
          <w:spacing w:val="1"/>
          <w:sz w:val="24"/>
          <w:szCs w:val="24"/>
        </w:rPr>
        <w:t>наибольшего обще</w:t>
      </w:r>
      <w:r w:rsidRPr="00A56C65">
        <w:rPr>
          <w:rFonts w:ascii="Times New Roman" w:hAnsi="Times New Roman"/>
          <w:i/>
          <w:sz w:val="24"/>
          <w:szCs w:val="24"/>
        </w:rPr>
        <w:t>го</w:t>
      </w:r>
      <w:r w:rsidRPr="00A56C65">
        <w:rPr>
          <w:rFonts w:ascii="Times New Roman" w:hAnsi="Times New Roman"/>
          <w:i/>
          <w:spacing w:val="-9"/>
          <w:sz w:val="24"/>
          <w:szCs w:val="24"/>
        </w:rPr>
        <w:t xml:space="preserve"> </w:t>
      </w:r>
      <w:r w:rsidRPr="00A56C65">
        <w:rPr>
          <w:rFonts w:ascii="Times New Roman" w:hAnsi="Times New Roman"/>
          <w:i/>
          <w:spacing w:val="1"/>
          <w:sz w:val="24"/>
          <w:szCs w:val="24"/>
        </w:rPr>
        <w:t>делител</w:t>
      </w:r>
      <w:r w:rsidRPr="00A56C65">
        <w:rPr>
          <w:rFonts w:ascii="Times New Roman" w:hAnsi="Times New Roman"/>
          <w:i/>
          <w:sz w:val="24"/>
          <w:szCs w:val="24"/>
        </w:rPr>
        <w:t>я</w:t>
      </w:r>
      <w:r w:rsidRPr="00A56C65">
        <w:rPr>
          <w:rFonts w:ascii="Times New Roman" w:hAnsi="Times New Roman"/>
          <w:i/>
          <w:spacing w:val="-11"/>
          <w:sz w:val="24"/>
          <w:szCs w:val="24"/>
        </w:rPr>
        <w:t xml:space="preserve"> </w:t>
      </w:r>
      <w:r w:rsidRPr="00A56C65">
        <w:rPr>
          <w:rFonts w:ascii="Times New Roman" w:hAnsi="Times New Roman"/>
          <w:i/>
          <w:spacing w:val="1"/>
          <w:sz w:val="24"/>
          <w:szCs w:val="24"/>
        </w:rPr>
        <w:t>(ал</w:t>
      </w:r>
      <w:r w:rsidRPr="00A56C65">
        <w:rPr>
          <w:rFonts w:ascii="Times New Roman" w:hAnsi="Times New Roman"/>
          <w:i/>
          <w:sz w:val="24"/>
          <w:szCs w:val="24"/>
        </w:rPr>
        <w:t>г</w:t>
      </w:r>
      <w:r w:rsidRPr="00A56C65">
        <w:rPr>
          <w:rFonts w:ascii="Times New Roman" w:hAnsi="Times New Roman"/>
          <w:i/>
          <w:spacing w:val="1"/>
          <w:sz w:val="24"/>
          <w:szCs w:val="24"/>
        </w:rPr>
        <w:t>орит</w:t>
      </w:r>
      <w:r w:rsidRPr="00A56C65">
        <w:rPr>
          <w:rFonts w:ascii="Times New Roman" w:hAnsi="Times New Roman"/>
          <w:i/>
          <w:sz w:val="24"/>
          <w:szCs w:val="24"/>
        </w:rPr>
        <w:t>м</w:t>
      </w:r>
      <w:r w:rsidRPr="00A56C65">
        <w:rPr>
          <w:rFonts w:ascii="Times New Roman" w:hAnsi="Times New Roman"/>
          <w:i/>
          <w:spacing w:val="-12"/>
          <w:sz w:val="24"/>
          <w:szCs w:val="24"/>
        </w:rPr>
        <w:t xml:space="preserve"> </w:t>
      </w:r>
      <w:r w:rsidRPr="00A56C65">
        <w:rPr>
          <w:rFonts w:ascii="Times New Roman" w:hAnsi="Times New Roman"/>
          <w:i/>
          <w:spacing w:val="1"/>
          <w:sz w:val="24"/>
          <w:szCs w:val="24"/>
        </w:rPr>
        <w:t>Евклида)</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Поняти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б</w:t>
      </w:r>
      <w:r w:rsidRPr="00A56C65">
        <w:rPr>
          <w:rFonts w:ascii="Times New Roman" w:hAnsi="Times New Roman"/>
          <w:spacing w:val="12"/>
          <w:sz w:val="24"/>
          <w:szCs w:val="24"/>
        </w:rPr>
        <w:t xml:space="preserve"> </w:t>
      </w:r>
      <w:r w:rsidRPr="00A56C65">
        <w:rPr>
          <w:rFonts w:ascii="Times New Roman" w:hAnsi="Times New Roman"/>
          <w:spacing w:val="1"/>
          <w:sz w:val="24"/>
          <w:szCs w:val="24"/>
        </w:rPr>
        <w:t>этапа</w:t>
      </w:r>
      <w:r w:rsidRPr="00A56C65">
        <w:rPr>
          <w:rFonts w:ascii="Times New Roman" w:hAnsi="Times New Roman"/>
          <w:sz w:val="24"/>
          <w:szCs w:val="24"/>
        </w:rPr>
        <w:t>х</w:t>
      </w:r>
      <w:r w:rsidRPr="00A56C65">
        <w:rPr>
          <w:rFonts w:ascii="Times New Roman" w:hAnsi="Times New Roman"/>
          <w:spacing w:val="7"/>
          <w:sz w:val="24"/>
          <w:szCs w:val="24"/>
        </w:rPr>
        <w:t xml:space="preserve"> </w:t>
      </w:r>
      <w:r w:rsidRPr="00A56C65">
        <w:rPr>
          <w:rFonts w:ascii="Times New Roman" w:hAnsi="Times New Roman"/>
          <w:spacing w:val="1"/>
          <w:sz w:val="24"/>
          <w:szCs w:val="24"/>
        </w:rPr>
        <w:t>разработк</w:t>
      </w:r>
      <w:r w:rsidRPr="00A56C65">
        <w:rPr>
          <w:rFonts w:ascii="Times New Roman" w:hAnsi="Times New Roman"/>
          <w:sz w:val="24"/>
          <w:szCs w:val="24"/>
        </w:rPr>
        <w:t>и</w:t>
      </w:r>
      <w:r w:rsidRPr="00A56C65">
        <w:rPr>
          <w:rFonts w:ascii="Times New Roman" w:hAnsi="Times New Roman"/>
          <w:spacing w:val="1"/>
          <w:sz w:val="24"/>
          <w:szCs w:val="24"/>
        </w:rPr>
        <w:t xml:space="preserve"> программ</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составлени</w:t>
      </w:r>
      <w:r w:rsidRPr="00A56C65">
        <w:rPr>
          <w:rFonts w:ascii="Times New Roman" w:hAnsi="Times New Roman"/>
          <w:sz w:val="24"/>
          <w:szCs w:val="24"/>
        </w:rPr>
        <w:t xml:space="preserve">е </w:t>
      </w:r>
      <w:r w:rsidRPr="00A56C65">
        <w:rPr>
          <w:rFonts w:ascii="Times New Roman" w:hAnsi="Times New Roman"/>
          <w:spacing w:val="1"/>
          <w:sz w:val="24"/>
          <w:szCs w:val="24"/>
        </w:rPr>
        <w:t>требовани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 xml:space="preserve">к </w:t>
      </w:r>
      <w:r w:rsidRPr="00A56C65">
        <w:rPr>
          <w:rFonts w:ascii="Times New Roman" w:hAnsi="Times New Roman"/>
          <w:spacing w:val="1"/>
          <w:sz w:val="24"/>
          <w:szCs w:val="24"/>
        </w:rPr>
        <w:t>программе</w:t>
      </w:r>
      <w:r w:rsidRPr="00A56C65">
        <w:rPr>
          <w:rFonts w:ascii="Times New Roman" w:hAnsi="Times New Roman"/>
          <w:sz w:val="24"/>
          <w:szCs w:val="24"/>
        </w:rPr>
        <w:t xml:space="preserve">, </w:t>
      </w:r>
      <w:r w:rsidRPr="00A56C65">
        <w:rPr>
          <w:rFonts w:ascii="Times New Roman" w:hAnsi="Times New Roman"/>
          <w:spacing w:val="1"/>
          <w:sz w:val="24"/>
          <w:szCs w:val="24"/>
        </w:rPr>
        <w:t>выбо</w:t>
      </w:r>
      <w:r w:rsidRPr="00A56C65">
        <w:rPr>
          <w:rFonts w:ascii="Times New Roman" w:hAnsi="Times New Roman"/>
          <w:sz w:val="24"/>
          <w:szCs w:val="24"/>
        </w:rPr>
        <w:t>р</w:t>
      </w:r>
      <w:r w:rsidRPr="00A56C65">
        <w:rPr>
          <w:rFonts w:ascii="Times New Roman" w:hAnsi="Times New Roman"/>
          <w:spacing w:val="6"/>
          <w:sz w:val="24"/>
          <w:szCs w:val="24"/>
        </w:rPr>
        <w:t xml:space="preserve"> </w:t>
      </w:r>
      <w:r w:rsidRPr="00A56C65">
        <w:rPr>
          <w:rFonts w:ascii="Times New Roman" w:hAnsi="Times New Roman"/>
          <w:spacing w:val="1"/>
          <w:sz w:val="24"/>
          <w:szCs w:val="24"/>
        </w:rPr>
        <w:t>алгоритм</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2"/>
          <w:sz w:val="24"/>
          <w:szCs w:val="24"/>
        </w:rPr>
        <w:t xml:space="preserve"> </w:t>
      </w:r>
      <w:r w:rsidRPr="00A56C65">
        <w:rPr>
          <w:rFonts w:ascii="Times New Roman" w:hAnsi="Times New Roman"/>
          <w:spacing w:val="1"/>
          <w:sz w:val="24"/>
          <w:szCs w:val="24"/>
        </w:rPr>
        <w:t>ег</w:t>
      </w:r>
      <w:r w:rsidRPr="00A56C65">
        <w:rPr>
          <w:rFonts w:ascii="Times New Roman" w:hAnsi="Times New Roman"/>
          <w:sz w:val="24"/>
          <w:szCs w:val="24"/>
        </w:rPr>
        <w:t>о</w:t>
      </w:r>
      <w:r w:rsidRPr="00A56C65">
        <w:rPr>
          <w:rFonts w:ascii="Times New Roman" w:hAnsi="Times New Roman"/>
          <w:spacing w:val="10"/>
          <w:sz w:val="24"/>
          <w:szCs w:val="24"/>
        </w:rPr>
        <w:t xml:space="preserve"> </w:t>
      </w:r>
      <w:r w:rsidRPr="00A56C65">
        <w:rPr>
          <w:rFonts w:ascii="Times New Roman" w:hAnsi="Times New Roman"/>
          <w:spacing w:val="1"/>
          <w:sz w:val="24"/>
          <w:szCs w:val="24"/>
        </w:rPr>
        <w:t>реали</w:t>
      </w:r>
      <w:r w:rsidRPr="00A56C65">
        <w:rPr>
          <w:rFonts w:ascii="Times New Roman" w:hAnsi="Times New Roman"/>
          <w:sz w:val="24"/>
          <w:szCs w:val="24"/>
        </w:rPr>
        <w:t>з</w:t>
      </w:r>
      <w:r w:rsidRPr="00A56C65">
        <w:rPr>
          <w:rFonts w:ascii="Times New Roman" w:hAnsi="Times New Roman"/>
          <w:spacing w:val="1"/>
          <w:sz w:val="24"/>
          <w:szCs w:val="24"/>
        </w:rPr>
        <w:t>аци</w:t>
      </w:r>
      <w:r w:rsidRPr="00A56C65">
        <w:rPr>
          <w:rFonts w:ascii="Times New Roman" w:hAnsi="Times New Roman"/>
          <w:sz w:val="24"/>
          <w:szCs w:val="24"/>
        </w:rPr>
        <w:t>я в</w:t>
      </w:r>
      <w:r w:rsidRPr="00A56C65">
        <w:rPr>
          <w:rFonts w:ascii="Times New Roman" w:hAnsi="Times New Roman"/>
          <w:spacing w:val="12"/>
          <w:sz w:val="24"/>
          <w:szCs w:val="24"/>
        </w:rPr>
        <w:t xml:space="preserve"> </w:t>
      </w:r>
      <w:r w:rsidRPr="00A56C65">
        <w:rPr>
          <w:rFonts w:ascii="Times New Roman" w:hAnsi="Times New Roman"/>
          <w:spacing w:val="1"/>
          <w:sz w:val="24"/>
          <w:szCs w:val="24"/>
        </w:rPr>
        <w:t>вид</w:t>
      </w:r>
      <w:r w:rsidRPr="00A56C65">
        <w:rPr>
          <w:rFonts w:ascii="Times New Roman" w:hAnsi="Times New Roman"/>
          <w:sz w:val="24"/>
          <w:szCs w:val="24"/>
        </w:rPr>
        <w:t>е</w:t>
      </w:r>
      <w:r w:rsidRPr="00A56C65">
        <w:rPr>
          <w:rFonts w:ascii="Times New Roman" w:hAnsi="Times New Roman"/>
          <w:spacing w:val="8"/>
          <w:sz w:val="24"/>
          <w:szCs w:val="24"/>
        </w:rPr>
        <w:t xml:space="preserve"> </w:t>
      </w:r>
      <w:r w:rsidRPr="00A56C65">
        <w:rPr>
          <w:rFonts w:ascii="Times New Roman" w:hAnsi="Times New Roman"/>
          <w:spacing w:val="1"/>
          <w:sz w:val="24"/>
          <w:szCs w:val="24"/>
        </w:rPr>
        <w:t>прогр</w:t>
      </w:r>
      <w:r w:rsidRPr="00A56C65">
        <w:rPr>
          <w:rFonts w:ascii="Times New Roman" w:hAnsi="Times New Roman"/>
          <w:sz w:val="24"/>
          <w:szCs w:val="24"/>
        </w:rPr>
        <w:t>а</w:t>
      </w:r>
      <w:r w:rsidRPr="00A56C65">
        <w:rPr>
          <w:rFonts w:ascii="Times New Roman" w:hAnsi="Times New Roman"/>
          <w:spacing w:val="1"/>
          <w:sz w:val="24"/>
          <w:szCs w:val="24"/>
        </w:rPr>
        <w:t>мм</w:t>
      </w:r>
      <w:r w:rsidRPr="00A56C65">
        <w:rPr>
          <w:rFonts w:ascii="Times New Roman" w:hAnsi="Times New Roman"/>
          <w:sz w:val="24"/>
          <w:szCs w:val="24"/>
        </w:rPr>
        <w:t xml:space="preserve">ы </w:t>
      </w:r>
      <w:r w:rsidRPr="00A56C65">
        <w:rPr>
          <w:rFonts w:ascii="Times New Roman" w:hAnsi="Times New Roman"/>
          <w:spacing w:val="1"/>
          <w:sz w:val="24"/>
          <w:szCs w:val="24"/>
        </w:rPr>
        <w:t>на выбранно</w:t>
      </w:r>
      <w:r w:rsidRPr="00A56C65">
        <w:rPr>
          <w:rFonts w:ascii="Times New Roman" w:hAnsi="Times New Roman"/>
          <w:sz w:val="24"/>
          <w:szCs w:val="24"/>
        </w:rPr>
        <w:t>м</w:t>
      </w:r>
      <w:r w:rsidRPr="00A56C65">
        <w:rPr>
          <w:rFonts w:ascii="Times New Roman" w:hAnsi="Times New Roman"/>
          <w:spacing w:val="8"/>
          <w:sz w:val="24"/>
          <w:szCs w:val="24"/>
        </w:rPr>
        <w:t xml:space="preserve"> </w:t>
      </w:r>
      <w:r w:rsidRPr="00A56C65">
        <w:rPr>
          <w:rFonts w:ascii="Times New Roman" w:hAnsi="Times New Roman"/>
          <w:spacing w:val="1"/>
          <w:sz w:val="24"/>
          <w:szCs w:val="24"/>
        </w:rPr>
        <w:t>алгоритмическо</w:t>
      </w:r>
      <w:r w:rsidRPr="00A56C65">
        <w:rPr>
          <w:rFonts w:ascii="Times New Roman" w:hAnsi="Times New Roman"/>
          <w:sz w:val="24"/>
          <w:szCs w:val="24"/>
        </w:rPr>
        <w:t xml:space="preserve">м </w:t>
      </w:r>
      <w:r w:rsidRPr="00A56C65">
        <w:rPr>
          <w:rFonts w:ascii="Times New Roman" w:hAnsi="Times New Roman"/>
          <w:spacing w:val="1"/>
          <w:sz w:val="24"/>
          <w:szCs w:val="24"/>
        </w:rPr>
        <w:t>языке</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pacing w:val="1"/>
          <w:sz w:val="24"/>
          <w:szCs w:val="24"/>
        </w:rPr>
        <w:t>отладк</w:t>
      </w:r>
      <w:r w:rsidRPr="00A56C65">
        <w:rPr>
          <w:rFonts w:ascii="Times New Roman" w:hAnsi="Times New Roman"/>
          <w:sz w:val="24"/>
          <w:szCs w:val="24"/>
        </w:rPr>
        <w:t>а</w:t>
      </w:r>
      <w:r w:rsidRPr="00A56C65">
        <w:rPr>
          <w:rFonts w:ascii="Times New Roman" w:hAnsi="Times New Roman"/>
          <w:spacing w:val="11"/>
          <w:sz w:val="24"/>
          <w:szCs w:val="24"/>
        </w:rPr>
        <w:t xml:space="preserve"> </w:t>
      </w:r>
      <w:r w:rsidRPr="00A56C65">
        <w:rPr>
          <w:rFonts w:ascii="Times New Roman" w:hAnsi="Times New Roman"/>
          <w:spacing w:val="1"/>
          <w:sz w:val="24"/>
          <w:szCs w:val="24"/>
        </w:rPr>
        <w:t>прогр</w:t>
      </w:r>
      <w:r w:rsidRPr="00A56C65">
        <w:rPr>
          <w:rFonts w:ascii="Times New Roman" w:hAnsi="Times New Roman"/>
          <w:sz w:val="24"/>
          <w:szCs w:val="24"/>
        </w:rPr>
        <w:t>а</w:t>
      </w:r>
      <w:r w:rsidRPr="00A56C65">
        <w:rPr>
          <w:rFonts w:ascii="Times New Roman" w:hAnsi="Times New Roman"/>
          <w:spacing w:val="1"/>
          <w:sz w:val="24"/>
          <w:szCs w:val="24"/>
        </w:rPr>
        <w:t>мм</w:t>
      </w:r>
      <w:r w:rsidRPr="00A56C65">
        <w:rPr>
          <w:rFonts w:ascii="Times New Roman" w:hAnsi="Times New Roman"/>
          <w:sz w:val="24"/>
          <w:szCs w:val="24"/>
        </w:rPr>
        <w:t>ы</w:t>
      </w:r>
      <w:r w:rsidRPr="00A56C65">
        <w:rPr>
          <w:rFonts w:ascii="Times New Roman" w:hAnsi="Times New Roman"/>
          <w:spacing w:val="7"/>
          <w:sz w:val="24"/>
          <w:szCs w:val="24"/>
        </w:rPr>
        <w:t xml:space="preserve"> </w:t>
      </w:r>
      <w:r w:rsidRPr="00A56C65">
        <w:rPr>
          <w:rFonts w:ascii="Times New Roman" w:hAnsi="Times New Roman"/>
          <w:sz w:val="24"/>
          <w:szCs w:val="24"/>
        </w:rPr>
        <w:t>с</w:t>
      </w:r>
      <w:r w:rsidRPr="00A56C65">
        <w:rPr>
          <w:rFonts w:ascii="Times New Roman" w:hAnsi="Times New Roman"/>
          <w:spacing w:val="19"/>
          <w:sz w:val="24"/>
          <w:szCs w:val="24"/>
        </w:rPr>
        <w:t xml:space="preserve"> </w:t>
      </w:r>
      <w:r w:rsidRPr="00A56C65">
        <w:rPr>
          <w:rFonts w:ascii="Times New Roman" w:hAnsi="Times New Roman"/>
          <w:spacing w:val="1"/>
          <w:sz w:val="24"/>
          <w:szCs w:val="24"/>
        </w:rPr>
        <w:t>помощью выбранно</w:t>
      </w:r>
      <w:r w:rsidRPr="00A56C65">
        <w:rPr>
          <w:rFonts w:ascii="Times New Roman" w:hAnsi="Times New Roman"/>
          <w:sz w:val="24"/>
          <w:szCs w:val="24"/>
        </w:rPr>
        <w:t>й</w:t>
      </w:r>
      <w:r w:rsidRPr="00A56C65">
        <w:rPr>
          <w:rFonts w:ascii="Times New Roman" w:hAnsi="Times New Roman"/>
          <w:spacing w:val="-13"/>
          <w:sz w:val="24"/>
          <w:szCs w:val="24"/>
        </w:rPr>
        <w:t xml:space="preserve"> </w:t>
      </w:r>
      <w:r w:rsidRPr="00A56C65">
        <w:rPr>
          <w:rFonts w:ascii="Times New Roman" w:hAnsi="Times New Roman"/>
          <w:spacing w:val="1"/>
          <w:sz w:val="24"/>
          <w:szCs w:val="24"/>
        </w:rPr>
        <w:t>систем</w:t>
      </w:r>
      <w:r w:rsidRPr="00A56C65">
        <w:rPr>
          <w:rFonts w:ascii="Times New Roman" w:hAnsi="Times New Roman"/>
          <w:sz w:val="24"/>
          <w:szCs w:val="24"/>
        </w:rPr>
        <w:t>ы</w:t>
      </w:r>
      <w:r w:rsidRPr="00A56C65">
        <w:rPr>
          <w:rFonts w:ascii="Times New Roman" w:hAnsi="Times New Roman"/>
          <w:spacing w:val="-9"/>
          <w:sz w:val="24"/>
          <w:szCs w:val="24"/>
        </w:rPr>
        <w:t xml:space="preserve"> </w:t>
      </w:r>
      <w:r w:rsidRPr="00A56C65">
        <w:rPr>
          <w:rFonts w:ascii="Times New Roman" w:hAnsi="Times New Roman"/>
          <w:spacing w:val="1"/>
          <w:sz w:val="24"/>
          <w:szCs w:val="24"/>
        </w:rPr>
        <w:t>прогр</w:t>
      </w:r>
      <w:r w:rsidRPr="00A56C65">
        <w:rPr>
          <w:rFonts w:ascii="Times New Roman" w:hAnsi="Times New Roman"/>
          <w:sz w:val="24"/>
          <w:szCs w:val="24"/>
        </w:rPr>
        <w:t>а</w:t>
      </w:r>
      <w:r w:rsidRPr="00A56C65">
        <w:rPr>
          <w:rFonts w:ascii="Times New Roman" w:hAnsi="Times New Roman"/>
          <w:spacing w:val="1"/>
          <w:sz w:val="24"/>
          <w:szCs w:val="24"/>
        </w:rPr>
        <w:t>ммиров</w:t>
      </w:r>
      <w:r w:rsidRPr="00A56C65">
        <w:rPr>
          <w:rFonts w:ascii="Times New Roman" w:hAnsi="Times New Roman"/>
          <w:sz w:val="24"/>
          <w:szCs w:val="24"/>
        </w:rPr>
        <w:t>а</w:t>
      </w:r>
      <w:r w:rsidRPr="00A56C65">
        <w:rPr>
          <w:rFonts w:ascii="Times New Roman" w:hAnsi="Times New Roman"/>
          <w:spacing w:val="1"/>
          <w:sz w:val="24"/>
          <w:szCs w:val="24"/>
        </w:rPr>
        <w:t>ния</w:t>
      </w:r>
      <w:r w:rsidRPr="00A56C65">
        <w:rPr>
          <w:rFonts w:ascii="Times New Roman" w:hAnsi="Times New Roman"/>
          <w:sz w:val="24"/>
          <w:szCs w:val="24"/>
        </w:rPr>
        <w:t>,</w:t>
      </w:r>
      <w:r w:rsidRPr="00A56C65">
        <w:rPr>
          <w:rFonts w:ascii="Times New Roman" w:hAnsi="Times New Roman"/>
          <w:spacing w:val="-23"/>
          <w:sz w:val="24"/>
          <w:szCs w:val="24"/>
        </w:rPr>
        <w:t xml:space="preserve"> </w:t>
      </w:r>
      <w:r w:rsidRPr="00A56C65">
        <w:rPr>
          <w:rFonts w:ascii="Times New Roman" w:hAnsi="Times New Roman"/>
          <w:spacing w:val="1"/>
          <w:sz w:val="24"/>
          <w:szCs w:val="24"/>
        </w:rPr>
        <w:t>тестиров</w:t>
      </w:r>
      <w:r w:rsidRPr="00A56C65">
        <w:rPr>
          <w:rFonts w:ascii="Times New Roman" w:hAnsi="Times New Roman"/>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е.</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Простейши</w:t>
      </w:r>
      <w:r w:rsidRPr="00A56C65">
        <w:rPr>
          <w:rFonts w:ascii="Times New Roman" w:hAnsi="Times New Roman"/>
          <w:sz w:val="24"/>
          <w:szCs w:val="24"/>
        </w:rPr>
        <w:t xml:space="preserve">е </w:t>
      </w:r>
      <w:r w:rsidRPr="00A56C65">
        <w:rPr>
          <w:rFonts w:ascii="Times New Roman" w:hAnsi="Times New Roman"/>
          <w:spacing w:val="1"/>
          <w:sz w:val="24"/>
          <w:szCs w:val="24"/>
        </w:rPr>
        <w:t>прием</w:t>
      </w:r>
      <w:r w:rsidRPr="00A56C65">
        <w:rPr>
          <w:rFonts w:ascii="Times New Roman" w:hAnsi="Times New Roman"/>
          <w:sz w:val="24"/>
          <w:szCs w:val="24"/>
        </w:rPr>
        <w:t>ы</w:t>
      </w:r>
      <w:r w:rsidRPr="00A56C65">
        <w:rPr>
          <w:rFonts w:ascii="Times New Roman" w:hAnsi="Times New Roman"/>
          <w:spacing w:val="6"/>
          <w:sz w:val="24"/>
          <w:szCs w:val="24"/>
        </w:rPr>
        <w:t xml:space="preserve"> </w:t>
      </w:r>
      <w:r w:rsidRPr="00A56C65">
        <w:rPr>
          <w:rFonts w:ascii="Times New Roman" w:hAnsi="Times New Roman"/>
          <w:spacing w:val="1"/>
          <w:sz w:val="24"/>
          <w:szCs w:val="24"/>
        </w:rPr>
        <w:t>диалогово</w:t>
      </w:r>
      <w:r w:rsidRPr="00A56C65">
        <w:rPr>
          <w:rFonts w:ascii="Times New Roman" w:hAnsi="Times New Roman"/>
          <w:sz w:val="24"/>
          <w:szCs w:val="24"/>
        </w:rPr>
        <w:t>й</w:t>
      </w:r>
      <w:r w:rsidRPr="00A56C65">
        <w:rPr>
          <w:rFonts w:ascii="Times New Roman" w:hAnsi="Times New Roman"/>
          <w:spacing w:val="1"/>
          <w:sz w:val="24"/>
          <w:szCs w:val="24"/>
        </w:rPr>
        <w:t xml:space="preserve"> отладк</w:t>
      </w:r>
      <w:r w:rsidRPr="00A56C65">
        <w:rPr>
          <w:rFonts w:ascii="Times New Roman" w:hAnsi="Times New Roman"/>
          <w:sz w:val="24"/>
          <w:szCs w:val="24"/>
        </w:rPr>
        <w:t>и</w:t>
      </w:r>
      <w:r w:rsidRPr="00A56C65">
        <w:rPr>
          <w:rFonts w:ascii="Times New Roman" w:hAnsi="Times New Roman"/>
          <w:spacing w:val="5"/>
          <w:sz w:val="24"/>
          <w:szCs w:val="24"/>
        </w:rPr>
        <w:t xml:space="preserve"> </w:t>
      </w:r>
      <w:r w:rsidRPr="00A56C65">
        <w:rPr>
          <w:rFonts w:ascii="Times New Roman" w:hAnsi="Times New Roman"/>
          <w:spacing w:val="1"/>
          <w:sz w:val="24"/>
          <w:szCs w:val="24"/>
        </w:rPr>
        <w:t>програм</w:t>
      </w:r>
      <w:r w:rsidRPr="00A56C65">
        <w:rPr>
          <w:rFonts w:ascii="Times New Roman" w:hAnsi="Times New Roman"/>
          <w:sz w:val="24"/>
          <w:szCs w:val="24"/>
        </w:rPr>
        <w:t>м</w:t>
      </w:r>
      <w:r w:rsidRPr="00A56C65">
        <w:rPr>
          <w:rFonts w:ascii="Times New Roman" w:hAnsi="Times New Roman"/>
          <w:spacing w:val="3"/>
          <w:sz w:val="24"/>
          <w:szCs w:val="24"/>
        </w:rPr>
        <w:t xml:space="preserve"> </w:t>
      </w:r>
      <w:r w:rsidRPr="00A56C65">
        <w:rPr>
          <w:rFonts w:ascii="Times New Roman" w:hAnsi="Times New Roman"/>
          <w:spacing w:val="1"/>
          <w:sz w:val="24"/>
          <w:szCs w:val="24"/>
        </w:rPr>
        <w:t>(выбо</w:t>
      </w:r>
      <w:r w:rsidRPr="00A56C65">
        <w:rPr>
          <w:rFonts w:ascii="Times New Roman" w:hAnsi="Times New Roman"/>
          <w:sz w:val="24"/>
          <w:szCs w:val="24"/>
        </w:rPr>
        <w:t>р</w:t>
      </w:r>
      <w:r w:rsidRPr="00A56C65">
        <w:rPr>
          <w:rFonts w:ascii="Times New Roman" w:hAnsi="Times New Roman"/>
          <w:spacing w:val="7"/>
          <w:sz w:val="24"/>
          <w:szCs w:val="24"/>
        </w:rPr>
        <w:t xml:space="preserve"> </w:t>
      </w:r>
      <w:r w:rsidRPr="00A56C65">
        <w:rPr>
          <w:rFonts w:ascii="Times New Roman" w:hAnsi="Times New Roman"/>
          <w:spacing w:val="1"/>
          <w:sz w:val="24"/>
          <w:szCs w:val="24"/>
        </w:rPr>
        <w:t>точк</w:t>
      </w:r>
      <w:r w:rsidRPr="00A56C65">
        <w:rPr>
          <w:rFonts w:ascii="Times New Roman" w:hAnsi="Times New Roman"/>
          <w:sz w:val="24"/>
          <w:szCs w:val="24"/>
        </w:rPr>
        <w:t xml:space="preserve">и </w:t>
      </w:r>
      <w:r w:rsidRPr="00A56C65">
        <w:rPr>
          <w:rFonts w:ascii="Times New Roman" w:hAnsi="Times New Roman"/>
          <w:spacing w:val="1"/>
          <w:sz w:val="24"/>
          <w:szCs w:val="24"/>
        </w:rPr>
        <w:t>останов</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пошагово</w:t>
      </w:r>
      <w:r w:rsidRPr="00A56C65">
        <w:rPr>
          <w:rFonts w:ascii="Times New Roman" w:hAnsi="Times New Roman"/>
          <w:sz w:val="24"/>
          <w:szCs w:val="24"/>
        </w:rPr>
        <w:t xml:space="preserve">е </w:t>
      </w:r>
      <w:r w:rsidRPr="00A56C65">
        <w:rPr>
          <w:rFonts w:ascii="Times New Roman" w:hAnsi="Times New Roman"/>
          <w:spacing w:val="1"/>
          <w:sz w:val="24"/>
          <w:szCs w:val="24"/>
        </w:rPr>
        <w:t>выполн</w:t>
      </w:r>
      <w:r w:rsidRPr="00A56C65">
        <w:rPr>
          <w:rFonts w:ascii="Times New Roman" w:hAnsi="Times New Roman"/>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 xml:space="preserve">е, </w:t>
      </w:r>
      <w:r w:rsidRPr="00A56C65">
        <w:rPr>
          <w:rFonts w:ascii="Times New Roman" w:hAnsi="Times New Roman"/>
          <w:spacing w:val="1"/>
          <w:sz w:val="24"/>
          <w:szCs w:val="24"/>
        </w:rPr>
        <w:t>просмот</w:t>
      </w:r>
      <w:r w:rsidRPr="00A56C65">
        <w:rPr>
          <w:rFonts w:ascii="Times New Roman" w:hAnsi="Times New Roman"/>
          <w:sz w:val="24"/>
          <w:szCs w:val="24"/>
        </w:rPr>
        <w:t>р</w:t>
      </w:r>
      <w:r w:rsidRPr="00A56C65">
        <w:rPr>
          <w:rFonts w:ascii="Times New Roman" w:hAnsi="Times New Roman"/>
          <w:spacing w:val="3"/>
          <w:sz w:val="24"/>
          <w:szCs w:val="24"/>
        </w:rPr>
        <w:t xml:space="preserve"> </w:t>
      </w:r>
      <w:r w:rsidRPr="00A56C65">
        <w:rPr>
          <w:rFonts w:ascii="Times New Roman" w:hAnsi="Times New Roman"/>
          <w:spacing w:val="1"/>
          <w:sz w:val="24"/>
          <w:szCs w:val="24"/>
        </w:rPr>
        <w:t>значени</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pacing w:val="1"/>
          <w:sz w:val="24"/>
          <w:szCs w:val="24"/>
        </w:rPr>
        <w:t>величин</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отладочны</w:t>
      </w:r>
      <w:r w:rsidRPr="00A56C65">
        <w:rPr>
          <w:rFonts w:ascii="Times New Roman" w:hAnsi="Times New Roman"/>
          <w:sz w:val="24"/>
          <w:szCs w:val="24"/>
        </w:rPr>
        <w:t xml:space="preserve">й </w:t>
      </w:r>
      <w:r w:rsidRPr="00A56C65">
        <w:rPr>
          <w:rFonts w:ascii="Times New Roman" w:hAnsi="Times New Roman"/>
          <w:spacing w:val="1"/>
          <w:sz w:val="24"/>
          <w:szCs w:val="24"/>
        </w:rPr>
        <w:t>вывод)</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Знакомств</w:t>
      </w:r>
      <w:r w:rsidRPr="00A56C65">
        <w:rPr>
          <w:rFonts w:ascii="Times New Roman" w:hAnsi="Times New Roman"/>
          <w:sz w:val="24"/>
          <w:szCs w:val="24"/>
        </w:rPr>
        <w:t>о</w:t>
      </w:r>
      <w:r w:rsidRPr="00A56C65">
        <w:rPr>
          <w:rFonts w:ascii="Times New Roman" w:hAnsi="Times New Roman"/>
          <w:spacing w:val="10"/>
          <w:sz w:val="24"/>
          <w:szCs w:val="24"/>
        </w:rPr>
        <w:t xml:space="preserve"> </w:t>
      </w:r>
      <w:r w:rsidRPr="00A56C65">
        <w:rPr>
          <w:rFonts w:ascii="Times New Roman" w:hAnsi="Times New Roman"/>
          <w:sz w:val="24"/>
          <w:szCs w:val="24"/>
        </w:rPr>
        <w:t>с</w:t>
      </w:r>
      <w:r w:rsidRPr="00A56C65">
        <w:rPr>
          <w:rFonts w:ascii="Times New Roman" w:hAnsi="Times New Roman"/>
          <w:spacing w:val="23"/>
          <w:sz w:val="24"/>
          <w:szCs w:val="24"/>
        </w:rPr>
        <w:t xml:space="preserve"> </w:t>
      </w:r>
      <w:r w:rsidRPr="00A56C65">
        <w:rPr>
          <w:rFonts w:ascii="Times New Roman" w:hAnsi="Times New Roman"/>
          <w:spacing w:val="1"/>
          <w:sz w:val="24"/>
          <w:szCs w:val="24"/>
        </w:rPr>
        <w:t>документиров</w:t>
      </w:r>
      <w:r w:rsidRPr="00A56C65">
        <w:rPr>
          <w:rFonts w:ascii="Times New Roman" w:hAnsi="Times New Roman"/>
          <w:sz w:val="24"/>
          <w:szCs w:val="24"/>
        </w:rPr>
        <w:t>а</w:t>
      </w:r>
      <w:r w:rsidRPr="00A56C65">
        <w:rPr>
          <w:rFonts w:ascii="Times New Roman" w:hAnsi="Times New Roman"/>
          <w:spacing w:val="1"/>
          <w:sz w:val="24"/>
          <w:szCs w:val="24"/>
        </w:rPr>
        <w:t>ние</w:t>
      </w:r>
      <w:r w:rsidRPr="00A56C65">
        <w:rPr>
          <w:rFonts w:ascii="Times New Roman" w:hAnsi="Times New Roman"/>
          <w:sz w:val="24"/>
          <w:szCs w:val="24"/>
        </w:rPr>
        <w:t xml:space="preserve">м </w:t>
      </w:r>
      <w:r w:rsidRPr="00A56C65">
        <w:rPr>
          <w:rFonts w:ascii="Times New Roman" w:hAnsi="Times New Roman"/>
          <w:spacing w:val="1"/>
          <w:sz w:val="24"/>
          <w:szCs w:val="24"/>
        </w:rPr>
        <w:t>программ</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i/>
          <w:spacing w:val="1"/>
          <w:sz w:val="24"/>
          <w:szCs w:val="24"/>
        </w:rPr>
        <w:t>Составлени</w:t>
      </w:r>
      <w:r w:rsidRPr="00A56C65">
        <w:rPr>
          <w:rFonts w:ascii="Times New Roman" w:hAnsi="Times New Roman"/>
          <w:i/>
          <w:sz w:val="24"/>
          <w:szCs w:val="24"/>
        </w:rPr>
        <w:t>е</w:t>
      </w:r>
      <w:r w:rsidRPr="00A56C65">
        <w:rPr>
          <w:rFonts w:ascii="Times New Roman" w:hAnsi="Times New Roman"/>
          <w:i/>
          <w:spacing w:val="9"/>
          <w:sz w:val="24"/>
          <w:szCs w:val="24"/>
        </w:rPr>
        <w:t xml:space="preserve"> </w:t>
      </w:r>
      <w:r w:rsidRPr="00A56C65">
        <w:rPr>
          <w:rFonts w:ascii="Times New Roman" w:hAnsi="Times New Roman"/>
          <w:i/>
          <w:spacing w:val="1"/>
          <w:sz w:val="24"/>
          <w:szCs w:val="24"/>
        </w:rPr>
        <w:t>описани</w:t>
      </w:r>
      <w:r w:rsidRPr="00A56C65">
        <w:rPr>
          <w:rFonts w:ascii="Times New Roman" w:hAnsi="Times New Roman"/>
          <w:i/>
          <w:sz w:val="24"/>
          <w:szCs w:val="24"/>
        </w:rPr>
        <w:t xml:space="preserve">е </w:t>
      </w:r>
      <w:r w:rsidRPr="00A56C65">
        <w:rPr>
          <w:rFonts w:ascii="Times New Roman" w:hAnsi="Times New Roman"/>
          <w:i/>
          <w:spacing w:val="1"/>
          <w:sz w:val="24"/>
          <w:szCs w:val="24"/>
        </w:rPr>
        <w:t>про</w:t>
      </w:r>
      <w:r w:rsidRPr="00A56C65">
        <w:rPr>
          <w:rFonts w:ascii="Times New Roman" w:hAnsi="Times New Roman"/>
          <w:i/>
          <w:sz w:val="24"/>
          <w:szCs w:val="24"/>
        </w:rPr>
        <w:t>г</w:t>
      </w:r>
      <w:r w:rsidRPr="00A56C65">
        <w:rPr>
          <w:rFonts w:ascii="Times New Roman" w:hAnsi="Times New Roman"/>
          <w:i/>
          <w:spacing w:val="1"/>
          <w:sz w:val="24"/>
          <w:szCs w:val="24"/>
        </w:rPr>
        <w:t>рамм</w:t>
      </w:r>
      <w:r w:rsidRPr="00A56C65">
        <w:rPr>
          <w:rFonts w:ascii="Times New Roman" w:hAnsi="Times New Roman"/>
          <w:i/>
          <w:sz w:val="24"/>
          <w:szCs w:val="24"/>
        </w:rPr>
        <w:t>ы</w:t>
      </w:r>
      <w:r w:rsidRPr="00A56C65">
        <w:rPr>
          <w:rFonts w:ascii="Times New Roman" w:hAnsi="Times New Roman"/>
          <w:i/>
          <w:spacing w:val="-13"/>
          <w:sz w:val="24"/>
          <w:szCs w:val="24"/>
        </w:rPr>
        <w:t xml:space="preserve"> </w:t>
      </w:r>
      <w:r w:rsidRPr="00A56C65">
        <w:rPr>
          <w:rFonts w:ascii="Times New Roman" w:hAnsi="Times New Roman"/>
          <w:i/>
          <w:spacing w:val="1"/>
          <w:sz w:val="24"/>
          <w:szCs w:val="24"/>
        </w:rPr>
        <w:t>п</w:t>
      </w:r>
      <w:r w:rsidRPr="00A56C65">
        <w:rPr>
          <w:rFonts w:ascii="Times New Roman" w:hAnsi="Times New Roman"/>
          <w:i/>
          <w:sz w:val="24"/>
          <w:szCs w:val="24"/>
        </w:rPr>
        <w:t>о</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образцу</w:t>
      </w:r>
      <w:r w:rsidRPr="00A56C65">
        <w:rPr>
          <w:rFonts w:ascii="Times New Roman" w:hAnsi="Times New Roman"/>
          <w:i/>
          <w:sz w:val="24"/>
          <w:szCs w:val="24"/>
        </w:rPr>
        <w:t>.</w:t>
      </w:r>
    </w:p>
    <w:p w:rsidR="009A01D5" w:rsidRPr="00A56C65" w:rsidRDefault="009A01D5" w:rsidP="00A56C65">
      <w:pPr>
        <w:pStyle w:val="a9"/>
        <w:tabs>
          <w:tab w:val="left" w:pos="900"/>
        </w:tabs>
        <w:spacing w:line="15" w:lineRule="atLeast"/>
        <w:ind w:left="709"/>
        <w:jc w:val="both"/>
        <w:rPr>
          <w:rFonts w:ascii="Times New Roman" w:hAnsi="Times New Roman"/>
        </w:rPr>
      </w:pPr>
      <w:r w:rsidRPr="00A56C65">
        <w:rPr>
          <w:rFonts w:ascii="Times New Roman" w:eastAsia="Times New Roman" w:hAnsi="Times New Roman"/>
          <w:b/>
          <w:bCs/>
          <w:spacing w:val="1"/>
        </w:rPr>
        <w:t>Анали</w:t>
      </w:r>
      <w:r w:rsidRPr="00A56C65">
        <w:rPr>
          <w:rFonts w:ascii="Times New Roman" w:eastAsia="Times New Roman" w:hAnsi="Times New Roman"/>
          <w:b/>
          <w:bCs/>
        </w:rPr>
        <w:t>з</w:t>
      </w:r>
      <w:r w:rsidRPr="00A56C65">
        <w:rPr>
          <w:rFonts w:ascii="Times New Roman" w:eastAsia="Times New Roman" w:hAnsi="Times New Roman"/>
          <w:b/>
          <w:bCs/>
          <w:spacing w:val="-9"/>
        </w:rPr>
        <w:t xml:space="preserve"> </w:t>
      </w:r>
      <w:r w:rsidRPr="00A56C65">
        <w:rPr>
          <w:rFonts w:ascii="Times New Roman" w:eastAsia="Times New Roman" w:hAnsi="Times New Roman"/>
          <w:b/>
          <w:bCs/>
          <w:spacing w:val="1"/>
        </w:rPr>
        <w:t>алгоритмов</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Сложност</w:t>
      </w:r>
      <w:r w:rsidRPr="00A56C65">
        <w:rPr>
          <w:rFonts w:ascii="Times New Roman" w:hAnsi="Times New Roman"/>
          <w:sz w:val="24"/>
          <w:szCs w:val="24"/>
        </w:rPr>
        <w:t>ь</w:t>
      </w:r>
      <w:r w:rsidRPr="00A56C65">
        <w:rPr>
          <w:rFonts w:ascii="Times New Roman" w:hAnsi="Times New Roman"/>
          <w:spacing w:val="3"/>
          <w:sz w:val="24"/>
          <w:szCs w:val="24"/>
        </w:rPr>
        <w:t xml:space="preserve"> </w:t>
      </w:r>
      <w:r w:rsidRPr="00A56C65">
        <w:rPr>
          <w:rFonts w:ascii="Times New Roman" w:hAnsi="Times New Roman"/>
          <w:spacing w:val="1"/>
          <w:sz w:val="24"/>
          <w:szCs w:val="24"/>
        </w:rPr>
        <w:t>вычисления</w:t>
      </w:r>
      <w:r w:rsidRPr="00A56C65">
        <w:rPr>
          <w:rFonts w:ascii="Times New Roman" w:hAnsi="Times New Roman"/>
          <w:sz w:val="24"/>
          <w:szCs w:val="24"/>
        </w:rPr>
        <w:t>:</w:t>
      </w:r>
      <w:r w:rsidRPr="00A56C65">
        <w:rPr>
          <w:rFonts w:ascii="Times New Roman" w:hAnsi="Times New Roman"/>
          <w:spacing w:val="1"/>
          <w:sz w:val="24"/>
          <w:szCs w:val="24"/>
        </w:rPr>
        <w:t xml:space="preserve"> количеств</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pacing w:val="1"/>
          <w:sz w:val="24"/>
          <w:szCs w:val="24"/>
        </w:rPr>
        <w:t>выполненны</w:t>
      </w:r>
      <w:r w:rsidRPr="00A56C65">
        <w:rPr>
          <w:rFonts w:ascii="Times New Roman" w:hAnsi="Times New Roman"/>
          <w:sz w:val="24"/>
          <w:szCs w:val="24"/>
        </w:rPr>
        <w:t xml:space="preserve">х </w:t>
      </w:r>
      <w:r w:rsidRPr="00A56C65">
        <w:rPr>
          <w:rFonts w:ascii="Times New Roman" w:hAnsi="Times New Roman"/>
          <w:spacing w:val="1"/>
          <w:sz w:val="24"/>
          <w:szCs w:val="24"/>
        </w:rPr>
        <w:t>операций</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ра</w:t>
      </w:r>
      <w:r w:rsidRPr="00A56C65">
        <w:rPr>
          <w:rFonts w:ascii="Times New Roman" w:hAnsi="Times New Roman"/>
          <w:sz w:val="24"/>
          <w:szCs w:val="24"/>
        </w:rPr>
        <w:t>з</w:t>
      </w:r>
      <w:r w:rsidRPr="00A56C65">
        <w:rPr>
          <w:rFonts w:ascii="Times New Roman" w:hAnsi="Times New Roman"/>
          <w:spacing w:val="1"/>
          <w:sz w:val="24"/>
          <w:szCs w:val="24"/>
        </w:rPr>
        <w:t>ме</w:t>
      </w:r>
      <w:r w:rsidRPr="00A56C65">
        <w:rPr>
          <w:rFonts w:ascii="Times New Roman" w:hAnsi="Times New Roman"/>
          <w:sz w:val="24"/>
          <w:szCs w:val="24"/>
        </w:rPr>
        <w:t xml:space="preserve">р </w:t>
      </w:r>
      <w:r w:rsidRPr="00A56C65">
        <w:rPr>
          <w:rFonts w:ascii="Times New Roman" w:hAnsi="Times New Roman"/>
          <w:spacing w:val="1"/>
          <w:sz w:val="24"/>
          <w:szCs w:val="24"/>
        </w:rPr>
        <w:t>используемо</w:t>
      </w:r>
      <w:r w:rsidRPr="00A56C65">
        <w:rPr>
          <w:rFonts w:ascii="Times New Roman" w:hAnsi="Times New Roman"/>
          <w:sz w:val="24"/>
          <w:szCs w:val="24"/>
        </w:rPr>
        <w:t xml:space="preserve">й </w:t>
      </w:r>
      <w:r w:rsidRPr="00A56C65">
        <w:rPr>
          <w:rFonts w:ascii="Times New Roman" w:hAnsi="Times New Roman"/>
          <w:spacing w:val="1"/>
          <w:sz w:val="24"/>
          <w:szCs w:val="24"/>
        </w:rPr>
        <w:t>памяти</w:t>
      </w:r>
      <w:r w:rsidRPr="00A56C65">
        <w:rPr>
          <w:rFonts w:ascii="Times New Roman" w:hAnsi="Times New Roman"/>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зависимост</w:t>
      </w:r>
      <w:r w:rsidRPr="00A56C65">
        <w:rPr>
          <w:rFonts w:ascii="Times New Roman" w:hAnsi="Times New Roman"/>
          <w:sz w:val="24"/>
          <w:szCs w:val="24"/>
        </w:rPr>
        <w:t xml:space="preserve">ь </w:t>
      </w:r>
      <w:r w:rsidRPr="00A56C65">
        <w:rPr>
          <w:rFonts w:ascii="Times New Roman" w:hAnsi="Times New Roman"/>
          <w:spacing w:val="1"/>
          <w:sz w:val="24"/>
          <w:szCs w:val="24"/>
        </w:rPr>
        <w:t>о</w:t>
      </w:r>
      <w:r w:rsidRPr="00A56C65">
        <w:rPr>
          <w:rFonts w:ascii="Times New Roman" w:hAnsi="Times New Roman"/>
          <w:sz w:val="24"/>
          <w:szCs w:val="24"/>
        </w:rPr>
        <w:t xml:space="preserve">т </w:t>
      </w:r>
      <w:r w:rsidRPr="00A56C65">
        <w:rPr>
          <w:rFonts w:ascii="Times New Roman" w:hAnsi="Times New Roman"/>
          <w:spacing w:val="1"/>
          <w:sz w:val="24"/>
          <w:szCs w:val="24"/>
        </w:rPr>
        <w:t>размер</w:t>
      </w:r>
      <w:r w:rsidRPr="00A56C65">
        <w:rPr>
          <w:rFonts w:ascii="Times New Roman" w:hAnsi="Times New Roman"/>
          <w:sz w:val="24"/>
          <w:szCs w:val="24"/>
        </w:rPr>
        <w:t xml:space="preserve">а </w:t>
      </w:r>
      <w:r w:rsidRPr="00A56C65">
        <w:rPr>
          <w:rFonts w:ascii="Times New Roman" w:hAnsi="Times New Roman"/>
          <w:spacing w:val="1"/>
          <w:sz w:val="24"/>
          <w:szCs w:val="24"/>
        </w:rPr>
        <w:t>исходны</w:t>
      </w:r>
      <w:r w:rsidRPr="00A56C65">
        <w:rPr>
          <w:rFonts w:ascii="Times New Roman" w:hAnsi="Times New Roman"/>
          <w:sz w:val="24"/>
          <w:szCs w:val="24"/>
        </w:rPr>
        <w:t xml:space="preserve">х </w:t>
      </w:r>
      <w:r w:rsidRPr="00A56C65">
        <w:rPr>
          <w:rFonts w:ascii="Times New Roman" w:hAnsi="Times New Roman"/>
          <w:spacing w:val="1"/>
          <w:sz w:val="24"/>
          <w:szCs w:val="24"/>
        </w:rPr>
        <w:t>данных</w:t>
      </w:r>
      <w:r w:rsidRPr="00A56C65">
        <w:rPr>
          <w:rFonts w:ascii="Times New Roman" w:hAnsi="Times New Roman"/>
          <w:sz w:val="24"/>
          <w:szCs w:val="24"/>
        </w:rPr>
        <w:t xml:space="preserve">. </w:t>
      </w:r>
      <w:r w:rsidRPr="00A56C65">
        <w:rPr>
          <w:rFonts w:ascii="Times New Roman" w:hAnsi="Times New Roman"/>
          <w:spacing w:val="1"/>
          <w:sz w:val="24"/>
          <w:szCs w:val="24"/>
        </w:rPr>
        <w:t>Пример</w:t>
      </w:r>
      <w:r w:rsidRPr="00A56C65">
        <w:rPr>
          <w:rFonts w:ascii="Times New Roman" w:hAnsi="Times New Roman"/>
          <w:sz w:val="24"/>
          <w:szCs w:val="24"/>
        </w:rPr>
        <w:t>ы</w:t>
      </w:r>
      <w:r w:rsidRPr="00A56C65">
        <w:rPr>
          <w:rFonts w:ascii="Times New Roman" w:hAnsi="Times New Roman"/>
          <w:spacing w:val="6"/>
          <w:sz w:val="24"/>
          <w:szCs w:val="24"/>
        </w:rPr>
        <w:t xml:space="preserve"> </w:t>
      </w:r>
      <w:r w:rsidRPr="00A56C65">
        <w:rPr>
          <w:rFonts w:ascii="Times New Roman" w:hAnsi="Times New Roman"/>
          <w:spacing w:val="1"/>
          <w:sz w:val="24"/>
          <w:szCs w:val="24"/>
        </w:rPr>
        <w:t>коротки</w:t>
      </w:r>
      <w:r w:rsidRPr="00A56C65">
        <w:rPr>
          <w:rFonts w:ascii="Times New Roman" w:hAnsi="Times New Roman"/>
          <w:sz w:val="24"/>
          <w:szCs w:val="24"/>
        </w:rPr>
        <w:t>х</w:t>
      </w:r>
      <w:r w:rsidRPr="00A56C65">
        <w:rPr>
          <w:rFonts w:ascii="Times New Roman" w:hAnsi="Times New Roman"/>
          <w:spacing w:val="6"/>
          <w:sz w:val="24"/>
          <w:szCs w:val="24"/>
        </w:rPr>
        <w:t xml:space="preserve"> </w:t>
      </w:r>
      <w:r w:rsidRPr="00A56C65">
        <w:rPr>
          <w:rFonts w:ascii="Times New Roman" w:hAnsi="Times New Roman"/>
          <w:spacing w:val="1"/>
          <w:sz w:val="24"/>
          <w:szCs w:val="24"/>
        </w:rPr>
        <w:t>программ</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выполняющи</w:t>
      </w:r>
      <w:r w:rsidRPr="00A56C65">
        <w:rPr>
          <w:rFonts w:ascii="Times New Roman" w:hAnsi="Times New Roman"/>
          <w:sz w:val="24"/>
          <w:szCs w:val="24"/>
        </w:rPr>
        <w:t xml:space="preserve">х </w:t>
      </w:r>
      <w:r w:rsidRPr="00A56C65">
        <w:rPr>
          <w:rFonts w:ascii="Times New Roman" w:hAnsi="Times New Roman"/>
          <w:spacing w:val="1"/>
          <w:sz w:val="24"/>
          <w:szCs w:val="24"/>
        </w:rPr>
        <w:t>мног</w:t>
      </w:r>
      <w:r w:rsidRPr="00A56C65">
        <w:rPr>
          <w:rFonts w:ascii="Times New Roman" w:hAnsi="Times New Roman"/>
          <w:sz w:val="24"/>
          <w:szCs w:val="24"/>
        </w:rPr>
        <w:t>о</w:t>
      </w:r>
      <w:r w:rsidRPr="00A56C65">
        <w:rPr>
          <w:rFonts w:ascii="Times New Roman" w:hAnsi="Times New Roman"/>
          <w:spacing w:val="10"/>
          <w:sz w:val="24"/>
          <w:szCs w:val="24"/>
        </w:rPr>
        <w:t xml:space="preserve"> </w:t>
      </w:r>
      <w:r w:rsidRPr="00A56C65">
        <w:rPr>
          <w:rFonts w:ascii="Times New Roman" w:hAnsi="Times New Roman"/>
          <w:spacing w:val="1"/>
          <w:sz w:val="24"/>
          <w:szCs w:val="24"/>
        </w:rPr>
        <w:t>шаго</w:t>
      </w:r>
      <w:r w:rsidRPr="00A56C65">
        <w:rPr>
          <w:rFonts w:ascii="Times New Roman" w:hAnsi="Times New Roman"/>
          <w:sz w:val="24"/>
          <w:szCs w:val="24"/>
        </w:rPr>
        <w:t>в</w:t>
      </w:r>
      <w:r w:rsidRPr="00A56C65">
        <w:rPr>
          <w:rFonts w:ascii="Times New Roman" w:hAnsi="Times New Roman"/>
          <w:spacing w:val="10"/>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15"/>
          <w:sz w:val="24"/>
          <w:szCs w:val="24"/>
        </w:rPr>
        <w:t xml:space="preserve"> </w:t>
      </w:r>
      <w:r w:rsidRPr="00A56C65">
        <w:rPr>
          <w:rFonts w:ascii="Times New Roman" w:hAnsi="Times New Roman"/>
          <w:spacing w:val="1"/>
          <w:sz w:val="24"/>
          <w:szCs w:val="24"/>
        </w:rPr>
        <w:t>обработк</w:t>
      </w:r>
      <w:r w:rsidRPr="00A56C65">
        <w:rPr>
          <w:rFonts w:ascii="Times New Roman" w:hAnsi="Times New Roman"/>
          <w:sz w:val="24"/>
          <w:szCs w:val="24"/>
        </w:rPr>
        <w:t xml:space="preserve">е </w:t>
      </w:r>
      <w:r w:rsidRPr="00A56C65">
        <w:rPr>
          <w:rFonts w:ascii="Times New Roman" w:hAnsi="Times New Roman"/>
          <w:spacing w:val="1"/>
          <w:sz w:val="24"/>
          <w:szCs w:val="24"/>
        </w:rPr>
        <w:t>небольшог</w:t>
      </w:r>
      <w:r w:rsidRPr="00A56C65">
        <w:rPr>
          <w:rFonts w:ascii="Times New Roman" w:hAnsi="Times New Roman"/>
          <w:sz w:val="24"/>
          <w:szCs w:val="24"/>
        </w:rPr>
        <w:t xml:space="preserve">о </w:t>
      </w:r>
      <w:r w:rsidRPr="00A56C65">
        <w:rPr>
          <w:rFonts w:ascii="Times New Roman" w:hAnsi="Times New Roman"/>
          <w:spacing w:val="1"/>
          <w:sz w:val="24"/>
          <w:szCs w:val="24"/>
        </w:rPr>
        <w:t>объем</w:t>
      </w:r>
      <w:r w:rsidRPr="00A56C65">
        <w:rPr>
          <w:rFonts w:ascii="Times New Roman" w:hAnsi="Times New Roman"/>
          <w:sz w:val="24"/>
          <w:szCs w:val="24"/>
        </w:rPr>
        <w:t>а</w:t>
      </w:r>
      <w:r w:rsidRPr="00A56C65">
        <w:rPr>
          <w:rFonts w:ascii="Times New Roman" w:hAnsi="Times New Roman"/>
          <w:spacing w:val="6"/>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пример</w:t>
      </w:r>
      <w:r w:rsidRPr="00A56C65">
        <w:rPr>
          <w:rFonts w:ascii="Times New Roman" w:hAnsi="Times New Roman"/>
          <w:sz w:val="24"/>
          <w:szCs w:val="24"/>
        </w:rPr>
        <w:t>ы</w:t>
      </w:r>
      <w:r w:rsidRPr="00A56C65">
        <w:rPr>
          <w:rFonts w:ascii="Times New Roman" w:hAnsi="Times New Roman"/>
          <w:spacing w:val="5"/>
          <w:sz w:val="24"/>
          <w:szCs w:val="24"/>
        </w:rPr>
        <w:t xml:space="preserve"> </w:t>
      </w:r>
      <w:r w:rsidRPr="00A56C65">
        <w:rPr>
          <w:rFonts w:ascii="Times New Roman" w:hAnsi="Times New Roman"/>
          <w:spacing w:val="1"/>
          <w:sz w:val="24"/>
          <w:szCs w:val="24"/>
        </w:rPr>
        <w:t>коротки</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pacing w:val="1"/>
          <w:sz w:val="24"/>
          <w:szCs w:val="24"/>
        </w:rPr>
        <w:t>программ</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выполняющих обработк</w:t>
      </w:r>
      <w:r w:rsidRPr="00A56C65">
        <w:rPr>
          <w:rFonts w:ascii="Times New Roman" w:hAnsi="Times New Roman"/>
          <w:sz w:val="24"/>
          <w:szCs w:val="24"/>
        </w:rPr>
        <w:t>у</w:t>
      </w:r>
      <w:r w:rsidRPr="00A56C65">
        <w:rPr>
          <w:rFonts w:ascii="Times New Roman" w:hAnsi="Times New Roman"/>
          <w:spacing w:val="-11"/>
          <w:sz w:val="24"/>
          <w:szCs w:val="24"/>
        </w:rPr>
        <w:t xml:space="preserve"> </w:t>
      </w:r>
      <w:r w:rsidRPr="00A56C65">
        <w:rPr>
          <w:rFonts w:ascii="Times New Roman" w:hAnsi="Times New Roman"/>
          <w:spacing w:val="1"/>
          <w:sz w:val="24"/>
          <w:szCs w:val="24"/>
        </w:rPr>
        <w:t>большог</w:t>
      </w:r>
      <w:r w:rsidRPr="00A56C65">
        <w:rPr>
          <w:rFonts w:ascii="Times New Roman" w:hAnsi="Times New Roman"/>
          <w:sz w:val="24"/>
          <w:szCs w:val="24"/>
        </w:rPr>
        <w:t>о</w:t>
      </w:r>
      <w:r w:rsidRPr="00A56C65">
        <w:rPr>
          <w:rFonts w:ascii="Times New Roman" w:hAnsi="Times New Roman"/>
          <w:spacing w:val="-12"/>
          <w:sz w:val="24"/>
          <w:szCs w:val="24"/>
        </w:rPr>
        <w:t xml:space="preserve"> </w:t>
      </w:r>
      <w:r w:rsidRPr="00A56C65">
        <w:rPr>
          <w:rFonts w:ascii="Times New Roman" w:hAnsi="Times New Roman"/>
          <w:spacing w:val="1"/>
          <w:sz w:val="24"/>
          <w:szCs w:val="24"/>
        </w:rPr>
        <w:t>объем</w:t>
      </w:r>
      <w:r w:rsidRPr="00A56C65">
        <w:rPr>
          <w:rFonts w:ascii="Times New Roman" w:hAnsi="Times New Roman"/>
          <w:sz w:val="24"/>
          <w:szCs w:val="24"/>
        </w:rPr>
        <w:t>а</w:t>
      </w:r>
      <w:r w:rsidRPr="00A56C65">
        <w:rPr>
          <w:rFonts w:ascii="Times New Roman" w:hAnsi="Times New Roman"/>
          <w:spacing w:val="-9"/>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Определени</w:t>
      </w:r>
      <w:r w:rsidRPr="00A56C65">
        <w:rPr>
          <w:rFonts w:ascii="Times New Roman" w:hAnsi="Times New Roman"/>
          <w:sz w:val="24"/>
          <w:szCs w:val="24"/>
        </w:rPr>
        <w:t>е</w:t>
      </w:r>
      <w:r w:rsidRPr="00A56C65">
        <w:rPr>
          <w:rFonts w:ascii="Times New Roman" w:hAnsi="Times New Roman"/>
          <w:spacing w:val="60"/>
          <w:sz w:val="24"/>
          <w:szCs w:val="24"/>
        </w:rPr>
        <w:t xml:space="preserve"> </w:t>
      </w:r>
      <w:r w:rsidRPr="00A56C65">
        <w:rPr>
          <w:rFonts w:ascii="Times New Roman" w:hAnsi="Times New Roman"/>
          <w:spacing w:val="1"/>
          <w:sz w:val="24"/>
          <w:szCs w:val="24"/>
        </w:rPr>
        <w:t>возможны</w:t>
      </w:r>
      <w:r w:rsidRPr="00A56C65">
        <w:rPr>
          <w:rFonts w:ascii="Times New Roman" w:hAnsi="Times New Roman"/>
          <w:sz w:val="24"/>
          <w:szCs w:val="24"/>
        </w:rPr>
        <w:t>х</w:t>
      </w:r>
      <w:r w:rsidRPr="00A56C65">
        <w:rPr>
          <w:rFonts w:ascii="Times New Roman" w:hAnsi="Times New Roman"/>
          <w:spacing w:val="62"/>
          <w:sz w:val="24"/>
          <w:szCs w:val="24"/>
        </w:rPr>
        <w:t xml:space="preserve"> </w:t>
      </w:r>
      <w:r w:rsidRPr="00A56C65">
        <w:rPr>
          <w:rFonts w:ascii="Times New Roman" w:hAnsi="Times New Roman"/>
          <w:spacing w:val="1"/>
          <w:sz w:val="24"/>
          <w:szCs w:val="24"/>
        </w:rPr>
        <w:t>результато</w:t>
      </w:r>
      <w:r w:rsidRPr="00A56C65">
        <w:rPr>
          <w:rFonts w:ascii="Times New Roman" w:hAnsi="Times New Roman"/>
          <w:sz w:val="24"/>
          <w:szCs w:val="24"/>
        </w:rPr>
        <w:t>в</w:t>
      </w:r>
      <w:r w:rsidRPr="00A56C65">
        <w:rPr>
          <w:rFonts w:ascii="Times New Roman" w:hAnsi="Times New Roman"/>
          <w:spacing w:val="62"/>
          <w:sz w:val="24"/>
          <w:szCs w:val="24"/>
        </w:rPr>
        <w:t xml:space="preserve"> </w:t>
      </w:r>
      <w:r w:rsidRPr="00A56C65">
        <w:rPr>
          <w:rFonts w:ascii="Times New Roman" w:hAnsi="Times New Roman"/>
          <w:spacing w:val="1"/>
          <w:sz w:val="24"/>
          <w:szCs w:val="24"/>
        </w:rPr>
        <w:t>работ</w:t>
      </w:r>
      <w:r w:rsidRPr="00A56C65">
        <w:rPr>
          <w:rFonts w:ascii="Times New Roman" w:hAnsi="Times New Roman"/>
          <w:sz w:val="24"/>
          <w:szCs w:val="24"/>
        </w:rPr>
        <w:t>ы</w:t>
      </w:r>
      <w:r w:rsidRPr="00A56C65">
        <w:rPr>
          <w:rFonts w:ascii="Times New Roman" w:hAnsi="Times New Roman"/>
          <w:spacing w:val="67"/>
          <w:sz w:val="24"/>
          <w:szCs w:val="24"/>
        </w:rPr>
        <w:t xml:space="preserve"> </w:t>
      </w:r>
      <w:r w:rsidRPr="00A56C65">
        <w:rPr>
          <w:rFonts w:ascii="Times New Roman" w:hAnsi="Times New Roman"/>
          <w:spacing w:val="1"/>
          <w:sz w:val="24"/>
          <w:szCs w:val="24"/>
        </w:rPr>
        <w:t>алгоритм</w:t>
      </w:r>
      <w:r w:rsidRPr="00A56C65">
        <w:rPr>
          <w:rFonts w:ascii="Times New Roman" w:hAnsi="Times New Roman"/>
          <w:sz w:val="24"/>
          <w:szCs w:val="24"/>
        </w:rPr>
        <w:t>а</w:t>
      </w:r>
      <w:r w:rsidRPr="00A56C65">
        <w:rPr>
          <w:rFonts w:ascii="Times New Roman" w:hAnsi="Times New Roman"/>
          <w:spacing w:val="64"/>
          <w:sz w:val="24"/>
          <w:szCs w:val="24"/>
        </w:rPr>
        <w:t xml:space="preserve"> </w:t>
      </w:r>
      <w:r w:rsidRPr="00A56C65">
        <w:rPr>
          <w:rFonts w:ascii="Times New Roman" w:hAnsi="Times New Roman"/>
          <w:spacing w:val="1"/>
          <w:sz w:val="24"/>
          <w:szCs w:val="24"/>
        </w:rPr>
        <w:t>пр</w:t>
      </w:r>
      <w:r w:rsidRPr="00A56C65">
        <w:rPr>
          <w:rFonts w:ascii="Times New Roman" w:hAnsi="Times New Roman"/>
          <w:sz w:val="24"/>
          <w:szCs w:val="24"/>
        </w:rPr>
        <w:t xml:space="preserve">и </w:t>
      </w:r>
      <w:r w:rsidRPr="00A56C65">
        <w:rPr>
          <w:rFonts w:ascii="Times New Roman" w:hAnsi="Times New Roman"/>
          <w:spacing w:val="1"/>
          <w:sz w:val="24"/>
          <w:szCs w:val="24"/>
        </w:rPr>
        <w:t>данно</w:t>
      </w:r>
      <w:r w:rsidRPr="00A56C65">
        <w:rPr>
          <w:rFonts w:ascii="Times New Roman" w:hAnsi="Times New Roman"/>
          <w:sz w:val="24"/>
          <w:szCs w:val="24"/>
        </w:rPr>
        <w:t xml:space="preserve">м </w:t>
      </w:r>
      <w:r w:rsidRPr="00A56C65">
        <w:rPr>
          <w:rFonts w:ascii="Times New Roman" w:hAnsi="Times New Roman"/>
          <w:spacing w:val="1"/>
          <w:sz w:val="24"/>
          <w:szCs w:val="24"/>
        </w:rPr>
        <w:t>множеств</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входны</w:t>
      </w:r>
      <w:r w:rsidRPr="00A56C65">
        <w:rPr>
          <w:rFonts w:ascii="Times New Roman" w:hAnsi="Times New Roman"/>
          <w:sz w:val="24"/>
          <w:szCs w:val="24"/>
        </w:rPr>
        <w:t>х</w:t>
      </w:r>
      <w:r w:rsidRPr="00A56C65">
        <w:rPr>
          <w:rFonts w:ascii="Times New Roman" w:hAnsi="Times New Roman"/>
          <w:spacing w:val="5"/>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определени</w:t>
      </w:r>
      <w:r w:rsidRPr="00A56C65">
        <w:rPr>
          <w:rFonts w:ascii="Times New Roman" w:hAnsi="Times New Roman"/>
          <w:sz w:val="24"/>
          <w:szCs w:val="24"/>
        </w:rPr>
        <w:t xml:space="preserve">е </w:t>
      </w:r>
      <w:r w:rsidRPr="00A56C65">
        <w:rPr>
          <w:rFonts w:ascii="Times New Roman" w:hAnsi="Times New Roman"/>
          <w:spacing w:val="1"/>
          <w:sz w:val="24"/>
          <w:szCs w:val="24"/>
        </w:rPr>
        <w:t>во</w:t>
      </w:r>
      <w:r w:rsidRPr="00A56C65">
        <w:rPr>
          <w:rFonts w:ascii="Times New Roman" w:hAnsi="Times New Roman"/>
          <w:sz w:val="24"/>
          <w:szCs w:val="24"/>
        </w:rPr>
        <w:t>з</w:t>
      </w:r>
      <w:r w:rsidRPr="00A56C65">
        <w:rPr>
          <w:rFonts w:ascii="Times New Roman" w:hAnsi="Times New Roman"/>
          <w:spacing w:val="1"/>
          <w:sz w:val="24"/>
          <w:szCs w:val="24"/>
        </w:rPr>
        <w:t>можны</w:t>
      </w:r>
      <w:r w:rsidRPr="00A56C65">
        <w:rPr>
          <w:rFonts w:ascii="Times New Roman" w:hAnsi="Times New Roman"/>
          <w:sz w:val="24"/>
          <w:szCs w:val="24"/>
        </w:rPr>
        <w:t>х</w:t>
      </w:r>
      <w:r w:rsidRPr="00A56C65">
        <w:rPr>
          <w:rFonts w:ascii="Times New Roman" w:hAnsi="Times New Roman"/>
          <w:spacing w:val="1"/>
          <w:sz w:val="24"/>
          <w:szCs w:val="24"/>
        </w:rPr>
        <w:t xml:space="preserve"> входны</w:t>
      </w:r>
      <w:r w:rsidRPr="00A56C65">
        <w:rPr>
          <w:rFonts w:ascii="Times New Roman" w:hAnsi="Times New Roman"/>
          <w:sz w:val="24"/>
          <w:szCs w:val="24"/>
        </w:rPr>
        <w:t>х</w:t>
      </w:r>
      <w:r w:rsidRPr="00A56C65">
        <w:rPr>
          <w:rFonts w:ascii="Times New Roman" w:hAnsi="Times New Roman"/>
          <w:spacing w:val="5"/>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 xml:space="preserve">, </w:t>
      </w:r>
      <w:r w:rsidRPr="00A56C65">
        <w:rPr>
          <w:rFonts w:ascii="Times New Roman" w:hAnsi="Times New Roman"/>
          <w:spacing w:val="1"/>
          <w:sz w:val="24"/>
          <w:szCs w:val="24"/>
        </w:rPr>
        <w:t>приводящи</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z w:val="24"/>
          <w:szCs w:val="24"/>
        </w:rPr>
        <w:t>к</w:t>
      </w:r>
      <w:r w:rsidRPr="00A56C65">
        <w:rPr>
          <w:rFonts w:ascii="Times New Roman" w:hAnsi="Times New Roman"/>
          <w:spacing w:val="12"/>
          <w:sz w:val="24"/>
          <w:szCs w:val="24"/>
        </w:rPr>
        <w:t xml:space="preserve"> </w:t>
      </w:r>
      <w:r w:rsidRPr="00A56C65">
        <w:rPr>
          <w:rFonts w:ascii="Times New Roman" w:hAnsi="Times New Roman"/>
          <w:spacing w:val="1"/>
          <w:sz w:val="24"/>
          <w:szCs w:val="24"/>
        </w:rPr>
        <w:t>данном</w:t>
      </w:r>
      <w:r w:rsidRPr="00A56C65">
        <w:rPr>
          <w:rFonts w:ascii="Times New Roman" w:hAnsi="Times New Roman"/>
          <w:sz w:val="24"/>
          <w:szCs w:val="24"/>
        </w:rPr>
        <w:t>у</w:t>
      </w:r>
      <w:r w:rsidRPr="00A56C65">
        <w:rPr>
          <w:rFonts w:ascii="Times New Roman" w:hAnsi="Times New Roman"/>
          <w:spacing w:val="3"/>
          <w:sz w:val="24"/>
          <w:szCs w:val="24"/>
        </w:rPr>
        <w:t xml:space="preserve"> </w:t>
      </w:r>
      <w:r w:rsidRPr="00A56C65">
        <w:rPr>
          <w:rFonts w:ascii="Times New Roman" w:hAnsi="Times New Roman"/>
          <w:spacing w:val="1"/>
          <w:sz w:val="24"/>
          <w:szCs w:val="24"/>
        </w:rPr>
        <w:t>результату</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Пример</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pacing w:val="1"/>
          <w:sz w:val="24"/>
          <w:szCs w:val="24"/>
        </w:rPr>
        <w:t>описани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объекто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11"/>
          <w:sz w:val="24"/>
          <w:szCs w:val="24"/>
        </w:rPr>
        <w:t xml:space="preserve"> </w:t>
      </w:r>
      <w:r w:rsidRPr="00A56C65">
        <w:rPr>
          <w:rFonts w:ascii="Times New Roman" w:hAnsi="Times New Roman"/>
          <w:spacing w:val="1"/>
          <w:sz w:val="24"/>
          <w:szCs w:val="24"/>
        </w:rPr>
        <w:t xml:space="preserve">процессов </w:t>
      </w:r>
      <w:r w:rsidRPr="00A56C65">
        <w:rPr>
          <w:rFonts w:ascii="Times New Roman" w:hAnsi="Times New Roman"/>
          <w:sz w:val="24"/>
          <w:szCs w:val="24"/>
        </w:rPr>
        <w:t>с</w:t>
      </w:r>
      <w:r w:rsidRPr="00A56C65">
        <w:rPr>
          <w:rFonts w:ascii="Times New Roman" w:hAnsi="Times New Roman"/>
          <w:spacing w:val="17"/>
          <w:sz w:val="24"/>
          <w:szCs w:val="24"/>
        </w:rPr>
        <w:t xml:space="preserve"> </w:t>
      </w:r>
      <w:r w:rsidRPr="00A56C65">
        <w:rPr>
          <w:rFonts w:ascii="Times New Roman" w:hAnsi="Times New Roman"/>
          <w:spacing w:val="1"/>
          <w:sz w:val="24"/>
          <w:szCs w:val="24"/>
        </w:rPr>
        <w:t>помощь</w:t>
      </w:r>
      <w:r w:rsidRPr="00A56C65">
        <w:rPr>
          <w:rFonts w:ascii="Times New Roman" w:hAnsi="Times New Roman"/>
          <w:sz w:val="24"/>
          <w:szCs w:val="24"/>
        </w:rPr>
        <w:t>ю</w:t>
      </w:r>
      <w:r w:rsidRPr="00A56C65">
        <w:rPr>
          <w:rFonts w:ascii="Times New Roman" w:hAnsi="Times New Roman"/>
          <w:spacing w:val="7"/>
          <w:sz w:val="24"/>
          <w:szCs w:val="24"/>
        </w:rPr>
        <w:t xml:space="preserve"> </w:t>
      </w:r>
      <w:r w:rsidRPr="00A56C65">
        <w:rPr>
          <w:rFonts w:ascii="Times New Roman" w:hAnsi="Times New Roman"/>
          <w:spacing w:val="1"/>
          <w:sz w:val="24"/>
          <w:szCs w:val="24"/>
        </w:rPr>
        <w:t>набор</w:t>
      </w:r>
      <w:r w:rsidRPr="00A56C65">
        <w:rPr>
          <w:rFonts w:ascii="Times New Roman" w:hAnsi="Times New Roman"/>
          <w:sz w:val="24"/>
          <w:szCs w:val="24"/>
        </w:rPr>
        <w:t>а</w:t>
      </w:r>
      <w:r w:rsidRPr="00A56C65">
        <w:rPr>
          <w:rFonts w:ascii="Times New Roman" w:hAnsi="Times New Roman"/>
          <w:spacing w:val="10"/>
          <w:sz w:val="24"/>
          <w:szCs w:val="24"/>
        </w:rPr>
        <w:t xml:space="preserve"> </w:t>
      </w:r>
      <w:r w:rsidRPr="00A56C65">
        <w:rPr>
          <w:rFonts w:ascii="Times New Roman" w:hAnsi="Times New Roman"/>
          <w:spacing w:val="1"/>
          <w:sz w:val="24"/>
          <w:szCs w:val="24"/>
        </w:rPr>
        <w:t>числовы</w:t>
      </w:r>
      <w:r w:rsidRPr="00A56C65">
        <w:rPr>
          <w:rFonts w:ascii="Times New Roman" w:hAnsi="Times New Roman"/>
          <w:sz w:val="24"/>
          <w:szCs w:val="24"/>
        </w:rPr>
        <w:t>х</w:t>
      </w:r>
      <w:r w:rsidRPr="00A56C65">
        <w:rPr>
          <w:rFonts w:ascii="Times New Roman" w:hAnsi="Times New Roman"/>
          <w:spacing w:val="6"/>
          <w:sz w:val="24"/>
          <w:szCs w:val="24"/>
        </w:rPr>
        <w:t xml:space="preserve"> </w:t>
      </w:r>
      <w:r w:rsidRPr="00A56C65">
        <w:rPr>
          <w:rFonts w:ascii="Times New Roman" w:hAnsi="Times New Roman"/>
          <w:spacing w:val="1"/>
          <w:sz w:val="24"/>
          <w:szCs w:val="24"/>
        </w:rPr>
        <w:t>характеристик</w:t>
      </w:r>
      <w:r w:rsidRPr="00A56C65">
        <w:rPr>
          <w:rFonts w:ascii="Times New Roman" w:hAnsi="Times New Roman"/>
          <w:sz w:val="24"/>
          <w:szCs w:val="24"/>
        </w:rPr>
        <w:t>, а</w:t>
      </w:r>
      <w:r w:rsidRPr="00A56C65">
        <w:rPr>
          <w:rFonts w:ascii="Times New Roman" w:hAnsi="Times New Roman"/>
          <w:spacing w:val="17"/>
          <w:sz w:val="24"/>
          <w:szCs w:val="24"/>
        </w:rPr>
        <w:t xml:space="preserve"> </w:t>
      </w:r>
      <w:r w:rsidRPr="00A56C65">
        <w:rPr>
          <w:rFonts w:ascii="Times New Roman" w:hAnsi="Times New Roman"/>
          <w:spacing w:val="1"/>
          <w:sz w:val="24"/>
          <w:szCs w:val="24"/>
        </w:rPr>
        <w:t>такж</w:t>
      </w:r>
      <w:r w:rsidRPr="00A56C65">
        <w:rPr>
          <w:rFonts w:ascii="Times New Roman" w:hAnsi="Times New Roman"/>
          <w:sz w:val="24"/>
          <w:szCs w:val="24"/>
        </w:rPr>
        <w:t>е</w:t>
      </w:r>
      <w:r w:rsidRPr="00A56C65">
        <w:rPr>
          <w:rFonts w:ascii="Times New Roman" w:hAnsi="Times New Roman"/>
          <w:spacing w:val="11"/>
          <w:sz w:val="24"/>
          <w:szCs w:val="24"/>
        </w:rPr>
        <w:t xml:space="preserve"> </w:t>
      </w:r>
      <w:r w:rsidRPr="00A56C65">
        <w:rPr>
          <w:rFonts w:ascii="Times New Roman" w:hAnsi="Times New Roman"/>
          <w:spacing w:val="1"/>
          <w:sz w:val="24"/>
          <w:szCs w:val="24"/>
        </w:rPr>
        <w:t>зависимосте</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между этим</w:t>
      </w:r>
      <w:r w:rsidRPr="00A56C65">
        <w:rPr>
          <w:rFonts w:ascii="Times New Roman" w:hAnsi="Times New Roman"/>
          <w:sz w:val="24"/>
          <w:szCs w:val="24"/>
        </w:rPr>
        <w:t>и</w:t>
      </w:r>
      <w:r w:rsidRPr="00A56C65">
        <w:rPr>
          <w:rFonts w:ascii="Times New Roman" w:hAnsi="Times New Roman"/>
          <w:spacing w:val="-6"/>
          <w:sz w:val="24"/>
          <w:szCs w:val="24"/>
        </w:rPr>
        <w:t xml:space="preserve"> </w:t>
      </w:r>
      <w:r w:rsidRPr="00A56C65">
        <w:rPr>
          <w:rFonts w:ascii="Times New Roman" w:hAnsi="Times New Roman"/>
          <w:spacing w:val="1"/>
          <w:sz w:val="24"/>
          <w:szCs w:val="24"/>
        </w:rPr>
        <w:t>характеристиками</w:t>
      </w:r>
      <w:r w:rsidRPr="00A56C65">
        <w:rPr>
          <w:rFonts w:ascii="Times New Roman" w:hAnsi="Times New Roman"/>
          <w:sz w:val="24"/>
          <w:szCs w:val="24"/>
        </w:rPr>
        <w:t>,</w:t>
      </w:r>
      <w:r w:rsidRPr="00A56C65">
        <w:rPr>
          <w:rFonts w:ascii="Times New Roman" w:hAnsi="Times New Roman"/>
          <w:spacing w:val="-23"/>
          <w:sz w:val="24"/>
          <w:szCs w:val="24"/>
        </w:rPr>
        <w:t xml:space="preserve"> </w:t>
      </w:r>
      <w:r w:rsidRPr="00A56C65">
        <w:rPr>
          <w:rFonts w:ascii="Times New Roman" w:hAnsi="Times New Roman"/>
          <w:spacing w:val="1"/>
          <w:sz w:val="24"/>
          <w:szCs w:val="24"/>
        </w:rPr>
        <w:t>выражаемым</w:t>
      </w:r>
      <w:r w:rsidRPr="00A56C65">
        <w:rPr>
          <w:rFonts w:ascii="Times New Roman" w:hAnsi="Times New Roman"/>
          <w:sz w:val="24"/>
          <w:szCs w:val="24"/>
        </w:rPr>
        <w:t>и</w:t>
      </w:r>
      <w:r w:rsidRPr="00A56C65">
        <w:rPr>
          <w:rFonts w:ascii="Times New Roman" w:hAnsi="Times New Roman"/>
          <w:spacing w:val="-16"/>
          <w:sz w:val="24"/>
          <w:szCs w:val="24"/>
        </w:rPr>
        <w:t xml:space="preserve"> </w:t>
      </w:r>
      <w:r w:rsidRPr="00A56C65">
        <w:rPr>
          <w:rFonts w:ascii="Times New Roman" w:hAnsi="Times New Roman"/>
          <w:sz w:val="24"/>
          <w:szCs w:val="24"/>
        </w:rPr>
        <w:t xml:space="preserve">с </w:t>
      </w:r>
      <w:r w:rsidRPr="00A56C65">
        <w:rPr>
          <w:rFonts w:ascii="Times New Roman" w:hAnsi="Times New Roman"/>
          <w:spacing w:val="1"/>
          <w:sz w:val="24"/>
          <w:szCs w:val="24"/>
        </w:rPr>
        <w:t>помощь</w:t>
      </w:r>
      <w:r w:rsidRPr="00A56C65">
        <w:rPr>
          <w:rFonts w:ascii="Times New Roman" w:hAnsi="Times New Roman"/>
          <w:sz w:val="24"/>
          <w:szCs w:val="24"/>
        </w:rPr>
        <w:t>ю</w:t>
      </w:r>
      <w:r w:rsidRPr="00A56C65">
        <w:rPr>
          <w:rFonts w:ascii="Times New Roman" w:hAnsi="Times New Roman"/>
          <w:spacing w:val="-11"/>
          <w:sz w:val="24"/>
          <w:szCs w:val="24"/>
        </w:rPr>
        <w:t xml:space="preserve"> </w:t>
      </w:r>
      <w:r w:rsidRPr="00A56C65">
        <w:rPr>
          <w:rFonts w:ascii="Times New Roman" w:hAnsi="Times New Roman"/>
          <w:spacing w:val="1"/>
          <w:sz w:val="24"/>
          <w:szCs w:val="24"/>
        </w:rPr>
        <w:t>формул</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b/>
          <w:i/>
          <w:sz w:val="24"/>
          <w:szCs w:val="24"/>
        </w:rPr>
      </w:pPr>
      <w:r w:rsidRPr="00A56C65">
        <w:rPr>
          <w:rFonts w:ascii="Times New Roman" w:hAnsi="Times New Roman"/>
          <w:b/>
          <w:i/>
          <w:sz w:val="24"/>
          <w:szCs w:val="24"/>
        </w:rPr>
        <w:t>Робототехника</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A56C65">
        <w:rPr>
          <w:rFonts w:ascii="Times New Roman" w:hAnsi="Times New Roman"/>
          <w:i/>
          <w:spacing w:val="1"/>
          <w:sz w:val="24"/>
          <w:szCs w:val="24"/>
        </w:rPr>
        <w:t>получение</w:t>
      </w:r>
      <w:r w:rsidRPr="00A56C65">
        <w:rPr>
          <w:rFonts w:ascii="Times New Roman" w:hAnsi="Times New Roman"/>
          <w:i/>
          <w:sz w:val="24"/>
          <w:szCs w:val="24"/>
        </w:rPr>
        <w:t xml:space="preserve"> </w:t>
      </w:r>
      <w:r w:rsidRPr="00A56C65">
        <w:rPr>
          <w:rFonts w:ascii="Times New Roman" w:hAnsi="Times New Roman"/>
          <w:i/>
          <w:spacing w:val="1"/>
          <w:sz w:val="24"/>
          <w:szCs w:val="24"/>
        </w:rPr>
        <w:t>сигн</w:t>
      </w:r>
      <w:r w:rsidRPr="00A56C65">
        <w:rPr>
          <w:rFonts w:ascii="Times New Roman" w:hAnsi="Times New Roman"/>
          <w:i/>
          <w:sz w:val="24"/>
          <w:szCs w:val="24"/>
        </w:rPr>
        <w:t>а</w:t>
      </w:r>
      <w:r w:rsidRPr="00A56C65">
        <w:rPr>
          <w:rFonts w:ascii="Times New Roman" w:hAnsi="Times New Roman"/>
          <w:i/>
          <w:spacing w:val="1"/>
          <w:sz w:val="24"/>
          <w:szCs w:val="24"/>
        </w:rPr>
        <w:t>л</w:t>
      </w:r>
      <w:r w:rsidRPr="00A56C65">
        <w:rPr>
          <w:rFonts w:ascii="Times New Roman" w:hAnsi="Times New Roman"/>
          <w:i/>
          <w:sz w:val="24"/>
          <w:szCs w:val="24"/>
        </w:rPr>
        <w:t>ов</w:t>
      </w:r>
      <w:r w:rsidRPr="00A56C65">
        <w:rPr>
          <w:rFonts w:ascii="Times New Roman" w:hAnsi="Times New Roman"/>
          <w:i/>
          <w:spacing w:val="7"/>
          <w:sz w:val="24"/>
          <w:szCs w:val="24"/>
        </w:rPr>
        <w:t xml:space="preserve"> </w:t>
      </w:r>
      <w:r w:rsidRPr="00A56C65">
        <w:rPr>
          <w:rFonts w:ascii="Times New Roman" w:hAnsi="Times New Roman"/>
          <w:i/>
          <w:spacing w:val="1"/>
          <w:sz w:val="24"/>
          <w:szCs w:val="24"/>
        </w:rPr>
        <w:t>от цифровы</w:t>
      </w:r>
      <w:r w:rsidRPr="00A56C65">
        <w:rPr>
          <w:rFonts w:ascii="Times New Roman" w:hAnsi="Times New Roman"/>
          <w:i/>
          <w:sz w:val="24"/>
          <w:szCs w:val="24"/>
        </w:rPr>
        <w:t>х</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датчико</w:t>
      </w:r>
      <w:r w:rsidRPr="00A56C65">
        <w:rPr>
          <w:rFonts w:ascii="Times New Roman" w:hAnsi="Times New Roman"/>
          <w:i/>
          <w:sz w:val="24"/>
          <w:szCs w:val="24"/>
        </w:rPr>
        <w:t>в (касания, расстояния, света, звука и др.</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A56C65" w:rsidRDefault="009A01D5" w:rsidP="00A56C65">
      <w:pPr>
        <w:pStyle w:val="a9"/>
        <w:tabs>
          <w:tab w:val="left" w:pos="900"/>
        </w:tabs>
        <w:spacing w:line="15" w:lineRule="atLeast"/>
        <w:ind w:left="709"/>
        <w:jc w:val="both"/>
        <w:rPr>
          <w:rFonts w:ascii="Times New Roman" w:hAnsi="Times New Roman"/>
        </w:rPr>
      </w:pPr>
      <w:r w:rsidRPr="00A56C65">
        <w:rPr>
          <w:rFonts w:ascii="Times New Roman" w:eastAsia="Times New Roman" w:hAnsi="Times New Roman"/>
          <w:b/>
          <w:bCs/>
          <w:spacing w:val="1"/>
        </w:rPr>
        <w:t>Матема</w:t>
      </w:r>
      <w:r w:rsidRPr="00A56C65">
        <w:rPr>
          <w:rFonts w:ascii="Times New Roman" w:eastAsia="Times New Roman" w:hAnsi="Times New Roman"/>
          <w:b/>
          <w:bCs/>
        </w:rPr>
        <w:t>т</w:t>
      </w:r>
      <w:r w:rsidRPr="00A56C65">
        <w:rPr>
          <w:rFonts w:ascii="Times New Roman" w:eastAsia="Times New Roman" w:hAnsi="Times New Roman"/>
          <w:b/>
          <w:bCs/>
          <w:spacing w:val="1"/>
        </w:rPr>
        <w:t>ическо</w:t>
      </w:r>
      <w:r w:rsidRPr="00A56C65">
        <w:rPr>
          <w:rFonts w:ascii="Times New Roman" w:eastAsia="Times New Roman" w:hAnsi="Times New Roman"/>
          <w:b/>
          <w:bCs/>
        </w:rPr>
        <w:t>е</w:t>
      </w:r>
      <w:r w:rsidRPr="00A56C65">
        <w:rPr>
          <w:rFonts w:ascii="Times New Roman" w:eastAsia="Times New Roman" w:hAnsi="Times New Roman"/>
          <w:b/>
          <w:bCs/>
          <w:spacing w:val="-20"/>
        </w:rPr>
        <w:t xml:space="preserve"> </w:t>
      </w:r>
      <w:r w:rsidRPr="00A56C65">
        <w:rPr>
          <w:rFonts w:ascii="Times New Roman" w:eastAsia="Times New Roman" w:hAnsi="Times New Roman"/>
          <w:b/>
          <w:bCs/>
          <w:spacing w:val="1"/>
        </w:rPr>
        <w:t>моделирование</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Поняти</w:t>
      </w:r>
      <w:r w:rsidRPr="00A56C65">
        <w:rPr>
          <w:rFonts w:ascii="Times New Roman" w:hAnsi="Times New Roman"/>
          <w:sz w:val="24"/>
          <w:szCs w:val="24"/>
        </w:rPr>
        <w:t>е</w:t>
      </w:r>
      <w:r w:rsidRPr="00A56C65">
        <w:rPr>
          <w:rFonts w:ascii="Times New Roman" w:hAnsi="Times New Roman"/>
          <w:spacing w:val="9"/>
          <w:sz w:val="24"/>
          <w:szCs w:val="24"/>
        </w:rPr>
        <w:t xml:space="preserve"> </w:t>
      </w:r>
      <w:r w:rsidRPr="00A56C65">
        <w:rPr>
          <w:rFonts w:ascii="Times New Roman" w:hAnsi="Times New Roman"/>
          <w:spacing w:val="1"/>
          <w:sz w:val="24"/>
          <w:szCs w:val="24"/>
        </w:rPr>
        <w:t>математическо</w:t>
      </w:r>
      <w:r w:rsidRPr="00A56C65">
        <w:rPr>
          <w:rFonts w:ascii="Times New Roman" w:hAnsi="Times New Roman"/>
          <w:sz w:val="24"/>
          <w:szCs w:val="24"/>
        </w:rPr>
        <w:t xml:space="preserve">й </w:t>
      </w:r>
      <w:r w:rsidRPr="00A56C65">
        <w:rPr>
          <w:rFonts w:ascii="Times New Roman" w:hAnsi="Times New Roman"/>
          <w:spacing w:val="1"/>
          <w:sz w:val="24"/>
          <w:szCs w:val="24"/>
        </w:rPr>
        <w:t>модели</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z w:val="24"/>
          <w:szCs w:val="24"/>
        </w:rPr>
        <w:t>Задачи, решаемые с помощью математического (компьютерного) моделирования.</w:t>
      </w:r>
      <w:r w:rsidRPr="00A56C65">
        <w:rPr>
          <w:rFonts w:ascii="Times New Roman" w:eastAsia="Times New Roman" w:hAnsi="Times New Roman"/>
          <w:spacing w:val="10"/>
          <w:sz w:val="24"/>
          <w:szCs w:val="24"/>
        </w:rPr>
        <w:t xml:space="preserve"> </w:t>
      </w:r>
      <w:r w:rsidRPr="00A56C65">
        <w:rPr>
          <w:rFonts w:ascii="Times New Roman" w:hAnsi="Times New Roman"/>
          <w:sz w:val="24"/>
          <w:szCs w:val="24"/>
        </w:rPr>
        <w:t xml:space="preserve">Отличие математической модели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17"/>
          <w:sz w:val="24"/>
          <w:szCs w:val="24"/>
        </w:rPr>
        <w:t xml:space="preserve"> </w:t>
      </w:r>
      <w:r w:rsidRPr="00A56C65">
        <w:rPr>
          <w:rFonts w:ascii="Times New Roman" w:hAnsi="Times New Roman"/>
          <w:spacing w:val="1"/>
          <w:sz w:val="24"/>
          <w:szCs w:val="24"/>
        </w:rPr>
        <w:t>натурно</w:t>
      </w:r>
      <w:r w:rsidRPr="00A56C65">
        <w:rPr>
          <w:rFonts w:ascii="Times New Roman" w:hAnsi="Times New Roman"/>
          <w:sz w:val="24"/>
          <w:szCs w:val="24"/>
        </w:rPr>
        <w:t>й</w:t>
      </w:r>
      <w:r w:rsidRPr="00A56C65">
        <w:rPr>
          <w:rFonts w:ascii="Times New Roman" w:hAnsi="Times New Roman"/>
          <w:spacing w:val="8"/>
          <w:sz w:val="24"/>
          <w:szCs w:val="24"/>
        </w:rPr>
        <w:t xml:space="preserve"> </w:t>
      </w:r>
      <w:r w:rsidRPr="00A56C65">
        <w:rPr>
          <w:rFonts w:ascii="Times New Roman" w:hAnsi="Times New Roman"/>
          <w:spacing w:val="1"/>
          <w:sz w:val="24"/>
          <w:szCs w:val="24"/>
        </w:rPr>
        <w:t>модел</w:t>
      </w:r>
      <w:r w:rsidRPr="00A56C65">
        <w:rPr>
          <w:rFonts w:ascii="Times New Roman" w:hAnsi="Times New Roman"/>
          <w:sz w:val="24"/>
          <w:szCs w:val="24"/>
        </w:rPr>
        <w:t>и</w:t>
      </w:r>
      <w:r w:rsidRPr="00A56C65">
        <w:rPr>
          <w:rFonts w:ascii="Times New Roman" w:hAnsi="Times New Roman"/>
          <w:spacing w:val="11"/>
          <w:sz w:val="24"/>
          <w:szCs w:val="24"/>
        </w:rPr>
        <w:t xml:space="preserve"> </w:t>
      </w:r>
      <w:r w:rsidRPr="00A56C65">
        <w:rPr>
          <w:rFonts w:ascii="Times New Roman" w:hAnsi="Times New Roman"/>
          <w:sz w:val="24"/>
          <w:szCs w:val="24"/>
        </w:rPr>
        <w:t>и</w:t>
      </w:r>
      <w:r w:rsidRPr="00A56C65">
        <w:rPr>
          <w:rFonts w:ascii="Times New Roman" w:hAnsi="Times New Roman"/>
          <w:spacing w:val="18"/>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 xml:space="preserve">т </w:t>
      </w:r>
      <w:r w:rsidRPr="00A56C65">
        <w:rPr>
          <w:rFonts w:ascii="Times New Roman" w:hAnsi="Times New Roman"/>
          <w:spacing w:val="1"/>
          <w:sz w:val="24"/>
          <w:szCs w:val="24"/>
        </w:rPr>
        <w:t>словесног</w:t>
      </w:r>
      <w:r w:rsidRPr="00A56C65">
        <w:rPr>
          <w:rFonts w:ascii="Times New Roman" w:hAnsi="Times New Roman"/>
          <w:sz w:val="24"/>
          <w:szCs w:val="24"/>
        </w:rPr>
        <w:t>о</w:t>
      </w:r>
      <w:r w:rsidRPr="00A56C65">
        <w:rPr>
          <w:rFonts w:ascii="Times New Roman" w:hAnsi="Times New Roman"/>
          <w:spacing w:val="6"/>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литературного</w:t>
      </w:r>
      <w:r w:rsidRPr="00A56C65">
        <w:rPr>
          <w:rFonts w:ascii="Times New Roman" w:hAnsi="Times New Roman"/>
          <w:sz w:val="24"/>
          <w:szCs w:val="24"/>
        </w:rPr>
        <w:t xml:space="preserve">) </w:t>
      </w:r>
      <w:r w:rsidRPr="00A56C65">
        <w:rPr>
          <w:rFonts w:ascii="Times New Roman" w:hAnsi="Times New Roman"/>
          <w:spacing w:val="1"/>
          <w:sz w:val="24"/>
          <w:szCs w:val="24"/>
        </w:rPr>
        <w:t>описани</w:t>
      </w:r>
      <w:r w:rsidRPr="00A56C65">
        <w:rPr>
          <w:rFonts w:ascii="Times New Roman" w:hAnsi="Times New Roman"/>
          <w:sz w:val="24"/>
          <w:szCs w:val="24"/>
        </w:rPr>
        <w:t>я</w:t>
      </w:r>
      <w:r w:rsidRPr="00A56C65">
        <w:rPr>
          <w:rFonts w:ascii="Times New Roman" w:hAnsi="Times New Roman"/>
          <w:spacing w:val="8"/>
          <w:sz w:val="24"/>
          <w:szCs w:val="24"/>
        </w:rPr>
        <w:t xml:space="preserve"> </w:t>
      </w:r>
      <w:r w:rsidRPr="00A56C65">
        <w:rPr>
          <w:rFonts w:ascii="Times New Roman" w:hAnsi="Times New Roman"/>
          <w:spacing w:val="1"/>
          <w:sz w:val="24"/>
          <w:szCs w:val="24"/>
        </w:rPr>
        <w:t>объекта</w:t>
      </w:r>
      <w:r w:rsidRPr="00A56C65">
        <w:rPr>
          <w:rFonts w:ascii="Times New Roman" w:hAnsi="Times New Roman"/>
          <w:sz w:val="24"/>
          <w:szCs w:val="24"/>
        </w:rPr>
        <w:t>.</w:t>
      </w:r>
      <w:r w:rsidRPr="00A56C65">
        <w:rPr>
          <w:rFonts w:ascii="Times New Roman" w:hAnsi="Times New Roman"/>
          <w:spacing w:val="9"/>
          <w:sz w:val="24"/>
          <w:szCs w:val="24"/>
        </w:rPr>
        <w:t xml:space="preserve"> </w:t>
      </w:r>
      <w:r w:rsidRPr="00A56C65">
        <w:rPr>
          <w:rFonts w:ascii="Times New Roman" w:hAnsi="Times New Roman"/>
          <w:spacing w:val="1"/>
          <w:sz w:val="24"/>
          <w:szCs w:val="24"/>
        </w:rPr>
        <w:t>Использовани</w:t>
      </w:r>
      <w:r w:rsidRPr="00A56C65">
        <w:rPr>
          <w:rFonts w:ascii="Times New Roman" w:hAnsi="Times New Roman"/>
          <w:sz w:val="24"/>
          <w:szCs w:val="24"/>
        </w:rPr>
        <w:t>е</w:t>
      </w:r>
      <w:r w:rsidRPr="00A56C65">
        <w:rPr>
          <w:rFonts w:ascii="Times New Roman" w:hAnsi="Times New Roman"/>
          <w:spacing w:val="1"/>
          <w:sz w:val="24"/>
          <w:szCs w:val="24"/>
        </w:rPr>
        <w:t xml:space="preserve"> компьютеро</w:t>
      </w:r>
      <w:r w:rsidRPr="00A56C65">
        <w:rPr>
          <w:rFonts w:ascii="Times New Roman" w:hAnsi="Times New Roman"/>
          <w:sz w:val="24"/>
          <w:szCs w:val="24"/>
        </w:rPr>
        <w:t>в при работе с математическими моделями.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Компьютерные эксперименты.</w:t>
      </w:r>
    </w:p>
    <w:p w:rsidR="009A01D5" w:rsidRPr="00A56C65" w:rsidRDefault="009A01D5" w:rsidP="00A56C65">
      <w:pPr>
        <w:spacing w:after="0" w:line="15" w:lineRule="atLeast"/>
        <w:ind w:firstLine="709"/>
        <w:jc w:val="both"/>
        <w:rPr>
          <w:rFonts w:ascii="Times New Roman" w:hAnsi="Times New Roman"/>
          <w:spacing w:val="1"/>
          <w:sz w:val="24"/>
          <w:szCs w:val="24"/>
        </w:rPr>
      </w:pPr>
      <w:r w:rsidRPr="00A56C65">
        <w:rPr>
          <w:rFonts w:ascii="Times New Roman" w:hAnsi="Times New Roman"/>
          <w:spacing w:val="1"/>
          <w:sz w:val="24"/>
          <w:szCs w:val="24"/>
        </w:rPr>
        <w:t>Пример</w:t>
      </w:r>
      <w:r w:rsidRPr="00A56C65">
        <w:rPr>
          <w:rFonts w:ascii="Times New Roman" w:hAnsi="Times New Roman"/>
          <w:sz w:val="24"/>
          <w:szCs w:val="24"/>
        </w:rPr>
        <w:t xml:space="preserve">ы </w:t>
      </w:r>
      <w:r w:rsidRPr="00A56C65">
        <w:rPr>
          <w:rFonts w:ascii="Times New Roman" w:hAnsi="Times New Roman"/>
          <w:spacing w:val="1"/>
          <w:sz w:val="24"/>
          <w:szCs w:val="24"/>
        </w:rPr>
        <w:t>использовани</w:t>
      </w:r>
      <w:r w:rsidRPr="00A56C65">
        <w:rPr>
          <w:rFonts w:ascii="Times New Roman" w:hAnsi="Times New Roman"/>
          <w:sz w:val="24"/>
          <w:szCs w:val="24"/>
        </w:rPr>
        <w:t>я</w:t>
      </w:r>
      <w:r w:rsidRPr="00A56C65">
        <w:rPr>
          <w:rFonts w:ascii="Times New Roman" w:hAnsi="Times New Roman"/>
          <w:spacing w:val="-8"/>
          <w:sz w:val="24"/>
          <w:szCs w:val="24"/>
        </w:rPr>
        <w:t xml:space="preserve"> </w:t>
      </w:r>
      <w:r w:rsidRPr="00A56C65">
        <w:rPr>
          <w:rFonts w:ascii="Times New Roman" w:hAnsi="Times New Roman"/>
          <w:spacing w:val="1"/>
          <w:sz w:val="24"/>
          <w:szCs w:val="24"/>
        </w:rPr>
        <w:t>математически</w:t>
      </w:r>
      <w:r w:rsidRPr="00A56C65">
        <w:rPr>
          <w:rFonts w:ascii="Times New Roman" w:hAnsi="Times New Roman"/>
          <w:sz w:val="24"/>
          <w:szCs w:val="24"/>
        </w:rPr>
        <w:t>х</w:t>
      </w:r>
      <w:r w:rsidRPr="00A56C65">
        <w:rPr>
          <w:rFonts w:ascii="Times New Roman" w:hAnsi="Times New Roman"/>
          <w:spacing w:val="-8"/>
          <w:sz w:val="24"/>
          <w:szCs w:val="24"/>
        </w:rPr>
        <w:t xml:space="preserve"> </w:t>
      </w:r>
      <w:r w:rsidRPr="00A56C65">
        <w:rPr>
          <w:rFonts w:ascii="Times New Roman" w:hAnsi="Times New Roman"/>
          <w:spacing w:val="1"/>
          <w:sz w:val="24"/>
          <w:szCs w:val="24"/>
        </w:rPr>
        <w:t>(компьютерных</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моделе</w:t>
      </w:r>
      <w:r w:rsidRPr="00A56C65">
        <w:rPr>
          <w:rFonts w:ascii="Times New Roman" w:hAnsi="Times New Roman"/>
          <w:sz w:val="24"/>
          <w:szCs w:val="24"/>
        </w:rPr>
        <w:t>й</w:t>
      </w:r>
      <w:r w:rsidRPr="00A56C65">
        <w:rPr>
          <w:rFonts w:ascii="Times New Roman" w:hAnsi="Times New Roman"/>
          <w:spacing w:val="1"/>
          <w:sz w:val="24"/>
          <w:szCs w:val="24"/>
        </w:rPr>
        <w:t xml:space="preserve"> при решени</w:t>
      </w:r>
      <w:r w:rsidRPr="00A56C65">
        <w:rPr>
          <w:rFonts w:ascii="Times New Roman" w:hAnsi="Times New Roman"/>
          <w:sz w:val="24"/>
          <w:szCs w:val="24"/>
        </w:rPr>
        <w:t>и</w:t>
      </w:r>
      <w:r w:rsidRPr="00A56C65">
        <w:rPr>
          <w:rFonts w:ascii="Times New Roman" w:hAnsi="Times New Roman"/>
          <w:spacing w:val="14"/>
          <w:sz w:val="24"/>
          <w:szCs w:val="24"/>
        </w:rPr>
        <w:t xml:space="preserve"> </w:t>
      </w:r>
      <w:r w:rsidRPr="00A56C65">
        <w:rPr>
          <w:rFonts w:ascii="Times New Roman" w:hAnsi="Times New Roman"/>
          <w:spacing w:val="1"/>
          <w:sz w:val="24"/>
          <w:szCs w:val="24"/>
        </w:rPr>
        <w:t>научно-технически</w:t>
      </w:r>
      <w:r w:rsidRPr="00A56C65">
        <w:rPr>
          <w:rFonts w:ascii="Times New Roman" w:hAnsi="Times New Roman"/>
          <w:sz w:val="24"/>
          <w:szCs w:val="24"/>
        </w:rPr>
        <w:t xml:space="preserve">х </w:t>
      </w:r>
      <w:r w:rsidRPr="00A56C65">
        <w:rPr>
          <w:rFonts w:ascii="Times New Roman" w:hAnsi="Times New Roman"/>
          <w:spacing w:val="1"/>
          <w:sz w:val="24"/>
          <w:szCs w:val="24"/>
        </w:rPr>
        <w:t>задач</w:t>
      </w:r>
      <w:r w:rsidRPr="00A56C65">
        <w:rPr>
          <w:rFonts w:ascii="Times New Roman" w:hAnsi="Times New Roman"/>
          <w:sz w:val="24"/>
          <w:szCs w:val="24"/>
        </w:rPr>
        <w:t>.</w:t>
      </w:r>
      <w:r w:rsidRPr="00A56C65">
        <w:rPr>
          <w:rFonts w:ascii="Times New Roman" w:hAnsi="Times New Roman"/>
          <w:spacing w:val="16"/>
          <w:sz w:val="24"/>
          <w:szCs w:val="24"/>
        </w:rPr>
        <w:t xml:space="preserve"> </w:t>
      </w:r>
      <w:r w:rsidRPr="00A56C65">
        <w:rPr>
          <w:rFonts w:ascii="Times New Roman" w:hAnsi="Times New Roman"/>
          <w:spacing w:val="1"/>
          <w:sz w:val="24"/>
          <w:szCs w:val="24"/>
        </w:rPr>
        <w:t>Представлени</w:t>
      </w:r>
      <w:r w:rsidRPr="00A56C65">
        <w:rPr>
          <w:rFonts w:ascii="Times New Roman" w:hAnsi="Times New Roman"/>
          <w:sz w:val="24"/>
          <w:szCs w:val="24"/>
        </w:rPr>
        <w:t>е</w:t>
      </w:r>
      <w:r w:rsidRPr="00A56C65">
        <w:rPr>
          <w:rFonts w:ascii="Times New Roman" w:hAnsi="Times New Roman"/>
          <w:spacing w:val="6"/>
          <w:sz w:val="24"/>
          <w:szCs w:val="24"/>
        </w:rPr>
        <w:t xml:space="preserve"> </w:t>
      </w:r>
      <w:r w:rsidRPr="00A56C65">
        <w:rPr>
          <w:rFonts w:ascii="Times New Roman" w:hAnsi="Times New Roman"/>
          <w:sz w:val="24"/>
          <w:szCs w:val="24"/>
        </w:rPr>
        <w:t>о</w:t>
      </w:r>
      <w:r w:rsidRPr="00A56C65">
        <w:rPr>
          <w:rFonts w:ascii="Times New Roman" w:hAnsi="Times New Roman"/>
          <w:spacing w:val="23"/>
          <w:sz w:val="24"/>
          <w:szCs w:val="24"/>
        </w:rPr>
        <w:t xml:space="preserve"> </w:t>
      </w:r>
      <w:r w:rsidRPr="00A56C65">
        <w:rPr>
          <w:rFonts w:ascii="Times New Roman" w:hAnsi="Times New Roman"/>
          <w:spacing w:val="1"/>
          <w:sz w:val="24"/>
          <w:szCs w:val="24"/>
        </w:rPr>
        <w:t>цикл</w:t>
      </w:r>
      <w:r w:rsidRPr="00A56C65">
        <w:rPr>
          <w:rFonts w:ascii="Times New Roman" w:hAnsi="Times New Roman"/>
          <w:sz w:val="24"/>
          <w:szCs w:val="24"/>
        </w:rPr>
        <w:t>е</w:t>
      </w:r>
      <w:r w:rsidRPr="00A56C65">
        <w:rPr>
          <w:rFonts w:ascii="Times New Roman" w:hAnsi="Times New Roman"/>
          <w:spacing w:val="17"/>
          <w:sz w:val="24"/>
          <w:szCs w:val="24"/>
        </w:rPr>
        <w:t xml:space="preserve"> </w:t>
      </w:r>
      <w:r w:rsidRPr="00A56C65">
        <w:rPr>
          <w:rFonts w:ascii="Times New Roman" w:hAnsi="Times New Roman"/>
          <w:spacing w:val="1"/>
          <w:sz w:val="24"/>
          <w:szCs w:val="24"/>
        </w:rPr>
        <w:t>моделирования</w:t>
      </w:r>
      <w:r w:rsidRPr="00A56C65">
        <w:rPr>
          <w:rFonts w:ascii="Times New Roman" w:hAnsi="Times New Roman"/>
          <w:sz w:val="24"/>
          <w:szCs w:val="24"/>
        </w:rPr>
        <w:t xml:space="preserve">: </w:t>
      </w:r>
      <w:r w:rsidRPr="00A56C65">
        <w:rPr>
          <w:rFonts w:ascii="Times New Roman" w:hAnsi="Times New Roman"/>
          <w:spacing w:val="1"/>
          <w:sz w:val="24"/>
          <w:szCs w:val="24"/>
        </w:rPr>
        <w:t>построени</w:t>
      </w:r>
      <w:r w:rsidRPr="00A56C65">
        <w:rPr>
          <w:rFonts w:ascii="Times New Roman" w:hAnsi="Times New Roman"/>
          <w:sz w:val="24"/>
          <w:szCs w:val="24"/>
        </w:rPr>
        <w:t>е</w:t>
      </w:r>
      <w:r w:rsidRPr="00A56C65">
        <w:rPr>
          <w:rFonts w:ascii="Times New Roman" w:hAnsi="Times New Roman"/>
          <w:spacing w:val="-8"/>
          <w:sz w:val="24"/>
          <w:szCs w:val="24"/>
        </w:rPr>
        <w:t xml:space="preserve"> </w:t>
      </w:r>
      <w:r w:rsidRPr="00A56C65">
        <w:rPr>
          <w:rFonts w:ascii="Times New Roman" w:hAnsi="Times New Roman"/>
          <w:spacing w:val="1"/>
          <w:sz w:val="24"/>
          <w:szCs w:val="24"/>
        </w:rPr>
        <w:t>математическо</w:t>
      </w:r>
      <w:r w:rsidRPr="00A56C65">
        <w:rPr>
          <w:rFonts w:ascii="Times New Roman" w:hAnsi="Times New Roman"/>
          <w:sz w:val="24"/>
          <w:szCs w:val="24"/>
        </w:rPr>
        <w:t>й</w:t>
      </w:r>
      <w:r w:rsidRPr="00A56C65">
        <w:rPr>
          <w:rFonts w:ascii="Times New Roman" w:hAnsi="Times New Roman"/>
          <w:spacing w:val="-13"/>
          <w:sz w:val="24"/>
          <w:szCs w:val="24"/>
        </w:rPr>
        <w:t xml:space="preserve"> </w:t>
      </w:r>
      <w:r w:rsidRPr="00A56C65">
        <w:rPr>
          <w:rFonts w:ascii="Times New Roman" w:hAnsi="Times New Roman"/>
          <w:spacing w:val="1"/>
          <w:sz w:val="24"/>
          <w:szCs w:val="24"/>
        </w:rPr>
        <w:t>модели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е</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программна</w:t>
      </w:r>
      <w:r w:rsidRPr="00A56C65">
        <w:rPr>
          <w:rFonts w:ascii="Times New Roman" w:hAnsi="Times New Roman"/>
          <w:sz w:val="24"/>
          <w:szCs w:val="24"/>
        </w:rPr>
        <w:t>я</w:t>
      </w:r>
      <w:r w:rsidRPr="00A56C65">
        <w:rPr>
          <w:rFonts w:ascii="Times New Roman" w:hAnsi="Times New Roman"/>
          <w:spacing w:val="-10"/>
          <w:sz w:val="24"/>
          <w:szCs w:val="24"/>
        </w:rPr>
        <w:t xml:space="preserve"> </w:t>
      </w:r>
      <w:r w:rsidRPr="00A56C65">
        <w:rPr>
          <w:rFonts w:ascii="Times New Roman" w:hAnsi="Times New Roman"/>
          <w:spacing w:val="1"/>
          <w:sz w:val="24"/>
          <w:szCs w:val="24"/>
        </w:rPr>
        <w:t>реализация</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pacing w:val="1"/>
          <w:sz w:val="24"/>
          <w:szCs w:val="24"/>
        </w:rPr>
        <w:t>проверк</w:t>
      </w:r>
      <w:r w:rsidRPr="00A56C65">
        <w:rPr>
          <w:rFonts w:ascii="Times New Roman" w:hAnsi="Times New Roman"/>
          <w:sz w:val="24"/>
          <w:szCs w:val="24"/>
        </w:rPr>
        <w:t>а</w:t>
      </w:r>
      <w:r w:rsidRPr="00A56C65">
        <w:rPr>
          <w:rFonts w:ascii="Times New Roman" w:hAnsi="Times New Roman"/>
          <w:spacing w:val="-5"/>
          <w:sz w:val="24"/>
          <w:szCs w:val="24"/>
        </w:rPr>
        <w:t xml:space="preserve"> </w:t>
      </w:r>
      <w:r w:rsidRPr="00A56C65">
        <w:rPr>
          <w:rFonts w:ascii="Times New Roman" w:hAnsi="Times New Roman"/>
          <w:spacing w:val="1"/>
          <w:sz w:val="24"/>
          <w:szCs w:val="24"/>
        </w:rPr>
        <w:t>на просты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pacing w:val="1"/>
          <w:sz w:val="24"/>
          <w:szCs w:val="24"/>
        </w:rPr>
        <w:t>примера</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1"/>
          <w:sz w:val="24"/>
          <w:szCs w:val="24"/>
        </w:rPr>
        <w:t>(тестирование)</w:t>
      </w:r>
      <w:r w:rsidRPr="00A56C65">
        <w:rPr>
          <w:rFonts w:ascii="Times New Roman" w:hAnsi="Times New Roman"/>
          <w:sz w:val="24"/>
          <w:szCs w:val="24"/>
        </w:rPr>
        <w:t>,</w:t>
      </w:r>
      <w:r w:rsidRPr="00A56C65">
        <w:rPr>
          <w:rFonts w:ascii="Times New Roman" w:hAnsi="Times New Roman"/>
          <w:spacing w:val="-11"/>
          <w:sz w:val="24"/>
          <w:szCs w:val="24"/>
        </w:rPr>
        <w:t xml:space="preserve"> </w:t>
      </w:r>
      <w:r w:rsidRPr="00A56C65">
        <w:rPr>
          <w:rFonts w:ascii="Times New Roman" w:hAnsi="Times New Roman"/>
          <w:spacing w:val="1"/>
          <w:sz w:val="24"/>
          <w:szCs w:val="24"/>
        </w:rPr>
        <w:t>проведени</w:t>
      </w:r>
      <w:r w:rsidRPr="00A56C65">
        <w:rPr>
          <w:rFonts w:ascii="Times New Roman" w:hAnsi="Times New Roman"/>
          <w:sz w:val="24"/>
          <w:szCs w:val="24"/>
        </w:rPr>
        <w:t>е</w:t>
      </w:r>
      <w:r w:rsidRPr="00A56C65">
        <w:rPr>
          <w:rFonts w:ascii="Times New Roman" w:hAnsi="Times New Roman"/>
          <w:spacing w:val="-5"/>
          <w:sz w:val="24"/>
          <w:szCs w:val="24"/>
        </w:rPr>
        <w:t xml:space="preserve"> </w:t>
      </w:r>
      <w:r w:rsidRPr="00A56C65">
        <w:rPr>
          <w:rFonts w:ascii="Times New Roman" w:hAnsi="Times New Roman"/>
          <w:spacing w:val="1"/>
          <w:sz w:val="24"/>
          <w:szCs w:val="24"/>
        </w:rPr>
        <w:t>компьютерног</w:t>
      </w:r>
      <w:r w:rsidRPr="00A56C65">
        <w:rPr>
          <w:rFonts w:ascii="Times New Roman" w:hAnsi="Times New Roman"/>
          <w:sz w:val="24"/>
          <w:szCs w:val="24"/>
        </w:rPr>
        <w:t>о</w:t>
      </w:r>
      <w:r w:rsidRPr="00A56C65">
        <w:rPr>
          <w:rFonts w:ascii="Times New Roman" w:hAnsi="Times New Roman"/>
          <w:spacing w:val="-10"/>
          <w:sz w:val="24"/>
          <w:szCs w:val="24"/>
        </w:rPr>
        <w:t xml:space="preserve"> </w:t>
      </w:r>
      <w:r w:rsidRPr="00A56C65">
        <w:rPr>
          <w:rFonts w:ascii="Times New Roman" w:hAnsi="Times New Roman"/>
          <w:spacing w:val="1"/>
          <w:sz w:val="24"/>
          <w:szCs w:val="24"/>
        </w:rPr>
        <w:t>эксперимента</w:t>
      </w:r>
      <w:r w:rsidRPr="00A56C65">
        <w:rPr>
          <w:rFonts w:ascii="Times New Roman" w:hAnsi="Times New Roman"/>
          <w:sz w:val="24"/>
          <w:szCs w:val="24"/>
        </w:rPr>
        <w:t xml:space="preserve">, </w:t>
      </w:r>
      <w:r w:rsidRPr="00A56C65">
        <w:rPr>
          <w:rFonts w:ascii="Times New Roman" w:hAnsi="Times New Roman"/>
          <w:spacing w:val="1"/>
          <w:sz w:val="24"/>
          <w:szCs w:val="24"/>
        </w:rPr>
        <w:t>анали</w:t>
      </w:r>
      <w:r w:rsidRPr="00A56C65">
        <w:rPr>
          <w:rFonts w:ascii="Times New Roman" w:hAnsi="Times New Roman"/>
          <w:sz w:val="24"/>
          <w:szCs w:val="24"/>
        </w:rPr>
        <w:t>з</w:t>
      </w:r>
      <w:r w:rsidRPr="00A56C65">
        <w:rPr>
          <w:rFonts w:ascii="Times New Roman" w:hAnsi="Times New Roman"/>
          <w:spacing w:val="-8"/>
          <w:sz w:val="24"/>
          <w:szCs w:val="24"/>
        </w:rPr>
        <w:t xml:space="preserve"> </w:t>
      </w:r>
      <w:r w:rsidRPr="00A56C65">
        <w:rPr>
          <w:rFonts w:ascii="Times New Roman" w:hAnsi="Times New Roman"/>
          <w:spacing w:val="1"/>
          <w:sz w:val="24"/>
          <w:szCs w:val="24"/>
        </w:rPr>
        <w:t>ег</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pacing w:val="1"/>
          <w:sz w:val="24"/>
          <w:szCs w:val="24"/>
        </w:rPr>
        <w:t>результатов</w:t>
      </w:r>
      <w:r w:rsidRPr="00A56C65">
        <w:rPr>
          <w:rFonts w:ascii="Times New Roman" w:hAnsi="Times New Roman"/>
          <w:sz w:val="24"/>
          <w:szCs w:val="24"/>
        </w:rPr>
        <w:t>,</w:t>
      </w:r>
      <w:r w:rsidRPr="00A56C65">
        <w:rPr>
          <w:rFonts w:ascii="Times New Roman" w:hAnsi="Times New Roman"/>
          <w:spacing w:val="-15"/>
          <w:sz w:val="24"/>
          <w:szCs w:val="24"/>
        </w:rPr>
        <w:t xml:space="preserve"> </w:t>
      </w:r>
      <w:r w:rsidRPr="00A56C65">
        <w:rPr>
          <w:rFonts w:ascii="Times New Roman" w:hAnsi="Times New Roman"/>
          <w:spacing w:val="1"/>
          <w:sz w:val="24"/>
          <w:szCs w:val="24"/>
        </w:rPr>
        <w:t>уточнени</w:t>
      </w:r>
      <w:r w:rsidRPr="00A56C65">
        <w:rPr>
          <w:rFonts w:ascii="Times New Roman" w:hAnsi="Times New Roman"/>
          <w:sz w:val="24"/>
          <w:szCs w:val="24"/>
        </w:rPr>
        <w:t>е</w:t>
      </w:r>
      <w:r w:rsidRPr="00A56C65">
        <w:rPr>
          <w:rFonts w:ascii="Times New Roman" w:hAnsi="Times New Roman"/>
          <w:spacing w:val="-11"/>
          <w:sz w:val="24"/>
          <w:szCs w:val="24"/>
        </w:rPr>
        <w:t xml:space="preserve"> </w:t>
      </w:r>
      <w:r w:rsidRPr="00A56C65">
        <w:rPr>
          <w:rFonts w:ascii="Times New Roman" w:hAnsi="Times New Roman"/>
          <w:spacing w:val="1"/>
          <w:sz w:val="24"/>
          <w:szCs w:val="24"/>
        </w:rPr>
        <w:t>м</w:t>
      </w:r>
      <w:r w:rsidRPr="00A56C65">
        <w:rPr>
          <w:rFonts w:ascii="Times New Roman" w:hAnsi="Times New Roman"/>
          <w:sz w:val="24"/>
          <w:szCs w:val="24"/>
        </w:rPr>
        <w:t>о</w:t>
      </w:r>
      <w:r w:rsidRPr="00A56C65">
        <w:rPr>
          <w:rFonts w:ascii="Times New Roman" w:hAnsi="Times New Roman"/>
          <w:spacing w:val="1"/>
          <w:sz w:val="24"/>
          <w:szCs w:val="24"/>
        </w:rPr>
        <w:t>дели.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Использовани</w:t>
      </w:r>
      <w:r w:rsidRPr="00A56C65">
        <w:rPr>
          <w:rFonts w:ascii="Times New Roman" w:hAnsi="Times New Roman"/>
          <w:b/>
          <w:bCs/>
          <w:sz w:val="24"/>
          <w:szCs w:val="24"/>
        </w:rPr>
        <w:t>е</w:t>
      </w:r>
      <w:r w:rsidRPr="00A56C65">
        <w:rPr>
          <w:rFonts w:ascii="Times New Roman" w:hAnsi="Times New Roman"/>
          <w:b/>
          <w:bCs/>
          <w:spacing w:val="-19"/>
          <w:sz w:val="24"/>
          <w:szCs w:val="24"/>
        </w:rPr>
        <w:t xml:space="preserve"> </w:t>
      </w:r>
      <w:r w:rsidRPr="00A56C65">
        <w:rPr>
          <w:rFonts w:ascii="Times New Roman" w:hAnsi="Times New Roman"/>
          <w:b/>
          <w:bCs/>
          <w:spacing w:val="1"/>
          <w:sz w:val="24"/>
          <w:szCs w:val="24"/>
        </w:rPr>
        <w:t>программны</w:t>
      </w:r>
      <w:r w:rsidRPr="00A56C65">
        <w:rPr>
          <w:rFonts w:ascii="Times New Roman" w:hAnsi="Times New Roman"/>
          <w:b/>
          <w:bCs/>
          <w:sz w:val="24"/>
          <w:szCs w:val="24"/>
        </w:rPr>
        <w:t>х</w:t>
      </w:r>
      <w:r w:rsidRPr="00A56C65">
        <w:rPr>
          <w:rFonts w:ascii="Times New Roman" w:hAnsi="Times New Roman"/>
          <w:b/>
          <w:bCs/>
          <w:spacing w:val="-18"/>
          <w:sz w:val="24"/>
          <w:szCs w:val="24"/>
        </w:rPr>
        <w:t xml:space="preserve"> </w:t>
      </w:r>
      <w:r w:rsidRPr="00A56C65">
        <w:rPr>
          <w:rFonts w:ascii="Times New Roman" w:hAnsi="Times New Roman"/>
          <w:b/>
          <w:bCs/>
          <w:spacing w:val="1"/>
          <w:sz w:val="24"/>
          <w:szCs w:val="24"/>
        </w:rPr>
        <w:t>систе</w:t>
      </w:r>
      <w:r w:rsidRPr="00A56C65">
        <w:rPr>
          <w:rFonts w:ascii="Times New Roman" w:hAnsi="Times New Roman"/>
          <w:b/>
          <w:bCs/>
          <w:sz w:val="24"/>
          <w:szCs w:val="24"/>
        </w:rPr>
        <w:t>м</w:t>
      </w:r>
      <w:r w:rsidRPr="00A56C65">
        <w:rPr>
          <w:rFonts w:ascii="Times New Roman" w:hAnsi="Times New Roman"/>
          <w:b/>
          <w:bCs/>
          <w:spacing w:val="-8"/>
          <w:sz w:val="24"/>
          <w:szCs w:val="24"/>
        </w:rPr>
        <w:t xml:space="preserve"> </w:t>
      </w:r>
      <w:r w:rsidRPr="00A56C65">
        <w:rPr>
          <w:rFonts w:ascii="Times New Roman" w:hAnsi="Times New Roman"/>
          <w:b/>
          <w:bCs/>
          <w:sz w:val="24"/>
          <w:szCs w:val="24"/>
        </w:rPr>
        <w:t>и</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сервисо</w:t>
      </w:r>
      <w:r w:rsidRPr="00A56C65">
        <w:rPr>
          <w:rFonts w:ascii="Times New Roman" w:hAnsi="Times New Roman"/>
          <w:b/>
          <w:bCs/>
          <w:sz w:val="24"/>
          <w:szCs w:val="24"/>
        </w:rPr>
        <w:t>в</w:t>
      </w:r>
    </w:p>
    <w:p w:rsidR="009A01D5" w:rsidRPr="00A56C65" w:rsidRDefault="009A01D5" w:rsidP="00A56C65">
      <w:pPr>
        <w:pStyle w:val="a9"/>
        <w:tabs>
          <w:tab w:val="left" w:pos="900"/>
        </w:tabs>
        <w:spacing w:line="15" w:lineRule="atLeast"/>
        <w:ind w:left="709"/>
        <w:jc w:val="both"/>
        <w:rPr>
          <w:rFonts w:ascii="Times New Roman" w:hAnsi="Times New Roman"/>
        </w:rPr>
      </w:pPr>
      <w:r w:rsidRPr="00A56C65">
        <w:rPr>
          <w:rFonts w:ascii="Times New Roman" w:eastAsia="Times New Roman" w:hAnsi="Times New Roman"/>
          <w:b/>
          <w:bCs/>
          <w:spacing w:val="1"/>
        </w:rPr>
        <w:t>Файлова</w:t>
      </w:r>
      <w:r w:rsidRPr="00A56C65">
        <w:rPr>
          <w:rFonts w:ascii="Times New Roman" w:eastAsia="Times New Roman" w:hAnsi="Times New Roman"/>
          <w:b/>
          <w:bCs/>
        </w:rPr>
        <w:t>я</w:t>
      </w:r>
      <w:r w:rsidRPr="00A56C65">
        <w:rPr>
          <w:rFonts w:ascii="Times New Roman" w:eastAsia="Times New Roman" w:hAnsi="Times New Roman"/>
          <w:b/>
          <w:bCs/>
          <w:spacing w:val="-12"/>
        </w:rPr>
        <w:t xml:space="preserve"> </w:t>
      </w:r>
      <w:r w:rsidRPr="00A56C65">
        <w:rPr>
          <w:rFonts w:ascii="Times New Roman" w:eastAsia="Times New Roman" w:hAnsi="Times New Roman"/>
          <w:b/>
          <w:bCs/>
          <w:spacing w:val="1"/>
        </w:rPr>
        <w:t>систем</w:t>
      </w:r>
      <w:r w:rsidRPr="00A56C65">
        <w:rPr>
          <w:rFonts w:ascii="Times New Roman" w:eastAsia="Times New Roman" w:hAnsi="Times New Roman"/>
          <w:b/>
          <w:bCs/>
        </w:rPr>
        <w:t>а</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Принципы построения файловых систем. </w:t>
      </w:r>
      <w:r w:rsidRPr="00A56C65">
        <w:rPr>
          <w:rFonts w:ascii="Times New Roman" w:hAnsi="Times New Roman"/>
          <w:spacing w:val="1"/>
          <w:sz w:val="24"/>
          <w:szCs w:val="24"/>
        </w:rPr>
        <w:t>Катало</w:t>
      </w:r>
      <w:r w:rsidRPr="00A56C65">
        <w:rPr>
          <w:rFonts w:ascii="Times New Roman" w:hAnsi="Times New Roman"/>
          <w:sz w:val="24"/>
          <w:szCs w:val="24"/>
        </w:rPr>
        <w:t>г</w:t>
      </w:r>
      <w:r w:rsidRPr="00A56C65">
        <w:rPr>
          <w:rFonts w:ascii="Times New Roman" w:hAnsi="Times New Roman"/>
          <w:spacing w:val="8"/>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директория</w:t>
      </w:r>
      <w:r w:rsidRPr="00A56C65">
        <w:rPr>
          <w:rFonts w:ascii="Times New Roman" w:hAnsi="Times New Roman"/>
          <w:sz w:val="24"/>
          <w:szCs w:val="24"/>
        </w:rPr>
        <w:t xml:space="preserve">). </w:t>
      </w:r>
      <w:r w:rsidRPr="00A56C65">
        <w:rPr>
          <w:rFonts w:ascii="Times New Roman" w:hAnsi="Times New Roman"/>
          <w:spacing w:val="1"/>
          <w:sz w:val="24"/>
          <w:szCs w:val="24"/>
        </w:rPr>
        <w:t>Основны</w:t>
      </w:r>
      <w:r w:rsidRPr="00A56C65">
        <w:rPr>
          <w:rFonts w:ascii="Times New Roman" w:hAnsi="Times New Roman"/>
          <w:sz w:val="24"/>
          <w:szCs w:val="24"/>
        </w:rPr>
        <w:t>е</w:t>
      </w:r>
      <w:r w:rsidRPr="00A56C65">
        <w:rPr>
          <w:rFonts w:ascii="Times New Roman" w:hAnsi="Times New Roman"/>
          <w:spacing w:val="5"/>
          <w:sz w:val="24"/>
          <w:szCs w:val="24"/>
        </w:rPr>
        <w:t xml:space="preserve"> </w:t>
      </w:r>
      <w:r w:rsidRPr="00A56C65">
        <w:rPr>
          <w:rFonts w:ascii="Times New Roman" w:hAnsi="Times New Roman"/>
          <w:spacing w:val="1"/>
          <w:sz w:val="24"/>
          <w:szCs w:val="24"/>
        </w:rPr>
        <w:t>операци</w:t>
      </w:r>
      <w:r w:rsidRPr="00A56C65">
        <w:rPr>
          <w:rFonts w:ascii="Times New Roman" w:hAnsi="Times New Roman"/>
          <w:sz w:val="24"/>
          <w:szCs w:val="24"/>
        </w:rPr>
        <w:t>и</w:t>
      </w:r>
      <w:r w:rsidRPr="00A56C65">
        <w:rPr>
          <w:rFonts w:ascii="Times New Roman" w:hAnsi="Times New Roman"/>
          <w:spacing w:val="6"/>
          <w:sz w:val="24"/>
          <w:szCs w:val="24"/>
        </w:rPr>
        <w:t xml:space="preserve"> </w:t>
      </w:r>
      <w:r w:rsidRPr="00A56C65">
        <w:rPr>
          <w:rFonts w:ascii="Times New Roman" w:hAnsi="Times New Roman"/>
          <w:spacing w:val="1"/>
          <w:sz w:val="24"/>
          <w:szCs w:val="24"/>
        </w:rPr>
        <w:t>пр</w:t>
      </w:r>
      <w:r w:rsidRPr="00A56C65">
        <w:rPr>
          <w:rFonts w:ascii="Times New Roman" w:hAnsi="Times New Roman"/>
          <w:sz w:val="24"/>
          <w:szCs w:val="24"/>
        </w:rPr>
        <w:t xml:space="preserve">и </w:t>
      </w:r>
      <w:r w:rsidRPr="00A56C65">
        <w:rPr>
          <w:rFonts w:ascii="Times New Roman" w:hAnsi="Times New Roman"/>
          <w:spacing w:val="1"/>
          <w:sz w:val="24"/>
          <w:szCs w:val="24"/>
        </w:rPr>
        <w:t>работ</w:t>
      </w:r>
      <w:r w:rsidRPr="00A56C65">
        <w:rPr>
          <w:rFonts w:ascii="Times New Roman" w:hAnsi="Times New Roman"/>
          <w:sz w:val="24"/>
          <w:szCs w:val="24"/>
        </w:rPr>
        <w:t>е</w:t>
      </w:r>
      <w:r w:rsidRPr="00A56C65">
        <w:rPr>
          <w:rFonts w:ascii="Times New Roman" w:hAnsi="Times New Roman"/>
          <w:spacing w:val="35"/>
          <w:sz w:val="24"/>
          <w:szCs w:val="24"/>
        </w:rPr>
        <w:t xml:space="preserve"> </w:t>
      </w:r>
      <w:r w:rsidRPr="00A56C65">
        <w:rPr>
          <w:rFonts w:ascii="Times New Roman" w:hAnsi="Times New Roman"/>
          <w:sz w:val="24"/>
          <w:szCs w:val="24"/>
        </w:rPr>
        <w:t>с</w:t>
      </w:r>
      <w:r w:rsidRPr="00A56C65">
        <w:rPr>
          <w:rFonts w:ascii="Times New Roman" w:hAnsi="Times New Roman"/>
          <w:spacing w:val="42"/>
          <w:sz w:val="24"/>
          <w:szCs w:val="24"/>
        </w:rPr>
        <w:t xml:space="preserve"> </w:t>
      </w:r>
      <w:r w:rsidRPr="00A56C65">
        <w:rPr>
          <w:rFonts w:ascii="Times New Roman" w:hAnsi="Times New Roman"/>
          <w:spacing w:val="1"/>
          <w:sz w:val="24"/>
          <w:szCs w:val="24"/>
        </w:rPr>
        <w:t>файлами</w:t>
      </w:r>
      <w:r w:rsidRPr="00A56C65">
        <w:rPr>
          <w:rFonts w:ascii="Times New Roman" w:hAnsi="Times New Roman"/>
          <w:sz w:val="24"/>
          <w:szCs w:val="24"/>
        </w:rPr>
        <w:t>:</w:t>
      </w:r>
      <w:r w:rsidRPr="00A56C65">
        <w:rPr>
          <w:rFonts w:ascii="Times New Roman" w:hAnsi="Times New Roman"/>
          <w:spacing w:val="32"/>
          <w:sz w:val="24"/>
          <w:szCs w:val="24"/>
        </w:rPr>
        <w:t xml:space="preserve"> </w:t>
      </w:r>
      <w:r w:rsidRPr="00A56C65">
        <w:rPr>
          <w:rFonts w:ascii="Times New Roman" w:hAnsi="Times New Roman"/>
          <w:spacing w:val="1"/>
          <w:sz w:val="24"/>
          <w:szCs w:val="24"/>
        </w:rPr>
        <w:t>создание</w:t>
      </w:r>
      <w:r w:rsidRPr="00A56C65">
        <w:rPr>
          <w:rFonts w:ascii="Times New Roman" w:hAnsi="Times New Roman"/>
          <w:sz w:val="24"/>
          <w:szCs w:val="24"/>
        </w:rPr>
        <w:t>,</w:t>
      </w:r>
      <w:r w:rsidRPr="00A56C65">
        <w:rPr>
          <w:rFonts w:ascii="Times New Roman" w:hAnsi="Times New Roman"/>
          <w:spacing w:val="32"/>
          <w:sz w:val="24"/>
          <w:szCs w:val="24"/>
        </w:rPr>
        <w:t xml:space="preserve"> </w:t>
      </w:r>
      <w:r w:rsidRPr="00A56C65">
        <w:rPr>
          <w:rFonts w:ascii="Times New Roman" w:hAnsi="Times New Roman"/>
          <w:spacing w:val="1"/>
          <w:sz w:val="24"/>
          <w:szCs w:val="24"/>
        </w:rPr>
        <w:t>редактирование</w:t>
      </w:r>
      <w:r w:rsidRPr="00A56C65">
        <w:rPr>
          <w:rFonts w:ascii="Times New Roman" w:hAnsi="Times New Roman"/>
          <w:sz w:val="24"/>
          <w:szCs w:val="24"/>
        </w:rPr>
        <w:t>,</w:t>
      </w:r>
      <w:r w:rsidRPr="00A56C65">
        <w:rPr>
          <w:rFonts w:ascii="Times New Roman" w:hAnsi="Times New Roman"/>
          <w:spacing w:val="23"/>
          <w:sz w:val="24"/>
          <w:szCs w:val="24"/>
        </w:rPr>
        <w:t xml:space="preserve"> </w:t>
      </w:r>
      <w:r w:rsidRPr="00A56C65">
        <w:rPr>
          <w:rFonts w:ascii="Times New Roman" w:hAnsi="Times New Roman"/>
          <w:spacing w:val="1"/>
          <w:sz w:val="24"/>
          <w:szCs w:val="24"/>
        </w:rPr>
        <w:t>копирование</w:t>
      </w:r>
      <w:r w:rsidRPr="00A56C65">
        <w:rPr>
          <w:rFonts w:ascii="Times New Roman" w:hAnsi="Times New Roman"/>
          <w:sz w:val="24"/>
          <w:szCs w:val="24"/>
        </w:rPr>
        <w:t>,</w:t>
      </w:r>
      <w:r w:rsidRPr="00A56C65">
        <w:rPr>
          <w:rFonts w:ascii="Times New Roman" w:hAnsi="Times New Roman"/>
          <w:spacing w:val="27"/>
          <w:sz w:val="24"/>
          <w:szCs w:val="24"/>
        </w:rPr>
        <w:t xml:space="preserve"> </w:t>
      </w:r>
      <w:r w:rsidRPr="00A56C65">
        <w:rPr>
          <w:rFonts w:ascii="Times New Roman" w:hAnsi="Times New Roman"/>
          <w:spacing w:val="1"/>
          <w:sz w:val="24"/>
          <w:szCs w:val="24"/>
        </w:rPr>
        <w:t>перемещение</w:t>
      </w:r>
      <w:r w:rsidRPr="00A56C65">
        <w:rPr>
          <w:rFonts w:ascii="Times New Roman" w:hAnsi="Times New Roman"/>
          <w:sz w:val="24"/>
          <w:szCs w:val="24"/>
        </w:rPr>
        <w:t xml:space="preserve">, </w:t>
      </w:r>
      <w:r w:rsidRPr="00A56C65">
        <w:rPr>
          <w:rFonts w:ascii="Times New Roman" w:hAnsi="Times New Roman"/>
          <w:spacing w:val="1"/>
          <w:sz w:val="24"/>
          <w:szCs w:val="24"/>
        </w:rPr>
        <w:t>удаление</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pacing w:val="1"/>
          <w:sz w:val="24"/>
          <w:szCs w:val="24"/>
        </w:rPr>
        <w:t>Тип</w:t>
      </w:r>
      <w:r w:rsidRPr="00A56C65">
        <w:rPr>
          <w:rFonts w:ascii="Times New Roman" w:hAnsi="Times New Roman"/>
          <w:sz w:val="24"/>
          <w:szCs w:val="24"/>
        </w:rPr>
        <w:t>ы</w:t>
      </w:r>
      <w:r w:rsidRPr="00A56C65">
        <w:rPr>
          <w:rFonts w:ascii="Times New Roman" w:hAnsi="Times New Roman"/>
          <w:spacing w:val="-6"/>
          <w:sz w:val="24"/>
          <w:szCs w:val="24"/>
        </w:rPr>
        <w:t xml:space="preserve"> </w:t>
      </w:r>
      <w:r w:rsidRPr="00A56C65">
        <w:rPr>
          <w:rFonts w:ascii="Times New Roman" w:hAnsi="Times New Roman"/>
          <w:spacing w:val="1"/>
          <w:sz w:val="24"/>
          <w:szCs w:val="24"/>
        </w:rPr>
        <w:t>файлов</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Характерны</w:t>
      </w:r>
      <w:r w:rsidRPr="00A56C65">
        <w:rPr>
          <w:rFonts w:ascii="Times New Roman" w:hAnsi="Times New Roman"/>
          <w:sz w:val="24"/>
          <w:szCs w:val="24"/>
        </w:rPr>
        <w:t xml:space="preserve">е </w:t>
      </w:r>
      <w:r w:rsidRPr="00A56C65">
        <w:rPr>
          <w:rFonts w:ascii="Times New Roman" w:hAnsi="Times New Roman"/>
          <w:spacing w:val="1"/>
          <w:sz w:val="24"/>
          <w:szCs w:val="24"/>
        </w:rPr>
        <w:t>размер</w:t>
      </w:r>
      <w:r w:rsidRPr="00A56C65">
        <w:rPr>
          <w:rFonts w:ascii="Times New Roman" w:hAnsi="Times New Roman"/>
          <w:sz w:val="24"/>
          <w:szCs w:val="24"/>
        </w:rPr>
        <w:t>ы</w:t>
      </w:r>
      <w:r w:rsidRPr="00A56C65">
        <w:rPr>
          <w:rFonts w:ascii="Times New Roman" w:hAnsi="Times New Roman"/>
          <w:spacing w:val="6"/>
          <w:sz w:val="24"/>
          <w:szCs w:val="24"/>
        </w:rPr>
        <w:t xml:space="preserve"> </w:t>
      </w:r>
      <w:r w:rsidRPr="00A56C65">
        <w:rPr>
          <w:rFonts w:ascii="Times New Roman" w:hAnsi="Times New Roman"/>
          <w:spacing w:val="1"/>
          <w:sz w:val="24"/>
          <w:szCs w:val="24"/>
        </w:rPr>
        <w:t>файло</w:t>
      </w:r>
      <w:r w:rsidRPr="00A56C65">
        <w:rPr>
          <w:rFonts w:ascii="Times New Roman" w:hAnsi="Times New Roman"/>
          <w:sz w:val="24"/>
          <w:szCs w:val="24"/>
        </w:rPr>
        <w:t>в</w:t>
      </w:r>
      <w:r w:rsidRPr="00A56C65">
        <w:rPr>
          <w:rFonts w:ascii="Times New Roman" w:hAnsi="Times New Roman"/>
          <w:spacing w:val="7"/>
          <w:sz w:val="24"/>
          <w:szCs w:val="24"/>
        </w:rPr>
        <w:t xml:space="preserve"> </w:t>
      </w:r>
      <w:r w:rsidRPr="00A56C65">
        <w:rPr>
          <w:rFonts w:ascii="Times New Roman" w:hAnsi="Times New Roman"/>
          <w:spacing w:val="1"/>
          <w:sz w:val="24"/>
          <w:szCs w:val="24"/>
        </w:rPr>
        <w:t>различны</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pacing w:val="1"/>
          <w:sz w:val="24"/>
          <w:szCs w:val="24"/>
        </w:rPr>
        <w:t>типо</w:t>
      </w:r>
      <w:r w:rsidRPr="00A56C65">
        <w:rPr>
          <w:rFonts w:ascii="Times New Roman" w:hAnsi="Times New Roman"/>
          <w:sz w:val="24"/>
          <w:szCs w:val="24"/>
        </w:rPr>
        <w:t>в</w:t>
      </w:r>
      <w:r w:rsidRPr="00A56C65">
        <w:rPr>
          <w:rFonts w:ascii="Times New Roman" w:hAnsi="Times New Roman"/>
          <w:spacing w:val="9"/>
          <w:sz w:val="24"/>
          <w:szCs w:val="24"/>
        </w:rPr>
        <w:t xml:space="preserve"> </w:t>
      </w:r>
      <w:r w:rsidRPr="00A56C65">
        <w:rPr>
          <w:rFonts w:ascii="Times New Roman" w:hAnsi="Times New Roman"/>
          <w:spacing w:val="1"/>
          <w:sz w:val="24"/>
          <w:szCs w:val="24"/>
        </w:rPr>
        <w:t>(страниц</w:t>
      </w:r>
      <w:r w:rsidRPr="00A56C65">
        <w:rPr>
          <w:rFonts w:ascii="Times New Roman" w:hAnsi="Times New Roman"/>
          <w:sz w:val="24"/>
          <w:szCs w:val="24"/>
        </w:rPr>
        <w:t>а</w:t>
      </w:r>
      <w:r w:rsidRPr="00A56C65">
        <w:rPr>
          <w:rFonts w:ascii="Times New Roman" w:hAnsi="Times New Roman"/>
          <w:spacing w:val="4"/>
          <w:sz w:val="24"/>
          <w:szCs w:val="24"/>
        </w:rPr>
        <w:t xml:space="preserve"> </w:t>
      </w:r>
      <w:r w:rsidRPr="00A56C65">
        <w:rPr>
          <w:rFonts w:ascii="Times New Roman" w:hAnsi="Times New Roman"/>
          <w:spacing w:val="1"/>
          <w:sz w:val="24"/>
          <w:szCs w:val="24"/>
        </w:rPr>
        <w:t>печатног</w:t>
      </w:r>
      <w:r w:rsidRPr="00A56C65">
        <w:rPr>
          <w:rFonts w:ascii="Times New Roman" w:hAnsi="Times New Roman"/>
          <w:sz w:val="24"/>
          <w:szCs w:val="24"/>
        </w:rPr>
        <w:t xml:space="preserve">о </w:t>
      </w:r>
      <w:r w:rsidRPr="00A56C65">
        <w:rPr>
          <w:rFonts w:ascii="Times New Roman" w:hAnsi="Times New Roman"/>
          <w:spacing w:val="1"/>
          <w:sz w:val="24"/>
          <w:szCs w:val="24"/>
        </w:rPr>
        <w:t>текста</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полны</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pacing w:val="1"/>
          <w:sz w:val="24"/>
          <w:szCs w:val="24"/>
        </w:rPr>
        <w:t>текс</w:t>
      </w:r>
      <w:r w:rsidRPr="00A56C65">
        <w:rPr>
          <w:rFonts w:ascii="Times New Roman" w:hAnsi="Times New Roman"/>
          <w:sz w:val="24"/>
          <w:szCs w:val="24"/>
        </w:rPr>
        <w:t>т</w:t>
      </w:r>
      <w:r w:rsidRPr="00A56C65">
        <w:rPr>
          <w:rFonts w:ascii="Times New Roman" w:hAnsi="Times New Roman"/>
          <w:spacing w:val="5"/>
          <w:sz w:val="24"/>
          <w:szCs w:val="24"/>
        </w:rPr>
        <w:t xml:space="preserve"> </w:t>
      </w:r>
      <w:r w:rsidRPr="00A56C65">
        <w:rPr>
          <w:rFonts w:ascii="Times New Roman" w:hAnsi="Times New Roman"/>
          <w:spacing w:val="1"/>
          <w:sz w:val="24"/>
          <w:szCs w:val="24"/>
        </w:rPr>
        <w:t>роман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«Евгени</w:t>
      </w:r>
      <w:r w:rsidRPr="00A56C65">
        <w:rPr>
          <w:rFonts w:ascii="Times New Roman" w:hAnsi="Times New Roman"/>
          <w:sz w:val="24"/>
          <w:szCs w:val="24"/>
        </w:rPr>
        <w:t>й</w:t>
      </w:r>
      <w:r w:rsidRPr="00A56C65">
        <w:rPr>
          <w:rFonts w:ascii="Times New Roman" w:hAnsi="Times New Roman"/>
          <w:spacing w:val="1"/>
          <w:sz w:val="24"/>
          <w:szCs w:val="24"/>
        </w:rPr>
        <w:t xml:space="preserve"> Онегин»</w:t>
      </w:r>
      <w:r w:rsidRPr="00A56C65">
        <w:rPr>
          <w:rFonts w:ascii="Times New Roman" w:hAnsi="Times New Roman"/>
          <w:sz w:val="24"/>
          <w:szCs w:val="24"/>
        </w:rPr>
        <w:t xml:space="preserve">, </w:t>
      </w:r>
      <w:r w:rsidRPr="00A56C65">
        <w:rPr>
          <w:rFonts w:ascii="Times New Roman" w:hAnsi="Times New Roman"/>
          <w:spacing w:val="1"/>
          <w:sz w:val="24"/>
          <w:szCs w:val="24"/>
        </w:rPr>
        <w:t>минутны</w:t>
      </w:r>
      <w:r w:rsidRPr="00A56C65">
        <w:rPr>
          <w:rFonts w:ascii="Times New Roman" w:hAnsi="Times New Roman"/>
          <w:sz w:val="24"/>
          <w:szCs w:val="24"/>
        </w:rPr>
        <w:t xml:space="preserve">й </w:t>
      </w:r>
      <w:r w:rsidRPr="00A56C65">
        <w:rPr>
          <w:rFonts w:ascii="Times New Roman" w:hAnsi="Times New Roman"/>
          <w:spacing w:val="1"/>
          <w:sz w:val="24"/>
          <w:szCs w:val="24"/>
        </w:rPr>
        <w:t>видеоклип</w:t>
      </w:r>
      <w:r w:rsidRPr="00A56C65">
        <w:rPr>
          <w:rFonts w:ascii="Times New Roman" w:hAnsi="Times New Roman"/>
          <w:sz w:val="24"/>
          <w:szCs w:val="24"/>
        </w:rPr>
        <w:t xml:space="preserve">, </w:t>
      </w:r>
      <w:r w:rsidRPr="00A56C65">
        <w:rPr>
          <w:rFonts w:ascii="Times New Roman" w:hAnsi="Times New Roman"/>
          <w:spacing w:val="1"/>
          <w:sz w:val="24"/>
          <w:szCs w:val="24"/>
        </w:rPr>
        <w:t>полуторачасово</w:t>
      </w:r>
      <w:r w:rsidRPr="00A56C65">
        <w:rPr>
          <w:rFonts w:ascii="Times New Roman" w:hAnsi="Times New Roman"/>
          <w:sz w:val="24"/>
          <w:szCs w:val="24"/>
        </w:rPr>
        <w:t xml:space="preserve">й </w:t>
      </w:r>
      <w:r w:rsidRPr="00A56C65">
        <w:rPr>
          <w:rFonts w:ascii="Times New Roman" w:hAnsi="Times New Roman"/>
          <w:spacing w:val="1"/>
          <w:sz w:val="24"/>
          <w:szCs w:val="24"/>
        </w:rPr>
        <w:t>фильм</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pacing w:val="1"/>
          <w:sz w:val="24"/>
          <w:szCs w:val="24"/>
        </w:rPr>
        <w:t>фай</w:t>
      </w:r>
      <w:r w:rsidRPr="00A56C65">
        <w:rPr>
          <w:rFonts w:ascii="Times New Roman" w:hAnsi="Times New Roman"/>
          <w:sz w:val="24"/>
          <w:szCs w:val="24"/>
        </w:rPr>
        <w:t>л</w:t>
      </w:r>
      <w:r w:rsidRPr="00A56C65">
        <w:rPr>
          <w:rFonts w:ascii="Times New Roman" w:hAnsi="Times New Roman"/>
          <w:spacing w:val="15"/>
          <w:sz w:val="24"/>
          <w:szCs w:val="24"/>
        </w:rPr>
        <w:t xml:space="preserve"> </w:t>
      </w:r>
      <w:r w:rsidRPr="00A56C65">
        <w:rPr>
          <w:rFonts w:ascii="Times New Roman" w:hAnsi="Times New Roman"/>
          <w:spacing w:val="1"/>
          <w:sz w:val="24"/>
          <w:szCs w:val="24"/>
        </w:rPr>
        <w:t>данны</w:t>
      </w:r>
      <w:r w:rsidRPr="00A56C65">
        <w:rPr>
          <w:rFonts w:ascii="Times New Roman" w:hAnsi="Times New Roman"/>
          <w:sz w:val="24"/>
          <w:szCs w:val="24"/>
        </w:rPr>
        <w:t>х</w:t>
      </w:r>
      <w:r w:rsidRPr="00A56C65">
        <w:rPr>
          <w:rFonts w:ascii="Times New Roman" w:hAnsi="Times New Roman"/>
          <w:spacing w:val="12"/>
          <w:sz w:val="24"/>
          <w:szCs w:val="24"/>
        </w:rPr>
        <w:t xml:space="preserve"> </w:t>
      </w:r>
      <w:r w:rsidRPr="00A56C65">
        <w:rPr>
          <w:rFonts w:ascii="Times New Roman" w:hAnsi="Times New Roman"/>
          <w:spacing w:val="1"/>
          <w:sz w:val="24"/>
          <w:szCs w:val="24"/>
        </w:rPr>
        <w:t>космически</w:t>
      </w:r>
      <w:r w:rsidRPr="00A56C65">
        <w:rPr>
          <w:rFonts w:ascii="Times New Roman" w:hAnsi="Times New Roman"/>
          <w:sz w:val="24"/>
          <w:szCs w:val="24"/>
        </w:rPr>
        <w:t>х</w:t>
      </w:r>
      <w:r w:rsidRPr="00A56C65">
        <w:rPr>
          <w:rFonts w:ascii="Times New Roman" w:hAnsi="Times New Roman"/>
          <w:spacing w:val="5"/>
          <w:sz w:val="24"/>
          <w:szCs w:val="24"/>
        </w:rPr>
        <w:t xml:space="preserve"> </w:t>
      </w:r>
      <w:r w:rsidRPr="00A56C65">
        <w:rPr>
          <w:rFonts w:ascii="Times New Roman" w:hAnsi="Times New Roman"/>
          <w:spacing w:val="1"/>
          <w:sz w:val="24"/>
          <w:szCs w:val="24"/>
        </w:rPr>
        <w:t>наблюдений</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файл промежуточны</w:t>
      </w:r>
      <w:r w:rsidRPr="00A56C65">
        <w:rPr>
          <w:rFonts w:ascii="Times New Roman" w:hAnsi="Times New Roman"/>
          <w:sz w:val="24"/>
          <w:szCs w:val="24"/>
        </w:rPr>
        <w:t xml:space="preserve">х </w:t>
      </w:r>
      <w:r w:rsidRPr="00A56C65">
        <w:rPr>
          <w:rFonts w:ascii="Times New Roman" w:hAnsi="Times New Roman"/>
          <w:spacing w:val="1"/>
          <w:sz w:val="24"/>
          <w:szCs w:val="24"/>
        </w:rPr>
        <w:t>данны</w:t>
      </w:r>
      <w:r w:rsidRPr="00A56C65">
        <w:rPr>
          <w:rFonts w:ascii="Times New Roman" w:hAnsi="Times New Roman"/>
          <w:sz w:val="24"/>
          <w:szCs w:val="24"/>
        </w:rPr>
        <w:t>х</w:t>
      </w:r>
      <w:r w:rsidRPr="00A56C65">
        <w:rPr>
          <w:rFonts w:ascii="Times New Roman" w:hAnsi="Times New Roman"/>
          <w:spacing w:val="11"/>
          <w:sz w:val="24"/>
          <w:szCs w:val="24"/>
        </w:rPr>
        <w:t xml:space="preserve"> </w:t>
      </w:r>
      <w:r w:rsidRPr="00A56C65">
        <w:rPr>
          <w:rFonts w:ascii="Times New Roman" w:hAnsi="Times New Roman"/>
          <w:spacing w:val="1"/>
          <w:sz w:val="24"/>
          <w:szCs w:val="24"/>
        </w:rPr>
        <w:t>пр</w:t>
      </w:r>
      <w:r w:rsidRPr="00A56C65">
        <w:rPr>
          <w:rFonts w:ascii="Times New Roman" w:hAnsi="Times New Roman"/>
          <w:sz w:val="24"/>
          <w:szCs w:val="24"/>
        </w:rPr>
        <w:t>и</w:t>
      </w:r>
      <w:r w:rsidRPr="00A56C65">
        <w:rPr>
          <w:rFonts w:ascii="Times New Roman" w:hAnsi="Times New Roman"/>
          <w:spacing w:val="14"/>
          <w:sz w:val="24"/>
          <w:szCs w:val="24"/>
        </w:rPr>
        <w:t xml:space="preserve"> </w:t>
      </w:r>
      <w:r w:rsidRPr="00A56C65">
        <w:rPr>
          <w:rFonts w:ascii="Times New Roman" w:hAnsi="Times New Roman"/>
          <w:spacing w:val="1"/>
          <w:sz w:val="24"/>
          <w:szCs w:val="24"/>
        </w:rPr>
        <w:t>математическо</w:t>
      </w:r>
      <w:r w:rsidRPr="00A56C65">
        <w:rPr>
          <w:rFonts w:ascii="Times New Roman" w:hAnsi="Times New Roman"/>
          <w:sz w:val="24"/>
          <w:szCs w:val="24"/>
        </w:rPr>
        <w:t xml:space="preserve">м </w:t>
      </w:r>
      <w:r w:rsidRPr="00A56C65">
        <w:rPr>
          <w:rFonts w:ascii="Times New Roman" w:hAnsi="Times New Roman"/>
          <w:spacing w:val="1"/>
          <w:sz w:val="24"/>
          <w:szCs w:val="24"/>
        </w:rPr>
        <w:t>моделировани</w:t>
      </w:r>
      <w:r w:rsidRPr="00A56C65">
        <w:rPr>
          <w:rFonts w:ascii="Times New Roman" w:hAnsi="Times New Roman"/>
          <w:sz w:val="24"/>
          <w:szCs w:val="24"/>
        </w:rPr>
        <w:t xml:space="preserve">и </w:t>
      </w:r>
      <w:r w:rsidRPr="00A56C65">
        <w:rPr>
          <w:rFonts w:ascii="Times New Roman" w:hAnsi="Times New Roman"/>
          <w:spacing w:val="1"/>
          <w:sz w:val="24"/>
          <w:szCs w:val="24"/>
        </w:rPr>
        <w:t>сложны</w:t>
      </w:r>
      <w:r w:rsidRPr="00A56C65">
        <w:rPr>
          <w:rFonts w:ascii="Times New Roman" w:hAnsi="Times New Roman"/>
          <w:sz w:val="24"/>
          <w:szCs w:val="24"/>
        </w:rPr>
        <w:t xml:space="preserve">х </w:t>
      </w:r>
      <w:r w:rsidRPr="00A56C65">
        <w:rPr>
          <w:rFonts w:ascii="Times New Roman" w:hAnsi="Times New Roman"/>
          <w:spacing w:val="1"/>
          <w:sz w:val="24"/>
          <w:szCs w:val="24"/>
        </w:rPr>
        <w:t>физически</w:t>
      </w:r>
      <w:r w:rsidRPr="00A56C65">
        <w:rPr>
          <w:rFonts w:ascii="Times New Roman" w:hAnsi="Times New Roman"/>
          <w:sz w:val="24"/>
          <w:szCs w:val="24"/>
        </w:rPr>
        <w:t>х</w:t>
      </w:r>
      <w:r w:rsidRPr="00A56C65">
        <w:rPr>
          <w:rFonts w:ascii="Times New Roman" w:hAnsi="Times New Roman"/>
          <w:spacing w:val="-13"/>
          <w:sz w:val="24"/>
          <w:szCs w:val="24"/>
        </w:rPr>
        <w:t xml:space="preserve"> </w:t>
      </w:r>
      <w:r w:rsidRPr="00A56C65">
        <w:rPr>
          <w:rFonts w:ascii="Times New Roman" w:hAnsi="Times New Roman"/>
          <w:spacing w:val="1"/>
          <w:sz w:val="24"/>
          <w:szCs w:val="24"/>
        </w:rPr>
        <w:t>процессо</w:t>
      </w:r>
      <w:r w:rsidRPr="00A56C65">
        <w:rPr>
          <w:rFonts w:ascii="Times New Roman" w:hAnsi="Times New Roman"/>
          <w:sz w:val="24"/>
          <w:szCs w:val="24"/>
        </w:rPr>
        <w:t>в</w:t>
      </w:r>
      <w:r w:rsidRPr="00A56C65">
        <w:rPr>
          <w:rFonts w:ascii="Times New Roman" w:hAnsi="Times New Roman"/>
          <w:spacing w:val="-11"/>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др</w:t>
      </w:r>
      <w:r w:rsidRPr="00A56C65">
        <w:rPr>
          <w:rFonts w:ascii="Times New Roman" w:hAnsi="Times New Roman"/>
          <w:sz w:val="24"/>
          <w:szCs w:val="24"/>
        </w:rPr>
        <w:t>.</w:t>
      </w:r>
      <w:r w:rsidRPr="00A56C65">
        <w:rPr>
          <w:rFonts w:ascii="Times New Roman" w:hAnsi="Times New Roman"/>
          <w:spacing w:val="1"/>
          <w:sz w:val="24"/>
          <w:szCs w:val="24"/>
        </w:rPr>
        <w:t>)</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Архивировани</w:t>
      </w:r>
      <w:r w:rsidRPr="00A56C65">
        <w:rPr>
          <w:rFonts w:ascii="Times New Roman" w:hAnsi="Times New Roman"/>
          <w:sz w:val="24"/>
          <w:szCs w:val="24"/>
        </w:rPr>
        <w:t>е</w:t>
      </w:r>
      <w:r w:rsidRPr="00A56C65">
        <w:rPr>
          <w:rFonts w:ascii="Times New Roman" w:hAnsi="Times New Roman"/>
          <w:spacing w:val="-19"/>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разархивирование</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Файловы</w:t>
      </w:r>
      <w:r w:rsidRPr="00A56C65">
        <w:rPr>
          <w:rFonts w:ascii="Times New Roman" w:hAnsi="Times New Roman"/>
          <w:sz w:val="24"/>
          <w:szCs w:val="24"/>
        </w:rPr>
        <w:t>й</w:t>
      </w:r>
      <w:r w:rsidRPr="00A56C65">
        <w:rPr>
          <w:rFonts w:ascii="Times New Roman" w:hAnsi="Times New Roman"/>
          <w:spacing w:val="-11"/>
          <w:sz w:val="24"/>
          <w:szCs w:val="24"/>
        </w:rPr>
        <w:t xml:space="preserve"> </w:t>
      </w:r>
      <w:r w:rsidRPr="00A56C65">
        <w:rPr>
          <w:rFonts w:ascii="Times New Roman" w:hAnsi="Times New Roman"/>
          <w:spacing w:val="1"/>
          <w:sz w:val="24"/>
          <w:szCs w:val="24"/>
        </w:rPr>
        <w:t>менеджер</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pacing w:val="3"/>
          <w:sz w:val="24"/>
          <w:szCs w:val="24"/>
        </w:rPr>
        <w:t>Поис</w:t>
      </w:r>
      <w:r w:rsidRPr="00A56C65">
        <w:rPr>
          <w:rFonts w:ascii="Times New Roman" w:hAnsi="Times New Roman"/>
          <w:i/>
          <w:sz w:val="24"/>
          <w:szCs w:val="24"/>
        </w:rPr>
        <w:t>к</w:t>
      </w:r>
      <w:r w:rsidRPr="00A56C65">
        <w:rPr>
          <w:rFonts w:ascii="Times New Roman" w:hAnsi="Times New Roman"/>
          <w:i/>
          <w:spacing w:val="-2"/>
          <w:sz w:val="24"/>
          <w:szCs w:val="24"/>
        </w:rPr>
        <w:t xml:space="preserve"> </w:t>
      </w:r>
      <w:r w:rsidRPr="00A56C65">
        <w:rPr>
          <w:rFonts w:ascii="Times New Roman" w:hAnsi="Times New Roman"/>
          <w:i/>
          <w:sz w:val="24"/>
          <w:szCs w:val="24"/>
        </w:rPr>
        <w:t>в</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файлово</w:t>
      </w:r>
      <w:r w:rsidRPr="00A56C65">
        <w:rPr>
          <w:rFonts w:ascii="Times New Roman" w:hAnsi="Times New Roman"/>
          <w:i/>
          <w:sz w:val="24"/>
          <w:szCs w:val="24"/>
        </w:rPr>
        <w:t>й</w:t>
      </w:r>
      <w:r w:rsidRPr="00A56C65">
        <w:rPr>
          <w:rFonts w:ascii="Times New Roman" w:hAnsi="Times New Roman"/>
          <w:i/>
          <w:spacing w:val="-10"/>
          <w:sz w:val="24"/>
          <w:szCs w:val="24"/>
        </w:rPr>
        <w:t xml:space="preserve"> </w:t>
      </w:r>
      <w:r w:rsidRPr="00A56C65">
        <w:rPr>
          <w:rFonts w:ascii="Times New Roman" w:hAnsi="Times New Roman"/>
          <w:i/>
          <w:spacing w:val="1"/>
          <w:sz w:val="24"/>
          <w:szCs w:val="24"/>
        </w:rPr>
        <w:t>системе</w:t>
      </w:r>
      <w:r w:rsidRPr="00A56C65">
        <w:rPr>
          <w:rFonts w:ascii="Times New Roman" w:hAnsi="Times New Roman"/>
          <w:i/>
          <w:sz w:val="24"/>
          <w:szCs w:val="24"/>
        </w:rPr>
        <w:t>.</w:t>
      </w:r>
    </w:p>
    <w:p w:rsidR="009A01D5" w:rsidRPr="00A56C65" w:rsidRDefault="009A01D5" w:rsidP="00A56C65">
      <w:pPr>
        <w:pStyle w:val="a9"/>
        <w:tabs>
          <w:tab w:val="left" w:pos="900"/>
        </w:tabs>
        <w:spacing w:line="15" w:lineRule="atLeast"/>
        <w:ind w:left="709"/>
        <w:jc w:val="both"/>
        <w:rPr>
          <w:rFonts w:ascii="Times New Roman" w:hAnsi="Times New Roman"/>
        </w:rPr>
      </w:pPr>
      <w:r w:rsidRPr="00A56C65">
        <w:rPr>
          <w:rFonts w:ascii="Times New Roman" w:eastAsia="Times New Roman" w:hAnsi="Times New Roman"/>
          <w:b/>
          <w:bCs/>
          <w:spacing w:val="1"/>
        </w:rPr>
        <w:t>Подготовк</w:t>
      </w:r>
      <w:r w:rsidRPr="00A56C65">
        <w:rPr>
          <w:rFonts w:ascii="Times New Roman" w:eastAsia="Times New Roman" w:hAnsi="Times New Roman"/>
          <w:b/>
          <w:bCs/>
        </w:rPr>
        <w:t>а</w:t>
      </w:r>
      <w:r w:rsidRPr="00A56C65">
        <w:rPr>
          <w:rFonts w:ascii="Times New Roman" w:eastAsia="Times New Roman" w:hAnsi="Times New Roman"/>
          <w:b/>
          <w:bCs/>
          <w:spacing w:val="-14"/>
        </w:rPr>
        <w:t xml:space="preserve"> </w:t>
      </w:r>
      <w:r w:rsidRPr="00A56C65">
        <w:rPr>
          <w:rFonts w:ascii="Times New Roman" w:eastAsia="Times New Roman" w:hAnsi="Times New Roman"/>
          <w:b/>
          <w:bCs/>
          <w:spacing w:val="1"/>
        </w:rPr>
        <w:t>тексто</w:t>
      </w:r>
      <w:r w:rsidRPr="00A56C65">
        <w:rPr>
          <w:rFonts w:ascii="Times New Roman" w:eastAsia="Times New Roman" w:hAnsi="Times New Roman"/>
          <w:b/>
          <w:bCs/>
        </w:rPr>
        <w:t>в</w:t>
      </w:r>
      <w:r w:rsidRPr="00A56C65">
        <w:rPr>
          <w:rFonts w:ascii="Times New Roman" w:eastAsia="Times New Roman" w:hAnsi="Times New Roman"/>
          <w:b/>
          <w:bCs/>
          <w:spacing w:val="-9"/>
        </w:rPr>
        <w:t xml:space="preserve"> </w:t>
      </w:r>
      <w:r w:rsidRPr="00A56C65">
        <w:rPr>
          <w:rFonts w:ascii="Times New Roman" w:eastAsia="Times New Roman" w:hAnsi="Times New Roman"/>
          <w:b/>
          <w:bCs/>
        </w:rPr>
        <w:t>и</w:t>
      </w:r>
      <w:r w:rsidRPr="00A56C65">
        <w:rPr>
          <w:rFonts w:ascii="Times New Roman" w:eastAsia="Times New Roman" w:hAnsi="Times New Roman"/>
          <w:b/>
          <w:bCs/>
          <w:spacing w:val="-1"/>
        </w:rPr>
        <w:t xml:space="preserve"> </w:t>
      </w:r>
      <w:r w:rsidRPr="00A56C65">
        <w:rPr>
          <w:rFonts w:ascii="Times New Roman" w:eastAsia="Times New Roman" w:hAnsi="Times New Roman"/>
          <w:b/>
          <w:bCs/>
          <w:spacing w:val="1"/>
        </w:rPr>
        <w:t>демонстрационны</w:t>
      </w:r>
      <w:r w:rsidRPr="00A56C65">
        <w:rPr>
          <w:rFonts w:ascii="Times New Roman" w:eastAsia="Times New Roman" w:hAnsi="Times New Roman"/>
          <w:b/>
          <w:bCs/>
        </w:rPr>
        <w:t>х</w:t>
      </w:r>
      <w:r w:rsidRPr="00A56C65">
        <w:rPr>
          <w:rFonts w:ascii="Times New Roman" w:eastAsia="Times New Roman" w:hAnsi="Times New Roman"/>
          <w:b/>
          <w:bCs/>
          <w:spacing w:val="-25"/>
        </w:rPr>
        <w:t xml:space="preserve"> </w:t>
      </w:r>
      <w:r w:rsidRPr="00A56C65">
        <w:rPr>
          <w:rFonts w:ascii="Times New Roman" w:eastAsia="Times New Roman" w:hAnsi="Times New Roman"/>
          <w:b/>
          <w:bCs/>
          <w:spacing w:val="1"/>
        </w:rPr>
        <w:t>материало</w:t>
      </w:r>
      <w:r w:rsidRPr="00A56C65">
        <w:rPr>
          <w:rFonts w:ascii="Times New Roman" w:eastAsia="Times New Roman" w:hAnsi="Times New Roman"/>
          <w:b/>
          <w:bCs/>
        </w:rPr>
        <w:t>в</w:t>
      </w:r>
    </w:p>
    <w:p w:rsidR="009A01D5" w:rsidRPr="00A56C65" w:rsidRDefault="009A01D5" w:rsidP="00A56C65">
      <w:pPr>
        <w:spacing w:after="0" w:line="15" w:lineRule="atLeast"/>
        <w:ind w:firstLine="709"/>
        <w:jc w:val="both"/>
        <w:rPr>
          <w:rFonts w:ascii="Times New Roman" w:hAnsi="Times New Roman"/>
          <w:strike/>
          <w:sz w:val="24"/>
          <w:szCs w:val="24"/>
        </w:rPr>
      </w:pPr>
      <w:r w:rsidRPr="00A56C65">
        <w:rPr>
          <w:rFonts w:ascii="Times New Roman" w:hAnsi="Times New Roman"/>
          <w:sz w:val="24"/>
          <w:szCs w:val="24"/>
        </w:rPr>
        <w:t>Т</w:t>
      </w:r>
      <w:r w:rsidRPr="00A56C65">
        <w:rPr>
          <w:rFonts w:ascii="Times New Roman" w:hAnsi="Times New Roman"/>
          <w:spacing w:val="1"/>
          <w:sz w:val="24"/>
          <w:szCs w:val="24"/>
        </w:rPr>
        <w:t>екст</w:t>
      </w:r>
      <w:r w:rsidRPr="00A56C65">
        <w:rPr>
          <w:rFonts w:ascii="Times New Roman" w:hAnsi="Times New Roman"/>
          <w:spacing w:val="2"/>
          <w:sz w:val="24"/>
          <w:szCs w:val="24"/>
        </w:rPr>
        <w:t>о</w:t>
      </w:r>
      <w:r w:rsidRPr="00A56C65">
        <w:rPr>
          <w:rFonts w:ascii="Times New Roman" w:hAnsi="Times New Roman"/>
          <w:spacing w:val="1"/>
          <w:sz w:val="24"/>
          <w:szCs w:val="24"/>
        </w:rPr>
        <w:t>вы</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до</w:t>
      </w:r>
      <w:r w:rsidRPr="00A56C65">
        <w:rPr>
          <w:rFonts w:ascii="Times New Roman" w:hAnsi="Times New Roman"/>
          <w:spacing w:val="1"/>
          <w:sz w:val="24"/>
          <w:szCs w:val="24"/>
        </w:rPr>
        <w:t>к</w:t>
      </w:r>
      <w:r w:rsidRPr="00A56C65">
        <w:rPr>
          <w:rFonts w:ascii="Times New Roman" w:hAnsi="Times New Roman"/>
          <w:spacing w:val="-2"/>
          <w:sz w:val="24"/>
          <w:szCs w:val="24"/>
        </w:rPr>
        <w:t>у</w:t>
      </w:r>
      <w:r w:rsidRPr="00A56C65">
        <w:rPr>
          <w:rFonts w:ascii="Times New Roman" w:hAnsi="Times New Roman"/>
          <w:spacing w:val="1"/>
          <w:sz w:val="24"/>
          <w:szCs w:val="24"/>
        </w:rPr>
        <w:t>ме</w:t>
      </w:r>
      <w:r w:rsidRPr="00A56C65">
        <w:rPr>
          <w:rFonts w:ascii="Times New Roman" w:hAnsi="Times New Roman"/>
          <w:spacing w:val="2"/>
          <w:sz w:val="24"/>
          <w:szCs w:val="24"/>
        </w:rPr>
        <w:t>н</w:t>
      </w:r>
      <w:r w:rsidRPr="00A56C65">
        <w:rPr>
          <w:rFonts w:ascii="Times New Roman" w:hAnsi="Times New Roman"/>
          <w:spacing w:val="1"/>
          <w:sz w:val="24"/>
          <w:szCs w:val="24"/>
        </w:rPr>
        <w:t>т</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3"/>
          <w:sz w:val="24"/>
          <w:szCs w:val="24"/>
        </w:rPr>
        <w:t xml:space="preserve"> </w:t>
      </w:r>
      <w:r w:rsidRPr="00A56C65">
        <w:rPr>
          <w:rFonts w:ascii="Times New Roman" w:hAnsi="Times New Roman"/>
          <w:sz w:val="24"/>
          <w:szCs w:val="24"/>
        </w:rPr>
        <w:t>их</w:t>
      </w:r>
      <w:r w:rsidRPr="00A56C65">
        <w:rPr>
          <w:rFonts w:ascii="Times New Roman" w:hAnsi="Times New Roman"/>
          <w:spacing w:val="9"/>
          <w:sz w:val="24"/>
          <w:szCs w:val="24"/>
        </w:rPr>
        <w:t xml:space="preserve"> </w:t>
      </w:r>
      <w:r w:rsidRPr="00A56C65">
        <w:rPr>
          <w:rFonts w:ascii="Times New Roman" w:hAnsi="Times New Roman"/>
          <w:spacing w:val="1"/>
          <w:sz w:val="24"/>
          <w:szCs w:val="24"/>
        </w:rPr>
        <w:t>ст</w:t>
      </w:r>
      <w:r w:rsidRPr="00A56C65">
        <w:rPr>
          <w:rFonts w:ascii="Times New Roman" w:hAnsi="Times New Roman"/>
          <w:spacing w:val="2"/>
          <w:sz w:val="24"/>
          <w:szCs w:val="24"/>
        </w:rPr>
        <w:t>р</w:t>
      </w:r>
      <w:r w:rsidRPr="00A56C65">
        <w:rPr>
          <w:rFonts w:ascii="Times New Roman" w:hAnsi="Times New Roman"/>
          <w:spacing w:val="-3"/>
          <w:sz w:val="24"/>
          <w:szCs w:val="24"/>
        </w:rPr>
        <w:t>у</w:t>
      </w:r>
      <w:r w:rsidRPr="00A56C65">
        <w:rPr>
          <w:rFonts w:ascii="Times New Roman" w:hAnsi="Times New Roman"/>
          <w:spacing w:val="1"/>
          <w:sz w:val="24"/>
          <w:szCs w:val="24"/>
        </w:rPr>
        <w:t>кт</w:t>
      </w:r>
      <w:r w:rsidRPr="00A56C65">
        <w:rPr>
          <w:rFonts w:ascii="Times New Roman" w:hAnsi="Times New Roman"/>
          <w:spacing w:val="-3"/>
          <w:sz w:val="24"/>
          <w:szCs w:val="24"/>
        </w:rPr>
        <w:t>у</w:t>
      </w:r>
      <w:r w:rsidRPr="00A56C65">
        <w:rPr>
          <w:rFonts w:ascii="Times New Roman" w:hAnsi="Times New Roman"/>
          <w:spacing w:val="2"/>
          <w:sz w:val="24"/>
          <w:szCs w:val="24"/>
        </w:rPr>
        <w:t>рн</w:t>
      </w:r>
      <w:r w:rsidRPr="00A56C65">
        <w:rPr>
          <w:rFonts w:ascii="Times New Roman" w:hAnsi="Times New Roman"/>
          <w:spacing w:val="3"/>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э</w:t>
      </w:r>
      <w:r w:rsidRPr="00A56C65">
        <w:rPr>
          <w:rFonts w:ascii="Times New Roman" w:hAnsi="Times New Roman"/>
          <w:sz w:val="24"/>
          <w:szCs w:val="24"/>
        </w:rPr>
        <w:t>л</w:t>
      </w:r>
      <w:r w:rsidRPr="00A56C65">
        <w:rPr>
          <w:rFonts w:ascii="Times New Roman" w:hAnsi="Times New Roman"/>
          <w:spacing w:val="1"/>
          <w:sz w:val="24"/>
          <w:szCs w:val="24"/>
        </w:rPr>
        <w:t>ем</w:t>
      </w:r>
      <w:r w:rsidRPr="00A56C65">
        <w:rPr>
          <w:rFonts w:ascii="Times New Roman" w:hAnsi="Times New Roman"/>
          <w:spacing w:val="-1"/>
          <w:sz w:val="24"/>
          <w:szCs w:val="24"/>
        </w:rPr>
        <w:t>е</w:t>
      </w:r>
      <w:r w:rsidRPr="00A56C65">
        <w:rPr>
          <w:rFonts w:ascii="Times New Roman" w:hAnsi="Times New Roman"/>
          <w:spacing w:val="2"/>
          <w:sz w:val="24"/>
          <w:szCs w:val="24"/>
        </w:rPr>
        <w:t>н</w:t>
      </w:r>
      <w:r w:rsidRPr="00A56C65">
        <w:rPr>
          <w:rFonts w:ascii="Times New Roman" w:hAnsi="Times New Roman"/>
          <w:spacing w:val="1"/>
          <w:sz w:val="24"/>
          <w:szCs w:val="24"/>
        </w:rPr>
        <w:t>т</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pacing w:val="1"/>
          <w:sz w:val="24"/>
          <w:szCs w:val="24"/>
        </w:rPr>
        <w:t>(с</w:t>
      </w:r>
      <w:r w:rsidRPr="00A56C65">
        <w:rPr>
          <w:rFonts w:ascii="Times New Roman" w:hAnsi="Times New Roman"/>
          <w:spacing w:val="-2"/>
          <w:sz w:val="24"/>
          <w:szCs w:val="24"/>
        </w:rPr>
        <w:t>т</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z w:val="24"/>
          <w:szCs w:val="24"/>
        </w:rPr>
        <w:t>ни</w:t>
      </w:r>
      <w:r w:rsidRPr="00A56C65">
        <w:rPr>
          <w:rFonts w:ascii="Times New Roman" w:hAnsi="Times New Roman"/>
          <w:spacing w:val="2"/>
          <w:sz w:val="24"/>
          <w:szCs w:val="24"/>
        </w:rPr>
        <w:t>ц</w:t>
      </w:r>
      <w:r w:rsidRPr="00A56C65">
        <w:rPr>
          <w:rFonts w:ascii="Times New Roman" w:hAnsi="Times New Roman"/>
          <w:spacing w:val="1"/>
          <w:sz w:val="24"/>
          <w:szCs w:val="24"/>
        </w:rPr>
        <w:t>а</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а</w:t>
      </w:r>
      <w:r w:rsidRPr="00A56C65">
        <w:rPr>
          <w:rFonts w:ascii="Times New Roman" w:hAnsi="Times New Roman"/>
          <w:spacing w:val="2"/>
          <w:sz w:val="24"/>
          <w:szCs w:val="24"/>
        </w:rPr>
        <w:t>б</w:t>
      </w:r>
      <w:r w:rsidRPr="00A56C65">
        <w:rPr>
          <w:rFonts w:ascii="Times New Roman" w:hAnsi="Times New Roman"/>
          <w:spacing w:val="-2"/>
          <w:sz w:val="24"/>
          <w:szCs w:val="24"/>
        </w:rPr>
        <w:t>з</w:t>
      </w:r>
      <w:r w:rsidRPr="00A56C65">
        <w:rPr>
          <w:rFonts w:ascii="Times New Roman" w:hAnsi="Times New Roman"/>
          <w:spacing w:val="1"/>
          <w:sz w:val="24"/>
          <w:szCs w:val="24"/>
        </w:rPr>
        <w:t>а</w:t>
      </w:r>
      <w:r w:rsidRPr="00A56C65">
        <w:rPr>
          <w:rFonts w:ascii="Times New Roman" w:hAnsi="Times New Roman"/>
          <w:spacing w:val="2"/>
          <w:sz w:val="24"/>
          <w:szCs w:val="24"/>
        </w:rPr>
        <w:t>ц</w:t>
      </w:r>
      <w:r w:rsidRPr="00A56C65">
        <w:rPr>
          <w:rFonts w:ascii="Times New Roman" w:hAnsi="Times New Roman"/>
          <w:sz w:val="24"/>
          <w:szCs w:val="24"/>
        </w:rPr>
        <w:t xml:space="preserve">, </w:t>
      </w:r>
      <w:r w:rsidRPr="00A56C65">
        <w:rPr>
          <w:rFonts w:ascii="Times New Roman" w:hAnsi="Times New Roman"/>
          <w:spacing w:val="1"/>
          <w:sz w:val="24"/>
          <w:szCs w:val="24"/>
        </w:rPr>
        <w:t>с</w:t>
      </w:r>
      <w:r w:rsidRPr="00A56C65">
        <w:rPr>
          <w:rFonts w:ascii="Times New Roman" w:hAnsi="Times New Roman"/>
          <w:spacing w:val="-2"/>
          <w:sz w:val="24"/>
          <w:szCs w:val="24"/>
        </w:rPr>
        <w:t>т</w:t>
      </w:r>
      <w:r w:rsidRPr="00A56C65">
        <w:rPr>
          <w:rFonts w:ascii="Times New Roman" w:hAnsi="Times New Roman"/>
          <w:sz w:val="24"/>
          <w:szCs w:val="24"/>
        </w:rPr>
        <w:t>р</w:t>
      </w:r>
      <w:r w:rsidRPr="00A56C65">
        <w:rPr>
          <w:rFonts w:ascii="Times New Roman" w:hAnsi="Times New Roman"/>
          <w:spacing w:val="2"/>
          <w:sz w:val="24"/>
          <w:szCs w:val="24"/>
        </w:rPr>
        <w:t>о</w:t>
      </w:r>
      <w:r w:rsidRPr="00A56C65">
        <w:rPr>
          <w:rFonts w:ascii="Times New Roman" w:hAnsi="Times New Roman"/>
          <w:spacing w:val="1"/>
          <w:sz w:val="24"/>
          <w:szCs w:val="24"/>
        </w:rPr>
        <w:t>ка</w:t>
      </w:r>
      <w:r w:rsidRPr="00A56C65">
        <w:rPr>
          <w:rFonts w:ascii="Times New Roman" w:hAnsi="Times New Roman"/>
          <w:sz w:val="24"/>
          <w:szCs w:val="24"/>
        </w:rPr>
        <w:t>,</w:t>
      </w:r>
      <w:r w:rsidRPr="00A56C65">
        <w:rPr>
          <w:rFonts w:ascii="Times New Roman" w:hAnsi="Times New Roman"/>
          <w:spacing w:val="32"/>
          <w:sz w:val="24"/>
          <w:szCs w:val="24"/>
        </w:rPr>
        <w:t xml:space="preserve"> </w:t>
      </w:r>
      <w:r w:rsidRPr="00A56C65">
        <w:rPr>
          <w:rFonts w:ascii="Times New Roman" w:hAnsi="Times New Roman"/>
          <w:spacing w:val="1"/>
          <w:sz w:val="24"/>
          <w:szCs w:val="24"/>
        </w:rPr>
        <w:t>сло</w:t>
      </w:r>
      <w:r w:rsidRPr="00A56C65">
        <w:rPr>
          <w:rFonts w:ascii="Times New Roman" w:hAnsi="Times New Roman"/>
          <w:spacing w:val="-2"/>
          <w:sz w:val="24"/>
          <w:szCs w:val="24"/>
        </w:rPr>
        <w:t>в</w:t>
      </w:r>
      <w:r w:rsidRPr="00A56C65">
        <w:rPr>
          <w:rFonts w:ascii="Times New Roman" w:hAnsi="Times New Roman"/>
          <w:spacing w:val="2"/>
          <w:sz w:val="24"/>
          <w:szCs w:val="24"/>
        </w:rPr>
        <w:t>о</w:t>
      </w:r>
      <w:r w:rsidRPr="00A56C65">
        <w:rPr>
          <w:rFonts w:ascii="Times New Roman" w:hAnsi="Times New Roman"/>
          <w:sz w:val="24"/>
          <w:szCs w:val="24"/>
        </w:rPr>
        <w:t>,</w:t>
      </w:r>
      <w:r w:rsidRPr="00A56C65">
        <w:rPr>
          <w:rFonts w:ascii="Times New Roman" w:hAnsi="Times New Roman"/>
          <w:spacing w:val="36"/>
          <w:sz w:val="24"/>
          <w:szCs w:val="24"/>
        </w:rPr>
        <w:t xml:space="preserve"> </w:t>
      </w:r>
      <w:r w:rsidRPr="00A56C65">
        <w:rPr>
          <w:rFonts w:ascii="Times New Roman" w:hAnsi="Times New Roman"/>
          <w:spacing w:val="1"/>
          <w:sz w:val="24"/>
          <w:szCs w:val="24"/>
        </w:rPr>
        <w:t>с</w:t>
      </w:r>
      <w:r w:rsidRPr="00A56C65">
        <w:rPr>
          <w:rFonts w:ascii="Times New Roman" w:hAnsi="Times New Roman"/>
          <w:spacing w:val="2"/>
          <w:sz w:val="24"/>
          <w:szCs w:val="24"/>
        </w:rPr>
        <w:t>и</w:t>
      </w:r>
      <w:r w:rsidRPr="00A56C65">
        <w:rPr>
          <w:rFonts w:ascii="Times New Roman" w:hAnsi="Times New Roman"/>
          <w:spacing w:val="1"/>
          <w:sz w:val="24"/>
          <w:szCs w:val="24"/>
        </w:rPr>
        <w:t>м</w:t>
      </w:r>
      <w:r w:rsidRPr="00A56C65">
        <w:rPr>
          <w:rFonts w:ascii="Times New Roman" w:hAnsi="Times New Roman"/>
          <w:spacing w:val="-2"/>
          <w:sz w:val="24"/>
          <w:szCs w:val="24"/>
        </w:rPr>
        <w:t>в</w:t>
      </w:r>
      <w:r w:rsidRPr="00A56C65">
        <w:rPr>
          <w:rFonts w:ascii="Times New Roman" w:hAnsi="Times New Roman"/>
          <w:spacing w:val="2"/>
          <w:sz w:val="24"/>
          <w:szCs w:val="24"/>
        </w:rPr>
        <w:t>о</w:t>
      </w:r>
      <w:r w:rsidRPr="00A56C65">
        <w:rPr>
          <w:rFonts w:ascii="Times New Roman" w:hAnsi="Times New Roman"/>
          <w:sz w:val="24"/>
          <w:szCs w:val="24"/>
        </w:rPr>
        <w:t>л</w:t>
      </w:r>
      <w:r w:rsidRPr="00A56C65">
        <w:rPr>
          <w:rFonts w:ascii="Times New Roman" w:hAnsi="Times New Roman"/>
          <w:spacing w:val="1"/>
          <w:sz w:val="24"/>
          <w:szCs w:val="24"/>
        </w:rPr>
        <w:t>)</w:t>
      </w:r>
      <w:r w:rsidRPr="00A56C65">
        <w:rPr>
          <w:rFonts w:ascii="Times New Roman" w:hAnsi="Times New Roman"/>
          <w:sz w:val="24"/>
          <w:szCs w:val="24"/>
        </w:rPr>
        <w:t>.</w:t>
      </w:r>
    </w:p>
    <w:p w:rsidR="009A01D5" w:rsidRPr="00A56C65" w:rsidRDefault="009A01D5" w:rsidP="00A56C65">
      <w:pPr>
        <w:spacing w:after="0" w:line="15" w:lineRule="atLeast"/>
        <w:ind w:firstLine="756"/>
        <w:jc w:val="both"/>
        <w:rPr>
          <w:rFonts w:ascii="Times New Roman" w:eastAsia="Times New Roman" w:hAnsi="Times New Roman"/>
          <w:sz w:val="24"/>
          <w:szCs w:val="24"/>
        </w:rPr>
      </w:pPr>
      <w:r w:rsidRPr="00A56C65">
        <w:rPr>
          <w:rFonts w:ascii="Times New Roman" w:hAnsi="Times New Roman"/>
          <w:sz w:val="24"/>
          <w:szCs w:val="24"/>
        </w:rPr>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Вк</w:t>
      </w:r>
      <w:r w:rsidRPr="00A56C65">
        <w:rPr>
          <w:rFonts w:ascii="Times New Roman" w:hAnsi="Times New Roman"/>
          <w:sz w:val="24"/>
          <w:szCs w:val="24"/>
        </w:rPr>
        <w:t>лю</w:t>
      </w:r>
      <w:r w:rsidRPr="00A56C65">
        <w:rPr>
          <w:rFonts w:ascii="Times New Roman" w:hAnsi="Times New Roman"/>
          <w:spacing w:val="1"/>
          <w:sz w:val="24"/>
          <w:szCs w:val="24"/>
        </w:rPr>
        <w:t>че</w:t>
      </w:r>
      <w:r w:rsidRPr="00A56C65">
        <w:rPr>
          <w:rFonts w:ascii="Times New Roman" w:hAnsi="Times New Roman"/>
          <w:sz w:val="24"/>
          <w:szCs w:val="24"/>
        </w:rPr>
        <w:t>н</w:t>
      </w:r>
      <w:r w:rsidRPr="00A56C65">
        <w:rPr>
          <w:rFonts w:ascii="Times New Roman" w:hAnsi="Times New Roman"/>
          <w:spacing w:val="2"/>
          <w:sz w:val="24"/>
          <w:szCs w:val="24"/>
        </w:rPr>
        <w:t>и</w:t>
      </w:r>
      <w:r w:rsidRPr="00A56C65">
        <w:rPr>
          <w:rFonts w:ascii="Times New Roman" w:hAnsi="Times New Roman"/>
          <w:sz w:val="24"/>
          <w:szCs w:val="24"/>
        </w:rPr>
        <w:t>е в</w:t>
      </w:r>
      <w:r w:rsidRPr="00A56C65">
        <w:rPr>
          <w:rFonts w:ascii="Times New Roman" w:hAnsi="Times New Roman"/>
          <w:spacing w:val="11"/>
          <w:sz w:val="24"/>
          <w:szCs w:val="24"/>
        </w:rPr>
        <w:t xml:space="preserve"> </w:t>
      </w:r>
      <w:r w:rsidRPr="00A56C65">
        <w:rPr>
          <w:rFonts w:ascii="Times New Roman" w:hAnsi="Times New Roman"/>
          <w:spacing w:val="1"/>
          <w:sz w:val="24"/>
          <w:szCs w:val="24"/>
        </w:rPr>
        <w:t>тек</w:t>
      </w:r>
      <w:r w:rsidRPr="00A56C65">
        <w:rPr>
          <w:rFonts w:ascii="Times New Roman" w:hAnsi="Times New Roman"/>
          <w:spacing w:val="-1"/>
          <w:sz w:val="24"/>
          <w:szCs w:val="24"/>
        </w:rPr>
        <w:t>с</w:t>
      </w:r>
      <w:r w:rsidRPr="00A56C65">
        <w:rPr>
          <w:rFonts w:ascii="Times New Roman" w:hAnsi="Times New Roman"/>
          <w:spacing w:val="1"/>
          <w:sz w:val="24"/>
          <w:szCs w:val="24"/>
        </w:rPr>
        <w:t>т</w:t>
      </w:r>
      <w:r w:rsidRPr="00A56C65">
        <w:rPr>
          <w:rFonts w:ascii="Times New Roman" w:hAnsi="Times New Roman"/>
          <w:spacing w:val="2"/>
          <w:sz w:val="24"/>
          <w:szCs w:val="24"/>
        </w:rPr>
        <w:t>о</w:t>
      </w:r>
      <w:r w:rsidRPr="00A56C65">
        <w:rPr>
          <w:rFonts w:ascii="Times New Roman" w:hAnsi="Times New Roman"/>
          <w:spacing w:val="1"/>
          <w:sz w:val="24"/>
          <w:szCs w:val="24"/>
        </w:rPr>
        <w:t>в</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z w:val="24"/>
          <w:szCs w:val="24"/>
        </w:rPr>
        <w:t>д</w:t>
      </w:r>
      <w:r w:rsidRPr="00A56C65">
        <w:rPr>
          <w:rFonts w:ascii="Times New Roman" w:hAnsi="Times New Roman"/>
          <w:spacing w:val="2"/>
          <w:sz w:val="24"/>
          <w:szCs w:val="24"/>
        </w:rPr>
        <w:t>о</w:t>
      </w:r>
      <w:r w:rsidRPr="00A56C65">
        <w:rPr>
          <w:rFonts w:ascii="Times New Roman" w:hAnsi="Times New Roman"/>
          <w:spacing w:val="1"/>
          <w:sz w:val="24"/>
          <w:szCs w:val="24"/>
        </w:rPr>
        <w:t>к</w:t>
      </w:r>
      <w:r w:rsidRPr="00A56C65">
        <w:rPr>
          <w:rFonts w:ascii="Times New Roman" w:hAnsi="Times New Roman"/>
          <w:spacing w:val="-2"/>
          <w:sz w:val="24"/>
          <w:szCs w:val="24"/>
        </w:rPr>
        <w:t>у</w:t>
      </w:r>
      <w:r w:rsidRPr="00A56C65">
        <w:rPr>
          <w:rFonts w:ascii="Times New Roman" w:hAnsi="Times New Roman"/>
          <w:spacing w:val="1"/>
          <w:sz w:val="24"/>
          <w:szCs w:val="24"/>
        </w:rPr>
        <w:t>ме</w:t>
      </w:r>
      <w:r w:rsidRPr="00A56C65">
        <w:rPr>
          <w:rFonts w:ascii="Times New Roman" w:hAnsi="Times New Roman"/>
          <w:spacing w:val="2"/>
          <w:sz w:val="24"/>
          <w:szCs w:val="24"/>
        </w:rPr>
        <w:t>н</w:t>
      </w:r>
      <w:r w:rsidRPr="00A56C65">
        <w:rPr>
          <w:rFonts w:ascii="Times New Roman" w:hAnsi="Times New Roman"/>
          <w:sz w:val="24"/>
          <w:szCs w:val="24"/>
        </w:rPr>
        <w:t>т</w:t>
      </w:r>
      <w:r w:rsidRPr="00A56C65">
        <w:rPr>
          <w:rFonts w:ascii="Times New Roman" w:hAnsi="Times New Roman"/>
          <w:spacing w:val="1"/>
          <w:sz w:val="24"/>
          <w:szCs w:val="24"/>
        </w:rPr>
        <w:t xml:space="preserve"> </w:t>
      </w:r>
      <w:r w:rsidRPr="00A56C65">
        <w:rPr>
          <w:rFonts w:ascii="Times New Roman" w:hAnsi="Times New Roman"/>
          <w:spacing w:val="-1"/>
          <w:sz w:val="24"/>
          <w:szCs w:val="24"/>
        </w:rPr>
        <w:t>с</w:t>
      </w:r>
      <w:r w:rsidRPr="00A56C65">
        <w:rPr>
          <w:rFonts w:ascii="Times New Roman" w:hAnsi="Times New Roman"/>
          <w:spacing w:val="2"/>
          <w:sz w:val="24"/>
          <w:szCs w:val="24"/>
        </w:rPr>
        <w:t>пи</w:t>
      </w:r>
      <w:r w:rsidRPr="00A56C65">
        <w:rPr>
          <w:rFonts w:ascii="Times New Roman" w:hAnsi="Times New Roman"/>
          <w:spacing w:val="-1"/>
          <w:sz w:val="24"/>
          <w:szCs w:val="24"/>
        </w:rPr>
        <w:t>с</w:t>
      </w:r>
      <w:r w:rsidRPr="00A56C65">
        <w:rPr>
          <w:rFonts w:ascii="Times New Roman" w:hAnsi="Times New Roman"/>
          <w:spacing w:val="1"/>
          <w:sz w:val="24"/>
          <w:szCs w:val="24"/>
        </w:rPr>
        <w:t>к</w:t>
      </w:r>
      <w:r w:rsidRPr="00A56C65">
        <w:rPr>
          <w:rFonts w:ascii="Times New Roman" w:hAnsi="Times New Roman"/>
          <w:spacing w:val="2"/>
          <w:sz w:val="24"/>
          <w:szCs w:val="24"/>
        </w:rPr>
        <w:t>о</w:t>
      </w:r>
      <w:r w:rsidRPr="00A56C65">
        <w:rPr>
          <w:rFonts w:ascii="Times New Roman" w:hAnsi="Times New Roman"/>
          <w:spacing w:val="1"/>
          <w:sz w:val="24"/>
          <w:szCs w:val="24"/>
        </w:rPr>
        <w:t>в</w:t>
      </w:r>
      <w:r w:rsidRPr="00A56C65">
        <w:rPr>
          <w:rFonts w:ascii="Times New Roman" w:hAnsi="Times New Roman"/>
          <w:sz w:val="24"/>
          <w:szCs w:val="24"/>
        </w:rPr>
        <w:t xml:space="preserve">, </w:t>
      </w:r>
      <w:r w:rsidRPr="00A56C65">
        <w:rPr>
          <w:rFonts w:ascii="Times New Roman" w:hAnsi="Times New Roman"/>
          <w:spacing w:val="1"/>
          <w:sz w:val="24"/>
          <w:szCs w:val="24"/>
        </w:rPr>
        <w:t>т</w:t>
      </w:r>
      <w:r w:rsidRPr="00A56C65">
        <w:rPr>
          <w:rFonts w:ascii="Times New Roman" w:hAnsi="Times New Roman"/>
          <w:spacing w:val="-2"/>
          <w:sz w:val="24"/>
          <w:szCs w:val="24"/>
        </w:rPr>
        <w:t>а</w:t>
      </w:r>
      <w:r w:rsidRPr="00A56C65">
        <w:rPr>
          <w:rFonts w:ascii="Times New Roman" w:hAnsi="Times New Roman"/>
          <w:spacing w:val="2"/>
          <w:sz w:val="24"/>
          <w:szCs w:val="24"/>
        </w:rPr>
        <w:t>б</w:t>
      </w:r>
      <w:r w:rsidRPr="00A56C65">
        <w:rPr>
          <w:rFonts w:ascii="Times New Roman" w:hAnsi="Times New Roman"/>
          <w:sz w:val="24"/>
          <w:szCs w:val="24"/>
        </w:rPr>
        <w:t>ли</w:t>
      </w:r>
      <w:r w:rsidRPr="00A56C65">
        <w:rPr>
          <w:rFonts w:ascii="Times New Roman" w:hAnsi="Times New Roman"/>
          <w:spacing w:val="2"/>
          <w:sz w:val="24"/>
          <w:szCs w:val="24"/>
        </w:rPr>
        <w:t>ц</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0"/>
          <w:sz w:val="24"/>
          <w:szCs w:val="24"/>
        </w:rPr>
        <w:t xml:space="preserve"> </w:t>
      </w:r>
      <w:r w:rsidRPr="00A56C65">
        <w:rPr>
          <w:rFonts w:ascii="Times New Roman" w:hAnsi="Times New Roman"/>
          <w:spacing w:val="1"/>
          <w:sz w:val="24"/>
          <w:szCs w:val="24"/>
        </w:rPr>
        <w:t>г</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pacing w:val="-1"/>
          <w:sz w:val="24"/>
          <w:szCs w:val="24"/>
        </w:rPr>
        <w:t>ф</w:t>
      </w:r>
      <w:r w:rsidRPr="00A56C65">
        <w:rPr>
          <w:rFonts w:ascii="Times New Roman" w:hAnsi="Times New Roman"/>
          <w:spacing w:val="2"/>
          <w:sz w:val="24"/>
          <w:szCs w:val="24"/>
        </w:rPr>
        <w:t>и</w:t>
      </w:r>
      <w:r w:rsidRPr="00A56C65">
        <w:rPr>
          <w:rFonts w:ascii="Times New Roman" w:hAnsi="Times New Roman"/>
          <w:spacing w:val="-1"/>
          <w:sz w:val="24"/>
          <w:szCs w:val="24"/>
        </w:rPr>
        <w:t>ч</w:t>
      </w:r>
      <w:r w:rsidRPr="00A56C65">
        <w:rPr>
          <w:rFonts w:ascii="Times New Roman" w:hAnsi="Times New Roman"/>
          <w:spacing w:val="1"/>
          <w:sz w:val="24"/>
          <w:szCs w:val="24"/>
        </w:rPr>
        <w:t>ес</w:t>
      </w:r>
      <w:r w:rsidRPr="00A56C65">
        <w:rPr>
          <w:rFonts w:ascii="Times New Roman" w:hAnsi="Times New Roman"/>
          <w:spacing w:val="-1"/>
          <w:sz w:val="24"/>
          <w:szCs w:val="24"/>
        </w:rPr>
        <w:t>к</w:t>
      </w:r>
      <w:r w:rsidRPr="00A56C65">
        <w:rPr>
          <w:rFonts w:ascii="Times New Roman" w:hAnsi="Times New Roman"/>
          <w:spacing w:val="2"/>
          <w:sz w:val="24"/>
          <w:szCs w:val="24"/>
        </w:rPr>
        <w:t>и</w:t>
      </w:r>
      <w:r w:rsidRPr="00A56C65">
        <w:rPr>
          <w:rFonts w:ascii="Times New Roman" w:hAnsi="Times New Roman"/>
          <w:sz w:val="24"/>
          <w:szCs w:val="24"/>
        </w:rPr>
        <w:t xml:space="preserve">х </w:t>
      </w:r>
      <w:r w:rsidRPr="00A56C65">
        <w:rPr>
          <w:rFonts w:ascii="Times New Roman" w:hAnsi="Times New Roman"/>
          <w:spacing w:val="2"/>
          <w:sz w:val="24"/>
          <w:szCs w:val="24"/>
        </w:rPr>
        <w:t>об</w:t>
      </w:r>
      <w:r w:rsidRPr="00A56C65">
        <w:rPr>
          <w:rFonts w:ascii="Times New Roman" w:hAnsi="Times New Roman"/>
          <w:sz w:val="24"/>
          <w:szCs w:val="24"/>
        </w:rPr>
        <w:t>ъ</w:t>
      </w:r>
      <w:r w:rsidRPr="00A56C65">
        <w:rPr>
          <w:rFonts w:ascii="Times New Roman" w:hAnsi="Times New Roman"/>
          <w:spacing w:val="-1"/>
          <w:sz w:val="24"/>
          <w:szCs w:val="24"/>
        </w:rPr>
        <w:t>е</w:t>
      </w:r>
      <w:r w:rsidRPr="00A56C65">
        <w:rPr>
          <w:rFonts w:ascii="Times New Roman" w:hAnsi="Times New Roman"/>
          <w:spacing w:val="1"/>
          <w:sz w:val="24"/>
          <w:szCs w:val="24"/>
        </w:rPr>
        <w:t>к</w:t>
      </w:r>
      <w:r w:rsidRPr="00A56C65">
        <w:rPr>
          <w:rFonts w:ascii="Times New Roman" w:hAnsi="Times New Roman"/>
          <w:spacing w:val="-1"/>
          <w:sz w:val="24"/>
          <w:szCs w:val="24"/>
        </w:rPr>
        <w:t>т</w:t>
      </w:r>
      <w:r w:rsidRPr="00A56C65">
        <w:rPr>
          <w:rFonts w:ascii="Times New Roman" w:hAnsi="Times New Roman"/>
          <w:spacing w:val="2"/>
          <w:sz w:val="24"/>
          <w:szCs w:val="24"/>
        </w:rPr>
        <w:t>о</w:t>
      </w:r>
      <w:r w:rsidRPr="00A56C65">
        <w:rPr>
          <w:rFonts w:ascii="Times New Roman" w:hAnsi="Times New Roman"/>
          <w:spacing w:val="1"/>
          <w:sz w:val="24"/>
          <w:szCs w:val="24"/>
        </w:rPr>
        <w:t>в</w:t>
      </w:r>
      <w:r w:rsidRPr="00A56C65">
        <w:rPr>
          <w:rFonts w:ascii="Times New Roman" w:hAnsi="Times New Roman"/>
          <w:sz w:val="24"/>
          <w:szCs w:val="24"/>
        </w:rPr>
        <w:t xml:space="preserve">. </w:t>
      </w:r>
      <w:r w:rsidRPr="00A56C65">
        <w:rPr>
          <w:rFonts w:ascii="Times New Roman" w:hAnsi="Times New Roman"/>
          <w:spacing w:val="1"/>
          <w:sz w:val="24"/>
          <w:szCs w:val="24"/>
        </w:rPr>
        <w:t>Вк</w:t>
      </w:r>
      <w:r w:rsidRPr="00A56C65">
        <w:rPr>
          <w:rFonts w:ascii="Times New Roman" w:hAnsi="Times New Roman"/>
          <w:sz w:val="24"/>
          <w:szCs w:val="24"/>
        </w:rPr>
        <w:t>лю</w:t>
      </w:r>
      <w:r w:rsidRPr="00A56C65">
        <w:rPr>
          <w:rFonts w:ascii="Times New Roman" w:hAnsi="Times New Roman"/>
          <w:spacing w:val="1"/>
          <w:sz w:val="24"/>
          <w:szCs w:val="24"/>
        </w:rPr>
        <w:t>че</w:t>
      </w:r>
      <w:r w:rsidRPr="00A56C65">
        <w:rPr>
          <w:rFonts w:ascii="Times New Roman" w:hAnsi="Times New Roman"/>
          <w:sz w:val="24"/>
          <w:szCs w:val="24"/>
        </w:rPr>
        <w:t>н</w:t>
      </w:r>
      <w:r w:rsidRPr="00A56C65">
        <w:rPr>
          <w:rFonts w:ascii="Times New Roman" w:hAnsi="Times New Roman"/>
          <w:spacing w:val="2"/>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2"/>
          <w:sz w:val="24"/>
          <w:szCs w:val="24"/>
        </w:rPr>
        <w:t xml:space="preserve"> </w:t>
      </w:r>
      <w:r w:rsidRPr="00A56C65">
        <w:rPr>
          <w:rFonts w:ascii="Times New Roman" w:hAnsi="Times New Roman"/>
          <w:spacing w:val="1"/>
          <w:sz w:val="24"/>
          <w:szCs w:val="24"/>
        </w:rPr>
        <w:t>тек</w:t>
      </w:r>
      <w:r w:rsidRPr="00A56C65">
        <w:rPr>
          <w:rFonts w:ascii="Times New Roman" w:hAnsi="Times New Roman"/>
          <w:spacing w:val="-1"/>
          <w:sz w:val="24"/>
          <w:szCs w:val="24"/>
        </w:rPr>
        <w:t>с</w:t>
      </w:r>
      <w:r w:rsidRPr="00A56C65">
        <w:rPr>
          <w:rFonts w:ascii="Times New Roman" w:hAnsi="Times New Roman"/>
          <w:spacing w:val="1"/>
          <w:sz w:val="24"/>
          <w:szCs w:val="24"/>
        </w:rPr>
        <w:t>т</w:t>
      </w:r>
      <w:r w:rsidRPr="00A56C65">
        <w:rPr>
          <w:rFonts w:ascii="Times New Roman" w:hAnsi="Times New Roman"/>
          <w:spacing w:val="2"/>
          <w:sz w:val="24"/>
          <w:szCs w:val="24"/>
        </w:rPr>
        <w:t>о</w:t>
      </w:r>
      <w:r w:rsidRPr="00A56C65">
        <w:rPr>
          <w:rFonts w:ascii="Times New Roman" w:hAnsi="Times New Roman"/>
          <w:spacing w:val="1"/>
          <w:sz w:val="24"/>
          <w:szCs w:val="24"/>
        </w:rPr>
        <w:t>в</w:t>
      </w:r>
      <w:r w:rsidRPr="00A56C65">
        <w:rPr>
          <w:rFonts w:ascii="Times New Roman" w:hAnsi="Times New Roman"/>
          <w:spacing w:val="-1"/>
          <w:sz w:val="24"/>
          <w:szCs w:val="24"/>
        </w:rPr>
        <w:t>ы</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д</w:t>
      </w:r>
      <w:r w:rsidRPr="00A56C65">
        <w:rPr>
          <w:rFonts w:ascii="Times New Roman" w:hAnsi="Times New Roman"/>
          <w:spacing w:val="2"/>
          <w:sz w:val="24"/>
          <w:szCs w:val="24"/>
        </w:rPr>
        <w:t>о</w:t>
      </w:r>
      <w:r w:rsidRPr="00A56C65">
        <w:rPr>
          <w:rFonts w:ascii="Times New Roman" w:hAnsi="Times New Roman"/>
          <w:spacing w:val="1"/>
          <w:sz w:val="24"/>
          <w:szCs w:val="24"/>
        </w:rPr>
        <w:t>к</w:t>
      </w:r>
      <w:r w:rsidRPr="00A56C65">
        <w:rPr>
          <w:rFonts w:ascii="Times New Roman" w:hAnsi="Times New Roman"/>
          <w:spacing w:val="-2"/>
          <w:sz w:val="24"/>
          <w:szCs w:val="24"/>
        </w:rPr>
        <w:t>у</w:t>
      </w:r>
      <w:r w:rsidRPr="00A56C65">
        <w:rPr>
          <w:rFonts w:ascii="Times New Roman" w:hAnsi="Times New Roman"/>
          <w:spacing w:val="1"/>
          <w:sz w:val="24"/>
          <w:szCs w:val="24"/>
        </w:rPr>
        <w:t>ме</w:t>
      </w:r>
      <w:r w:rsidRPr="00A56C65">
        <w:rPr>
          <w:rFonts w:ascii="Times New Roman" w:hAnsi="Times New Roman"/>
          <w:spacing w:val="2"/>
          <w:sz w:val="24"/>
          <w:szCs w:val="24"/>
        </w:rPr>
        <w:t>н</w:t>
      </w:r>
      <w:r w:rsidRPr="00A56C65">
        <w:rPr>
          <w:rFonts w:ascii="Times New Roman" w:hAnsi="Times New Roman"/>
          <w:sz w:val="24"/>
          <w:szCs w:val="24"/>
        </w:rPr>
        <w:t>т</w:t>
      </w:r>
      <w:r w:rsidRPr="00A56C65">
        <w:rPr>
          <w:rFonts w:ascii="Times New Roman" w:hAnsi="Times New Roman"/>
          <w:spacing w:val="3"/>
          <w:sz w:val="24"/>
          <w:szCs w:val="24"/>
        </w:rPr>
        <w:t xml:space="preserve"> </w:t>
      </w:r>
      <w:r w:rsidRPr="00A56C65">
        <w:rPr>
          <w:rFonts w:ascii="Times New Roman" w:hAnsi="Times New Roman"/>
          <w:sz w:val="24"/>
          <w:szCs w:val="24"/>
        </w:rPr>
        <w:t>д</w:t>
      </w:r>
      <w:r w:rsidRPr="00A56C65">
        <w:rPr>
          <w:rFonts w:ascii="Times New Roman" w:hAnsi="Times New Roman"/>
          <w:spacing w:val="2"/>
          <w:sz w:val="24"/>
          <w:szCs w:val="24"/>
        </w:rPr>
        <w:t>и</w:t>
      </w:r>
      <w:r w:rsidRPr="00A56C65">
        <w:rPr>
          <w:rFonts w:ascii="Times New Roman" w:hAnsi="Times New Roman"/>
          <w:spacing w:val="1"/>
          <w:sz w:val="24"/>
          <w:szCs w:val="24"/>
        </w:rPr>
        <w:t>а</w:t>
      </w:r>
      <w:r w:rsidRPr="00A56C65">
        <w:rPr>
          <w:rFonts w:ascii="Times New Roman" w:hAnsi="Times New Roman"/>
          <w:spacing w:val="-1"/>
          <w:sz w:val="24"/>
          <w:szCs w:val="24"/>
        </w:rPr>
        <w:t>г</w:t>
      </w:r>
      <w:r w:rsidRPr="00A56C65">
        <w:rPr>
          <w:rFonts w:ascii="Times New Roman" w:hAnsi="Times New Roman"/>
          <w:spacing w:val="2"/>
          <w:sz w:val="24"/>
          <w:szCs w:val="24"/>
        </w:rPr>
        <w:t>р</w:t>
      </w:r>
      <w:r w:rsidRPr="00A56C65">
        <w:rPr>
          <w:rFonts w:ascii="Times New Roman" w:hAnsi="Times New Roman"/>
          <w:spacing w:val="1"/>
          <w:sz w:val="24"/>
          <w:szCs w:val="24"/>
        </w:rPr>
        <w:t>амм</w:t>
      </w:r>
      <w:r w:rsidRPr="00A56C65">
        <w:rPr>
          <w:rFonts w:ascii="Times New Roman" w:hAnsi="Times New Roman"/>
          <w:sz w:val="24"/>
          <w:szCs w:val="24"/>
        </w:rPr>
        <w:t xml:space="preserve">, </w:t>
      </w:r>
      <w:r w:rsidRPr="00A56C65">
        <w:rPr>
          <w:rFonts w:ascii="Times New Roman" w:hAnsi="Times New Roman"/>
          <w:spacing w:val="-1"/>
          <w:sz w:val="24"/>
          <w:szCs w:val="24"/>
        </w:rPr>
        <w:t>ф</w:t>
      </w:r>
      <w:r w:rsidRPr="00A56C65">
        <w:rPr>
          <w:rFonts w:ascii="Times New Roman" w:hAnsi="Times New Roman"/>
          <w:spacing w:val="2"/>
          <w:sz w:val="24"/>
          <w:szCs w:val="24"/>
        </w:rPr>
        <w:t>о</w:t>
      </w:r>
      <w:r w:rsidRPr="00A56C65">
        <w:rPr>
          <w:rFonts w:ascii="Times New Roman" w:hAnsi="Times New Roman"/>
          <w:sz w:val="24"/>
          <w:szCs w:val="24"/>
        </w:rPr>
        <w:t>р</w:t>
      </w:r>
      <w:r w:rsidRPr="00A56C65">
        <w:rPr>
          <w:rFonts w:ascii="Times New Roman" w:hAnsi="Times New Roman"/>
          <w:spacing w:val="1"/>
          <w:sz w:val="24"/>
          <w:szCs w:val="24"/>
        </w:rPr>
        <w:t>м</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 xml:space="preserve">, </w:t>
      </w:r>
      <w:r w:rsidRPr="00A56C65">
        <w:rPr>
          <w:rFonts w:ascii="Times New Roman" w:hAnsi="Times New Roman"/>
          <w:spacing w:val="2"/>
          <w:sz w:val="24"/>
          <w:szCs w:val="24"/>
        </w:rPr>
        <w:t>н</w:t>
      </w:r>
      <w:r w:rsidRPr="00A56C65">
        <w:rPr>
          <w:rFonts w:ascii="Times New Roman" w:hAnsi="Times New Roman"/>
          <w:spacing w:val="-3"/>
          <w:sz w:val="24"/>
          <w:szCs w:val="24"/>
        </w:rPr>
        <w:t>у</w:t>
      </w:r>
      <w:r w:rsidRPr="00A56C65">
        <w:rPr>
          <w:rFonts w:ascii="Times New Roman" w:hAnsi="Times New Roman"/>
          <w:spacing w:val="1"/>
          <w:sz w:val="24"/>
          <w:szCs w:val="24"/>
        </w:rPr>
        <w:t>ме</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z w:val="24"/>
          <w:szCs w:val="24"/>
        </w:rPr>
        <w:t>ц</w:t>
      </w:r>
      <w:r w:rsidRPr="00A56C65">
        <w:rPr>
          <w:rFonts w:ascii="Times New Roman" w:hAnsi="Times New Roman"/>
          <w:spacing w:val="2"/>
          <w:sz w:val="24"/>
          <w:szCs w:val="24"/>
        </w:rPr>
        <w:t>и</w:t>
      </w:r>
      <w:r w:rsidRPr="00A56C65">
        <w:rPr>
          <w:rFonts w:ascii="Times New Roman" w:hAnsi="Times New Roman"/>
          <w:sz w:val="24"/>
          <w:szCs w:val="24"/>
        </w:rPr>
        <w:t>и</w:t>
      </w:r>
      <w:r w:rsidRPr="00A56C65">
        <w:rPr>
          <w:rFonts w:ascii="Times New Roman" w:hAnsi="Times New Roman"/>
          <w:spacing w:val="-10"/>
          <w:sz w:val="24"/>
          <w:szCs w:val="24"/>
        </w:rPr>
        <w:t xml:space="preserve"> </w:t>
      </w:r>
      <w:r w:rsidRPr="00A56C65">
        <w:rPr>
          <w:rFonts w:ascii="Times New Roman" w:hAnsi="Times New Roman"/>
          <w:spacing w:val="1"/>
          <w:sz w:val="24"/>
          <w:szCs w:val="24"/>
        </w:rPr>
        <w:t>с</w:t>
      </w:r>
      <w:r w:rsidRPr="00A56C65">
        <w:rPr>
          <w:rFonts w:ascii="Times New Roman" w:hAnsi="Times New Roman"/>
          <w:spacing w:val="-2"/>
          <w:sz w:val="24"/>
          <w:szCs w:val="24"/>
        </w:rPr>
        <w:t>т</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z w:val="24"/>
          <w:szCs w:val="24"/>
        </w:rPr>
        <w:t>ниц,</w:t>
      </w:r>
      <w:r w:rsidRPr="00A56C65">
        <w:rPr>
          <w:rFonts w:ascii="Times New Roman" w:hAnsi="Times New Roman"/>
          <w:spacing w:val="-11"/>
          <w:sz w:val="24"/>
          <w:szCs w:val="24"/>
        </w:rPr>
        <w:t xml:space="preserve"> </w:t>
      </w:r>
      <w:r w:rsidRPr="00A56C65">
        <w:rPr>
          <w:rFonts w:ascii="Times New Roman" w:hAnsi="Times New Roman"/>
          <w:spacing w:val="1"/>
          <w:sz w:val="24"/>
          <w:szCs w:val="24"/>
        </w:rPr>
        <w:t>к</w:t>
      </w:r>
      <w:r w:rsidRPr="00A56C65">
        <w:rPr>
          <w:rFonts w:ascii="Times New Roman" w:hAnsi="Times New Roman"/>
          <w:spacing w:val="2"/>
          <w:sz w:val="24"/>
          <w:szCs w:val="24"/>
        </w:rPr>
        <w:t>о</w:t>
      </w:r>
      <w:r w:rsidRPr="00A56C65">
        <w:rPr>
          <w:rFonts w:ascii="Times New Roman" w:hAnsi="Times New Roman"/>
          <w:sz w:val="24"/>
          <w:szCs w:val="24"/>
        </w:rPr>
        <w:t>л</w:t>
      </w:r>
      <w:r w:rsidRPr="00A56C65">
        <w:rPr>
          <w:rFonts w:ascii="Times New Roman" w:hAnsi="Times New Roman"/>
          <w:spacing w:val="2"/>
          <w:sz w:val="24"/>
          <w:szCs w:val="24"/>
        </w:rPr>
        <w:t>он</w:t>
      </w:r>
      <w:r w:rsidRPr="00A56C65">
        <w:rPr>
          <w:rFonts w:ascii="Times New Roman" w:hAnsi="Times New Roman"/>
          <w:spacing w:val="-2"/>
          <w:sz w:val="24"/>
          <w:szCs w:val="24"/>
        </w:rPr>
        <w:t>т</w:t>
      </w:r>
      <w:r w:rsidRPr="00A56C65">
        <w:rPr>
          <w:rFonts w:ascii="Times New Roman" w:hAnsi="Times New Roman"/>
          <w:spacing w:val="2"/>
          <w:sz w:val="24"/>
          <w:szCs w:val="24"/>
        </w:rPr>
        <w:t>и</w:t>
      </w:r>
      <w:r w:rsidRPr="00A56C65">
        <w:rPr>
          <w:rFonts w:ascii="Times New Roman" w:hAnsi="Times New Roman"/>
          <w:spacing w:val="1"/>
          <w:sz w:val="24"/>
          <w:szCs w:val="24"/>
        </w:rPr>
        <w:t>т</w:t>
      </w:r>
      <w:r w:rsidRPr="00A56C65">
        <w:rPr>
          <w:rFonts w:ascii="Times New Roman" w:hAnsi="Times New Roman"/>
          <w:spacing w:val="-3"/>
          <w:sz w:val="24"/>
          <w:szCs w:val="24"/>
        </w:rPr>
        <w:t>у</w:t>
      </w:r>
      <w:r w:rsidRPr="00A56C65">
        <w:rPr>
          <w:rFonts w:ascii="Times New Roman" w:hAnsi="Times New Roman"/>
          <w:sz w:val="24"/>
          <w:szCs w:val="24"/>
        </w:rPr>
        <w:t>л</w:t>
      </w:r>
      <w:r w:rsidRPr="00A56C65">
        <w:rPr>
          <w:rFonts w:ascii="Times New Roman" w:hAnsi="Times New Roman"/>
          <w:spacing w:val="2"/>
          <w:sz w:val="24"/>
          <w:szCs w:val="24"/>
        </w:rPr>
        <w:t>о</w:t>
      </w:r>
      <w:r w:rsidRPr="00A56C65">
        <w:rPr>
          <w:rFonts w:ascii="Times New Roman" w:hAnsi="Times New Roman"/>
          <w:spacing w:val="1"/>
          <w:sz w:val="24"/>
          <w:szCs w:val="24"/>
        </w:rPr>
        <w:t>в</w:t>
      </w:r>
      <w:r w:rsidRPr="00A56C65">
        <w:rPr>
          <w:rFonts w:ascii="Times New Roman" w:hAnsi="Times New Roman"/>
          <w:sz w:val="24"/>
          <w:szCs w:val="24"/>
        </w:rPr>
        <w:t>,</w:t>
      </w:r>
      <w:r w:rsidRPr="00A56C65">
        <w:rPr>
          <w:rFonts w:ascii="Times New Roman" w:hAnsi="Times New Roman"/>
          <w:spacing w:val="-18"/>
          <w:sz w:val="24"/>
          <w:szCs w:val="24"/>
        </w:rPr>
        <w:t xml:space="preserve"> </w:t>
      </w:r>
      <w:r w:rsidRPr="00A56C65">
        <w:rPr>
          <w:rFonts w:ascii="Times New Roman" w:hAnsi="Times New Roman"/>
          <w:spacing w:val="1"/>
          <w:sz w:val="24"/>
          <w:szCs w:val="24"/>
        </w:rPr>
        <w:t>ссыло</w:t>
      </w:r>
      <w:r w:rsidRPr="00A56C65">
        <w:rPr>
          <w:rFonts w:ascii="Times New Roman" w:hAnsi="Times New Roman"/>
          <w:sz w:val="24"/>
          <w:szCs w:val="24"/>
        </w:rPr>
        <w:t>к</w:t>
      </w:r>
      <w:r w:rsidRPr="00A56C65">
        <w:rPr>
          <w:rFonts w:ascii="Times New Roman" w:hAnsi="Times New Roman"/>
          <w:spacing w:val="-7"/>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д</w:t>
      </w:r>
      <w:r w:rsidRPr="00A56C65">
        <w:rPr>
          <w:rFonts w:ascii="Times New Roman" w:hAnsi="Times New Roman"/>
          <w:spacing w:val="2"/>
          <w:sz w:val="24"/>
          <w:szCs w:val="24"/>
        </w:rPr>
        <w:t>р</w:t>
      </w:r>
      <w:r w:rsidRPr="00A56C65">
        <w:rPr>
          <w:rFonts w:ascii="Times New Roman" w:hAnsi="Times New Roman"/>
          <w:sz w:val="24"/>
          <w:szCs w:val="24"/>
        </w:rPr>
        <w:t>.</w:t>
      </w:r>
      <w:r w:rsidRPr="00A56C65">
        <w:rPr>
          <w:rFonts w:ascii="Times New Roman" w:hAnsi="Times New Roman"/>
          <w:i/>
          <w:spacing w:val="-2"/>
          <w:sz w:val="24"/>
          <w:szCs w:val="24"/>
        </w:rPr>
        <w:t xml:space="preserve"> </w:t>
      </w:r>
      <w:r w:rsidRPr="00A56C65">
        <w:rPr>
          <w:rFonts w:ascii="Times New Roman" w:hAnsi="Times New Roman"/>
          <w:i/>
          <w:spacing w:val="2"/>
          <w:sz w:val="24"/>
          <w:szCs w:val="24"/>
        </w:rPr>
        <w:t>Истори</w:t>
      </w:r>
      <w:r w:rsidRPr="00A56C65">
        <w:rPr>
          <w:rFonts w:ascii="Times New Roman" w:hAnsi="Times New Roman"/>
          <w:i/>
          <w:sz w:val="24"/>
          <w:szCs w:val="24"/>
        </w:rPr>
        <w:t>я</w:t>
      </w:r>
      <w:r w:rsidRPr="00A56C65">
        <w:rPr>
          <w:rFonts w:ascii="Times New Roman" w:hAnsi="Times New Roman"/>
          <w:i/>
          <w:spacing w:val="-8"/>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з</w:t>
      </w:r>
      <w:r w:rsidRPr="00A56C65">
        <w:rPr>
          <w:rFonts w:ascii="Times New Roman" w:hAnsi="Times New Roman"/>
          <w:i/>
          <w:sz w:val="24"/>
          <w:szCs w:val="24"/>
        </w:rPr>
        <w:t>менений.</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Проверка</w:t>
      </w:r>
      <w:r w:rsidRPr="00A56C65">
        <w:rPr>
          <w:rFonts w:ascii="Times New Roman" w:hAnsi="Times New Roman"/>
          <w:spacing w:val="-12"/>
          <w:sz w:val="24"/>
          <w:szCs w:val="24"/>
        </w:rPr>
        <w:t xml:space="preserve"> </w:t>
      </w:r>
      <w:r w:rsidRPr="00A56C65">
        <w:rPr>
          <w:rFonts w:ascii="Times New Roman" w:hAnsi="Times New Roman"/>
          <w:sz w:val="24"/>
          <w:szCs w:val="24"/>
        </w:rPr>
        <w:t>правописания,</w:t>
      </w:r>
      <w:r w:rsidRPr="00A56C65">
        <w:rPr>
          <w:rFonts w:ascii="Times New Roman" w:hAnsi="Times New Roman"/>
          <w:spacing w:val="-19"/>
          <w:sz w:val="24"/>
          <w:szCs w:val="24"/>
        </w:rPr>
        <w:t xml:space="preserve"> </w:t>
      </w:r>
      <w:r w:rsidRPr="00A56C65">
        <w:rPr>
          <w:rFonts w:ascii="Times New Roman" w:hAnsi="Times New Roman"/>
          <w:sz w:val="24"/>
          <w:szCs w:val="24"/>
        </w:rPr>
        <w:t>словари.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w:t>
      </w:r>
      <w:r w:rsidRPr="00A56C65">
        <w:rPr>
          <w:rFonts w:ascii="Times New Roman" w:hAnsi="Times New Roman"/>
          <w:spacing w:val="2"/>
          <w:sz w:val="24"/>
          <w:szCs w:val="24"/>
        </w:rPr>
        <w:t>н</w:t>
      </w:r>
      <w:r w:rsidRPr="00A56C65">
        <w:rPr>
          <w:rFonts w:ascii="Times New Roman" w:hAnsi="Times New Roman"/>
          <w:spacing w:val="1"/>
          <w:sz w:val="24"/>
          <w:szCs w:val="24"/>
        </w:rPr>
        <w:t>ст</w:t>
      </w:r>
      <w:r w:rsidRPr="00A56C65">
        <w:rPr>
          <w:rFonts w:ascii="Times New Roman" w:hAnsi="Times New Roman"/>
          <w:spacing w:val="2"/>
          <w:sz w:val="24"/>
          <w:szCs w:val="24"/>
        </w:rPr>
        <w:t>р</w:t>
      </w:r>
      <w:r w:rsidRPr="00A56C65">
        <w:rPr>
          <w:rFonts w:ascii="Times New Roman" w:hAnsi="Times New Roman"/>
          <w:spacing w:val="-3"/>
          <w:sz w:val="24"/>
          <w:szCs w:val="24"/>
        </w:rPr>
        <w:t>у</w:t>
      </w:r>
      <w:r w:rsidRPr="00A56C65">
        <w:rPr>
          <w:rFonts w:ascii="Times New Roman" w:hAnsi="Times New Roman"/>
          <w:spacing w:val="1"/>
          <w:sz w:val="24"/>
          <w:szCs w:val="24"/>
        </w:rPr>
        <w:t>ме</w:t>
      </w:r>
      <w:r w:rsidRPr="00A56C65">
        <w:rPr>
          <w:rFonts w:ascii="Times New Roman" w:hAnsi="Times New Roman"/>
          <w:spacing w:val="2"/>
          <w:sz w:val="24"/>
          <w:szCs w:val="24"/>
        </w:rPr>
        <w:t>н</w:t>
      </w:r>
      <w:r w:rsidRPr="00A56C65">
        <w:rPr>
          <w:rFonts w:ascii="Times New Roman" w:hAnsi="Times New Roman"/>
          <w:spacing w:val="1"/>
          <w:sz w:val="24"/>
          <w:szCs w:val="24"/>
        </w:rPr>
        <w:t>т</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pacing w:val="1"/>
          <w:sz w:val="24"/>
          <w:szCs w:val="24"/>
        </w:rPr>
        <w:t>в</w:t>
      </w:r>
      <w:r w:rsidRPr="00A56C65">
        <w:rPr>
          <w:rFonts w:ascii="Times New Roman" w:hAnsi="Times New Roman"/>
          <w:spacing w:val="-2"/>
          <w:sz w:val="24"/>
          <w:szCs w:val="24"/>
        </w:rPr>
        <w:t>в</w:t>
      </w:r>
      <w:r w:rsidRPr="00A56C65">
        <w:rPr>
          <w:rFonts w:ascii="Times New Roman" w:hAnsi="Times New Roman"/>
          <w:sz w:val="24"/>
          <w:szCs w:val="24"/>
        </w:rPr>
        <w:t>о</w:t>
      </w:r>
      <w:r w:rsidRPr="00A56C65">
        <w:rPr>
          <w:rFonts w:ascii="Times New Roman" w:hAnsi="Times New Roman"/>
          <w:spacing w:val="2"/>
          <w:sz w:val="24"/>
          <w:szCs w:val="24"/>
        </w:rPr>
        <w:t>д</w:t>
      </w:r>
      <w:r w:rsidRPr="00A56C65">
        <w:rPr>
          <w:rFonts w:ascii="Times New Roman" w:hAnsi="Times New Roman"/>
          <w:sz w:val="24"/>
          <w:szCs w:val="24"/>
        </w:rPr>
        <w:t>а</w:t>
      </w:r>
      <w:r w:rsidRPr="00A56C65">
        <w:rPr>
          <w:rFonts w:ascii="Times New Roman" w:hAnsi="Times New Roman"/>
          <w:spacing w:val="12"/>
          <w:sz w:val="24"/>
          <w:szCs w:val="24"/>
        </w:rPr>
        <w:t xml:space="preserve"> </w:t>
      </w:r>
      <w:r w:rsidRPr="00A56C65">
        <w:rPr>
          <w:rFonts w:ascii="Times New Roman" w:hAnsi="Times New Roman"/>
          <w:spacing w:val="1"/>
          <w:sz w:val="24"/>
          <w:szCs w:val="24"/>
        </w:rPr>
        <w:t>текс</w:t>
      </w:r>
      <w:r w:rsidRPr="00A56C65">
        <w:rPr>
          <w:rFonts w:ascii="Times New Roman" w:hAnsi="Times New Roman"/>
          <w:spacing w:val="-2"/>
          <w:sz w:val="24"/>
          <w:szCs w:val="24"/>
        </w:rPr>
        <w:t>т</w:t>
      </w:r>
      <w:r w:rsidRPr="00A56C65">
        <w:rPr>
          <w:rFonts w:ascii="Times New Roman" w:hAnsi="Times New Roman"/>
          <w:sz w:val="24"/>
          <w:szCs w:val="24"/>
        </w:rPr>
        <w:t>а</w:t>
      </w:r>
      <w:r w:rsidRPr="00A56C65">
        <w:rPr>
          <w:rFonts w:ascii="Times New Roman" w:hAnsi="Times New Roman"/>
          <w:spacing w:val="11"/>
          <w:sz w:val="24"/>
          <w:szCs w:val="24"/>
        </w:rPr>
        <w:t xml:space="preserve"> </w:t>
      </w:r>
      <w:r w:rsidRPr="00A56C65">
        <w:rPr>
          <w:rFonts w:ascii="Times New Roman" w:hAnsi="Times New Roman"/>
          <w:sz w:val="24"/>
          <w:szCs w:val="24"/>
        </w:rPr>
        <w:t>с</w:t>
      </w:r>
      <w:r w:rsidRPr="00A56C65">
        <w:rPr>
          <w:rFonts w:ascii="Times New Roman" w:hAnsi="Times New Roman"/>
          <w:spacing w:val="17"/>
          <w:sz w:val="24"/>
          <w:szCs w:val="24"/>
        </w:rPr>
        <w:t xml:space="preserve"> </w:t>
      </w:r>
      <w:r w:rsidRPr="00A56C65">
        <w:rPr>
          <w:rFonts w:ascii="Times New Roman" w:hAnsi="Times New Roman"/>
          <w:spacing w:val="2"/>
          <w:sz w:val="24"/>
          <w:szCs w:val="24"/>
        </w:rPr>
        <w:t>и</w:t>
      </w:r>
      <w:r w:rsidRPr="00A56C65">
        <w:rPr>
          <w:rFonts w:ascii="Times New Roman" w:hAnsi="Times New Roman"/>
          <w:spacing w:val="-1"/>
          <w:sz w:val="24"/>
          <w:szCs w:val="24"/>
        </w:rPr>
        <w:t>с</w:t>
      </w:r>
      <w:r w:rsidRPr="00A56C65">
        <w:rPr>
          <w:rFonts w:ascii="Times New Roman" w:hAnsi="Times New Roman"/>
          <w:sz w:val="24"/>
          <w:szCs w:val="24"/>
        </w:rPr>
        <w:t>п</w:t>
      </w:r>
      <w:r w:rsidRPr="00A56C65">
        <w:rPr>
          <w:rFonts w:ascii="Times New Roman" w:hAnsi="Times New Roman"/>
          <w:spacing w:val="2"/>
          <w:sz w:val="24"/>
          <w:szCs w:val="24"/>
        </w:rPr>
        <w:t>о</w:t>
      </w:r>
      <w:r w:rsidRPr="00A56C65">
        <w:rPr>
          <w:rFonts w:ascii="Times New Roman" w:hAnsi="Times New Roman"/>
          <w:sz w:val="24"/>
          <w:szCs w:val="24"/>
        </w:rPr>
        <w:t>ль</w:t>
      </w:r>
      <w:r w:rsidRPr="00A56C65">
        <w:rPr>
          <w:rFonts w:ascii="Times New Roman" w:hAnsi="Times New Roman"/>
          <w:spacing w:val="1"/>
          <w:sz w:val="24"/>
          <w:szCs w:val="24"/>
        </w:rPr>
        <w:t>зов</w:t>
      </w:r>
      <w:r w:rsidRPr="00A56C65">
        <w:rPr>
          <w:rFonts w:ascii="Times New Roman" w:hAnsi="Times New Roman"/>
          <w:sz w:val="24"/>
          <w:szCs w:val="24"/>
        </w:rPr>
        <w:t>ан</w:t>
      </w:r>
      <w:r w:rsidRPr="00A56C65">
        <w:rPr>
          <w:rFonts w:ascii="Times New Roman" w:hAnsi="Times New Roman"/>
          <w:spacing w:val="2"/>
          <w:sz w:val="24"/>
          <w:szCs w:val="24"/>
        </w:rPr>
        <w:t>и</w:t>
      </w:r>
      <w:r w:rsidRPr="00A56C65">
        <w:rPr>
          <w:rFonts w:ascii="Times New Roman" w:hAnsi="Times New Roman"/>
          <w:spacing w:val="1"/>
          <w:sz w:val="24"/>
          <w:szCs w:val="24"/>
        </w:rPr>
        <w:t>е</w:t>
      </w:r>
      <w:r w:rsidRPr="00A56C65">
        <w:rPr>
          <w:rFonts w:ascii="Times New Roman" w:hAnsi="Times New Roman"/>
          <w:sz w:val="24"/>
          <w:szCs w:val="24"/>
        </w:rPr>
        <w:t xml:space="preserve">м </w:t>
      </w:r>
      <w:r w:rsidRPr="00A56C65">
        <w:rPr>
          <w:rFonts w:ascii="Times New Roman" w:hAnsi="Times New Roman"/>
          <w:spacing w:val="-1"/>
          <w:sz w:val="24"/>
          <w:szCs w:val="24"/>
        </w:rPr>
        <w:t>с</w:t>
      </w:r>
      <w:r w:rsidRPr="00A56C65">
        <w:rPr>
          <w:rFonts w:ascii="Times New Roman" w:hAnsi="Times New Roman"/>
          <w:spacing w:val="1"/>
          <w:sz w:val="24"/>
          <w:szCs w:val="24"/>
        </w:rPr>
        <w:t>к</w:t>
      </w:r>
      <w:r w:rsidRPr="00A56C65">
        <w:rPr>
          <w:rFonts w:ascii="Times New Roman" w:hAnsi="Times New Roman"/>
          <w:spacing w:val="-1"/>
          <w:sz w:val="24"/>
          <w:szCs w:val="24"/>
        </w:rPr>
        <w:t>а</w:t>
      </w:r>
      <w:r w:rsidRPr="00A56C65">
        <w:rPr>
          <w:rFonts w:ascii="Times New Roman" w:hAnsi="Times New Roman"/>
          <w:spacing w:val="2"/>
          <w:sz w:val="24"/>
          <w:szCs w:val="24"/>
        </w:rPr>
        <w:t>н</w:t>
      </w:r>
      <w:r w:rsidRPr="00A56C65">
        <w:rPr>
          <w:rFonts w:ascii="Times New Roman" w:hAnsi="Times New Roman"/>
          <w:spacing w:val="-1"/>
          <w:sz w:val="24"/>
          <w:szCs w:val="24"/>
        </w:rPr>
        <w:t>е</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z w:val="24"/>
          <w:szCs w:val="24"/>
        </w:rPr>
        <w:t>п</w:t>
      </w:r>
      <w:r w:rsidRPr="00A56C65">
        <w:rPr>
          <w:rFonts w:ascii="Times New Roman" w:hAnsi="Times New Roman"/>
          <w:spacing w:val="2"/>
          <w:sz w:val="24"/>
          <w:szCs w:val="24"/>
        </w:rPr>
        <w:t>р</w:t>
      </w:r>
      <w:r w:rsidRPr="00A56C65">
        <w:rPr>
          <w:rFonts w:ascii="Times New Roman" w:hAnsi="Times New Roman"/>
          <w:sz w:val="24"/>
          <w:szCs w:val="24"/>
        </w:rPr>
        <w:t>о</w:t>
      </w:r>
      <w:r w:rsidRPr="00A56C65">
        <w:rPr>
          <w:rFonts w:ascii="Times New Roman" w:hAnsi="Times New Roman"/>
          <w:spacing w:val="1"/>
          <w:sz w:val="24"/>
          <w:szCs w:val="24"/>
        </w:rPr>
        <w:t>г</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pacing w:val="1"/>
          <w:sz w:val="24"/>
          <w:szCs w:val="24"/>
        </w:rPr>
        <w:t xml:space="preserve">мм </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pacing w:val="-1"/>
          <w:sz w:val="24"/>
          <w:szCs w:val="24"/>
        </w:rPr>
        <w:t>с</w:t>
      </w:r>
      <w:r w:rsidRPr="00A56C65">
        <w:rPr>
          <w:rFonts w:ascii="Times New Roman" w:hAnsi="Times New Roman"/>
          <w:spacing w:val="2"/>
          <w:sz w:val="24"/>
          <w:szCs w:val="24"/>
        </w:rPr>
        <w:t>по</w:t>
      </w:r>
      <w:r w:rsidRPr="00A56C65">
        <w:rPr>
          <w:rFonts w:ascii="Times New Roman" w:hAnsi="Times New Roman"/>
          <w:spacing w:val="-2"/>
          <w:sz w:val="24"/>
          <w:szCs w:val="24"/>
        </w:rPr>
        <w:t>з</w:t>
      </w:r>
      <w:r w:rsidRPr="00A56C65">
        <w:rPr>
          <w:rFonts w:ascii="Times New Roman" w:hAnsi="Times New Roman"/>
          <w:spacing w:val="2"/>
          <w:sz w:val="24"/>
          <w:szCs w:val="24"/>
        </w:rPr>
        <w:t>н</w:t>
      </w:r>
      <w:r w:rsidRPr="00A56C65">
        <w:rPr>
          <w:rFonts w:ascii="Times New Roman" w:hAnsi="Times New Roman"/>
          <w:spacing w:val="1"/>
          <w:sz w:val="24"/>
          <w:szCs w:val="24"/>
        </w:rPr>
        <w:t>ав</w:t>
      </w:r>
      <w:r w:rsidRPr="00A56C65">
        <w:rPr>
          <w:rFonts w:ascii="Times New Roman" w:hAnsi="Times New Roman"/>
          <w:spacing w:val="-2"/>
          <w:sz w:val="24"/>
          <w:szCs w:val="24"/>
        </w:rPr>
        <w:t>а</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1"/>
          <w:sz w:val="24"/>
          <w:szCs w:val="24"/>
        </w:rPr>
        <w:t>я</w:t>
      </w:r>
      <w:r w:rsidRPr="00A56C65">
        <w:rPr>
          <w:rFonts w:ascii="Times New Roman" w:hAnsi="Times New Roman"/>
          <w:sz w:val="24"/>
          <w:szCs w:val="24"/>
        </w:rPr>
        <w:t>,</w:t>
      </w:r>
      <w:r w:rsidRPr="00A56C65">
        <w:rPr>
          <w:rFonts w:ascii="Times New Roman" w:hAnsi="Times New Roman"/>
          <w:spacing w:val="-18"/>
          <w:sz w:val="24"/>
          <w:szCs w:val="24"/>
        </w:rPr>
        <w:t xml:space="preserve"> </w:t>
      </w:r>
      <w:r w:rsidRPr="00A56C65">
        <w:rPr>
          <w:rFonts w:ascii="Times New Roman" w:hAnsi="Times New Roman"/>
          <w:spacing w:val="1"/>
          <w:sz w:val="24"/>
          <w:szCs w:val="24"/>
        </w:rPr>
        <w:t>ра</w:t>
      </w:r>
      <w:r w:rsidRPr="00A56C65">
        <w:rPr>
          <w:rFonts w:ascii="Times New Roman" w:hAnsi="Times New Roman"/>
          <w:spacing w:val="-1"/>
          <w:sz w:val="24"/>
          <w:szCs w:val="24"/>
        </w:rPr>
        <w:t>с</w:t>
      </w:r>
      <w:r w:rsidRPr="00A56C65">
        <w:rPr>
          <w:rFonts w:ascii="Times New Roman" w:hAnsi="Times New Roman"/>
          <w:spacing w:val="1"/>
          <w:sz w:val="24"/>
          <w:szCs w:val="24"/>
        </w:rPr>
        <w:t>ши</w:t>
      </w:r>
      <w:r w:rsidRPr="00A56C65">
        <w:rPr>
          <w:rFonts w:ascii="Times New Roman" w:hAnsi="Times New Roman"/>
          <w:sz w:val="24"/>
          <w:szCs w:val="24"/>
        </w:rPr>
        <w:t>ф</w:t>
      </w:r>
      <w:r w:rsidRPr="00A56C65">
        <w:rPr>
          <w:rFonts w:ascii="Times New Roman" w:hAnsi="Times New Roman"/>
          <w:spacing w:val="2"/>
          <w:sz w:val="24"/>
          <w:szCs w:val="24"/>
        </w:rPr>
        <w:t>ро</w:t>
      </w:r>
      <w:r w:rsidRPr="00A56C65">
        <w:rPr>
          <w:rFonts w:ascii="Times New Roman" w:hAnsi="Times New Roman"/>
          <w:spacing w:val="-2"/>
          <w:sz w:val="24"/>
          <w:szCs w:val="24"/>
        </w:rPr>
        <w:t>в</w:t>
      </w:r>
      <w:r w:rsidRPr="00A56C65">
        <w:rPr>
          <w:rFonts w:ascii="Times New Roman" w:hAnsi="Times New Roman"/>
          <w:spacing w:val="1"/>
          <w:sz w:val="24"/>
          <w:szCs w:val="24"/>
        </w:rPr>
        <w:t>к</w:t>
      </w:r>
      <w:r w:rsidRPr="00A56C65">
        <w:rPr>
          <w:rFonts w:ascii="Times New Roman" w:hAnsi="Times New Roman"/>
          <w:sz w:val="24"/>
          <w:szCs w:val="24"/>
        </w:rPr>
        <w:t>и</w:t>
      </w:r>
      <w:r w:rsidRPr="00A56C65">
        <w:rPr>
          <w:rFonts w:ascii="Times New Roman" w:hAnsi="Times New Roman"/>
          <w:spacing w:val="-14"/>
          <w:sz w:val="24"/>
          <w:szCs w:val="24"/>
        </w:rPr>
        <w:t xml:space="preserve"> </w:t>
      </w:r>
      <w:r w:rsidRPr="00A56C65">
        <w:rPr>
          <w:rFonts w:ascii="Times New Roman" w:hAnsi="Times New Roman"/>
          <w:spacing w:val="-3"/>
          <w:sz w:val="24"/>
          <w:szCs w:val="24"/>
        </w:rPr>
        <w:t>у</w:t>
      </w:r>
      <w:r w:rsidRPr="00A56C65">
        <w:rPr>
          <w:rFonts w:ascii="Times New Roman" w:hAnsi="Times New Roman"/>
          <w:spacing w:val="1"/>
          <w:sz w:val="24"/>
          <w:szCs w:val="24"/>
        </w:rPr>
        <w:t>стно</w:t>
      </w:r>
      <w:r w:rsidRPr="00A56C65">
        <w:rPr>
          <w:rFonts w:ascii="Times New Roman" w:hAnsi="Times New Roman"/>
          <w:sz w:val="24"/>
          <w:szCs w:val="24"/>
        </w:rPr>
        <w:t>й</w:t>
      </w:r>
      <w:r w:rsidRPr="00A56C65">
        <w:rPr>
          <w:rFonts w:ascii="Times New Roman" w:hAnsi="Times New Roman"/>
          <w:spacing w:val="-8"/>
          <w:sz w:val="24"/>
          <w:szCs w:val="24"/>
        </w:rPr>
        <w:t xml:space="preserve"> </w:t>
      </w:r>
      <w:r w:rsidRPr="00A56C65">
        <w:rPr>
          <w:rFonts w:ascii="Times New Roman" w:hAnsi="Times New Roman"/>
          <w:sz w:val="24"/>
          <w:szCs w:val="24"/>
        </w:rPr>
        <w:t>р</w:t>
      </w:r>
      <w:r w:rsidRPr="00A56C65">
        <w:rPr>
          <w:rFonts w:ascii="Times New Roman" w:hAnsi="Times New Roman"/>
          <w:spacing w:val="1"/>
          <w:sz w:val="24"/>
          <w:szCs w:val="24"/>
        </w:rPr>
        <w:t>еч</w:t>
      </w:r>
      <w:r w:rsidRPr="00A56C65">
        <w:rPr>
          <w:rFonts w:ascii="Times New Roman" w:hAnsi="Times New Roman"/>
          <w:sz w:val="24"/>
          <w:szCs w:val="24"/>
        </w:rPr>
        <w:t>и.</w:t>
      </w:r>
      <w:r w:rsidRPr="00A56C65">
        <w:rPr>
          <w:rFonts w:ascii="Times New Roman" w:hAnsi="Times New Roman"/>
          <w:spacing w:val="-5"/>
          <w:sz w:val="24"/>
          <w:szCs w:val="24"/>
        </w:rPr>
        <w:t xml:space="preserve"> </w:t>
      </w:r>
      <w:r w:rsidRPr="00A56C65">
        <w:rPr>
          <w:rFonts w:ascii="Times New Roman" w:hAnsi="Times New Roman"/>
          <w:spacing w:val="2"/>
          <w:sz w:val="24"/>
          <w:szCs w:val="24"/>
        </w:rPr>
        <w:t>К</w:t>
      </w:r>
      <w:r w:rsidRPr="00A56C65">
        <w:rPr>
          <w:rFonts w:ascii="Times New Roman" w:hAnsi="Times New Roman"/>
          <w:sz w:val="24"/>
          <w:szCs w:val="24"/>
        </w:rPr>
        <w:t>о</w:t>
      </w:r>
      <w:r w:rsidRPr="00A56C65">
        <w:rPr>
          <w:rFonts w:ascii="Times New Roman" w:hAnsi="Times New Roman"/>
          <w:spacing w:val="1"/>
          <w:sz w:val="24"/>
          <w:szCs w:val="24"/>
        </w:rPr>
        <w:t>мпь</w:t>
      </w:r>
      <w:r w:rsidRPr="00A56C65">
        <w:rPr>
          <w:rFonts w:ascii="Times New Roman" w:hAnsi="Times New Roman"/>
          <w:sz w:val="24"/>
          <w:szCs w:val="24"/>
        </w:rPr>
        <w:t>ю</w:t>
      </w:r>
      <w:r w:rsidRPr="00A56C65">
        <w:rPr>
          <w:rFonts w:ascii="Times New Roman" w:hAnsi="Times New Roman"/>
          <w:spacing w:val="1"/>
          <w:sz w:val="24"/>
          <w:szCs w:val="24"/>
        </w:rPr>
        <w:t>т</w:t>
      </w:r>
      <w:r w:rsidRPr="00A56C65">
        <w:rPr>
          <w:rFonts w:ascii="Times New Roman" w:hAnsi="Times New Roman"/>
          <w:spacing w:val="-2"/>
          <w:sz w:val="24"/>
          <w:szCs w:val="24"/>
        </w:rPr>
        <w:t>е</w:t>
      </w:r>
      <w:r w:rsidRPr="00A56C65">
        <w:rPr>
          <w:rFonts w:ascii="Times New Roman" w:hAnsi="Times New Roman"/>
          <w:spacing w:val="2"/>
          <w:sz w:val="24"/>
          <w:szCs w:val="24"/>
        </w:rPr>
        <w:t>р</w:t>
      </w:r>
      <w:r w:rsidRPr="00A56C65">
        <w:rPr>
          <w:rFonts w:ascii="Times New Roman" w:hAnsi="Times New Roman"/>
          <w:sz w:val="24"/>
          <w:szCs w:val="24"/>
        </w:rPr>
        <w:t>ный</w:t>
      </w:r>
      <w:r w:rsidRPr="00A56C65">
        <w:rPr>
          <w:rFonts w:ascii="Times New Roman" w:hAnsi="Times New Roman"/>
          <w:spacing w:val="-20"/>
          <w:sz w:val="24"/>
          <w:szCs w:val="24"/>
        </w:rPr>
        <w:t xml:space="preserve"> </w:t>
      </w:r>
      <w:r w:rsidRPr="00A56C65">
        <w:rPr>
          <w:rFonts w:ascii="Times New Roman" w:hAnsi="Times New Roman"/>
          <w:spacing w:val="1"/>
          <w:sz w:val="24"/>
          <w:szCs w:val="24"/>
        </w:rPr>
        <w:t>пе</w:t>
      </w:r>
      <w:r w:rsidRPr="00A56C65">
        <w:rPr>
          <w:rFonts w:ascii="Times New Roman" w:hAnsi="Times New Roman"/>
          <w:spacing w:val="2"/>
          <w:sz w:val="24"/>
          <w:szCs w:val="24"/>
        </w:rPr>
        <w:t>р</w:t>
      </w:r>
      <w:r w:rsidRPr="00A56C65">
        <w:rPr>
          <w:rFonts w:ascii="Times New Roman" w:hAnsi="Times New Roman"/>
          <w:spacing w:val="1"/>
          <w:sz w:val="24"/>
          <w:szCs w:val="24"/>
        </w:rPr>
        <w:t>е</w:t>
      </w:r>
      <w:r w:rsidRPr="00A56C65">
        <w:rPr>
          <w:rFonts w:ascii="Times New Roman" w:hAnsi="Times New Roman"/>
          <w:spacing w:val="-2"/>
          <w:sz w:val="24"/>
          <w:szCs w:val="24"/>
        </w:rPr>
        <w:t>в</w:t>
      </w:r>
      <w:r w:rsidRPr="00A56C65">
        <w:rPr>
          <w:rFonts w:ascii="Times New Roman" w:hAnsi="Times New Roman"/>
          <w:sz w:val="24"/>
          <w:szCs w:val="24"/>
        </w:rPr>
        <w:t>о</w:t>
      </w:r>
      <w:r w:rsidRPr="00A56C65">
        <w:rPr>
          <w:rFonts w:ascii="Times New Roman" w:hAnsi="Times New Roman"/>
          <w:spacing w:val="2"/>
          <w:sz w:val="24"/>
          <w:szCs w:val="24"/>
        </w:rPr>
        <w:t>д</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Поняти</w:t>
      </w:r>
      <w:r w:rsidRPr="00A56C65">
        <w:rPr>
          <w:rFonts w:ascii="Times New Roman" w:hAnsi="Times New Roman"/>
          <w:i/>
          <w:sz w:val="24"/>
          <w:szCs w:val="24"/>
        </w:rPr>
        <w:t>е</w:t>
      </w:r>
      <w:r w:rsidRPr="00A56C65">
        <w:rPr>
          <w:rFonts w:ascii="Times New Roman" w:hAnsi="Times New Roman"/>
          <w:i/>
          <w:spacing w:val="9"/>
          <w:sz w:val="24"/>
          <w:szCs w:val="24"/>
        </w:rPr>
        <w:t xml:space="preserve"> </w:t>
      </w:r>
      <w:r w:rsidRPr="00A56C65">
        <w:rPr>
          <w:rFonts w:ascii="Times New Roman" w:hAnsi="Times New Roman"/>
          <w:i/>
          <w:sz w:val="24"/>
          <w:szCs w:val="24"/>
        </w:rPr>
        <w:t>о</w:t>
      </w:r>
      <w:r w:rsidRPr="00A56C65">
        <w:rPr>
          <w:rFonts w:ascii="Times New Roman" w:hAnsi="Times New Roman"/>
          <w:i/>
          <w:spacing w:val="18"/>
          <w:sz w:val="24"/>
          <w:szCs w:val="24"/>
        </w:rPr>
        <w:t xml:space="preserve"> </w:t>
      </w:r>
      <w:r w:rsidRPr="00A56C65">
        <w:rPr>
          <w:rFonts w:ascii="Times New Roman" w:hAnsi="Times New Roman"/>
          <w:i/>
          <w:spacing w:val="-1"/>
          <w:sz w:val="24"/>
          <w:szCs w:val="24"/>
        </w:rPr>
        <w:t>с</w:t>
      </w:r>
      <w:r w:rsidRPr="00A56C65">
        <w:rPr>
          <w:rFonts w:ascii="Times New Roman" w:hAnsi="Times New Roman"/>
          <w:i/>
          <w:spacing w:val="2"/>
          <w:sz w:val="24"/>
          <w:szCs w:val="24"/>
        </w:rPr>
        <w:t>и</w:t>
      </w:r>
      <w:r w:rsidRPr="00A56C65">
        <w:rPr>
          <w:rFonts w:ascii="Times New Roman" w:hAnsi="Times New Roman"/>
          <w:i/>
          <w:spacing w:val="1"/>
          <w:sz w:val="24"/>
          <w:szCs w:val="24"/>
        </w:rPr>
        <w:t>с</w:t>
      </w:r>
      <w:r w:rsidRPr="00A56C65">
        <w:rPr>
          <w:rFonts w:ascii="Times New Roman" w:hAnsi="Times New Roman"/>
          <w:i/>
          <w:spacing w:val="-2"/>
          <w:sz w:val="24"/>
          <w:szCs w:val="24"/>
        </w:rPr>
        <w:t>т</w:t>
      </w:r>
      <w:r w:rsidRPr="00A56C65">
        <w:rPr>
          <w:rFonts w:ascii="Times New Roman" w:hAnsi="Times New Roman"/>
          <w:i/>
          <w:spacing w:val="1"/>
          <w:sz w:val="24"/>
          <w:szCs w:val="24"/>
        </w:rPr>
        <w:t>ем</w:t>
      </w:r>
      <w:r w:rsidRPr="00A56C65">
        <w:rPr>
          <w:rFonts w:ascii="Times New Roman" w:hAnsi="Times New Roman"/>
          <w:i/>
          <w:sz w:val="24"/>
          <w:szCs w:val="24"/>
        </w:rPr>
        <w:t>е</w:t>
      </w:r>
      <w:r w:rsidRPr="00A56C65">
        <w:rPr>
          <w:rFonts w:ascii="Times New Roman" w:hAnsi="Times New Roman"/>
          <w:i/>
          <w:spacing w:val="14"/>
          <w:sz w:val="24"/>
          <w:szCs w:val="24"/>
        </w:rPr>
        <w:t xml:space="preserve"> </w:t>
      </w:r>
      <w:r w:rsidRPr="00A56C65">
        <w:rPr>
          <w:rFonts w:ascii="Times New Roman" w:hAnsi="Times New Roman"/>
          <w:i/>
          <w:spacing w:val="1"/>
          <w:sz w:val="24"/>
          <w:szCs w:val="24"/>
        </w:rPr>
        <w:t>ст</w:t>
      </w:r>
      <w:r w:rsidRPr="00A56C65">
        <w:rPr>
          <w:rFonts w:ascii="Times New Roman" w:hAnsi="Times New Roman"/>
          <w:i/>
          <w:spacing w:val="-2"/>
          <w:sz w:val="24"/>
          <w:szCs w:val="24"/>
        </w:rPr>
        <w:t>а</w:t>
      </w:r>
      <w:r w:rsidRPr="00A56C65">
        <w:rPr>
          <w:rFonts w:ascii="Times New Roman" w:hAnsi="Times New Roman"/>
          <w:i/>
          <w:sz w:val="24"/>
          <w:szCs w:val="24"/>
        </w:rPr>
        <w:t>н</w:t>
      </w:r>
      <w:r w:rsidRPr="00A56C65">
        <w:rPr>
          <w:rFonts w:ascii="Times New Roman" w:hAnsi="Times New Roman"/>
          <w:i/>
          <w:spacing w:val="2"/>
          <w:sz w:val="24"/>
          <w:szCs w:val="24"/>
        </w:rPr>
        <w:t>д</w:t>
      </w:r>
      <w:r w:rsidRPr="00A56C65">
        <w:rPr>
          <w:rFonts w:ascii="Times New Roman" w:hAnsi="Times New Roman"/>
          <w:i/>
          <w:spacing w:val="1"/>
          <w:sz w:val="24"/>
          <w:szCs w:val="24"/>
        </w:rPr>
        <w:t>а</w:t>
      </w:r>
      <w:r w:rsidRPr="00A56C65">
        <w:rPr>
          <w:rFonts w:ascii="Times New Roman" w:hAnsi="Times New Roman"/>
          <w:i/>
          <w:spacing w:val="2"/>
          <w:sz w:val="24"/>
          <w:szCs w:val="24"/>
        </w:rPr>
        <w:t>р</w:t>
      </w:r>
      <w:r w:rsidRPr="00A56C65">
        <w:rPr>
          <w:rFonts w:ascii="Times New Roman" w:hAnsi="Times New Roman"/>
          <w:i/>
          <w:spacing w:val="-2"/>
          <w:sz w:val="24"/>
          <w:szCs w:val="24"/>
        </w:rPr>
        <w:t>т</w:t>
      </w:r>
      <w:r w:rsidRPr="00A56C65">
        <w:rPr>
          <w:rFonts w:ascii="Times New Roman" w:hAnsi="Times New Roman"/>
          <w:i/>
          <w:spacing w:val="2"/>
          <w:sz w:val="24"/>
          <w:szCs w:val="24"/>
        </w:rPr>
        <w:t>о</w:t>
      </w:r>
      <w:r w:rsidRPr="00A56C65">
        <w:rPr>
          <w:rFonts w:ascii="Times New Roman" w:hAnsi="Times New Roman"/>
          <w:i/>
          <w:sz w:val="24"/>
          <w:szCs w:val="24"/>
        </w:rPr>
        <w:t>в</w:t>
      </w:r>
      <w:r w:rsidRPr="00A56C65">
        <w:rPr>
          <w:rFonts w:ascii="Times New Roman" w:hAnsi="Times New Roman"/>
          <w:i/>
          <w:spacing w:val="6"/>
          <w:sz w:val="24"/>
          <w:szCs w:val="24"/>
        </w:rPr>
        <w:t xml:space="preserve"> </w:t>
      </w:r>
      <w:r w:rsidRPr="00A56C65">
        <w:rPr>
          <w:rFonts w:ascii="Times New Roman" w:hAnsi="Times New Roman"/>
          <w:i/>
          <w:sz w:val="24"/>
          <w:szCs w:val="24"/>
        </w:rPr>
        <w:t>по</w:t>
      </w:r>
      <w:r w:rsidRPr="00A56C65">
        <w:rPr>
          <w:rFonts w:ascii="Times New Roman" w:hAnsi="Times New Roman"/>
          <w:i/>
          <w:spacing w:val="20"/>
          <w:sz w:val="24"/>
          <w:szCs w:val="24"/>
        </w:rPr>
        <w:t xml:space="preserve"> </w:t>
      </w:r>
      <w:r w:rsidRPr="00A56C65">
        <w:rPr>
          <w:rFonts w:ascii="Times New Roman" w:hAnsi="Times New Roman"/>
          <w:i/>
          <w:spacing w:val="2"/>
          <w:sz w:val="24"/>
          <w:szCs w:val="24"/>
        </w:rPr>
        <w:t>ин</w:t>
      </w:r>
      <w:r w:rsidRPr="00A56C65">
        <w:rPr>
          <w:rFonts w:ascii="Times New Roman" w:hAnsi="Times New Roman"/>
          <w:i/>
          <w:spacing w:val="-1"/>
          <w:sz w:val="24"/>
          <w:szCs w:val="24"/>
        </w:rPr>
        <w:t>ф</w:t>
      </w:r>
      <w:r w:rsidRPr="00A56C65">
        <w:rPr>
          <w:rFonts w:ascii="Times New Roman" w:hAnsi="Times New Roman"/>
          <w:i/>
          <w:sz w:val="24"/>
          <w:szCs w:val="24"/>
        </w:rPr>
        <w:t>о</w:t>
      </w:r>
      <w:r w:rsidRPr="00A56C65">
        <w:rPr>
          <w:rFonts w:ascii="Times New Roman" w:hAnsi="Times New Roman"/>
          <w:i/>
          <w:spacing w:val="2"/>
          <w:sz w:val="24"/>
          <w:szCs w:val="24"/>
        </w:rPr>
        <w:t>р</w:t>
      </w:r>
      <w:r w:rsidRPr="00A56C65">
        <w:rPr>
          <w:rFonts w:ascii="Times New Roman" w:hAnsi="Times New Roman"/>
          <w:i/>
          <w:spacing w:val="1"/>
          <w:sz w:val="24"/>
          <w:szCs w:val="24"/>
        </w:rPr>
        <w:t>м</w:t>
      </w:r>
      <w:r w:rsidRPr="00A56C65">
        <w:rPr>
          <w:rFonts w:ascii="Times New Roman" w:hAnsi="Times New Roman"/>
          <w:i/>
          <w:spacing w:val="-2"/>
          <w:sz w:val="24"/>
          <w:szCs w:val="24"/>
        </w:rPr>
        <w:t>а</w:t>
      </w:r>
      <w:r w:rsidRPr="00A56C65">
        <w:rPr>
          <w:rFonts w:ascii="Times New Roman" w:hAnsi="Times New Roman"/>
          <w:i/>
          <w:spacing w:val="2"/>
          <w:sz w:val="24"/>
          <w:szCs w:val="24"/>
        </w:rPr>
        <w:t>ц</w:t>
      </w:r>
      <w:r w:rsidRPr="00A56C65">
        <w:rPr>
          <w:rFonts w:ascii="Times New Roman" w:hAnsi="Times New Roman"/>
          <w:i/>
          <w:sz w:val="24"/>
          <w:szCs w:val="24"/>
        </w:rPr>
        <w:t>и</w:t>
      </w:r>
      <w:r w:rsidRPr="00A56C65">
        <w:rPr>
          <w:rFonts w:ascii="Times New Roman" w:hAnsi="Times New Roman"/>
          <w:i/>
          <w:spacing w:val="2"/>
          <w:sz w:val="24"/>
          <w:szCs w:val="24"/>
        </w:rPr>
        <w:t>и</w:t>
      </w:r>
      <w:r w:rsidRPr="00A56C65">
        <w:rPr>
          <w:rFonts w:ascii="Times New Roman" w:hAnsi="Times New Roman"/>
          <w:i/>
          <w:sz w:val="24"/>
          <w:szCs w:val="24"/>
        </w:rPr>
        <w:t>,</w:t>
      </w:r>
      <w:r w:rsidRPr="00A56C65">
        <w:rPr>
          <w:rFonts w:ascii="Times New Roman" w:hAnsi="Times New Roman"/>
          <w:i/>
          <w:spacing w:val="4"/>
          <w:sz w:val="24"/>
          <w:szCs w:val="24"/>
        </w:rPr>
        <w:t xml:space="preserve"> </w:t>
      </w:r>
      <w:r w:rsidRPr="00A56C65">
        <w:rPr>
          <w:rFonts w:ascii="Times New Roman" w:hAnsi="Times New Roman"/>
          <w:i/>
          <w:spacing w:val="2"/>
          <w:sz w:val="24"/>
          <w:szCs w:val="24"/>
        </w:rPr>
        <w:t>б</w:t>
      </w:r>
      <w:r w:rsidRPr="00A56C65">
        <w:rPr>
          <w:rFonts w:ascii="Times New Roman" w:hAnsi="Times New Roman"/>
          <w:i/>
          <w:sz w:val="24"/>
          <w:szCs w:val="24"/>
        </w:rPr>
        <w:t>и</w:t>
      </w:r>
      <w:r w:rsidRPr="00A56C65">
        <w:rPr>
          <w:rFonts w:ascii="Times New Roman" w:hAnsi="Times New Roman"/>
          <w:i/>
          <w:spacing w:val="2"/>
          <w:sz w:val="24"/>
          <w:szCs w:val="24"/>
        </w:rPr>
        <w:t>б</w:t>
      </w:r>
      <w:r w:rsidRPr="00A56C65">
        <w:rPr>
          <w:rFonts w:ascii="Times New Roman" w:hAnsi="Times New Roman"/>
          <w:i/>
          <w:sz w:val="24"/>
          <w:szCs w:val="24"/>
        </w:rPr>
        <w:t>ли</w:t>
      </w:r>
      <w:r w:rsidRPr="00A56C65">
        <w:rPr>
          <w:rFonts w:ascii="Times New Roman" w:hAnsi="Times New Roman"/>
          <w:i/>
          <w:spacing w:val="2"/>
          <w:sz w:val="24"/>
          <w:szCs w:val="24"/>
        </w:rPr>
        <w:t>о</w:t>
      </w:r>
      <w:r w:rsidRPr="00A56C65">
        <w:rPr>
          <w:rFonts w:ascii="Times New Roman" w:hAnsi="Times New Roman"/>
          <w:i/>
          <w:spacing w:val="1"/>
          <w:sz w:val="24"/>
          <w:szCs w:val="24"/>
        </w:rPr>
        <w:t>те</w:t>
      </w:r>
      <w:r w:rsidRPr="00A56C65">
        <w:rPr>
          <w:rFonts w:ascii="Times New Roman" w:hAnsi="Times New Roman"/>
          <w:i/>
          <w:spacing w:val="-1"/>
          <w:sz w:val="24"/>
          <w:szCs w:val="24"/>
        </w:rPr>
        <w:t>ч</w:t>
      </w:r>
      <w:r w:rsidRPr="00A56C65">
        <w:rPr>
          <w:rFonts w:ascii="Times New Roman" w:hAnsi="Times New Roman"/>
          <w:i/>
          <w:spacing w:val="2"/>
          <w:sz w:val="24"/>
          <w:szCs w:val="24"/>
        </w:rPr>
        <w:t>н</w:t>
      </w:r>
      <w:r w:rsidRPr="00A56C65">
        <w:rPr>
          <w:rFonts w:ascii="Times New Roman" w:hAnsi="Times New Roman"/>
          <w:i/>
          <w:sz w:val="24"/>
          <w:szCs w:val="24"/>
        </w:rPr>
        <w:t>о</w:t>
      </w:r>
      <w:r w:rsidRPr="00A56C65">
        <w:rPr>
          <w:rFonts w:ascii="Times New Roman" w:hAnsi="Times New Roman"/>
          <w:i/>
          <w:spacing w:val="1"/>
          <w:sz w:val="24"/>
          <w:szCs w:val="24"/>
        </w:rPr>
        <w:t>м</w:t>
      </w:r>
      <w:r w:rsidRPr="00A56C65">
        <w:rPr>
          <w:rFonts w:ascii="Times New Roman" w:hAnsi="Times New Roman"/>
          <w:i/>
          <w:sz w:val="24"/>
          <w:szCs w:val="24"/>
        </w:rPr>
        <w:t xml:space="preserve">у и </w:t>
      </w:r>
      <w:r w:rsidRPr="00A56C65">
        <w:rPr>
          <w:rFonts w:ascii="Times New Roman" w:hAnsi="Times New Roman"/>
          <w:i/>
          <w:spacing w:val="2"/>
          <w:sz w:val="24"/>
          <w:szCs w:val="24"/>
        </w:rPr>
        <w:t>и</w:t>
      </w:r>
      <w:r w:rsidRPr="00A56C65">
        <w:rPr>
          <w:rFonts w:ascii="Times New Roman" w:hAnsi="Times New Roman"/>
          <w:i/>
          <w:spacing w:val="1"/>
          <w:sz w:val="24"/>
          <w:szCs w:val="24"/>
        </w:rPr>
        <w:t>зда</w:t>
      </w:r>
      <w:r w:rsidRPr="00A56C65">
        <w:rPr>
          <w:rFonts w:ascii="Times New Roman" w:hAnsi="Times New Roman"/>
          <w:i/>
          <w:spacing w:val="-1"/>
          <w:sz w:val="24"/>
          <w:szCs w:val="24"/>
        </w:rPr>
        <w:t>т</w:t>
      </w:r>
      <w:r w:rsidRPr="00A56C65">
        <w:rPr>
          <w:rFonts w:ascii="Times New Roman" w:hAnsi="Times New Roman"/>
          <w:i/>
          <w:spacing w:val="1"/>
          <w:sz w:val="24"/>
          <w:szCs w:val="24"/>
        </w:rPr>
        <w:t>ел</w:t>
      </w:r>
      <w:r w:rsidRPr="00A56C65">
        <w:rPr>
          <w:rFonts w:ascii="Times New Roman" w:hAnsi="Times New Roman"/>
          <w:i/>
          <w:spacing w:val="-1"/>
          <w:sz w:val="24"/>
          <w:szCs w:val="24"/>
        </w:rPr>
        <w:t>ь</w:t>
      </w:r>
      <w:r w:rsidRPr="00A56C65">
        <w:rPr>
          <w:rFonts w:ascii="Times New Roman" w:hAnsi="Times New Roman"/>
          <w:i/>
          <w:spacing w:val="1"/>
          <w:sz w:val="24"/>
          <w:szCs w:val="24"/>
        </w:rPr>
        <w:t>ск</w:t>
      </w:r>
      <w:r w:rsidRPr="00A56C65">
        <w:rPr>
          <w:rFonts w:ascii="Times New Roman" w:hAnsi="Times New Roman"/>
          <w:i/>
          <w:spacing w:val="2"/>
          <w:sz w:val="24"/>
          <w:szCs w:val="24"/>
        </w:rPr>
        <w:t>о</w:t>
      </w:r>
      <w:r w:rsidRPr="00A56C65">
        <w:rPr>
          <w:rFonts w:ascii="Times New Roman" w:hAnsi="Times New Roman"/>
          <w:i/>
          <w:spacing w:val="1"/>
          <w:sz w:val="24"/>
          <w:szCs w:val="24"/>
        </w:rPr>
        <w:t>м</w:t>
      </w:r>
      <w:r w:rsidRPr="00A56C65">
        <w:rPr>
          <w:rFonts w:ascii="Times New Roman" w:hAnsi="Times New Roman"/>
          <w:i/>
          <w:sz w:val="24"/>
          <w:szCs w:val="24"/>
        </w:rPr>
        <w:t xml:space="preserve">у </w:t>
      </w:r>
      <w:r w:rsidRPr="00A56C65">
        <w:rPr>
          <w:rFonts w:ascii="Times New Roman" w:hAnsi="Times New Roman"/>
          <w:i/>
          <w:spacing w:val="2"/>
          <w:sz w:val="24"/>
          <w:szCs w:val="24"/>
        </w:rPr>
        <w:t>д</w:t>
      </w:r>
      <w:r w:rsidRPr="00A56C65">
        <w:rPr>
          <w:rFonts w:ascii="Times New Roman" w:hAnsi="Times New Roman"/>
          <w:i/>
          <w:spacing w:val="1"/>
          <w:sz w:val="24"/>
          <w:szCs w:val="24"/>
        </w:rPr>
        <w:t>е</w:t>
      </w:r>
      <w:r w:rsidRPr="00A56C65">
        <w:rPr>
          <w:rFonts w:ascii="Times New Roman" w:hAnsi="Times New Roman"/>
          <w:i/>
          <w:spacing w:val="-2"/>
          <w:sz w:val="24"/>
          <w:szCs w:val="24"/>
        </w:rPr>
        <w:t>л</w:t>
      </w:r>
      <w:r w:rsidRPr="00A56C65">
        <w:rPr>
          <w:rFonts w:ascii="Times New Roman" w:hAnsi="Times New Roman"/>
          <w:i/>
          <w:spacing w:val="-3"/>
          <w:sz w:val="24"/>
          <w:szCs w:val="24"/>
        </w:rPr>
        <w:t>у</w:t>
      </w:r>
      <w:r w:rsidRPr="00A56C65">
        <w:rPr>
          <w:rFonts w:ascii="Times New Roman" w:hAnsi="Times New Roman"/>
          <w:i/>
          <w:sz w:val="24"/>
          <w:szCs w:val="24"/>
        </w:rPr>
        <w:t>.</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Делова</w:t>
      </w:r>
      <w:r w:rsidRPr="00A56C65">
        <w:rPr>
          <w:rFonts w:ascii="Times New Roman" w:hAnsi="Times New Roman"/>
          <w:i/>
          <w:sz w:val="24"/>
          <w:szCs w:val="24"/>
        </w:rPr>
        <w:t>я</w:t>
      </w:r>
      <w:r w:rsidRPr="00A56C65">
        <w:rPr>
          <w:rFonts w:ascii="Times New Roman" w:hAnsi="Times New Roman"/>
          <w:i/>
          <w:spacing w:val="8"/>
          <w:sz w:val="24"/>
          <w:szCs w:val="24"/>
        </w:rPr>
        <w:t xml:space="preserve"> </w:t>
      </w:r>
      <w:r w:rsidRPr="00A56C65">
        <w:rPr>
          <w:rFonts w:ascii="Times New Roman" w:hAnsi="Times New Roman"/>
          <w:i/>
          <w:spacing w:val="1"/>
          <w:sz w:val="24"/>
          <w:szCs w:val="24"/>
        </w:rPr>
        <w:t>переписка</w:t>
      </w:r>
      <w:r w:rsidRPr="00A56C65">
        <w:rPr>
          <w:rFonts w:ascii="Times New Roman" w:hAnsi="Times New Roman"/>
          <w:i/>
          <w:sz w:val="24"/>
          <w:szCs w:val="24"/>
        </w:rPr>
        <w:t>,</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учебна</w:t>
      </w:r>
      <w:r w:rsidRPr="00A56C65">
        <w:rPr>
          <w:rFonts w:ascii="Times New Roman" w:hAnsi="Times New Roman"/>
          <w:i/>
          <w:sz w:val="24"/>
          <w:szCs w:val="24"/>
        </w:rPr>
        <w:t>я</w:t>
      </w:r>
      <w:r w:rsidRPr="00A56C65">
        <w:rPr>
          <w:rFonts w:ascii="Times New Roman" w:hAnsi="Times New Roman"/>
          <w:i/>
          <w:spacing w:val="9"/>
          <w:sz w:val="24"/>
          <w:szCs w:val="24"/>
        </w:rPr>
        <w:t xml:space="preserve"> </w:t>
      </w:r>
      <w:r w:rsidRPr="00A56C65">
        <w:rPr>
          <w:rFonts w:ascii="Times New Roman" w:hAnsi="Times New Roman"/>
          <w:i/>
          <w:spacing w:val="1"/>
          <w:sz w:val="24"/>
          <w:szCs w:val="24"/>
        </w:rPr>
        <w:t>публикация</w:t>
      </w:r>
      <w:r w:rsidRPr="00A56C65">
        <w:rPr>
          <w:rFonts w:ascii="Times New Roman" w:hAnsi="Times New Roman"/>
          <w:i/>
          <w:sz w:val="24"/>
          <w:szCs w:val="24"/>
        </w:rPr>
        <w:t>,</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коллективна</w:t>
      </w:r>
      <w:r w:rsidRPr="00A56C65">
        <w:rPr>
          <w:rFonts w:ascii="Times New Roman" w:hAnsi="Times New Roman"/>
          <w:i/>
          <w:sz w:val="24"/>
          <w:szCs w:val="24"/>
        </w:rPr>
        <w:t xml:space="preserve">я </w:t>
      </w:r>
      <w:r w:rsidRPr="00A56C65">
        <w:rPr>
          <w:rFonts w:ascii="Times New Roman" w:hAnsi="Times New Roman"/>
          <w:i/>
          <w:spacing w:val="1"/>
          <w:sz w:val="24"/>
          <w:szCs w:val="24"/>
        </w:rPr>
        <w:t>работа</w:t>
      </w:r>
      <w:r w:rsidRPr="00A56C65">
        <w:rPr>
          <w:rFonts w:ascii="Times New Roman" w:hAnsi="Times New Roman"/>
          <w:i/>
          <w:sz w:val="24"/>
          <w:szCs w:val="24"/>
        </w:rPr>
        <w:t>.</w:t>
      </w:r>
      <w:r w:rsidRPr="00A56C65">
        <w:rPr>
          <w:rFonts w:ascii="Times New Roman" w:hAnsi="Times New Roman"/>
          <w:i/>
          <w:spacing w:val="-10"/>
          <w:sz w:val="24"/>
          <w:szCs w:val="24"/>
        </w:rPr>
        <w:t xml:space="preserve"> </w:t>
      </w:r>
      <w:r w:rsidRPr="00A56C65">
        <w:rPr>
          <w:rFonts w:ascii="Times New Roman" w:hAnsi="Times New Roman"/>
          <w:i/>
          <w:spacing w:val="2"/>
          <w:sz w:val="24"/>
          <w:szCs w:val="24"/>
        </w:rPr>
        <w:t>Р</w:t>
      </w:r>
      <w:r w:rsidRPr="00A56C65">
        <w:rPr>
          <w:rFonts w:ascii="Times New Roman" w:hAnsi="Times New Roman"/>
          <w:i/>
          <w:spacing w:val="1"/>
          <w:sz w:val="24"/>
          <w:szCs w:val="24"/>
        </w:rPr>
        <w:t>ефе</w:t>
      </w:r>
      <w:r w:rsidRPr="00A56C65">
        <w:rPr>
          <w:rFonts w:ascii="Times New Roman" w:hAnsi="Times New Roman"/>
          <w:i/>
          <w:spacing w:val="3"/>
          <w:sz w:val="24"/>
          <w:szCs w:val="24"/>
        </w:rPr>
        <w:t>р</w:t>
      </w:r>
      <w:r w:rsidRPr="00A56C65">
        <w:rPr>
          <w:rFonts w:ascii="Times New Roman" w:hAnsi="Times New Roman"/>
          <w:i/>
          <w:spacing w:val="1"/>
          <w:sz w:val="24"/>
          <w:szCs w:val="24"/>
        </w:rPr>
        <w:t>а</w:t>
      </w:r>
      <w:r w:rsidRPr="00A56C65">
        <w:rPr>
          <w:rFonts w:ascii="Times New Roman" w:hAnsi="Times New Roman"/>
          <w:i/>
          <w:sz w:val="24"/>
          <w:szCs w:val="24"/>
        </w:rPr>
        <w:t>т</w:t>
      </w:r>
      <w:r w:rsidRPr="00A56C65">
        <w:rPr>
          <w:rFonts w:ascii="Times New Roman" w:hAnsi="Times New Roman"/>
          <w:i/>
          <w:spacing w:val="-10"/>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а</w:t>
      </w:r>
      <w:r w:rsidRPr="00A56C65">
        <w:rPr>
          <w:rFonts w:ascii="Times New Roman" w:hAnsi="Times New Roman"/>
          <w:i/>
          <w:sz w:val="24"/>
          <w:szCs w:val="24"/>
        </w:rPr>
        <w:t>нн</w:t>
      </w:r>
      <w:r w:rsidRPr="00A56C65">
        <w:rPr>
          <w:rFonts w:ascii="Times New Roman" w:hAnsi="Times New Roman"/>
          <w:i/>
          <w:spacing w:val="2"/>
          <w:sz w:val="24"/>
          <w:szCs w:val="24"/>
        </w:rPr>
        <w:t>о</w:t>
      </w:r>
      <w:r w:rsidRPr="00A56C65">
        <w:rPr>
          <w:rFonts w:ascii="Times New Roman" w:hAnsi="Times New Roman"/>
          <w:i/>
          <w:spacing w:val="1"/>
          <w:sz w:val="24"/>
          <w:szCs w:val="24"/>
        </w:rPr>
        <w:t>та</w:t>
      </w:r>
      <w:r w:rsidRPr="00A56C65">
        <w:rPr>
          <w:rFonts w:ascii="Times New Roman" w:hAnsi="Times New Roman"/>
          <w:i/>
          <w:spacing w:val="-1"/>
          <w:sz w:val="24"/>
          <w:szCs w:val="24"/>
        </w:rPr>
        <w:t>ц</w:t>
      </w:r>
      <w:r w:rsidRPr="00A56C65">
        <w:rPr>
          <w:rFonts w:ascii="Times New Roman" w:hAnsi="Times New Roman"/>
          <w:i/>
          <w:spacing w:val="2"/>
          <w:sz w:val="24"/>
          <w:szCs w:val="24"/>
        </w:rPr>
        <w:t>и</w:t>
      </w:r>
      <w:r w:rsidRPr="00A56C65">
        <w:rPr>
          <w:rFonts w:ascii="Times New Roman" w:hAnsi="Times New Roman"/>
          <w:i/>
          <w:spacing w:val="1"/>
          <w:sz w:val="24"/>
          <w:szCs w:val="24"/>
        </w:rPr>
        <w:t>я</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Подготовк</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компьютерны</w:t>
      </w:r>
      <w:r w:rsidRPr="00A56C65">
        <w:rPr>
          <w:rFonts w:ascii="Times New Roman" w:hAnsi="Times New Roman"/>
          <w:sz w:val="24"/>
          <w:szCs w:val="24"/>
        </w:rPr>
        <w:t xml:space="preserve">х </w:t>
      </w:r>
      <w:r w:rsidRPr="00A56C65">
        <w:rPr>
          <w:rFonts w:ascii="Times New Roman" w:hAnsi="Times New Roman"/>
          <w:spacing w:val="1"/>
          <w:sz w:val="24"/>
          <w:szCs w:val="24"/>
        </w:rPr>
        <w:t>презентаций</w:t>
      </w:r>
      <w:r w:rsidRPr="00A56C65">
        <w:rPr>
          <w:rFonts w:ascii="Times New Roman" w:hAnsi="Times New Roman"/>
          <w:sz w:val="24"/>
          <w:szCs w:val="24"/>
        </w:rPr>
        <w:t>.</w:t>
      </w:r>
      <w:r w:rsidRPr="00A56C65">
        <w:rPr>
          <w:rFonts w:ascii="Times New Roman" w:hAnsi="Times New Roman"/>
          <w:spacing w:val="1"/>
          <w:sz w:val="24"/>
          <w:szCs w:val="24"/>
        </w:rPr>
        <w:t xml:space="preserve"> Включени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z w:val="24"/>
          <w:szCs w:val="24"/>
        </w:rPr>
        <w:t>в</w:t>
      </w:r>
      <w:r w:rsidRPr="00A56C65">
        <w:rPr>
          <w:rFonts w:ascii="Times New Roman" w:hAnsi="Times New Roman"/>
          <w:spacing w:val="16"/>
          <w:sz w:val="24"/>
          <w:szCs w:val="24"/>
        </w:rPr>
        <w:t xml:space="preserve"> </w:t>
      </w:r>
      <w:r w:rsidRPr="00A56C65">
        <w:rPr>
          <w:rFonts w:ascii="Times New Roman" w:hAnsi="Times New Roman"/>
          <w:spacing w:val="1"/>
          <w:sz w:val="24"/>
          <w:szCs w:val="24"/>
        </w:rPr>
        <w:t>презентаци</w:t>
      </w:r>
      <w:r w:rsidRPr="00A56C65">
        <w:rPr>
          <w:rFonts w:ascii="Times New Roman" w:hAnsi="Times New Roman"/>
          <w:sz w:val="24"/>
          <w:szCs w:val="24"/>
        </w:rPr>
        <w:t xml:space="preserve">ю </w:t>
      </w:r>
      <w:r w:rsidRPr="00A56C65">
        <w:rPr>
          <w:rFonts w:ascii="Times New Roman" w:hAnsi="Times New Roman"/>
          <w:spacing w:val="1"/>
          <w:sz w:val="24"/>
          <w:szCs w:val="24"/>
        </w:rPr>
        <w:t>аудиовизуальны</w:t>
      </w:r>
      <w:r w:rsidRPr="00A56C65">
        <w:rPr>
          <w:rFonts w:ascii="Times New Roman" w:hAnsi="Times New Roman"/>
          <w:sz w:val="24"/>
          <w:szCs w:val="24"/>
        </w:rPr>
        <w:t>х</w:t>
      </w:r>
      <w:r w:rsidRPr="00A56C65">
        <w:rPr>
          <w:rFonts w:ascii="Times New Roman" w:hAnsi="Times New Roman"/>
          <w:spacing w:val="-20"/>
          <w:sz w:val="24"/>
          <w:szCs w:val="24"/>
        </w:rPr>
        <w:t xml:space="preserve"> </w:t>
      </w:r>
      <w:r w:rsidRPr="00A56C65">
        <w:rPr>
          <w:rFonts w:ascii="Times New Roman" w:hAnsi="Times New Roman"/>
          <w:spacing w:val="1"/>
          <w:sz w:val="24"/>
          <w:szCs w:val="24"/>
        </w:rPr>
        <w:t>объектов</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Знакомств</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15"/>
          <w:sz w:val="24"/>
          <w:szCs w:val="24"/>
        </w:rPr>
        <w:t xml:space="preserve"> </w:t>
      </w:r>
      <w:r w:rsidRPr="00A56C65">
        <w:rPr>
          <w:rFonts w:ascii="Times New Roman" w:hAnsi="Times New Roman"/>
          <w:spacing w:val="1"/>
          <w:sz w:val="24"/>
          <w:szCs w:val="24"/>
        </w:rPr>
        <w:t>графическим</w:t>
      </w:r>
      <w:r w:rsidRPr="00A56C65">
        <w:rPr>
          <w:rFonts w:ascii="Times New Roman" w:hAnsi="Times New Roman"/>
          <w:sz w:val="24"/>
          <w:szCs w:val="24"/>
        </w:rPr>
        <w:t xml:space="preserve">и </w:t>
      </w:r>
      <w:r w:rsidRPr="00A56C65">
        <w:rPr>
          <w:rFonts w:ascii="Times New Roman" w:hAnsi="Times New Roman"/>
          <w:spacing w:val="1"/>
          <w:sz w:val="24"/>
          <w:szCs w:val="24"/>
        </w:rPr>
        <w:t>редакторами</w:t>
      </w:r>
      <w:r w:rsidRPr="00A56C65">
        <w:rPr>
          <w:rFonts w:ascii="Times New Roman" w:hAnsi="Times New Roman"/>
          <w:sz w:val="24"/>
          <w:szCs w:val="24"/>
        </w:rPr>
        <w:t xml:space="preserve">. </w:t>
      </w:r>
      <w:r w:rsidRPr="00A56C65">
        <w:rPr>
          <w:rFonts w:ascii="Times New Roman" w:hAnsi="Times New Roman"/>
          <w:spacing w:val="1"/>
          <w:sz w:val="24"/>
          <w:szCs w:val="24"/>
        </w:rPr>
        <w:t>Операци</w:t>
      </w:r>
      <w:r w:rsidRPr="00A56C65">
        <w:rPr>
          <w:rFonts w:ascii="Times New Roman" w:hAnsi="Times New Roman"/>
          <w:sz w:val="24"/>
          <w:szCs w:val="24"/>
        </w:rPr>
        <w:t>и</w:t>
      </w:r>
      <w:r w:rsidRPr="00A56C65">
        <w:rPr>
          <w:rFonts w:ascii="Times New Roman" w:hAnsi="Times New Roman"/>
          <w:spacing w:val="5"/>
          <w:sz w:val="24"/>
          <w:szCs w:val="24"/>
        </w:rPr>
        <w:t xml:space="preserve"> </w:t>
      </w:r>
      <w:r w:rsidRPr="00A56C65">
        <w:rPr>
          <w:rFonts w:ascii="Times New Roman" w:hAnsi="Times New Roman"/>
          <w:spacing w:val="1"/>
          <w:sz w:val="24"/>
          <w:szCs w:val="24"/>
        </w:rPr>
        <w:t>редактирования графически</w:t>
      </w:r>
      <w:r w:rsidRPr="00A56C65">
        <w:rPr>
          <w:rFonts w:ascii="Times New Roman" w:hAnsi="Times New Roman"/>
          <w:sz w:val="24"/>
          <w:szCs w:val="24"/>
        </w:rPr>
        <w:t>х</w:t>
      </w:r>
      <w:r w:rsidRPr="00A56C65">
        <w:rPr>
          <w:rFonts w:ascii="Times New Roman" w:hAnsi="Times New Roman"/>
          <w:spacing w:val="1"/>
          <w:sz w:val="24"/>
          <w:szCs w:val="24"/>
        </w:rPr>
        <w:t xml:space="preserve"> объектов</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2"/>
          <w:sz w:val="24"/>
          <w:szCs w:val="24"/>
        </w:rPr>
        <w:t>и</w:t>
      </w:r>
      <w:r w:rsidRPr="00A56C65">
        <w:rPr>
          <w:rFonts w:ascii="Times New Roman" w:hAnsi="Times New Roman"/>
          <w:spacing w:val="1"/>
          <w:sz w:val="24"/>
          <w:szCs w:val="24"/>
        </w:rPr>
        <w:t>зм</w:t>
      </w:r>
      <w:r w:rsidRPr="00A56C65">
        <w:rPr>
          <w:rFonts w:ascii="Times New Roman" w:hAnsi="Times New Roman"/>
          <w:spacing w:val="-2"/>
          <w:sz w:val="24"/>
          <w:szCs w:val="24"/>
        </w:rPr>
        <w:t>е</w:t>
      </w:r>
      <w:r w:rsidRPr="00A56C65">
        <w:rPr>
          <w:rFonts w:ascii="Times New Roman" w:hAnsi="Times New Roman"/>
          <w:spacing w:val="2"/>
          <w:sz w:val="24"/>
          <w:szCs w:val="24"/>
        </w:rPr>
        <w:t>н</w:t>
      </w:r>
      <w:r w:rsidRPr="00A56C65">
        <w:rPr>
          <w:rFonts w:ascii="Times New Roman" w:hAnsi="Times New Roman"/>
          <w:spacing w:val="-1"/>
          <w:sz w:val="24"/>
          <w:szCs w:val="24"/>
        </w:rPr>
        <w:t>е</w:t>
      </w:r>
      <w:r w:rsidRPr="00A56C65">
        <w:rPr>
          <w:rFonts w:ascii="Times New Roman" w:hAnsi="Times New Roman"/>
          <w:spacing w:val="2"/>
          <w:sz w:val="24"/>
          <w:szCs w:val="24"/>
        </w:rPr>
        <w:t>н</w:t>
      </w:r>
      <w:r w:rsidRPr="00A56C65">
        <w:rPr>
          <w:rFonts w:ascii="Times New Roman" w:hAnsi="Times New Roman"/>
          <w:sz w:val="24"/>
          <w:szCs w:val="24"/>
        </w:rPr>
        <w:t>ие</w:t>
      </w:r>
      <w:r w:rsidRPr="00A56C65">
        <w:rPr>
          <w:rFonts w:ascii="Times New Roman" w:hAnsi="Times New Roman"/>
          <w:spacing w:val="7"/>
          <w:sz w:val="24"/>
          <w:szCs w:val="24"/>
        </w:rPr>
        <w:t xml:space="preserve"> </w:t>
      </w:r>
      <w:r w:rsidRPr="00A56C65">
        <w:rPr>
          <w:rFonts w:ascii="Times New Roman" w:hAnsi="Times New Roman"/>
          <w:spacing w:val="2"/>
          <w:sz w:val="24"/>
          <w:szCs w:val="24"/>
        </w:rPr>
        <w:t>р</w:t>
      </w:r>
      <w:r w:rsidRPr="00A56C65">
        <w:rPr>
          <w:rFonts w:ascii="Times New Roman" w:hAnsi="Times New Roman"/>
          <w:spacing w:val="-1"/>
          <w:sz w:val="24"/>
          <w:szCs w:val="24"/>
        </w:rPr>
        <w:t>а</w:t>
      </w:r>
      <w:r w:rsidRPr="00A56C65">
        <w:rPr>
          <w:rFonts w:ascii="Times New Roman" w:hAnsi="Times New Roman"/>
          <w:spacing w:val="1"/>
          <w:sz w:val="24"/>
          <w:szCs w:val="24"/>
        </w:rPr>
        <w:t>змера</w:t>
      </w:r>
      <w:r w:rsidRPr="00A56C65">
        <w:rPr>
          <w:rFonts w:ascii="Times New Roman" w:hAnsi="Times New Roman"/>
          <w:sz w:val="24"/>
          <w:szCs w:val="24"/>
        </w:rPr>
        <w:t>,</w:t>
      </w:r>
      <w:r w:rsidRPr="00A56C65">
        <w:rPr>
          <w:rFonts w:ascii="Times New Roman" w:hAnsi="Times New Roman"/>
          <w:spacing w:val="9"/>
          <w:sz w:val="24"/>
          <w:szCs w:val="24"/>
        </w:rPr>
        <w:t xml:space="preserve"> </w:t>
      </w:r>
      <w:r w:rsidRPr="00A56C65">
        <w:rPr>
          <w:rFonts w:ascii="Times New Roman" w:hAnsi="Times New Roman"/>
          <w:spacing w:val="-1"/>
          <w:sz w:val="24"/>
          <w:szCs w:val="24"/>
        </w:rPr>
        <w:t>с</w:t>
      </w:r>
      <w:r w:rsidRPr="00A56C65">
        <w:rPr>
          <w:rFonts w:ascii="Times New Roman" w:hAnsi="Times New Roman"/>
          <w:spacing w:val="1"/>
          <w:sz w:val="24"/>
          <w:szCs w:val="24"/>
        </w:rPr>
        <w:t>жат</w:t>
      </w:r>
      <w:r w:rsidRPr="00A56C65">
        <w:rPr>
          <w:rFonts w:ascii="Times New Roman" w:hAnsi="Times New Roman"/>
          <w:sz w:val="24"/>
          <w:szCs w:val="24"/>
        </w:rPr>
        <w:t>ие</w:t>
      </w:r>
      <w:r w:rsidRPr="00A56C65">
        <w:rPr>
          <w:rFonts w:ascii="Times New Roman" w:hAnsi="Times New Roman"/>
          <w:spacing w:val="8"/>
          <w:sz w:val="24"/>
          <w:szCs w:val="24"/>
        </w:rPr>
        <w:t xml:space="preserve"> </w:t>
      </w:r>
      <w:r w:rsidRPr="00A56C65">
        <w:rPr>
          <w:rFonts w:ascii="Times New Roman" w:hAnsi="Times New Roman"/>
          <w:spacing w:val="2"/>
          <w:sz w:val="24"/>
          <w:szCs w:val="24"/>
        </w:rPr>
        <w:t>и</w:t>
      </w:r>
      <w:r w:rsidRPr="00A56C65">
        <w:rPr>
          <w:rFonts w:ascii="Times New Roman" w:hAnsi="Times New Roman"/>
          <w:spacing w:val="1"/>
          <w:sz w:val="24"/>
          <w:szCs w:val="24"/>
        </w:rPr>
        <w:t>з</w:t>
      </w:r>
      <w:r w:rsidRPr="00A56C65">
        <w:rPr>
          <w:rFonts w:ascii="Times New Roman" w:hAnsi="Times New Roman"/>
          <w:spacing w:val="-1"/>
          <w:sz w:val="24"/>
          <w:szCs w:val="24"/>
        </w:rPr>
        <w:t>о</w:t>
      </w:r>
      <w:r w:rsidRPr="00A56C65">
        <w:rPr>
          <w:rFonts w:ascii="Times New Roman" w:hAnsi="Times New Roman"/>
          <w:spacing w:val="2"/>
          <w:sz w:val="24"/>
          <w:szCs w:val="24"/>
        </w:rPr>
        <w:t>б</w:t>
      </w:r>
      <w:r w:rsidRPr="00A56C65">
        <w:rPr>
          <w:rFonts w:ascii="Times New Roman" w:hAnsi="Times New Roman"/>
          <w:sz w:val="24"/>
          <w:szCs w:val="24"/>
        </w:rPr>
        <w:t>р</w:t>
      </w:r>
      <w:r w:rsidRPr="00A56C65">
        <w:rPr>
          <w:rFonts w:ascii="Times New Roman" w:hAnsi="Times New Roman"/>
          <w:spacing w:val="1"/>
          <w:sz w:val="24"/>
          <w:szCs w:val="24"/>
        </w:rPr>
        <w:t>аж</w:t>
      </w:r>
      <w:r w:rsidRPr="00A56C65">
        <w:rPr>
          <w:rFonts w:ascii="Times New Roman" w:hAnsi="Times New Roman"/>
          <w:spacing w:val="-1"/>
          <w:sz w:val="24"/>
          <w:szCs w:val="24"/>
        </w:rPr>
        <w:t>е</w:t>
      </w:r>
      <w:r w:rsidRPr="00A56C65">
        <w:rPr>
          <w:rFonts w:ascii="Times New Roman" w:hAnsi="Times New Roman"/>
          <w:spacing w:val="2"/>
          <w:sz w:val="24"/>
          <w:szCs w:val="24"/>
        </w:rPr>
        <w:t>н</w:t>
      </w:r>
      <w:r w:rsidRPr="00A56C65">
        <w:rPr>
          <w:rFonts w:ascii="Times New Roman" w:hAnsi="Times New Roman"/>
          <w:sz w:val="24"/>
          <w:szCs w:val="24"/>
        </w:rPr>
        <w:t>и</w:t>
      </w:r>
      <w:r w:rsidRPr="00A56C65">
        <w:rPr>
          <w:rFonts w:ascii="Times New Roman" w:hAnsi="Times New Roman"/>
          <w:spacing w:val="1"/>
          <w:sz w:val="24"/>
          <w:szCs w:val="24"/>
        </w:rPr>
        <w:t>я</w:t>
      </w:r>
      <w:r w:rsidRPr="00A56C65">
        <w:rPr>
          <w:rFonts w:ascii="Times New Roman" w:hAnsi="Times New Roman"/>
          <w:sz w:val="24"/>
          <w:szCs w:val="24"/>
        </w:rPr>
        <w:t xml:space="preserve">; </w:t>
      </w:r>
      <w:r w:rsidRPr="00A56C65">
        <w:rPr>
          <w:rFonts w:ascii="Times New Roman" w:hAnsi="Times New Roman"/>
          <w:spacing w:val="2"/>
          <w:sz w:val="24"/>
          <w:szCs w:val="24"/>
        </w:rPr>
        <w:t>о</w:t>
      </w:r>
      <w:r w:rsidRPr="00A56C65">
        <w:rPr>
          <w:rFonts w:ascii="Times New Roman" w:hAnsi="Times New Roman"/>
          <w:sz w:val="24"/>
          <w:szCs w:val="24"/>
        </w:rPr>
        <w:t>б</w:t>
      </w:r>
      <w:r w:rsidRPr="00A56C65">
        <w:rPr>
          <w:rFonts w:ascii="Times New Roman" w:hAnsi="Times New Roman"/>
          <w:spacing w:val="2"/>
          <w:sz w:val="24"/>
          <w:szCs w:val="24"/>
        </w:rPr>
        <w:t>р</w:t>
      </w:r>
      <w:r w:rsidRPr="00A56C65">
        <w:rPr>
          <w:rFonts w:ascii="Times New Roman" w:hAnsi="Times New Roman"/>
          <w:spacing w:val="1"/>
          <w:sz w:val="24"/>
          <w:szCs w:val="24"/>
        </w:rPr>
        <w:t>е</w:t>
      </w:r>
      <w:r w:rsidRPr="00A56C65">
        <w:rPr>
          <w:rFonts w:ascii="Times New Roman" w:hAnsi="Times New Roman"/>
          <w:spacing w:val="-2"/>
          <w:sz w:val="24"/>
          <w:szCs w:val="24"/>
        </w:rPr>
        <w:t>з</w:t>
      </w:r>
      <w:r w:rsidRPr="00A56C65">
        <w:rPr>
          <w:rFonts w:ascii="Times New Roman" w:hAnsi="Times New Roman"/>
          <w:spacing w:val="1"/>
          <w:sz w:val="24"/>
          <w:szCs w:val="24"/>
        </w:rPr>
        <w:t>ка</w:t>
      </w:r>
      <w:r w:rsidRPr="00A56C65">
        <w:rPr>
          <w:rFonts w:ascii="Times New Roman" w:hAnsi="Times New Roman"/>
          <w:sz w:val="24"/>
          <w:szCs w:val="24"/>
        </w:rPr>
        <w:t>, п</w:t>
      </w:r>
      <w:r w:rsidRPr="00A56C65">
        <w:rPr>
          <w:rFonts w:ascii="Times New Roman" w:hAnsi="Times New Roman"/>
          <w:spacing w:val="2"/>
          <w:sz w:val="24"/>
          <w:szCs w:val="24"/>
        </w:rPr>
        <w:t>о</w:t>
      </w:r>
      <w:r w:rsidRPr="00A56C65">
        <w:rPr>
          <w:rFonts w:ascii="Times New Roman" w:hAnsi="Times New Roman"/>
          <w:spacing w:val="-2"/>
          <w:sz w:val="24"/>
          <w:szCs w:val="24"/>
        </w:rPr>
        <w:t>в</w:t>
      </w:r>
      <w:r w:rsidRPr="00A56C65">
        <w:rPr>
          <w:rFonts w:ascii="Times New Roman" w:hAnsi="Times New Roman"/>
          <w:spacing w:val="2"/>
          <w:sz w:val="24"/>
          <w:szCs w:val="24"/>
        </w:rPr>
        <w:t>о</w:t>
      </w:r>
      <w:r w:rsidRPr="00A56C65">
        <w:rPr>
          <w:rFonts w:ascii="Times New Roman" w:hAnsi="Times New Roman"/>
          <w:sz w:val="24"/>
          <w:szCs w:val="24"/>
        </w:rPr>
        <w:t>р</w:t>
      </w:r>
      <w:r w:rsidRPr="00A56C65">
        <w:rPr>
          <w:rFonts w:ascii="Times New Roman" w:hAnsi="Times New Roman"/>
          <w:spacing w:val="2"/>
          <w:sz w:val="24"/>
          <w:szCs w:val="24"/>
        </w:rPr>
        <w:t>о</w:t>
      </w:r>
      <w:r w:rsidRPr="00A56C65">
        <w:rPr>
          <w:rFonts w:ascii="Times New Roman" w:hAnsi="Times New Roman"/>
          <w:spacing w:val="1"/>
          <w:sz w:val="24"/>
          <w:szCs w:val="24"/>
        </w:rPr>
        <w:t>т</w:t>
      </w:r>
      <w:r w:rsidRPr="00A56C65">
        <w:rPr>
          <w:rFonts w:ascii="Times New Roman" w:hAnsi="Times New Roman"/>
          <w:sz w:val="24"/>
          <w:szCs w:val="24"/>
        </w:rPr>
        <w:t>,</w:t>
      </w:r>
      <w:r w:rsidRPr="00A56C65">
        <w:rPr>
          <w:rFonts w:ascii="Times New Roman" w:hAnsi="Times New Roman"/>
          <w:spacing w:val="12"/>
          <w:sz w:val="24"/>
          <w:szCs w:val="24"/>
        </w:rPr>
        <w:t xml:space="preserve"> </w:t>
      </w:r>
      <w:r w:rsidRPr="00A56C65">
        <w:rPr>
          <w:rFonts w:ascii="Times New Roman" w:hAnsi="Times New Roman"/>
          <w:spacing w:val="2"/>
          <w:sz w:val="24"/>
          <w:szCs w:val="24"/>
        </w:rPr>
        <w:t>о</w:t>
      </w:r>
      <w:r w:rsidRPr="00A56C65">
        <w:rPr>
          <w:rFonts w:ascii="Times New Roman" w:hAnsi="Times New Roman"/>
          <w:spacing w:val="1"/>
          <w:sz w:val="24"/>
          <w:szCs w:val="24"/>
        </w:rPr>
        <w:t>т</w:t>
      </w:r>
      <w:r w:rsidRPr="00A56C65">
        <w:rPr>
          <w:rFonts w:ascii="Times New Roman" w:hAnsi="Times New Roman"/>
          <w:sz w:val="24"/>
          <w:szCs w:val="24"/>
        </w:rPr>
        <w:t>р</w:t>
      </w:r>
      <w:r w:rsidRPr="00A56C65">
        <w:rPr>
          <w:rFonts w:ascii="Times New Roman" w:hAnsi="Times New Roman"/>
          <w:spacing w:val="1"/>
          <w:sz w:val="24"/>
          <w:szCs w:val="24"/>
        </w:rPr>
        <w:t>аж</w:t>
      </w:r>
      <w:r w:rsidRPr="00A56C65">
        <w:rPr>
          <w:rFonts w:ascii="Times New Roman" w:hAnsi="Times New Roman"/>
          <w:spacing w:val="-1"/>
          <w:sz w:val="24"/>
          <w:szCs w:val="24"/>
        </w:rPr>
        <w:t>е</w:t>
      </w:r>
      <w:r w:rsidRPr="00A56C65">
        <w:rPr>
          <w:rFonts w:ascii="Times New Roman" w:hAnsi="Times New Roman"/>
          <w:spacing w:val="2"/>
          <w:sz w:val="24"/>
          <w:szCs w:val="24"/>
        </w:rPr>
        <w:t>ни</w:t>
      </w:r>
      <w:r w:rsidRPr="00A56C65">
        <w:rPr>
          <w:rFonts w:ascii="Times New Roman" w:hAnsi="Times New Roman"/>
          <w:spacing w:val="-1"/>
          <w:sz w:val="24"/>
          <w:szCs w:val="24"/>
        </w:rPr>
        <w:t>е, работа с областями (выделение, копирование, заливка цветом),</w:t>
      </w:r>
      <w:r w:rsidRPr="00A56C65">
        <w:rPr>
          <w:rFonts w:ascii="Times New Roman" w:hAnsi="Times New Roman"/>
          <w:sz w:val="24"/>
          <w:szCs w:val="24"/>
        </w:rPr>
        <w:t xml:space="preserve"> </w:t>
      </w:r>
      <w:r w:rsidRPr="00A56C65">
        <w:rPr>
          <w:rFonts w:ascii="Times New Roman" w:hAnsi="Times New Roman"/>
          <w:spacing w:val="-1"/>
          <w:sz w:val="24"/>
          <w:szCs w:val="24"/>
        </w:rPr>
        <w:t>к</w:t>
      </w:r>
      <w:r w:rsidRPr="00A56C65">
        <w:rPr>
          <w:rFonts w:ascii="Times New Roman" w:hAnsi="Times New Roman"/>
          <w:sz w:val="24"/>
          <w:szCs w:val="24"/>
        </w:rPr>
        <w:t>о</w:t>
      </w:r>
      <w:r w:rsidRPr="00A56C65">
        <w:rPr>
          <w:rFonts w:ascii="Times New Roman" w:hAnsi="Times New Roman"/>
          <w:spacing w:val="2"/>
          <w:sz w:val="24"/>
          <w:szCs w:val="24"/>
        </w:rPr>
        <w:t>рр</w:t>
      </w:r>
      <w:r w:rsidRPr="00A56C65">
        <w:rPr>
          <w:rFonts w:ascii="Times New Roman" w:hAnsi="Times New Roman"/>
          <w:spacing w:val="-1"/>
          <w:sz w:val="24"/>
          <w:szCs w:val="24"/>
        </w:rPr>
        <w:t>е</w:t>
      </w:r>
      <w:r w:rsidRPr="00A56C65">
        <w:rPr>
          <w:rFonts w:ascii="Times New Roman" w:hAnsi="Times New Roman"/>
          <w:spacing w:val="1"/>
          <w:sz w:val="24"/>
          <w:szCs w:val="24"/>
        </w:rPr>
        <w:t>к</w:t>
      </w:r>
      <w:r w:rsidRPr="00A56C65">
        <w:rPr>
          <w:rFonts w:ascii="Times New Roman" w:hAnsi="Times New Roman"/>
          <w:sz w:val="24"/>
          <w:szCs w:val="24"/>
        </w:rPr>
        <w:t>ц</w:t>
      </w:r>
      <w:r w:rsidRPr="00A56C65">
        <w:rPr>
          <w:rFonts w:ascii="Times New Roman" w:hAnsi="Times New Roman"/>
          <w:spacing w:val="2"/>
          <w:sz w:val="24"/>
          <w:szCs w:val="24"/>
        </w:rPr>
        <w:t>и</w:t>
      </w:r>
      <w:r w:rsidRPr="00A56C65">
        <w:rPr>
          <w:rFonts w:ascii="Times New Roman" w:hAnsi="Times New Roman"/>
          <w:sz w:val="24"/>
          <w:szCs w:val="24"/>
        </w:rPr>
        <w:t>я</w:t>
      </w:r>
      <w:r w:rsidRPr="00A56C65">
        <w:rPr>
          <w:rFonts w:ascii="Times New Roman" w:hAnsi="Times New Roman"/>
          <w:spacing w:val="11"/>
          <w:sz w:val="24"/>
          <w:szCs w:val="24"/>
        </w:rPr>
        <w:t xml:space="preserve"> </w:t>
      </w:r>
      <w:r w:rsidRPr="00A56C65">
        <w:rPr>
          <w:rFonts w:ascii="Times New Roman" w:hAnsi="Times New Roman"/>
          <w:spacing w:val="2"/>
          <w:sz w:val="24"/>
          <w:szCs w:val="24"/>
        </w:rPr>
        <w:t>ц</w:t>
      </w:r>
      <w:r w:rsidRPr="00A56C65">
        <w:rPr>
          <w:rFonts w:ascii="Times New Roman" w:hAnsi="Times New Roman"/>
          <w:spacing w:val="1"/>
          <w:sz w:val="24"/>
          <w:szCs w:val="24"/>
        </w:rPr>
        <w:t>ве</w:t>
      </w:r>
      <w:r w:rsidRPr="00A56C65">
        <w:rPr>
          <w:rFonts w:ascii="Times New Roman" w:hAnsi="Times New Roman"/>
          <w:spacing w:val="-2"/>
          <w:sz w:val="24"/>
          <w:szCs w:val="24"/>
        </w:rPr>
        <w:t>т</w:t>
      </w:r>
      <w:r w:rsidRPr="00A56C65">
        <w:rPr>
          <w:rFonts w:ascii="Times New Roman" w:hAnsi="Times New Roman"/>
          <w:spacing w:val="1"/>
          <w:sz w:val="24"/>
          <w:szCs w:val="24"/>
        </w:rPr>
        <w:t>а</w:t>
      </w:r>
      <w:r w:rsidRPr="00A56C65">
        <w:rPr>
          <w:rFonts w:ascii="Times New Roman" w:hAnsi="Times New Roman"/>
          <w:sz w:val="24"/>
          <w:szCs w:val="24"/>
        </w:rPr>
        <w:t>,</w:t>
      </w:r>
      <w:r w:rsidRPr="00A56C65">
        <w:rPr>
          <w:rFonts w:ascii="Times New Roman" w:hAnsi="Times New Roman"/>
          <w:spacing w:val="15"/>
          <w:sz w:val="24"/>
          <w:szCs w:val="24"/>
        </w:rPr>
        <w:t xml:space="preserve"> </w:t>
      </w:r>
      <w:r w:rsidRPr="00A56C65">
        <w:rPr>
          <w:rFonts w:ascii="Times New Roman" w:hAnsi="Times New Roman"/>
          <w:spacing w:val="1"/>
          <w:sz w:val="24"/>
          <w:szCs w:val="24"/>
        </w:rPr>
        <w:t>я</w:t>
      </w:r>
      <w:r w:rsidRPr="00A56C65">
        <w:rPr>
          <w:rFonts w:ascii="Times New Roman" w:hAnsi="Times New Roman"/>
          <w:spacing w:val="2"/>
          <w:sz w:val="24"/>
          <w:szCs w:val="24"/>
        </w:rPr>
        <w:t>р</w:t>
      </w:r>
      <w:r w:rsidRPr="00A56C65">
        <w:rPr>
          <w:rFonts w:ascii="Times New Roman" w:hAnsi="Times New Roman"/>
          <w:spacing w:val="-1"/>
          <w:sz w:val="24"/>
          <w:szCs w:val="24"/>
        </w:rPr>
        <w:t>к</w:t>
      </w:r>
      <w:r w:rsidRPr="00A56C65">
        <w:rPr>
          <w:rFonts w:ascii="Times New Roman" w:hAnsi="Times New Roman"/>
          <w:spacing w:val="2"/>
          <w:sz w:val="24"/>
          <w:szCs w:val="24"/>
        </w:rPr>
        <w:t>о</w:t>
      </w:r>
      <w:r w:rsidRPr="00A56C65">
        <w:rPr>
          <w:rFonts w:ascii="Times New Roman" w:hAnsi="Times New Roman"/>
          <w:spacing w:val="1"/>
          <w:sz w:val="24"/>
          <w:szCs w:val="24"/>
        </w:rPr>
        <w:t>с</w:t>
      </w:r>
      <w:r w:rsidRPr="00A56C65">
        <w:rPr>
          <w:rFonts w:ascii="Times New Roman" w:hAnsi="Times New Roman"/>
          <w:spacing w:val="-2"/>
          <w:sz w:val="24"/>
          <w:szCs w:val="24"/>
        </w:rPr>
        <w:t>т</w:t>
      </w:r>
      <w:r w:rsidRPr="00A56C65">
        <w:rPr>
          <w:rFonts w:ascii="Times New Roman" w:hAnsi="Times New Roman"/>
          <w:sz w:val="24"/>
          <w:szCs w:val="24"/>
        </w:rPr>
        <w:t>и</w:t>
      </w:r>
      <w:r w:rsidRPr="00A56C65">
        <w:rPr>
          <w:rFonts w:ascii="Times New Roman" w:hAnsi="Times New Roman"/>
          <w:spacing w:val="14"/>
          <w:sz w:val="24"/>
          <w:szCs w:val="24"/>
        </w:rPr>
        <w:t xml:space="preserve"> </w:t>
      </w:r>
      <w:r w:rsidRPr="00A56C65">
        <w:rPr>
          <w:rFonts w:ascii="Times New Roman" w:hAnsi="Times New Roman"/>
          <w:sz w:val="24"/>
          <w:szCs w:val="24"/>
        </w:rPr>
        <w:t>и</w:t>
      </w:r>
      <w:r w:rsidRPr="00A56C65">
        <w:rPr>
          <w:rFonts w:ascii="Times New Roman" w:hAnsi="Times New Roman"/>
          <w:spacing w:val="38"/>
          <w:sz w:val="24"/>
          <w:szCs w:val="24"/>
        </w:rPr>
        <w:t xml:space="preserve"> </w:t>
      </w:r>
      <w:r w:rsidRPr="00A56C65">
        <w:rPr>
          <w:rFonts w:ascii="Times New Roman" w:hAnsi="Times New Roman"/>
          <w:spacing w:val="-1"/>
          <w:sz w:val="24"/>
          <w:szCs w:val="24"/>
        </w:rPr>
        <w:t>к</w:t>
      </w:r>
      <w:r w:rsidRPr="00A56C65">
        <w:rPr>
          <w:rFonts w:ascii="Times New Roman" w:hAnsi="Times New Roman"/>
          <w:spacing w:val="2"/>
          <w:sz w:val="24"/>
          <w:szCs w:val="24"/>
        </w:rPr>
        <w:t>он</w:t>
      </w:r>
      <w:r w:rsidRPr="00A56C65">
        <w:rPr>
          <w:rFonts w:ascii="Times New Roman" w:hAnsi="Times New Roman"/>
          <w:spacing w:val="-2"/>
          <w:sz w:val="24"/>
          <w:szCs w:val="24"/>
        </w:rPr>
        <w:t>т</w:t>
      </w:r>
      <w:r w:rsidRPr="00A56C65">
        <w:rPr>
          <w:rFonts w:ascii="Times New Roman" w:hAnsi="Times New Roman"/>
          <w:sz w:val="24"/>
          <w:szCs w:val="24"/>
        </w:rPr>
        <w:t>р</w:t>
      </w:r>
      <w:r w:rsidRPr="00A56C65">
        <w:rPr>
          <w:rFonts w:ascii="Times New Roman" w:hAnsi="Times New Roman"/>
          <w:spacing w:val="1"/>
          <w:sz w:val="24"/>
          <w:szCs w:val="24"/>
        </w:rPr>
        <w:t>аст</w:t>
      </w:r>
      <w:r w:rsidRPr="00A56C65">
        <w:rPr>
          <w:rFonts w:ascii="Times New Roman" w:hAnsi="Times New Roman"/>
          <w:sz w:val="24"/>
          <w:szCs w:val="24"/>
        </w:rPr>
        <w:t>н</w:t>
      </w:r>
      <w:r w:rsidRPr="00A56C65">
        <w:rPr>
          <w:rFonts w:ascii="Times New Roman" w:hAnsi="Times New Roman"/>
          <w:spacing w:val="2"/>
          <w:sz w:val="24"/>
          <w:szCs w:val="24"/>
        </w:rPr>
        <w:t>о</w:t>
      </w:r>
      <w:r w:rsidRPr="00A56C65">
        <w:rPr>
          <w:rFonts w:ascii="Times New Roman" w:hAnsi="Times New Roman"/>
          <w:spacing w:val="1"/>
          <w:sz w:val="24"/>
          <w:szCs w:val="24"/>
        </w:rPr>
        <w:t>ст</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i/>
          <w:spacing w:val="2"/>
          <w:sz w:val="24"/>
          <w:szCs w:val="24"/>
        </w:rPr>
        <w:t xml:space="preserve">Знакомство </w:t>
      </w:r>
      <w:r w:rsidRPr="00A56C65">
        <w:rPr>
          <w:rFonts w:ascii="Times New Roman" w:hAnsi="Times New Roman"/>
          <w:i/>
          <w:sz w:val="24"/>
          <w:szCs w:val="24"/>
        </w:rPr>
        <w:t>с</w:t>
      </w:r>
      <w:r w:rsidRPr="00A56C65">
        <w:rPr>
          <w:rFonts w:ascii="Times New Roman" w:hAnsi="Times New Roman"/>
          <w:i/>
          <w:spacing w:val="19"/>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б</w:t>
      </w:r>
      <w:r w:rsidRPr="00A56C65">
        <w:rPr>
          <w:rFonts w:ascii="Times New Roman" w:hAnsi="Times New Roman"/>
          <w:i/>
          <w:spacing w:val="2"/>
          <w:sz w:val="24"/>
          <w:szCs w:val="24"/>
        </w:rPr>
        <w:t>р</w:t>
      </w:r>
      <w:r w:rsidRPr="00A56C65">
        <w:rPr>
          <w:rFonts w:ascii="Times New Roman" w:hAnsi="Times New Roman"/>
          <w:i/>
          <w:spacing w:val="-1"/>
          <w:sz w:val="24"/>
          <w:szCs w:val="24"/>
        </w:rPr>
        <w:t>а</w:t>
      </w:r>
      <w:r w:rsidRPr="00A56C65">
        <w:rPr>
          <w:rFonts w:ascii="Times New Roman" w:hAnsi="Times New Roman"/>
          <w:i/>
          <w:spacing w:val="2"/>
          <w:sz w:val="24"/>
          <w:szCs w:val="24"/>
        </w:rPr>
        <w:t>бо</w:t>
      </w:r>
      <w:r w:rsidRPr="00A56C65">
        <w:rPr>
          <w:rFonts w:ascii="Times New Roman" w:hAnsi="Times New Roman"/>
          <w:i/>
          <w:spacing w:val="-2"/>
          <w:sz w:val="24"/>
          <w:szCs w:val="24"/>
        </w:rPr>
        <w:t>т</w:t>
      </w:r>
      <w:r w:rsidRPr="00A56C65">
        <w:rPr>
          <w:rFonts w:ascii="Times New Roman" w:hAnsi="Times New Roman"/>
          <w:i/>
          <w:spacing w:val="1"/>
          <w:sz w:val="24"/>
          <w:szCs w:val="24"/>
        </w:rPr>
        <w:t>ко</w:t>
      </w:r>
      <w:r w:rsidRPr="00A56C65">
        <w:rPr>
          <w:rFonts w:ascii="Times New Roman" w:hAnsi="Times New Roman"/>
          <w:i/>
          <w:sz w:val="24"/>
          <w:szCs w:val="24"/>
        </w:rPr>
        <w:t>й</w:t>
      </w:r>
      <w:r w:rsidRPr="00A56C65">
        <w:rPr>
          <w:rFonts w:ascii="Times New Roman" w:hAnsi="Times New Roman"/>
          <w:i/>
          <w:spacing w:val="5"/>
          <w:sz w:val="24"/>
          <w:szCs w:val="24"/>
        </w:rPr>
        <w:t xml:space="preserve"> </w:t>
      </w:r>
      <w:r w:rsidRPr="00A56C65">
        <w:rPr>
          <w:rFonts w:ascii="Times New Roman" w:hAnsi="Times New Roman"/>
          <w:i/>
          <w:spacing w:val="-1"/>
          <w:sz w:val="24"/>
          <w:szCs w:val="24"/>
        </w:rPr>
        <w:t>ф</w:t>
      </w:r>
      <w:r w:rsidRPr="00A56C65">
        <w:rPr>
          <w:rFonts w:ascii="Times New Roman" w:hAnsi="Times New Roman"/>
          <w:i/>
          <w:spacing w:val="2"/>
          <w:sz w:val="24"/>
          <w:szCs w:val="24"/>
        </w:rPr>
        <w:t>о</w:t>
      </w:r>
      <w:r w:rsidRPr="00A56C65">
        <w:rPr>
          <w:rFonts w:ascii="Times New Roman" w:hAnsi="Times New Roman"/>
          <w:i/>
          <w:spacing w:val="1"/>
          <w:sz w:val="24"/>
          <w:szCs w:val="24"/>
        </w:rPr>
        <w:t>т</w:t>
      </w:r>
      <w:r w:rsidRPr="00A56C65">
        <w:rPr>
          <w:rFonts w:ascii="Times New Roman" w:hAnsi="Times New Roman"/>
          <w:i/>
          <w:spacing w:val="2"/>
          <w:sz w:val="24"/>
          <w:szCs w:val="24"/>
        </w:rPr>
        <w:t>о</w:t>
      </w:r>
      <w:r w:rsidRPr="00A56C65">
        <w:rPr>
          <w:rFonts w:ascii="Times New Roman" w:hAnsi="Times New Roman"/>
          <w:i/>
          <w:spacing w:val="-1"/>
          <w:sz w:val="24"/>
          <w:szCs w:val="24"/>
        </w:rPr>
        <w:t>г</w:t>
      </w:r>
      <w:r w:rsidRPr="00A56C65">
        <w:rPr>
          <w:rFonts w:ascii="Times New Roman" w:hAnsi="Times New Roman"/>
          <w:i/>
          <w:spacing w:val="2"/>
          <w:sz w:val="24"/>
          <w:szCs w:val="24"/>
        </w:rPr>
        <w:t>р</w:t>
      </w:r>
      <w:r w:rsidRPr="00A56C65">
        <w:rPr>
          <w:rFonts w:ascii="Times New Roman" w:hAnsi="Times New Roman"/>
          <w:i/>
          <w:spacing w:val="-1"/>
          <w:sz w:val="24"/>
          <w:szCs w:val="24"/>
        </w:rPr>
        <w:t>а</w:t>
      </w:r>
      <w:r w:rsidRPr="00A56C65">
        <w:rPr>
          <w:rFonts w:ascii="Times New Roman" w:hAnsi="Times New Roman"/>
          <w:i/>
          <w:spacing w:val="1"/>
          <w:sz w:val="24"/>
          <w:szCs w:val="24"/>
        </w:rPr>
        <w:t>ф</w:t>
      </w:r>
      <w:r w:rsidRPr="00A56C65">
        <w:rPr>
          <w:rFonts w:ascii="Times New Roman" w:hAnsi="Times New Roman"/>
          <w:i/>
          <w:sz w:val="24"/>
          <w:szCs w:val="24"/>
        </w:rPr>
        <w:t xml:space="preserve">ий. </w:t>
      </w:r>
      <w:r w:rsidRPr="00A56C65">
        <w:rPr>
          <w:rFonts w:ascii="Times New Roman" w:hAnsi="Times New Roman"/>
          <w:i/>
          <w:spacing w:val="2"/>
          <w:sz w:val="24"/>
          <w:szCs w:val="24"/>
        </w:rPr>
        <w:t>Г</w:t>
      </w:r>
      <w:r w:rsidRPr="00A56C65">
        <w:rPr>
          <w:rFonts w:ascii="Times New Roman" w:hAnsi="Times New Roman"/>
          <w:i/>
          <w:spacing w:val="1"/>
          <w:sz w:val="24"/>
          <w:szCs w:val="24"/>
        </w:rPr>
        <w:t>е</w:t>
      </w:r>
      <w:r w:rsidRPr="00A56C65">
        <w:rPr>
          <w:rFonts w:ascii="Times New Roman" w:hAnsi="Times New Roman"/>
          <w:i/>
          <w:sz w:val="24"/>
          <w:szCs w:val="24"/>
        </w:rPr>
        <w:t>о</w:t>
      </w:r>
      <w:r w:rsidRPr="00A56C65">
        <w:rPr>
          <w:rFonts w:ascii="Times New Roman" w:hAnsi="Times New Roman"/>
          <w:i/>
          <w:spacing w:val="1"/>
          <w:sz w:val="24"/>
          <w:szCs w:val="24"/>
        </w:rPr>
        <w:t>мет</w:t>
      </w:r>
      <w:r w:rsidRPr="00A56C65">
        <w:rPr>
          <w:rFonts w:ascii="Times New Roman" w:hAnsi="Times New Roman"/>
          <w:i/>
          <w:sz w:val="24"/>
          <w:szCs w:val="24"/>
        </w:rPr>
        <w:t>р</w:t>
      </w:r>
      <w:r w:rsidRPr="00A56C65">
        <w:rPr>
          <w:rFonts w:ascii="Times New Roman" w:hAnsi="Times New Roman"/>
          <w:i/>
          <w:spacing w:val="2"/>
          <w:sz w:val="24"/>
          <w:szCs w:val="24"/>
        </w:rPr>
        <w:t>и</w:t>
      </w:r>
      <w:r w:rsidRPr="00A56C65">
        <w:rPr>
          <w:rFonts w:ascii="Times New Roman" w:hAnsi="Times New Roman"/>
          <w:i/>
          <w:spacing w:val="-1"/>
          <w:sz w:val="24"/>
          <w:szCs w:val="24"/>
        </w:rPr>
        <w:t>ч</w:t>
      </w:r>
      <w:r w:rsidRPr="00A56C65">
        <w:rPr>
          <w:rFonts w:ascii="Times New Roman" w:hAnsi="Times New Roman"/>
          <w:i/>
          <w:spacing w:val="1"/>
          <w:sz w:val="24"/>
          <w:szCs w:val="24"/>
        </w:rPr>
        <w:t>ес</w:t>
      </w:r>
      <w:r w:rsidRPr="00A56C65">
        <w:rPr>
          <w:rFonts w:ascii="Times New Roman" w:hAnsi="Times New Roman"/>
          <w:i/>
          <w:spacing w:val="-1"/>
          <w:sz w:val="24"/>
          <w:szCs w:val="24"/>
        </w:rPr>
        <w:t>к</w:t>
      </w:r>
      <w:r w:rsidRPr="00A56C65">
        <w:rPr>
          <w:rFonts w:ascii="Times New Roman" w:hAnsi="Times New Roman"/>
          <w:i/>
          <w:spacing w:val="2"/>
          <w:sz w:val="24"/>
          <w:szCs w:val="24"/>
        </w:rPr>
        <w:t>и</w:t>
      </w:r>
      <w:r w:rsidRPr="00A56C65">
        <w:rPr>
          <w:rFonts w:ascii="Times New Roman" w:hAnsi="Times New Roman"/>
          <w:i/>
          <w:sz w:val="24"/>
          <w:szCs w:val="24"/>
        </w:rPr>
        <w:t>е</w:t>
      </w:r>
      <w:r w:rsidRPr="00A56C65">
        <w:rPr>
          <w:rFonts w:ascii="Times New Roman" w:hAnsi="Times New Roman"/>
          <w:i/>
          <w:spacing w:val="29"/>
          <w:sz w:val="24"/>
          <w:szCs w:val="24"/>
        </w:rPr>
        <w:t xml:space="preserve"> </w:t>
      </w:r>
      <w:r w:rsidRPr="00A56C65">
        <w:rPr>
          <w:rFonts w:ascii="Times New Roman" w:hAnsi="Times New Roman"/>
          <w:i/>
          <w:sz w:val="24"/>
          <w:szCs w:val="24"/>
        </w:rPr>
        <w:t>и</w:t>
      </w:r>
      <w:r w:rsidRPr="00A56C65">
        <w:rPr>
          <w:rFonts w:ascii="Times New Roman" w:hAnsi="Times New Roman"/>
          <w:i/>
          <w:spacing w:val="48"/>
          <w:sz w:val="24"/>
          <w:szCs w:val="24"/>
        </w:rPr>
        <w:t xml:space="preserve"> </w:t>
      </w:r>
      <w:r w:rsidRPr="00A56C65">
        <w:rPr>
          <w:rFonts w:ascii="Times New Roman" w:hAnsi="Times New Roman"/>
          <w:i/>
          <w:spacing w:val="-1"/>
          <w:sz w:val="24"/>
          <w:szCs w:val="24"/>
        </w:rPr>
        <w:t>с</w:t>
      </w:r>
      <w:r w:rsidRPr="00A56C65">
        <w:rPr>
          <w:rFonts w:ascii="Times New Roman" w:hAnsi="Times New Roman"/>
          <w:i/>
          <w:spacing w:val="1"/>
          <w:sz w:val="24"/>
          <w:szCs w:val="24"/>
        </w:rPr>
        <w:t>тилевы</w:t>
      </w:r>
      <w:r w:rsidRPr="00A56C65">
        <w:rPr>
          <w:rFonts w:ascii="Times New Roman" w:hAnsi="Times New Roman"/>
          <w:i/>
          <w:sz w:val="24"/>
          <w:szCs w:val="24"/>
        </w:rPr>
        <w:t>е</w:t>
      </w:r>
      <w:r w:rsidRPr="00A56C65">
        <w:rPr>
          <w:rFonts w:ascii="Times New Roman" w:hAnsi="Times New Roman"/>
          <w:i/>
          <w:spacing w:val="38"/>
          <w:sz w:val="24"/>
          <w:szCs w:val="24"/>
        </w:rPr>
        <w:t xml:space="preserve"> </w:t>
      </w:r>
      <w:r w:rsidRPr="00A56C65">
        <w:rPr>
          <w:rFonts w:ascii="Times New Roman" w:hAnsi="Times New Roman"/>
          <w:i/>
          <w:sz w:val="24"/>
          <w:szCs w:val="24"/>
        </w:rPr>
        <w:t>п</w:t>
      </w:r>
      <w:r w:rsidRPr="00A56C65">
        <w:rPr>
          <w:rFonts w:ascii="Times New Roman" w:hAnsi="Times New Roman"/>
          <w:i/>
          <w:spacing w:val="2"/>
          <w:sz w:val="24"/>
          <w:szCs w:val="24"/>
        </w:rPr>
        <w:t>р</w:t>
      </w:r>
      <w:r w:rsidRPr="00A56C65">
        <w:rPr>
          <w:rFonts w:ascii="Times New Roman" w:hAnsi="Times New Roman"/>
          <w:i/>
          <w:spacing w:val="-1"/>
          <w:sz w:val="24"/>
          <w:szCs w:val="24"/>
        </w:rPr>
        <w:t>е</w:t>
      </w:r>
      <w:r w:rsidRPr="00A56C65">
        <w:rPr>
          <w:rFonts w:ascii="Times New Roman" w:hAnsi="Times New Roman"/>
          <w:i/>
          <w:sz w:val="24"/>
          <w:szCs w:val="24"/>
        </w:rPr>
        <w:t>о</w:t>
      </w:r>
      <w:r w:rsidRPr="00A56C65">
        <w:rPr>
          <w:rFonts w:ascii="Times New Roman" w:hAnsi="Times New Roman"/>
          <w:i/>
          <w:spacing w:val="2"/>
          <w:sz w:val="24"/>
          <w:szCs w:val="24"/>
        </w:rPr>
        <w:t>бр</w:t>
      </w:r>
      <w:r w:rsidRPr="00A56C65">
        <w:rPr>
          <w:rFonts w:ascii="Times New Roman" w:hAnsi="Times New Roman"/>
          <w:i/>
          <w:spacing w:val="1"/>
          <w:sz w:val="24"/>
          <w:szCs w:val="24"/>
        </w:rPr>
        <w:t>а</w:t>
      </w:r>
      <w:r w:rsidRPr="00A56C65">
        <w:rPr>
          <w:rFonts w:ascii="Times New Roman" w:hAnsi="Times New Roman"/>
          <w:i/>
          <w:spacing w:val="-2"/>
          <w:sz w:val="24"/>
          <w:szCs w:val="24"/>
        </w:rPr>
        <w:t>з</w:t>
      </w:r>
      <w:r w:rsidRPr="00A56C65">
        <w:rPr>
          <w:rFonts w:ascii="Times New Roman" w:hAnsi="Times New Roman"/>
          <w:i/>
          <w:spacing w:val="2"/>
          <w:sz w:val="24"/>
          <w:szCs w:val="24"/>
        </w:rPr>
        <w:t>о</w:t>
      </w:r>
      <w:r w:rsidRPr="00A56C65">
        <w:rPr>
          <w:rFonts w:ascii="Times New Roman" w:hAnsi="Times New Roman"/>
          <w:i/>
          <w:spacing w:val="-2"/>
          <w:sz w:val="24"/>
          <w:szCs w:val="24"/>
        </w:rPr>
        <w:t>в</w:t>
      </w:r>
      <w:r w:rsidRPr="00A56C65">
        <w:rPr>
          <w:rFonts w:ascii="Times New Roman" w:hAnsi="Times New Roman"/>
          <w:i/>
          <w:spacing w:val="1"/>
          <w:sz w:val="24"/>
          <w:szCs w:val="24"/>
        </w:rPr>
        <w:t>а</w:t>
      </w:r>
      <w:r w:rsidRPr="00A56C65">
        <w:rPr>
          <w:rFonts w:ascii="Times New Roman" w:hAnsi="Times New Roman"/>
          <w:i/>
          <w:spacing w:val="2"/>
          <w:sz w:val="24"/>
          <w:szCs w:val="24"/>
        </w:rPr>
        <w:t>н</w:t>
      </w:r>
      <w:r w:rsidRPr="00A56C65">
        <w:rPr>
          <w:rFonts w:ascii="Times New Roman" w:hAnsi="Times New Roman"/>
          <w:i/>
          <w:sz w:val="24"/>
          <w:szCs w:val="24"/>
        </w:rPr>
        <w:t>и</w:t>
      </w:r>
      <w:r w:rsidRPr="00A56C65">
        <w:rPr>
          <w:rFonts w:ascii="Times New Roman" w:hAnsi="Times New Roman"/>
          <w:i/>
          <w:spacing w:val="1"/>
          <w:sz w:val="24"/>
          <w:szCs w:val="24"/>
        </w:rPr>
        <w:t>я</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Вво</w:t>
      </w:r>
      <w:r w:rsidRPr="00A56C65">
        <w:rPr>
          <w:rFonts w:ascii="Times New Roman" w:hAnsi="Times New Roman"/>
          <w:sz w:val="24"/>
          <w:szCs w:val="24"/>
        </w:rPr>
        <w:t>д</w:t>
      </w:r>
      <w:r w:rsidRPr="00A56C65">
        <w:rPr>
          <w:rFonts w:ascii="Times New Roman" w:hAnsi="Times New Roman"/>
          <w:spacing w:val="4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1"/>
          <w:sz w:val="24"/>
          <w:szCs w:val="24"/>
        </w:rPr>
        <w:t>ображени</w:t>
      </w:r>
      <w:r w:rsidRPr="00A56C65">
        <w:rPr>
          <w:rFonts w:ascii="Times New Roman" w:hAnsi="Times New Roman"/>
          <w:sz w:val="24"/>
          <w:szCs w:val="24"/>
        </w:rPr>
        <w:t>й</w:t>
      </w:r>
      <w:r w:rsidRPr="00A56C65">
        <w:rPr>
          <w:rFonts w:ascii="Times New Roman" w:hAnsi="Times New Roman"/>
          <w:spacing w:val="30"/>
          <w:sz w:val="24"/>
          <w:szCs w:val="24"/>
        </w:rPr>
        <w:t xml:space="preserve"> </w:t>
      </w:r>
      <w:r w:rsidRPr="00A56C65">
        <w:rPr>
          <w:rFonts w:ascii="Times New Roman" w:hAnsi="Times New Roman"/>
          <w:sz w:val="24"/>
          <w:szCs w:val="24"/>
        </w:rPr>
        <w:t>с</w:t>
      </w:r>
      <w:r w:rsidRPr="00A56C65">
        <w:rPr>
          <w:rFonts w:ascii="Times New Roman" w:hAnsi="Times New Roman"/>
          <w:spacing w:val="46"/>
          <w:sz w:val="24"/>
          <w:szCs w:val="24"/>
        </w:rPr>
        <w:t xml:space="preserve"> </w:t>
      </w:r>
      <w:r w:rsidRPr="00A56C65">
        <w:rPr>
          <w:rFonts w:ascii="Times New Roman" w:hAnsi="Times New Roman"/>
          <w:spacing w:val="1"/>
          <w:sz w:val="24"/>
          <w:szCs w:val="24"/>
        </w:rPr>
        <w:t>исполь</w:t>
      </w:r>
      <w:r w:rsidRPr="00A56C65">
        <w:rPr>
          <w:rFonts w:ascii="Times New Roman" w:hAnsi="Times New Roman"/>
          <w:sz w:val="24"/>
          <w:szCs w:val="24"/>
        </w:rPr>
        <w:t>з</w:t>
      </w:r>
      <w:r w:rsidRPr="00A56C65">
        <w:rPr>
          <w:rFonts w:ascii="Times New Roman" w:hAnsi="Times New Roman"/>
          <w:spacing w:val="1"/>
          <w:sz w:val="24"/>
          <w:szCs w:val="24"/>
        </w:rPr>
        <w:t>ование</w:t>
      </w:r>
      <w:r w:rsidRPr="00A56C65">
        <w:rPr>
          <w:rFonts w:ascii="Times New Roman" w:hAnsi="Times New Roman"/>
          <w:sz w:val="24"/>
          <w:szCs w:val="24"/>
        </w:rPr>
        <w:t>м</w:t>
      </w:r>
      <w:r w:rsidRPr="00A56C65">
        <w:rPr>
          <w:rFonts w:ascii="Times New Roman" w:hAnsi="Times New Roman"/>
          <w:spacing w:val="28"/>
          <w:sz w:val="24"/>
          <w:szCs w:val="24"/>
        </w:rPr>
        <w:t xml:space="preserve"> </w:t>
      </w:r>
      <w:r w:rsidRPr="00A56C65">
        <w:rPr>
          <w:rFonts w:ascii="Times New Roman" w:hAnsi="Times New Roman"/>
          <w:spacing w:val="1"/>
          <w:sz w:val="24"/>
          <w:szCs w:val="24"/>
        </w:rPr>
        <w:t>ра</w:t>
      </w:r>
      <w:r w:rsidRPr="00A56C65">
        <w:rPr>
          <w:rFonts w:ascii="Times New Roman" w:hAnsi="Times New Roman"/>
          <w:sz w:val="24"/>
          <w:szCs w:val="24"/>
        </w:rPr>
        <w:t>з</w:t>
      </w:r>
      <w:r w:rsidRPr="00A56C65">
        <w:rPr>
          <w:rFonts w:ascii="Times New Roman" w:hAnsi="Times New Roman"/>
          <w:spacing w:val="1"/>
          <w:sz w:val="24"/>
          <w:szCs w:val="24"/>
        </w:rPr>
        <w:t>личны</w:t>
      </w:r>
      <w:r w:rsidRPr="00A56C65">
        <w:rPr>
          <w:rFonts w:ascii="Times New Roman" w:hAnsi="Times New Roman"/>
          <w:sz w:val="24"/>
          <w:szCs w:val="24"/>
        </w:rPr>
        <w:t>х</w:t>
      </w:r>
      <w:r w:rsidRPr="00A56C65">
        <w:rPr>
          <w:rFonts w:ascii="Times New Roman" w:hAnsi="Times New Roman"/>
          <w:spacing w:val="34"/>
          <w:sz w:val="24"/>
          <w:szCs w:val="24"/>
        </w:rPr>
        <w:t xml:space="preserve"> </w:t>
      </w:r>
      <w:r w:rsidRPr="00A56C65">
        <w:rPr>
          <w:rFonts w:ascii="Times New Roman" w:hAnsi="Times New Roman"/>
          <w:spacing w:val="1"/>
          <w:sz w:val="24"/>
          <w:szCs w:val="24"/>
        </w:rPr>
        <w:t>цифровы</w:t>
      </w:r>
      <w:r w:rsidRPr="00A56C65">
        <w:rPr>
          <w:rFonts w:ascii="Times New Roman" w:hAnsi="Times New Roman"/>
          <w:sz w:val="24"/>
          <w:szCs w:val="24"/>
        </w:rPr>
        <w:t>х</w:t>
      </w:r>
      <w:r w:rsidRPr="00A56C65">
        <w:rPr>
          <w:rFonts w:ascii="Times New Roman" w:hAnsi="Times New Roman"/>
          <w:spacing w:val="35"/>
          <w:sz w:val="24"/>
          <w:szCs w:val="24"/>
        </w:rPr>
        <w:t xml:space="preserve"> </w:t>
      </w:r>
      <w:r w:rsidRPr="00A56C65">
        <w:rPr>
          <w:rFonts w:ascii="Times New Roman" w:hAnsi="Times New Roman"/>
          <w:spacing w:val="1"/>
          <w:sz w:val="24"/>
          <w:szCs w:val="24"/>
        </w:rPr>
        <w:t>устройст</w:t>
      </w:r>
      <w:r w:rsidRPr="00A56C65">
        <w:rPr>
          <w:rFonts w:ascii="Times New Roman" w:hAnsi="Times New Roman"/>
          <w:sz w:val="24"/>
          <w:szCs w:val="24"/>
        </w:rPr>
        <w:t xml:space="preserve">в </w:t>
      </w:r>
      <w:r w:rsidRPr="00A56C65">
        <w:rPr>
          <w:rFonts w:ascii="Times New Roman" w:hAnsi="Times New Roman"/>
          <w:spacing w:val="1"/>
          <w:sz w:val="24"/>
          <w:szCs w:val="24"/>
        </w:rPr>
        <w:t>(цифровы</w:t>
      </w:r>
      <w:r w:rsidRPr="00A56C65">
        <w:rPr>
          <w:rFonts w:ascii="Times New Roman" w:hAnsi="Times New Roman"/>
          <w:sz w:val="24"/>
          <w:szCs w:val="24"/>
        </w:rPr>
        <w:t>х</w:t>
      </w:r>
      <w:r w:rsidRPr="00A56C65">
        <w:rPr>
          <w:rFonts w:ascii="Times New Roman" w:hAnsi="Times New Roman"/>
          <w:spacing w:val="-13"/>
          <w:sz w:val="24"/>
          <w:szCs w:val="24"/>
        </w:rPr>
        <w:t xml:space="preserve"> </w:t>
      </w:r>
      <w:r w:rsidRPr="00A56C65">
        <w:rPr>
          <w:rFonts w:ascii="Times New Roman" w:hAnsi="Times New Roman"/>
          <w:spacing w:val="1"/>
          <w:sz w:val="24"/>
          <w:szCs w:val="24"/>
        </w:rPr>
        <w:t>фотоаппарато</w:t>
      </w:r>
      <w:r w:rsidRPr="00A56C65">
        <w:rPr>
          <w:rFonts w:ascii="Times New Roman" w:hAnsi="Times New Roman"/>
          <w:sz w:val="24"/>
          <w:szCs w:val="24"/>
        </w:rPr>
        <w:t>в</w:t>
      </w:r>
      <w:r w:rsidRPr="00A56C65">
        <w:rPr>
          <w:rFonts w:ascii="Times New Roman" w:hAnsi="Times New Roman"/>
          <w:spacing w:val="-18"/>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микроскопов</w:t>
      </w:r>
      <w:r w:rsidRPr="00A56C65">
        <w:rPr>
          <w:rFonts w:ascii="Times New Roman" w:hAnsi="Times New Roman"/>
          <w:sz w:val="24"/>
          <w:szCs w:val="24"/>
        </w:rPr>
        <w:t>,</w:t>
      </w:r>
      <w:r w:rsidRPr="00A56C65">
        <w:rPr>
          <w:rFonts w:ascii="Times New Roman" w:hAnsi="Times New Roman"/>
          <w:spacing w:val="-16"/>
          <w:sz w:val="24"/>
          <w:szCs w:val="24"/>
        </w:rPr>
        <w:t xml:space="preserve"> </w:t>
      </w:r>
      <w:r w:rsidRPr="00A56C65">
        <w:rPr>
          <w:rFonts w:ascii="Times New Roman" w:hAnsi="Times New Roman"/>
          <w:spacing w:val="1"/>
          <w:sz w:val="24"/>
          <w:szCs w:val="24"/>
        </w:rPr>
        <w:t>видеокамер</w:t>
      </w:r>
      <w:r w:rsidRPr="00A56C65">
        <w:rPr>
          <w:rFonts w:ascii="Times New Roman" w:hAnsi="Times New Roman"/>
          <w:sz w:val="24"/>
          <w:szCs w:val="24"/>
        </w:rPr>
        <w:t>,</w:t>
      </w:r>
      <w:r w:rsidRPr="00A56C65">
        <w:rPr>
          <w:rFonts w:ascii="Times New Roman" w:hAnsi="Times New Roman"/>
          <w:spacing w:val="-15"/>
          <w:sz w:val="24"/>
          <w:szCs w:val="24"/>
        </w:rPr>
        <w:t xml:space="preserve"> </w:t>
      </w:r>
      <w:r w:rsidRPr="00A56C65">
        <w:rPr>
          <w:rFonts w:ascii="Times New Roman" w:hAnsi="Times New Roman"/>
          <w:spacing w:val="1"/>
          <w:sz w:val="24"/>
          <w:szCs w:val="24"/>
        </w:rPr>
        <w:t>сканеро</w:t>
      </w:r>
      <w:r w:rsidRPr="00A56C65">
        <w:rPr>
          <w:rFonts w:ascii="Times New Roman" w:hAnsi="Times New Roman"/>
          <w:sz w:val="24"/>
          <w:szCs w:val="24"/>
        </w:rPr>
        <w:t>в</w:t>
      </w:r>
      <w:r w:rsidRPr="00A56C65">
        <w:rPr>
          <w:rFonts w:ascii="Times New Roman" w:hAnsi="Times New Roman"/>
          <w:spacing w:val="-1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т</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w:t>
      </w:r>
      <w:r w:rsidRPr="00A56C65">
        <w:rPr>
          <w:rFonts w:ascii="Times New Roman" w:hAnsi="Times New Roman"/>
          <w:spacing w:val="1"/>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Средств</w:t>
      </w:r>
      <w:r w:rsidRPr="00A56C65">
        <w:rPr>
          <w:rFonts w:ascii="Times New Roman" w:hAnsi="Times New Roman"/>
          <w:i/>
          <w:sz w:val="24"/>
          <w:szCs w:val="24"/>
        </w:rPr>
        <w:t>а</w:t>
      </w:r>
      <w:r w:rsidRPr="00A56C65">
        <w:rPr>
          <w:rFonts w:ascii="Times New Roman" w:hAnsi="Times New Roman"/>
          <w:i/>
          <w:spacing w:val="10"/>
          <w:sz w:val="24"/>
          <w:szCs w:val="24"/>
        </w:rPr>
        <w:t xml:space="preserve"> </w:t>
      </w:r>
      <w:r w:rsidRPr="00A56C65">
        <w:rPr>
          <w:rFonts w:ascii="Times New Roman" w:hAnsi="Times New Roman"/>
          <w:i/>
          <w:spacing w:val="1"/>
          <w:sz w:val="24"/>
          <w:szCs w:val="24"/>
        </w:rPr>
        <w:t>компьютерног</w:t>
      </w:r>
      <w:r w:rsidRPr="00A56C65">
        <w:rPr>
          <w:rFonts w:ascii="Times New Roman" w:hAnsi="Times New Roman"/>
          <w:i/>
          <w:sz w:val="24"/>
          <w:szCs w:val="24"/>
        </w:rPr>
        <w:t>о</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проектирования</w:t>
      </w:r>
      <w:r w:rsidRPr="00A56C65">
        <w:rPr>
          <w:rFonts w:ascii="Times New Roman" w:hAnsi="Times New Roman"/>
          <w:i/>
          <w:sz w:val="24"/>
          <w:szCs w:val="24"/>
        </w:rPr>
        <w:t xml:space="preserve">. </w:t>
      </w:r>
      <w:r w:rsidRPr="00A56C65">
        <w:rPr>
          <w:rFonts w:ascii="Times New Roman" w:hAnsi="Times New Roman"/>
          <w:i/>
          <w:spacing w:val="1"/>
          <w:sz w:val="24"/>
          <w:szCs w:val="24"/>
        </w:rPr>
        <w:t>Черте</w:t>
      </w:r>
      <w:r w:rsidRPr="00A56C65">
        <w:rPr>
          <w:rFonts w:ascii="Times New Roman" w:hAnsi="Times New Roman"/>
          <w:i/>
          <w:spacing w:val="2"/>
          <w:sz w:val="24"/>
          <w:szCs w:val="24"/>
        </w:rPr>
        <w:t>ж</w:t>
      </w:r>
      <w:r w:rsidRPr="00A56C65">
        <w:rPr>
          <w:rFonts w:ascii="Times New Roman" w:hAnsi="Times New Roman"/>
          <w:i/>
          <w:sz w:val="24"/>
          <w:szCs w:val="24"/>
        </w:rPr>
        <w:t>и</w:t>
      </w:r>
      <w:r w:rsidRPr="00A56C65">
        <w:rPr>
          <w:rFonts w:ascii="Times New Roman" w:hAnsi="Times New Roman"/>
          <w:i/>
          <w:spacing w:val="10"/>
          <w:sz w:val="24"/>
          <w:szCs w:val="24"/>
        </w:rPr>
        <w:t xml:space="preserve"> </w:t>
      </w:r>
      <w:r w:rsidRPr="00A56C65">
        <w:rPr>
          <w:rFonts w:ascii="Times New Roman" w:hAnsi="Times New Roman"/>
          <w:i/>
          <w:sz w:val="24"/>
          <w:szCs w:val="24"/>
        </w:rPr>
        <w:t>и</w:t>
      </w:r>
      <w:r w:rsidRPr="00A56C65">
        <w:rPr>
          <w:rFonts w:ascii="Times New Roman" w:hAnsi="Times New Roman"/>
          <w:i/>
          <w:spacing w:val="20"/>
          <w:sz w:val="24"/>
          <w:szCs w:val="24"/>
        </w:rPr>
        <w:t xml:space="preserve"> </w:t>
      </w:r>
      <w:r w:rsidRPr="00A56C65">
        <w:rPr>
          <w:rFonts w:ascii="Times New Roman" w:hAnsi="Times New Roman"/>
          <w:i/>
          <w:spacing w:val="1"/>
          <w:sz w:val="24"/>
          <w:szCs w:val="24"/>
        </w:rPr>
        <w:t>работ</w:t>
      </w:r>
      <w:r w:rsidRPr="00A56C65">
        <w:rPr>
          <w:rFonts w:ascii="Times New Roman" w:hAnsi="Times New Roman"/>
          <w:i/>
          <w:sz w:val="24"/>
          <w:szCs w:val="24"/>
        </w:rPr>
        <w:t>а</w:t>
      </w:r>
      <w:r w:rsidRPr="00A56C65">
        <w:rPr>
          <w:rFonts w:ascii="Times New Roman" w:hAnsi="Times New Roman"/>
          <w:i/>
          <w:spacing w:val="12"/>
          <w:sz w:val="24"/>
          <w:szCs w:val="24"/>
        </w:rPr>
        <w:t xml:space="preserve"> </w:t>
      </w:r>
      <w:r w:rsidRPr="00A56C65">
        <w:rPr>
          <w:rFonts w:ascii="Times New Roman" w:hAnsi="Times New Roman"/>
          <w:i/>
          <w:sz w:val="24"/>
          <w:szCs w:val="24"/>
        </w:rPr>
        <w:t xml:space="preserve">с </w:t>
      </w:r>
      <w:r w:rsidRPr="00A56C65">
        <w:rPr>
          <w:rFonts w:ascii="Times New Roman" w:hAnsi="Times New Roman"/>
          <w:i/>
          <w:spacing w:val="1"/>
          <w:sz w:val="24"/>
          <w:szCs w:val="24"/>
        </w:rPr>
        <w:t>ними</w:t>
      </w:r>
      <w:r w:rsidRPr="00A56C65">
        <w:rPr>
          <w:rFonts w:ascii="Times New Roman" w:hAnsi="Times New Roman"/>
          <w:i/>
          <w:sz w:val="24"/>
          <w:szCs w:val="24"/>
        </w:rPr>
        <w:t>.</w:t>
      </w:r>
      <w:r w:rsidRPr="00A56C65">
        <w:rPr>
          <w:rFonts w:ascii="Times New Roman" w:hAnsi="Times New Roman"/>
          <w:i/>
          <w:spacing w:val="9"/>
          <w:sz w:val="24"/>
          <w:szCs w:val="24"/>
        </w:rPr>
        <w:t xml:space="preserve"> </w:t>
      </w:r>
      <w:r w:rsidRPr="00A56C65">
        <w:rPr>
          <w:rFonts w:ascii="Times New Roman" w:hAnsi="Times New Roman"/>
          <w:i/>
          <w:spacing w:val="1"/>
          <w:sz w:val="24"/>
          <w:szCs w:val="24"/>
        </w:rPr>
        <w:t>Базо</w:t>
      </w:r>
      <w:r w:rsidRPr="00A56C65">
        <w:rPr>
          <w:rFonts w:ascii="Times New Roman" w:hAnsi="Times New Roman"/>
          <w:i/>
          <w:spacing w:val="-2"/>
          <w:sz w:val="24"/>
          <w:szCs w:val="24"/>
        </w:rPr>
        <w:t>в</w:t>
      </w:r>
      <w:r w:rsidRPr="00A56C65">
        <w:rPr>
          <w:rFonts w:ascii="Times New Roman" w:hAnsi="Times New Roman"/>
          <w:i/>
          <w:spacing w:val="2"/>
          <w:sz w:val="24"/>
          <w:szCs w:val="24"/>
        </w:rPr>
        <w:t>ы</w:t>
      </w:r>
      <w:r w:rsidRPr="00A56C65">
        <w:rPr>
          <w:rFonts w:ascii="Times New Roman" w:hAnsi="Times New Roman"/>
          <w:i/>
          <w:sz w:val="24"/>
          <w:szCs w:val="24"/>
        </w:rPr>
        <w:t>е</w:t>
      </w:r>
      <w:r w:rsidRPr="00A56C65">
        <w:rPr>
          <w:rFonts w:ascii="Times New Roman" w:hAnsi="Times New Roman"/>
          <w:i/>
          <w:spacing w:val="6"/>
          <w:sz w:val="24"/>
          <w:szCs w:val="24"/>
        </w:rPr>
        <w:t xml:space="preserve"> </w:t>
      </w:r>
      <w:r w:rsidRPr="00A56C65">
        <w:rPr>
          <w:rFonts w:ascii="Times New Roman" w:hAnsi="Times New Roman"/>
          <w:i/>
          <w:spacing w:val="2"/>
          <w:sz w:val="24"/>
          <w:szCs w:val="24"/>
        </w:rPr>
        <w:t>о</w:t>
      </w:r>
      <w:r w:rsidRPr="00A56C65">
        <w:rPr>
          <w:rFonts w:ascii="Times New Roman" w:hAnsi="Times New Roman"/>
          <w:i/>
          <w:sz w:val="24"/>
          <w:szCs w:val="24"/>
        </w:rPr>
        <w:t>п</w:t>
      </w:r>
      <w:r w:rsidRPr="00A56C65">
        <w:rPr>
          <w:rFonts w:ascii="Times New Roman" w:hAnsi="Times New Roman"/>
          <w:i/>
          <w:spacing w:val="-1"/>
          <w:sz w:val="24"/>
          <w:szCs w:val="24"/>
        </w:rPr>
        <w:t>е</w:t>
      </w:r>
      <w:r w:rsidRPr="00A56C65">
        <w:rPr>
          <w:rFonts w:ascii="Times New Roman" w:hAnsi="Times New Roman"/>
          <w:i/>
          <w:spacing w:val="2"/>
          <w:sz w:val="24"/>
          <w:szCs w:val="24"/>
        </w:rPr>
        <w:t>р</w:t>
      </w:r>
      <w:r w:rsidRPr="00A56C65">
        <w:rPr>
          <w:rFonts w:ascii="Times New Roman" w:hAnsi="Times New Roman"/>
          <w:i/>
          <w:spacing w:val="1"/>
          <w:sz w:val="24"/>
          <w:szCs w:val="24"/>
        </w:rPr>
        <w:t>а</w:t>
      </w:r>
      <w:r w:rsidRPr="00A56C65">
        <w:rPr>
          <w:rFonts w:ascii="Times New Roman" w:hAnsi="Times New Roman"/>
          <w:i/>
          <w:sz w:val="24"/>
          <w:szCs w:val="24"/>
        </w:rPr>
        <w:t>ци</w:t>
      </w:r>
      <w:r w:rsidRPr="00A56C65">
        <w:rPr>
          <w:rFonts w:ascii="Times New Roman" w:hAnsi="Times New Roman"/>
          <w:i/>
          <w:spacing w:val="2"/>
          <w:sz w:val="24"/>
          <w:szCs w:val="24"/>
        </w:rPr>
        <w:t>и</w:t>
      </w:r>
      <w:r w:rsidRPr="00A56C65">
        <w:rPr>
          <w:rFonts w:ascii="Times New Roman" w:hAnsi="Times New Roman"/>
          <w:i/>
          <w:sz w:val="24"/>
          <w:szCs w:val="24"/>
        </w:rPr>
        <w:t>:</w:t>
      </w:r>
      <w:r w:rsidRPr="00A56C65">
        <w:rPr>
          <w:rFonts w:ascii="Times New Roman" w:hAnsi="Times New Roman"/>
          <w:i/>
          <w:spacing w:val="7"/>
          <w:sz w:val="24"/>
          <w:szCs w:val="24"/>
        </w:rPr>
        <w:t xml:space="preserve"> </w:t>
      </w:r>
      <w:r w:rsidRPr="00A56C65">
        <w:rPr>
          <w:rFonts w:ascii="Times New Roman" w:hAnsi="Times New Roman"/>
          <w:i/>
          <w:spacing w:val="-2"/>
          <w:sz w:val="24"/>
          <w:szCs w:val="24"/>
        </w:rPr>
        <w:t>в</w:t>
      </w:r>
      <w:r w:rsidRPr="00A56C65">
        <w:rPr>
          <w:rFonts w:ascii="Times New Roman" w:hAnsi="Times New Roman"/>
          <w:i/>
          <w:spacing w:val="2"/>
          <w:sz w:val="24"/>
          <w:szCs w:val="24"/>
        </w:rPr>
        <w:t>ы</w:t>
      </w:r>
      <w:r w:rsidRPr="00A56C65">
        <w:rPr>
          <w:rFonts w:ascii="Times New Roman" w:hAnsi="Times New Roman"/>
          <w:i/>
          <w:sz w:val="24"/>
          <w:szCs w:val="24"/>
        </w:rPr>
        <w:t>д</w:t>
      </w:r>
      <w:r w:rsidRPr="00A56C65">
        <w:rPr>
          <w:rFonts w:ascii="Times New Roman" w:hAnsi="Times New Roman"/>
          <w:i/>
          <w:spacing w:val="1"/>
          <w:sz w:val="24"/>
          <w:szCs w:val="24"/>
        </w:rPr>
        <w:t>еле</w:t>
      </w:r>
      <w:r w:rsidRPr="00A56C65">
        <w:rPr>
          <w:rFonts w:ascii="Times New Roman" w:hAnsi="Times New Roman"/>
          <w:i/>
          <w:spacing w:val="-1"/>
          <w:sz w:val="24"/>
          <w:szCs w:val="24"/>
        </w:rPr>
        <w:t>н</w:t>
      </w:r>
      <w:r w:rsidRPr="00A56C65">
        <w:rPr>
          <w:rFonts w:ascii="Times New Roman" w:hAnsi="Times New Roman"/>
          <w:i/>
          <w:spacing w:val="2"/>
          <w:sz w:val="24"/>
          <w:szCs w:val="24"/>
        </w:rPr>
        <w:t>и</w:t>
      </w:r>
      <w:r w:rsidRPr="00A56C65">
        <w:rPr>
          <w:rFonts w:ascii="Times New Roman" w:hAnsi="Times New Roman"/>
          <w:i/>
          <w:spacing w:val="1"/>
          <w:sz w:val="24"/>
          <w:szCs w:val="24"/>
        </w:rPr>
        <w:t>е</w:t>
      </w:r>
      <w:r w:rsidRPr="00A56C65">
        <w:rPr>
          <w:rFonts w:ascii="Times New Roman" w:hAnsi="Times New Roman"/>
          <w:i/>
          <w:sz w:val="24"/>
          <w:szCs w:val="24"/>
        </w:rPr>
        <w:t>,</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об</w:t>
      </w:r>
      <w:r w:rsidRPr="00A56C65">
        <w:rPr>
          <w:rFonts w:ascii="Times New Roman" w:hAnsi="Times New Roman"/>
          <w:i/>
          <w:sz w:val="24"/>
          <w:szCs w:val="24"/>
        </w:rPr>
        <w:t>ъ</w:t>
      </w:r>
      <w:r w:rsidRPr="00A56C65">
        <w:rPr>
          <w:rFonts w:ascii="Times New Roman" w:hAnsi="Times New Roman"/>
          <w:i/>
          <w:spacing w:val="-1"/>
          <w:sz w:val="24"/>
          <w:szCs w:val="24"/>
        </w:rPr>
        <w:t>е</w:t>
      </w:r>
      <w:r w:rsidRPr="00A56C65">
        <w:rPr>
          <w:rFonts w:ascii="Times New Roman" w:hAnsi="Times New Roman"/>
          <w:i/>
          <w:spacing w:val="2"/>
          <w:sz w:val="24"/>
          <w:szCs w:val="24"/>
        </w:rPr>
        <w:t>д</w:t>
      </w:r>
      <w:r w:rsidRPr="00A56C65">
        <w:rPr>
          <w:rFonts w:ascii="Times New Roman" w:hAnsi="Times New Roman"/>
          <w:i/>
          <w:sz w:val="24"/>
          <w:szCs w:val="24"/>
        </w:rPr>
        <w:t>и</w:t>
      </w:r>
      <w:r w:rsidRPr="00A56C65">
        <w:rPr>
          <w:rFonts w:ascii="Times New Roman" w:hAnsi="Times New Roman"/>
          <w:i/>
          <w:spacing w:val="2"/>
          <w:sz w:val="24"/>
          <w:szCs w:val="24"/>
        </w:rPr>
        <w:t>н</w:t>
      </w:r>
      <w:r w:rsidRPr="00A56C65">
        <w:rPr>
          <w:rFonts w:ascii="Times New Roman" w:hAnsi="Times New Roman"/>
          <w:i/>
          <w:spacing w:val="-1"/>
          <w:sz w:val="24"/>
          <w:szCs w:val="24"/>
        </w:rPr>
        <w:t>е</w:t>
      </w:r>
      <w:r w:rsidRPr="00A56C65">
        <w:rPr>
          <w:rFonts w:ascii="Times New Roman" w:hAnsi="Times New Roman"/>
          <w:i/>
          <w:spacing w:val="2"/>
          <w:sz w:val="24"/>
          <w:szCs w:val="24"/>
        </w:rPr>
        <w:t>ни</w:t>
      </w:r>
      <w:r w:rsidRPr="00A56C65">
        <w:rPr>
          <w:rFonts w:ascii="Times New Roman" w:hAnsi="Times New Roman"/>
          <w:i/>
          <w:spacing w:val="1"/>
          <w:sz w:val="24"/>
          <w:szCs w:val="24"/>
        </w:rPr>
        <w:t>е</w:t>
      </w:r>
      <w:r w:rsidRPr="00A56C65">
        <w:rPr>
          <w:rFonts w:ascii="Times New Roman" w:hAnsi="Times New Roman"/>
          <w:i/>
          <w:sz w:val="24"/>
          <w:szCs w:val="24"/>
        </w:rPr>
        <w:t xml:space="preserve">, </w:t>
      </w:r>
      <w:r w:rsidRPr="00A56C65">
        <w:rPr>
          <w:rFonts w:ascii="Times New Roman" w:hAnsi="Times New Roman"/>
          <w:i/>
          <w:spacing w:val="1"/>
          <w:sz w:val="24"/>
          <w:szCs w:val="24"/>
        </w:rPr>
        <w:t>г</w:t>
      </w:r>
      <w:r w:rsidRPr="00A56C65">
        <w:rPr>
          <w:rFonts w:ascii="Times New Roman" w:hAnsi="Times New Roman"/>
          <w:i/>
          <w:spacing w:val="-1"/>
          <w:sz w:val="24"/>
          <w:szCs w:val="24"/>
        </w:rPr>
        <w:t>е</w:t>
      </w:r>
      <w:r w:rsidRPr="00A56C65">
        <w:rPr>
          <w:rFonts w:ascii="Times New Roman" w:hAnsi="Times New Roman"/>
          <w:i/>
          <w:spacing w:val="2"/>
          <w:sz w:val="24"/>
          <w:szCs w:val="24"/>
        </w:rPr>
        <w:t>о</w:t>
      </w:r>
      <w:r w:rsidRPr="00A56C65">
        <w:rPr>
          <w:rFonts w:ascii="Times New Roman" w:hAnsi="Times New Roman"/>
          <w:i/>
          <w:spacing w:val="-2"/>
          <w:sz w:val="24"/>
          <w:szCs w:val="24"/>
        </w:rPr>
        <w:t>м</w:t>
      </w:r>
      <w:r w:rsidRPr="00A56C65">
        <w:rPr>
          <w:rFonts w:ascii="Times New Roman" w:hAnsi="Times New Roman"/>
          <w:i/>
          <w:spacing w:val="1"/>
          <w:sz w:val="24"/>
          <w:szCs w:val="24"/>
        </w:rPr>
        <w:t>ет</w:t>
      </w:r>
      <w:r w:rsidRPr="00A56C65">
        <w:rPr>
          <w:rFonts w:ascii="Times New Roman" w:hAnsi="Times New Roman"/>
          <w:i/>
          <w:spacing w:val="2"/>
          <w:sz w:val="24"/>
          <w:szCs w:val="24"/>
        </w:rPr>
        <w:t>р</w:t>
      </w:r>
      <w:r w:rsidRPr="00A56C65">
        <w:rPr>
          <w:rFonts w:ascii="Times New Roman" w:hAnsi="Times New Roman"/>
          <w:i/>
          <w:sz w:val="24"/>
          <w:szCs w:val="24"/>
        </w:rPr>
        <w:t>и</w:t>
      </w:r>
      <w:r w:rsidRPr="00A56C65">
        <w:rPr>
          <w:rFonts w:ascii="Times New Roman" w:hAnsi="Times New Roman"/>
          <w:i/>
          <w:spacing w:val="1"/>
          <w:sz w:val="24"/>
          <w:szCs w:val="24"/>
        </w:rPr>
        <w:t>че</w:t>
      </w:r>
      <w:r w:rsidRPr="00A56C65">
        <w:rPr>
          <w:rFonts w:ascii="Times New Roman" w:hAnsi="Times New Roman"/>
          <w:i/>
          <w:spacing w:val="-1"/>
          <w:sz w:val="24"/>
          <w:szCs w:val="24"/>
        </w:rPr>
        <w:t>с</w:t>
      </w:r>
      <w:r w:rsidRPr="00A56C65">
        <w:rPr>
          <w:rFonts w:ascii="Times New Roman" w:hAnsi="Times New Roman"/>
          <w:i/>
          <w:spacing w:val="1"/>
          <w:sz w:val="24"/>
          <w:szCs w:val="24"/>
        </w:rPr>
        <w:t>к</w:t>
      </w:r>
      <w:r w:rsidRPr="00A56C65">
        <w:rPr>
          <w:rFonts w:ascii="Times New Roman" w:hAnsi="Times New Roman"/>
          <w:i/>
          <w:spacing w:val="2"/>
          <w:sz w:val="24"/>
          <w:szCs w:val="24"/>
        </w:rPr>
        <w:t>и</w:t>
      </w:r>
      <w:r w:rsidRPr="00A56C65">
        <w:rPr>
          <w:rFonts w:ascii="Times New Roman" w:hAnsi="Times New Roman"/>
          <w:i/>
          <w:sz w:val="24"/>
          <w:szCs w:val="24"/>
        </w:rPr>
        <w:t>е п</w:t>
      </w:r>
      <w:r w:rsidRPr="00A56C65">
        <w:rPr>
          <w:rFonts w:ascii="Times New Roman" w:hAnsi="Times New Roman"/>
          <w:i/>
          <w:spacing w:val="2"/>
          <w:sz w:val="24"/>
          <w:szCs w:val="24"/>
        </w:rPr>
        <w:t>р</w:t>
      </w:r>
      <w:r w:rsidRPr="00A56C65">
        <w:rPr>
          <w:rFonts w:ascii="Times New Roman" w:hAnsi="Times New Roman"/>
          <w:i/>
          <w:spacing w:val="-1"/>
          <w:sz w:val="24"/>
          <w:szCs w:val="24"/>
        </w:rPr>
        <w:t>е</w:t>
      </w:r>
      <w:r w:rsidRPr="00A56C65">
        <w:rPr>
          <w:rFonts w:ascii="Times New Roman" w:hAnsi="Times New Roman"/>
          <w:i/>
          <w:sz w:val="24"/>
          <w:szCs w:val="24"/>
        </w:rPr>
        <w:t>о</w:t>
      </w:r>
      <w:r w:rsidRPr="00A56C65">
        <w:rPr>
          <w:rFonts w:ascii="Times New Roman" w:hAnsi="Times New Roman"/>
          <w:i/>
          <w:spacing w:val="2"/>
          <w:sz w:val="24"/>
          <w:szCs w:val="24"/>
        </w:rPr>
        <w:t>б</w:t>
      </w:r>
      <w:r w:rsidRPr="00A56C65">
        <w:rPr>
          <w:rFonts w:ascii="Times New Roman" w:hAnsi="Times New Roman"/>
          <w:i/>
          <w:sz w:val="24"/>
          <w:szCs w:val="24"/>
        </w:rPr>
        <w:t>р</w:t>
      </w:r>
      <w:r w:rsidRPr="00A56C65">
        <w:rPr>
          <w:rFonts w:ascii="Times New Roman" w:hAnsi="Times New Roman"/>
          <w:i/>
          <w:spacing w:val="1"/>
          <w:sz w:val="24"/>
          <w:szCs w:val="24"/>
        </w:rPr>
        <w:t>а</w:t>
      </w:r>
      <w:r w:rsidRPr="00A56C65">
        <w:rPr>
          <w:rFonts w:ascii="Times New Roman" w:hAnsi="Times New Roman"/>
          <w:i/>
          <w:sz w:val="24"/>
          <w:szCs w:val="24"/>
        </w:rPr>
        <w:t>з</w:t>
      </w:r>
      <w:r w:rsidRPr="00A56C65">
        <w:rPr>
          <w:rFonts w:ascii="Times New Roman" w:hAnsi="Times New Roman"/>
          <w:i/>
          <w:spacing w:val="1"/>
          <w:sz w:val="24"/>
          <w:szCs w:val="24"/>
        </w:rPr>
        <w:t>ова</w:t>
      </w:r>
      <w:r w:rsidRPr="00A56C65">
        <w:rPr>
          <w:rFonts w:ascii="Times New Roman" w:hAnsi="Times New Roman"/>
          <w:i/>
          <w:sz w:val="24"/>
          <w:szCs w:val="24"/>
        </w:rPr>
        <w:t>н</w:t>
      </w:r>
      <w:r w:rsidRPr="00A56C65">
        <w:rPr>
          <w:rFonts w:ascii="Times New Roman" w:hAnsi="Times New Roman"/>
          <w:i/>
          <w:spacing w:val="2"/>
          <w:sz w:val="24"/>
          <w:szCs w:val="24"/>
        </w:rPr>
        <w:t>и</w:t>
      </w:r>
      <w:r w:rsidRPr="00A56C65">
        <w:rPr>
          <w:rFonts w:ascii="Times New Roman" w:hAnsi="Times New Roman"/>
          <w:i/>
          <w:sz w:val="24"/>
          <w:szCs w:val="24"/>
        </w:rPr>
        <w:t>я</w:t>
      </w:r>
      <w:r w:rsidRPr="00A56C65">
        <w:rPr>
          <w:rFonts w:ascii="Times New Roman" w:hAnsi="Times New Roman"/>
          <w:i/>
          <w:spacing w:val="-17"/>
          <w:sz w:val="24"/>
          <w:szCs w:val="24"/>
        </w:rPr>
        <w:t xml:space="preserve"> </w:t>
      </w:r>
      <w:r w:rsidRPr="00A56C65">
        <w:rPr>
          <w:rFonts w:ascii="Times New Roman" w:hAnsi="Times New Roman"/>
          <w:i/>
          <w:spacing w:val="-1"/>
          <w:sz w:val="24"/>
          <w:szCs w:val="24"/>
        </w:rPr>
        <w:t>ф</w:t>
      </w:r>
      <w:r w:rsidRPr="00A56C65">
        <w:rPr>
          <w:rFonts w:ascii="Times New Roman" w:hAnsi="Times New Roman"/>
          <w:i/>
          <w:spacing w:val="2"/>
          <w:sz w:val="24"/>
          <w:szCs w:val="24"/>
        </w:rPr>
        <w:t>р</w:t>
      </w:r>
      <w:r w:rsidRPr="00A56C65">
        <w:rPr>
          <w:rFonts w:ascii="Times New Roman" w:hAnsi="Times New Roman"/>
          <w:i/>
          <w:spacing w:val="1"/>
          <w:sz w:val="24"/>
          <w:szCs w:val="24"/>
        </w:rPr>
        <w:t>аг</w:t>
      </w:r>
      <w:r w:rsidRPr="00A56C65">
        <w:rPr>
          <w:rFonts w:ascii="Times New Roman" w:hAnsi="Times New Roman"/>
          <w:i/>
          <w:spacing w:val="-1"/>
          <w:sz w:val="24"/>
          <w:szCs w:val="24"/>
        </w:rPr>
        <w:t>м</w:t>
      </w:r>
      <w:r w:rsidRPr="00A56C65">
        <w:rPr>
          <w:rFonts w:ascii="Times New Roman" w:hAnsi="Times New Roman"/>
          <w:i/>
          <w:spacing w:val="1"/>
          <w:sz w:val="24"/>
          <w:szCs w:val="24"/>
        </w:rPr>
        <w:t>е</w:t>
      </w:r>
      <w:r w:rsidRPr="00A56C65">
        <w:rPr>
          <w:rFonts w:ascii="Times New Roman" w:hAnsi="Times New Roman"/>
          <w:i/>
          <w:spacing w:val="2"/>
          <w:sz w:val="24"/>
          <w:szCs w:val="24"/>
        </w:rPr>
        <w:t>н</w:t>
      </w:r>
      <w:r w:rsidRPr="00A56C65">
        <w:rPr>
          <w:rFonts w:ascii="Times New Roman" w:hAnsi="Times New Roman"/>
          <w:i/>
          <w:spacing w:val="-2"/>
          <w:sz w:val="24"/>
          <w:szCs w:val="24"/>
        </w:rPr>
        <w:t>т</w:t>
      </w:r>
      <w:r w:rsidRPr="00A56C65">
        <w:rPr>
          <w:rFonts w:ascii="Times New Roman" w:hAnsi="Times New Roman"/>
          <w:i/>
          <w:spacing w:val="2"/>
          <w:sz w:val="24"/>
          <w:szCs w:val="24"/>
        </w:rPr>
        <w:t>о</w:t>
      </w:r>
      <w:r w:rsidRPr="00A56C65">
        <w:rPr>
          <w:rFonts w:ascii="Times New Roman" w:hAnsi="Times New Roman"/>
          <w:i/>
          <w:sz w:val="24"/>
          <w:szCs w:val="24"/>
        </w:rPr>
        <w:t>в</w:t>
      </w:r>
      <w:r w:rsidRPr="00A56C65">
        <w:rPr>
          <w:rFonts w:ascii="Times New Roman" w:hAnsi="Times New Roman"/>
          <w:i/>
          <w:spacing w:val="-14"/>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 xml:space="preserve"> к</w:t>
      </w:r>
      <w:r w:rsidRPr="00A56C65">
        <w:rPr>
          <w:rFonts w:ascii="Times New Roman" w:hAnsi="Times New Roman"/>
          <w:i/>
          <w:spacing w:val="2"/>
          <w:sz w:val="24"/>
          <w:szCs w:val="24"/>
        </w:rPr>
        <w:t>о</w:t>
      </w:r>
      <w:r w:rsidRPr="00A56C65">
        <w:rPr>
          <w:rFonts w:ascii="Times New Roman" w:hAnsi="Times New Roman"/>
          <w:i/>
          <w:spacing w:val="-2"/>
          <w:sz w:val="24"/>
          <w:szCs w:val="24"/>
        </w:rPr>
        <w:t>м</w:t>
      </w:r>
      <w:r w:rsidRPr="00A56C65">
        <w:rPr>
          <w:rFonts w:ascii="Times New Roman" w:hAnsi="Times New Roman"/>
          <w:i/>
          <w:sz w:val="24"/>
          <w:szCs w:val="24"/>
        </w:rPr>
        <w:t>п</w:t>
      </w:r>
      <w:r w:rsidRPr="00A56C65">
        <w:rPr>
          <w:rFonts w:ascii="Times New Roman" w:hAnsi="Times New Roman"/>
          <w:i/>
          <w:spacing w:val="2"/>
          <w:sz w:val="24"/>
          <w:szCs w:val="24"/>
        </w:rPr>
        <w:t>он</w:t>
      </w:r>
      <w:r w:rsidRPr="00A56C65">
        <w:rPr>
          <w:rFonts w:ascii="Times New Roman" w:hAnsi="Times New Roman"/>
          <w:i/>
          <w:spacing w:val="-1"/>
          <w:sz w:val="24"/>
          <w:szCs w:val="24"/>
        </w:rPr>
        <w:t>е</w:t>
      </w:r>
      <w:r w:rsidRPr="00A56C65">
        <w:rPr>
          <w:rFonts w:ascii="Times New Roman" w:hAnsi="Times New Roman"/>
          <w:i/>
          <w:spacing w:val="2"/>
          <w:sz w:val="24"/>
          <w:szCs w:val="24"/>
        </w:rPr>
        <w:t>н</w:t>
      </w:r>
      <w:r w:rsidRPr="00A56C65">
        <w:rPr>
          <w:rFonts w:ascii="Times New Roman" w:hAnsi="Times New Roman"/>
          <w:i/>
          <w:spacing w:val="-2"/>
          <w:sz w:val="24"/>
          <w:szCs w:val="24"/>
        </w:rPr>
        <w:t>т</w:t>
      </w:r>
      <w:r w:rsidRPr="00A56C65">
        <w:rPr>
          <w:rFonts w:ascii="Times New Roman" w:hAnsi="Times New Roman"/>
          <w:i/>
          <w:spacing w:val="2"/>
          <w:sz w:val="24"/>
          <w:szCs w:val="24"/>
        </w:rPr>
        <w:t>о</w:t>
      </w:r>
      <w:r w:rsidRPr="00A56C65">
        <w:rPr>
          <w:rFonts w:ascii="Times New Roman" w:hAnsi="Times New Roman"/>
          <w:i/>
          <w:spacing w:val="1"/>
          <w:sz w:val="24"/>
          <w:szCs w:val="24"/>
        </w:rPr>
        <w:t>в</w:t>
      </w:r>
      <w:r w:rsidRPr="00A56C65">
        <w:rPr>
          <w:rFonts w:ascii="Times New Roman" w:hAnsi="Times New Roman"/>
          <w:i/>
          <w:sz w:val="24"/>
          <w:szCs w:val="24"/>
        </w:rPr>
        <w:t>.</w:t>
      </w:r>
      <w:r w:rsidRPr="00A56C65">
        <w:rPr>
          <w:rFonts w:ascii="Times New Roman" w:hAnsi="Times New Roman"/>
          <w:i/>
          <w:spacing w:val="-17"/>
          <w:sz w:val="24"/>
          <w:szCs w:val="24"/>
        </w:rPr>
        <w:t xml:space="preserve"> </w:t>
      </w:r>
      <w:r w:rsidRPr="00A56C65">
        <w:rPr>
          <w:rFonts w:ascii="Times New Roman" w:hAnsi="Times New Roman"/>
          <w:i/>
          <w:spacing w:val="1"/>
          <w:sz w:val="24"/>
          <w:szCs w:val="24"/>
        </w:rPr>
        <w:t>Д</w:t>
      </w:r>
      <w:r w:rsidRPr="00A56C65">
        <w:rPr>
          <w:rFonts w:ascii="Times New Roman" w:hAnsi="Times New Roman"/>
          <w:i/>
          <w:spacing w:val="2"/>
          <w:sz w:val="24"/>
          <w:szCs w:val="24"/>
        </w:rPr>
        <w:t>и</w:t>
      </w:r>
      <w:r w:rsidRPr="00A56C65">
        <w:rPr>
          <w:rFonts w:ascii="Times New Roman" w:hAnsi="Times New Roman"/>
          <w:i/>
          <w:spacing w:val="1"/>
          <w:sz w:val="24"/>
          <w:szCs w:val="24"/>
        </w:rPr>
        <w:t>а</w:t>
      </w:r>
      <w:r w:rsidRPr="00A56C65">
        <w:rPr>
          <w:rFonts w:ascii="Times New Roman" w:hAnsi="Times New Roman"/>
          <w:i/>
          <w:spacing w:val="-1"/>
          <w:sz w:val="24"/>
          <w:szCs w:val="24"/>
        </w:rPr>
        <w:t>г</w:t>
      </w:r>
      <w:r w:rsidRPr="00A56C65">
        <w:rPr>
          <w:rFonts w:ascii="Times New Roman" w:hAnsi="Times New Roman"/>
          <w:i/>
          <w:spacing w:val="2"/>
          <w:sz w:val="24"/>
          <w:szCs w:val="24"/>
        </w:rPr>
        <w:t>р</w:t>
      </w:r>
      <w:r w:rsidRPr="00A56C65">
        <w:rPr>
          <w:rFonts w:ascii="Times New Roman" w:hAnsi="Times New Roman"/>
          <w:i/>
          <w:spacing w:val="1"/>
          <w:sz w:val="24"/>
          <w:szCs w:val="24"/>
        </w:rPr>
        <w:t>а</w:t>
      </w:r>
      <w:r w:rsidRPr="00A56C65">
        <w:rPr>
          <w:rFonts w:ascii="Times New Roman" w:hAnsi="Times New Roman"/>
          <w:i/>
          <w:spacing w:val="-2"/>
          <w:sz w:val="24"/>
          <w:szCs w:val="24"/>
        </w:rPr>
        <w:t>м</w:t>
      </w:r>
      <w:r w:rsidRPr="00A56C65">
        <w:rPr>
          <w:rFonts w:ascii="Times New Roman" w:hAnsi="Times New Roman"/>
          <w:i/>
          <w:spacing w:val="1"/>
          <w:sz w:val="24"/>
          <w:szCs w:val="24"/>
        </w:rPr>
        <w:t>мы</w:t>
      </w:r>
      <w:r w:rsidRPr="00A56C65">
        <w:rPr>
          <w:rFonts w:ascii="Times New Roman" w:hAnsi="Times New Roman"/>
          <w:i/>
          <w:sz w:val="24"/>
          <w:szCs w:val="24"/>
        </w:rPr>
        <w:t>,</w:t>
      </w:r>
      <w:r w:rsidRPr="00A56C65">
        <w:rPr>
          <w:rFonts w:ascii="Times New Roman" w:hAnsi="Times New Roman"/>
          <w:i/>
          <w:spacing w:val="-15"/>
          <w:sz w:val="24"/>
          <w:szCs w:val="24"/>
        </w:rPr>
        <w:t xml:space="preserve"> </w:t>
      </w:r>
      <w:r w:rsidRPr="00A56C65">
        <w:rPr>
          <w:rFonts w:ascii="Times New Roman" w:hAnsi="Times New Roman"/>
          <w:i/>
          <w:spacing w:val="1"/>
          <w:sz w:val="24"/>
          <w:szCs w:val="24"/>
        </w:rPr>
        <w:t>пл</w:t>
      </w:r>
      <w:r w:rsidRPr="00A56C65">
        <w:rPr>
          <w:rFonts w:ascii="Times New Roman" w:hAnsi="Times New Roman"/>
          <w:i/>
          <w:spacing w:val="-2"/>
          <w:sz w:val="24"/>
          <w:szCs w:val="24"/>
        </w:rPr>
        <w:t>а</w:t>
      </w:r>
      <w:r w:rsidRPr="00A56C65">
        <w:rPr>
          <w:rFonts w:ascii="Times New Roman" w:hAnsi="Times New Roman"/>
          <w:i/>
          <w:sz w:val="24"/>
          <w:szCs w:val="24"/>
        </w:rPr>
        <w:t>н</w:t>
      </w:r>
      <w:r w:rsidRPr="00A56C65">
        <w:rPr>
          <w:rFonts w:ascii="Times New Roman" w:hAnsi="Times New Roman"/>
          <w:i/>
          <w:spacing w:val="2"/>
          <w:sz w:val="24"/>
          <w:szCs w:val="24"/>
        </w:rPr>
        <w:t>ы</w:t>
      </w:r>
      <w:r w:rsidRPr="00A56C65">
        <w:rPr>
          <w:rFonts w:ascii="Times New Roman" w:hAnsi="Times New Roman"/>
          <w:i/>
          <w:sz w:val="24"/>
          <w:szCs w:val="24"/>
        </w:rPr>
        <w:t>,</w:t>
      </w:r>
      <w:r w:rsidRPr="00A56C65">
        <w:rPr>
          <w:rFonts w:ascii="Times New Roman" w:hAnsi="Times New Roman"/>
          <w:i/>
          <w:spacing w:val="-8"/>
          <w:sz w:val="24"/>
          <w:szCs w:val="24"/>
        </w:rPr>
        <w:t xml:space="preserve"> </w:t>
      </w:r>
      <w:r w:rsidRPr="00A56C65">
        <w:rPr>
          <w:rFonts w:ascii="Times New Roman" w:hAnsi="Times New Roman"/>
          <w:i/>
          <w:spacing w:val="1"/>
          <w:sz w:val="24"/>
          <w:szCs w:val="24"/>
        </w:rPr>
        <w:t>ка</w:t>
      </w:r>
      <w:r w:rsidRPr="00A56C65">
        <w:rPr>
          <w:rFonts w:ascii="Times New Roman" w:hAnsi="Times New Roman"/>
          <w:i/>
          <w:spacing w:val="2"/>
          <w:sz w:val="24"/>
          <w:szCs w:val="24"/>
        </w:rPr>
        <w:t>р</w:t>
      </w:r>
      <w:r w:rsidRPr="00A56C65">
        <w:rPr>
          <w:rFonts w:ascii="Times New Roman" w:hAnsi="Times New Roman"/>
          <w:i/>
          <w:spacing w:val="-2"/>
          <w:sz w:val="24"/>
          <w:szCs w:val="24"/>
        </w:rPr>
        <w:t>т</w:t>
      </w:r>
      <w:r w:rsidRPr="00A56C65">
        <w:rPr>
          <w:rFonts w:ascii="Times New Roman" w:hAnsi="Times New Roman"/>
          <w:i/>
          <w:spacing w:val="2"/>
          <w:sz w:val="24"/>
          <w:szCs w:val="24"/>
        </w:rPr>
        <w:t>ы</w:t>
      </w:r>
      <w:r w:rsidRPr="00A56C65">
        <w:rPr>
          <w:rFonts w:ascii="Times New Roman" w:hAnsi="Times New Roman"/>
          <w:i/>
          <w:sz w:val="24"/>
          <w:szCs w:val="24"/>
        </w:rPr>
        <w:t>.</w:t>
      </w:r>
    </w:p>
    <w:p w:rsidR="009A01D5" w:rsidRPr="00A56C65" w:rsidRDefault="009A01D5" w:rsidP="00A56C65">
      <w:pPr>
        <w:pStyle w:val="a9"/>
        <w:tabs>
          <w:tab w:val="left" w:pos="900"/>
        </w:tabs>
        <w:spacing w:line="15" w:lineRule="atLeast"/>
        <w:ind w:left="709"/>
        <w:jc w:val="both"/>
        <w:rPr>
          <w:rFonts w:ascii="Times New Roman" w:hAnsi="Times New Roman"/>
        </w:rPr>
      </w:pPr>
      <w:r w:rsidRPr="00A56C65">
        <w:rPr>
          <w:rFonts w:ascii="Times New Roman" w:eastAsia="Times New Roman" w:hAnsi="Times New Roman"/>
          <w:b/>
          <w:bCs/>
          <w:spacing w:val="1"/>
        </w:rPr>
        <w:t>Электронны</w:t>
      </w:r>
      <w:r w:rsidRPr="00A56C65">
        <w:rPr>
          <w:rFonts w:ascii="Times New Roman" w:eastAsia="Times New Roman" w:hAnsi="Times New Roman"/>
          <w:b/>
          <w:bCs/>
        </w:rPr>
        <w:t>е</w:t>
      </w:r>
      <w:r w:rsidRPr="00A56C65">
        <w:rPr>
          <w:rFonts w:ascii="Times New Roman" w:eastAsia="Times New Roman" w:hAnsi="Times New Roman"/>
          <w:b/>
          <w:bCs/>
          <w:spacing w:val="-17"/>
        </w:rPr>
        <w:t xml:space="preserve"> </w:t>
      </w:r>
      <w:r w:rsidRPr="00A56C65">
        <w:rPr>
          <w:rFonts w:ascii="Times New Roman" w:eastAsia="Times New Roman" w:hAnsi="Times New Roman"/>
          <w:b/>
          <w:bCs/>
          <w:spacing w:val="1"/>
        </w:rPr>
        <w:t>(динамические</w:t>
      </w:r>
      <w:r w:rsidRPr="00A56C65">
        <w:rPr>
          <w:rFonts w:ascii="Times New Roman" w:eastAsia="Times New Roman" w:hAnsi="Times New Roman"/>
          <w:b/>
          <w:bCs/>
        </w:rPr>
        <w:t>)</w:t>
      </w:r>
      <w:r w:rsidRPr="00A56C65">
        <w:rPr>
          <w:rFonts w:ascii="Times New Roman" w:eastAsia="Times New Roman" w:hAnsi="Times New Roman"/>
          <w:b/>
          <w:bCs/>
          <w:spacing w:val="-20"/>
        </w:rPr>
        <w:t xml:space="preserve"> </w:t>
      </w:r>
      <w:r w:rsidRPr="00A56C65">
        <w:rPr>
          <w:rFonts w:ascii="Times New Roman" w:eastAsia="Times New Roman" w:hAnsi="Times New Roman"/>
          <w:b/>
          <w:bCs/>
          <w:spacing w:val="1"/>
        </w:rPr>
        <w:t>таблиц</w:t>
      </w:r>
      <w:r w:rsidRPr="00A56C65">
        <w:rPr>
          <w:rFonts w:ascii="Times New Roman" w:eastAsia="Times New Roman" w:hAnsi="Times New Roman"/>
          <w:b/>
          <w:bCs/>
        </w:rPr>
        <w:t>ы</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Электронны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pacing w:val="1"/>
          <w:sz w:val="24"/>
          <w:szCs w:val="24"/>
        </w:rPr>
        <w:t>(динамически</w:t>
      </w:r>
      <w:r w:rsidRPr="00A56C65">
        <w:rPr>
          <w:rFonts w:ascii="Times New Roman" w:hAnsi="Times New Roman"/>
          <w:sz w:val="24"/>
          <w:szCs w:val="24"/>
        </w:rPr>
        <w:t xml:space="preserve">е) </w:t>
      </w:r>
      <w:r w:rsidRPr="00A56C65">
        <w:rPr>
          <w:rFonts w:ascii="Times New Roman" w:hAnsi="Times New Roman"/>
          <w:spacing w:val="1"/>
          <w:sz w:val="24"/>
          <w:szCs w:val="24"/>
        </w:rPr>
        <w:t>таблицы</w:t>
      </w:r>
      <w:r w:rsidRPr="00A56C65">
        <w:rPr>
          <w:rFonts w:ascii="Times New Roman" w:hAnsi="Times New Roman"/>
          <w:sz w:val="24"/>
          <w:szCs w:val="24"/>
        </w:rPr>
        <w:t>.</w:t>
      </w:r>
      <w:r w:rsidRPr="00A56C65">
        <w:rPr>
          <w:rFonts w:ascii="Times New Roman" w:hAnsi="Times New Roman"/>
          <w:spacing w:val="7"/>
          <w:sz w:val="24"/>
          <w:szCs w:val="24"/>
        </w:rPr>
        <w:t xml:space="preserve"> </w:t>
      </w:r>
      <w:r w:rsidRPr="00A56C65">
        <w:rPr>
          <w:rFonts w:ascii="Times New Roman" w:hAnsi="Times New Roman"/>
          <w:spacing w:val="1"/>
          <w:sz w:val="24"/>
          <w:szCs w:val="24"/>
        </w:rPr>
        <w:t>Формул</w:t>
      </w:r>
      <w:r w:rsidRPr="00A56C65">
        <w:rPr>
          <w:rFonts w:ascii="Times New Roman" w:hAnsi="Times New Roman"/>
          <w:sz w:val="24"/>
          <w:szCs w:val="24"/>
        </w:rPr>
        <w:t>ы</w:t>
      </w:r>
      <w:r w:rsidRPr="00A56C65">
        <w:rPr>
          <w:rFonts w:ascii="Times New Roman" w:hAnsi="Times New Roman"/>
          <w:spacing w:val="7"/>
          <w:sz w:val="24"/>
          <w:szCs w:val="24"/>
        </w:rPr>
        <w:t xml:space="preserve"> </w:t>
      </w:r>
      <w:r w:rsidRPr="00A56C65">
        <w:rPr>
          <w:rFonts w:ascii="Times New Roman" w:hAnsi="Times New Roman"/>
          <w:sz w:val="24"/>
          <w:szCs w:val="24"/>
        </w:rPr>
        <w:t>с</w:t>
      </w:r>
      <w:r w:rsidRPr="00A56C65">
        <w:rPr>
          <w:rFonts w:ascii="Times New Roman" w:hAnsi="Times New Roman"/>
          <w:spacing w:val="18"/>
          <w:sz w:val="24"/>
          <w:szCs w:val="24"/>
        </w:rPr>
        <w:t xml:space="preserve"> </w:t>
      </w:r>
      <w:r w:rsidRPr="00A56C65">
        <w:rPr>
          <w:rFonts w:ascii="Times New Roman" w:hAnsi="Times New Roman"/>
          <w:spacing w:val="1"/>
          <w:sz w:val="24"/>
          <w:szCs w:val="24"/>
        </w:rPr>
        <w:t>использование</w:t>
      </w:r>
      <w:r w:rsidRPr="00A56C65">
        <w:rPr>
          <w:rFonts w:ascii="Times New Roman" w:hAnsi="Times New Roman"/>
          <w:sz w:val="24"/>
          <w:szCs w:val="24"/>
        </w:rPr>
        <w:t xml:space="preserve">м </w:t>
      </w:r>
      <w:r w:rsidRPr="00A56C65">
        <w:rPr>
          <w:rFonts w:ascii="Times New Roman" w:hAnsi="Times New Roman"/>
          <w:spacing w:val="1"/>
          <w:sz w:val="24"/>
          <w:szCs w:val="24"/>
        </w:rPr>
        <w:t>абсолютной</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относительно</w:t>
      </w:r>
      <w:r w:rsidRPr="00A56C65">
        <w:rPr>
          <w:rFonts w:ascii="Times New Roman" w:hAnsi="Times New Roman"/>
          <w:sz w:val="24"/>
          <w:szCs w:val="24"/>
        </w:rPr>
        <w:t>й и</w:t>
      </w:r>
      <w:r w:rsidRPr="00A56C65">
        <w:rPr>
          <w:rFonts w:ascii="Times New Roman" w:hAnsi="Times New Roman"/>
          <w:spacing w:val="16"/>
          <w:sz w:val="24"/>
          <w:szCs w:val="24"/>
        </w:rPr>
        <w:t xml:space="preserve"> </w:t>
      </w:r>
      <w:r w:rsidRPr="00A56C65">
        <w:rPr>
          <w:rFonts w:ascii="Times New Roman" w:hAnsi="Times New Roman"/>
          <w:spacing w:val="1"/>
          <w:sz w:val="24"/>
          <w:szCs w:val="24"/>
        </w:rPr>
        <w:t>смешанно</w:t>
      </w:r>
      <w:r w:rsidRPr="00A56C65">
        <w:rPr>
          <w:rFonts w:ascii="Times New Roman" w:hAnsi="Times New Roman"/>
          <w:sz w:val="24"/>
          <w:szCs w:val="24"/>
        </w:rPr>
        <w:t>й</w:t>
      </w:r>
      <w:r w:rsidRPr="00A56C65">
        <w:rPr>
          <w:rFonts w:ascii="Times New Roman" w:hAnsi="Times New Roman"/>
          <w:spacing w:val="4"/>
          <w:sz w:val="24"/>
          <w:szCs w:val="24"/>
        </w:rPr>
        <w:t xml:space="preserve"> </w:t>
      </w:r>
      <w:r w:rsidRPr="00A56C65">
        <w:rPr>
          <w:rFonts w:ascii="Times New Roman" w:hAnsi="Times New Roman"/>
          <w:spacing w:val="1"/>
          <w:sz w:val="24"/>
          <w:szCs w:val="24"/>
        </w:rPr>
        <w:t>адресации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2"/>
          <w:sz w:val="24"/>
          <w:szCs w:val="24"/>
        </w:rPr>
        <w:t>п</w:t>
      </w:r>
      <w:r w:rsidRPr="00A56C65">
        <w:rPr>
          <w:rFonts w:ascii="Times New Roman" w:hAnsi="Times New Roman"/>
          <w:sz w:val="24"/>
          <w:szCs w:val="24"/>
        </w:rPr>
        <w:t>реобразование формул при</w:t>
      </w:r>
      <w:r w:rsidRPr="00A56C65">
        <w:rPr>
          <w:rFonts w:ascii="Times New Roman" w:hAnsi="Times New Roman"/>
          <w:spacing w:val="6"/>
          <w:sz w:val="24"/>
          <w:szCs w:val="24"/>
        </w:rPr>
        <w:t xml:space="preserve"> </w:t>
      </w:r>
      <w:r w:rsidRPr="00A56C65">
        <w:rPr>
          <w:rFonts w:ascii="Times New Roman" w:hAnsi="Times New Roman"/>
          <w:spacing w:val="1"/>
          <w:sz w:val="24"/>
          <w:szCs w:val="24"/>
        </w:rPr>
        <w:t>к</w:t>
      </w:r>
      <w:r w:rsidRPr="00A56C65">
        <w:rPr>
          <w:rFonts w:ascii="Times New Roman" w:hAnsi="Times New Roman"/>
          <w:sz w:val="24"/>
          <w:szCs w:val="24"/>
        </w:rPr>
        <w:t>о</w:t>
      </w:r>
      <w:r w:rsidRPr="00A56C65">
        <w:rPr>
          <w:rFonts w:ascii="Times New Roman" w:hAnsi="Times New Roman"/>
          <w:spacing w:val="2"/>
          <w:sz w:val="24"/>
          <w:szCs w:val="24"/>
        </w:rPr>
        <w:t>п</w:t>
      </w:r>
      <w:r w:rsidRPr="00A56C65">
        <w:rPr>
          <w:rFonts w:ascii="Times New Roman" w:hAnsi="Times New Roman"/>
          <w:sz w:val="24"/>
          <w:szCs w:val="24"/>
        </w:rPr>
        <w:t>и</w:t>
      </w:r>
      <w:r w:rsidRPr="00A56C65">
        <w:rPr>
          <w:rFonts w:ascii="Times New Roman" w:hAnsi="Times New Roman"/>
          <w:spacing w:val="2"/>
          <w:sz w:val="24"/>
          <w:szCs w:val="24"/>
        </w:rPr>
        <w:t>ро</w:t>
      </w:r>
      <w:r w:rsidRPr="00A56C65">
        <w:rPr>
          <w:rFonts w:ascii="Times New Roman" w:hAnsi="Times New Roman"/>
          <w:spacing w:val="-2"/>
          <w:sz w:val="24"/>
          <w:szCs w:val="24"/>
        </w:rPr>
        <w:t>в</w:t>
      </w:r>
      <w:r w:rsidRPr="00A56C65">
        <w:rPr>
          <w:rFonts w:ascii="Times New Roman" w:hAnsi="Times New Roman"/>
          <w:spacing w:val="1"/>
          <w:sz w:val="24"/>
          <w:szCs w:val="24"/>
        </w:rPr>
        <w:t>а</w:t>
      </w:r>
      <w:r w:rsidRPr="00A56C65">
        <w:rPr>
          <w:rFonts w:ascii="Times New Roman" w:hAnsi="Times New Roman"/>
          <w:sz w:val="24"/>
          <w:szCs w:val="24"/>
        </w:rPr>
        <w:t>н</w:t>
      </w:r>
      <w:r w:rsidRPr="00A56C65">
        <w:rPr>
          <w:rFonts w:ascii="Times New Roman" w:hAnsi="Times New Roman"/>
          <w:spacing w:val="2"/>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ыделени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1"/>
          <w:sz w:val="24"/>
          <w:szCs w:val="24"/>
        </w:rPr>
        <w:t>диапазон</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pacing w:val="1"/>
          <w:sz w:val="24"/>
          <w:szCs w:val="24"/>
        </w:rPr>
        <w:t>таблиц</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9"/>
          <w:sz w:val="24"/>
          <w:szCs w:val="24"/>
        </w:rPr>
        <w:t xml:space="preserve"> </w:t>
      </w:r>
      <w:r w:rsidRPr="00A56C65">
        <w:rPr>
          <w:rFonts w:ascii="Times New Roman" w:hAnsi="Times New Roman"/>
          <w:spacing w:val="1"/>
          <w:sz w:val="24"/>
          <w:szCs w:val="24"/>
        </w:rPr>
        <w:t>упорядочивани</w:t>
      </w:r>
      <w:r w:rsidRPr="00A56C65">
        <w:rPr>
          <w:rFonts w:ascii="Times New Roman" w:hAnsi="Times New Roman"/>
          <w:sz w:val="24"/>
          <w:szCs w:val="24"/>
        </w:rPr>
        <w:t xml:space="preserve">е </w:t>
      </w:r>
      <w:r w:rsidRPr="00A56C65">
        <w:rPr>
          <w:rFonts w:ascii="Times New Roman" w:hAnsi="Times New Roman"/>
          <w:spacing w:val="1"/>
          <w:sz w:val="24"/>
          <w:szCs w:val="24"/>
        </w:rPr>
        <w:t>(сортировка</w:t>
      </w:r>
      <w:r w:rsidRPr="00A56C65">
        <w:rPr>
          <w:rFonts w:ascii="Times New Roman" w:hAnsi="Times New Roman"/>
          <w:sz w:val="24"/>
          <w:szCs w:val="24"/>
        </w:rPr>
        <w:t>)</w:t>
      </w:r>
      <w:r w:rsidRPr="00A56C65">
        <w:rPr>
          <w:rFonts w:ascii="Times New Roman" w:hAnsi="Times New Roman"/>
          <w:spacing w:val="-15"/>
          <w:sz w:val="24"/>
          <w:szCs w:val="24"/>
        </w:rPr>
        <w:t xml:space="preserve"> </w:t>
      </w:r>
      <w:r w:rsidRPr="00A56C65">
        <w:rPr>
          <w:rFonts w:ascii="Times New Roman" w:hAnsi="Times New Roman"/>
          <w:spacing w:val="1"/>
          <w:sz w:val="24"/>
          <w:szCs w:val="24"/>
        </w:rPr>
        <w:t>ег</w:t>
      </w:r>
      <w:r w:rsidRPr="00A56C65">
        <w:rPr>
          <w:rFonts w:ascii="Times New Roman" w:hAnsi="Times New Roman"/>
          <w:sz w:val="24"/>
          <w:szCs w:val="24"/>
        </w:rPr>
        <w:t>о</w:t>
      </w:r>
      <w:r w:rsidRPr="00A56C65">
        <w:rPr>
          <w:rFonts w:ascii="Times New Roman" w:hAnsi="Times New Roman"/>
          <w:spacing w:val="-4"/>
          <w:sz w:val="24"/>
          <w:szCs w:val="24"/>
        </w:rPr>
        <w:t xml:space="preserve"> </w:t>
      </w:r>
      <w:r w:rsidRPr="00A56C65">
        <w:rPr>
          <w:rFonts w:ascii="Times New Roman" w:hAnsi="Times New Roman"/>
          <w:spacing w:val="1"/>
          <w:sz w:val="24"/>
          <w:szCs w:val="24"/>
        </w:rPr>
        <w:t>элементов</w:t>
      </w:r>
      <w:r w:rsidRPr="00A56C65">
        <w:rPr>
          <w:rFonts w:ascii="Times New Roman" w:hAnsi="Times New Roman"/>
          <w:sz w:val="24"/>
          <w:szCs w:val="24"/>
        </w:rPr>
        <w:t>;</w:t>
      </w:r>
      <w:r w:rsidRPr="00A56C65">
        <w:rPr>
          <w:rFonts w:ascii="Times New Roman" w:hAnsi="Times New Roman"/>
          <w:spacing w:val="-13"/>
          <w:sz w:val="24"/>
          <w:szCs w:val="24"/>
        </w:rPr>
        <w:t xml:space="preserve"> </w:t>
      </w:r>
      <w:r w:rsidRPr="00A56C65">
        <w:rPr>
          <w:rFonts w:ascii="Times New Roman" w:hAnsi="Times New Roman"/>
          <w:spacing w:val="1"/>
          <w:sz w:val="24"/>
          <w:szCs w:val="24"/>
        </w:rPr>
        <w:t>построени</w:t>
      </w:r>
      <w:r w:rsidRPr="00A56C65">
        <w:rPr>
          <w:rFonts w:ascii="Times New Roman" w:hAnsi="Times New Roman"/>
          <w:sz w:val="24"/>
          <w:szCs w:val="24"/>
        </w:rPr>
        <w:t>е</w:t>
      </w:r>
      <w:r w:rsidRPr="00A56C65">
        <w:rPr>
          <w:rFonts w:ascii="Times New Roman" w:hAnsi="Times New Roman"/>
          <w:spacing w:val="-13"/>
          <w:sz w:val="24"/>
          <w:szCs w:val="24"/>
        </w:rPr>
        <w:t xml:space="preserve"> </w:t>
      </w:r>
      <w:r w:rsidRPr="00A56C65">
        <w:rPr>
          <w:rFonts w:ascii="Times New Roman" w:hAnsi="Times New Roman"/>
          <w:spacing w:val="1"/>
          <w:sz w:val="24"/>
          <w:szCs w:val="24"/>
        </w:rPr>
        <w:t>графико</w:t>
      </w:r>
      <w:r w:rsidRPr="00A56C65">
        <w:rPr>
          <w:rFonts w:ascii="Times New Roman" w:hAnsi="Times New Roman"/>
          <w:sz w:val="24"/>
          <w:szCs w:val="24"/>
        </w:rPr>
        <w:t>в</w:t>
      </w:r>
      <w:r w:rsidRPr="00A56C65">
        <w:rPr>
          <w:rFonts w:ascii="Times New Roman" w:hAnsi="Times New Roman"/>
          <w:spacing w:val="-1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диаграмм</w:t>
      </w:r>
      <w:r w:rsidRPr="00A56C65">
        <w:rPr>
          <w:rFonts w:ascii="Times New Roman" w:hAnsi="Times New Roman"/>
          <w:sz w:val="24"/>
          <w:szCs w:val="24"/>
        </w:rPr>
        <w:t>.</w:t>
      </w:r>
    </w:p>
    <w:p w:rsidR="009A01D5" w:rsidRPr="00A56C65" w:rsidRDefault="009A01D5" w:rsidP="00A56C65">
      <w:pPr>
        <w:pStyle w:val="a9"/>
        <w:tabs>
          <w:tab w:val="left" w:pos="900"/>
        </w:tabs>
        <w:spacing w:line="15" w:lineRule="atLeast"/>
        <w:ind w:left="709"/>
        <w:jc w:val="both"/>
        <w:rPr>
          <w:rFonts w:ascii="Times New Roman" w:hAnsi="Times New Roman"/>
        </w:rPr>
      </w:pPr>
      <w:r w:rsidRPr="00A56C65">
        <w:rPr>
          <w:rFonts w:ascii="Times New Roman" w:eastAsia="Times New Roman" w:hAnsi="Times New Roman"/>
          <w:b/>
          <w:bCs/>
          <w:spacing w:val="1"/>
        </w:rPr>
        <w:t>Баз</w:t>
      </w:r>
      <w:r w:rsidRPr="00A56C65">
        <w:rPr>
          <w:rFonts w:ascii="Times New Roman" w:eastAsia="Times New Roman" w:hAnsi="Times New Roman"/>
          <w:b/>
          <w:bCs/>
        </w:rPr>
        <w:t>ы</w:t>
      </w:r>
      <w:r w:rsidRPr="00A56C65">
        <w:rPr>
          <w:rFonts w:ascii="Times New Roman" w:eastAsia="Times New Roman" w:hAnsi="Times New Roman"/>
          <w:b/>
          <w:bCs/>
          <w:spacing w:val="-6"/>
        </w:rPr>
        <w:t xml:space="preserve"> </w:t>
      </w:r>
      <w:r w:rsidRPr="00A56C65">
        <w:rPr>
          <w:rFonts w:ascii="Times New Roman" w:eastAsia="Times New Roman" w:hAnsi="Times New Roman"/>
          <w:b/>
          <w:bCs/>
          <w:spacing w:val="1"/>
        </w:rPr>
        <w:t>данны</w:t>
      </w:r>
      <w:r w:rsidRPr="00A56C65">
        <w:rPr>
          <w:rFonts w:ascii="Times New Roman" w:eastAsia="Times New Roman" w:hAnsi="Times New Roman"/>
          <w:b/>
          <w:bCs/>
        </w:rPr>
        <w:t>х.</w:t>
      </w:r>
      <w:r w:rsidRPr="00A56C65">
        <w:rPr>
          <w:rFonts w:ascii="Times New Roman" w:eastAsia="Times New Roman" w:hAnsi="Times New Roman"/>
          <w:b/>
          <w:bCs/>
          <w:spacing w:val="-9"/>
        </w:rPr>
        <w:t xml:space="preserve"> </w:t>
      </w:r>
      <w:r w:rsidRPr="00A56C65">
        <w:rPr>
          <w:rFonts w:ascii="Times New Roman" w:eastAsia="Times New Roman" w:hAnsi="Times New Roman"/>
          <w:b/>
          <w:bCs/>
          <w:spacing w:val="1"/>
        </w:rPr>
        <w:t>Поис</w:t>
      </w:r>
      <w:r w:rsidRPr="00A56C65">
        <w:rPr>
          <w:rFonts w:ascii="Times New Roman" w:eastAsia="Times New Roman" w:hAnsi="Times New Roman"/>
          <w:b/>
          <w:bCs/>
        </w:rPr>
        <w:t>к</w:t>
      </w:r>
      <w:r w:rsidRPr="00A56C65">
        <w:rPr>
          <w:rFonts w:ascii="Times New Roman" w:eastAsia="Times New Roman" w:hAnsi="Times New Roman"/>
          <w:b/>
          <w:bCs/>
          <w:spacing w:val="-7"/>
        </w:rPr>
        <w:t xml:space="preserve"> </w:t>
      </w:r>
      <w:r w:rsidRPr="00A56C65">
        <w:rPr>
          <w:rFonts w:ascii="Times New Roman" w:eastAsia="Times New Roman" w:hAnsi="Times New Roman"/>
          <w:b/>
          <w:bCs/>
          <w:spacing w:val="1"/>
        </w:rPr>
        <w:t>информации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Баз</w:t>
      </w:r>
      <w:r w:rsidRPr="00A56C65">
        <w:rPr>
          <w:rFonts w:ascii="Times New Roman" w:hAnsi="Times New Roman"/>
          <w:sz w:val="24"/>
          <w:szCs w:val="24"/>
        </w:rPr>
        <w:t>ы</w:t>
      </w:r>
      <w:r w:rsidRPr="00A56C65">
        <w:rPr>
          <w:rFonts w:ascii="Times New Roman" w:hAnsi="Times New Roman"/>
          <w:spacing w:val="13"/>
          <w:sz w:val="24"/>
          <w:szCs w:val="24"/>
        </w:rPr>
        <w:t xml:space="preserve"> </w:t>
      </w:r>
      <w:r w:rsidRPr="00A56C65">
        <w:rPr>
          <w:rFonts w:ascii="Times New Roman" w:hAnsi="Times New Roman"/>
          <w:spacing w:val="1"/>
          <w:sz w:val="24"/>
          <w:szCs w:val="24"/>
        </w:rPr>
        <w:t>данных</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pacing w:val="1"/>
          <w:sz w:val="24"/>
          <w:szCs w:val="24"/>
        </w:rPr>
        <w:t>Таблиц</w:t>
      </w:r>
      <w:r w:rsidRPr="00A56C65">
        <w:rPr>
          <w:rFonts w:ascii="Times New Roman" w:hAnsi="Times New Roman"/>
          <w:sz w:val="24"/>
          <w:szCs w:val="24"/>
        </w:rPr>
        <w:t>а</w:t>
      </w:r>
      <w:r w:rsidRPr="00A56C65">
        <w:rPr>
          <w:rFonts w:ascii="Times New Roman" w:hAnsi="Times New Roman"/>
          <w:spacing w:val="7"/>
          <w:sz w:val="24"/>
          <w:szCs w:val="24"/>
        </w:rPr>
        <w:t xml:space="preserve"> </w:t>
      </w:r>
      <w:r w:rsidRPr="00A56C65">
        <w:rPr>
          <w:rFonts w:ascii="Times New Roman" w:hAnsi="Times New Roman"/>
          <w:spacing w:val="1"/>
          <w:sz w:val="24"/>
          <w:szCs w:val="24"/>
        </w:rPr>
        <w:t>ка</w:t>
      </w:r>
      <w:r w:rsidRPr="00A56C65">
        <w:rPr>
          <w:rFonts w:ascii="Times New Roman" w:hAnsi="Times New Roman"/>
          <w:sz w:val="24"/>
          <w:szCs w:val="24"/>
        </w:rPr>
        <w:t>к</w:t>
      </w:r>
      <w:r w:rsidRPr="00A56C65">
        <w:rPr>
          <w:rFonts w:ascii="Times New Roman" w:hAnsi="Times New Roman"/>
          <w:spacing w:val="13"/>
          <w:sz w:val="24"/>
          <w:szCs w:val="24"/>
        </w:rPr>
        <w:t xml:space="preserve"> </w:t>
      </w:r>
      <w:r w:rsidRPr="00A56C65">
        <w:rPr>
          <w:rFonts w:ascii="Times New Roman" w:hAnsi="Times New Roman"/>
          <w:spacing w:val="1"/>
          <w:sz w:val="24"/>
          <w:szCs w:val="24"/>
        </w:rPr>
        <w:t>представлени</w:t>
      </w:r>
      <w:r w:rsidRPr="00A56C65">
        <w:rPr>
          <w:rFonts w:ascii="Times New Roman" w:hAnsi="Times New Roman"/>
          <w:sz w:val="24"/>
          <w:szCs w:val="24"/>
        </w:rPr>
        <w:t xml:space="preserve">е </w:t>
      </w:r>
      <w:r w:rsidRPr="00A56C65">
        <w:rPr>
          <w:rFonts w:ascii="Times New Roman" w:hAnsi="Times New Roman"/>
          <w:spacing w:val="1"/>
          <w:sz w:val="24"/>
          <w:szCs w:val="24"/>
        </w:rPr>
        <w:t>отношения</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Поис</w:t>
      </w:r>
      <w:r w:rsidRPr="00A56C65">
        <w:rPr>
          <w:rFonts w:ascii="Times New Roman" w:hAnsi="Times New Roman"/>
          <w:sz w:val="24"/>
          <w:szCs w:val="24"/>
        </w:rPr>
        <w:t>к</w:t>
      </w:r>
      <w:r w:rsidRPr="00A56C65">
        <w:rPr>
          <w:rFonts w:ascii="Times New Roman" w:hAnsi="Times New Roman"/>
          <w:spacing w:val="10"/>
          <w:sz w:val="24"/>
          <w:szCs w:val="24"/>
        </w:rPr>
        <w:t xml:space="preserve"> </w:t>
      </w:r>
      <w:r w:rsidRPr="00A56C65">
        <w:rPr>
          <w:rFonts w:ascii="Times New Roman" w:hAnsi="Times New Roman"/>
          <w:spacing w:val="1"/>
          <w:sz w:val="24"/>
          <w:szCs w:val="24"/>
        </w:rPr>
        <w:t>данны</w:t>
      </w:r>
      <w:r w:rsidRPr="00A56C65">
        <w:rPr>
          <w:rFonts w:ascii="Times New Roman" w:hAnsi="Times New Roman"/>
          <w:sz w:val="24"/>
          <w:szCs w:val="24"/>
        </w:rPr>
        <w:t>х</w:t>
      </w:r>
      <w:r w:rsidRPr="00A56C65">
        <w:rPr>
          <w:rFonts w:ascii="Times New Roman" w:hAnsi="Times New Roman"/>
          <w:spacing w:val="9"/>
          <w:sz w:val="24"/>
          <w:szCs w:val="24"/>
        </w:rPr>
        <w:t xml:space="preserve"> </w:t>
      </w:r>
      <w:r w:rsidRPr="00A56C65">
        <w:rPr>
          <w:rFonts w:ascii="Times New Roman" w:hAnsi="Times New Roman"/>
          <w:sz w:val="24"/>
          <w:szCs w:val="24"/>
        </w:rPr>
        <w:t xml:space="preserve">в </w:t>
      </w:r>
      <w:r w:rsidRPr="00A56C65">
        <w:rPr>
          <w:rFonts w:ascii="Times New Roman" w:hAnsi="Times New Roman"/>
          <w:spacing w:val="1"/>
          <w:sz w:val="24"/>
          <w:szCs w:val="24"/>
        </w:rPr>
        <w:t>готово</w:t>
      </w:r>
      <w:r w:rsidRPr="00A56C65">
        <w:rPr>
          <w:rFonts w:ascii="Times New Roman" w:hAnsi="Times New Roman"/>
          <w:sz w:val="24"/>
          <w:szCs w:val="24"/>
        </w:rPr>
        <w:t>й</w:t>
      </w:r>
      <w:r w:rsidRPr="00A56C65">
        <w:rPr>
          <w:rFonts w:ascii="Times New Roman" w:hAnsi="Times New Roman"/>
          <w:spacing w:val="-8"/>
          <w:sz w:val="24"/>
          <w:szCs w:val="24"/>
        </w:rPr>
        <w:t xml:space="preserve"> </w:t>
      </w:r>
      <w:r w:rsidRPr="00A56C65">
        <w:rPr>
          <w:rFonts w:ascii="Times New Roman" w:hAnsi="Times New Roman"/>
          <w:spacing w:val="1"/>
          <w:sz w:val="24"/>
          <w:szCs w:val="24"/>
        </w:rPr>
        <w:t>базе</w:t>
      </w:r>
      <w:r w:rsidRPr="00A56C65">
        <w:rPr>
          <w:rFonts w:ascii="Times New Roman" w:hAnsi="Times New Roman"/>
          <w:sz w:val="24"/>
          <w:szCs w:val="24"/>
        </w:rPr>
        <w:t>.</w:t>
      </w:r>
      <w:r w:rsidRPr="00A56C65">
        <w:rPr>
          <w:rFonts w:ascii="Times New Roman" w:hAnsi="Times New Roman"/>
          <w:spacing w:val="-6"/>
          <w:sz w:val="24"/>
          <w:szCs w:val="24"/>
        </w:rPr>
        <w:t xml:space="preserve"> </w:t>
      </w:r>
      <w:r w:rsidRPr="00A56C65">
        <w:rPr>
          <w:rFonts w:ascii="Times New Roman" w:hAnsi="Times New Roman"/>
          <w:i/>
          <w:spacing w:val="1"/>
          <w:sz w:val="24"/>
          <w:szCs w:val="24"/>
        </w:rPr>
        <w:t>Связ</w:t>
      </w:r>
      <w:r w:rsidRPr="00A56C65">
        <w:rPr>
          <w:rFonts w:ascii="Times New Roman" w:hAnsi="Times New Roman"/>
          <w:i/>
          <w:sz w:val="24"/>
          <w:szCs w:val="24"/>
        </w:rPr>
        <w:t>и</w:t>
      </w:r>
      <w:r w:rsidRPr="00A56C65">
        <w:rPr>
          <w:rFonts w:ascii="Times New Roman" w:hAnsi="Times New Roman"/>
          <w:i/>
          <w:spacing w:val="-6"/>
          <w:sz w:val="24"/>
          <w:szCs w:val="24"/>
        </w:rPr>
        <w:t xml:space="preserve"> </w:t>
      </w:r>
      <w:r w:rsidRPr="00A56C65">
        <w:rPr>
          <w:rFonts w:ascii="Times New Roman" w:hAnsi="Times New Roman"/>
          <w:i/>
          <w:spacing w:val="1"/>
          <w:sz w:val="24"/>
          <w:szCs w:val="24"/>
        </w:rPr>
        <w:t>ме</w:t>
      </w:r>
      <w:r w:rsidRPr="00A56C65">
        <w:rPr>
          <w:rFonts w:ascii="Times New Roman" w:hAnsi="Times New Roman"/>
          <w:i/>
          <w:spacing w:val="2"/>
          <w:sz w:val="24"/>
          <w:szCs w:val="24"/>
        </w:rPr>
        <w:t>ж</w:t>
      </w:r>
      <w:r w:rsidRPr="00A56C65">
        <w:rPr>
          <w:rFonts w:ascii="Times New Roman" w:hAnsi="Times New Roman"/>
          <w:i/>
          <w:spacing w:val="1"/>
          <w:sz w:val="24"/>
          <w:szCs w:val="24"/>
        </w:rPr>
        <w:t>д</w:t>
      </w:r>
      <w:r w:rsidRPr="00A56C65">
        <w:rPr>
          <w:rFonts w:ascii="Times New Roman" w:hAnsi="Times New Roman"/>
          <w:i/>
          <w:sz w:val="24"/>
          <w:szCs w:val="24"/>
        </w:rPr>
        <w:t>у</w:t>
      </w:r>
      <w:r w:rsidRPr="00A56C65">
        <w:rPr>
          <w:rFonts w:ascii="Times New Roman" w:hAnsi="Times New Roman"/>
          <w:i/>
          <w:spacing w:val="-7"/>
          <w:sz w:val="24"/>
          <w:szCs w:val="24"/>
        </w:rPr>
        <w:t xml:space="preserve"> </w:t>
      </w:r>
      <w:r w:rsidRPr="00A56C65">
        <w:rPr>
          <w:rFonts w:ascii="Times New Roman" w:hAnsi="Times New Roman"/>
          <w:i/>
          <w:spacing w:val="1"/>
          <w:sz w:val="24"/>
          <w:szCs w:val="24"/>
        </w:rPr>
        <w:t>таблицами</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3"/>
          <w:sz w:val="24"/>
          <w:szCs w:val="24"/>
        </w:rPr>
        <w:t>Поис</w:t>
      </w:r>
      <w:r w:rsidRPr="00A56C65">
        <w:rPr>
          <w:rFonts w:ascii="Times New Roman" w:hAnsi="Times New Roman"/>
          <w:sz w:val="24"/>
          <w:szCs w:val="24"/>
        </w:rPr>
        <w:t>к</w:t>
      </w:r>
      <w:r w:rsidRPr="00A56C65">
        <w:rPr>
          <w:rFonts w:ascii="Times New Roman" w:hAnsi="Times New Roman"/>
          <w:spacing w:val="11"/>
          <w:sz w:val="24"/>
          <w:szCs w:val="24"/>
        </w:rPr>
        <w:t xml:space="preserve"> </w:t>
      </w:r>
      <w:r w:rsidRPr="00A56C65">
        <w:rPr>
          <w:rFonts w:ascii="Times New Roman" w:hAnsi="Times New Roman"/>
          <w:spacing w:val="3"/>
          <w:sz w:val="24"/>
          <w:szCs w:val="24"/>
        </w:rPr>
        <w:t>информаци</w:t>
      </w:r>
      <w:r w:rsidRPr="00A56C65">
        <w:rPr>
          <w:rFonts w:ascii="Times New Roman" w:hAnsi="Times New Roman"/>
          <w:sz w:val="24"/>
          <w:szCs w:val="24"/>
        </w:rPr>
        <w:t>и</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17"/>
          <w:sz w:val="24"/>
          <w:szCs w:val="24"/>
        </w:rPr>
        <w:t xml:space="preserve"> </w:t>
      </w:r>
      <w:r w:rsidR="00E5241E" w:rsidRPr="00A56C65">
        <w:rPr>
          <w:rFonts w:ascii="Times New Roman" w:hAnsi="Times New Roman"/>
          <w:spacing w:val="17"/>
          <w:sz w:val="24"/>
          <w:szCs w:val="24"/>
        </w:rPr>
        <w:t xml:space="preserve">сети </w:t>
      </w:r>
      <w:r w:rsidRPr="00A56C65">
        <w:rPr>
          <w:rFonts w:ascii="Times New Roman" w:hAnsi="Times New Roman"/>
          <w:spacing w:val="1"/>
          <w:sz w:val="24"/>
          <w:szCs w:val="24"/>
        </w:rPr>
        <w:t>Интернет</w:t>
      </w:r>
      <w:r w:rsidRPr="00A56C65">
        <w:rPr>
          <w:rFonts w:ascii="Times New Roman" w:hAnsi="Times New Roman"/>
          <w:sz w:val="24"/>
          <w:szCs w:val="24"/>
        </w:rPr>
        <w:t xml:space="preserve">. </w:t>
      </w:r>
      <w:r w:rsidRPr="00A56C65">
        <w:rPr>
          <w:rFonts w:ascii="Times New Roman" w:hAnsi="Times New Roman"/>
          <w:spacing w:val="1"/>
          <w:sz w:val="24"/>
          <w:szCs w:val="24"/>
        </w:rPr>
        <w:t>Средств</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3"/>
          <w:sz w:val="24"/>
          <w:szCs w:val="24"/>
        </w:rPr>
        <w:t xml:space="preserve"> </w:t>
      </w:r>
      <w:r w:rsidRPr="00A56C65">
        <w:rPr>
          <w:rFonts w:ascii="Times New Roman" w:hAnsi="Times New Roman"/>
          <w:spacing w:val="1"/>
          <w:sz w:val="24"/>
          <w:szCs w:val="24"/>
        </w:rPr>
        <w:t>методик</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пои</w:t>
      </w:r>
      <w:r w:rsidRPr="00A56C65">
        <w:rPr>
          <w:rFonts w:ascii="Times New Roman" w:hAnsi="Times New Roman"/>
          <w:sz w:val="24"/>
          <w:szCs w:val="24"/>
        </w:rPr>
        <w:t>с</w:t>
      </w:r>
      <w:r w:rsidRPr="00A56C65">
        <w:rPr>
          <w:rFonts w:ascii="Times New Roman" w:hAnsi="Times New Roman"/>
          <w:spacing w:val="1"/>
          <w:sz w:val="24"/>
          <w:szCs w:val="24"/>
        </w:rPr>
        <w:t>ка информации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Построени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pacing w:val="1"/>
          <w:sz w:val="24"/>
          <w:szCs w:val="24"/>
        </w:rPr>
        <w:t>запросов</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pacing w:val="1"/>
          <w:sz w:val="24"/>
          <w:szCs w:val="24"/>
        </w:rPr>
        <w:t>браузеры</w:t>
      </w:r>
      <w:r w:rsidRPr="00A56C65">
        <w:rPr>
          <w:rFonts w:ascii="Times New Roman" w:hAnsi="Times New Roman"/>
          <w:sz w:val="24"/>
          <w:szCs w:val="24"/>
        </w:rPr>
        <w:t>.</w:t>
      </w:r>
      <w:r w:rsidRPr="00A56C65">
        <w:rPr>
          <w:rFonts w:ascii="Times New Roman" w:hAnsi="Times New Roman"/>
          <w:spacing w:val="7"/>
          <w:sz w:val="24"/>
          <w:szCs w:val="24"/>
        </w:rPr>
        <w:t xml:space="preserve"> </w:t>
      </w:r>
      <w:r w:rsidRPr="00A56C65">
        <w:rPr>
          <w:rFonts w:ascii="Times New Roman" w:hAnsi="Times New Roman"/>
          <w:spacing w:val="1"/>
          <w:sz w:val="24"/>
          <w:szCs w:val="24"/>
        </w:rPr>
        <w:t>Компьютерны</w:t>
      </w:r>
      <w:r w:rsidRPr="00A56C65">
        <w:rPr>
          <w:rFonts w:ascii="Times New Roman" w:hAnsi="Times New Roman"/>
          <w:sz w:val="24"/>
          <w:szCs w:val="24"/>
        </w:rPr>
        <w:t xml:space="preserve">е </w:t>
      </w:r>
      <w:r w:rsidRPr="00A56C65">
        <w:rPr>
          <w:rFonts w:ascii="Times New Roman" w:hAnsi="Times New Roman"/>
          <w:spacing w:val="1"/>
          <w:sz w:val="24"/>
          <w:szCs w:val="24"/>
        </w:rPr>
        <w:t>энциклопеди</w:t>
      </w:r>
      <w:r w:rsidRPr="00A56C65">
        <w:rPr>
          <w:rFonts w:ascii="Times New Roman" w:hAnsi="Times New Roman"/>
          <w:sz w:val="24"/>
          <w:szCs w:val="24"/>
        </w:rPr>
        <w:t>и и</w:t>
      </w:r>
      <w:r w:rsidRPr="00A56C65">
        <w:rPr>
          <w:rFonts w:ascii="Times New Roman" w:hAnsi="Times New Roman"/>
          <w:spacing w:val="38"/>
          <w:sz w:val="24"/>
          <w:szCs w:val="24"/>
        </w:rPr>
        <w:t xml:space="preserve"> </w:t>
      </w:r>
      <w:r w:rsidRPr="00A56C65">
        <w:rPr>
          <w:rFonts w:ascii="Times New Roman" w:hAnsi="Times New Roman"/>
          <w:spacing w:val="1"/>
          <w:sz w:val="24"/>
          <w:szCs w:val="24"/>
        </w:rPr>
        <w:t>словари</w:t>
      </w:r>
      <w:r w:rsidRPr="00A56C65">
        <w:rPr>
          <w:rFonts w:ascii="Times New Roman" w:hAnsi="Times New Roman"/>
          <w:sz w:val="24"/>
          <w:szCs w:val="24"/>
        </w:rPr>
        <w:t>.</w:t>
      </w:r>
      <w:r w:rsidRPr="00A56C65">
        <w:rPr>
          <w:rFonts w:ascii="Times New Roman" w:hAnsi="Times New Roman"/>
          <w:spacing w:val="30"/>
          <w:sz w:val="24"/>
          <w:szCs w:val="24"/>
        </w:rPr>
        <w:t xml:space="preserve"> </w:t>
      </w:r>
      <w:r w:rsidRPr="00A56C65">
        <w:rPr>
          <w:rFonts w:ascii="Times New Roman" w:hAnsi="Times New Roman"/>
          <w:spacing w:val="1"/>
          <w:sz w:val="24"/>
          <w:szCs w:val="24"/>
        </w:rPr>
        <w:t>Компьютерны</w:t>
      </w:r>
      <w:r w:rsidRPr="00A56C65">
        <w:rPr>
          <w:rFonts w:ascii="Times New Roman" w:hAnsi="Times New Roman"/>
          <w:sz w:val="24"/>
          <w:szCs w:val="24"/>
        </w:rPr>
        <w:t>е</w:t>
      </w:r>
      <w:r w:rsidRPr="00A56C65">
        <w:rPr>
          <w:rFonts w:ascii="Times New Roman" w:hAnsi="Times New Roman"/>
          <w:spacing w:val="22"/>
          <w:sz w:val="24"/>
          <w:szCs w:val="24"/>
        </w:rPr>
        <w:t xml:space="preserve"> </w:t>
      </w:r>
      <w:r w:rsidRPr="00A56C65">
        <w:rPr>
          <w:rFonts w:ascii="Times New Roman" w:hAnsi="Times New Roman"/>
          <w:spacing w:val="1"/>
          <w:sz w:val="24"/>
          <w:szCs w:val="24"/>
        </w:rPr>
        <w:t>карт</w:t>
      </w:r>
      <w:r w:rsidRPr="00A56C65">
        <w:rPr>
          <w:rFonts w:ascii="Times New Roman" w:hAnsi="Times New Roman"/>
          <w:sz w:val="24"/>
          <w:szCs w:val="24"/>
        </w:rPr>
        <w:t>ы</w:t>
      </w:r>
      <w:r w:rsidRPr="00A56C65">
        <w:rPr>
          <w:rFonts w:ascii="Times New Roman" w:hAnsi="Times New Roman"/>
          <w:spacing w:val="33"/>
          <w:sz w:val="24"/>
          <w:szCs w:val="24"/>
        </w:rPr>
        <w:t xml:space="preserve"> </w:t>
      </w:r>
      <w:r w:rsidRPr="00A56C65">
        <w:rPr>
          <w:rFonts w:ascii="Times New Roman" w:hAnsi="Times New Roman"/>
          <w:sz w:val="24"/>
          <w:szCs w:val="24"/>
        </w:rPr>
        <w:t>и</w:t>
      </w:r>
      <w:r w:rsidRPr="00A56C65">
        <w:rPr>
          <w:rFonts w:ascii="Times New Roman" w:hAnsi="Times New Roman"/>
          <w:spacing w:val="38"/>
          <w:sz w:val="24"/>
          <w:szCs w:val="24"/>
        </w:rPr>
        <w:t xml:space="preserve"> </w:t>
      </w:r>
      <w:r w:rsidRPr="00A56C65">
        <w:rPr>
          <w:rFonts w:ascii="Times New Roman" w:hAnsi="Times New Roman"/>
          <w:spacing w:val="1"/>
          <w:sz w:val="24"/>
          <w:szCs w:val="24"/>
        </w:rPr>
        <w:t>други</w:t>
      </w:r>
      <w:r w:rsidRPr="00A56C65">
        <w:rPr>
          <w:rFonts w:ascii="Times New Roman" w:hAnsi="Times New Roman"/>
          <w:sz w:val="24"/>
          <w:szCs w:val="24"/>
        </w:rPr>
        <w:t>е</w:t>
      </w:r>
      <w:r w:rsidRPr="00A56C65">
        <w:rPr>
          <w:rFonts w:ascii="Times New Roman" w:hAnsi="Times New Roman"/>
          <w:spacing w:val="32"/>
          <w:sz w:val="24"/>
          <w:szCs w:val="24"/>
        </w:rPr>
        <w:t xml:space="preserve"> </w:t>
      </w:r>
      <w:r w:rsidRPr="00A56C65">
        <w:rPr>
          <w:rFonts w:ascii="Times New Roman" w:hAnsi="Times New Roman"/>
          <w:spacing w:val="1"/>
          <w:sz w:val="24"/>
          <w:szCs w:val="24"/>
        </w:rPr>
        <w:t>справочны</w:t>
      </w:r>
      <w:r w:rsidRPr="00A56C65">
        <w:rPr>
          <w:rFonts w:ascii="Times New Roman" w:hAnsi="Times New Roman"/>
          <w:sz w:val="24"/>
          <w:szCs w:val="24"/>
        </w:rPr>
        <w:t>е</w:t>
      </w:r>
      <w:r w:rsidRPr="00A56C65">
        <w:rPr>
          <w:rFonts w:ascii="Times New Roman" w:hAnsi="Times New Roman"/>
          <w:spacing w:val="26"/>
          <w:sz w:val="24"/>
          <w:szCs w:val="24"/>
        </w:rPr>
        <w:t xml:space="preserve"> </w:t>
      </w:r>
      <w:r w:rsidRPr="00A56C65">
        <w:rPr>
          <w:rFonts w:ascii="Times New Roman" w:hAnsi="Times New Roman"/>
          <w:spacing w:val="1"/>
          <w:sz w:val="24"/>
          <w:szCs w:val="24"/>
        </w:rPr>
        <w:t>системы</w:t>
      </w:r>
      <w:r w:rsidRPr="00A56C65">
        <w:rPr>
          <w:rFonts w:ascii="Times New Roman" w:hAnsi="Times New Roman"/>
          <w:sz w:val="24"/>
          <w:szCs w:val="24"/>
        </w:rPr>
        <w:t>.</w:t>
      </w:r>
      <w:r w:rsidRPr="00A56C65">
        <w:rPr>
          <w:rFonts w:ascii="Times New Roman" w:hAnsi="Times New Roman"/>
          <w:spacing w:val="29"/>
          <w:sz w:val="24"/>
          <w:szCs w:val="24"/>
        </w:rPr>
        <w:t xml:space="preserve"> </w:t>
      </w:r>
      <w:r w:rsidRPr="00A56C65">
        <w:rPr>
          <w:rFonts w:ascii="Times New Roman" w:hAnsi="Times New Roman"/>
          <w:i/>
          <w:sz w:val="24"/>
          <w:szCs w:val="24"/>
        </w:rPr>
        <w:t>П</w:t>
      </w:r>
      <w:r w:rsidRPr="00A56C65">
        <w:rPr>
          <w:rFonts w:ascii="Times New Roman" w:hAnsi="Times New Roman"/>
          <w:i/>
          <w:spacing w:val="2"/>
          <w:sz w:val="24"/>
          <w:szCs w:val="24"/>
        </w:rPr>
        <w:t>ои</w:t>
      </w:r>
      <w:r w:rsidRPr="00A56C65">
        <w:rPr>
          <w:rFonts w:ascii="Times New Roman" w:hAnsi="Times New Roman"/>
          <w:i/>
          <w:spacing w:val="1"/>
          <w:sz w:val="24"/>
          <w:szCs w:val="24"/>
        </w:rPr>
        <w:t>с</w:t>
      </w:r>
      <w:r w:rsidRPr="00A56C65">
        <w:rPr>
          <w:rFonts w:ascii="Times New Roman" w:hAnsi="Times New Roman"/>
          <w:i/>
          <w:spacing w:val="-1"/>
          <w:sz w:val="24"/>
          <w:szCs w:val="24"/>
        </w:rPr>
        <w:t>к</w:t>
      </w:r>
      <w:r w:rsidRPr="00A56C65">
        <w:rPr>
          <w:rFonts w:ascii="Times New Roman" w:hAnsi="Times New Roman"/>
          <w:i/>
          <w:spacing w:val="2"/>
          <w:sz w:val="24"/>
          <w:szCs w:val="24"/>
        </w:rPr>
        <w:t>о</w:t>
      </w:r>
      <w:r w:rsidRPr="00A56C65">
        <w:rPr>
          <w:rFonts w:ascii="Times New Roman" w:hAnsi="Times New Roman"/>
          <w:i/>
          <w:spacing w:val="-2"/>
          <w:sz w:val="24"/>
          <w:szCs w:val="24"/>
        </w:rPr>
        <w:t>в</w:t>
      </w:r>
      <w:r w:rsidRPr="00A56C65">
        <w:rPr>
          <w:rFonts w:ascii="Times New Roman" w:hAnsi="Times New Roman"/>
          <w:i/>
          <w:spacing w:val="2"/>
          <w:sz w:val="24"/>
          <w:szCs w:val="24"/>
        </w:rPr>
        <w:t>ы</w:t>
      </w:r>
      <w:r w:rsidRPr="00A56C65">
        <w:rPr>
          <w:rFonts w:ascii="Times New Roman" w:hAnsi="Times New Roman"/>
          <w:i/>
          <w:sz w:val="24"/>
          <w:szCs w:val="24"/>
        </w:rPr>
        <w:t xml:space="preserve">е </w:t>
      </w:r>
      <w:r w:rsidRPr="00A56C65">
        <w:rPr>
          <w:rFonts w:ascii="Times New Roman" w:hAnsi="Times New Roman"/>
          <w:i/>
          <w:spacing w:val="-2"/>
          <w:sz w:val="24"/>
          <w:szCs w:val="24"/>
        </w:rPr>
        <w:t>м</w:t>
      </w:r>
      <w:r w:rsidRPr="00A56C65">
        <w:rPr>
          <w:rFonts w:ascii="Times New Roman" w:hAnsi="Times New Roman"/>
          <w:i/>
          <w:spacing w:val="1"/>
          <w:sz w:val="24"/>
          <w:szCs w:val="24"/>
        </w:rPr>
        <w:t>аш</w:t>
      </w:r>
      <w:r w:rsidRPr="00A56C65">
        <w:rPr>
          <w:rFonts w:ascii="Times New Roman" w:hAnsi="Times New Roman"/>
          <w:i/>
          <w:sz w:val="24"/>
          <w:szCs w:val="24"/>
        </w:rPr>
        <w:t>ин</w:t>
      </w:r>
      <w:r w:rsidRPr="00A56C65">
        <w:rPr>
          <w:rFonts w:ascii="Times New Roman" w:hAnsi="Times New Roman"/>
          <w:i/>
          <w:spacing w:val="2"/>
          <w:sz w:val="24"/>
          <w:szCs w:val="24"/>
        </w:rPr>
        <w:t>ы</w:t>
      </w:r>
      <w:r w:rsidRPr="00A56C65">
        <w:rPr>
          <w:rFonts w:ascii="Times New Roman" w:hAnsi="Times New Roman"/>
          <w:i/>
          <w:sz w:val="24"/>
          <w:szCs w:val="24"/>
        </w:rPr>
        <w:t>.</w:t>
      </w:r>
    </w:p>
    <w:p w:rsidR="009A01D5" w:rsidRPr="00A56C65" w:rsidRDefault="009A01D5" w:rsidP="00A56C65">
      <w:pPr>
        <w:pStyle w:val="a9"/>
        <w:tabs>
          <w:tab w:val="left" w:pos="900"/>
          <w:tab w:val="left" w:pos="1276"/>
          <w:tab w:val="left" w:pos="2560"/>
          <w:tab w:val="left" w:pos="5140"/>
          <w:tab w:val="left" w:pos="7260"/>
        </w:tabs>
        <w:spacing w:line="15" w:lineRule="atLeast"/>
        <w:ind w:left="0" w:firstLine="709"/>
        <w:jc w:val="both"/>
        <w:rPr>
          <w:rFonts w:ascii="Times New Roman" w:hAnsi="Times New Roman"/>
        </w:rPr>
      </w:pPr>
      <w:r w:rsidRPr="00A56C65">
        <w:rPr>
          <w:rFonts w:ascii="Times New Roman" w:eastAsia="Times New Roman" w:hAnsi="Times New Roman"/>
          <w:b/>
          <w:bCs/>
          <w:spacing w:val="1"/>
        </w:rPr>
        <w:t>Работ</w:t>
      </w:r>
      <w:r w:rsidRPr="00A56C65">
        <w:rPr>
          <w:rFonts w:ascii="Times New Roman" w:eastAsia="Times New Roman" w:hAnsi="Times New Roman"/>
          <w:b/>
          <w:bCs/>
        </w:rPr>
        <w:t xml:space="preserve">а в </w:t>
      </w:r>
      <w:r w:rsidRPr="00A56C65">
        <w:rPr>
          <w:rFonts w:ascii="Times New Roman" w:eastAsia="Times New Roman" w:hAnsi="Times New Roman"/>
          <w:b/>
          <w:bCs/>
          <w:spacing w:val="1"/>
        </w:rPr>
        <w:t>информационно</w:t>
      </w:r>
      <w:r w:rsidRPr="00A56C65">
        <w:rPr>
          <w:rFonts w:ascii="Times New Roman" w:eastAsia="Times New Roman" w:hAnsi="Times New Roman"/>
          <w:b/>
          <w:bCs/>
        </w:rPr>
        <w:t xml:space="preserve">м </w:t>
      </w:r>
      <w:r w:rsidRPr="00A56C65">
        <w:rPr>
          <w:rFonts w:ascii="Times New Roman" w:eastAsia="Times New Roman" w:hAnsi="Times New Roman"/>
          <w:b/>
          <w:bCs/>
          <w:spacing w:val="1"/>
        </w:rPr>
        <w:t>пространстве</w:t>
      </w:r>
      <w:r w:rsidRPr="00A56C65">
        <w:rPr>
          <w:rFonts w:ascii="Times New Roman" w:eastAsia="Times New Roman" w:hAnsi="Times New Roman"/>
          <w:b/>
          <w:bCs/>
        </w:rPr>
        <w:t xml:space="preserve">. </w:t>
      </w:r>
      <w:r w:rsidRPr="00A56C65">
        <w:rPr>
          <w:rFonts w:ascii="Times New Roman" w:eastAsia="Times New Roman" w:hAnsi="Times New Roman"/>
          <w:b/>
          <w:bCs/>
          <w:spacing w:val="1"/>
        </w:rPr>
        <w:t>Информационн</w:t>
      </w:r>
      <w:r w:rsidRPr="00A56C65">
        <w:rPr>
          <w:rFonts w:ascii="Times New Roman" w:eastAsia="Times New Roman" w:hAnsi="Times New Roman"/>
          <w:b/>
          <w:bCs/>
          <w:spacing w:val="2"/>
        </w:rPr>
        <w:t>о</w:t>
      </w:r>
      <w:r w:rsidRPr="00A56C65">
        <w:rPr>
          <w:rFonts w:ascii="Times New Roman" w:eastAsia="Times New Roman" w:hAnsi="Times New Roman"/>
          <w:b/>
          <w:bCs/>
        </w:rPr>
        <w:t>-</w:t>
      </w:r>
      <w:r w:rsidRPr="00A56C65">
        <w:rPr>
          <w:rFonts w:ascii="Times New Roman" w:eastAsia="Times New Roman" w:hAnsi="Times New Roman"/>
          <w:b/>
          <w:bCs/>
          <w:spacing w:val="1"/>
        </w:rPr>
        <w:t>коммуникационны</w:t>
      </w:r>
      <w:r w:rsidRPr="00A56C65">
        <w:rPr>
          <w:rFonts w:ascii="Times New Roman" w:eastAsia="Times New Roman" w:hAnsi="Times New Roman"/>
          <w:b/>
          <w:bCs/>
        </w:rPr>
        <w:t>е</w:t>
      </w:r>
      <w:r w:rsidRPr="00A56C65">
        <w:rPr>
          <w:rFonts w:ascii="Times New Roman" w:eastAsia="Times New Roman" w:hAnsi="Times New Roman"/>
          <w:b/>
          <w:bCs/>
          <w:spacing w:val="-25"/>
        </w:rPr>
        <w:t xml:space="preserve"> </w:t>
      </w:r>
      <w:r w:rsidRPr="00A56C65">
        <w:rPr>
          <w:rFonts w:ascii="Times New Roman" w:eastAsia="Times New Roman" w:hAnsi="Times New Roman"/>
          <w:b/>
          <w:bCs/>
          <w:spacing w:val="1"/>
          <w:w w:val="99"/>
        </w:rPr>
        <w:t>те</w:t>
      </w:r>
      <w:r w:rsidRPr="00A56C65">
        <w:rPr>
          <w:rFonts w:ascii="Times New Roman" w:eastAsia="Times New Roman" w:hAnsi="Times New Roman"/>
          <w:b/>
          <w:bCs/>
          <w:w w:val="99"/>
        </w:rPr>
        <w:t>х</w:t>
      </w:r>
      <w:r w:rsidRPr="00A56C65">
        <w:rPr>
          <w:rFonts w:ascii="Times New Roman" w:eastAsia="Times New Roman" w:hAnsi="Times New Roman"/>
          <w:b/>
          <w:bCs/>
          <w:spacing w:val="1"/>
          <w:w w:val="99"/>
        </w:rPr>
        <w:t>нологии</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Компьютерны</w:t>
      </w:r>
      <w:r w:rsidRPr="00A56C65">
        <w:rPr>
          <w:rFonts w:ascii="Times New Roman" w:hAnsi="Times New Roman"/>
          <w:sz w:val="24"/>
          <w:szCs w:val="24"/>
        </w:rPr>
        <w:t xml:space="preserve">е </w:t>
      </w:r>
      <w:r w:rsidRPr="00A56C65">
        <w:rPr>
          <w:rFonts w:ascii="Times New Roman" w:hAnsi="Times New Roman"/>
          <w:spacing w:val="1"/>
          <w:sz w:val="24"/>
          <w:szCs w:val="24"/>
        </w:rPr>
        <w:t>сети</w:t>
      </w:r>
      <w:r w:rsidRPr="00A56C65">
        <w:rPr>
          <w:rFonts w:ascii="Times New Roman" w:hAnsi="Times New Roman"/>
          <w:sz w:val="24"/>
          <w:szCs w:val="24"/>
        </w:rPr>
        <w:t xml:space="preserve">. </w:t>
      </w:r>
      <w:r w:rsidRPr="00A56C65">
        <w:rPr>
          <w:rFonts w:ascii="Times New Roman" w:hAnsi="Times New Roman"/>
          <w:spacing w:val="1"/>
          <w:sz w:val="24"/>
          <w:szCs w:val="24"/>
        </w:rPr>
        <w:t>Интернет</w:t>
      </w:r>
      <w:r w:rsidRPr="00A56C65">
        <w:rPr>
          <w:rFonts w:ascii="Times New Roman" w:hAnsi="Times New Roman"/>
          <w:sz w:val="24"/>
          <w:szCs w:val="24"/>
        </w:rPr>
        <w:t>. Ад</w:t>
      </w:r>
      <w:r w:rsidRPr="00A56C65">
        <w:rPr>
          <w:rFonts w:ascii="Times New Roman" w:hAnsi="Times New Roman"/>
          <w:spacing w:val="2"/>
          <w:sz w:val="24"/>
          <w:szCs w:val="24"/>
        </w:rPr>
        <w:t>р</w:t>
      </w:r>
      <w:r w:rsidRPr="00A56C65">
        <w:rPr>
          <w:rFonts w:ascii="Times New Roman" w:hAnsi="Times New Roman"/>
          <w:spacing w:val="1"/>
          <w:sz w:val="24"/>
          <w:szCs w:val="24"/>
        </w:rPr>
        <w:t>ес</w:t>
      </w:r>
      <w:r w:rsidRPr="00A56C65">
        <w:rPr>
          <w:rFonts w:ascii="Times New Roman" w:hAnsi="Times New Roman"/>
          <w:spacing w:val="-1"/>
          <w:sz w:val="24"/>
          <w:szCs w:val="24"/>
        </w:rPr>
        <w:t>а</w:t>
      </w:r>
      <w:r w:rsidRPr="00A56C65">
        <w:rPr>
          <w:rFonts w:ascii="Times New Roman" w:hAnsi="Times New Roman"/>
          <w:sz w:val="24"/>
          <w:szCs w:val="24"/>
        </w:rPr>
        <w:t>ц</w:t>
      </w:r>
      <w:r w:rsidRPr="00A56C65">
        <w:rPr>
          <w:rFonts w:ascii="Times New Roman" w:hAnsi="Times New Roman"/>
          <w:spacing w:val="2"/>
          <w:sz w:val="24"/>
          <w:szCs w:val="24"/>
        </w:rPr>
        <w:t>и</w:t>
      </w:r>
      <w:r w:rsidRPr="00A56C65">
        <w:rPr>
          <w:rFonts w:ascii="Times New Roman" w:hAnsi="Times New Roman"/>
          <w:sz w:val="24"/>
          <w:szCs w:val="24"/>
        </w:rPr>
        <w:t xml:space="preserve">я в </w:t>
      </w:r>
      <w:r w:rsidR="00E5241E" w:rsidRPr="00A56C65">
        <w:rPr>
          <w:rFonts w:ascii="Times New Roman" w:hAnsi="Times New Roman"/>
          <w:sz w:val="24"/>
          <w:szCs w:val="24"/>
        </w:rPr>
        <w:t xml:space="preserve">сети </w:t>
      </w:r>
      <w:r w:rsidRPr="00A56C65">
        <w:rPr>
          <w:rFonts w:ascii="Times New Roman" w:hAnsi="Times New Roman"/>
          <w:sz w:val="24"/>
          <w:szCs w:val="24"/>
        </w:rPr>
        <w:t>И</w:t>
      </w:r>
      <w:r w:rsidRPr="00A56C65">
        <w:rPr>
          <w:rFonts w:ascii="Times New Roman" w:hAnsi="Times New Roman"/>
          <w:spacing w:val="2"/>
          <w:sz w:val="24"/>
          <w:szCs w:val="24"/>
        </w:rPr>
        <w:t>н</w:t>
      </w:r>
      <w:r w:rsidRPr="00A56C65">
        <w:rPr>
          <w:rFonts w:ascii="Times New Roman" w:hAnsi="Times New Roman"/>
          <w:spacing w:val="1"/>
          <w:sz w:val="24"/>
          <w:szCs w:val="24"/>
        </w:rPr>
        <w:t>т</w:t>
      </w:r>
      <w:r w:rsidRPr="00A56C65">
        <w:rPr>
          <w:rFonts w:ascii="Times New Roman" w:hAnsi="Times New Roman"/>
          <w:spacing w:val="-2"/>
          <w:sz w:val="24"/>
          <w:szCs w:val="24"/>
        </w:rPr>
        <w:t>е</w:t>
      </w:r>
      <w:r w:rsidRPr="00A56C65">
        <w:rPr>
          <w:rFonts w:ascii="Times New Roman" w:hAnsi="Times New Roman"/>
          <w:spacing w:val="2"/>
          <w:sz w:val="24"/>
          <w:szCs w:val="24"/>
        </w:rPr>
        <w:t>р</w:t>
      </w:r>
      <w:r w:rsidRPr="00A56C65">
        <w:rPr>
          <w:rFonts w:ascii="Times New Roman" w:hAnsi="Times New Roman"/>
          <w:sz w:val="24"/>
          <w:szCs w:val="24"/>
        </w:rPr>
        <w:t>н</w:t>
      </w:r>
      <w:r w:rsidRPr="00A56C65">
        <w:rPr>
          <w:rFonts w:ascii="Times New Roman" w:hAnsi="Times New Roman"/>
          <w:spacing w:val="1"/>
          <w:sz w:val="24"/>
          <w:szCs w:val="24"/>
        </w:rPr>
        <w:t>ет</w:t>
      </w:r>
      <w:r w:rsidRPr="00A56C65">
        <w:rPr>
          <w:rFonts w:ascii="Times New Roman" w:hAnsi="Times New Roman"/>
          <w:sz w:val="24"/>
          <w:szCs w:val="24"/>
        </w:rPr>
        <w:t xml:space="preserve">. </w:t>
      </w:r>
      <w:r w:rsidRPr="00A56C65">
        <w:rPr>
          <w:rFonts w:ascii="Times New Roman" w:hAnsi="Times New Roman"/>
          <w:spacing w:val="-1"/>
          <w:sz w:val="24"/>
          <w:szCs w:val="24"/>
        </w:rPr>
        <w:t>Д</w:t>
      </w:r>
      <w:r w:rsidRPr="00A56C65">
        <w:rPr>
          <w:rFonts w:ascii="Times New Roman" w:hAnsi="Times New Roman"/>
          <w:sz w:val="24"/>
          <w:szCs w:val="24"/>
        </w:rPr>
        <w:t>о</w:t>
      </w:r>
      <w:r w:rsidRPr="00A56C65">
        <w:rPr>
          <w:rFonts w:ascii="Times New Roman" w:hAnsi="Times New Roman"/>
          <w:spacing w:val="1"/>
          <w:sz w:val="24"/>
          <w:szCs w:val="24"/>
        </w:rPr>
        <w:t>ме</w:t>
      </w:r>
      <w:r w:rsidRPr="00A56C65">
        <w:rPr>
          <w:rFonts w:ascii="Times New Roman" w:hAnsi="Times New Roman"/>
          <w:sz w:val="24"/>
          <w:szCs w:val="24"/>
        </w:rPr>
        <w:t>н</w:t>
      </w:r>
      <w:r w:rsidRPr="00A56C65">
        <w:rPr>
          <w:rFonts w:ascii="Times New Roman" w:hAnsi="Times New Roman"/>
          <w:spacing w:val="2"/>
          <w:sz w:val="24"/>
          <w:szCs w:val="24"/>
        </w:rPr>
        <w:t>н</w:t>
      </w:r>
      <w:r w:rsidRPr="00A56C65">
        <w:rPr>
          <w:rFonts w:ascii="Times New Roman" w:hAnsi="Times New Roman"/>
          <w:spacing w:val="1"/>
          <w:sz w:val="24"/>
          <w:szCs w:val="24"/>
        </w:rPr>
        <w:t xml:space="preserve">ая </w:t>
      </w:r>
      <w:r w:rsidRPr="00A56C65">
        <w:rPr>
          <w:rFonts w:ascii="Times New Roman" w:hAnsi="Times New Roman"/>
          <w:spacing w:val="-1"/>
          <w:sz w:val="24"/>
          <w:szCs w:val="24"/>
        </w:rPr>
        <w:t>с</w:t>
      </w:r>
      <w:r w:rsidRPr="00A56C65">
        <w:rPr>
          <w:rFonts w:ascii="Times New Roman" w:hAnsi="Times New Roman"/>
          <w:spacing w:val="2"/>
          <w:sz w:val="24"/>
          <w:szCs w:val="24"/>
        </w:rPr>
        <w:t>и</w:t>
      </w:r>
      <w:r w:rsidRPr="00A56C65">
        <w:rPr>
          <w:rFonts w:ascii="Times New Roman" w:hAnsi="Times New Roman"/>
          <w:spacing w:val="1"/>
          <w:sz w:val="24"/>
          <w:szCs w:val="24"/>
        </w:rPr>
        <w:t>сте</w:t>
      </w:r>
      <w:r w:rsidRPr="00A56C65">
        <w:rPr>
          <w:rFonts w:ascii="Times New Roman" w:hAnsi="Times New Roman"/>
          <w:spacing w:val="-2"/>
          <w:sz w:val="24"/>
          <w:szCs w:val="24"/>
        </w:rPr>
        <w:t>м</w:t>
      </w:r>
      <w:r w:rsidRPr="00A56C65">
        <w:rPr>
          <w:rFonts w:ascii="Times New Roman" w:hAnsi="Times New Roman"/>
          <w:sz w:val="24"/>
          <w:szCs w:val="24"/>
        </w:rPr>
        <w:t>а</w:t>
      </w:r>
      <w:r w:rsidRPr="00A56C65">
        <w:rPr>
          <w:rFonts w:ascii="Times New Roman" w:hAnsi="Times New Roman"/>
          <w:spacing w:val="2"/>
          <w:sz w:val="24"/>
          <w:szCs w:val="24"/>
        </w:rPr>
        <w:t xml:space="preserve"> и</w:t>
      </w:r>
      <w:r w:rsidRPr="00A56C65">
        <w:rPr>
          <w:rFonts w:ascii="Times New Roman" w:hAnsi="Times New Roman"/>
          <w:spacing w:val="-2"/>
          <w:sz w:val="24"/>
          <w:szCs w:val="24"/>
        </w:rPr>
        <w:t>м</w:t>
      </w:r>
      <w:r w:rsidRPr="00A56C65">
        <w:rPr>
          <w:rFonts w:ascii="Times New Roman" w:hAnsi="Times New Roman"/>
          <w:spacing w:val="1"/>
          <w:sz w:val="24"/>
          <w:szCs w:val="24"/>
        </w:rPr>
        <w:t>е</w:t>
      </w:r>
      <w:r w:rsidRPr="00A56C65">
        <w:rPr>
          <w:rFonts w:ascii="Times New Roman" w:hAnsi="Times New Roman"/>
          <w:spacing w:val="2"/>
          <w:sz w:val="24"/>
          <w:szCs w:val="24"/>
        </w:rPr>
        <w:t>н</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Сайт</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Сетево</w:t>
      </w:r>
      <w:r w:rsidRPr="00A56C65">
        <w:rPr>
          <w:rFonts w:ascii="Times New Roman" w:hAnsi="Times New Roman"/>
          <w:sz w:val="24"/>
          <w:szCs w:val="24"/>
        </w:rPr>
        <w:t>е</w:t>
      </w:r>
      <w:r w:rsidRPr="00A56C65">
        <w:rPr>
          <w:rFonts w:ascii="Times New Roman" w:hAnsi="Times New Roman"/>
          <w:spacing w:val="1"/>
          <w:sz w:val="24"/>
          <w:szCs w:val="24"/>
        </w:rPr>
        <w:t xml:space="preserve"> хранени</w:t>
      </w:r>
      <w:r w:rsidRPr="00A56C65">
        <w:rPr>
          <w:rFonts w:ascii="Times New Roman" w:hAnsi="Times New Roman"/>
          <w:sz w:val="24"/>
          <w:szCs w:val="24"/>
        </w:rPr>
        <w:t xml:space="preserve">е </w:t>
      </w:r>
      <w:r w:rsidRPr="00A56C65">
        <w:rPr>
          <w:rFonts w:ascii="Times New Roman" w:hAnsi="Times New Roman"/>
          <w:spacing w:val="1"/>
          <w:sz w:val="24"/>
          <w:szCs w:val="24"/>
        </w:rPr>
        <w:t>данных</w:t>
      </w:r>
      <w:r w:rsidRPr="00A56C65">
        <w:rPr>
          <w:rFonts w:ascii="Times New Roman" w:hAnsi="Times New Roman"/>
          <w:sz w:val="24"/>
          <w:szCs w:val="24"/>
        </w:rPr>
        <w:t xml:space="preserve">. </w:t>
      </w:r>
      <w:r w:rsidRPr="00A56C65">
        <w:rPr>
          <w:rFonts w:ascii="Times New Roman" w:hAnsi="Times New Roman"/>
          <w:i/>
          <w:spacing w:val="1"/>
          <w:sz w:val="24"/>
          <w:szCs w:val="24"/>
        </w:rPr>
        <w:t>Больши</w:t>
      </w:r>
      <w:r w:rsidRPr="00A56C65">
        <w:rPr>
          <w:rFonts w:ascii="Times New Roman" w:hAnsi="Times New Roman"/>
          <w:i/>
          <w:sz w:val="24"/>
          <w:szCs w:val="24"/>
        </w:rPr>
        <w:t>е</w:t>
      </w:r>
      <w:r w:rsidRPr="00A56C65">
        <w:rPr>
          <w:rFonts w:ascii="Times New Roman" w:hAnsi="Times New Roman"/>
          <w:i/>
          <w:spacing w:val="1"/>
          <w:sz w:val="24"/>
          <w:szCs w:val="24"/>
        </w:rPr>
        <w:t xml:space="preserve"> данны</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z w:val="24"/>
          <w:szCs w:val="24"/>
        </w:rPr>
        <w:t>в</w:t>
      </w:r>
      <w:r w:rsidRPr="00A56C65">
        <w:rPr>
          <w:rFonts w:ascii="Times New Roman" w:hAnsi="Times New Roman"/>
          <w:i/>
          <w:spacing w:val="9"/>
          <w:sz w:val="24"/>
          <w:szCs w:val="24"/>
        </w:rPr>
        <w:t xml:space="preserve"> </w:t>
      </w:r>
      <w:r w:rsidRPr="00A56C65">
        <w:rPr>
          <w:rFonts w:ascii="Times New Roman" w:hAnsi="Times New Roman"/>
          <w:i/>
          <w:spacing w:val="1"/>
          <w:sz w:val="24"/>
          <w:szCs w:val="24"/>
        </w:rPr>
        <w:t>природ</w:t>
      </w:r>
      <w:r w:rsidRPr="00A56C65">
        <w:rPr>
          <w:rFonts w:ascii="Times New Roman" w:hAnsi="Times New Roman"/>
          <w:i/>
          <w:sz w:val="24"/>
          <w:szCs w:val="24"/>
        </w:rPr>
        <w:t>е</w:t>
      </w:r>
      <w:r w:rsidRPr="00A56C65">
        <w:rPr>
          <w:rFonts w:ascii="Times New Roman" w:hAnsi="Times New Roman"/>
          <w:i/>
          <w:spacing w:val="1"/>
          <w:sz w:val="24"/>
          <w:szCs w:val="24"/>
        </w:rPr>
        <w:t xml:space="preserve"> </w:t>
      </w:r>
      <w:r w:rsidRPr="00A56C65">
        <w:rPr>
          <w:rFonts w:ascii="Times New Roman" w:hAnsi="Times New Roman"/>
          <w:i/>
          <w:sz w:val="24"/>
          <w:szCs w:val="24"/>
        </w:rPr>
        <w:t xml:space="preserve">и </w:t>
      </w:r>
      <w:r w:rsidRPr="00A56C65">
        <w:rPr>
          <w:rFonts w:ascii="Times New Roman" w:hAnsi="Times New Roman"/>
          <w:i/>
          <w:spacing w:val="1"/>
          <w:sz w:val="24"/>
          <w:szCs w:val="24"/>
        </w:rPr>
        <w:t>техник</w:t>
      </w:r>
      <w:r w:rsidRPr="00A56C65">
        <w:rPr>
          <w:rFonts w:ascii="Times New Roman" w:hAnsi="Times New Roman"/>
          <w:i/>
          <w:sz w:val="24"/>
          <w:szCs w:val="24"/>
        </w:rPr>
        <w:t>е</w:t>
      </w:r>
      <w:r w:rsidRPr="00A56C65">
        <w:rPr>
          <w:rFonts w:ascii="Times New Roman" w:hAnsi="Times New Roman"/>
          <w:i/>
          <w:spacing w:val="5"/>
          <w:sz w:val="24"/>
          <w:szCs w:val="24"/>
        </w:rPr>
        <w:t xml:space="preserve"> </w:t>
      </w:r>
      <w:r w:rsidRPr="00A56C65">
        <w:rPr>
          <w:rFonts w:ascii="Times New Roman" w:hAnsi="Times New Roman"/>
          <w:i/>
          <w:spacing w:val="1"/>
          <w:sz w:val="24"/>
          <w:szCs w:val="24"/>
        </w:rPr>
        <w:t>(геномны</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данные</w:t>
      </w:r>
      <w:r w:rsidRPr="00A56C65">
        <w:rPr>
          <w:rFonts w:ascii="Times New Roman" w:hAnsi="Times New Roman"/>
          <w:i/>
          <w:sz w:val="24"/>
          <w:szCs w:val="24"/>
        </w:rPr>
        <w:t>,</w:t>
      </w:r>
      <w:r w:rsidRPr="00A56C65">
        <w:rPr>
          <w:rFonts w:ascii="Times New Roman" w:hAnsi="Times New Roman"/>
          <w:i/>
          <w:spacing w:val="5"/>
          <w:sz w:val="24"/>
          <w:szCs w:val="24"/>
        </w:rPr>
        <w:t xml:space="preserve"> </w:t>
      </w:r>
      <w:r w:rsidRPr="00A56C65">
        <w:rPr>
          <w:rFonts w:ascii="Times New Roman" w:hAnsi="Times New Roman"/>
          <w:i/>
          <w:spacing w:val="1"/>
          <w:sz w:val="24"/>
          <w:szCs w:val="24"/>
        </w:rPr>
        <w:t>результат</w:t>
      </w:r>
      <w:r w:rsidRPr="00A56C65">
        <w:rPr>
          <w:rFonts w:ascii="Times New Roman" w:hAnsi="Times New Roman"/>
          <w:i/>
          <w:sz w:val="24"/>
          <w:szCs w:val="24"/>
        </w:rPr>
        <w:t xml:space="preserve">ы </w:t>
      </w:r>
      <w:r w:rsidRPr="00A56C65">
        <w:rPr>
          <w:rFonts w:ascii="Times New Roman" w:hAnsi="Times New Roman"/>
          <w:i/>
          <w:spacing w:val="1"/>
          <w:sz w:val="24"/>
          <w:szCs w:val="24"/>
        </w:rPr>
        <w:t>физически</w:t>
      </w:r>
      <w:r w:rsidRPr="00A56C65">
        <w:rPr>
          <w:rFonts w:ascii="Times New Roman" w:hAnsi="Times New Roman"/>
          <w:i/>
          <w:sz w:val="24"/>
          <w:szCs w:val="24"/>
        </w:rPr>
        <w:t>х</w:t>
      </w:r>
      <w:r w:rsidRPr="00A56C65">
        <w:rPr>
          <w:rFonts w:ascii="Times New Roman" w:hAnsi="Times New Roman"/>
          <w:i/>
          <w:spacing w:val="1"/>
          <w:sz w:val="24"/>
          <w:szCs w:val="24"/>
        </w:rPr>
        <w:t xml:space="preserve"> экспериментов</w:t>
      </w:r>
      <w:r w:rsidRPr="00A56C65">
        <w:rPr>
          <w:rFonts w:ascii="Times New Roman" w:hAnsi="Times New Roman"/>
          <w:i/>
          <w:sz w:val="24"/>
          <w:szCs w:val="24"/>
        </w:rPr>
        <w:t xml:space="preserve">, </w:t>
      </w:r>
      <w:r w:rsidRPr="00A56C65">
        <w:rPr>
          <w:rFonts w:ascii="Times New Roman" w:hAnsi="Times New Roman"/>
          <w:i/>
          <w:spacing w:val="1"/>
          <w:sz w:val="24"/>
          <w:szCs w:val="24"/>
        </w:rPr>
        <w:t>Интернет-данные</w:t>
      </w:r>
      <w:r w:rsidRPr="00A56C65">
        <w:rPr>
          <w:rFonts w:ascii="Times New Roman" w:hAnsi="Times New Roman"/>
          <w:i/>
          <w:sz w:val="24"/>
          <w:szCs w:val="24"/>
        </w:rPr>
        <w:t>,</w:t>
      </w:r>
      <w:r w:rsidRPr="00A56C65">
        <w:rPr>
          <w:rFonts w:ascii="Times New Roman" w:hAnsi="Times New Roman"/>
          <w:i/>
          <w:spacing w:val="19"/>
          <w:sz w:val="24"/>
          <w:szCs w:val="24"/>
        </w:rPr>
        <w:t xml:space="preserve"> </w:t>
      </w:r>
      <w:r w:rsidRPr="00A56C65">
        <w:rPr>
          <w:rFonts w:ascii="Times New Roman" w:hAnsi="Times New Roman"/>
          <w:i/>
          <w:sz w:val="24"/>
          <w:szCs w:val="24"/>
        </w:rPr>
        <w:t>в</w:t>
      </w:r>
      <w:r w:rsidRPr="00A56C65">
        <w:rPr>
          <w:rFonts w:ascii="Times New Roman" w:hAnsi="Times New Roman"/>
          <w:i/>
          <w:spacing w:val="41"/>
          <w:sz w:val="24"/>
          <w:szCs w:val="24"/>
        </w:rPr>
        <w:t xml:space="preserve"> </w:t>
      </w:r>
      <w:r w:rsidRPr="00A56C65">
        <w:rPr>
          <w:rFonts w:ascii="Times New Roman" w:hAnsi="Times New Roman"/>
          <w:i/>
          <w:spacing w:val="1"/>
          <w:sz w:val="24"/>
          <w:szCs w:val="24"/>
        </w:rPr>
        <w:t>частности</w:t>
      </w:r>
      <w:r w:rsidRPr="00A56C65">
        <w:rPr>
          <w:rFonts w:ascii="Times New Roman" w:hAnsi="Times New Roman"/>
          <w:i/>
          <w:sz w:val="24"/>
          <w:szCs w:val="24"/>
        </w:rPr>
        <w:t>,</w:t>
      </w:r>
      <w:r w:rsidRPr="00A56C65">
        <w:rPr>
          <w:rFonts w:ascii="Times New Roman" w:hAnsi="Times New Roman"/>
          <w:i/>
          <w:spacing w:val="28"/>
          <w:sz w:val="24"/>
          <w:szCs w:val="24"/>
        </w:rPr>
        <w:t xml:space="preserve"> </w:t>
      </w:r>
      <w:r w:rsidRPr="00A56C65">
        <w:rPr>
          <w:rFonts w:ascii="Times New Roman" w:hAnsi="Times New Roman"/>
          <w:i/>
          <w:spacing w:val="1"/>
          <w:sz w:val="24"/>
          <w:szCs w:val="24"/>
        </w:rPr>
        <w:t>данны</w:t>
      </w:r>
      <w:r w:rsidRPr="00A56C65">
        <w:rPr>
          <w:rFonts w:ascii="Times New Roman" w:hAnsi="Times New Roman"/>
          <w:i/>
          <w:sz w:val="24"/>
          <w:szCs w:val="24"/>
        </w:rPr>
        <w:t>е</w:t>
      </w:r>
      <w:r w:rsidRPr="00A56C65">
        <w:rPr>
          <w:rFonts w:ascii="Times New Roman" w:hAnsi="Times New Roman"/>
          <w:i/>
          <w:spacing w:val="33"/>
          <w:sz w:val="24"/>
          <w:szCs w:val="24"/>
        </w:rPr>
        <w:t xml:space="preserve"> </w:t>
      </w:r>
      <w:r w:rsidRPr="00A56C65">
        <w:rPr>
          <w:rFonts w:ascii="Times New Roman" w:hAnsi="Times New Roman"/>
          <w:i/>
          <w:spacing w:val="1"/>
          <w:sz w:val="24"/>
          <w:szCs w:val="24"/>
        </w:rPr>
        <w:t>социальны</w:t>
      </w:r>
      <w:r w:rsidRPr="00A56C65">
        <w:rPr>
          <w:rFonts w:ascii="Times New Roman" w:hAnsi="Times New Roman"/>
          <w:i/>
          <w:sz w:val="24"/>
          <w:szCs w:val="24"/>
        </w:rPr>
        <w:t>х</w:t>
      </w:r>
      <w:r w:rsidRPr="00A56C65">
        <w:rPr>
          <w:rFonts w:ascii="Times New Roman" w:hAnsi="Times New Roman"/>
          <w:i/>
          <w:spacing w:val="28"/>
          <w:sz w:val="24"/>
          <w:szCs w:val="24"/>
        </w:rPr>
        <w:t xml:space="preserve"> </w:t>
      </w:r>
      <w:r w:rsidRPr="00A56C65">
        <w:rPr>
          <w:rFonts w:ascii="Times New Roman" w:hAnsi="Times New Roman"/>
          <w:i/>
          <w:spacing w:val="1"/>
          <w:sz w:val="24"/>
          <w:szCs w:val="24"/>
        </w:rPr>
        <w:t>сетей</w:t>
      </w:r>
      <w:r w:rsidRPr="00A56C65">
        <w:rPr>
          <w:rFonts w:ascii="Times New Roman" w:hAnsi="Times New Roman"/>
          <w:i/>
          <w:sz w:val="24"/>
          <w:szCs w:val="24"/>
        </w:rPr>
        <w:t>).</w:t>
      </w:r>
      <w:r w:rsidRPr="00A56C65">
        <w:rPr>
          <w:rFonts w:ascii="Times New Roman" w:hAnsi="Times New Roman"/>
          <w:i/>
          <w:spacing w:val="33"/>
          <w:sz w:val="24"/>
          <w:szCs w:val="24"/>
        </w:rPr>
        <w:t xml:space="preserve"> </w:t>
      </w:r>
      <w:r w:rsidRPr="00A56C65">
        <w:rPr>
          <w:rFonts w:ascii="Times New Roman" w:hAnsi="Times New Roman"/>
          <w:i/>
          <w:spacing w:val="1"/>
          <w:sz w:val="24"/>
          <w:szCs w:val="24"/>
        </w:rPr>
        <w:t>Технологи</w:t>
      </w:r>
      <w:r w:rsidRPr="00A56C65">
        <w:rPr>
          <w:rFonts w:ascii="Times New Roman" w:hAnsi="Times New Roman"/>
          <w:i/>
          <w:sz w:val="24"/>
          <w:szCs w:val="24"/>
        </w:rPr>
        <w:t>и</w:t>
      </w:r>
      <w:r w:rsidRPr="00A56C65">
        <w:rPr>
          <w:rFonts w:ascii="Times New Roman" w:hAnsi="Times New Roman"/>
          <w:i/>
          <w:spacing w:val="29"/>
          <w:sz w:val="24"/>
          <w:szCs w:val="24"/>
        </w:rPr>
        <w:t xml:space="preserve"> </w:t>
      </w:r>
      <w:r w:rsidRPr="00A56C65">
        <w:rPr>
          <w:rFonts w:ascii="Times New Roman" w:hAnsi="Times New Roman"/>
          <w:i/>
          <w:spacing w:val="1"/>
          <w:sz w:val="24"/>
          <w:szCs w:val="24"/>
        </w:rPr>
        <w:t>их обработк</w:t>
      </w:r>
      <w:r w:rsidRPr="00A56C65">
        <w:rPr>
          <w:rFonts w:ascii="Times New Roman" w:hAnsi="Times New Roman"/>
          <w:i/>
          <w:sz w:val="24"/>
          <w:szCs w:val="24"/>
        </w:rPr>
        <w:t>и</w:t>
      </w:r>
      <w:r w:rsidRPr="00A56C65">
        <w:rPr>
          <w:rFonts w:ascii="Times New Roman" w:hAnsi="Times New Roman"/>
          <w:i/>
          <w:spacing w:val="-12"/>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хранения</w:t>
      </w:r>
      <w:r w:rsidRPr="00A56C65">
        <w:rPr>
          <w:rFonts w:ascii="Times New Roman" w:hAnsi="Times New Roman"/>
          <w:i/>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Вид</w:t>
      </w:r>
      <w:r w:rsidRPr="00A56C65">
        <w:rPr>
          <w:rFonts w:ascii="Times New Roman" w:hAnsi="Times New Roman"/>
          <w:sz w:val="24"/>
          <w:szCs w:val="24"/>
        </w:rPr>
        <w:t>ы</w:t>
      </w:r>
      <w:r w:rsidRPr="00A56C65">
        <w:rPr>
          <w:rFonts w:ascii="Times New Roman" w:hAnsi="Times New Roman"/>
          <w:spacing w:val="16"/>
          <w:sz w:val="24"/>
          <w:szCs w:val="24"/>
        </w:rPr>
        <w:t xml:space="preserve"> </w:t>
      </w:r>
      <w:r w:rsidRPr="00A56C65">
        <w:rPr>
          <w:rFonts w:ascii="Times New Roman" w:hAnsi="Times New Roman"/>
          <w:spacing w:val="1"/>
          <w:sz w:val="24"/>
          <w:szCs w:val="24"/>
        </w:rPr>
        <w:t>деятельност</w:t>
      </w:r>
      <w:r w:rsidRPr="00A56C65">
        <w:rPr>
          <w:rFonts w:ascii="Times New Roman" w:hAnsi="Times New Roman"/>
          <w:sz w:val="24"/>
          <w:szCs w:val="24"/>
        </w:rPr>
        <w:t>и</w:t>
      </w:r>
      <w:r w:rsidRPr="00A56C65">
        <w:rPr>
          <w:rFonts w:ascii="Times New Roman" w:hAnsi="Times New Roman"/>
          <w:spacing w:val="5"/>
          <w:sz w:val="24"/>
          <w:szCs w:val="24"/>
        </w:rPr>
        <w:t xml:space="preserve"> </w:t>
      </w:r>
      <w:r w:rsidRPr="00A56C65">
        <w:rPr>
          <w:rFonts w:ascii="Times New Roman" w:hAnsi="Times New Roman"/>
          <w:sz w:val="24"/>
          <w:szCs w:val="24"/>
        </w:rPr>
        <w:t>в</w:t>
      </w:r>
      <w:r w:rsidRPr="00A56C65">
        <w:rPr>
          <w:rFonts w:ascii="Times New Roman" w:hAnsi="Times New Roman"/>
          <w:spacing w:val="20"/>
          <w:sz w:val="24"/>
          <w:szCs w:val="24"/>
        </w:rPr>
        <w:t xml:space="preserve"> </w:t>
      </w:r>
      <w:r w:rsidR="00E5241E" w:rsidRPr="00A56C65">
        <w:rPr>
          <w:rFonts w:ascii="Times New Roman" w:hAnsi="Times New Roman"/>
          <w:spacing w:val="20"/>
          <w:sz w:val="24"/>
          <w:szCs w:val="24"/>
        </w:rPr>
        <w:t xml:space="preserve">сети </w:t>
      </w:r>
      <w:r w:rsidRPr="00A56C65">
        <w:rPr>
          <w:rFonts w:ascii="Times New Roman" w:hAnsi="Times New Roman"/>
          <w:sz w:val="24"/>
          <w:szCs w:val="24"/>
        </w:rPr>
        <w:t>Интернет.</w:t>
      </w:r>
      <w:r w:rsidRPr="00A56C65">
        <w:rPr>
          <w:rFonts w:ascii="Times New Roman" w:hAnsi="Times New Roman"/>
          <w:spacing w:val="8"/>
          <w:sz w:val="24"/>
          <w:szCs w:val="24"/>
        </w:rPr>
        <w:t xml:space="preserve"> </w:t>
      </w:r>
      <w:r w:rsidRPr="00A56C65">
        <w:rPr>
          <w:rFonts w:ascii="Times New Roman" w:hAnsi="Times New Roman"/>
          <w:spacing w:val="1"/>
          <w:sz w:val="24"/>
          <w:szCs w:val="24"/>
        </w:rPr>
        <w:t>Интернет-сервисы</w:t>
      </w:r>
      <w:r w:rsidRPr="00A56C65">
        <w:rPr>
          <w:rFonts w:ascii="Times New Roman" w:hAnsi="Times New Roman"/>
          <w:sz w:val="24"/>
          <w:szCs w:val="24"/>
        </w:rPr>
        <w:t xml:space="preserve">: </w:t>
      </w:r>
      <w:r w:rsidRPr="00A56C65">
        <w:rPr>
          <w:rFonts w:ascii="Times New Roman" w:hAnsi="Times New Roman"/>
          <w:spacing w:val="1"/>
          <w:sz w:val="24"/>
          <w:szCs w:val="24"/>
        </w:rPr>
        <w:t>почтова</w:t>
      </w:r>
      <w:r w:rsidRPr="00A56C65">
        <w:rPr>
          <w:rFonts w:ascii="Times New Roman" w:hAnsi="Times New Roman"/>
          <w:sz w:val="24"/>
          <w:szCs w:val="24"/>
        </w:rPr>
        <w:t>я</w:t>
      </w:r>
      <w:r w:rsidRPr="00A56C65">
        <w:rPr>
          <w:rFonts w:ascii="Times New Roman" w:hAnsi="Times New Roman"/>
          <w:spacing w:val="12"/>
          <w:sz w:val="24"/>
          <w:szCs w:val="24"/>
        </w:rPr>
        <w:t xml:space="preserve"> </w:t>
      </w:r>
      <w:r w:rsidRPr="00A56C65">
        <w:rPr>
          <w:rFonts w:ascii="Times New Roman" w:hAnsi="Times New Roman"/>
          <w:spacing w:val="1"/>
          <w:sz w:val="24"/>
          <w:szCs w:val="24"/>
        </w:rPr>
        <w:t>служба</w:t>
      </w:r>
      <w:r w:rsidRPr="00A56C65">
        <w:rPr>
          <w:rFonts w:ascii="Times New Roman" w:hAnsi="Times New Roman"/>
          <w:sz w:val="24"/>
          <w:szCs w:val="24"/>
        </w:rPr>
        <w:t xml:space="preserve">; </w:t>
      </w:r>
      <w:r w:rsidRPr="00A56C65">
        <w:rPr>
          <w:rFonts w:ascii="Times New Roman" w:hAnsi="Times New Roman"/>
          <w:spacing w:val="1"/>
          <w:sz w:val="24"/>
          <w:szCs w:val="24"/>
        </w:rPr>
        <w:t>справочны</w:t>
      </w:r>
      <w:r w:rsidRPr="00A56C65">
        <w:rPr>
          <w:rFonts w:ascii="Times New Roman" w:hAnsi="Times New Roman"/>
          <w:sz w:val="24"/>
          <w:szCs w:val="24"/>
        </w:rPr>
        <w:t xml:space="preserve">е </w:t>
      </w:r>
      <w:r w:rsidRPr="00A56C65">
        <w:rPr>
          <w:rFonts w:ascii="Times New Roman" w:hAnsi="Times New Roman"/>
          <w:spacing w:val="1"/>
          <w:sz w:val="24"/>
          <w:szCs w:val="24"/>
        </w:rPr>
        <w:t>служб</w:t>
      </w:r>
      <w:r w:rsidRPr="00A56C65">
        <w:rPr>
          <w:rFonts w:ascii="Times New Roman" w:hAnsi="Times New Roman"/>
          <w:sz w:val="24"/>
          <w:szCs w:val="24"/>
        </w:rPr>
        <w:t>ы</w:t>
      </w:r>
      <w:r w:rsidRPr="00A56C65">
        <w:rPr>
          <w:rFonts w:ascii="Times New Roman" w:hAnsi="Times New Roman"/>
          <w:spacing w:val="5"/>
          <w:sz w:val="24"/>
          <w:szCs w:val="24"/>
        </w:rPr>
        <w:t xml:space="preserve"> </w:t>
      </w:r>
      <w:r w:rsidRPr="00A56C65">
        <w:rPr>
          <w:rFonts w:ascii="Times New Roman" w:hAnsi="Times New Roman"/>
          <w:sz w:val="24"/>
          <w:szCs w:val="24"/>
        </w:rPr>
        <w:t>(</w:t>
      </w:r>
      <w:r w:rsidRPr="00A56C65">
        <w:rPr>
          <w:rFonts w:ascii="Times New Roman" w:hAnsi="Times New Roman"/>
          <w:spacing w:val="1"/>
          <w:sz w:val="24"/>
          <w:szCs w:val="24"/>
        </w:rPr>
        <w:t>карты</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1"/>
          <w:sz w:val="24"/>
          <w:szCs w:val="24"/>
        </w:rPr>
        <w:t>распи</w:t>
      </w:r>
      <w:r w:rsidRPr="00A56C65">
        <w:rPr>
          <w:rFonts w:ascii="Times New Roman" w:hAnsi="Times New Roman"/>
          <w:sz w:val="24"/>
          <w:szCs w:val="24"/>
        </w:rPr>
        <w:t>с</w:t>
      </w:r>
      <w:r w:rsidRPr="00A56C65">
        <w:rPr>
          <w:rFonts w:ascii="Times New Roman" w:hAnsi="Times New Roman"/>
          <w:spacing w:val="1"/>
          <w:sz w:val="24"/>
          <w:szCs w:val="24"/>
        </w:rPr>
        <w:t>ани</w:t>
      </w:r>
      <w:r w:rsidRPr="00A56C65">
        <w:rPr>
          <w:rFonts w:ascii="Times New Roman" w:hAnsi="Times New Roman"/>
          <w:sz w:val="24"/>
          <w:szCs w:val="24"/>
        </w:rPr>
        <w:t>я и</w:t>
      </w:r>
      <w:r w:rsidRPr="00A56C65">
        <w:rPr>
          <w:rFonts w:ascii="Times New Roman" w:hAnsi="Times New Roman"/>
          <w:spacing w:val="13"/>
          <w:sz w:val="24"/>
          <w:szCs w:val="24"/>
        </w:rPr>
        <w:t xml:space="preserve"> </w:t>
      </w:r>
      <w:r w:rsidRPr="00A56C65">
        <w:rPr>
          <w:rFonts w:ascii="Times New Roman" w:hAnsi="Times New Roman"/>
          <w:spacing w:val="1"/>
          <w:sz w:val="24"/>
          <w:szCs w:val="24"/>
        </w:rPr>
        <w:t>т. п.)</w:t>
      </w:r>
      <w:r w:rsidRPr="00A56C65">
        <w:rPr>
          <w:rFonts w:ascii="Times New Roman" w:hAnsi="Times New Roman"/>
          <w:sz w:val="24"/>
          <w:szCs w:val="24"/>
        </w:rPr>
        <w:t>,</w:t>
      </w:r>
      <w:r w:rsidRPr="00A56C65">
        <w:rPr>
          <w:rFonts w:ascii="Times New Roman" w:hAnsi="Times New Roman"/>
          <w:spacing w:val="8"/>
          <w:sz w:val="24"/>
          <w:szCs w:val="24"/>
        </w:rPr>
        <w:t xml:space="preserve"> </w:t>
      </w:r>
      <w:r w:rsidRPr="00A56C65">
        <w:rPr>
          <w:rFonts w:ascii="Times New Roman" w:hAnsi="Times New Roman"/>
          <w:spacing w:val="1"/>
          <w:sz w:val="24"/>
          <w:szCs w:val="24"/>
        </w:rPr>
        <w:t>пои</w:t>
      </w:r>
      <w:r w:rsidRPr="00A56C65">
        <w:rPr>
          <w:rFonts w:ascii="Times New Roman" w:hAnsi="Times New Roman"/>
          <w:sz w:val="24"/>
          <w:szCs w:val="24"/>
        </w:rPr>
        <w:t>с</w:t>
      </w:r>
      <w:r w:rsidRPr="00A56C65">
        <w:rPr>
          <w:rFonts w:ascii="Times New Roman" w:hAnsi="Times New Roman"/>
          <w:spacing w:val="1"/>
          <w:sz w:val="24"/>
          <w:szCs w:val="24"/>
        </w:rPr>
        <w:t>ковы</w:t>
      </w:r>
      <w:r w:rsidRPr="00A56C65">
        <w:rPr>
          <w:rFonts w:ascii="Times New Roman" w:hAnsi="Times New Roman"/>
          <w:sz w:val="24"/>
          <w:szCs w:val="24"/>
        </w:rPr>
        <w:t>е</w:t>
      </w:r>
      <w:r w:rsidRPr="00A56C65">
        <w:rPr>
          <w:rFonts w:ascii="Times New Roman" w:hAnsi="Times New Roman"/>
          <w:spacing w:val="1"/>
          <w:sz w:val="24"/>
          <w:szCs w:val="24"/>
        </w:rPr>
        <w:t xml:space="preserve"> службы</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pacing w:val="1"/>
          <w:sz w:val="24"/>
          <w:szCs w:val="24"/>
        </w:rPr>
        <w:t>службы обновлени</w:t>
      </w:r>
      <w:r w:rsidRPr="00A56C65">
        <w:rPr>
          <w:rFonts w:ascii="Times New Roman" w:hAnsi="Times New Roman"/>
          <w:sz w:val="24"/>
          <w:szCs w:val="24"/>
        </w:rPr>
        <w:t>я</w:t>
      </w:r>
      <w:r w:rsidRPr="00A56C65">
        <w:rPr>
          <w:rFonts w:ascii="Times New Roman" w:hAnsi="Times New Roman"/>
          <w:spacing w:val="-14"/>
          <w:sz w:val="24"/>
          <w:szCs w:val="24"/>
        </w:rPr>
        <w:t xml:space="preserve"> </w:t>
      </w:r>
      <w:r w:rsidRPr="00A56C65">
        <w:rPr>
          <w:rFonts w:ascii="Times New Roman" w:hAnsi="Times New Roman"/>
          <w:spacing w:val="1"/>
          <w:sz w:val="24"/>
          <w:szCs w:val="24"/>
        </w:rPr>
        <w:t>прогр</w:t>
      </w:r>
      <w:r w:rsidRPr="00A56C65">
        <w:rPr>
          <w:rFonts w:ascii="Times New Roman" w:hAnsi="Times New Roman"/>
          <w:sz w:val="24"/>
          <w:szCs w:val="24"/>
        </w:rPr>
        <w:t>а</w:t>
      </w:r>
      <w:r w:rsidRPr="00A56C65">
        <w:rPr>
          <w:rFonts w:ascii="Times New Roman" w:hAnsi="Times New Roman"/>
          <w:spacing w:val="1"/>
          <w:sz w:val="24"/>
          <w:szCs w:val="24"/>
        </w:rPr>
        <w:t>ммног</w:t>
      </w:r>
      <w:r w:rsidRPr="00A56C65">
        <w:rPr>
          <w:rFonts w:ascii="Times New Roman" w:hAnsi="Times New Roman"/>
          <w:sz w:val="24"/>
          <w:szCs w:val="24"/>
        </w:rPr>
        <w:t>о</w:t>
      </w:r>
      <w:r w:rsidRPr="00A56C65">
        <w:rPr>
          <w:rFonts w:ascii="Times New Roman" w:hAnsi="Times New Roman"/>
          <w:spacing w:val="-17"/>
          <w:sz w:val="24"/>
          <w:szCs w:val="24"/>
        </w:rPr>
        <w:t xml:space="preserve"> </w:t>
      </w:r>
      <w:r w:rsidRPr="00A56C65">
        <w:rPr>
          <w:rFonts w:ascii="Times New Roman" w:hAnsi="Times New Roman"/>
          <w:spacing w:val="1"/>
          <w:sz w:val="24"/>
          <w:szCs w:val="24"/>
        </w:rPr>
        <w:t>обеспечени</w:t>
      </w:r>
      <w:r w:rsidRPr="00A56C65">
        <w:rPr>
          <w:rFonts w:ascii="Times New Roman" w:hAnsi="Times New Roman"/>
          <w:sz w:val="24"/>
          <w:szCs w:val="24"/>
        </w:rPr>
        <w:t>я</w:t>
      </w:r>
      <w:r w:rsidRPr="00A56C65">
        <w:rPr>
          <w:rFonts w:ascii="Times New Roman" w:hAnsi="Times New Roman"/>
          <w:spacing w:val="-15"/>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др</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Компьютерные</w:t>
      </w:r>
      <w:r w:rsidRPr="00A56C65">
        <w:rPr>
          <w:rFonts w:ascii="Times New Roman" w:hAnsi="Times New Roman"/>
          <w:spacing w:val="-19"/>
          <w:sz w:val="24"/>
          <w:szCs w:val="24"/>
        </w:rPr>
        <w:t xml:space="preserve"> </w:t>
      </w:r>
      <w:r w:rsidRPr="00A56C65">
        <w:rPr>
          <w:rFonts w:ascii="Times New Roman" w:hAnsi="Times New Roman"/>
          <w:sz w:val="24"/>
          <w:szCs w:val="24"/>
        </w:rPr>
        <w:t>вирусы</w:t>
      </w:r>
      <w:r w:rsidRPr="00A56C65">
        <w:rPr>
          <w:rFonts w:ascii="Times New Roman" w:hAnsi="Times New Roman"/>
          <w:spacing w:val="-10"/>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другие</w:t>
      </w:r>
      <w:r w:rsidRPr="00A56C65">
        <w:rPr>
          <w:rFonts w:ascii="Times New Roman" w:hAnsi="Times New Roman"/>
          <w:spacing w:val="-9"/>
          <w:sz w:val="24"/>
          <w:szCs w:val="24"/>
        </w:rPr>
        <w:t xml:space="preserve"> </w:t>
      </w:r>
      <w:r w:rsidRPr="00A56C65">
        <w:rPr>
          <w:rFonts w:ascii="Times New Roman" w:hAnsi="Times New Roman"/>
          <w:sz w:val="24"/>
          <w:szCs w:val="24"/>
        </w:rPr>
        <w:t>вредоносные</w:t>
      </w:r>
      <w:r w:rsidRPr="00A56C65">
        <w:rPr>
          <w:rFonts w:ascii="Times New Roman" w:hAnsi="Times New Roman"/>
          <w:spacing w:val="-17"/>
          <w:sz w:val="24"/>
          <w:szCs w:val="24"/>
        </w:rPr>
        <w:t xml:space="preserve"> </w:t>
      </w:r>
      <w:r w:rsidRPr="00A56C65">
        <w:rPr>
          <w:rFonts w:ascii="Times New Roman" w:hAnsi="Times New Roman"/>
          <w:sz w:val="24"/>
          <w:szCs w:val="24"/>
        </w:rPr>
        <w:t>программы;</w:t>
      </w:r>
      <w:r w:rsidRPr="00A56C65">
        <w:rPr>
          <w:rFonts w:ascii="Times New Roman" w:hAnsi="Times New Roman"/>
          <w:spacing w:val="-15"/>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ащита</w:t>
      </w:r>
      <w:r w:rsidRPr="00A56C65">
        <w:rPr>
          <w:rFonts w:ascii="Times New Roman" w:hAnsi="Times New Roman"/>
          <w:spacing w:val="-9"/>
          <w:sz w:val="24"/>
          <w:szCs w:val="24"/>
        </w:rPr>
        <w:t xml:space="preserve"> </w:t>
      </w:r>
      <w:r w:rsidRPr="00A56C65">
        <w:rPr>
          <w:rFonts w:ascii="Times New Roman" w:hAnsi="Times New Roman"/>
          <w:sz w:val="24"/>
          <w:szCs w:val="24"/>
        </w:rPr>
        <w:t>от</w:t>
      </w:r>
      <w:r w:rsidRPr="00A56C65">
        <w:rPr>
          <w:rFonts w:ascii="Times New Roman" w:hAnsi="Times New Roman"/>
          <w:spacing w:val="-4"/>
          <w:sz w:val="24"/>
          <w:szCs w:val="24"/>
        </w:rPr>
        <w:t xml:space="preserve"> </w:t>
      </w:r>
      <w:r w:rsidRPr="00A56C65">
        <w:rPr>
          <w:rFonts w:ascii="Times New Roman" w:hAnsi="Times New Roman"/>
          <w:sz w:val="24"/>
          <w:szCs w:val="24"/>
        </w:rPr>
        <w:t>них.</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Приемы,</w:t>
      </w:r>
      <w:r w:rsidRPr="00A56C65">
        <w:rPr>
          <w:rFonts w:ascii="Times New Roman" w:hAnsi="Times New Roman"/>
          <w:spacing w:val="5"/>
          <w:sz w:val="24"/>
          <w:szCs w:val="24"/>
        </w:rPr>
        <w:t xml:space="preserve"> </w:t>
      </w:r>
      <w:r w:rsidRPr="00A56C65">
        <w:rPr>
          <w:rFonts w:ascii="Times New Roman" w:hAnsi="Times New Roman"/>
          <w:sz w:val="24"/>
          <w:szCs w:val="24"/>
        </w:rPr>
        <w:t>повышающие безопасность</w:t>
      </w:r>
      <w:r w:rsidRPr="00A56C65">
        <w:rPr>
          <w:rFonts w:ascii="Times New Roman" w:hAnsi="Times New Roman"/>
          <w:spacing w:val="1"/>
          <w:sz w:val="24"/>
          <w:szCs w:val="24"/>
        </w:rPr>
        <w:t xml:space="preserve"> </w:t>
      </w:r>
      <w:r w:rsidRPr="00A56C65">
        <w:rPr>
          <w:rFonts w:ascii="Times New Roman" w:hAnsi="Times New Roman"/>
          <w:sz w:val="24"/>
          <w:szCs w:val="24"/>
        </w:rPr>
        <w:t>работы</w:t>
      </w:r>
      <w:r w:rsidRPr="00A56C65">
        <w:rPr>
          <w:rFonts w:ascii="Times New Roman" w:hAnsi="Times New Roman"/>
          <w:spacing w:val="8"/>
          <w:sz w:val="24"/>
          <w:szCs w:val="24"/>
        </w:rPr>
        <w:t xml:space="preserve"> </w:t>
      </w:r>
      <w:r w:rsidRPr="00A56C65">
        <w:rPr>
          <w:rFonts w:ascii="Times New Roman" w:hAnsi="Times New Roman"/>
          <w:sz w:val="24"/>
          <w:szCs w:val="24"/>
        </w:rPr>
        <w:t>в</w:t>
      </w:r>
      <w:r w:rsidRPr="00A56C65">
        <w:rPr>
          <w:rFonts w:ascii="Times New Roman" w:hAnsi="Times New Roman"/>
          <w:spacing w:val="15"/>
          <w:sz w:val="24"/>
          <w:szCs w:val="24"/>
        </w:rPr>
        <w:t xml:space="preserve"> </w:t>
      </w:r>
      <w:r w:rsidR="00E5241E" w:rsidRPr="00A56C65">
        <w:rPr>
          <w:rFonts w:ascii="Times New Roman" w:hAnsi="Times New Roman"/>
          <w:spacing w:val="15"/>
          <w:sz w:val="24"/>
          <w:szCs w:val="24"/>
        </w:rPr>
        <w:t xml:space="preserve">сети </w:t>
      </w:r>
      <w:r w:rsidRPr="00A56C65">
        <w:rPr>
          <w:rFonts w:ascii="Times New Roman" w:hAnsi="Times New Roman"/>
          <w:sz w:val="24"/>
          <w:szCs w:val="24"/>
        </w:rPr>
        <w:t>Интернет.</w:t>
      </w:r>
      <w:r w:rsidRPr="00A56C65">
        <w:rPr>
          <w:rFonts w:ascii="Times New Roman" w:hAnsi="Times New Roman"/>
          <w:spacing w:val="2"/>
          <w:sz w:val="24"/>
          <w:szCs w:val="24"/>
        </w:rPr>
        <w:t xml:space="preserve"> </w:t>
      </w:r>
      <w:r w:rsidRPr="00A56C65">
        <w:rPr>
          <w:rFonts w:ascii="Times New Roman" w:hAnsi="Times New Roman"/>
          <w:i/>
          <w:spacing w:val="1"/>
          <w:sz w:val="24"/>
          <w:szCs w:val="24"/>
        </w:rPr>
        <w:t>Проблема подлинност</w:t>
      </w:r>
      <w:r w:rsidRPr="00A56C65">
        <w:rPr>
          <w:rFonts w:ascii="Times New Roman" w:hAnsi="Times New Roman"/>
          <w:i/>
          <w:sz w:val="24"/>
          <w:szCs w:val="24"/>
        </w:rPr>
        <w:t xml:space="preserve">и </w:t>
      </w:r>
      <w:r w:rsidRPr="00A56C65">
        <w:rPr>
          <w:rFonts w:ascii="Times New Roman" w:hAnsi="Times New Roman"/>
          <w:i/>
          <w:spacing w:val="1"/>
          <w:sz w:val="24"/>
          <w:szCs w:val="24"/>
        </w:rPr>
        <w:t>полученно</w:t>
      </w:r>
      <w:r w:rsidRPr="00A56C65">
        <w:rPr>
          <w:rFonts w:ascii="Times New Roman" w:hAnsi="Times New Roman"/>
          <w:i/>
          <w:sz w:val="24"/>
          <w:szCs w:val="24"/>
        </w:rPr>
        <w:t>й</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информации</w:t>
      </w:r>
      <w:r w:rsidRPr="00A56C65">
        <w:rPr>
          <w:rFonts w:ascii="Times New Roman" w:hAnsi="Times New Roman"/>
          <w:i/>
          <w:sz w:val="24"/>
          <w:szCs w:val="24"/>
        </w:rPr>
        <w:t xml:space="preserve">. </w:t>
      </w:r>
      <w:r w:rsidRPr="00A56C65">
        <w:rPr>
          <w:rFonts w:ascii="Times New Roman" w:hAnsi="Times New Roman"/>
          <w:i/>
          <w:spacing w:val="1"/>
          <w:sz w:val="24"/>
          <w:szCs w:val="24"/>
        </w:rPr>
        <w:t>Электронна</w:t>
      </w:r>
      <w:r w:rsidRPr="00A56C65">
        <w:rPr>
          <w:rFonts w:ascii="Times New Roman" w:hAnsi="Times New Roman"/>
          <w:i/>
          <w:sz w:val="24"/>
          <w:szCs w:val="24"/>
        </w:rPr>
        <w:t xml:space="preserve">я </w:t>
      </w:r>
      <w:r w:rsidRPr="00A56C65">
        <w:rPr>
          <w:rFonts w:ascii="Times New Roman" w:hAnsi="Times New Roman"/>
          <w:i/>
          <w:spacing w:val="1"/>
          <w:sz w:val="24"/>
          <w:szCs w:val="24"/>
        </w:rPr>
        <w:t>подпись</w:t>
      </w:r>
      <w:r w:rsidRPr="00A56C65">
        <w:rPr>
          <w:rFonts w:ascii="Times New Roman" w:hAnsi="Times New Roman"/>
          <w:i/>
          <w:sz w:val="24"/>
          <w:szCs w:val="24"/>
        </w:rPr>
        <w:t xml:space="preserve">, </w:t>
      </w:r>
      <w:r w:rsidRPr="00A56C65">
        <w:rPr>
          <w:rFonts w:ascii="Times New Roman" w:hAnsi="Times New Roman"/>
          <w:i/>
          <w:spacing w:val="1"/>
          <w:sz w:val="24"/>
          <w:szCs w:val="24"/>
        </w:rPr>
        <w:t>сертифицированны</w:t>
      </w:r>
      <w:r w:rsidRPr="00A56C65">
        <w:rPr>
          <w:rFonts w:ascii="Times New Roman" w:hAnsi="Times New Roman"/>
          <w:i/>
          <w:sz w:val="24"/>
          <w:szCs w:val="24"/>
        </w:rPr>
        <w:t xml:space="preserve">е </w:t>
      </w:r>
      <w:r w:rsidRPr="00A56C65">
        <w:rPr>
          <w:rFonts w:ascii="Times New Roman" w:hAnsi="Times New Roman"/>
          <w:i/>
          <w:spacing w:val="1"/>
          <w:sz w:val="24"/>
          <w:szCs w:val="24"/>
        </w:rPr>
        <w:t>сайт</w:t>
      </w:r>
      <w:r w:rsidRPr="00A56C65">
        <w:rPr>
          <w:rFonts w:ascii="Times New Roman" w:hAnsi="Times New Roman"/>
          <w:i/>
          <w:sz w:val="24"/>
          <w:szCs w:val="24"/>
        </w:rPr>
        <w:t>ы</w:t>
      </w:r>
      <w:r w:rsidRPr="00A56C65">
        <w:rPr>
          <w:rFonts w:ascii="Times New Roman" w:hAnsi="Times New Roman"/>
          <w:i/>
          <w:spacing w:val="17"/>
          <w:sz w:val="24"/>
          <w:szCs w:val="24"/>
        </w:rPr>
        <w:t xml:space="preserve"> </w:t>
      </w:r>
      <w:r w:rsidRPr="00A56C65">
        <w:rPr>
          <w:rFonts w:ascii="Times New Roman" w:hAnsi="Times New Roman"/>
          <w:i/>
          <w:sz w:val="24"/>
          <w:szCs w:val="24"/>
        </w:rPr>
        <w:t>и</w:t>
      </w:r>
      <w:r w:rsidRPr="00A56C65">
        <w:rPr>
          <w:rFonts w:ascii="Times New Roman" w:hAnsi="Times New Roman"/>
          <w:i/>
          <w:spacing w:val="23"/>
          <w:sz w:val="24"/>
          <w:szCs w:val="24"/>
        </w:rPr>
        <w:t xml:space="preserve"> </w:t>
      </w:r>
      <w:r w:rsidRPr="00A56C65">
        <w:rPr>
          <w:rFonts w:ascii="Times New Roman" w:hAnsi="Times New Roman"/>
          <w:i/>
          <w:spacing w:val="1"/>
          <w:sz w:val="24"/>
          <w:szCs w:val="24"/>
        </w:rPr>
        <w:t>документы</w:t>
      </w:r>
      <w:r w:rsidRPr="00A56C65">
        <w:rPr>
          <w:rFonts w:ascii="Times New Roman" w:hAnsi="Times New Roman"/>
          <w:i/>
          <w:sz w:val="24"/>
          <w:szCs w:val="24"/>
        </w:rPr>
        <w:t>.</w:t>
      </w:r>
      <w:r w:rsidRPr="00A56C65">
        <w:rPr>
          <w:rFonts w:ascii="Times New Roman" w:hAnsi="Times New Roman"/>
          <w:i/>
          <w:spacing w:val="8"/>
          <w:sz w:val="24"/>
          <w:szCs w:val="24"/>
        </w:rPr>
        <w:t xml:space="preserve"> </w:t>
      </w:r>
      <w:r w:rsidRPr="00A56C65">
        <w:rPr>
          <w:rFonts w:ascii="Times New Roman" w:hAnsi="Times New Roman"/>
          <w:spacing w:val="1"/>
          <w:sz w:val="24"/>
          <w:szCs w:val="24"/>
        </w:rPr>
        <w:t>Метод</w:t>
      </w:r>
      <w:r w:rsidRPr="00A56C65">
        <w:rPr>
          <w:rFonts w:ascii="Times New Roman" w:hAnsi="Times New Roman"/>
          <w:sz w:val="24"/>
          <w:szCs w:val="24"/>
        </w:rPr>
        <w:t>ы</w:t>
      </w:r>
      <w:r w:rsidRPr="00A56C65">
        <w:rPr>
          <w:rFonts w:ascii="Times New Roman" w:hAnsi="Times New Roman"/>
          <w:spacing w:val="16"/>
          <w:sz w:val="24"/>
          <w:szCs w:val="24"/>
        </w:rPr>
        <w:t xml:space="preserve"> </w:t>
      </w:r>
      <w:r w:rsidRPr="00A56C65">
        <w:rPr>
          <w:rFonts w:ascii="Times New Roman" w:hAnsi="Times New Roman"/>
          <w:spacing w:val="1"/>
          <w:sz w:val="24"/>
          <w:szCs w:val="24"/>
        </w:rPr>
        <w:t>индивидуальног</w:t>
      </w:r>
      <w:r w:rsidRPr="00A56C65">
        <w:rPr>
          <w:rFonts w:ascii="Times New Roman" w:hAnsi="Times New Roman"/>
          <w:sz w:val="24"/>
          <w:szCs w:val="24"/>
        </w:rPr>
        <w:t>о</w:t>
      </w:r>
      <w:r w:rsidRPr="00A56C65">
        <w:rPr>
          <w:rFonts w:ascii="Times New Roman" w:hAnsi="Times New Roman"/>
          <w:spacing w:val="4"/>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коллективног</w:t>
      </w:r>
      <w:r w:rsidRPr="00A56C65">
        <w:rPr>
          <w:rFonts w:ascii="Times New Roman" w:hAnsi="Times New Roman"/>
          <w:sz w:val="24"/>
          <w:szCs w:val="24"/>
        </w:rPr>
        <w:t>о</w:t>
      </w:r>
      <w:r w:rsidRPr="00A56C65">
        <w:rPr>
          <w:rFonts w:ascii="Times New Roman" w:hAnsi="Times New Roman"/>
          <w:spacing w:val="-2"/>
          <w:sz w:val="24"/>
          <w:szCs w:val="24"/>
        </w:rPr>
        <w:t xml:space="preserve"> </w:t>
      </w:r>
      <w:r w:rsidRPr="00A56C65">
        <w:rPr>
          <w:rFonts w:ascii="Times New Roman" w:hAnsi="Times New Roman"/>
          <w:spacing w:val="1"/>
          <w:sz w:val="24"/>
          <w:szCs w:val="24"/>
        </w:rPr>
        <w:t>размещени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ново</w:t>
      </w:r>
      <w:r w:rsidRPr="00A56C65">
        <w:rPr>
          <w:rFonts w:ascii="Times New Roman" w:hAnsi="Times New Roman"/>
          <w:sz w:val="24"/>
          <w:szCs w:val="24"/>
        </w:rPr>
        <w:t>й</w:t>
      </w:r>
      <w:r w:rsidRPr="00A56C65">
        <w:rPr>
          <w:rFonts w:ascii="Times New Roman" w:hAnsi="Times New Roman"/>
          <w:spacing w:val="10"/>
          <w:sz w:val="24"/>
          <w:szCs w:val="24"/>
        </w:rPr>
        <w:t xml:space="preserve"> </w:t>
      </w:r>
      <w:r w:rsidRPr="00A56C65">
        <w:rPr>
          <w:rFonts w:ascii="Times New Roman" w:hAnsi="Times New Roman"/>
          <w:spacing w:val="1"/>
          <w:sz w:val="24"/>
          <w:szCs w:val="24"/>
        </w:rPr>
        <w:t>информаци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в</w:t>
      </w:r>
      <w:r w:rsidRPr="00A56C65">
        <w:rPr>
          <w:rFonts w:ascii="Times New Roman" w:hAnsi="Times New Roman"/>
          <w:spacing w:val="15"/>
          <w:sz w:val="24"/>
          <w:szCs w:val="24"/>
        </w:rPr>
        <w:t xml:space="preserve"> </w:t>
      </w:r>
      <w:r w:rsidR="00E5241E" w:rsidRPr="00A56C65">
        <w:rPr>
          <w:rFonts w:ascii="Times New Roman" w:hAnsi="Times New Roman"/>
          <w:spacing w:val="15"/>
          <w:sz w:val="24"/>
          <w:szCs w:val="24"/>
        </w:rPr>
        <w:t xml:space="preserve">сети </w:t>
      </w:r>
      <w:r w:rsidRPr="00A56C65">
        <w:rPr>
          <w:rFonts w:ascii="Times New Roman" w:hAnsi="Times New Roman"/>
          <w:spacing w:val="1"/>
          <w:sz w:val="24"/>
          <w:szCs w:val="24"/>
        </w:rPr>
        <w:t>Интернет</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В</w:t>
      </w:r>
      <w:r w:rsidRPr="00A56C65">
        <w:rPr>
          <w:rFonts w:ascii="Times New Roman" w:hAnsi="Times New Roman"/>
          <w:spacing w:val="-1"/>
          <w:sz w:val="24"/>
          <w:szCs w:val="24"/>
        </w:rPr>
        <w:t>з</w:t>
      </w:r>
      <w:r w:rsidRPr="00A56C65">
        <w:rPr>
          <w:rFonts w:ascii="Times New Roman" w:hAnsi="Times New Roman"/>
          <w:spacing w:val="-2"/>
          <w:sz w:val="24"/>
          <w:szCs w:val="24"/>
        </w:rPr>
        <w:t>а</w:t>
      </w:r>
      <w:r w:rsidRPr="00A56C65">
        <w:rPr>
          <w:rFonts w:ascii="Times New Roman" w:hAnsi="Times New Roman"/>
          <w:spacing w:val="2"/>
          <w:sz w:val="24"/>
          <w:szCs w:val="24"/>
        </w:rPr>
        <w:t>и</w:t>
      </w:r>
      <w:r w:rsidRPr="00A56C65">
        <w:rPr>
          <w:rFonts w:ascii="Times New Roman" w:hAnsi="Times New Roman"/>
          <w:spacing w:val="1"/>
          <w:sz w:val="24"/>
          <w:szCs w:val="24"/>
        </w:rPr>
        <w:t>м</w:t>
      </w:r>
      <w:r w:rsidRPr="00A56C65">
        <w:rPr>
          <w:rFonts w:ascii="Times New Roman" w:hAnsi="Times New Roman"/>
          <w:sz w:val="24"/>
          <w:szCs w:val="24"/>
        </w:rPr>
        <w:t>о</w:t>
      </w:r>
      <w:r w:rsidRPr="00A56C65">
        <w:rPr>
          <w:rFonts w:ascii="Times New Roman" w:hAnsi="Times New Roman"/>
          <w:spacing w:val="2"/>
          <w:sz w:val="24"/>
          <w:szCs w:val="24"/>
        </w:rPr>
        <w:t>д</w:t>
      </w:r>
      <w:r w:rsidRPr="00A56C65">
        <w:rPr>
          <w:rFonts w:ascii="Times New Roman" w:hAnsi="Times New Roman"/>
          <w:spacing w:val="-1"/>
          <w:sz w:val="24"/>
          <w:szCs w:val="24"/>
        </w:rPr>
        <w:t>е</w:t>
      </w:r>
      <w:r w:rsidRPr="00A56C65">
        <w:rPr>
          <w:rFonts w:ascii="Times New Roman" w:hAnsi="Times New Roman"/>
          <w:spacing w:val="2"/>
          <w:sz w:val="24"/>
          <w:szCs w:val="24"/>
        </w:rPr>
        <w:t>й</w:t>
      </w:r>
      <w:r w:rsidRPr="00A56C65">
        <w:rPr>
          <w:rFonts w:ascii="Times New Roman" w:hAnsi="Times New Roman"/>
          <w:spacing w:val="1"/>
          <w:sz w:val="24"/>
          <w:szCs w:val="24"/>
        </w:rPr>
        <w:t>с</w:t>
      </w:r>
      <w:r w:rsidRPr="00A56C65">
        <w:rPr>
          <w:rFonts w:ascii="Times New Roman" w:hAnsi="Times New Roman"/>
          <w:spacing w:val="-2"/>
          <w:sz w:val="24"/>
          <w:szCs w:val="24"/>
        </w:rPr>
        <w:t>т</w:t>
      </w:r>
      <w:r w:rsidRPr="00A56C65">
        <w:rPr>
          <w:rFonts w:ascii="Times New Roman" w:hAnsi="Times New Roman"/>
          <w:spacing w:val="1"/>
          <w:sz w:val="24"/>
          <w:szCs w:val="24"/>
        </w:rPr>
        <w:t xml:space="preserve">вие </w:t>
      </w:r>
      <w:r w:rsidRPr="00A56C65">
        <w:rPr>
          <w:rFonts w:ascii="Times New Roman" w:hAnsi="Times New Roman"/>
          <w:spacing w:val="2"/>
          <w:sz w:val="24"/>
          <w:szCs w:val="24"/>
        </w:rPr>
        <w:t>н</w:t>
      </w:r>
      <w:r w:rsidRPr="00A56C65">
        <w:rPr>
          <w:rFonts w:ascii="Times New Roman" w:hAnsi="Times New Roman"/>
          <w:sz w:val="24"/>
          <w:szCs w:val="24"/>
        </w:rPr>
        <w:t>а</w:t>
      </w:r>
      <w:r w:rsidRPr="00A56C65">
        <w:rPr>
          <w:rFonts w:ascii="Times New Roman" w:hAnsi="Times New Roman"/>
          <w:spacing w:val="12"/>
          <w:sz w:val="24"/>
          <w:szCs w:val="24"/>
        </w:rPr>
        <w:t xml:space="preserve"> </w:t>
      </w:r>
      <w:r w:rsidRPr="00A56C65">
        <w:rPr>
          <w:rFonts w:ascii="Times New Roman" w:hAnsi="Times New Roman"/>
          <w:spacing w:val="2"/>
          <w:sz w:val="24"/>
          <w:szCs w:val="24"/>
        </w:rPr>
        <w:t>о</w:t>
      </w:r>
      <w:r w:rsidRPr="00A56C65">
        <w:rPr>
          <w:rFonts w:ascii="Times New Roman" w:hAnsi="Times New Roman"/>
          <w:spacing w:val="-1"/>
          <w:sz w:val="24"/>
          <w:szCs w:val="24"/>
        </w:rPr>
        <w:t>с</w:t>
      </w:r>
      <w:r w:rsidRPr="00A56C65">
        <w:rPr>
          <w:rFonts w:ascii="Times New Roman" w:hAnsi="Times New Roman"/>
          <w:spacing w:val="2"/>
          <w:sz w:val="24"/>
          <w:szCs w:val="24"/>
        </w:rPr>
        <w:t>но</w:t>
      </w:r>
      <w:r w:rsidRPr="00A56C65">
        <w:rPr>
          <w:rFonts w:ascii="Times New Roman" w:hAnsi="Times New Roman"/>
          <w:spacing w:val="-2"/>
          <w:sz w:val="24"/>
          <w:szCs w:val="24"/>
        </w:rPr>
        <w:t>в</w:t>
      </w:r>
      <w:r w:rsidRPr="00A56C65">
        <w:rPr>
          <w:rFonts w:ascii="Times New Roman" w:hAnsi="Times New Roman"/>
          <w:sz w:val="24"/>
          <w:szCs w:val="24"/>
        </w:rPr>
        <w:t>е</w:t>
      </w:r>
      <w:r w:rsidRPr="00A56C65">
        <w:rPr>
          <w:rFonts w:ascii="Times New Roman" w:hAnsi="Times New Roman"/>
          <w:spacing w:val="7"/>
          <w:sz w:val="24"/>
          <w:szCs w:val="24"/>
        </w:rPr>
        <w:t xml:space="preserve"> </w:t>
      </w:r>
      <w:r w:rsidRPr="00A56C65">
        <w:rPr>
          <w:rFonts w:ascii="Times New Roman" w:hAnsi="Times New Roman"/>
          <w:spacing w:val="1"/>
          <w:sz w:val="24"/>
          <w:szCs w:val="24"/>
        </w:rPr>
        <w:t>к</w:t>
      </w:r>
      <w:r w:rsidRPr="00A56C65">
        <w:rPr>
          <w:rFonts w:ascii="Times New Roman" w:hAnsi="Times New Roman"/>
          <w:spacing w:val="2"/>
          <w:sz w:val="24"/>
          <w:szCs w:val="24"/>
        </w:rPr>
        <w:t>о</w:t>
      </w:r>
      <w:r w:rsidRPr="00A56C65">
        <w:rPr>
          <w:rFonts w:ascii="Times New Roman" w:hAnsi="Times New Roman"/>
          <w:spacing w:val="-2"/>
          <w:sz w:val="24"/>
          <w:szCs w:val="24"/>
        </w:rPr>
        <w:t>м</w:t>
      </w:r>
      <w:r w:rsidRPr="00A56C65">
        <w:rPr>
          <w:rFonts w:ascii="Times New Roman" w:hAnsi="Times New Roman"/>
          <w:spacing w:val="2"/>
          <w:sz w:val="24"/>
          <w:szCs w:val="24"/>
        </w:rPr>
        <w:t>п</w:t>
      </w:r>
      <w:r w:rsidRPr="00A56C65">
        <w:rPr>
          <w:rFonts w:ascii="Times New Roman" w:hAnsi="Times New Roman"/>
          <w:sz w:val="24"/>
          <w:szCs w:val="24"/>
        </w:rPr>
        <w:t>ью</w:t>
      </w:r>
      <w:r w:rsidRPr="00A56C65">
        <w:rPr>
          <w:rFonts w:ascii="Times New Roman" w:hAnsi="Times New Roman"/>
          <w:spacing w:val="1"/>
          <w:sz w:val="24"/>
          <w:szCs w:val="24"/>
        </w:rPr>
        <w:t>те</w:t>
      </w:r>
      <w:r w:rsidRPr="00A56C65">
        <w:rPr>
          <w:rFonts w:ascii="Times New Roman" w:hAnsi="Times New Roman"/>
          <w:sz w:val="24"/>
          <w:szCs w:val="24"/>
        </w:rPr>
        <w:t>р</w:t>
      </w:r>
      <w:r w:rsidRPr="00A56C65">
        <w:rPr>
          <w:rFonts w:ascii="Times New Roman" w:hAnsi="Times New Roman"/>
          <w:spacing w:val="2"/>
          <w:sz w:val="24"/>
          <w:szCs w:val="24"/>
        </w:rPr>
        <w:t>н</w:t>
      </w:r>
      <w:r w:rsidRPr="00A56C65">
        <w:rPr>
          <w:rFonts w:ascii="Times New Roman" w:hAnsi="Times New Roman"/>
          <w:sz w:val="24"/>
          <w:szCs w:val="24"/>
        </w:rPr>
        <w:t xml:space="preserve">ых </w:t>
      </w:r>
      <w:r w:rsidRPr="00A56C65">
        <w:rPr>
          <w:rFonts w:ascii="Times New Roman" w:hAnsi="Times New Roman"/>
          <w:spacing w:val="1"/>
          <w:sz w:val="24"/>
          <w:szCs w:val="24"/>
        </w:rPr>
        <w:t>сет</w:t>
      </w:r>
      <w:r w:rsidRPr="00A56C65">
        <w:rPr>
          <w:rFonts w:ascii="Times New Roman" w:hAnsi="Times New Roman"/>
          <w:spacing w:val="-1"/>
          <w:sz w:val="24"/>
          <w:szCs w:val="24"/>
        </w:rPr>
        <w:t>е</w:t>
      </w:r>
      <w:r w:rsidRPr="00A56C65">
        <w:rPr>
          <w:rFonts w:ascii="Times New Roman" w:hAnsi="Times New Roman"/>
          <w:spacing w:val="2"/>
          <w:sz w:val="24"/>
          <w:szCs w:val="24"/>
        </w:rPr>
        <w:t>й</w:t>
      </w:r>
      <w:r w:rsidRPr="00A56C65">
        <w:rPr>
          <w:rFonts w:ascii="Times New Roman" w:hAnsi="Times New Roman"/>
          <w:sz w:val="24"/>
          <w:szCs w:val="24"/>
        </w:rPr>
        <w:t>:</w:t>
      </w:r>
      <w:r w:rsidRPr="00A56C65">
        <w:rPr>
          <w:rFonts w:ascii="Times New Roman" w:hAnsi="Times New Roman"/>
          <w:spacing w:val="11"/>
          <w:sz w:val="24"/>
          <w:szCs w:val="24"/>
        </w:rPr>
        <w:t xml:space="preserve"> </w:t>
      </w:r>
      <w:r w:rsidRPr="00A56C65">
        <w:rPr>
          <w:rFonts w:ascii="Times New Roman" w:hAnsi="Times New Roman"/>
          <w:spacing w:val="1"/>
          <w:sz w:val="24"/>
          <w:szCs w:val="24"/>
        </w:rPr>
        <w:t>э</w:t>
      </w:r>
      <w:r w:rsidRPr="00A56C65">
        <w:rPr>
          <w:rFonts w:ascii="Times New Roman" w:hAnsi="Times New Roman"/>
          <w:sz w:val="24"/>
          <w:szCs w:val="24"/>
        </w:rPr>
        <w:t>л</w:t>
      </w:r>
      <w:r w:rsidRPr="00A56C65">
        <w:rPr>
          <w:rFonts w:ascii="Times New Roman" w:hAnsi="Times New Roman"/>
          <w:spacing w:val="1"/>
          <w:sz w:val="24"/>
          <w:szCs w:val="24"/>
        </w:rPr>
        <w:t>ек</w:t>
      </w:r>
      <w:r w:rsidRPr="00A56C65">
        <w:rPr>
          <w:rFonts w:ascii="Times New Roman" w:hAnsi="Times New Roman"/>
          <w:spacing w:val="-1"/>
          <w:sz w:val="24"/>
          <w:szCs w:val="24"/>
        </w:rPr>
        <w:t>т</w:t>
      </w:r>
      <w:r w:rsidRPr="00A56C65">
        <w:rPr>
          <w:rFonts w:ascii="Times New Roman" w:hAnsi="Times New Roman"/>
          <w:spacing w:val="2"/>
          <w:sz w:val="24"/>
          <w:szCs w:val="24"/>
        </w:rPr>
        <w:t>р</w:t>
      </w:r>
      <w:r w:rsidRPr="00A56C65">
        <w:rPr>
          <w:rFonts w:ascii="Times New Roman" w:hAnsi="Times New Roman"/>
          <w:sz w:val="24"/>
          <w:szCs w:val="24"/>
        </w:rPr>
        <w:t>о</w:t>
      </w:r>
      <w:r w:rsidRPr="00A56C65">
        <w:rPr>
          <w:rFonts w:ascii="Times New Roman" w:hAnsi="Times New Roman"/>
          <w:spacing w:val="2"/>
          <w:sz w:val="24"/>
          <w:szCs w:val="24"/>
        </w:rPr>
        <w:t>н</w:t>
      </w:r>
      <w:r w:rsidRPr="00A56C65">
        <w:rPr>
          <w:rFonts w:ascii="Times New Roman" w:hAnsi="Times New Roman"/>
          <w:sz w:val="24"/>
          <w:szCs w:val="24"/>
        </w:rPr>
        <w:t>н</w:t>
      </w:r>
      <w:r w:rsidRPr="00A56C65">
        <w:rPr>
          <w:rFonts w:ascii="Times New Roman" w:hAnsi="Times New Roman"/>
          <w:spacing w:val="1"/>
          <w:sz w:val="24"/>
          <w:szCs w:val="24"/>
        </w:rPr>
        <w:t>а</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п</w:t>
      </w:r>
      <w:r w:rsidRPr="00A56C65">
        <w:rPr>
          <w:rFonts w:ascii="Times New Roman" w:hAnsi="Times New Roman"/>
          <w:spacing w:val="2"/>
          <w:sz w:val="24"/>
          <w:szCs w:val="24"/>
        </w:rPr>
        <w:t>о</w:t>
      </w:r>
      <w:r w:rsidRPr="00A56C65">
        <w:rPr>
          <w:rFonts w:ascii="Times New Roman" w:hAnsi="Times New Roman"/>
          <w:spacing w:val="1"/>
          <w:sz w:val="24"/>
          <w:szCs w:val="24"/>
        </w:rPr>
        <w:t>ч</w:t>
      </w:r>
      <w:r w:rsidRPr="00A56C65">
        <w:rPr>
          <w:rFonts w:ascii="Times New Roman" w:hAnsi="Times New Roman"/>
          <w:spacing w:val="-1"/>
          <w:sz w:val="24"/>
          <w:szCs w:val="24"/>
        </w:rPr>
        <w:t>т</w:t>
      </w:r>
      <w:r w:rsidRPr="00A56C65">
        <w:rPr>
          <w:rFonts w:ascii="Times New Roman" w:hAnsi="Times New Roman"/>
          <w:spacing w:val="1"/>
          <w:sz w:val="24"/>
          <w:szCs w:val="24"/>
        </w:rPr>
        <w:t>а</w:t>
      </w:r>
      <w:r w:rsidRPr="00A56C65">
        <w:rPr>
          <w:rFonts w:ascii="Times New Roman" w:hAnsi="Times New Roman"/>
          <w:sz w:val="24"/>
          <w:szCs w:val="24"/>
        </w:rPr>
        <w:t>,</w:t>
      </w:r>
      <w:r w:rsidRPr="00A56C65">
        <w:rPr>
          <w:rFonts w:ascii="Times New Roman" w:hAnsi="Times New Roman"/>
          <w:spacing w:val="10"/>
          <w:sz w:val="24"/>
          <w:szCs w:val="24"/>
        </w:rPr>
        <w:t xml:space="preserve"> </w:t>
      </w:r>
      <w:r w:rsidRPr="00A56C65">
        <w:rPr>
          <w:rFonts w:ascii="Times New Roman" w:hAnsi="Times New Roman"/>
          <w:spacing w:val="1"/>
          <w:sz w:val="24"/>
          <w:szCs w:val="24"/>
        </w:rPr>
        <w:t>чат</w:t>
      </w:r>
      <w:r w:rsidRPr="00A56C65">
        <w:rPr>
          <w:rFonts w:ascii="Times New Roman" w:hAnsi="Times New Roman"/>
          <w:sz w:val="24"/>
          <w:szCs w:val="24"/>
        </w:rPr>
        <w:t>,</w:t>
      </w:r>
      <w:r w:rsidRPr="00A56C65">
        <w:rPr>
          <w:rFonts w:ascii="Times New Roman" w:hAnsi="Times New Roman"/>
          <w:spacing w:val="11"/>
          <w:sz w:val="24"/>
          <w:szCs w:val="24"/>
        </w:rPr>
        <w:t xml:space="preserve"> </w:t>
      </w:r>
      <w:r w:rsidRPr="00A56C65">
        <w:rPr>
          <w:rFonts w:ascii="Times New Roman" w:hAnsi="Times New Roman"/>
          <w:spacing w:val="1"/>
          <w:sz w:val="24"/>
          <w:szCs w:val="24"/>
        </w:rPr>
        <w:t>ф</w:t>
      </w:r>
      <w:r w:rsidRPr="00A56C65">
        <w:rPr>
          <w:rFonts w:ascii="Times New Roman" w:hAnsi="Times New Roman"/>
          <w:spacing w:val="2"/>
          <w:sz w:val="24"/>
          <w:szCs w:val="24"/>
        </w:rPr>
        <w:t>ор</w:t>
      </w:r>
      <w:r w:rsidRPr="00A56C65">
        <w:rPr>
          <w:rFonts w:ascii="Times New Roman" w:hAnsi="Times New Roman"/>
          <w:spacing w:val="-3"/>
          <w:sz w:val="24"/>
          <w:szCs w:val="24"/>
        </w:rPr>
        <w:t>у</w:t>
      </w:r>
      <w:r w:rsidRPr="00A56C65">
        <w:rPr>
          <w:rFonts w:ascii="Times New Roman" w:hAnsi="Times New Roman"/>
          <w:spacing w:val="1"/>
          <w:sz w:val="24"/>
          <w:szCs w:val="24"/>
        </w:rPr>
        <w:t>м</w:t>
      </w:r>
      <w:r w:rsidRPr="00A56C65">
        <w:rPr>
          <w:rFonts w:ascii="Times New Roman" w:hAnsi="Times New Roman"/>
          <w:sz w:val="24"/>
          <w:szCs w:val="24"/>
        </w:rPr>
        <w:t xml:space="preserve">, </w:t>
      </w:r>
      <w:r w:rsidRPr="00A56C65">
        <w:rPr>
          <w:rFonts w:ascii="Times New Roman" w:hAnsi="Times New Roman"/>
          <w:spacing w:val="1"/>
          <w:sz w:val="24"/>
          <w:szCs w:val="24"/>
        </w:rPr>
        <w:t>те</w:t>
      </w:r>
      <w:r w:rsidRPr="00A56C65">
        <w:rPr>
          <w:rFonts w:ascii="Times New Roman" w:hAnsi="Times New Roman"/>
          <w:sz w:val="24"/>
          <w:szCs w:val="24"/>
        </w:rPr>
        <w:t>л</w:t>
      </w:r>
      <w:r w:rsidRPr="00A56C65">
        <w:rPr>
          <w:rFonts w:ascii="Times New Roman" w:hAnsi="Times New Roman"/>
          <w:spacing w:val="1"/>
          <w:sz w:val="24"/>
          <w:szCs w:val="24"/>
        </w:rPr>
        <w:t>ек</w:t>
      </w:r>
      <w:r w:rsidRPr="00A56C65">
        <w:rPr>
          <w:rFonts w:ascii="Times New Roman" w:hAnsi="Times New Roman"/>
          <w:spacing w:val="2"/>
          <w:sz w:val="24"/>
          <w:szCs w:val="24"/>
        </w:rPr>
        <w:t>о</w:t>
      </w:r>
      <w:r w:rsidRPr="00A56C65">
        <w:rPr>
          <w:rFonts w:ascii="Times New Roman" w:hAnsi="Times New Roman"/>
          <w:sz w:val="24"/>
          <w:szCs w:val="24"/>
        </w:rPr>
        <w:t>н</w:t>
      </w:r>
      <w:r w:rsidRPr="00A56C65">
        <w:rPr>
          <w:rFonts w:ascii="Times New Roman" w:hAnsi="Times New Roman"/>
          <w:spacing w:val="1"/>
          <w:sz w:val="24"/>
          <w:szCs w:val="24"/>
        </w:rPr>
        <w:t>фере</w:t>
      </w:r>
      <w:r w:rsidRPr="00A56C65">
        <w:rPr>
          <w:rFonts w:ascii="Times New Roman" w:hAnsi="Times New Roman"/>
          <w:spacing w:val="-1"/>
          <w:sz w:val="24"/>
          <w:szCs w:val="24"/>
        </w:rPr>
        <w:t>н</w:t>
      </w:r>
      <w:r w:rsidRPr="00A56C65">
        <w:rPr>
          <w:rFonts w:ascii="Times New Roman" w:hAnsi="Times New Roman"/>
          <w:spacing w:val="2"/>
          <w:sz w:val="24"/>
          <w:szCs w:val="24"/>
        </w:rPr>
        <w:t>ц</w:t>
      </w:r>
      <w:r w:rsidRPr="00A56C65">
        <w:rPr>
          <w:rFonts w:ascii="Times New Roman" w:hAnsi="Times New Roman"/>
          <w:sz w:val="24"/>
          <w:szCs w:val="24"/>
        </w:rPr>
        <w:t>ия</w:t>
      </w:r>
      <w:r w:rsidRPr="00A56C65">
        <w:rPr>
          <w:rFonts w:ascii="Times New Roman" w:hAnsi="Times New Roman"/>
          <w:spacing w:val="-20"/>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2"/>
          <w:sz w:val="24"/>
          <w:szCs w:val="24"/>
        </w:rPr>
        <w:t>др</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Гигиенические</w:t>
      </w:r>
      <w:r w:rsidRPr="00A56C65">
        <w:rPr>
          <w:rFonts w:ascii="Times New Roman" w:hAnsi="Times New Roman"/>
          <w:sz w:val="24"/>
          <w:szCs w:val="24"/>
        </w:rPr>
        <w:t>,</w:t>
      </w:r>
      <w:r w:rsidRPr="00A56C65">
        <w:rPr>
          <w:rFonts w:ascii="Times New Roman" w:hAnsi="Times New Roman"/>
          <w:spacing w:val="1"/>
          <w:sz w:val="24"/>
          <w:szCs w:val="24"/>
        </w:rPr>
        <w:t xml:space="preserve"> эргономически</w:t>
      </w:r>
      <w:r w:rsidRPr="00A56C65">
        <w:rPr>
          <w:rFonts w:ascii="Times New Roman" w:hAnsi="Times New Roman"/>
          <w:sz w:val="24"/>
          <w:szCs w:val="24"/>
        </w:rPr>
        <w:t>е и</w:t>
      </w:r>
      <w:r w:rsidRPr="00A56C65">
        <w:rPr>
          <w:rFonts w:ascii="Times New Roman" w:hAnsi="Times New Roman"/>
          <w:spacing w:val="18"/>
          <w:sz w:val="24"/>
          <w:szCs w:val="24"/>
        </w:rPr>
        <w:t xml:space="preserve"> </w:t>
      </w:r>
      <w:r w:rsidRPr="00A56C65">
        <w:rPr>
          <w:rFonts w:ascii="Times New Roman" w:hAnsi="Times New Roman"/>
          <w:spacing w:val="1"/>
          <w:sz w:val="24"/>
          <w:szCs w:val="24"/>
        </w:rPr>
        <w:t>технически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pacing w:val="1"/>
          <w:sz w:val="24"/>
          <w:szCs w:val="24"/>
        </w:rPr>
        <w:t>услови</w:t>
      </w:r>
      <w:r w:rsidRPr="00A56C65">
        <w:rPr>
          <w:rFonts w:ascii="Times New Roman" w:hAnsi="Times New Roman"/>
          <w:sz w:val="24"/>
          <w:szCs w:val="24"/>
        </w:rPr>
        <w:t>я</w:t>
      </w:r>
      <w:r w:rsidRPr="00A56C65">
        <w:rPr>
          <w:rFonts w:ascii="Times New Roman" w:hAnsi="Times New Roman"/>
          <w:spacing w:val="10"/>
          <w:sz w:val="24"/>
          <w:szCs w:val="24"/>
        </w:rPr>
        <w:t xml:space="preserve"> </w:t>
      </w:r>
      <w:r w:rsidRPr="00A56C65">
        <w:rPr>
          <w:rFonts w:ascii="Times New Roman" w:hAnsi="Times New Roman"/>
          <w:spacing w:val="1"/>
          <w:sz w:val="24"/>
          <w:szCs w:val="24"/>
        </w:rPr>
        <w:t>эксплуатации средст</w:t>
      </w:r>
      <w:r w:rsidRPr="00A56C65">
        <w:rPr>
          <w:rFonts w:ascii="Times New Roman" w:hAnsi="Times New Roman"/>
          <w:sz w:val="24"/>
          <w:szCs w:val="24"/>
        </w:rPr>
        <w:t>в</w:t>
      </w:r>
      <w:r w:rsidRPr="00A56C65">
        <w:rPr>
          <w:rFonts w:ascii="Times New Roman" w:hAnsi="Times New Roman"/>
          <w:spacing w:val="11"/>
          <w:sz w:val="24"/>
          <w:szCs w:val="24"/>
        </w:rPr>
        <w:t xml:space="preserve"> </w:t>
      </w:r>
      <w:r w:rsidRPr="00A56C65">
        <w:rPr>
          <w:rFonts w:ascii="Times New Roman" w:hAnsi="Times New Roman"/>
          <w:spacing w:val="1"/>
          <w:sz w:val="24"/>
          <w:szCs w:val="24"/>
        </w:rPr>
        <w:t>ИКТ</w:t>
      </w:r>
      <w:r w:rsidRPr="00A56C65">
        <w:rPr>
          <w:rFonts w:ascii="Times New Roman" w:hAnsi="Times New Roman"/>
          <w:sz w:val="24"/>
          <w:szCs w:val="24"/>
        </w:rPr>
        <w:t>.</w:t>
      </w:r>
      <w:r w:rsidRPr="00A56C65">
        <w:rPr>
          <w:rFonts w:ascii="Times New Roman" w:hAnsi="Times New Roman"/>
          <w:spacing w:val="13"/>
          <w:sz w:val="24"/>
          <w:szCs w:val="24"/>
        </w:rPr>
        <w:t xml:space="preserve"> </w:t>
      </w:r>
      <w:r w:rsidRPr="00A56C65">
        <w:rPr>
          <w:rFonts w:ascii="Times New Roman" w:hAnsi="Times New Roman"/>
          <w:spacing w:val="1"/>
          <w:sz w:val="24"/>
          <w:szCs w:val="24"/>
        </w:rPr>
        <w:t>Экономические</w:t>
      </w:r>
      <w:r w:rsidRPr="00A56C65">
        <w:rPr>
          <w:rFonts w:ascii="Times New Roman" w:hAnsi="Times New Roman"/>
          <w:sz w:val="24"/>
          <w:szCs w:val="24"/>
        </w:rPr>
        <w:t xml:space="preserve">, </w:t>
      </w:r>
      <w:r w:rsidRPr="00A56C65">
        <w:rPr>
          <w:rFonts w:ascii="Times New Roman" w:hAnsi="Times New Roman"/>
          <w:spacing w:val="1"/>
          <w:sz w:val="24"/>
          <w:szCs w:val="24"/>
        </w:rPr>
        <w:t>правовы</w:t>
      </w:r>
      <w:r w:rsidRPr="00A56C65">
        <w:rPr>
          <w:rFonts w:ascii="Times New Roman" w:hAnsi="Times New Roman"/>
          <w:sz w:val="24"/>
          <w:szCs w:val="24"/>
        </w:rPr>
        <w:t>е</w:t>
      </w:r>
      <w:r w:rsidRPr="00A56C65">
        <w:rPr>
          <w:rFonts w:ascii="Times New Roman" w:hAnsi="Times New Roman"/>
          <w:spacing w:val="9"/>
          <w:sz w:val="24"/>
          <w:szCs w:val="24"/>
        </w:rPr>
        <w:t xml:space="preserve"> </w:t>
      </w:r>
      <w:r w:rsidRPr="00A56C65">
        <w:rPr>
          <w:rFonts w:ascii="Times New Roman" w:hAnsi="Times New Roman"/>
          <w:sz w:val="24"/>
          <w:szCs w:val="24"/>
        </w:rPr>
        <w:t>и</w:t>
      </w:r>
      <w:r w:rsidRPr="00A56C65">
        <w:rPr>
          <w:rFonts w:ascii="Times New Roman" w:hAnsi="Times New Roman"/>
          <w:spacing w:val="19"/>
          <w:sz w:val="24"/>
          <w:szCs w:val="24"/>
        </w:rPr>
        <w:t xml:space="preserve"> </w:t>
      </w:r>
      <w:r w:rsidRPr="00A56C65">
        <w:rPr>
          <w:rFonts w:ascii="Times New Roman" w:hAnsi="Times New Roman"/>
          <w:spacing w:val="1"/>
          <w:sz w:val="24"/>
          <w:szCs w:val="24"/>
        </w:rPr>
        <w:t>этически</w:t>
      </w:r>
      <w:r w:rsidRPr="00A56C65">
        <w:rPr>
          <w:rFonts w:ascii="Times New Roman" w:hAnsi="Times New Roman"/>
          <w:sz w:val="24"/>
          <w:szCs w:val="24"/>
        </w:rPr>
        <w:t>е</w:t>
      </w:r>
      <w:r w:rsidRPr="00A56C65">
        <w:rPr>
          <w:rFonts w:ascii="Times New Roman" w:hAnsi="Times New Roman"/>
          <w:spacing w:val="9"/>
          <w:sz w:val="24"/>
          <w:szCs w:val="24"/>
        </w:rPr>
        <w:t xml:space="preserve"> </w:t>
      </w:r>
      <w:r w:rsidRPr="00A56C65">
        <w:rPr>
          <w:rFonts w:ascii="Times New Roman" w:hAnsi="Times New Roman"/>
          <w:spacing w:val="1"/>
          <w:sz w:val="24"/>
          <w:szCs w:val="24"/>
        </w:rPr>
        <w:t>аспект</w:t>
      </w:r>
      <w:r w:rsidRPr="00A56C65">
        <w:rPr>
          <w:rFonts w:ascii="Times New Roman" w:hAnsi="Times New Roman"/>
          <w:sz w:val="24"/>
          <w:szCs w:val="24"/>
        </w:rPr>
        <w:t>ы</w:t>
      </w:r>
      <w:r w:rsidRPr="00A56C65">
        <w:rPr>
          <w:rFonts w:ascii="Times New Roman" w:hAnsi="Times New Roman"/>
          <w:spacing w:val="1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1"/>
          <w:sz w:val="24"/>
          <w:szCs w:val="24"/>
        </w:rPr>
        <w:t>использования</w:t>
      </w:r>
      <w:r w:rsidRPr="00A56C65">
        <w:rPr>
          <w:rFonts w:ascii="Times New Roman" w:hAnsi="Times New Roman"/>
          <w:sz w:val="24"/>
          <w:szCs w:val="24"/>
        </w:rPr>
        <w:t xml:space="preserve">. </w:t>
      </w:r>
      <w:r w:rsidRPr="00A56C65">
        <w:rPr>
          <w:rFonts w:ascii="Times New Roman" w:hAnsi="Times New Roman"/>
          <w:spacing w:val="1"/>
          <w:sz w:val="24"/>
          <w:szCs w:val="24"/>
        </w:rPr>
        <w:t>Лична</w:t>
      </w:r>
      <w:r w:rsidRPr="00A56C65">
        <w:rPr>
          <w:rFonts w:ascii="Times New Roman" w:hAnsi="Times New Roman"/>
          <w:sz w:val="24"/>
          <w:szCs w:val="24"/>
        </w:rPr>
        <w:t>я</w:t>
      </w:r>
      <w:r w:rsidRPr="00A56C65">
        <w:rPr>
          <w:rFonts w:ascii="Times New Roman" w:hAnsi="Times New Roman"/>
          <w:spacing w:val="11"/>
          <w:sz w:val="24"/>
          <w:szCs w:val="24"/>
        </w:rPr>
        <w:t xml:space="preserve"> </w:t>
      </w:r>
      <w:r w:rsidRPr="00A56C65">
        <w:rPr>
          <w:rFonts w:ascii="Times New Roman" w:hAnsi="Times New Roman"/>
          <w:spacing w:val="1"/>
          <w:sz w:val="24"/>
          <w:szCs w:val="24"/>
        </w:rPr>
        <w:t>информация</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средств</w:t>
      </w:r>
      <w:r w:rsidRPr="00A56C65">
        <w:rPr>
          <w:rFonts w:ascii="Times New Roman" w:hAnsi="Times New Roman"/>
          <w:sz w:val="24"/>
          <w:szCs w:val="24"/>
        </w:rPr>
        <w:t>а</w:t>
      </w:r>
      <w:r w:rsidRPr="00A56C65">
        <w:rPr>
          <w:rFonts w:ascii="Times New Roman" w:hAnsi="Times New Roman"/>
          <w:spacing w:val="9"/>
          <w:sz w:val="24"/>
          <w:szCs w:val="24"/>
        </w:rPr>
        <w:t xml:space="preserve"> </w:t>
      </w:r>
      <w:r w:rsidRPr="00A56C65">
        <w:rPr>
          <w:rFonts w:ascii="Times New Roman" w:hAnsi="Times New Roman"/>
          <w:spacing w:val="1"/>
          <w:sz w:val="24"/>
          <w:szCs w:val="24"/>
        </w:rPr>
        <w:t>е</w:t>
      </w:r>
      <w:r w:rsidRPr="00A56C65">
        <w:rPr>
          <w:rFonts w:ascii="Times New Roman" w:hAnsi="Times New Roman"/>
          <w:sz w:val="24"/>
          <w:szCs w:val="24"/>
        </w:rPr>
        <w:t>е</w:t>
      </w:r>
      <w:r w:rsidRPr="00A56C65">
        <w:rPr>
          <w:rFonts w:ascii="Times New Roman" w:hAnsi="Times New Roman"/>
          <w:spacing w:val="17"/>
          <w:sz w:val="24"/>
          <w:szCs w:val="24"/>
        </w:rPr>
        <w:t xml:space="preserve"> </w:t>
      </w:r>
      <w:r w:rsidRPr="00A56C65">
        <w:rPr>
          <w:rFonts w:ascii="Times New Roman" w:hAnsi="Times New Roman"/>
          <w:spacing w:val="1"/>
          <w:sz w:val="24"/>
          <w:szCs w:val="24"/>
        </w:rPr>
        <w:t>защиты</w:t>
      </w:r>
      <w:r w:rsidRPr="00A56C65">
        <w:rPr>
          <w:rFonts w:ascii="Times New Roman" w:hAnsi="Times New Roman"/>
          <w:sz w:val="24"/>
          <w:szCs w:val="24"/>
        </w:rPr>
        <w:t>.</w:t>
      </w:r>
      <w:r w:rsidRPr="00A56C65">
        <w:rPr>
          <w:rFonts w:ascii="Times New Roman" w:hAnsi="Times New Roman"/>
          <w:spacing w:val="9"/>
          <w:sz w:val="24"/>
          <w:szCs w:val="24"/>
        </w:rPr>
        <w:t xml:space="preserve"> </w:t>
      </w:r>
      <w:r w:rsidRPr="00A56C65">
        <w:rPr>
          <w:rFonts w:ascii="Times New Roman" w:hAnsi="Times New Roman"/>
          <w:spacing w:val="1"/>
          <w:sz w:val="24"/>
          <w:szCs w:val="24"/>
        </w:rPr>
        <w:t>Организация личног</w:t>
      </w:r>
      <w:r w:rsidRPr="00A56C65">
        <w:rPr>
          <w:rFonts w:ascii="Times New Roman" w:hAnsi="Times New Roman"/>
          <w:sz w:val="24"/>
          <w:szCs w:val="24"/>
        </w:rPr>
        <w:t>о</w:t>
      </w:r>
      <w:r w:rsidRPr="00A56C65">
        <w:rPr>
          <w:rFonts w:ascii="Times New Roman" w:hAnsi="Times New Roman"/>
          <w:spacing w:val="-10"/>
          <w:sz w:val="24"/>
          <w:szCs w:val="24"/>
        </w:rPr>
        <w:t xml:space="preserve"> </w:t>
      </w:r>
      <w:r w:rsidRPr="00A56C65">
        <w:rPr>
          <w:rFonts w:ascii="Times New Roman" w:hAnsi="Times New Roman"/>
          <w:spacing w:val="1"/>
          <w:sz w:val="24"/>
          <w:szCs w:val="24"/>
        </w:rPr>
        <w:t>информационног</w:t>
      </w:r>
      <w:r w:rsidRPr="00A56C65">
        <w:rPr>
          <w:rFonts w:ascii="Times New Roman" w:hAnsi="Times New Roman"/>
          <w:sz w:val="24"/>
          <w:szCs w:val="24"/>
        </w:rPr>
        <w:t>о</w:t>
      </w:r>
      <w:r w:rsidRPr="00A56C65">
        <w:rPr>
          <w:rFonts w:ascii="Times New Roman" w:hAnsi="Times New Roman"/>
          <w:spacing w:val="-22"/>
          <w:sz w:val="24"/>
          <w:szCs w:val="24"/>
        </w:rPr>
        <w:t xml:space="preserve"> </w:t>
      </w:r>
      <w:r w:rsidRPr="00A56C65">
        <w:rPr>
          <w:rFonts w:ascii="Times New Roman" w:hAnsi="Times New Roman"/>
          <w:spacing w:val="1"/>
          <w:sz w:val="24"/>
          <w:szCs w:val="24"/>
        </w:rPr>
        <w:t>пространства</w:t>
      </w:r>
      <w:r w:rsidRPr="00A56C65">
        <w:rPr>
          <w:rFonts w:ascii="Times New Roman" w:hAnsi="Times New Roman"/>
          <w:sz w:val="24"/>
          <w:szCs w:val="24"/>
        </w:rPr>
        <w:t>.</w:t>
      </w:r>
    </w:p>
    <w:p w:rsidR="009A01D5" w:rsidRPr="00A56C65" w:rsidRDefault="009A01D5" w:rsidP="00A56C65">
      <w:pPr>
        <w:spacing w:after="0" w:line="15" w:lineRule="atLeast"/>
        <w:ind w:firstLine="709"/>
        <w:jc w:val="both"/>
        <w:rPr>
          <w:rFonts w:ascii="Times New Roman" w:hAnsi="Times New Roman"/>
          <w:i/>
          <w:sz w:val="24"/>
          <w:szCs w:val="24"/>
        </w:rPr>
      </w:pPr>
      <w:r w:rsidRPr="00A56C65">
        <w:rPr>
          <w:rFonts w:ascii="Times New Roman" w:hAnsi="Times New Roman"/>
          <w:spacing w:val="1"/>
          <w:sz w:val="24"/>
          <w:szCs w:val="24"/>
        </w:rPr>
        <w:t>Основны</w:t>
      </w:r>
      <w:r w:rsidRPr="00A56C65">
        <w:rPr>
          <w:rFonts w:ascii="Times New Roman" w:hAnsi="Times New Roman"/>
          <w:sz w:val="24"/>
          <w:szCs w:val="24"/>
        </w:rPr>
        <w:t xml:space="preserve">е </w:t>
      </w:r>
      <w:r w:rsidRPr="00A56C65">
        <w:rPr>
          <w:rFonts w:ascii="Times New Roman" w:hAnsi="Times New Roman"/>
          <w:spacing w:val="1"/>
          <w:sz w:val="24"/>
          <w:szCs w:val="24"/>
        </w:rPr>
        <w:t>этап</w:t>
      </w:r>
      <w:r w:rsidRPr="00A56C65">
        <w:rPr>
          <w:rFonts w:ascii="Times New Roman" w:hAnsi="Times New Roman"/>
          <w:sz w:val="24"/>
          <w:szCs w:val="24"/>
        </w:rPr>
        <w:t xml:space="preserve">ы и </w:t>
      </w:r>
      <w:r w:rsidRPr="00A56C65">
        <w:rPr>
          <w:rFonts w:ascii="Times New Roman" w:hAnsi="Times New Roman"/>
          <w:spacing w:val="1"/>
          <w:sz w:val="24"/>
          <w:szCs w:val="24"/>
        </w:rPr>
        <w:t>тенденци</w:t>
      </w:r>
      <w:r w:rsidRPr="00A56C65">
        <w:rPr>
          <w:rFonts w:ascii="Times New Roman" w:hAnsi="Times New Roman"/>
          <w:sz w:val="24"/>
          <w:szCs w:val="24"/>
        </w:rPr>
        <w:t xml:space="preserve">и </w:t>
      </w:r>
      <w:r w:rsidRPr="00A56C65">
        <w:rPr>
          <w:rFonts w:ascii="Times New Roman" w:hAnsi="Times New Roman"/>
          <w:spacing w:val="1"/>
          <w:sz w:val="24"/>
          <w:szCs w:val="24"/>
        </w:rPr>
        <w:t>развити</w:t>
      </w:r>
      <w:r w:rsidRPr="00A56C65">
        <w:rPr>
          <w:rFonts w:ascii="Times New Roman" w:hAnsi="Times New Roman"/>
          <w:sz w:val="24"/>
          <w:szCs w:val="24"/>
        </w:rPr>
        <w:t xml:space="preserve">я </w:t>
      </w:r>
      <w:r w:rsidRPr="00A56C65">
        <w:rPr>
          <w:rFonts w:ascii="Times New Roman" w:hAnsi="Times New Roman"/>
          <w:spacing w:val="1"/>
          <w:sz w:val="24"/>
          <w:szCs w:val="24"/>
        </w:rPr>
        <w:t>ИКТ</w:t>
      </w:r>
      <w:r w:rsidRPr="00A56C65">
        <w:rPr>
          <w:rFonts w:ascii="Times New Roman" w:hAnsi="Times New Roman"/>
          <w:sz w:val="24"/>
          <w:szCs w:val="24"/>
        </w:rPr>
        <w:t>. Стандарты в сфере информатики</w:t>
      </w:r>
      <w:r w:rsidRPr="00A56C65">
        <w:rPr>
          <w:rFonts w:ascii="Times New Roman" w:hAnsi="Times New Roman"/>
          <w:spacing w:val="-6"/>
          <w:sz w:val="24"/>
          <w:szCs w:val="24"/>
        </w:rPr>
        <w:t xml:space="preserve"> </w:t>
      </w:r>
      <w:r w:rsidRPr="00A56C65">
        <w:rPr>
          <w:rFonts w:ascii="Times New Roman" w:hAnsi="Times New Roman"/>
          <w:sz w:val="24"/>
          <w:szCs w:val="24"/>
        </w:rPr>
        <w:t>и</w:t>
      </w:r>
      <w:r w:rsidRPr="00A56C65">
        <w:rPr>
          <w:rFonts w:ascii="Times New Roman" w:hAnsi="Times New Roman"/>
          <w:spacing w:val="8"/>
          <w:sz w:val="24"/>
          <w:szCs w:val="24"/>
        </w:rPr>
        <w:t xml:space="preserve"> </w:t>
      </w:r>
      <w:r w:rsidRPr="00A56C65">
        <w:rPr>
          <w:rFonts w:ascii="Times New Roman" w:hAnsi="Times New Roman"/>
          <w:sz w:val="24"/>
          <w:szCs w:val="24"/>
        </w:rPr>
        <w:t>ИКТ.</w:t>
      </w:r>
      <w:r w:rsidRPr="00A56C65">
        <w:rPr>
          <w:rFonts w:ascii="Times New Roman" w:hAnsi="Times New Roman"/>
          <w:spacing w:val="4"/>
          <w:sz w:val="24"/>
          <w:szCs w:val="24"/>
        </w:rPr>
        <w:t xml:space="preserve"> </w:t>
      </w:r>
      <w:r w:rsidRPr="00A56C65">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A56C65">
        <w:rPr>
          <w:rFonts w:ascii="Times New Roman" w:hAnsi="Times New Roman"/>
          <w:i/>
          <w:sz w:val="24"/>
          <w:szCs w:val="24"/>
        </w:rPr>
        <w:t xml:space="preserve">сети </w:t>
      </w:r>
      <w:r w:rsidRPr="00A56C65">
        <w:rPr>
          <w:rFonts w:ascii="Times New Roman" w:hAnsi="Times New Roman"/>
          <w:i/>
          <w:sz w:val="24"/>
          <w:szCs w:val="24"/>
        </w:rPr>
        <w:t>Интернет и др.).</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F619B7">
      <w:pPr>
        <w:pStyle w:val="4"/>
        <w:spacing w:line="15" w:lineRule="atLeast"/>
        <w:ind w:left="0"/>
        <w:jc w:val="both"/>
        <w:rPr>
          <w:sz w:val="24"/>
          <w:szCs w:val="24"/>
        </w:rPr>
      </w:pPr>
      <w:bookmarkStart w:id="274" w:name="_Toc409691710"/>
      <w:bookmarkStart w:id="275" w:name="_Toc410654035"/>
      <w:bookmarkStart w:id="276" w:name="_Toc414553246"/>
      <w:r w:rsidRPr="00A56C65">
        <w:rPr>
          <w:sz w:val="24"/>
          <w:szCs w:val="24"/>
        </w:rPr>
        <w:t>Физика</w:t>
      </w:r>
      <w:bookmarkEnd w:id="274"/>
      <w:bookmarkEnd w:id="275"/>
      <w:bookmarkEnd w:id="276"/>
    </w:p>
    <w:p w:rsidR="00B30F8B" w:rsidRPr="00A56C65" w:rsidRDefault="00B30F8B"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Физическое образование в основной школе должно обеспечить </w:t>
      </w:r>
      <w:r w:rsidRPr="00A56C65">
        <w:rPr>
          <w:rFonts w:ascii="Times New Roman" w:hAnsi="Times New Roman"/>
          <w:color w:val="000000"/>
          <w:sz w:val="24"/>
          <w:szCs w:val="24"/>
        </w:rPr>
        <w:t>формирование у обучающихся представлений о научной картине мира – важного ресурса научно-технического прогресса</w:t>
      </w:r>
      <w:r w:rsidRPr="00A56C65">
        <w:rPr>
          <w:rFonts w:ascii="Times New Roman" w:hAnsi="Times New Roman"/>
          <w:sz w:val="24"/>
          <w:szCs w:val="24"/>
        </w:rPr>
        <w:t xml:space="preserve">, </w:t>
      </w:r>
      <w:r w:rsidRPr="00A56C65">
        <w:rPr>
          <w:rFonts w:ascii="Times New Roman" w:hAnsi="Times New Roman"/>
          <w:color w:val="000000"/>
          <w:sz w:val="24"/>
          <w:szCs w:val="24"/>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A56C65">
        <w:rPr>
          <w:rFonts w:ascii="Times New Roman" w:hAnsi="Times New Roman"/>
          <w:sz w:val="24"/>
          <w:szCs w:val="24"/>
        </w:rPr>
        <w:t>решении инженерно-технических и научно-исследовательских задач.</w:t>
      </w:r>
    </w:p>
    <w:p w:rsidR="00B30F8B" w:rsidRPr="00A56C65" w:rsidRDefault="00B30F8B"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Освоение учебного предмета «Физика» направлено на развитие у обучающихся </w:t>
      </w:r>
      <w:r w:rsidRPr="00A56C65">
        <w:rPr>
          <w:rFonts w:ascii="Times New Roman" w:hAnsi="Times New Roman"/>
          <w:color w:val="000000"/>
          <w:sz w:val="24"/>
          <w:szCs w:val="24"/>
        </w:rPr>
        <w:t>представлений о строении, свойствах, законах существования и движения материи</w:t>
      </w:r>
      <w:r w:rsidRPr="00A56C65">
        <w:rPr>
          <w:rFonts w:ascii="Times New Roman" w:hAnsi="Times New Roman"/>
          <w:sz w:val="24"/>
          <w:szCs w:val="24"/>
        </w:rPr>
        <w:t xml:space="preserve">, </w:t>
      </w:r>
      <w:r w:rsidRPr="00A56C65">
        <w:rPr>
          <w:rFonts w:ascii="Times New Roman" w:hAnsi="Times New Roman"/>
          <w:color w:val="000000"/>
          <w:sz w:val="24"/>
          <w:szCs w:val="24"/>
        </w:rPr>
        <w:t xml:space="preserve">на освоение обучающимися общих законов и закономерностей природных явлений, </w:t>
      </w:r>
      <w:r w:rsidRPr="00A56C65">
        <w:rPr>
          <w:rFonts w:ascii="Times New Roman" w:hAnsi="Times New Roman"/>
          <w:sz w:val="24"/>
          <w:szCs w:val="24"/>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A56C65" w:rsidRDefault="00B30F8B"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A56C65">
        <w:rPr>
          <w:rFonts w:ascii="Times New Roman" w:hAnsi="Times New Roman"/>
          <w:color w:val="000000"/>
          <w:sz w:val="24"/>
          <w:szCs w:val="24"/>
        </w:rPr>
        <w:t>естественно-научные исследования и эксперименты</w:t>
      </w:r>
      <w:r w:rsidRPr="00A56C65">
        <w:rPr>
          <w:rFonts w:ascii="Times New Roman" w:hAnsi="Times New Roman"/>
          <w:sz w:val="24"/>
          <w:szCs w:val="24"/>
        </w:rPr>
        <w:t>, анализировать полученные результаты, представлять и научно аргументировать полученные выводы.</w:t>
      </w:r>
    </w:p>
    <w:p w:rsidR="00B30F8B" w:rsidRPr="00A56C65" w:rsidRDefault="00B30F8B"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A56C65" w:rsidRDefault="00E32CA3" w:rsidP="00A56C65">
      <w:pPr>
        <w:tabs>
          <w:tab w:val="left" w:pos="851"/>
        </w:tabs>
        <w:autoSpaceDE w:val="0"/>
        <w:autoSpaceDN w:val="0"/>
        <w:adjustRightInd w:val="0"/>
        <w:spacing w:after="0" w:line="15" w:lineRule="atLeast"/>
        <w:ind w:firstLine="709"/>
        <w:jc w:val="both"/>
        <w:rPr>
          <w:rFonts w:ascii="Times New Roman" w:hAnsi="Times New Roman"/>
          <w:color w:val="000000"/>
          <w:sz w:val="24"/>
          <w:szCs w:val="24"/>
        </w:rPr>
      </w:pPr>
    </w:p>
    <w:p w:rsidR="00B540EE" w:rsidRPr="00A56C65" w:rsidRDefault="00B540EE" w:rsidP="00A56C65">
      <w:pPr>
        <w:widowControl w:val="0"/>
        <w:tabs>
          <w:tab w:val="left" w:pos="709"/>
          <w:tab w:val="left" w:pos="989"/>
        </w:tabs>
        <w:spacing w:after="0" w:line="15" w:lineRule="atLeast"/>
        <w:ind w:firstLine="851"/>
        <w:jc w:val="both"/>
        <w:rPr>
          <w:rFonts w:ascii="Times New Roman" w:hAnsi="Times New Roman"/>
          <w:b/>
          <w:color w:val="000000"/>
          <w:sz w:val="24"/>
          <w:szCs w:val="24"/>
        </w:rPr>
      </w:pPr>
      <w:r w:rsidRPr="00A56C65">
        <w:rPr>
          <w:rFonts w:ascii="Times New Roman" w:hAnsi="Times New Roman"/>
          <w:b/>
          <w:color w:val="000000"/>
          <w:sz w:val="24"/>
          <w:szCs w:val="24"/>
        </w:rPr>
        <w:t>Физика и физические методы изучения природы</w:t>
      </w:r>
    </w:p>
    <w:p w:rsidR="00B540EE" w:rsidRPr="00A56C65" w:rsidRDefault="00B540EE" w:rsidP="00A56C65">
      <w:pPr>
        <w:tabs>
          <w:tab w:val="left" w:pos="851"/>
        </w:tabs>
        <w:spacing w:after="0" w:line="15" w:lineRule="atLeast"/>
        <w:ind w:firstLine="709"/>
        <w:jc w:val="both"/>
        <w:rPr>
          <w:rFonts w:ascii="Times New Roman" w:hAnsi="Times New Roman"/>
          <w:bCs/>
          <w:color w:val="000000"/>
          <w:sz w:val="24"/>
          <w:szCs w:val="24"/>
        </w:rPr>
      </w:pPr>
      <w:r w:rsidRPr="00A56C65">
        <w:rPr>
          <w:rFonts w:ascii="Times New Roman" w:hAnsi="Times New Roman"/>
          <w:color w:val="000000"/>
          <w:sz w:val="24"/>
          <w:szCs w:val="24"/>
        </w:rPr>
        <w:t xml:space="preserve">Физика </w:t>
      </w:r>
      <w:r w:rsidR="009F45E5" w:rsidRPr="00A56C65">
        <w:rPr>
          <w:rFonts w:ascii="Times New Roman" w:hAnsi="Times New Roman"/>
          <w:color w:val="000000"/>
          <w:sz w:val="24"/>
          <w:szCs w:val="24"/>
        </w:rPr>
        <w:t>–</w:t>
      </w:r>
      <w:r w:rsidRPr="00A56C65">
        <w:rPr>
          <w:rFonts w:ascii="Times New Roman" w:hAnsi="Times New Roman"/>
          <w:color w:val="000000"/>
          <w:sz w:val="24"/>
          <w:szCs w:val="24"/>
        </w:rPr>
        <w:t xml:space="preserve"> наука о природе. </w:t>
      </w:r>
      <w:r w:rsidRPr="00A56C65">
        <w:rPr>
          <w:rFonts w:ascii="Times New Roman" w:hAnsi="Times New Roman"/>
          <w:bCs/>
          <w:color w:val="000000"/>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Физические величины и их измерение. Точность и погрешность измерений. Международная система единиц.</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A56C65" w:rsidRDefault="00B540EE" w:rsidP="00A56C65">
      <w:pPr>
        <w:widowControl w:val="0"/>
        <w:tabs>
          <w:tab w:val="left" w:pos="851"/>
          <w:tab w:val="left" w:pos="989"/>
        </w:tabs>
        <w:spacing w:after="0" w:line="15" w:lineRule="atLeast"/>
        <w:ind w:left="709"/>
        <w:jc w:val="both"/>
        <w:rPr>
          <w:rFonts w:ascii="Times New Roman" w:hAnsi="Times New Roman"/>
          <w:b/>
          <w:color w:val="000000"/>
          <w:sz w:val="24"/>
          <w:szCs w:val="24"/>
        </w:rPr>
      </w:pPr>
      <w:r w:rsidRPr="00A56C65">
        <w:rPr>
          <w:rFonts w:ascii="Times New Roman" w:hAnsi="Times New Roman"/>
          <w:b/>
          <w:color w:val="000000"/>
          <w:sz w:val="24"/>
          <w:szCs w:val="24"/>
        </w:rPr>
        <w:t>Механические явления</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Механическое движение. Материальная точка как модель физического тела.</w:t>
      </w:r>
      <w:r w:rsidR="00245F1D" w:rsidRPr="00A56C65">
        <w:rPr>
          <w:rFonts w:ascii="Times New Roman" w:hAnsi="Times New Roman"/>
          <w:color w:val="000000"/>
          <w:sz w:val="24"/>
          <w:szCs w:val="24"/>
        </w:rPr>
        <w:t xml:space="preserve"> </w:t>
      </w:r>
      <w:r w:rsidRPr="00A56C65">
        <w:rPr>
          <w:rFonts w:ascii="Times New Roman" w:hAnsi="Times New Roman"/>
          <w:color w:val="000000"/>
          <w:sz w:val="24"/>
          <w:szCs w:val="24"/>
        </w:rPr>
        <w:t>Относительность механического движения. Система отсчета.</w:t>
      </w:r>
      <w:r w:rsidRPr="00A56C65">
        <w:rPr>
          <w:rFonts w:ascii="Times New Roman" w:hAnsi="Times New Roman"/>
          <w:b/>
          <w:color w:val="000000"/>
          <w:sz w:val="24"/>
          <w:szCs w:val="24"/>
        </w:rPr>
        <w:t xml:space="preserve"> </w:t>
      </w:r>
      <w:r w:rsidRPr="00A56C65">
        <w:rPr>
          <w:rFonts w:ascii="Times New Roman" w:hAnsi="Times New Roman"/>
          <w:color w:val="000000"/>
          <w:sz w:val="24"/>
          <w:szCs w:val="24"/>
        </w:rPr>
        <w:t>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w:t>
      </w:r>
      <w:r w:rsidR="00245F1D" w:rsidRPr="00A56C65">
        <w:rPr>
          <w:rFonts w:ascii="Times New Roman" w:hAnsi="Times New Roman"/>
          <w:color w:val="000000"/>
          <w:sz w:val="24"/>
          <w:szCs w:val="24"/>
        </w:rPr>
        <w:t xml:space="preserve"> </w:t>
      </w:r>
      <w:r w:rsidRPr="00A56C65">
        <w:rPr>
          <w:rFonts w:ascii="Times New Roman" w:hAnsi="Times New Roman"/>
          <w:color w:val="000000"/>
          <w:sz w:val="24"/>
          <w:szCs w:val="24"/>
        </w:rPr>
        <w:t>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 xml:space="preserve">Простые механизмы. Условия равновесия твердого тела, имеющего закрепленную ось движения. Момент силы. </w:t>
      </w:r>
      <w:r w:rsidRPr="00A56C65">
        <w:rPr>
          <w:rFonts w:ascii="Times New Roman" w:hAnsi="Times New Roman"/>
          <w:i/>
          <w:color w:val="000000"/>
          <w:sz w:val="24"/>
          <w:szCs w:val="24"/>
        </w:rPr>
        <w:t xml:space="preserve">Центр тяжести тела. </w:t>
      </w:r>
      <w:r w:rsidRPr="00A56C65">
        <w:rPr>
          <w:rFonts w:ascii="Times New Roman" w:hAnsi="Times New Roman"/>
          <w:color w:val="000000"/>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Давление твердых тел. Единицы измерения давления. Способы изменения давления</w:t>
      </w:r>
      <w:r w:rsidR="009F45E5" w:rsidRPr="00A56C65">
        <w:rPr>
          <w:rFonts w:ascii="Times New Roman" w:hAnsi="Times New Roman"/>
          <w:color w:val="000000"/>
          <w:sz w:val="24"/>
          <w:szCs w:val="24"/>
        </w:rPr>
        <w:t>.</w:t>
      </w:r>
      <w:r w:rsidRPr="00A56C65">
        <w:rPr>
          <w:rFonts w:ascii="Times New Roman" w:hAnsi="Times New Roman"/>
          <w:color w:val="000000"/>
          <w:sz w:val="24"/>
          <w:szCs w:val="24"/>
        </w:rPr>
        <w:t xml:space="preserve"> Давление жидкостей и газов Закон Паскаля. Давление жидкости на дно и стенки сосуда. Сообщающиеся сосуды. Вес воздуха.</w:t>
      </w:r>
      <w:r w:rsidRPr="00A56C65">
        <w:rPr>
          <w:rFonts w:ascii="Times New Roman" w:hAnsi="Times New Roman"/>
          <w:color w:val="FF0000"/>
          <w:sz w:val="24"/>
          <w:szCs w:val="24"/>
        </w:rPr>
        <w:t xml:space="preserve"> </w:t>
      </w:r>
      <w:r w:rsidRPr="00A56C65">
        <w:rPr>
          <w:rFonts w:ascii="Times New Roman" w:hAnsi="Times New Roman"/>
          <w:color w:val="000000"/>
          <w:sz w:val="24"/>
          <w:szCs w:val="24"/>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A56C65" w:rsidRDefault="00B540EE" w:rsidP="00A56C65">
      <w:pPr>
        <w:widowControl w:val="0"/>
        <w:tabs>
          <w:tab w:val="left" w:pos="851"/>
          <w:tab w:val="left" w:pos="989"/>
        </w:tabs>
        <w:spacing w:after="0" w:line="15" w:lineRule="atLeast"/>
        <w:ind w:left="709"/>
        <w:jc w:val="both"/>
        <w:rPr>
          <w:rFonts w:ascii="Times New Roman" w:hAnsi="Times New Roman"/>
          <w:b/>
          <w:color w:val="000000"/>
          <w:sz w:val="24"/>
          <w:szCs w:val="24"/>
        </w:rPr>
      </w:pPr>
      <w:r w:rsidRPr="00A56C65">
        <w:rPr>
          <w:rFonts w:ascii="Times New Roman" w:hAnsi="Times New Roman"/>
          <w:b/>
          <w:color w:val="000000"/>
          <w:sz w:val="24"/>
          <w:szCs w:val="24"/>
        </w:rPr>
        <w:t>Тепловые явления</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Строение вещества. Атомы и молекулы. Тепловое движение атомов и молекул. Диффузия в газах, жидкостях и твердых телах</w:t>
      </w:r>
      <w:r w:rsidR="009F45E5" w:rsidRPr="00A56C65">
        <w:rPr>
          <w:rFonts w:ascii="Times New Roman" w:hAnsi="Times New Roman"/>
          <w:color w:val="000000"/>
          <w:sz w:val="24"/>
          <w:szCs w:val="24"/>
        </w:rPr>
        <w:t>.</w:t>
      </w:r>
      <w:r w:rsidRPr="00A56C65">
        <w:rPr>
          <w:rFonts w:ascii="Times New Roman" w:hAnsi="Times New Roman"/>
          <w:color w:val="000000"/>
          <w:sz w:val="24"/>
          <w:szCs w:val="24"/>
        </w:rPr>
        <w:t xml:space="preserve"> </w:t>
      </w:r>
      <w:r w:rsidRPr="00A56C65">
        <w:rPr>
          <w:rFonts w:ascii="Times New Roman" w:hAnsi="Times New Roman"/>
          <w:i/>
          <w:color w:val="000000"/>
          <w:sz w:val="24"/>
          <w:szCs w:val="24"/>
        </w:rPr>
        <w:t>Броуновское движение</w:t>
      </w:r>
      <w:r w:rsidRPr="00A56C65">
        <w:rPr>
          <w:rFonts w:ascii="Times New Roman" w:hAnsi="Times New Roman"/>
          <w:color w:val="000000"/>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A56C65" w:rsidRDefault="00B540EE" w:rsidP="00A56C65">
      <w:pPr>
        <w:tabs>
          <w:tab w:val="left" w:pos="851"/>
        </w:tabs>
        <w:spacing w:after="0" w:line="15" w:lineRule="atLeast"/>
        <w:ind w:firstLine="709"/>
        <w:jc w:val="both"/>
        <w:rPr>
          <w:rFonts w:ascii="Times New Roman" w:hAnsi="Times New Roman"/>
          <w:i/>
          <w:color w:val="000000"/>
          <w:sz w:val="24"/>
          <w:szCs w:val="24"/>
        </w:rPr>
      </w:pPr>
      <w:r w:rsidRPr="00A56C65">
        <w:rPr>
          <w:rFonts w:ascii="Times New Roman" w:hAnsi="Times New Roman"/>
          <w:color w:val="000000"/>
          <w:sz w:val="24"/>
          <w:szCs w:val="24"/>
        </w:rPr>
        <w:t>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w:t>
      </w:r>
      <w:r w:rsidR="00245F1D" w:rsidRPr="00A56C65">
        <w:rPr>
          <w:rFonts w:ascii="Times New Roman" w:hAnsi="Times New Roman"/>
          <w:color w:val="000000"/>
          <w:sz w:val="24"/>
          <w:szCs w:val="24"/>
        </w:rPr>
        <w:t xml:space="preserve"> </w:t>
      </w:r>
      <w:r w:rsidRPr="00A56C65">
        <w:rPr>
          <w:rFonts w:ascii="Times New Roman" w:hAnsi="Times New Roman"/>
          <w:color w:val="000000"/>
          <w:sz w:val="24"/>
          <w:szCs w:val="24"/>
        </w:rPr>
        <w:t xml:space="preserve">турбина, двигатель внутреннего сгорания, реактивный двигатель). КПД тепловой машины. </w:t>
      </w:r>
      <w:r w:rsidRPr="00A56C65">
        <w:rPr>
          <w:rFonts w:ascii="Times New Roman" w:hAnsi="Times New Roman"/>
          <w:i/>
          <w:color w:val="000000"/>
          <w:sz w:val="24"/>
          <w:szCs w:val="24"/>
        </w:rPr>
        <w:t>Экологические проблемы использования тепловых машин.</w:t>
      </w:r>
    </w:p>
    <w:p w:rsidR="00B540EE" w:rsidRPr="00A56C65" w:rsidRDefault="00B540EE" w:rsidP="00A56C65">
      <w:pPr>
        <w:widowControl w:val="0"/>
        <w:tabs>
          <w:tab w:val="left" w:pos="851"/>
          <w:tab w:val="left" w:pos="989"/>
        </w:tabs>
        <w:spacing w:after="0" w:line="15" w:lineRule="atLeast"/>
        <w:ind w:left="709"/>
        <w:jc w:val="both"/>
        <w:rPr>
          <w:rFonts w:ascii="Times New Roman" w:hAnsi="Times New Roman"/>
          <w:b/>
          <w:color w:val="000000"/>
          <w:sz w:val="24"/>
          <w:szCs w:val="24"/>
        </w:rPr>
      </w:pPr>
      <w:r w:rsidRPr="00A56C65">
        <w:rPr>
          <w:rFonts w:ascii="Times New Roman" w:hAnsi="Times New Roman"/>
          <w:b/>
          <w:color w:val="000000"/>
          <w:sz w:val="24"/>
          <w:szCs w:val="24"/>
        </w:rPr>
        <w:t>Электромагнитные явления</w:t>
      </w:r>
    </w:p>
    <w:p w:rsidR="00B540EE" w:rsidRPr="00A56C65" w:rsidRDefault="00B540EE" w:rsidP="00A56C65">
      <w:pPr>
        <w:tabs>
          <w:tab w:val="left" w:pos="851"/>
        </w:tabs>
        <w:spacing w:after="0" w:line="15" w:lineRule="atLeast"/>
        <w:ind w:firstLine="709"/>
        <w:jc w:val="both"/>
        <w:rPr>
          <w:rFonts w:ascii="Times New Roman" w:hAnsi="Times New Roman"/>
          <w:i/>
          <w:color w:val="000000"/>
          <w:sz w:val="24"/>
          <w:szCs w:val="24"/>
        </w:rPr>
      </w:pPr>
      <w:r w:rsidRPr="00A56C65">
        <w:rPr>
          <w:rFonts w:ascii="Times New Roman" w:hAnsi="Times New Roman"/>
          <w:color w:val="000000"/>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A56C65">
        <w:rPr>
          <w:rFonts w:ascii="Times New Roman" w:hAnsi="Times New Roman"/>
          <w:i/>
          <w:color w:val="000000"/>
          <w:sz w:val="24"/>
          <w:szCs w:val="24"/>
        </w:rPr>
        <w:t>Напряженность электрического поля.</w:t>
      </w:r>
      <w:r w:rsidR="009F45E5" w:rsidRPr="00A56C65">
        <w:rPr>
          <w:rFonts w:ascii="Times New Roman" w:hAnsi="Times New Roman"/>
          <w:color w:val="000000"/>
          <w:sz w:val="24"/>
          <w:szCs w:val="24"/>
        </w:rPr>
        <w:t xml:space="preserve"> </w:t>
      </w:r>
      <w:r w:rsidRPr="00A56C65">
        <w:rPr>
          <w:rFonts w:ascii="Times New Roman" w:hAnsi="Times New Roman"/>
          <w:color w:val="000000"/>
          <w:sz w:val="24"/>
          <w:szCs w:val="24"/>
        </w:rPr>
        <w:t xml:space="preserve">Действие электрического поля на электрические заряды. </w:t>
      </w:r>
      <w:r w:rsidRPr="00A56C65">
        <w:rPr>
          <w:rFonts w:ascii="Times New Roman" w:hAnsi="Times New Roman"/>
          <w:i/>
          <w:color w:val="000000"/>
          <w:sz w:val="24"/>
          <w:szCs w:val="24"/>
        </w:rPr>
        <w:t>Конденсатор.</w:t>
      </w:r>
      <w:r w:rsidRPr="00A56C65">
        <w:rPr>
          <w:rFonts w:ascii="Times New Roman" w:hAnsi="Times New Roman"/>
          <w:color w:val="000000"/>
          <w:sz w:val="24"/>
          <w:szCs w:val="24"/>
        </w:rPr>
        <w:t xml:space="preserve"> </w:t>
      </w:r>
      <w:r w:rsidRPr="00A56C65">
        <w:rPr>
          <w:rFonts w:ascii="Times New Roman" w:hAnsi="Times New Roman"/>
          <w:i/>
          <w:color w:val="000000"/>
          <w:sz w:val="24"/>
          <w:szCs w:val="24"/>
        </w:rPr>
        <w:t>Энергия электрического поля конденсатора.</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A56C65" w:rsidRDefault="00B540EE" w:rsidP="00A56C65">
      <w:pPr>
        <w:tabs>
          <w:tab w:val="left" w:pos="851"/>
        </w:tabs>
        <w:spacing w:after="0" w:line="15" w:lineRule="atLeast"/>
        <w:ind w:firstLine="709"/>
        <w:jc w:val="both"/>
        <w:rPr>
          <w:rFonts w:ascii="Times New Roman" w:hAnsi="Times New Roman"/>
          <w:color w:val="FF0000"/>
          <w:sz w:val="24"/>
          <w:szCs w:val="24"/>
        </w:rPr>
      </w:pPr>
      <w:r w:rsidRPr="00A56C65">
        <w:rPr>
          <w:rFonts w:ascii="Times New Roman" w:hAnsi="Times New Roman"/>
          <w:color w:val="000000"/>
          <w:sz w:val="24"/>
          <w:szCs w:val="24"/>
        </w:rPr>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A56C65">
        <w:rPr>
          <w:rFonts w:ascii="Times New Roman" w:hAnsi="Times New Roman"/>
          <w:i/>
          <w:color w:val="000000"/>
          <w:sz w:val="24"/>
          <w:szCs w:val="24"/>
        </w:rPr>
        <w:t>Сила Ампера и сила Лоренца.</w:t>
      </w:r>
      <w:r w:rsidRPr="00A56C65">
        <w:rPr>
          <w:rFonts w:ascii="Times New Roman" w:hAnsi="Times New Roman"/>
          <w:color w:val="000000"/>
          <w:sz w:val="24"/>
          <w:szCs w:val="24"/>
        </w:rPr>
        <w:t xml:space="preserve"> Электродвигатель. Явление электромагнитной индукция. Опыты Фарадея.</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 xml:space="preserve">Электромагнитные колебания. </w:t>
      </w:r>
      <w:r w:rsidRPr="00A56C65">
        <w:rPr>
          <w:rFonts w:ascii="Times New Roman" w:hAnsi="Times New Roman"/>
          <w:i/>
          <w:color w:val="000000"/>
          <w:sz w:val="24"/>
          <w:szCs w:val="24"/>
        </w:rPr>
        <w:t>Колебательный контур. Электрогенератор. Переменный ток. Трансформатор.</w:t>
      </w:r>
      <w:r w:rsidRPr="00A56C65">
        <w:rPr>
          <w:rFonts w:ascii="Times New Roman" w:hAnsi="Times New Roman"/>
          <w:color w:val="000000"/>
          <w:sz w:val="24"/>
          <w:szCs w:val="24"/>
        </w:rPr>
        <w:t xml:space="preserve"> Передача электрической энергии на расстояние. Электромагнитные волны и их свойства. </w:t>
      </w:r>
      <w:r w:rsidRPr="00A56C65">
        <w:rPr>
          <w:rFonts w:ascii="Times New Roman" w:hAnsi="Times New Roman"/>
          <w:i/>
          <w:color w:val="000000"/>
          <w:sz w:val="24"/>
          <w:szCs w:val="24"/>
        </w:rPr>
        <w:t>Принципы радиосвязи и телевидения.</w:t>
      </w:r>
      <w:r w:rsidRPr="00A56C65">
        <w:rPr>
          <w:rFonts w:ascii="Times New Roman" w:hAnsi="Times New Roman"/>
          <w:color w:val="000000"/>
          <w:sz w:val="24"/>
          <w:szCs w:val="24"/>
        </w:rPr>
        <w:t xml:space="preserve"> </w:t>
      </w:r>
      <w:r w:rsidRPr="00A56C65">
        <w:rPr>
          <w:rFonts w:ascii="Times New Roman" w:hAnsi="Times New Roman"/>
          <w:i/>
          <w:color w:val="000000"/>
          <w:sz w:val="24"/>
          <w:szCs w:val="24"/>
        </w:rPr>
        <w:t>Влияние электромагнитных излучений на живые организмы.</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 xml:space="preserve">Свет </w:t>
      </w:r>
      <w:r w:rsidR="004874DE" w:rsidRPr="00A56C65">
        <w:rPr>
          <w:rFonts w:ascii="Times New Roman" w:hAnsi="Times New Roman"/>
          <w:color w:val="000000"/>
          <w:sz w:val="24"/>
          <w:szCs w:val="24"/>
        </w:rPr>
        <w:t>–</w:t>
      </w:r>
      <w:r w:rsidRPr="00A56C65">
        <w:rPr>
          <w:rFonts w:ascii="Times New Roman" w:hAnsi="Times New Roman"/>
          <w:color w:val="000000"/>
          <w:sz w:val="24"/>
          <w:szCs w:val="24"/>
        </w:rPr>
        <w:t xml:space="preserve"> электромагнитные волна. </w:t>
      </w:r>
      <w:r w:rsidR="004874DE" w:rsidRPr="00A56C65">
        <w:rPr>
          <w:rFonts w:ascii="Times New Roman" w:hAnsi="Times New Roman"/>
          <w:color w:val="000000"/>
          <w:sz w:val="24"/>
          <w:szCs w:val="24"/>
        </w:rPr>
        <w:t>Скорость света</w:t>
      </w:r>
      <w:r w:rsidR="004874DE" w:rsidRPr="00A56C65">
        <w:rPr>
          <w:rFonts w:ascii="Times New Roman" w:hAnsi="Times New Roman"/>
          <w:color w:val="FF0000"/>
          <w:sz w:val="24"/>
          <w:szCs w:val="24"/>
        </w:rPr>
        <w:t>.</w:t>
      </w:r>
      <w:r w:rsidR="004874DE" w:rsidRPr="00A56C65">
        <w:rPr>
          <w:rFonts w:ascii="Times New Roman" w:hAnsi="Times New Roman"/>
          <w:color w:val="000000"/>
          <w:sz w:val="24"/>
          <w:szCs w:val="24"/>
        </w:rPr>
        <w:t xml:space="preserve"> </w:t>
      </w:r>
      <w:r w:rsidRPr="00A56C65">
        <w:rPr>
          <w:rFonts w:ascii="Times New Roman" w:hAnsi="Times New Roman"/>
          <w:color w:val="000000"/>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A56C65">
        <w:rPr>
          <w:rFonts w:ascii="Times New Roman" w:hAnsi="Times New Roman"/>
          <w:i/>
          <w:color w:val="000000"/>
          <w:sz w:val="24"/>
          <w:szCs w:val="24"/>
        </w:rPr>
        <w:t>Оптические приборы.</w:t>
      </w:r>
      <w:r w:rsidRPr="00A56C65">
        <w:rPr>
          <w:rFonts w:ascii="Times New Roman" w:hAnsi="Times New Roman"/>
          <w:color w:val="000000"/>
          <w:sz w:val="24"/>
          <w:szCs w:val="24"/>
        </w:rPr>
        <w:t xml:space="preserve"> Глаз как оптическая система.</w:t>
      </w:r>
      <w:r w:rsidR="004874DE" w:rsidRPr="00A56C65">
        <w:rPr>
          <w:rFonts w:ascii="Times New Roman" w:hAnsi="Times New Roman"/>
          <w:color w:val="000000"/>
          <w:sz w:val="24"/>
          <w:szCs w:val="24"/>
        </w:rPr>
        <w:t xml:space="preserve"> Дисперсия света. </w:t>
      </w:r>
      <w:r w:rsidR="004874DE" w:rsidRPr="00A56C65">
        <w:rPr>
          <w:rFonts w:ascii="Times New Roman" w:hAnsi="Times New Roman"/>
          <w:i/>
          <w:color w:val="000000"/>
          <w:sz w:val="24"/>
          <w:szCs w:val="24"/>
        </w:rPr>
        <w:t>Интерференция и дифракция света.</w:t>
      </w:r>
    </w:p>
    <w:p w:rsidR="00B540EE" w:rsidRPr="00A56C65" w:rsidRDefault="00B540EE" w:rsidP="00A56C65">
      <w:pPr>
        <w:widowControl w:val="0"/>
        <w:tabs>
          <w:tab w:val="left" w:pos="851"/>
          <w:tab w:val="left" w:pos="989"/>
        </w:tabs>
        <w:spacing w:after="0" w:line="15" w:lineRule="atLeast"/>
        <w:ind w:left="709"/>
        <w:jc w:val="both"/>
        <w:rPr>
          <w:rFonts w:ascii="Times New Roman" w:hAnsi="Times New Roman"/>
          <w:b/>
          <w:color w:val="000000"/>
          <w:sz w:val="24"/>
          <w:szCs w:val="24"/>
        </w:rPr>
      </w:pPr>
      <w:r w:rsidRPr="00A56C65">
        <w:rPr>
          <w:rFonts w:ascii="Times New Roman" w:hAnsi="Times New Roman"/>
          <w:b/>
          <w:color w:val="000000"/>
          <w:sz w:val="24"/>
          <w:szCs w:val="24"/>
        </w:rPr>
        <w:t>Квантовые явления</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Опыты Резерфорда.</w:t>
      </w:r>
    </w:p>
    <w:p w:rsidR="00B540EE" w:rsidRPr="00A56C65" w:rsidRDefault="00B540EE" w:rsidP="00A56C65">
      <w:pPr>
        <w:tabs>
          <w:tab w:val="left" w:pos="851"/>
        </w:tabs>
        <w:spacing w:after="0" w:line="15" w:lineRule="atLeast"/>
        <w:ind w:firstLine="709"/>
        <w:jc w:val="both"/>
        <w:rPr>
          <w:rFonts w:ascii="Times New Roman" w:hAnsi="Times New Roman"/>
          <w:i/>
          <w:color w:val="000000"/>
          <w:sz w:val="24"/>
          <w:szCs w:val="24"/>
        </w:rPr>
      </w:pPr>
      <w:r w:rsidRPr="00A56C65">
        <w:rPr>
          <w:rFonts w:ascii="Times New Roman" w:hAnsi="Times New Roman"/>
          <w:color w:val="000000"/>
          <w:sz w:val="24"/>
          <w:szCs w:val="24"/>
        </w:rPr>
        <w:t>Состав атомного ядра. Протон, нейтрон и электрон. Закон Эйнштейна о пропорциональности массы и энергии.</w:t>
      </w:r>
      <w:r w:rsidR="00245F1D" w:rsidRPr="00A56C65">
        <w:rPr>
          <w:rFonts w:ascii="Times New Roman" w:hAnsi="Times New Roman"/>
          <w:color w:val="000000"/>
          <w:sz w:val="24"/>
          <w:szCs w:val="24"/>
        </w:rPr>
        <w:t xml:space="preserve"> </w:t>
      </w:r>
      <w:r w:rsidRPr="00A56C65">
        <w:rPr>
          <w:rFonts w:ascii="Times New Roman" w:hAnsi="Times New Roman"/>
          <w:i/>
          <w:color w:val="000000"/>
          <w:sz w:val="24"/>
          <w:szCs w:val="24"/>
        </w:rPr>
        <w:t>Дефект масс и энергия связи атомных ядер.</w:t>
      </w:r>
      <w:r w:rsidRPr="00A56C65">
        <w:rPr>
          <w:rFonts w:ascii="Times New Roman" w:hAnsi="Times New Roman"/>
          <w:color w:val="000000"/>
          <w:sz w:val="24"/>
          <w:szCs w:val="24"/>
        </w:rPr>
        <w:t xml:space="preserve"> Радиоактивность. Период полураспада. Альфа-излучение. </w:t>
      </w:r>
      <w:r w:rsidRPr="00A56C65">
        <w:rPr>
          <w:rFonts w:ascii="Times New Roman" w:hAnsi="Times New Roman"/>
          <w:i/>
          <w:color w:val="000000"/>
          <w:sz w:val="24"/>
          <w:szCs w:val="24"/>
        </w:rPr>
        <w:t>Бета-излучение</w:t>
      </w:r>
      <w:r w:rsidRPr="00A56C65">
        <w:rPr>
          <w:rFonts w:ascii="Times New Roman" w:hAnsi="Times New Roman"/>
          <w:color w:val="000000"/>
          <w:sz w:val="24"/>
          <w:szCs w:val="24"/>
        </w:rPr>
        <w:t xml:space="preserve">. Гамма-излучение. Ядерные реакции. Источники энергии Солнца и звезд. Ядерная энергетика. </w:t>
      </w:r>
      <w:r w:rsidRPr="00A56C65">
        <w:rPr>
          <w:rFonts w:ascii="Times New Roman" w:hAnsi="Times New Roman"/>
          <w:i/>
          <w:color w:val="000000"/>
          <w:sz w:val="24"/>
          <w:szCs w:val="24"/>
        </w:rPr>
        <w:t xml:space="preserve">Экологические проблемы работы атомных электростанций. </w:t>
      </w:r>
      <w:r w:rsidRPr="00A56C65">
        <w:rPr>
          <w:rFonts w:ascii="Times New Roman" w:hAnsi="Times New Roman"/>
          <w:color w:val="000000"/>
          <w:sz w:val="24"/>
          <w:szCs w:val="24"/>
        </w:rPr>
        <w:t xml:space="preserve">Дозиметрия. </w:t>
      </w:r>
      <w:r w:rsidRPr="00A56C65">
        <w:rPr>
          <w:rFonts w:ascii="Times New Roman" w:hAnsi="Times New Roman"/>
          <w:i/>
          <w:color w:val="000000"/>
          <w:sz w:val="24"/>
          <w:szCs w:val="24"/>
        </w:rPr>
        <w:t>Влияние радиоактивных излучений на живые организмы.</w:t>
      </w:r>
    </w:p>
    <w:p w:rsidR="00B540EE" w:rsidRPr="00A56C65" w:rsidRDefault="00B540EE" w:rsidP="00A56C65">
      <w:pPr>
        <w:widowControl w:val="0"/>
        <w:tabs>
          <w:tab w:val="left" w:pos="851"/>
          <w:tab w:val="left" w:pos="989"/>
        </w:tabs>
        <w:spacing w:after="0" w:line="15" w:lineRule="atLeast"/>
        <w:ind w:left="709"/>
        <w:jc w:val="both"/>
        <w:rPr>
          <w:rFonts w:ascii="Times New Roman" w:hAnsi="Times New Roman"/>
          <w:b/>
          <w:color w:val="000000"/>
          <w:sz w:val="24"/>
          <w:szCs w:val="24"/>
        </w:rPr>
      </w:pPr>
      <w:r w:rsidRPr="00A56C65">
        <w:rPr>
          <w:rFonts w:ascii="Times New Roman" w:hAnsi="Times New Roman"/>
          <w:b/>
          <w:color w:val="000000"/>
          <w:sz w:val="24"/>
          <w:szCs w:val="24"/>
        </w:rPr>
        <w:t>Строение и эволюция Вселенной</w:t>
      </w:r>
    </w:p>
    <w:p w:rsidR="00B540EE" w:rsidRPr="00A56C65" w:rsidRDefault="00B540EE" w:rsidP="00A56C65">
      <w:pPr>
        <w:tabs>
          <w:tab w:val="left" w:pos="851"/>
        </w:tabs>
        <w:spacing w:after="0"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Геоцентрическая и гелиоцентрическая системы мира. Фи</w:t>
      </w:r>
      <w:r w:rsidRPr="00A56C65">
        <w:rPr>
          <w:rFonts w:ascii="Times New Roman" w:hAnsi="Times New Roman"/>
          <w:color w:val="000000"/>
          <w:sz w:val="24"/>
          <w:szCs w:val="24"/>
        </w:rPr>
        <w:softHyphen/>
        <w:t>зическая природа небесных тел Солнечной системы. Проис</w:t>
      </w:r>
      <w:r w:rsidRPr="00A56C65">
        <w:rPr>
          <w:rFonts w:ascii="Times New Roman" w:hAnsi="Times New Roman"/>
          <w:color w:val="000000"/>
          <w:sz w:val="24"/>
          <w:szCs w:val="24"/>
        </w:rPr>
        <w:softHyphen/>
        <w:t>хождение Солнечной системы. Физическая природа Солнца и звезд. Строение Вселенной. Эволюция Вселенной. Гипотеза Большого взрыва.</w:t>
      </w:r>
    </w:p>
    <w:p w:rsidR="00B540EE" w:rsidRPr="00A56C65" w:rsidRDefault="00B540EE" w:rsidP="00A56C65">
      <w:pPr>
        <w:tabs>
          <w:tab w:val="left" w:pos="851"/>
        </w:tabs>
        <w:spacing w:after="0" w:line="15" w:lineRule="atLeast"/>
        <w:ind w:firstLine="709"/>
        <w:jc w:val="both"/>
        <w:rPr>
          <w:rFonts w:ascii="Times New Roman" w:hAnsi="Times New Roman"/>
          <w:b/>
          <w:bCs/>
          <w:color w:val="000000"/>
          <w:sz w:val="24"/>
          <w:szCs w:val="24"/>
        </w:rPr>
      </w:pPr>
      <w:r w:rsidRPr="00A56C65">
        <w:rPr>
          <w:rFonts w:ascii="Times New Roman" w:hAnsi="Times New Roman"/>
          <w:b/>
          <w:bCs/>
          <w:color w:val="000000"/>
          <w:sz w:val="24"/>
          <w:szCs w:val="24"/>
        </w:rPr>
        <w:t>Примерные темы лабораторных и практических работ</w:t>
      </w:r>
    </w:p>
    <w:p w:rsidR="00B540EE" w:rsidRPr="00A56C65" w:rsidRDefault="00B540EE" w:rsidP="00A56C65">
      <w:pPr>
        <w:tabs>
          <w:tab w:val="left" w:pos="851"/>
        </w:tabs>
        <w:spacing w:after="0" w:line="15" w:lineRule="atLeast"/>
        <w:ind w:firstLine="709"/>
        <w:jc w:val="both"/>
        <w:rPr>
          <w:rFonts w:ascii="Times New Roman" w:hAnsi="Times New Roman"/>
          <w:bCs/>
          <w:color w:val="000000"/>
          <w:sz w:val="24"/>
          <w:szCs w:val="24"/>
        </w:rPr>
      </w:pPr>
      <w:r w:rsidRPr="00A56C65">
        <w:rPr>
          <w:rFonts w:ascii="Times New Roman" w:hAnsi="Times New Roman"/>
          <w:bCs/>
          <w:color w:val="000000"/>
          <w:sz w:val="24"/>
          <w:szCs w:val="24"/>
        </w:rPr>
        <w:t>Лабораторные работы (независимо от тематической принадлежности) делятся следующие типы:</w:t>
      </w:r>
    </w:p>
    <w:p w:rsidR="00B540EE" w:rsidRPr="00A56C65" w:rsidRDefault="00B540EE" w:rsidP="001C7E23">
      <w:pPr>
        <w:widowControl w:val="0"/>
        <w:numPr>
          <w:ilvl w:val="0"/>
          <w:numId w:val="97"/>
        </w:numPr>
        <w:tabs>
          <w:tab w:val="left" w:pos="851"/>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Проведение прямых измерений физических величин</w:t>
      </w:r>
    </w:p>
    <w:p w:rsidR="00B540EE" w:rsidRPr="00A56C65" w:rsidRDefault="00B540EE" w:rsidP="001C7E23">
      <w:pPr>
        <w:widowControl w:val="0"/>
        <w:numPr>
          <w:ilvl w:val="0"/>
          <w:numId w:val="97"/>
        </w:numPr>
        <w:tabs>
          <w:tab w:val="left" w:pos="851"/>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Расчет по полученным результатам прямых измерений зависимого от них параметра (косвенные измерения).</w:t>
      </w:r>
    </w:p>
    <w:p w:rsidR="00B540EE" w:rsidRPr="00A56C65" w:rsidRDefault="00B540EE" w:rsidP="001C7E23">
      <w:pPr>
        <w:widowControl w:val="0"/>
        <w:numPr>
          <w:ilvl w:val="0"/>
          <w:numId w:val="97"/>
        </w:numPr>
        <w:tabs>
          <w:tab w:val="left" w:pos="851"/>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56C65" w:rsidRDefault="00B540EE" w:rsidP="001C7E23">
      <w:pPr>
        <w:widowControl w:val="0"/>
        <w:numPr>
          <w:ilvl w:val="0"/>
          <w:numId w:val="97"/>
        </w:numPr>
        <w:tabs>
          <w:tab w:val="left" w:pos="851"/>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56C65" w:rsidRDefault="00B540EE" w:rsidP="001C7E23">
      <w:pPr>
        <w:widowControl w:val="0"/>
        <w:numPr>
          <w:ilvl w:val="0"/>
          <w:numId w:val="97"/>
        </w:numPr>
        <w:tabs>
          <w:tab w:val="left" w:pos="851"/>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Проверка заданных предположений (прямые измерения физических величин и сравнение заданных соотношений между ними).</w:t>
      </w:r>
    </w:p>
    <w:p w:rsidR="00B540EE" w:rsidRPr="00A56C65" w:rsidRDefault="00B540EE" w:rsidP="001C7E23">
      <w:pPr>
        <w:widowControl w:val="0"/>
        <w:numPr>
          <w:ilvl w:val="0"/>
          <w:numId w:val="97"/>
        </w:numPr>
        <w:tabs>
          <w:tab w:val="left" w:pos="851"/>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Знакомство с техническими устройствами и их конструирование.</w:t>
      </w:r>
    </w:p>
    <w:p w:rsidR="00B540EE" w:rsidRPr="00A56C65" w:rsidRDefault="00B540EE" w:rsidP="00A56C65">
      <w:pPr>
        <w:tabs>
          <w:tab w:val="left" w:pos="851"/>
        </w:tabs>
        <w:spacing w:after="0" w:line="15" w:lineRule="atLeast"/>
        <w:ind w:firstLine="709"/>
        <w:jc w:val="both"/>
        <w:rPr>
          <w:rFonts w:ascii="Times New Roman" w:hAnsi="Times New Roman"/>
          <w:bCs/>
          <w:color w:val="000000"/>
          <w:sz w:val="24"/>
          <w:szCs w:val="24"/>
        </w:rPr>
      </w:pPr>
      <w:r w:rsidRPr="00A56C65">
        <w:rPr>
          <w:rFonts w:ascii="Times New Roman" w:hAnsi="Times New Roman"/>
          <w:bCs/>
          <w:color w:val="000000"/>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A56C65" w:rsidRDefault="00B540EE" w:rsidP="00A56C65">
      <w:pPr>
        <w:tabs>
          <w:tab w:val="left" w:pos="851"/>
        </w:tabs>
        <w:spacing w:after="0" w:line="15" w:lineRule="atLeast"/>
        <w:ind w:firstLine="709"/>
        <w:jc w:val="both"/>
        <w:rPr>
          <w:rFonts w:ascii="Times New Roman" w:hAnsi="Times New Roman"/>
          <w:bCs/>
          <w:color w:val="000000"/>
          <w:sz w:val="24"/>
          <w:szCs w:val="24"/>
        </w:rPr>
      </w:pPr>
      <w:r w:rsidRPr="00A56C65">
        <w:rPr>
          <w:rFonts w:ascii="Times New Roman" w:hAnsi="Times New Roman"/>
          <w:b/>
          <w:bCs/>
          <w:color w:val="000000"/>
          <w:sz w:val="24"/>
          <w:szCs w:val="24"/>
        </w:rPr>
        <w:t>Проведение прямых измерений физических величин</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размеров тел.</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размеров малых тел.</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массы тела.</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объема тела.</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силы.</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времени процесса, периода колебаний.</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температуры.</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давления воздуха в баллоне под поршнем.</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силы тока и его регулирование.</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напряжения.</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углов падения и преломления.</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фокусного расстояния линзы.</w:t>
      </w:r>
    </w:p>
    <w:p w:rsidR="00B540EE" w:rsidRPr="00A56C65" w:rsidRDefault="00B540EE" w:rsidP="001C7E23">
      <w:pPr>
        <w:widowControl w:val="0"/>
        <w:numPr>
          <w:ilvl w:val="0"/>
          <w:numId w:val="98"/>
        </w:numPr>
        <w:tabs>
          <w:tab w:val="left" w:pos="851"/>
          <w:tab w:val="left" w:pos="989"/>
        </w:tabs>
        <w:spacing w:after="0" w:line="15" w:lineRule="atLeast"/>
        <w:ind w:left="0" w:firstLine="709"/>
        <w:jc w:val="both"/>
        <w:rPr>
          <w:rFonts w:ascii="Times New Roman" w:hAnsi="Times New Roman"/>
          <w:color w:val="000000"/>
          <w:sz w:val="24"/>
          <w:szCs w:val="24"/>
        </w:rPr>
      </w:pPr>
      <w:r w:rsidRPr="00A56C65">
        <w:rPr>
          <w:rFonts w:ascii="Times New Roman" w:hAnsi="Times New Roman"/>
          <w:bCs/>
          <w:color w:val="000000"/>
          <w:sz w:val="24"/>
          <w:szCs w:val="24"/>
        </w:rPr>
        <w:t>Измерение радиоактивного</w:t>
      </w:r>
      <w:r w:rsidRPr="00A56C65">
        <w:rPr>
          <w:rFonts w:ascii="Times New Roman" w:hAnsi="Times New Roman"/>
          <w:color w:val="000000"/>
          <w:sz w:val="24"/>
          <w:szCs w:val="24"/>
        </w:rPr>
        <w:t xml:space="preserve"> фона.</w:t>
      </w:r>
    </w:p>
    <w:p w:rsidR="00B540EE" w:rsidRPr="00A56C65" w:rsidRDefault="00B540EE" w:rsidP="00A56C65">
      <w:pPr>
        <w:shd w:val="clear" w:color="auto" w:fill="FFFFFF"/>
        <w:tabs>
          <w:tab w:val="left" w:pos="851"/>
        </w:tabs>
        <w:autoSpaceDE w:val="0"/>
        <w:autoSpaceDN w:val="0"/>
        <w:adjustRightInd w:val="0"/>
        <w:spacing w:after="0" w:line="15" w:lineRule="atLeast"/>
        <w:ind w:firstLine="709"/>
        <w:contextualSpacing/>
        <w:jc w:val="both"/>
        <w:rPr>
          <w:rFonts w:ascii="Times New Roman" w:eastAsia="Courier New" w:hAnsi="Times New Roman"/>
          <w:b/>
          <w:color w:val="000000"/>
          <w:sz w:val="24"/>
          <w:szCs w:val="24"/>
        </w:rPr>
      </w:pPr>
      <w:r w:rsidRPr="00A56C65">
        <w:rPr>
          <w:rFonts w:ascii="Times New Roman" w:eastAsia="Courier New" w:hAnsi="Times New Roman"/>
          <w:b/>
          <w:color w:val="000000"/>
          <w:sz w:val="24"/>
          <w:szCs w:val="24"/>
        </w:rPr>
        <w:t>Расчет по полученным результатам прямых измерений зависимого от них параметра (косвенные измерения)</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плотности вещества твердого тела.</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коэффициента трения скольжения.</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жесткости пружины.</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выталкивающей силы, действующей на погруженное в жидкость тело.</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момента силы.</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скорости равномерного движения.</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средней скорости движения.</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ускорения равноускоренного движения.</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работы и мощности.</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частоты колебаний груза на пружине и нити.</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относительной влажности.</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количества теплоты.</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удельной тепло</w:t>
      </w:r>
      <w:r w:rsidR="00245F1D" w:rsidRPr="00A56C65">
        <w:rPr>
          <w:rFonts w:ascii="Times New Roman" w:hAnsi="Times New Roman"/>
          <w:bCs/>
          <w:color w:val="000000"/>
          <w:sz w:val="24"/>
          <w:szCs w:val="24"/>
        </w:rPr>
        <w:t>е</w:t>
      </w:r>
      <w:r w:rsidRPr="00A56C65">
        <w:rPr>
          <w:rFonts w:ascii="Times New Roman" w:hAnsi="Times New Roman"/>
          <w:bCs/>
          <w:color w:val="000000"/>
          <w:sz w:val="24"/>
          <w:szCs w:val="24"/>
        </w:rPr>
        <w:t>мкости.</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работы и мощности электрического тока.</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Измерение сопротивления.</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Определение оптической силы линзы.</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выталкивающей силы от объ</w:t>
      </w:r>
      <w:r w:rsidR="00245F1D" w:rsidRPr="00A56C65">
        <w:rPr>
          <w:rFonts w:ascii="Times New Roman" w:hAnsi="Times New Roman"/>
          <w:bCs/>
          <w:color w:val="000000"/>
          <w:sz w:val="24"/>
          <w:szCs w:val="24"/>
        </w:rPr>
        <w:t>е</w:t>
      </w:r>
      <w:r w:rsidRPr="00A56C65">
        <w:rPr>
          <w:rFonts w:ascii="Times New Roman" w:hAnsi="Times New Roman"/>
          <w:bCs/>
          <w:color w:val="000000"/>
          <w:sz w:val="24"/>
          <w:szCs w:val="24"/>
        </w:rPr>
        <w:t>ма погруженной части от плотности жидкости, е</w:t>
      </w:r>
      <w:r w:rsidR="00245F1D" w:rsidRPr="00A56C65">
        <w:rPr>
          <w:rFonts w:ascii="Times New Roman" w:hAnsi="Times New Roman"/>
          <w:bCs/>
          <w:color w:val="000000"/>
          <w:sz w:val="24"/>
          <w:szCs w:val="24"/>
        </w:rPr>
        <w:t>е</w:t>
      </w:r>
      <w:r w:rsidRPr="00A56C65">
        <w:rPr>
          <w:rFonts w:ascii="Times New Roman" w:hAnsi="Times New Roman"/>
          <w:bCs/>
          <w:color w:val="000000"/>
          <w:sz w:val="24"/>
          <w:szCs w:val="24"/>
        </w:rPr>
        <w:t xml:space="preserve"> независимости от </w:t>
      </w:r>
      <w:r w:rsidR="00F17097" w:rsidRPr="00A56C65">
        <w:rPr>
          <w:rFonts w:ascii="Times New Roman" w:hAnsi="Times New Roman"/>
          <w:bCs/>
          <w:color w:val="000000"/>
          <w:sz w:val="24"/>
          <w:szCs w:val="24"/>
        </w:rPr>
        <w:t xml:space="preserve">плотности </w:t>
      </w:r>
      <w:r w:rsidRPr="00A56C65">
        <w:rPr>
          <w:rFonts w:ascii="Times New Roman" w:hAnsi="Times New Roman"/>
          <w:bCs/>
          <w:color w:val="000000"/>
          <w:sz w:val="24"/>
          <w:szCs w:val="24"/>
        </w:rPr>
        <w:t>и массы тела.</w:t>
      </w:r>
    </w:p>
    <w:p w:rsidR="00B540EE" w:rsidRPr="00A56C65" w:rsidRDefault="00B540EE" w:rsidP="001C7E23">
      <w:pPr>
        <w:widowControl w:val="0"/>
        <w:numPr>
          <w:ilvl w:val="0"/>
          <w:numId w:val="99"/>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силы трения от характера поверхности, е</w:t>
      </w:r>
      <w:r w:rsidR="00245F1D" w:rsidRPr="00A56C65">
        <w:rPr>
          <w:rFonts w:ascii="Times New Roman" w:hAnsi="Times New Roman"/>
          <w:bCs/>
          <w:color w:val="000000"/>
          <w:sz w:val="24"/>
          <w:szCs w:val="24"/>
        </w:rPr>
        <w:t>е</w:t>
      </w:r>
      <w:r w:rsidRPr="00A56C65">
        <w:rPr>
          <w:rFonts w:ascii="Times New Roman" w:hAnsi="Times New Roman"/>
          <w:bCs/>
          <w:color w:val="000000"/>
          <w:sz w:val="24"/>
          <w:szCs w:val="24"/>
        </w:rPr>
        <w:t xml:space="preserve"> независимости от площади.</w:t>
      </w:r>
    </w:p>
    <w:p w:rsidR="00B540EE" w:rsidRPr="00A56C65" w:rsidRDefault="00B540EE" w:rsidP="00A56C65">
      <w:pPr>
        <w:shd w:val="clear" w:color="auto" w:fill="FFFFFF"/>
        <w:tabs>
          <w:tab w:val="left" w:pos="851"/>
        </w:tabs>
        <w:autoSpaceDE w:val="0"/>
        <w:autoSpaceDN w:val="0"/>
        <w:adjustRightInd w:val="0"/>
        <w:spacing w:after="0" w:line="15" w:lineRule="atLeast"/>
        <w:ind w:firstLine="709"/>
        <w:contextualSpacing/>
        <w:jc w:val="both"/>
        <w:rPr>
          <w:rFonts w:ascii="Times New Roman" w:eastAsia="Courier New" w:hAnsi="Times New Roman"/>
          <w:b/>
          <w:color w:val="000000"/>
          <w:sz w:val="24"/>
          <w:szCs w:val="24"/>
        </w:rPr>
      </w:pPr>
      <w:r w:rsidRPr="00A56C65">
        <w:rPr>
          <w:rFonts w:ascii="Times New Roman" w:eastAsia="Courier New" w:hAnsi="Times New Roman"/>
          <w:b/>
          <w:color w:val="000000"/>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Наблюдение зависимости периода колебаний груза на нити от длины и независимости от массы.</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Наблюдение зависимости периода колебаний груза на пружине от массы и жесткости.</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Наблюдение зависимости давления газа от объ</w:t>
      </w:r>
      <w:r w:rsidR="00245F1D" w:rsidRPr="00A56C65">
        <w:rPr>
          <w:rFonts w:ascii="Times New Roman" w:hAnsi="Times New Roman"/>
          <w:bCs/>
          <w:color w:val="000000"/>
          <w:sz w:val="24"/>
          <w:szCs w:val="24"/>
        </w:rPr>
        <w:t>е</w:t>
      </w:r>
      <w:r w:rsidRPr="00A56C65">
        <w:rPr>
          <w:rFonts w:ascii="Times New Roman" w:hAnsi="Times New Roman"/>
          <w:bCs/>
          <w:color w:val="000000"/>
          <w:sz w:val="24"/>
          <w:szCs w:val="24"/>
        </w:rPr>
        <w:t>ма и температуры.</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Наблюдение зависимости температуры остывающей воды от времени.</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явления взаимодействия катушки с током и магнита.</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явления электромагнитной индукции.</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Наблюдение явления отражения и преломления света.</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Наблюдение явления дисперсии.</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Обнаружение зависимости сопротивления проводника от его параметров и вещества.</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веса тела в жидкости от объ</w:t>
      </w:r>
      <w:r w:rsidR="00245F1D" w:rsidRPr="00A56C65">
        <w:rPr>
          <w:rFonts w:ascii="Times New Roman" w:hAnsi="Times New Roman"/>
          <w:bCs/>
          <w:color w:val="000000"/>
          <w:sz w:val="24"/>
          <w:szCs w:val="24"/>
        </w:rPr>
        <w:t>е</w:t>
      </w:r>
      <w:r w:rsidRPr="00A56C65">
        <w:rPr>
          <w:rFonts w:ascii="Times New Roman" w:hAnsi="Times New Roman"/>
          <w:bCs/>
          <w:color w:val="000000"/>
          <w:sz w:val="24"/>
          <w:szCs w:val="24"/>
        </w:rPr>
        <w:t>ма погруженной части.</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массы от объ</w:t>
      </w:r>
      <w:r w:rsidR="00245F1D" w:rsidRPr="00A56C65">
        <w:rPr>
          <w:rFonts w:ascii="Times New Roman" w:hAnsi="Times New Roman"/>
          <w:bCs/>
          <w:color w:val="000000"/>
          <w:sz w:val="24"/>
          <w:szCs w:val="24"/>
        </w:rPr>
        <w:t>е</w:t>
      </w:r>
      <w:r w:rsidRPr="00A56C65">
        <w:rPr>
          <w:rFonts w:ascii="Times New Roman" w:hAnsi="Times New Roman"/>
          <w:bCs/>
          <w:color w:val="000000"/>
          <w:sz w:val="24"/>
          <w:szCs w:val="24"/>
        </w:rPr>
        <w:t>ма.</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пути от времени при равноускоренном движении без начальной скорости.</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скорости от времени и пути при равноускоренном движении.</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силы трения от силы давления.</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деформации пружины от силы.</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периода колебаний груза на нити от длины.</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периода колебаний груза на пружине от жесткости и массы.</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силы тока через проводник от напряжения.</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силы тока через лампочку от напряжения.</w:t>
      </w:r>
    </w:p>
    <w:p w:rsidR="00B540EE" w:rsidRPr="00A56C65" w:rsidRDefault="00B540EE" w:rsidP="001C7E23">
      <w:pPr>
        <w:widowControl w:val="0"/>
        <w:numPr>
          <w:ilvl w:val="0"/>
          <w:numId w:val="100"/>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Исследование зависимости угла преломления от угла падения.</w:t>
      </w:r>
    </w:p>
    <w:p w:rsidR="00B540EE" w:rsidRPr="00A56C65" w:rsidRDefault="00B540EE" w:rsidP="00A56C65">
      <w:pPr>
        <w:shd w:val="clear" w:color="auto" w:fill="FFFFFF"/>
        <w:tabs>
          <w:tab w:val="left" w:pos="851"/>
        </w:tabs>
        <w:autoSpaceDE w:val="0"/>
        <w:autoSpaceDN w:val="0"/>
        <w:adjustRightInd w:val="0"/>
        <w:spacing w:after="0" w:line="15" w:lineRule="atLeast"/>
        <w:ind w:firstLine="709"/>
        <w:contextualSpacing/>
        <w:jc w:val="both"/>
        <w:rPr>
          <w:rFonts w:ascii="Times New Roman" w:eastAsia="Courier New" w:hAnsi="Times New Roman"/>
          <w:b/>
          <w:color w:val="000000"/>
          <w:sz w:val="24"/>
          <w:szCs w:val="24"/>
        </w:rPr>
      </w:pPr>
      <w:r w:rsidRPr="00A56C65">
        <w:rPr>
          <w:rFonts w:ascii="Times New Roman" w:eastAsia="Courier New" w:hAnsi="Times New Roman"/>
          <w:b/>
          <w:color w:val="000000"/>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Проверка гипотезы о линейной зависимости длины столбика жидкости в трубке от температуры.</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Проверка гипотезы о прямой пропорциональности скорости при равноускоренном движении пройденному пути.</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Проверка правила сложения токов на двух параллельно включенных резисторов.</w:t>
      </w:r>
    </w:p>
    <w:p w:rsidR="00B540EE" w:rsidRPr="00A56C65" w:rsidRDefault="00B540EE" w:rsidP="00A56C65">
      <w:pPr>
        <w:shd w:val="clear" w:color="auto" w:fill="FFFFFF"/>
        <w:tabs>
          <w:tab w:val="left" w:pos="851"/>
        </w:tabs>
        <w:autoSpaceDE w:val="0"/>
        <w:autoSpaceDN w:val="0"/>
        <w:adjustRightInd w:val="0"/>
        <w:spacing w:after="0" w:line="15" w:lineRule="atLeast"/>
        <w:ind w:firstLine="709"/>
        <w:contextualSpacing/>
        <w:jc w:val="both"/>
        <w:rPr>
          <w:rFonts w:ascii="Times New Roman" w:eastAsia="Courier New" w:hAnsi="Times New Roman"/>
          <w:b/>
          <w:color w:val="000000"/>
          <w:sz w:val="24"/>
          <w:szCs w:val="24"/>
        </w:rPr>
      </w:pPr>
      <w:r w:rsidRPr="00A56C65">
        <w:rPr>
          <w:rFonts w:ascii="Times New Roman" w:eastAsia="Courier New" w:hAnsi="Times New Roman"/>
          <w:b/>
          <w:color w:val="000000"/>
          <w:sz w:val="24"/>
          <w:szCs w:val="24"/>
        </w:rPr>
        <w:t>Знакомство с техническими устройствами и их конструирование</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Конструирование наклонной плоскости с заданным значением КПД.</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Конструирование ареометра и испытание его работы.</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Сборка электрической цепи и измерение силы тока в ее различных участках.</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Сборка электромагнита и испытание его действия.</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Изучение электрического двигателя постоянного тока (на модели).</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Конструирование электродвигателя.</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Конструирование модели телескопа.</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Конструирование модели лодки с заданной грузоподъ</w:t>
      </w:r>
      <w:r w:rsidR="00245F1D" w:rsidRPr="00A56C65">
        <w:rPr>
          <w:rFonts w:ascii="Times New Roman" w:hAnsi="Times New Roman"/>
          <w:bCs/>
          <w:color w:val="000000"/>
          <w:sz w:val="24"/>
          <w:szCs w:val="24"/>
        </w:rPr>
        <w:t>е</w:t>
      </w:r>
      <w:r w:rsidRPr="00A56C65">
        <w:rPr>
          <w:rFonts w:ascii="Times New Roman" w:hAnsi="Times New Roman"/>
          <w:bCs/>
          <w:color w:val="000000"/>
          <w:sz w:val="24"/>
          <w:szCs w:val="24"/>
        </w:rPr>
        <w:t>мностью.</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Оценка своего зрения и подбор очков.</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Конструирование простейшего генератора.</w:t>
      </w:r>
    </w:p>
    <w:p w:rsidR="00B540EE" w:rsidRPr="00A56C65" w:rsidRDefault="00B540EE" w:rsidP="001C7E23">
      <w:pPr>
        <w:widowControl w:val="0"/>
        <w:numPr>
          <w:ilvl w:val="0"/>
          <w:numId w:val="101"/>
        </w:numPr>
        <w:tabs>
          <w:tab w:val="left" w:pos="851"/>
          <w:tab w:val="left" w:pos="989"/>
        </w:tabs>
        <w:spacing w:after="0" w:line="15" w:lineRule="atLeast"/>
        <w:ind w:left="0" w:firstLine="709"/>
        <w:jc w:val="both"/>
        <w:rPr>
          <w:rFonts w:ascii="Times New Roman" w:hAnsi="Times New Roman"/>
          <w:bCs/>
          <w:color w:val="000000"/>
          <w:sz w:val="24"/>
          <w:szCs w:val="24"/>
        </w:rPr>
      </w:pPr>
      <w:r w:rsidRPr="00A56C65">
        <w:rPr>
          <w:rFonts w:ascii="Times New Roman" w:hAnsi="Times New Roman"/>
          <w:bCs/>
          <w:color w:val="000000"/>
          <w:sz w:val="24"/>
          <w:szCs w:val="24"/>
        </w:rPr>
        <w:t>Изучение свойств изображения в линзах.</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586D01">
      <w:pPr>
        <w:pStyle w:val="4"/>
        <w:spacing w:line="15" w:lineRule="atLeast"/>
        <w:ind w:left="0"/>
        <w:jc w:val="both"/>
        <w:rPr>
          <w:sz w:val="24"/>
          <w:szCs w:val="24"/>
        </w:rPr>
      </w:pPr>
      <w:bookmarkStart w:id="277" w:name="_Toc409691711"/>
      <w:bookmarkStart w:id="278" w:name="_Toc410654036"/>
      <w:bookmarkStart w:id="279" w:name="_Toc414553247"/>
      <w:r w:rsidRPr="00A56C65">
        <w:rPr>
          <w:sz w:val="24"/>
          <w:szCs w:val="24"/>
        </w:rPr>
        <w:t>Биология</w:t>
      </w:r>
      <w:bookmarkEnd w:id="277"/>
      <w:bookmarkEnd w:id="278"/>
      <w:bookmarkEnd w:id="279"/>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80" w:name="page3"/>
      <w:bookmarkEnd w:id="280"/>
      <w:r w:rsidRPr="00A56C65">
        <w:rPr>
          <w:rFonts w:ascii="Times New Roman" w:hAnsi="Times New Roman"/>
          <w:sz w:val="24"/>
          <w:szCs w:val="24"/>
        </w:rPr>
        <w:t xml:space="preserve"> и научно аргументировать полученные выводы.</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Живые организмы</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Cs/>
          <w:sz w:val="24"/>
          <w:szCs w:val="24"/>
        </w:rPr>
      </w:pPr>
      <w:r w:rsidRPr="00A56C65">
        <w:rPr>
          <w:rFonts w:ascii="Times New Roman" w:hAnsi="Times New Roman"/>
          <w:b/>
          <w:bCs/>
          <w:sz w:val="24"/>
          <w:szCs w:val="24"/>
        </w:rPr>
        <w:t>Биология – наука о живых организмах</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Свойства живых организмов (</w:t>
      </w:r>
      <w:r w:rsidRPr="00A56C65">
        <w:rPr>
          <w:rFonts w:ascii="Times New Roman" w:hAnsi="Times New Roman"/>
          <w:i/>
          <w:sz w:val="24"/>
          <w:szCs w:val="24"/>
        </w:rPr>
        <w:t>структурированность, целостность</w:t>
      </w:r>
      <w:r w:rsidRPr="00A56C65">
        <w:rPr>
          <w:rFonts w:ascii="Times New Roman" w:hAnsi="Times New Roman"/>
          <w:sz w:val="24"/>
          <w:szCs w:val="24"/>
        </w:rPr>
        <w:t xml:space="preserve">, питание, дыхание, движение, размножение, развитие, раздражимость, </w:t>
      </w:r>
      <w:r w:rsidRPr="00A56C65">
        <w:rPr>
          <w:rFonts w:ascii="Times New Roman" w:hAnsi="Times New Roman"/>
          <w:i/>
          <w:sz w:val="24"/>
          <w:szCs w:val="24"/>
        </w:rPr>
        <w:t>наследственность и изменчивость</w:t>
      </w:r>
      <w:r w:rsidRPr="00A56C65">
        <w:rPr>
          <w:rFonts w:ascii="Times New Roman" w:hAnsi="Times New Roman"/>
          <w:sz w:val="24"/>
          <w:szCs w:val="24"/>
        </w:rPr>
        <w:t>) их проявление у растений, животных, грибов и бактерий.</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Клеточное строение организмов</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Клетка</w:t>
      </w:r>
      <w:r w:rsidRPr="00A56C65">
        <w:rPr>
          <w:rFonts w:ascii="Times New Roman" w:hAnsi="Times New Roman"/>
          <w:b/>
          <w:bCs/>
          <w:sz w:val="24"/>
          <w:szCs w:val="24"/>
        </w:rPr>
        <w:t xml:space="preserve"> </w:t>
      </w:r>
      <w:r w:rsidRPr="00A56C65">
        <w:rPr>
          <w:rFonts w:ascii="Times New Roman" w:hAnsi="Times New Roman"/>
          <w:sz w:val="24"/>
          <w:szCs w:val="24"/>
        </w:rPr>
        <w:t>–</w:t>
      </w:r>
      <w:r w:rsidRPr="00A56C65">
        <w:rPr>
          <w:rFonts w:ascii="Times New Roman" w:hAnsi="Times New Roman"/>
          <w:b/>
          <w:bCs/>
          <w:sz w:val="24"/>
          <w:szCs w:val="24"/>
        </w:rPr>
        <w:t xml:space="preserve"> </w:t>
      </w:r>
      <w:r w:rsidRPr="00A56C65">
        <w:rPr>
          <w:rFonts w:ascii="Times New Roman" w:hAnsi="Times New Roman"/>
          <w:sz w:val="24"/>
          <w:szCs w:val="24"/>
        </w:rPr>
        <w:t>основа строения и</w:t>
      </w:r>
      <w:r w:rsidRPr="00A56C65">
        <w:rPr>
          <w:rFonts w:ascii="Times New Roman" w:hAnsi="Times New Roman"/>
          <w:b/>
          <w:bCs/>
          <w:sz w:val="24"/>
          <w:szCs w:val="24"/>
        </w:rPr>
        <w:t xml:space="preserve"> </w:t>
      </w:r>
      <w:r w:rsidRPr="00A56C65">
        <w:rPr>
          <w:rFonts w:ascii="Times New Roman" w:hAnsi="Times New Roman"/>
          <w:sz w:val="24"/>
          <w:szCs w:val="24"/>
        </w:rPr>
        <w:t xml:space="preserve">жизнедеятельности организмов. </w:t>
      </w:r>
      <w:r w:rsidRPr="00A56C65">
        <w:rPr>
          <w:rFonts w:ascii="Times New Roman" w:hAnsi="Times New Roman"/>
          <w:i/>
          <w:sz w:val="24"/>
          <w:szCs w:val="24"/>
        </w:rPr>
        <w:t>История изучения клетки.</w:t>
      </w:r>
      <w:r w:rsidRPr="00A56C65">
        <w:rPr>
          <w:rFonts w:ascii="Times New Roman" w:hAnsi="Times New Roman"/>
          <w:sz w:val="24"/>
          <w:szCs w:val="24"/>
        </w:rPr>
        <w:t xml:space="preserve"> </w:t>
      </w:r>
      <w:r w:rsidRPr="00A56C65">
        <w:rPr>
          <w:rFonts w:ascii="Times New Roman" w:hAnsi="Times New Roman"/>
          <w:i/>
          <w:sz w:val="24"/>
          <w:szCs w:val="24"/>
        </w:rPr>
        <w:t>Методы изучения клетки.</w:t>
      </w:r>
      <w:r w:rsidRPr="00A56C65">
        <w:rPr>
          <w:rFonts w:ascii="Times New Roman" w:eastAsia="Times New Roman" w:hAnsi="Times New Roman"/>
          <w:sz w:val="24"/>
          <w:szCs w:val="24"/>
        </w:rPr>
        <w:t xml:space="preserve"> </w:t>
      </w:r>
      <w:r w:rsidRPr="00A56C65">
        <w:rPr>
          <w:rFonts w:ascii="Times New Roman" w:hAnsi="Times New Roman"/>
          <w:sz w:val="24"/>
          <w:szCs w:val="24"/>
        </w:rPr>
        <w:t xml:space="preserve">Строение и жизнедеятельность клетки. Бактериальная клетка. Животная клетка. Растительная клетка. </w:t>
      </w:r>
      <w:r w:rsidRPr="00A56C65">
        <w:rPr>
          <w:rFonts w:ascii="Times New Roman" w:hAnsi="Times New Roman"/>
          <w:i/>
          <w:sz w:val="24"/>
          <w:szCs w:val="24"/>
        </w:rPr>
        <w:t>Ткани организмов.</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Многообразие организмов</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Клеточные и неклеточные формы жизни. Организм. Классификация организмов. Одноклеточные и многоклеточные</w:t>
      </w:r>
      <w:r w:rsidRPr="00A56C65">
        <w:rPr>
          <w:rFonts w:ascii="Times New Roman" w:hAnsi="Times New Roman"/>
          <w:b/>
          <w:bCs/>
          <w:sz w:val="24"/>
          <w:szCs w:val="24"/>
        </w:rPr>
        <w:t xml:space="preserve"> </w:t>
      </w:r>
      <w:r w:rsidRPr="00A56C65">
        <w:rPr>
          <w:rFonts w:ascii="Times New Roman" w:hAnsi="Times New Roman"/>
          <w:sz w:val="24"/>
          <w:szCs w:val="24"/>
        </w:rPr>
        <w:t>организмы. Царства живой природы.</w:t>
      </w:r>
    </w:p>
    <w:p w:rsidR="00B540EE" w:rsidRPr="00A56C65" w:rsidRDefault="00B540EE" w:rsidP="00A56C65">
      <w:pPr>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Среды жизни</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 xml:space="preserve">Среда обитания. Факторы </w:t>
      </w:r>
      <w:r w:rsidRPr="00A56C65">
        <w:rPr>
          <w:rFonts w:ascii="Times New Roman" w:hAnsi="Times New Roman"/>
          <w:bCs/>
          <w:sz w:val="24"/>
          <w:szCs w:val="24"/>
        </w:rPr>
        <w:t>с</w:t>
      </w:r>
      <w:r w:rsidRPr="00A56C65">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A56C65">
        <w:rPr>
          <w:rFonts w:ascii="Times New Roman" w:hAnsi="Times New Roman"/>
          <w:i/>
          <w:sz w:val="24"/>
          <w:szCs w:val="24"/>
        </w:rPr>
        <w:t>Растительный и животный мир родного края.</w:t>
      </w:r>
    </w:p>
    <w:p w:rsidR="00B540EE" w:rsidRPr="00A56C65" w:rsidRDefault="00B540EE" w:rsidP="00A56C65">
      <w:pPr>
        <w:overflowPunct w:val="0"/>
        <w:autoSpaceDE w:val="0"/>
        <w:autoSpaceDN w:val="0"/>
        <w:adjustRightInd w:val="0"/>
        <w:spacing w:after="0" w:line="15" w:lineRule="atLeast"/>
        <w:ind w:left="709"/>
        <w:jc w:val="both"/>
        <w:rPr>
          <w:rFonts w:ascii="Times New Roman" w:hAnsi="Times New Roman"/>
          <w:b/>
          <w:bCs/>
          <w:sz w:val="24"/>
          <w:szCs w:val="24"/>
        </w:rPr>
      </w:pPr>
      <w:r w:rsidRPr="00A56C65">
        <w:rPr>
          <w:rFonts w:ascii="Times New Roman" w:hAnsi="Times New Roman"/>
          <w:b/>
          <w:bCs/>
          <w:sz w:val="24"/>
          <w:szCs w:val="24"/>
        </w:rPr>
        <w:t>Царство Растения</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Ботаника</w:t>
      </w:r>
      <w:r w:rsidRPr="00A56C65">
        <w:rPr>
          <w:rFonts w:ascii="Times New Roman" w:hAnsi="Times New Roman"/>
          <w:b/>
          <w:bCs/>
          <w:sz w:val="24"/>
          <w:szCs w:val="24"/>
        </w:rPr>
        <w:t xml:space="preserve"> </w:t>
      </w:r>
      <w:r w:rsidRPr="00A56C65">
        <w:rPr>
          <w:rFonts w:ascii="Times New Roman" w:hAnsi="Times New Roman"/>
          <w:sz w:val="24"/>
          <w:szCs w:val="24"/>
        </w:rPr>
        <w:t>–</w:t>
      </w:r>
      <w:r w:rsidRPr="00A56C65">
        <w:rPr>
          <w:rFonts w:ascii="Times New Roman" w:hAnsi="Times New Roman"/>
          <w:b/>
          <w:bCs/>
          <w:sz w:val="24"/>
          <w:szCs w:val="24"/>
        </w:rPr>
        <w:t xml:space="preserve"> </w:t>
      </w:r>
      <w:r w:rsidRPr="00A56C65">
        <w:rPr>
          <w:rFonts w:ascii="Times New Roman" w:hAnsi="Times New Roman"/>
          <w:sz w:val="24"/>
          <w:szCs w:val="24"/>
        </w:rPr>
        <w:t>наука о</w:t>
      </w:r>
      <w:r w:rsidRPr="00A56C65">
        <w:rPr>
          <w:rFonts w:ascii="Times New Roman" w:hAnsi="Times New Roman"/>
          <w:b/>
          <w:bCs/>
          <w:sz w:val="24"/>
          <w:szCs w:val="24"/>
        </w:rPr>
        <w:t xml:space="preserve"> </w:t>
      </w:r>
      <w:r w:rsidRPr="00A56C65">
        <w:rPr>
          <w:rFonts w:ascii="Times New Roman" w:hAnsi="Times New Roman"/>
          <w:sz w:val="24"/>
          <w:szCs w:val="24"/>
        </w:rPr>
        <w:t>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w:t>
      </w:r>
    </w:p>
    <w:p w:rsidR="00B540EE" w:rsidRPr="00A56C65" w:rsidRDefault="00B540EE" w:rsidP="00A56C65">
      <w:pPr>
        <w:overflowPunct w:val="0"/>
        <w:autoSpaceDE w:val="0"/>
        <w:autoSpaceDN w:val="0"/>
        <w:adjustRightInd w:val="0"/>
        <w:spacing w:after="0" w:line="15" w:lineRule="atLeast"/>
        <w:ind w:left="709"/>
        <w:jc w:val="both"/>
        <w:rPr>
          <w:rFonts w:ascii="Times New Roman" w:hAnsi="Times New Roman"/>
          <w:b/>
          <w:bCs/>
          <w:sz w:val="24"/>
          <w:szCs w:val="24"/>
        </w:rPr>
      </w:pPr>
      <w:r w:rsidRPr="00A56C65">
        <w:rPr>
          <w:rFonts w:ascii="Times New Roman" w:hAnsi="Times New Roman"/>
          <w:b/>
          <w:bCs/>
          <w:sz w:val="24"/>
          <w:szCs w:val="24"/>
        </w:rPr>
        <w:t>Органы цветкового растения</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Cs/>
          <w:sz w:val="24"/>
          <w:szCs w:val="24"/>
        </w:rPr>
        <w:t xml:space="preserve">Семя. </w:t>
      </w:r>
      <w:r w:rsidRPr="00A56C65">
        <w:rPr>
          <w:rFonts w:ascii="Times New Roman" w:hAnsi="Times New Roman"/>
          <w:sz w:val="24"/>
          <w:szCs w:val="24"/>
        </w:rPr>
        <w:t>Строение семени.</w:t>
      </w:r>
      <w:r w:rsidRPr="00A56C65">
        <w:rPr>
          <w:rFonts w:ascii="Times New Roman" w:hAnsi="Times New Roman"/>
          <w:b/>
          <w:bCs/>
          <w:sz w:val="24"/>
          <w:szCs w:val="24"/>
        </w:rPr>
        <w:t xml:space="preserve"> </w:t>
      </w:r>
      <w:r w:rsidRPr="00A56C65">
        <w:rPr>
          <w:rFonts w:ascii="Times New Roman" w:hAnsi="Times New Roman"/>
          <w:sz w:val="24"/>
          <w:szCs w:val="24"/>
        </w:rPr>
        <w:t>Корень. Зоны корня. Виды корней. Корневые системы. Значение корня. Видоизменения корней</w:t>
      </w:r>
      <w:r w:rsidRPr="00A56C65">
        <w:rPr>
          <w:rFonts w:ascii="Times New Roman" w:hAnsi="Times New Roman"/>
          <w:i/>
          <w:sz w:val="24"/>
          <w:szCs w:val="24"/>
        </w:rPr>
        <w:t>.</w:t>
      </w:r>
      <w:r w:rsidRPr="00A56C65">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A56C65">
        <w:rPr>
          <w:rFonts w:ascii="Times New Roman" w:hAnsi="Times New Roman"/>
          <w:b/>
          <w:bCs/>
          <w:sz w:val="24"/>
          <w:szCs w:val="24"/>
        </w:rPr>
        <w:t xml:space="preserve"> </w:t>
      </w:r>
      <w:r w:rsidRPr="00A56C65">
        <w:rPr>
          <w:rFonts w:ascii="Times New Roman" w:hAnsi="Times New Roman"/>
          <w:sz w:val="24"/>
          <w:szCs w:val="24"/>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540EE" w:rsidRPr="00A56C65" w:rsidRDefault="00B540EE" w:rsidP="00A56C65">
      <w:pPr>
        <w:overflowPunct w:val="0"/>
        <w:autoSpaceDE w:val="0"/>
        <w:autoSpaceDN w:val="0"/>
        <w:adjustRightInd w:val="0"/>
        <w:spacing w:after="0" w:line="15" w:lineRule="atLeast"/>
        <w:ind w:left="709"/>
        <w:jc w:val="both"/>
        <w:rPr>
          <w:rFonts w:ascii="Times New Roman" w:hAnsi="Times New Roman"/>
          <w:b/>
          <w:bCs/>
          <w:sz w:val="24"/>
          <w:szCs w:val="24"/>
        </w:rPr>
      </w:pPr>
      <w:r w:rsidRPr="00A56C65">
        <w:rPr>
          <w:rFonts w:ascii="Times New Roman" w:hAnsi="Times New Roman"/>
          <w:b/>
          <w:bCs/>
          <w:sz w:val="24"/>
          <w:szCs w:val="24"/>
        </w:rPr>
        <w:t>Микроскопическое строение растений</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540EE" w:rsidRPr="00A56C65" w:rsidRDefault="00B540EE" w:rsidP="00A56C65">
      <w:pPr>
        <w:tabs>
          <w:tab w:val="num" w:pos="851"/>
          <w:tab w:val="left" w:pos="1160"/>
        </w:tabs>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Жизнедеятельность цветковых растений</w:t>
      </w:r>
    </w:p>
    <w:p w:rsidR="00B540EE" w:rsidRPr="00A56C65" w:rsidRDefault="00B540EE" w:rsidP="00A56C65">
      <w:pPr>
        <w:tabs>
          <w:tab w:val="left" w:pos="1160"/>
        </w:tabs>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A56C65">
        <w:rPr>
          <w:rFonts w:ascii="Times New Roman" w:hAnsi="Times New Roman"/>
          <w:bCs/>
          <w:i/>
          <w:sz w:val="24"/>
          <w:szCs w:val="24"/>
        </w:rPr>
        <w:t>Оплодотворение у цветковых растений.</w:t>
      </w:r>
      <w:r w:rsidRPr="00A56C65">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Многообразие растений</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Принципы классификации.</w:t>
      </w:r>
      <w:r w:rsidRPr="00A56C65">
        <w:rPr>
          <w:rFonts w:ascii="Times New Roman" w:hAnsi="Times New Roman"/>
          <w:bCs/>
          <w:sz w:val="24"/>
          <w:szCs w:val="24"/>
        </w:rPr>
        <w:t xml:space="preserve"> </w:t>
      </w:r>
      <w:r w:rsidRPr="00A56C65">
        <w:rPr>
          <w:rFonts w:ascii="Times New Roman" w:hAnsi="Times New Roman"/>
          <w:sz w:val="24"/>
          <w:szCs w:val="24"/>
        </w:rPr>
        <w:t>Классификация</w:t>
      </w:r>
      <w:r w:rsidRPr="00A56C65">
        <w:rPr>
          <w:rFonts w:ascii="Times New Roman" w:hAnsi="Times New Roman"/>
          <w:bCs/>
          <w:sz w:val="24"/>
          <w:szCs w:val="24"/>
        </w:rPr>
        <w:t xml:space="preserve"> </w:t>
      </w:r>
      <w:r w:rsidRPr="00A56C65">
        <w:rPr>
          <w:rFonts w:ascii="Times New Roman" w:hAnsi="Times New Roman"/>
          <w:sz w:val="24"/>
          <w:szCs w:val="24"/>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540EE" w:rsidRPr="00A56C65" w:rsidRDefault="00B540EE" w:rsidP="00A56C65">
      <w:pPr>
        <w:tabs>
          <w:tab w:val="num" w:pos="851"/>
        </w:tabs>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Царство Бактерии</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Бактерии,</w:t>
      </w:r>
      <w:r w:rsidRPr="00A56C65">
        <w:rPr>
          <w:rFonts w:ascii="Times New Roman" w:hAnsi="Times New Roman"/>
          <w:b/>
          <w:bCs/>
          <w:sz w:val="24"/>
          <w:szCs w:val="24"/>
        </w:rPr>
        <w:t xml:space="preserve"> </w:t>
      </w:r>
      <w:r w:rsidRPr="00A56C65">
        <w:rPr>
          <w:rFonts w:ascii="Times New Roman" w:hAnsi="Times New Roman"/>
          <w:sz w:val="24"/>
          <w:szCs w:val="24"/>
        </w:rPr>
        <w:t>их строение и жизнедеятельность.</w:t>
      </w:r>
      <w:r w:rsidRPr="00A56C65">
        <w:rPr>
          <w:rFonts w:ascii="Times New Roman" w:hAnsi="Times New Roman"/>
          <w:b/>
          <w:bCs/>
          <w:sz w:val="24"/>
          <w:szCs w:val="24"/>
        </w:rPr>
        <w:t xml:space="preserve"> </w:t>
      </w:r>
      <w:r w:rsidRPr="00A56C65">
        <w:rPr>
          <w:rFonts w:ascii="Times New Roman" w:hAnsi="Times New Roman"/>
          <w:sz w:val="24"/>
          <w:szCs w:val="24"/>
        </w:rPr>
        <w:t>Роль</w:t>
      </w:r>
      <w:r w:rsidRPr="00A56C65">
        <w:rPr>
          <w:rFonts w:ascii="Times New Roman" w:hAnsi="Times New Roman"/>
          <w:b/>
          <w:bCs/>
          <w:sz w:val="24"/>
          <w:szCs w:val="24"/>
        </w:rPr>
        <w:t xml:space="preserve"> </w:t>
      </w:r>
      <w:r w:rsidRPr="00A56C65">
        <w:rPr>
          <w:rFonts w:ascii="Times New Roman" w:hAnsi="Times New Roman"/>
          <w:sz w:val="24"/>
          <w:szCs w:val="24"/>
        </w:rPr>
        <w:t xml:space="preserve">бактерий в природе, жизни человека. Меры профилактики заболеваний, вызываемых бактериями. </w:t>
      </w:r>
      <w:r w:rsidRPr="00A56C65">
        <w:rPr>
          <w:rFonts w:ascii="Times New Roman" w:hAnsi="Times New Roman"/>
          <w:i/>
          <w:sz w:val="24"/>
          <w:szCs w:val="24"/>
        </w:rPr>
        <w:t>Значение работ Р. Коха и Л. Пастера.</w:t>
      </w:r>
    </w:p>
    <w:p w:rsidR="00B540EE" w:rsidRPr="00A56C65" w:rsidRDefault="00B540EE" w:rsidP="00A56C65">
      <w:pPr>
        <w:tabs>
          <w:tab w:val="num" w:pos="851"/>
        </w:tabs>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Царство Грибы</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Отличительные особенности грибов.</w:t>
      </w:r>
      <w:r w:rsidRPr="00A56C65">
        <w:rPr>
          <w:rFonts w:ascii="Times New Roman" w:hAnsi="Times New Roman"/>
          <w:bCs/>
          <w:sz w:val="24"/>
          <w:szCs w:val="24"/>
        </w:rPr>
        <w:t xml:space="preserve"> Многообразие грибов. </w:t>
      </w:r>
      <w:r w:rsidRPr="00A56C65">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540EE" w:rsidRPr="00A56C65" w:rsidRDefault="00B540EE" w:rsidP="00A56C65">
      <w:pPr>
        <w:tabs>
          <w:tab w:val="num" w:pos="851"/>
        </w:tabs>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Царство Животные</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bCs/>
          <w:sz w:val="24"/>
          <w:szCs w:val="24"/>
        </w:rPr>
        <w:t xml:space="preserve">Многообразие и значение животных в природе и жизни человека. </w:t>
      </w:r>
      <w:r w:rsidRPr="00A56C65">
        <w:rPr>
          <w:rFonts w:ascii="Times New Roman" w:hAnsi="Times New Roman"/>
          <w:sz w:val="24"/>
          <w:szCs w:val="24"/>
        </w:rPr>
        <w:t>Зоология – наука о животных. Общее</w:t>
      </w:r>
      <w:r w:rsidRPr="00A56C65">
        <w:rPr>
          <w:rFonts w:ascii="Times New Roman" w:hAnsi="Times New Roman"/>
          <w:bCs/>
          <w:sz w:val="24"/>
          <w:szCs w:val="24"/>
        </w:rPr>
        <w:t xml:space="preserve"> </w:t>
      </w:r>
      <w:r w:rsidRPr="00A56C65">
        <w:rPr>
          <w:rFonts w:ascii="Times New Roman" w:hAnsi="Times New Roman"/>
          <w:sz w:val="24"/>
          <w:szCs w:val="24"/>
        </w:rPr>
        <w:t>знакомство с животными. Животные ткани, органы и системы органов животных.</w:t>
      </w:r>
      <w:r w:rsidRPr="00A56C65">
        <w:rPr>
          <w:rFonts w:ascii="Times New Roman" w:hAnsi="Times New Roman"/>
          <w:i/>
          <w:sz w:val="24"/>
          <w:szCs w:val="24"/>
        </w:rPr>
        <w:t xml:space="preserve"> Организм животного как биосистема. </w:t>
      </w:r>
      <w:r w:rsidRPr="00A56C65">
        <w:rPr>
          <w:rFonts w:ascii="Times New Roman" w:hAnsi="Times New Roman"/>
          <w:sz w:val="24"/>
          <w:szCs w:val="24"/>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Одноклеточные животные или Простейшие</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Общая</w:t>
      </w:r>
      <w:r w:rsidRPr="00A56C65">
        <w:rPr>
          <w:rFonts w:ascii="Times New Roman" w:hAnsi="Times New Roman"/>
          <w:b/>
          <w:bCs/>
          <w:sz w:val="24"/>
          <w:szCs w:val="24"/>
        </w:rPr>
        <w:t xml:space="preserve"> </w:t>
      </w:r>
      <w:r w:rsidRPr="00A56C65">
        <w:rPr>
          <w:rFonts w:ascii="Times New Roman" w:hAnsi="Times New Roman"/>
          <w:sz w:val="24"/>
          <w:szCs w:val="24"/>
        </w:rPr>
        <w:t xml:space="preserve">характеристика простейших. </w:t>
      </w:r>
      <w:r w:rsidRPr="00A56C65">
        <w:rPr>
          <w:rFonts w:ascii="Times New Roman" w:hAnsi="Times New Roman"/>
          <w:i/>
          <w:sz w:val="24"/>
          <w:szCs w:val="24"/>
        </w:rPr>
        <w:t>Происхождение простейших</w:t>
      </w:r>
      <w:r w:rsidRPr="00A56C65">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540EE" w:rsidRPr="00A56C65" w:rsidRDefault="00B540EE" w:rsidP="00A56C65">
      <w:pPr>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Тип Кишечнополостные</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bCs/>
          <w:sz w:val="24"/>
          <w:szCs w:val="24"/>
        </w:rPr>
        <w:t xml:space="preserve">Многоклеточные животные. </w:t>
      </w:r>
      <w:r w:rsidRPr="00A56C65">
        <w:rPr>
          <w:rFonts w:ascii="Times New Roman" w:hAnsi="Times New Roman"/>
          <w:sz w:val="24"/>
          <w:szCs w:val="24"/>
        </w:rPr>
        <w:t xml:space="preserve">Общая характеристика типа Кишечнополостные. Регенерация. </w:t>
      </w:r>
      <w:r w:rsidRPr="00A56C65">
        <w:rPr>
          <w:rFonts w:ascii="Times New Roman" w:hAnsi="Times New Roman"/>
          <w:i/>
          <w:sz w:val="24"/>
          <w:szCs w:val="24"/>
        </w:rPr>
        <w:t>Происхождение</w:t>
      </w:r>
      <w:r w:rsidRPr="00A56C65">
        <w:rPr>
          <w:rFonts w:ascii="Times New Roman" w:hAnsi="Times New Roman"/>
          <w:sz w:val="24"/>
          <w:szCs w:val="24"/>
        </w:rPr>
        <w:t xml:space="preserve"> и значение Кишечнополостных в природе и жизни человека.</w:t>
      </w:r>
    </w:p>
    <w:p w:rsidR="00B540EE" w:rsidRPr="00A56C65" w:rsidRDefault="00B540EE" w:rsidP="00A56C65">
      <w:pPr>
        <w:tabs>
          <w:tab w:val="num" w:pos="851"/>
        </w:tabs>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Черви</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i/>
          <w:sz w:val="24"/>
          <w:szCs w:val="24"/>
        </w:rPr>
      </w:pPr>
      <w:r w:rsidRPr="00A56C65">
        <w:rPr>
          <w:rFonts w:ascii="Times New Roman" w:hAnsi="Times New Roman"/>
          <w:bCs/>
          <w:sz w:val="24"/>
          <w:szCs w:val="24"/>
        </w:rPr>
        <w:t>Общая</w:t>
      </w:r>
      <w:r w:rsidRPr="00A56C65">
        <w:rPr>
          <w:rFonts w:ascii="Times New Roman" w:hAnsi="Times New Roman"/>
          <w:sz w:val="24"/>
          <w:szCs w:val="24"/>
        </w:rPr>
        <w:t xml:space="preserve"> характеристика червей. Типы червей: плоские, круглые, кольчатые.</w:t>
      </w:r>
      <w:r w:rsidRPr="00A56C65">
        <w:rPr>
          <w:rFonts w:ascii="Times New Roman" w:eastAsia="Times New Roman" w:hAnsi="Times New Roman"/>
          <w:sz w:val="24"/>
          <w:szCs w:val="24"/>
        </w:rPr>
        <w:t xml:space="preserve"> </w:t>
      </w:r>
      <w:r w:rsidRPr="00A56C65">
        <w:rPr>
          <w:rFonts w:ascii="Times New Roman" w:hAnsi="Times New Roman"/>
          <w:sz w:val="24"/>
          <w:szCs w:val="24"/>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A56C65">
        <w:rPr>
          <w:rFonts w:ascii="Times New Roman" w:hAnsi="Times New Roman"/>
          <w:i/>
          <w:sz w:val="24"/>
          <w:szCs w:val="24"/>
        </w:rPr>
        <w:t>Происхождение червей.</w:t>
      </w:r>
    </w:p>
    <w:p w:rsidR="00B540EE" w:rsidRPr="00A56C65" w:rsidRDefault="00B540EE" w:rsidP="00A56C65">
      <w:pPr>
        <w:tabs>
          <w:tab w:val="num" w:pos="1223"/>
        </w:tabs>
        <w:overflowPunct w:val="0"/>
        <w:autoSpaceDE w:val="0"/>
        <w:autoSpaceDN w:val="0"/>
        <w:adjustRightInd w:val="0"/>
        <w:spacing w:after="0" w:line="15" w:lineRule="atLeast"/>
        <w:ind w:left="709"/>
        <w:jc w:val="both"/>
        <w:rPr>
          <w:rFonts w:ascii="Times New Roman" w:hAnsi="Times New Roman"/>
          <w:b/>
          <w:bCs/>
          <w:sz w:val="24"/>
          <w:szCs w:val="24"/>
        </w:rPr>
      </w:pPr>
      <w:r w:rsidRPr="00A56C65">
        <w:rPr>
          <w:rFonts w:ascii="Times New Roman" w:hAnsi="Times New Roman"/>
          <w:b/>
          <w:bCs/>
          <w:sz w:val="24"/>
          <w:szCs w:val="24"/>
        </w:rPr>
        <w:t>Тип Моллюски</w:t>
      </w:r>
    </w:p>
    <w:p w:rsidR="00B540EE" w:rsidRPr="00A56C65" w:rsidRDefault="00B540EE" w:rsidP="00A56C65">
      <w:pPr>
        <w:tabs>
          <w:tab w:val="num" w:pos="1223"/>
        </w:tabs>
        <w:overflowPunct w:val="0"/>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sz w:val="24"/>
          <w:szCs w:val="24"/>
        </w:rPr>
        <w:t xml:space="preserve">Общая характеристика типа Моллюски. Многообразие Моллюсков. </w:t>
      </w:r>
      <w:r w:rsidRPr="00A56C65">
        <w:rPr>
          <w:rFonts w:ascii="Times New Roman" w:hAnsi="Times New Roman"/>
          <w:i/>
          <w:sz w:val="24"/>
          <w:szCs w:val="24"/>
        </w:rPr>
        <w:t>Происхождение моллюсков</w:t>
      </w:r>
      <w:r w:rsidRPr="00A56C65">
        <w:rPr>
          <w:rFonts w:ascii="Times New Roman" w:hAnsi="Times New Roman"/>
          <w:sz w:val="24"/>
          <w:szCs w:val="24"/>
        </w:rPr>
        <w:t xml:space="preserve"> и их значение в природе и жизни человека.</w:t>
      </w:r>
    </w:p>
    <w:p w:rsidR="00B540EE" w:rsidRPr="00A56C65" w:rsidRDefault="00B540EE" w:rsidP="00A56C65">
      <w:pPr>
        <w:tabs>
          <w:tab w:val="num" w:pos="1158"/>
        </w:tabs>
        <w:overflowPunct w:val="0"/>
        <w:autoSpaceDE w:val="0"/>
        <w:autoSpaceDN w:val="0"/>
        <w:adjustRightInd w:val="0"/>
        <w:spacing w:after="0" w:line="15" w:lineRule="atLeast"/>
        <w:ind w:left="709"/>
        <w:jc w:val="both"/>
        <w:rPr>
          <w:rFonts w:ascii="Times New Roman" w:hAnsi="Times New Roman"/>
          <w:b/>
          <w:bCs/>
          <w:sz w:val="24"/>
          <w:szCs w:val="24"/>
        </w:rPr>
      </w:pPr>
      <w:r w:rsidRPr="00A56C65">
        <w:rPr>
          <w:rFonts w:ascii="Times New Roman" w:hAnsi="Times New Roman"/>
          <w:b/>
          <w:bCs/>
          <w:sz w:val="24"/>
          <w:szCs w:val="24"/>
        </w:rPr>
        <w:t>Тип Членистоногие</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Cs/>
          <w:sz w:val="24"/>
          <w:szCs w:val="24"/>
        </w:rPr>
        <w:t>Общая характеристика типа Членистоногих.</w:t>
      </w:r>
      <w:r w:rsidRPr="00A56C65">
        <w:rPr>
          <w:rFonts w:ascii="Times New Roman" w:eastAsia="Times New Roman" w:hAnsi="Times New Roman"/>
          <w:sz w:val="24"/>
          <w:szCs w:val="24"/>
        </w:rPr>
        <w:t xml:space="preserve"> </w:t>
      </w:r>
      <w:r w:rsidRPr="00A56C65">
        <w:rPr>
          <w:rFonts w:ascii="Times New Roman" w:hAnsi="Times New Roman"/>
          <w:bCs/>
          <w:sz w:val="24"/>
          <w:szCs w:val="24"/>
        </w:rPr>
        <w:t>Среды жизни. Инстинкты.</w:t>
      </w:r>
      <w:r w:rsidRPr="00A56C65">
        <w:rPr>
          <w:rFonts w:ascii="Times New Roman" w:hAnsi="Times New Roman"/>
          <w:sz w:val="24"/>
          <w:szCs w:val="24"/>
        </w:rPr>
        <w:t xml:space="preserve"> </w:t>
      </w:r>
      <w:r w:rsidRPr="00A56C65">
        <w:rPr>
          <w:rFonts w:ascii="Times New Roman" w:hAnsi="Times New Roman"/>
          <w:i/>
          <w:sz w:val="24"/>
          <w:szCs w:val="24"/>
        </w:rPr>
        <w:t>Происхождение членистоногих</w:t>
      </w:r>
      <w:r w:rsidRPr="00A56C65">
        <w:rPr>
          <w:rFonts w:ascii="Times New Roman" w:hAnsi="Times New Roman"/>
          <w:sz w:val="24"/>
          <w:szCs w:val="24"/>
        </w:rPr>
        <w:t>.</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Класс Ракообразные. Особенности строения и жизнедеятельности ракообразных, их значение в природе и жизни человека. Охрана Ракообразных.</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A56C65">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sz w:val="24"/>
          <w:szCs w:val="24"/>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A56C65">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A56C65">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w:t>
      </w:r>
      <w:r w:rsidRPr="00A56C65">
        <w:rPr>
          <w:rFonts w:ascii="Times New Roman" w:hAnsi="Times New Roman"/>
          <w:b/>
          <w:bCs/>
          <w:sz w:val="24"/>
          <w:szCs w:val="24"/>
        </w:rPr>
        <w:t xml:space="preserve"> </w:t>
      </w:r>
      <w:r w:rsidRPr="00A56C65">
        <w:rPr>
          <w:rFonts w:ascii="Times New Roman" w:hAnsi="Times New Roman"/>
          <w:sz w:val="24"/>
          <w:szCs w:val="24"/>
        </w:rPr>
        <w:t>медоносная пчела и тутовый шелкопряд.</w:t>
      </w:r>
    </w:p>
    <w:p w:rsidR="00B540EE" w:rsidRPr="00A56C65" w:rsidRDefault="00B540EE" w:rsidP="00A56C65">
      <w:pPr>
        <w:tabs>
          <w:tab w:val="num" w:pos="851"/>
        </w:tabs>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Тип Хордовые</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bCs/>
          <w:sz w:val="24"/>
          <w:szCs w:val="24"/>
        </w:rPr>
        <w:t xml:space="preserve">Общая </w:t>
      </w:r>
      <w:r w:rsidRPr="00A56C65">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A56C65">
        <w:rPr>
          <w:rFonts w:ascii="Times New Roman" w:hAnsi="Times New Roman"/>
          <w:i/>
          <w:sz w:val="24"/>
          <w:szCs w:val="24"/>
        </w:rPr>
        <w:t>Происхождение</w:t>
      </w:r>
      <w:r w:rsidRPr="00A56C65">
        <w:rPr>
          <w:rFonts w:ascii="Times New Roman" w:hAnsi="Times New Roman"/>
          <w:sz w:val="24"/>
          <w:szCs w:val="24"/>
        </w:rPr>
        <w:t xml:space="preserve"> </w:t>
      </w:r>
      <w:r w:rsidRPr="00A56C65">
        <w:rPr>
          <w:rFonts w:ascii="Times New Roman" w:hAnsi="Times New Roman"/>
          <w:i/>
          <w:sz w:val="24"/>
          <w:szCs w:val="24"/>
        </w:rPr>
        <w:t>земноводных</w:t>
      </w:r>
      <w:r w:rsidRPr="00A56C65">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81" w:name="page11"/>
      <w:bookmarkEnd w:id="281"/>
      <w:r w:rsidRPr="00A56C65">
        <w:rPr>
          <w:rFonts w:ascii="Times New Roman" w:hAnsi="Times New Roman"/>
          <w:sz w:val="24"/>
          <w:szCs w:val="24"/>
        </w:rPr>
        <w:t xml:space="preserve"> внешнего и внутреннего строения Пресмыкающихся. Размножение пресмыкающихся. </w:t>
      </w:r>
      <w:r w:rsidRPr="00A56C65">
        <w:rPr>
          <w:rFonts w:ascii="Times New Roman" w:hAnsi="Times New Roman"/>
          <w:i/>
          <w:sz w:val="24"/>
          <w:szCs w:val="24"/>
        </w:rPr>
        <w:t>Происхождение</w:t>
      </w:r>
      <w:r w:rsidRPr="00A56C65">
        <w:rPr>
          <w:rFonts w:ascii="Times New Roman" w:hAnsi="Times New Roman"/>
          <w:sz w:val="24"/>
          <w:szCs w:val="24"/>
        </w:rPr>
        <w:t xml:space="preserve"> и многообразие древних пресмыкающихся. Значение пресмыкающихся в природе и жизни человека.</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A56C65">
        <w:rPr>
          <w:rFonts w:ascii="Times New Roman" w:eastAsia="Times New Roman" w:hAnsi="Times New Roman"/>
          <w:sz w:val="24"/>
          <w:szCs w:val="24"/>
        </w:rPr>
        <w:t xml:space="preserve"> </w:t>
      </w:r>
      <w:r w:rsidRPr="00A56C65">
        <w:rPr>
          <w:rFonts w:ascii="Times New Roman" w:hAnsi="Times New Roman"/>
          <w:i/>
          <w:sz w:val="24"/>
          <w:szCs w:val="24"/>
        </w:rPr>
        <w:t>Сезонные явления в жизни птиц.</w:t>
      </w:r>
      <w:r w:rsidRPr="00A56C65">
        <w:rPr>
          <w:rFonts w:ascii="Times New Roman" w:hAnsi="Times New Roman"/>
          <w:sz w:val="24"/>
          <w:szCs w:val="24"/>
        </w:rPr>
        <w:t xml:space="preserve"> </w:t>
      </w:r>
      <w:r w:rsidRPr="00A56C65">
        <w:rPr>
          <w:rFonts w:ascii="Times New Roman" w:hAnsi="Times New Roman"/>
          <w:i/>
          <w:sz w:val="24"/>
          <w:szCs w:val="24"/>
        </w:rPr>
        <w:t>Экологические группы птиц.</w:t>
      </w:r>
      <w:r w:rsidRPr="00A56C65">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A56C65">
        <w:rPr>
          <w:rFonts w:ascii="Times New Roman" w:hAnsi="Times New Roman"/>
          <w:i/>
          <w:sz w:val="24"/>
          <w:szCs w:val="24"/>
        </w:rPr>
        <w:t>Домашние птицы, приемы выращивания и ухода за птицами.</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A56C65">
        <w:rPr>
          <w:rFonts w:ascii="Times New Roman" w:hAnsi="Times New Roman"/>
          <w:i/>
          <w:sz w:val="24"/>
          <w:szCs w:val="24"/>
        </w:rPr>
        <w:t>рассудочное поведение</w:t>
      </w:r>
      <w:r w:rsidRPr="00A56C65">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A56C65">
        <w:rPr>
          <w:rFonts w:ascii="Times New Roman" w:hAnsi="Times New Roman"/>
          <w:i/>
          <w:sz w:val="24"/>
          <w:szCs w:val="24"/>
        </w:rPr>
        <w:t>Многообразие птиц и млекопитающих родного края.</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Человек и его здоровье</w:t>
      </w:r>
    </w:p>
    <w:p w:rsidR="00B540EE" w:rsidRPr="00A56C65" w:rsidRDefault="00B540EE" w:rsidP="00A56C65">
      <w:pPr>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Введение в науки о человеке</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540EE" w:rsidRPr="00A56C65" w:rsidRDefault="00B540EE" w:rsidP="00A56C65">
      <w:pPr>
        <w:autoSpaceDE w:val="0"/>
        <w:autoSpaceDN w:val="0"/>
        <w:adjustRightInd w:val="0"/>
        <w:spacing w:after="0" w:line="15" w:lineRule="atLeast"/>
        <w:ind w:left="360" w:firstLine="349"/>
        <w:contextualSpacing/>
        <w:jc w:val="both"/>
        <w:rPr>
          <w:rFonts w:ascii="Times New Roman" w:hAnsi="Times New Roman"/>
          <w:b/>
          <w:bCs/>
          <w:sz w:val="24"/>
          <w:szCs w:val="24"/>
        </w:rPr>
      </w:pPr>
      <w:r w:rsidRPr="00A56C65">
        <w:rPr>
          <w:rFonts w:ascii="Times New Roman" w:hAnsi="Times New Roman"/>
          <w:b/>
          <w:bCs/>
          <w:sz w:val="24"/>
          <w:szCs w:val="24"/>
        </w:rPr>
        <w:t>Общие свойства организма человека</w:t>
      </w:r>
    </w:p>
    <w:p w:rsidR="00B540EE" w:rsidRPr="00A56C65" w:rsidRDefault="00B540EE" w:rsidP="00A56C65">
      <w:pPr>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sz w:val="24"/>
          <w:szCs w:val="24"/>
        </w:rPr>
        <w:t>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Нейрогуморальная регуляция функций организма</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bCs/>
          <w:sz w:val="24"/>
          <w:szCs w:val="24"/>
        </w:rPr>
      </w:pPr>
      <w:r w:rsidRPr="00A56C65">
        <w:rPr>
          <w:rFonts w:ascii="Times New Roman" w:hAnsi="Times New Roman"/>
          <w:bCs/>
          <w:sz w:val="24"/>
          <w:szCs w:val="24"/>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A56C65">
        <w:rPr>
          <w:rFonts w:ascii="Times New Roman" w:hAnsi="Times New Roman"/>
          <w:bCs/>
          <w:i/>
          <w:sz w:val="24"/>
          <w:szCs w:val="24"/>
        </w:rPr>
        <w:t>Особенности развития головного мозга человека и его функциональная асимметрия.</w:t>
      </w:r>
      <w:r w:rsidRPr="00A56C65">
        <w:rPr>
          <w:rFonts w:ascii="Times New Roman" w:hAnsi="Times New Roman"/>
          <w:bCs/>
          <w:sz w:val="24"/>
          <w:szCs w:val="24"/>
        </w:rPr>
        <w:t xml:space="preserve"> Нарушения деятельности нервной системы и их предупреждение.</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bCs/>
          <w:sz w:val="24"/>
          <w:szCs w:val="24"/>
        </w:rPr>
      </w:pPr>
      <w:r w:rsidRPr="00A56C65">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A56C65">
        <w:rPr>
          <w:rFonts w:ascii="Times New Roman" w:hAnsi="Times New Roman"/>
          <w:bCs/>
          <w:i/>
          <w:sz w:val="24"/>
          <w:szCs w:val="24"/>
        </w:rPr>
        <w:t>эпифиз</w:t>
      </w:r>
      <w:r w:rsidRPr="00A56C65">
        <w:rPr>
          <w:rFonts w:ascii="Times New Roman" w:hAnsi="Times New Roman"/>
          <w:bCs/>
          <w:sz w:val="24"/>
          <w:szCs w:val="24"/>
        </w:rPr>
        <w:t>, щитовидная железа, надпочечники. Железы смешанной секреции: поджелудочная и половые железы. Регуляция функций эндокринных желез.</w:t>
      </w:r>
    </w:p>
    <w:p w:rsidR="00B540EE" w:rsidRPr="00A56C65" w:rsidRDefault="00B540EE" w:rsidP="00A56C65">
      <w:pPr>
        <w:tabs>
          <w:tab w:val="num" w:pos="851"/>
        </w:tabs>
        <w:autoSpaceDE w:val="0"/>
        <w:autoSpaceDN w:val="0"/>
        <w:adjustRightInd w:val="0"/>
        <w:spacing w:after="0" w:line="15" w:lineRule="atLeast"/>
        <w:ind w:left="709"/>
        <w:contextualSpacing/>
        <w:jc w:val="both"/>
        <w:rPr>
          <w:rFonts w:ascii="Times New Roman" w:hAnsi="Times New Roman"/>
          <w:bCs/>
          <w:sz w:val="24"/>
          <w:szCs w:val="24"/>
        </w:rPr>
      </w:pPr>
      <w:r w:rsidRPr="00A56C65">
        <w:rPr>
          <w:rFonts w:ascii="Times New Roman" w:hAnsi="Times New Roman"/>
          <w:b/>
          <w:bCs/>
          <w:sz w:val="24"/>
          <w:szCs w:val="24"/>
        </w:rPr>
        <w:t>Опора и движение</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Опорно-двигательная система:</w:t>
      </w:r>
      <w:r w:rsidRPr="00A56C65">
        <w:rPr>
          <w:rFonts w:ascii="Times New Roman" w:hAnsi="Times New Roman"/>
          <w:bCs/>
          <w:sz w:val="24"/>
          <w:szCs w:val="24"/>
        </w:rPr>
        <w:t xml:space="preserve"> </w:t>
      </w:r>
      <w:r w:rsidRPr="00A56C65">
        <w:rPr>
          <w:rFonts w:ascii="Times New Roman" w:hAnsi="Times New Roman"/>
          <w:sz w:val="24"/>
          <w:szCs w:val="24"/>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A56C65">
        <w:rPr>
          <w:rFonts w:ascii="Times New Roman" w:eastAsia="Times New Roman" w:hAnsi="Times New Roman"/>
          <w:sz w:val="24"/>
          <w:szCs w:val="24"/>
        </w:rPr>
        <w:t xml:space="preserve"> </w:t>
      </w:r>
      <w:r w:rsidRPr="00A56C65">
        <w:rPr>
          <w:rFonts w:ascii="Times New Roman" w:hAnsi="Times New Roman"/>
          <w:sz w:val="24"/>
          <w:szCs w:val="24"/>
        </w:rPr>
        <w:t>Профилактика травматизма. Первая помощь при травмах опорно-двигательного аппарата.</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b/>
          <w:bCs/>
          <w:sz w:val="24"/>
          <w:szCs w:val="24"/>
        </w:rPr>
      </w:pPr>
      <w:r w:rsidRPr="00A56C65">
        <w:rPr>
          <w:rFonts w:ascii="Times New Roman" w:hAnsi="Times New Roman"/>
          <w:b/>
          <w:bCs/>
          <w:sz w:val="24"/>
          <w:szCs w:val="24"/>
        </w:rPr>
        <w:t>Кровь и кровообращение</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Функции крови и</w:t>
      </w:r>
      <w:r w:rsidRPr="00A56C65">
        <w:rPr>
          <w:rFonts w:ascii="Times New Roman" w:hAnsi="Times New Roman"/>
          <w:i/>
          <w:sz w:val="24"/>
          <w:szCs w:val="24"/>
        </w:rPr>
        <w:t xml:space="preserve"> </w:t>
      </w:r>
      <w:r w:rsidRPr="00A56C65">
        <w:rPr>
          <w:rFonts w:ascii="Times New Roman" w:hAnsi="Times New Roman"/>
          <w:sz w:val="24"/>
          <w:szCs w:val="24"/>
        </w:rPr>
        <w:t xml:space="preserve">лимфы. Поддержание постоянства внутренней среды. </w:t>
      </w:r>
      <w:r w:rsidRPr="00A56C65">
        <w:rPr>
          <w:rFonts w:ascii="Times New Roman" w:hAnsi="Times New Roman"/>
          <w:i/>
          <w:sz w:val="24"/>
          <w:szCs w:val="24"/>
        </w:rPr>
        <w:t>Гомеостаз</w:t>
      </w:r>
      <w:r w:rsidRPr="00A56C65">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A56C65">
        <w:rPr>
          <w:rFonts w:ascii="Times New Roman" w:hAnsi="Times New Roman"/>
          <w:i/>
          <w:sz w:val="24"/>
          <w:szCs w:val="24"/>
        </w:rPr>
        <w:t>Значение работ Л.</w:t>
      </w:r>
      <w:r w:rsidRPr="00A56C65">
        <w:rPr>
          <w:rFonts w:ascii="Times New Roman" w:hAnsi="Times New Roman"/>
          <w:sz w:val="24"/>
          <w:szCs w:val="24"/>
        </w:rPr>
        <w:t xml:space="preserve"> </w:t>
      </w:r>
      <w:r w:rsidRPr="00A56C65">
        <w:rPr>
          <w:rFonts w:ascii="Times New Roman" w:hAnsi="Times New Roman"/>
          <w:i/>
          <w:sz w:val="24"/>
          <w:szCs w:val="24"/>
        </w:rPr>
        <w:t>Пастера и И.И. Мечникова в области иммунитета.</w:t>
      </w:r>
      <w:r w:rsidRPr="00A56C65">
        <w:rPr>
          <w:rFonts w:ascii="Times New Roman" w:hAnsi="Times New Roman"/>
          <w:sz w:val="24"/>
          <w:szCs w:val="24"/>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A56C65">
        <w:rPr>
          <w:rFonts w:ascii="Times New Roman" w:hAnsi="Times New Roman"/>
          <w:i/>
          <w:sz w:val="24"/>
          <w:szCs w:val="24"/>
        </w:rPr>
        <w:t xml:space="preserve">Движение лимфы по сосудам. </w:t>
      </w:r>
      <w:r w:rsidRPr="00A56C65">
        <w:rPr>
          <w:rFonts w:ascii="Times New Roman" w:hAnsi="Times New Roman"/>
          <w:sz w:val="24"/>
          <w:szCs w:val="24"/>
        </w:rPr>
        <w:t>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bookmarkStart w:id="282" w:name="page15"/>
      <w:bookmarkEnd w:id="282"/>
      <w:r w:rsidRPr="00A56C65">
        <w:rPr>
          <w:rFonts w:ascii="Times New Roman" w:hAnsi="Times New Roman"/>
          <w:b/>
          <w:bCs/>
          <w:sz w:val="24"/>
          <w:szCs w:val="24"/>
        </w:rPr>
        <w:t>Дыхание</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Дыхательная система:</w:t>
      </w:r>
      <w:r w:rsidRPr="00A56C65">
        <w:rPr>
          <w:rFonts w:ascii="Times New Roman" w:hAnsi="Times New Roman"/>
          <w:bCs/>
          <w:sz w:val="24"/>
          <w:szCs w:val="24"/>
        </w:rPr>
        <w:t xml:space="preserve"> </w:t>
      </w:r>
      <w:r w:rsidRPr="00A56C65">
        <w:rPr>
          <w:rFonts w:ascii="Times New Roman" w:hAnsi="Times New Roman"/>
          <w:sz w:val="24"/>
          <w:szCs w:val="24"/>
        </w:rPr>
        <w:t>состав,</w:t>
      </w:r>
      <w:r w:rsidRPr="00A56C65">
        <w:rPr>
          <w:rFonts w:ascii="Times New Roman" w:hAnsi="Times New Roman"/>
          <w:bCs/>
          <w:sz w:val="24"/>
          <w:szCs w:val="24"/>
        </w:rPr>
        <w:t xml:space="preserve"> </w:t>
      </w:r>
      <w:r w:rsidRPr="00A56C65">
        <w:rPr>
          <w:rFonts w:ascii="Times New Roman" w:hAnsi="Times New Roman"/>
          <w:sz w:val="24"/>
          <w:szCs w:val="24"/>
        </w:rPr>
        <w:t>строение,</w:t>
      </w:r>
      <w:r w:rsidRPr="00A56C65">
        <w:rPr>
          <w:rFonts w:ascii="Times New Roman" w:hAnsi="Times New Roman"/>
          <w:bCs/>
          <w:sz w:val="24"/>
          <w:szCs w:val="24"/>
        </w:rPr>
        <w:t xml:space="preserve"> </w:t>
      </w:r>
      <w:r w:rsidRPr="00A56C65">
        <w:rPr>
          <w:rFonts w:ascii="Times New Roman" w:hAnsi="Times New Roman"/>
          <w:sz w:val="24"/>
          <w:szCs w:val="24"/>
        </w:rPr>
        <w:t>функции.</w:t>
      </w:r>
      <w:r w:rsidRPr="00A56C65">
        <w:rPr>
          <w:rFonts w:ascii="Times New Roman" w:hAnsi="Times New Roman"/>
          <w:bCs/>
          <w:sz w:val="24"/>
          <w:szCs w:val="24"/>
        </w:rPr>
        <w:t xml:space="preserve"> Этапы дыхания</w:t>
      </w:r>
      <w:r w:rsidRPr="00A56C65">
        <w:rPr>
          <w:rFonts w:ascii="Times New Roman" w:hAnsi="Times New Roman"/>
          <w:sz w:val="24"/>
          <w:szCs w:val="24"/>
        </w:rPr>
        <w:t>. Л</w:t>
      </w:r>
      <w:r w:rsidR="00245F1D" w:rsidRPr="00A56C65">
        <w:rPr>
          <w:rFonts w:ascii="Times New Roman" w:hAnsi="Times New Roman"/>
          <w:sz w:val="24"/>
          <w:szCs w:val="24"/>
        </w:rPr>
        <w:t>е</w:t>
      </w:r>
      <w:r w:rsidRPr="00A56C65">
        <w:rPr>
          <w:rFonts w:ascii="Times New Roman" w:hAnsi="Times New Roman"/>
          <w:sz w:val="24"/>
          <w:szCs w:val="24"/>
        </w:rPr>
        <w:t>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A56C65">
        <w:rPr>
          <w:rFonts w:ascii="Times New Roman" w:eastAsia="Times New Roman" w:hAnsi="Times New Roman"/>
          <w:sz w:val="24"/>
          <w:szCs w:val="24"/>
        </w:rPr>
        <w:t xml:space="preserve"> </w:t>
      </w:r>
      <w:r w:rsidRPr="00A56C65">
        <w:rPr>
          <w:rFonts w:ascii="Times New Roman" w:hAnsi="Times New Roman"/>
          <w:sz w:val="24"/>
          <w:szCs w:val="24"/>
        </w:rPr>
        <w:t>Первая помощь при остановке дыхания, спасении утопающего, отравлении угарным газом.</w:t>
      </w:r>
    </w:p>
    <w:p w:rsidR="00B540EE" w:rsidRPr="00A56C65" w:rsidRDefault="00B540EE" w:rsidP="00A56C65">
      <w:pPr>
        <w:tabs>
          <w:tab w:val="num" w:pos="851"/>
        </w:tabs>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Пищеварение</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Питание.</w:t>
      </w:r>
      <w:r w:rsidRPr="00A56C65">
        <w:rPr>
          <w:rFonts w:ascii="Times New Roman" w:hAnsi="Times New Roman"/>
          <w:bCs/>
          <w:sz w:val="24"/>
          <w:szCs w:val="24"/>
        </w:rPr>
        <w:t xml:space="preserve"> Пищеварение. </w:t>
      </w:r>
      <w:r w:rsidRPr="00A56C65">
        <w:rPr>
          <w:rFonts w:ascii="Times New Roman" w:hAnsi="Times New Roman"/>
          <w:sz w:val="24"/>
          <w:szCs w:val="24"/>
        </w:rPr>
        <w:t>Пищеварительная система: состав, строение, функции. Ферменты. Обработка пищи в ротовой полости.</w:t>
      </w:r>
      <w:r w:rsidRPr="00A56C65">
        <w:rPr>
          <w:rFonts w:ascii="Times New Roman" w:eastAsia="Times New Roman" w:hAnsi="Times New Roman"/>
          <w:sz w:val="24"/>
          <w:szCs w:val="24"/>
        </w:rPr>
        <w:t xml:space="preserve"> </w:t>
      </w:r>
      <w:r w:rsidRPr="00A56C65">
        <w:rPr>
          <w:rFonts w:ascii="Times New Roman" w:hAnsi="Times New Roman"/>
          <w:sz w:val="24"/>
          <w:szCs w:val="24"/>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540EE" w:rsidRPr="00A56C65" w:rsidRDefault="00B540EE" w:rsidP="00A56C65">
      <w:pPr>
        <w:tabs>
          <w:tab w:val="num" w:pos="851"/>
        </w:tabs>
        <w:autoSpaceDE w:val="0"/>
        <w:autoSpaceDN w:val="0"/>
        <w:adjustRightInd w:val="0"/>
        <w:spacing w:after="0" w:line="15" w:lineRule="atLeast"/>
        <w:ind w:firstLine="709"/>
        <w:contextualSpacing/>
        <w:jc w:val="both"/>
        <w:rPr>
          <w:rFonts w:ascii="Times New Roman" w:hAnsi="Times New Roman"/>
          <w:b/>
          <w:bCs/>
          <w:sz w:val="24"/>
          <w:szCs w:val="24"/>
        </w:rPr>
      </w:pPr>
      <w:r w:rsidRPr="00A56C65">
        <w:rPr>
          <w:rFonts w:ascii="Times New Roman" w:hAnsi="Times New Roman"/>
          <w:b/>
          <w:bCs/>
          <w:sz w:val="24"/>
          <w:szCs w:val="24"/>
        </w:rPr>
        <w:t>Обмен веществ и энергии</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A56C65">
        <w:rPr>
          <w:rFonts w:ascii="Times New Roman" w:hAnsi="Times New Roman"/>
          <w:i/>
          <w:sz w:val="24"/>
          <w:szCs w:val="24"/>
        </w:rPr>
        <w:t>Терморегуляция при разных условиях среды.</w:t>
      </w:r>
      <w:r w:rsidRPr="00A56C65">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540EE" w:rsidRPr="00A56C65" w:rsidRDefault="00B540EE" w:rsidP="00A56C65">
      <w:pPr>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Выделение</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Мочевыделительная система:</w:t>
      </w:r>
      <w:r w:rsidRPr="00A56C65">
        <w:rPr>
          <w:rFonts w:ascii="Times New Roman" w:hAnsi="Times New Roman"/>
          <w:bCs/>
          <w:sz w:val="24"/>
          <w:szCs w:val="24"/>
        </w:rPr>
        <w:t xml:space="preserve"> </w:t>
      </w:r>
      <w:r w:rsidRPr="00A56C65">
        <w:rPr>
          <w:rFonts w:ascii="Times New Roman" w:hAnsi="Times New Roman"/>
          <w:sz w:val="24"/>
          <w:szCs w:val="24"/>
        </w:rPr>
        <w:t>состав,</w:t>
      </w:r>
      <w:r w:rsidRPr="00A56C65">
        <w:rPr>
          <w:rFonts w:ascii="Times New Roman" w:hAnsi="Times New Roman"/>
          <w:bCs/>
          <w:sz w:val="24"/>
          <w:szCs w:val="24"/>
        </w:rPr>
        <w:t xml:space="preserve"> </w:t>
      </w:r>
      <w:r w:rsidRPr="00A56C65">
        <w:rPr>
          <w:rFonts w:ascii="Times New Roman" w:hAnsi="Times New Roman"/>
          <w:sz w:val="24"/>
          <w:szCs w:val="24"/>
        </w:rPr>
        <w:t>строение,</w:t>
      </w:r>
      <w:r w:rsidRPr="00A56C65">
        <w:rPr>
          <w:rFonts w:ascii="Times New Roman" w:hAnsi="Times New Roman"/>
          <w:b/>
          <w:bCs/>
          <w:sz w:val="24"/>
          <w:szCs w:val="24"/>
        </w:rPr>
        <w:t xml:space="preserve"> </w:t>
      </w:r>
      <w:r w:rsidRPr="00A56C65">
        <w:rPr>
          <w:rFonts w:ascii="Times New Roman" w:hAnsi="Times New Roman"/>
          <w:sz w:val="24"/>
          <w:szCs w:val="24"/>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540EE" w:rsidRPr="00A56C65" w:rsidRDefault="00B540EE" w:rsidP="00A56C65">
      <w:pPr>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Размножение и развитие</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 xml:space="preserve">Половая система: состав, строение, функции. Оплодотворение и внутриутробное развитие. </w:t>
      </w:r>
      <w:r w:rsidRPr="00A56C65">
        <w:rPr>
          <w:rFonts w:ascii="Times New Roman" w:hAnsi="Times New Roman"/>
          <w:i/>
          <w:sz w:val="24"/>
          <w:szCs w:val="24"/>
        </w:rPr>
        <w:t>Роды.</w:t>
      </w:r>
      <w:r w:rsidRPr="00A56C65">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3" w:name="page17"/>
      <w:bookmarkEnd w:id="283"/>
      <w:r w:rsidRPr="00A56C65">
        <w:rPr>
          <w:rFonts w:ascii="Times New Roman" w:hAnsi="Times New Roman"/>
          <w:sz w:val="24"/>
          <w:szCs w:val="24"/>
        </w:rPr>
        <w:t xml:space="preserve"> передающиеся половым путем и их профилактика. ВИЧ, профилактика СПИДа.</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Сенсорные системы (анализаторы)</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540EE" w:rsidRPr="00A56C65" w:rsidRDefault="00B540EE" w:rsidP="00A56C65">
      <w:pPr>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Высшая нервная деятельность</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 xml:space="preserve">Психология поведения человека. Высшая нервная деятельность человека, </w:t>
      </w:r>
      <w:r w:rsidRPr="00A56C65">
        <w:rPr>
          <w:rFonts w:ascii="Times New Roman" w:hAnsi="Times New Roman"/>
          <w:i/>
          <w:sz w:val="24"/>
          <w:szCs w:val="24"/>
        </w:rPr>
        <w:t>работы И. М. Сеченова, И. П. Павлова,</w:t>
      </w:r>
      <w:r w:rsidRPr="00A56C65">
        <w:rPr>
          <w:rFonts w:ascii="Times New Roman" w:hAnsi="Times New Roman"/>
          <w:sz w:val="24"/>
          <w:szCs w:val="24"/>
        </w:rPr>
        <w:t xml:space="preserve"> </w:t>
      </w:r>
      <w:r w:rsidRPr="00A56C65">
        <w:rPr>
          <w:rFonts w:ascii="Times New Roman" w:hAnsi="Times New Roman"/>
          <w:i/>
          <w:sz w:val="24"/>
          <w:szCs w:val="24"/>
        </w:rPr>
        <w:t>А. А. Ухтомского и П. К. Анохина.</w:t>
      </w:r>
      <w:r w:rsidRPr="00A56C65">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A56C65">
        <w:rPr>
          <w:rFonts w:ascii="Times New Roman" w:hAnsi="Times New Roman"/>
          <w:i/>
          <w:sz w:val="24"/>
          <w:szCs w:val="24"/>
        </w:rPr>
        <w:t>Значение интеллектуальных, творческих и эстетических потребностей.</w:t>
      </w:r>
      <w:r w:rsidRPr="00A56C65">
        <w:rPr>
          <w:rFonts w:ascii="Times New Roman" w:hAnsi="Times New Roman"/>
          <w:sz w:val="24"/>
          <w:szCs w:val="24"/>
        </w:rPr>
        <w:t xml:space="preserve"> Роль обучения и воспитания в развитии психики и поведения человека.</w:t>
      </w:r>
    </w:p>
    <w:p w:rsidR="00B540EE" w:rsidRPr="00A56C65" w:rsidRDefault="00B540EE" w:rsidP="00A56C65">
      <w:pPr>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Здоровье человека и его охрана</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A56C65">
        <w:rPr>
          <w:rFonts w:ascii="Times New Roman" w:hAnsi="Times New Roman"/>
          <w:i/>
          <w:sz w:val="24"/>
          <w:szCs w:val="24"/>
        </w:rPr>
        <w:t>Значение окружающей среды как источника веществ и энергии.</w:t>
      </w:r>
      <w:r w:rsidRPr="00A56C65">
        <w:rPr>
          <w:rFonts w:ascii="Times New Roman" w:hAnsi="Times New Roman"/>
          <w:sz w:val="24"/>
          <w:szCs w:val="24"/>
        </w:rPr>
        <w:t xml:space="preserve"> </w:t>
      </w:r>
      <w:r w:rsidRPr="00A56C65">
        <w:rPr>
          <w:rFonts w:ascii="Times New Roman" w:hAnsi="Times New Roman"/>
          <w:i/>
          <w:sz w:val="24"/>
          <w:szCs w:val="24"/>
        </w:rPr>
        <w:t>Социальная и природная среда, адаптации к ним.</w:t>
      </w:r>
      <w:r w:rsidRPr="00A56C65">
        <w:rPr>
          <w:rFonts w:ascii="Times New Roman" w:hAnsi="Times New Roman"/>
          <w:sz w:val="24"/>
          <w:szCs w:val="24"/>
        </w:rPr>
        <w:t xml:space="preserve"> </w:t>
      </w:r>
      <w:r w:rsidRPr="00A56C65">
        <w:rPr>
          <w:rFonts w:ascii="Times New Roman" w:hAnsi="Times New Roman"/>
          <w:i/>
          <w:sz w:val="24"/>
          <w:szCs w:val="24"/>
        </w:rPr>
        <w:t>Краткая характеристика основных форм труда. Рациональная организация труда и отдыха.</w:t>
      </w:r>
      <w:r w:rsidRPr="00A56C65">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84" w:name="page19"/>
      <w:bookmarkEnd w:id="284"/>
      <w:r w:rsidRPr="00A56C65">
        <w:rPr>
          <w:rFonts w:ascii="Times New Roman" w:hAnsi="Times New Roman"/>
          <w:sz w:val="24"/>
          <w:szCs w:val="24"/>
        </w:rPr>
        <w:t>.</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Общие биологические закономерности</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Биология как наука</w:t>
      </w:r>
    </w:p>
    <w:p w:rsidR="00B540EE" w:rsidRPr="00A56C65" w:rsidRDefault="00B540EE" w:rsidP="00A56C65">
      <w:pPr>
        <w:spacing w:line="15" w:lineRule="atLeast"/>
        <w:ind w:firstLine="709"/>
        <w:jc w:val="both"/>
        <w:rPr>
          <w:rFonts w:eastAsia="Times New Roman"/>
          <w:sz w:val="24"/>
          <w:szCs w:val="24"/>
        </w:rPr>
      </w:pPr>
      <w:r w:rsidRPr="00A56C65">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00CE4A6B" w:rsidRPr="00A56C65">
        <w:rPr>
          <w:rFonts w:ascii="Times New Roman" w:hAnsi="Times New Roman"/>
          <w:i/>
          <w:sz w:val="24"/>
          <w:szCs w:val="24"/>
        </w:rPr>
        <w:t>Современные направления в биологии (</w:t>
      </w:r>
      <w:r w:rsidR="00CE4A6B" w:rsidRPr="00A56C65">
        <w:rPr>
          <w:rFonts w:ascii="Times New Roman" w:eastAsia="Times New Roman" w:hAnsi="Times New Roman"/>
          <w:bCs/>
          <w:i/>
          <w:color w:val="222222"/>
          <w:sz w:val="24"/>
          <w:szCs w:val="24"/>
          <w:shd w:val="clear" w:color="auto" w:fill="FFFFFF"/>
        </w:rPr>
        <w:t>геном человека, биоэнергетика, нано</w:t>
      </w:r>
      <w:r w:rsidR="00CE4A6B" w:rsidRPr="00A56C65">
        <w:rPr>
          <w:rStyle w:val="il"/>
          <w:rFonts w:ascii="Times New Roman" w:hAnsi="Times New Roman"/>
          <w:bCs/>
          <w:i/>
          <w:color w:val="222222"/>
          <w:sz w:val="24"/>
          <w:szCs w:val="24"/>
          <w:shd w:val="clear" w:color="auto" w:fill="FFFFFF"/>
        </w:rPr>
        <w:t>биология и др.)</w:t>
      </w:r>
      <w:r w:rsidR="00CE4A6B" w:rsidRPr="00A56C65">
        <w:rPr>
          <w:rFonts w:ascii="Times New Roman" w:eastAsia="Times New Roman" w:hAnsi="Times New Roman"/>
          <w:i/>
          <w:sz w:val="24"/>
          <w:szCs w:val="24"/>
        </w:rPr>
        <w:t>.</w:t>
      </w:r>
      <w:r w:rsidR="00CE4A6B" w:rsidRPr="00A56C65">
        <w:rPr>
          <w:rFonts w:ascii="Times New Roman" w:eastAsia="Times New Roman" w:hAnsi="Times New Roman"/>
          <w:sz w:val="24"/>
          <w:szCs w:val="24"/>
        </w:rPr>
        <w:t xml:space="preserve"> </w:t>
      </w:r>
      <w:r w:rsidRPr="00A56C65">
        <w:rPr>
          <w:rFonts w:ascii="Times New Roman" w:hAnsi="Times New Roman"/>
          <w:sz w:val="24"/>
          <w:szCs w:val="24"/>
        </w:rPr>
        <w:t>Основные признаки живого. Уровни организации живой природы.</w:t>
      </w:r>
      <w:r w:rsidRPr="00A56C65">
        <w:rPr>
          <w:rFonts w:ascii="Times New Roman" w:eastAsia="Times New Roman" w:hAnsi="Times New Roman"/>
          <w:sz w:val="24"/>
          <w:szCs w:val="24"/>
        </w:rPr>
        <w:t xml:space="preserve"> </w:t>
      </w:r>
      <w:r w:rsidRPr="00A56C65">
        <w:rPr>
          <w:rFonts w:ascii="Times New Roman" w:hAnsi="Times New Roman"/>
          <w:i/>
          <w:sz w:val="24"/>
          <w:szCs w:val="24"/>
        </w:rPr>
        <w:t>Живые природные объекты как система. Классификация живых природных объектов.</w:t>
      </w:r>
    </w:p>
    <w:p w:rsidR="00B540EE" w:rsidRPr="00A56C65" w:rsidRDefault="00B540EE" w:rsidP="00A56C65">
      <w:pPr>
        <w:overflowPunct w:val="0"/>
        <w:autoSpaceDE w:val="0"/>
        <w:autoSpaceDN w:val="0"/>
        <w:adjustRightInd w:val="0"/>
        <w:spacing w:after="0" w:line="15" w:lineRule="atLeast"/>
        <w:ind w:left="709"/>
        <w:jc w:val="both"/>
        <w:rPr>
          <w:rFonts w:ascii="Times New Roman" w:hAnsi="Times New Roman"/>
          <w:b/>
          <w:bCs/>
          <w:sz w:val="24"/>
          <w:szCs w:val="24"/>
        </w:rPr>
      </w:pPr>
      <w:r w:rsidRPr="00A56C65">
        <w:rPr>
          <w:rFonts w:ascii="Times New Roman" w:hAnsi="Times New Roman"/>
          <w:b/>
          <w:bCs/>
          <w:sz w:val="24"/>
          <w:szCs w:val="24"/>
        </w:rPr>
        <w:t>Клетка</w:t>
      </w:r>
    </w:p>
    <w:p w:rsidR="00B540EE" w:rsidRPr="00A56C65" w:rsidRDefault="00B540EE" w:rsidP="00A56C65">
      <w:pPr>
        <w:overflowPunct w:val="0"/>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A56C65">
        <w:rPr>
          <w:rFonts w:ascii="Times New Roman" w:hAnsi="Times New Roman"/>
          <w:i/>
          <w:sz w:val="24"/>
          <w:szCs w:val="24"/>
        </w:rPr>
        <w:t>Нарушения в строении и функционировании клеток – одна из причин заболевания организма.</w:t>
      </w:r>
      <w:r w:rsidRPr="00A56C65">
        <w:rPr>
          <w:rFonts w:ascii="Times New Roman" w:hAnsi="Times New Roman"/>
          <w:sz w:val="24"/>
          <w:szCs w:val="24"/>
        </w:rPr>
        <w:t xml:space="preserve"> Деление клетки – основа размножения, роста и развития организмов.</w:t>
      </w:r>
    </w:p>
    <w:p w:rsidR="00B540EE" w:rsidRPr="00A56C65" w:rsidRDefault="00B540EE" w:rsidP="00A56C65">
      <w:pPr>
        <w:overflowPunct w:val="0"/>
        <w:autoSpaceDE w:val="0"/>
        <w:autoSpaceDN w:val="0"/>
        <w:adjustRightInd w:val="0"/>
        <w:spacing w:after="0" w:line="15" w:lineRule="atLeast"/>
        <w:ind w:left="709"/>
        <w:contextualSpacing/>
        <w:jc w:val="both"/>
        <w:rPr>
          <w:rFonts w:ascii="Times New Roman" w:hAnsi="Times New Roman"/>
          <w:b/>
          <w:bCs/>
          <w:sz w:val="24"/>
          <w:szCs w:val="24"/>
        </w:rPr>
      </w:pPr>
      <w:r w:rsidRPr="00A56C65">
        <w:rPr>
          <w:rFonts w:ascii="Times New Roman" w:hAnsi="Times New Roman"/>
          <w:b/>
          <w:bCs/>
          <w:sz w:val="24"/>
          <w:szCs w:val="24"/>
        </w:rPr>
        <w:t>Организм</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bCs/>
          <w:sz w:val="24"/>
          <w:szCs w:val="24"/>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A56C65">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A56C65">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540EE" w:rsidRPr="00A56C65" w:rsidRDefault="00B540EE" w:rsidP="00A56C65">
      <w:pPr>
        <w:overflowPunct w:val="0"/>
        <w:autoSpaceDE w:val="0"/>
        <w:autoSpaceDN w:val="0"/>
        <w:adjustRightInd w:val="0"/>
        <w:spacing w:after="0" w:line="15" w:lineRule="atLeast"/>
        <w:ind w:firstLine="709"/>
        <w:contextualSpacing/>
        <w:jc w:val="both"/>
        <w:rPr>
          <w:rFonts w:ascii="Times New Roman" w:hAnsi="Times New Roman"/>
          <w:b/>
          <w:bCs/>
          <w:sz w:val="24"/>
          <w:szCs w:val="24"/>
        </w:rPr>
      </w:pPr>
      <w:r w:rsidRPr="00A56C65">
        <w:rPr>
          <w:rFonts w:ascii="Times New Roman" w:hAnsi="Times New Roman"/>
          <w:b/>
          <w:bCs/>
          <w:sz w:val="24"/>
          <w:szCs w:val="24"/>
        </w:rPr>
        <w:t>Вид</w:t>
      </w:r>
    </w:p>
    <w:p w:rsidR="00B540EE" w:rsidRPr="00A56C65" w:rsidRDefault="00B540EE" w:rsidP="00A56C65">
      <w:pPr>
        <w:tabs>
          <w:tab w:val="left" w:pos="0"/>
        </w:tabs>
        <w:overflowPunct w:val="0"/>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bCs/>
          <w:sz w:val="24"/>
          <w:szCs w:val="24"/>
        </w:rPr>
        <w:t xml:space="preserve">Вид, признаки вида. </w:t>
      </w:r>
      <w:r w:rsidRPr="00A56C65">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A56C65">
        <w:rPr>
          <w:rFonts w:ascii="Times New Roman" w:hAnsi="Times New Roman"/>
          <w:i/>
          <w:sz w:val="24"/>
          <w:szCs w:val="24"/>
        </w:rPr>
        <w:t>Усложнение растений и животных в процессе эволюции.</w:t>
      </w:r>
      <w:r w:rsidRPr="00A56C65">
        <w:rPr>
          <w:rFonts w:ascii="Times New Roman" w:hAnsi="Times New Roman"/>
          <w:sz w:val="24"/>
          <w:szCs w:val="24"/>
        </w:rPr>
        <w:t xml:space="preserve"> </w:t>
      </w:r>
      <w:r w:rsidRPr="00A56C65">
        <w:rPr>
          <w:rFonts w:ascii="Times New Roman" w:hAnsi="Times New Roman"/>
          <w:i/>
          <w:sz w:val="24"/>
          <w:szCs w:val="24"/>
        </w:rPr>
        <w:t xml:space="preserve">Происхождение основных систематических групп растений и животных. </w:t>
      </w:r>
      <w:r w:rsidRPr="00A56C65">
        <w:rPr>
          <w:rFonts w:ascii="Times New Roman" w:hAnsi="Times New Roman"/>
          <w:sz w:val="24"/>
          <w:szCs w:val="24"/>
        </w:rPr>
        <w:t>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b/>
          <w:bCs/>
          <w:sz w:val="24"/>
          <w:szCs w:val="24"/>
        </w:rPr>
      </w:pPr>
      <w:r w:rsidRPr="00A56C65">
        <w:rPr>
          <w:rFonts w:ascii="Times New Roman" w:hAnsi="Times New Roman"/>
          <w:b/>
          <w:bCs/>
          <w:sz w:val="24"/>
          <w:szCs w:val="24"/>
        </w:rPr>
        <w:t>Экосистемы</w:t>
      </w:r>
    </w:p>
    <w:p w:rsidR="00B540EE" w:rsidRPr="00A56C65" w:rsidRDefault="00B540EE" w:rsidP="00A56C65">
      <w:pPr>
        <w:autoSpaceDE w:val="0"/>
        <w:autoSpaceDN w:val="0"/>
        <w:adjustRightInd w:val="0"/>
        <w:spacing w:after="0" w:line="15" w:lineRule="atLeast"/>
        <w:ind w:firstLine="709"/>
        <w:contextualSpacing/>
        <w:jc w:val="both"/>
        <w:rPr>
          <w:rFonts w:ascii="Times New Roman" w:hAnsi="Times New Roman"/>
          <w:sz w:val="24"/>
          <w:szCs w:val="24"/>
        </w:rPr>
      </w:pPr>
      <w:r w:rsidRPr="00A56C65">
        <w:rPr>
          <w:rFonts w:ascii="Times New Roman" w:hAnsi="Times New Roman"/>
          <w:bCs/>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A56C65">
        <w:rPr>
          <w:rFonts w:ascii="Times New Roman" w:hAnsi="Times New Roman"/>
          <w:sz w:val="24"/>
          <w:szCs w:val="24"/>
        </w:rPr>
        <w:t xml:space="preserve">иогеоценоз). Агроэкосистема (агроценоз) как искусственное сообщество организмов. </w:t>
      </w:r>
      <w:r w:rsidRPr="00A56C65">
        <w:rPr>
          <w:rFonts w:ascii="Times New Roman" w:hAnsi="Times New Roman"/>
          <w:i/>
          <w:sz w:val="24"/>
          <w:szCs w:val="24"/>
        </w:rPr>
        <w:t>Круговорот веществ и поток энергии в биогеоценозах.</w:t>
      </w:r>
      <w:r w:rsidRPr="00A56C65">
        <w:rPr>
          <w:rFonts w:ascii="Times New Roman" w:hAnsi="Times New Roman"/>
          <w:sz w:val="24"/>
          <w:szCs w:val="24"/>
        </w:rPr>
        <w:t xml:space="preserve"> Биосфера</w:t>
      </w:r>
      <w:r w:rsidRPr="00A56C65">
        <w:rPr>
          <w:rFonts w:ascii="Times New Roman" w:hAnsi="Times New Roman"/>
          <w:bCs/>
          <w:sz w:val="24"/>
          <w:szCs w:val="24"/>
        </w:rPr>
        <w:t xml:space="preserve"> </w:t>
      </w:r>
      <w:r w:rsidRPr="00A56C65">
        <w:rPr>
          <w:rFonts w:ascii="Times New Roman" w:hAnsi="Times New Roman"/>
          <w:sz w:val="24"/>
          <w:szCs w:val="24"/>
        </w:rPr>
        <w:t>–</w:t>
      </w:r>
      <w:r w:rsidRPr="00A56C65">
        <w:rPr>
          <w:rFonts w:ascii="Times New Roman" w:hAnsi="Times New Roman"/>
          <w:bCs/>
          <w:sz w:val="24"/>
          <w:szCs w:val="24"/>
        </w:rPr>
        <w:t xml:space="preserve"> </w:t>
      </w:r>
      <w:r w:rsidRPr="00A56C65">
        <w:rPr>
          <w:rFonts w:ascii="Times New Roman" w:hAnsi="Times New Roman"/>
          <w:sz w:val="24"/>
          <w:szCs w:val="24"/>
        </w:rPr>
        <w:t>глобальная экосистема. В.И. Вернадский – основоположник учения о биосфере. Структура</w:t>
      </w:r>
      <w:bookmarkStart w:id="285" w:name="page23"/>
      <w:bookmarkEnd w:id="285"/>
      <w:r w:rsidRPr="00A56C65">
        <w:rPr>
          <w:rFonts w:ascii="Times New Roman" w:hAnsi="Times New Roman"/>
          <w:sz w:val="24"/>
          <w:szCs w:val="24"/>
        </w:rPr>
        <w:t xml:space="preserve"> биосферы.</w:t>
      </w:r>
      <w:r w:rsidRPr="00A56C65">
        <w:rPr>
          <w:rFonts w:ascii="Times New Roman" w:eastAsia="Times New Roman" w:hAnsi="Times New Roman"/>
          <w:sz w:val="24"/>
          <w:szCs w:val="24"/>
        </w:rPr>
        <w:t xml:space="preserve"> </w:t>
      </w:r>
      <w:r w:rsidRPr="00A56C65">
        <w:rPr>
          <w:rFonts w:ascii="Times New Roman" w:hAnsi="Times New Roman"/>
          <w:sz w:val="24"/>
          <w:szCs w:val="24"/>
        </w:rPr>
        <w:t>Распространение и роль живого вещества в биосфере.</w:t>
      </w:r>
      <w:r w:rsidRPr="00A56C65">
        <w:rPr>
          <w:rFonts w:ascii="Times New Roman" w:hAnsi="Times New Roman"/>
          <w:i/>
          <w:sz w:val="24"/>
          <w:szCs w:val="24"/>
        </w:rPr>
        <w:t xml:space="preserve"> Ноосфера.</w:t>
      </w:r>
      <w:r w:rsidRPr="00A56C65">
        <w:rPr>
          <w:rFonts w:ascii="Times New Roman" w:hAnsi="Times New Roman"/>
          <w:sz w:val="24"/>
          <w:szCs w:val="24"/>
        </w:rPr>
        <w:t xml:space="preserve"> </w:t>
      </w:r>
      <w:r w:rsidRPr="00A56C65">
        <w:rPr>
          <w:rFonts w:ascii="Times New Roman" w:hAnsi="Times New Roman"/>
          <w:i/>
          <w:sz w:val="24"/>
          <w:szCs w:val="24"/>
        </w:rPr>
        <w:t>Краткая история эволюции биосферы.</w:t>
      </w:r>
      <w:r w:rsidRPr="00A56C65">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Примерный список практических работ по разделу «Живые организмы»:</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устройства увеличительных приборов и правил работы с ними;</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Приготовление микропрепарата кожицы чешуи лука (мякоти плода томата);</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органов цветкового растения;</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lang w:val="en-US"/>
        </w:rPr>
      </w:pPr>
      <w:r w:rsidRPr="00A56C65">
        <w:rPr>
          <w:rFonts w:ascii="Times New Roman" w:hAnsi="Times New Roman"/>
          <w:sz w:val="24"/>
          <w:szCs w:val="24"/>
          <w:lang w:val="en-US"/>
        </w:rPr>
        <w:t>Изучение строения позвоночного животного;</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i/>
          <w:sz w:val="24"/>
          <w:szCs w:val="24"/>
        </w:rPr>
      </w:pPr>
      <w:r w:rsidRPr="00A56C65">
        <w:rPr>
          <w:rFonts w:ascii="Times New Roman" w:hAnsi="Times New Roman"/>
          <w:i/>
          <w:sz w:val="24"/>
          <w:szCs w:val="24"/>
        </w:rPr>
        <w:t>Выявление передвижение воды и минеральных веществ в растении;</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строения семян однодольных и двудольных растений;</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lang w:val="en-US"/>
        </w:rPr>
      </w:pPr>
      <w:r w:rsidRPr="00A56C65">
        <w:rPr>
          <w:rFonts w:ascii="Times New Roman" w:hAnsi="Times New Roman"/>
          <w:i/>
          <w:sz w:val="24"/>
          <w:szCs w:val="24"/>
          <w:lang w:val="en-US"/>
        </w:rPr>
        <w:t>Изучение строения водорослей</w:t>
      </w:r>
      <w:r w:rsidRPr="00A56C65">
        <w:rPr>
          <w:rFonts w:ascii="Times New Roman" w:hAnsi="Times New Roman"/>
          <w:sz w:val="24"/>
          <w:szCs w:val="24"/>
          <w:lang w:val="en-US"/>
        </w:rPr>
        <w:t>;</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внешнего строения мхов (на местных видах);</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внешнего строения папоротника (хвоща);</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внешнего строения хвои, шишек и семян голосеменных растений;</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внешнего строения покрытосеменных растений;</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Определение признаков класса в строении растений;</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i/>
          <w:sz w:val="24"/>
          <w:szCs w:val="24"/>
        </w:rPr>
      </w:pPr>
      <w:r w:rsidRPr="00A56C65">
        <w:rPr>
          <w:rFonts w:ascii="Times New Roman" w:hAnsi="Times New Roman"/>
          <w:i/>
          <w:sz w:val="24"/>
          <w:szCs w:val="24"/>
        </w:rPr>
        <w:t>Определение до рода или вида нескольких травянистых растений одного-двух семейств;</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lang w:val="en-US"/>
        </w:rPr>
      </w:pPr>
      <w:r w:rsidRPr="00A56C65">
        <w:rPr>
          <w:rFonts w:ascii="Times New Roman" w:hAnsi="Times New Roman"/>
          <w:sz w:val="24"/>
          <w:szCs w:val="24"/>
          <w:lang w:val="en-US"/>
        </w:rPr>
        <w:t>Изучение строения плесневых грибов;</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lang w:val="en-US"/>
        </w:rPr>
      </w:pPr>
      <w:r w:rsidRPr="00A56C65">
        <w:rPr>
          <w:rFonts w:ascii="Times New Roman" w:hAnsi="Times New Roman"/>
          <w:sz w:val="24"/>
          <w:szCs w:val="24"/>
          <w:lang w:val="en-US"/>
        </w:rPr>
        <w:t>Вегетативное размножение комнатных растений;</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строения и передвижения одноклеточных животных;</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i/>
          <w:sz w:val="24"/>
          <w:szCs w:val="24"/>
        </w:rPr>
      </w:pPr>
      <w:r w:rsidRPr="00A56C65">
        <w:rPr>
          <w:rFonts w:ascii="Times New Roman" w:hAnsi="Times New Roman"/>
          <w:i/>
          <w:sz w:val="24"/>
          <w:szCs w:val="24"/>
        </w:rPr>
        <w:t>Изучение внешнего строения дождевого червя, наблюдение за его передвижением и реакциями на раздражения;</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lang w:val="en-US"/>
        </w:rPr>
      </w:pPr>
      <w:r w:rsidRPr="00A56C65">
        <w:rPr>
          <w:rFonts w:ascii="Times New Roman" w:hAnsi="Times New Roman"/>
          <w:sz w:val="24"/>
          <w:szCs w:val="24"/>
          <w:lang w:val="en-US"/>
        </w:rPr>
        <w:t>Изучение строения раковин моллюсков;</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lang w:val="en-US"/>
        </w:rPr>
      </w:pPr>
      <w:bookmarkStart w:id="286" w:name="page25"/>
      <w:bookmarkEnd w:id="286"/>
      <w:r w:rsidRPr="00A56C65">
        <w:rPr>
          <w:rFonts w:ascii="Times New Roman" w:hAnsi="Times New Roman"/>
          <w:sz w:val="24"/>
          <w:szCs w:val="24"/>
          <w:lang w:val="en-US"/>
        </w:rPr>
        <w:t>Изучение внешнего строения насекомого;</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типов развития насекомых;</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внешнего строения и передвижения рыб;</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внешнего строения и перьевого покрова птиц;</w:t>
      </w:r>
    </w:p>
    <w:p w:rsidR="00B540EE" w:rsidRPr="00A56C65" w:rsidRDefault="00B540EE" w:rsidP="00A56C65">
      <w:pPr>
        <w:numPr>
          <w:ilvl w:val="0"/>
          <w:numId w:val="65"/>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внешнего строения, скелета и зубной системы млекопитающих.</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Примерный список экскурсий по разделу «Живые организмы»:</w:t>
      </w:r>
    </w:p>
    <w:p w:rsidR="00B540EE" w:rsidRPr="00A56C65" w:rsidRDefault="00B540EE" w:rsidP="00A56C65">
      <w:pPr>
        <w:numPr>
          <w:ilvl w:val="0"/>
          <w:numId w:val="66"/>
        </w:numPr>
        <w:overflowPunct w:val="0"/>
        <w:autoSpaceDE w:val="0"/>
        <w:autoSpaceDN w:val="0"/>
        <w:adjustRightInd w:val="0"/>
        <w:spacing w:after="0" w:line="15" w:lineRule="atLeast"/>
        <w:ind w:left="0" w:firstLine="709"/>
        <w:jc w:val="both"/>
        <w:rPr>
          <w:rFonts w:ascii="Times New Roman" w:hAnsi="Times New Roman"/>
          <w:sz w:val="24"/>
          <w:szCs w:val="24"/>
          <w:lang w:val="en-US"/>
        </w:rPr>
      </w:pPr>
      <w:r w:rsidRPr="00A56C65">
        <w:rPr>
          <w:rFonts w:ascii="Times New Roman" w:hAnsi="Times New Roman"/>
          <w:sz w:val="24"/>
          <w:szCs w:val="24"/>
          <w:lang w:val="en-US"/>
        </w:rPr>
        <w:t>Многообразие животных;</w:t>
      </w:r>
    </w:p>
    <w:p w:rsidR="00B540EE" w:rsidRPr="00A56C65" w:rsidRDefault="00B540EE" w:rsidP="00A56C65">
      <w:pPr>
        <w:numPr>
          <w:ilvl w:val="0"/>
          <w:numId w:val="66"/>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Осенние (зимние, весенние) явления в жизни растений и животных;</w:t>
      </w:r>
    </w:p>
    <w:p w:rsidR="00B540EE" w:rsidRPr="00A56C65" w:rsidRDefault="00B540EE" w:rsidP="00A56C65">
      <w:pPr>
        <w:numPr>
          <w:ilvl w:val="0"/>
          <w:numId w:val="66"/>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Разнообразие и роль членистоногих в природе родного края;</w:t>
      </w:r>
    </w:p>
    <w:p w:rsidR="00B540EE" w:rsidRPr="00A56C65" w:rsidRDefault="00B540EE" w:rsidP="00A56C65">
      <w:pPr>
        <w:numPr>
          <w:ilvl w:val="0"/>
          <w:numId w:val="66"/>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Примерный список практических работ по разделу</w:t>
      </w:r>
      <w:r w:rsidRPr="00A56C65">
        <w:rPr>
          <w:rFonts w:ascii="Times New Roman" w:hAnsi="Times New Roman"/>
          <w:sz w:val="24"/>
          <w:szCs w:val="24"/>
        </w:rPr>
        <w:t xml:space="preserve"> </w:t>
      </w:r>
      <w:r w:rsidRPr="00A56C65">
        <w:rPr>
          <w:rFonts w:ascii="Times New Roman" w:hAnsi="Times New Roman"/>
          <w:b/>
          <w:bCs/>
          <w:sz w:val="24"/>
          <w:szCs w:val="24"/>
        </w:rPr>
        <w:t>«Человек и его здоровье»:</w:t>
      </w:r>
    </w:p>
    <w:p w:rsidR="00B540EE" w:rsidRPr="00A56C65" w:rsidRDefault="00B540EE" w:rsidP="00A56C65">
      <w:pPr>
        <w:numPr>
          <w:ilvl w:val="0"/>
          <w:numId w:val="63"/>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Выявление особенностей строения клеток разных тканей;</w:t>
      </w:r>
    </w:p>
    <w:p w:rsidR="00B540EE" w:rsidRPr="00A56C65" w:rsidRDefault="00B540EE" w:rsidP="00A56C65">
      <w:pPr>
        <w:numPr>
          <w:ilvl w:val="0"/>
          <w:numId w:val="63"/>
        </w:numPr>
        <w:tabs>
          <w:tab w:val="num" w:pos="280"/>
        </w:tabs>
        <w:overflowPunct w:val="0"/>
        <w:autoSpaceDE w:val="0"/>
        <w:autoSpaceDN w:val="0"/>
        <w:adjustRightInd w:val="0"/>
        <w:spacing w:after="0" w:line="15" w:lineRule="atLeast"/>
        <w:ind w:left="0" w:firstLine="709"/>
        <w:jc w:val="both"/>
        <w:rPr>
          <w:rFonts w:ascii="Times New Roman" w:hAnsi="Times New Roman"/>
          <w:i/>
          <w:sz w:val="24"/>
          <w:szCs w:val="24"/>
          <w:lang w:val="en-US"/>
        </w:rPr>
      </w:pPr>
      <w:r w:rsidRPr="00A56C65">
        <w:rPr>
          <w:rFonts w:ascii="Times New Roman" w:hAnsi="Times New Roman"/>
          <w:i/>
          <w:sz w:val="24"/>
          <w:szCs w:val="24"/>
        </w:rPr>
        <w:t>Изучение с</w:t>
      </w:r>
      <w:r w:rsidRPr="00A56C65">
        <w:rPr>
          <w:rFonts w:ascii="Times New Roman" w:hAnsi="Times New Roman"/>
          <w:i/>
          <w:sz w:val="24"/>
          <w:szCs w:val="24"/>
          <w:lang w:val="en-US"/>
        </w:rPr>
        <w:t>троени</w:t>
      </w:r>
      <w:r w:rsidRPr="00A56C65">
        <w:rPr>
          <w:rFonts w:ascii="Times New Roman" w:hAnsi="Times New Roman"/>
          <w:i/>
          <w:sz w:val="24"/>
          <w:szCs w:val="24"/>
        </w:rPr>
        <w:t>я</w:t>
      </w:r>
      <w:r w:rsidRPr="00A56C65">
        <w:rPr>
          <w:rFonts w:ascii="Times New Roman" w:hAnsi="Times New Roman"/>
          <w:i/>
          <w:sz w:val="24"/>
          <w:szCs w:val="24"/>
          <w:lang w:val="en-US"/>
        </w:rPr>
        <w:t xml:space="preserve"> головного мозга;</w:t>
      </w:r>
    </w:p>
    <w:p w:rsidR="00B540EE" w:rsidRPr="00A56C65" w:rsidRDefault="00B540EE" w:rsidP="00A56C65">
      <w:pPr>
        <w:numPr>
          <w:ilvl w:val="0"/>
          <w:numId w:val="63"/>
        </w:numPr>
        <w:tabs>
          <w:tab w:val="num" w:pos="280"/>
        </w:tabs>
        <w:overflowPunct w:val="0"/>
        <w:autoSpaceDE w:val="0"/>
        <w:autoSpaceDN w:val="0"/>
        <w:adjustRightInd w:val="0"/>
        <w:spacing w:after="0" w:line="15" w:lineRule="atLeast"/>
        <w:ind w:left="0" w:firstLine="709"/>
        <w:jc w:val="both"/>
        <w:rPr>
          <w:rFonts w:ascii="Times New Roman" w:hAnsi="Times New Roman"/>
          <w:i/>
          <w:sz w:val="24"/>
          <w:szCs w:val="24"/>
          <w:lang w:val="en-US"/>
        </w:rPr>
      </w:pPr>
      <w:r w:rsidRPr="00A56C65">
        <w:rPr>
          <w:rFonts w:ascii="Times New Roman" w:hAnsi="Times New Roman"/>
          <w:i/>
          <w:sz w:val="24"/>
          <w:szCs w:val="24"/>
        </w:rPr>
        <w:t>Выявление особенностей с</w:t>
      </w:r>
      <w:r w:rsidRPr="00A56C65">
        <w:rPr>
          <w:rFonts w:ascii="Times New Roman" w:hAnsi="Times New Roman"/>
          <w:i/>
          <w:sz w:val="24"/>
          <w:szCs w:val="24"/>
          <w:lang w:val="en-US"/>
        </w:rPr>
        <w:t>троени</w:t>
      </w:r>
      <w:r w:rsidRPr="00A56C65">
        <w:rPr>
          <w:rFonts w:ascii="Times New Roman" w:hAnsi="Times New Roman"/>
          <w:i/>
          <w:sz w:val="24"/>
          <w:szCs w:val="24"/>
        </w:rPr>
        <w:t>я</w:t>
      </w:r>
      <w:r w:rsidRPr="00A56C65">
        <w:rPr>
          <w:rFonts w:ascii="Times New Roman" w:hAnsi="Times New Roman"/>
          <w:i/>
          <w:sz w:val="24"/>
          <w:szCs w:val="24"/>
          <w:lang w:val="en-US"/>
        </w:rPr>
        <w:t xml:space="preserve"> позвонков;</w:t>
      </w:r>
    </w:p>
    <w:p w:rsidR="00B540EE" w:rsidRPr="00A56C65" w:rsidRDefault="00B540EE" w:rsidP="00A56C65">
      <w:pPr>
        <w:numPr>
          <w:ilvl w:val="0"/>
          <w:numId w:val="63"/>
        </w:numPr>
        <w:tabs>
          <w:tab w:val="num" w:pos="280"/>
        </w:tabs>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Выявление нарушения осанки и наличия плоскостопия;</w:t>
      </w:r>
    </w:p>
    <w:p w:rsidR="00B540EE" w:rsidRPr="00A56C65" w:rsidRDefault="00B540EE" w:rsidP="00A56C65">
      <w:pPr>
        <w:numPr>
          <w:ilvl w:val="0"/>
          <w:numId w:val="63"/>
        </w:numPr>
        <w:tabs>
          <w:tab w:val="num" w:pos="280"/>
        </w:tabs>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Сравнение микроскопического строения крови человека и лягушки;</w:t>
      </w:r>
    </w:p>
    <w:p w:rsidR="00B540EE" w:rsidRPr="00A56C65" w:rsidRDefault="00B540EE" w:rsidP="00A56C65">
      <w:pPr>
        <w:numPr>
          <w:ilvl w:val="0"/>
          <w:numId w:val="63"/>
        </w:numPr>
        <w:tabs>
          <w:tab w:val="num" w:pos="280"/>
        </w:tabs>
        <w:overflowPunct w:val="0"/>
        <w:autoSpaceDE w:val="0"/>
        <w:autoSpaceDN w:val="0"/>
        <w:adjustRightInd w:val="0"/>
        <w:spacing w:after="0" w:line="15" w:lineRule="atLeast"/>
        <w:ind w:left="0" w:firstLine="709"/>
        <w:jc w:val="both"/>
        <w:rPr>
          <w:rFonts w:ascii="Times New Roman" w:hAnsi="Times New Roman"/>
          <w:i/>
          <w:sz w:val="24"/>
          <w:szCs w:val="24"/>
        </w:rPr>
      </w:pPr>
      <w:r w:rsidRPr="00A56C65">
        <w:rPr>
          <w:rFonts w:ascii="Times New Roman" w:hAnsi="Times New Roman"/>
          <w:sz w:val="24"/>
          <w:szCs w:val="24"/>
        </w:rPr>
        <w:t xml:space="preserve">Подсчет пульса в разных условиях. </w:t>
      </w:r>
      <w:r w:rsidRPr="00A56C65">
        <w:rPr>
          <w:rFonts w:ascii="Times New Roman" w:hAnsi="Times New Roman"/>
          <w:i/>
          <w:sz w:val="24"/>
          <w:szCs w:val="24"/>
        </w:rPr>
        <w:t>Измерение артериального давления;</w:t>
      </w:r>
    </w:p>
    <w:p w:rsidR="00B540EE" w:rsidRPr="00A56C65" w:rsidRDefault="00B540EE" w:rsidP="00A56C65">
      <w:pPr>
        <w:numPr>
          <w:ilvl w:val="0"/>
          <w:numId w:val="63"/>
        </w:numPr>
        <w:overflowPunct w:val="0"/>
        <w:autoSpaceDE w:val="0"/>
        <w:autoSpaceDN w:val="0"/>
        <w:adjustRightInd w:val="0"/>
        <w:spacing w:after="0" w:line="15" w:lineRule="atLeast"/>
        <w:ind w:left="0" w:firstLine="709"/>
        <w:jc w:val="both"/>
        <w:rPr>
          <w:rFonts w:ascii="Times New Roman" w:hAnsi="Times New Roman"/>
          <w:i/>
          <w:sz w:val="24"/>
          <w:szCs w:val="24"/>
        </w:rPr>
      </w:pPr>
      <w:r w:rsidRPr="00A56C65">
        <w:rPr>
          <w:rFonts w:ascii="Times New Roman" w:hAnsi="Times New Roman"/>
          <w:i/>
          <w:sz w:val="24"/>
          <w:szCs w:val="24"/>
        </w:rPr>
        <w:t>Измерение жизненной емкости легких. Дыхательные движения.</w:t>
      </w:r>
    </w:p>
    <w:p w:rsidR="00B540EE" w:rsidRPr="00A56C65" w:rsidRDefault="00B540EE" w:rsidP="00A56C65">
      <w:pPr>
        <w:numPr>
          <w:ilvl w:val="0"/>
          <w:numId w:val="63"/>
        </w:numPr>
        <w:tabs>
          <w:tab w:val="num" w:pos="280"/>
        </w:tabs>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Изучение строения и работы органа зрения.</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Примерный список практических работ по разделу «Общебиологические закономерности»:</w:t>
      </w:r>
    </w:p>
    <w:p w:rsidR="00B540EE" w:rsidRPr="00A56C65" w:rsidRDefault="00B540EE" w:rsidP="00A56C65">
      <w:pPr>
        <w:numPr>
          <w:ilvl w:val="0"/>
          <w:numId w:val="67"/>
        </w:numPr>
        <w:tabs>
          <w:tab w:val="left" w:pos="500"/>
        </w:tabs>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Изучение клеток и тканей растений и животных на готовых </w:t>
      </w:r>
      <w:bookmarkStart w:id="287" w:name="page27"/>
      <w:bookmarkEnd w:id="287"/>
      <w:r w:rsidRPr="00A56C65">
        <w:rPr>
          <w:rFonts w:ascii="Times New Roman" w:hAnsi="Times New Roman"/>
          <w:sz w:val="24"/>
          <w:szCs w:val="24"/>
        </w:rPr>
        <w:t>микропрепаратах;</w:t>
      </w:r>
    </w:p>
    <w:p w:rsidR="00B540EE" w:rsidRPr="00A56C65" w:rsidRDefault="00B540EE" w:rsidP="00A56C65">
      <w:pPr>
        <w:numPr>
          <w:ilvl w:val="0"/>
          <w:numId w:val="67"/>
        </w:numPr>
        <w:overflowPunct w:val="0"/>
        <w:autoSpaceDE w:val="0"/>
        <w:autoSpaceDN w:val="0"/>
        <w:adjustRightInd w:val="0"/>
        <w:spacing w:after="0" w:line="15" w:lineRule="atLeast"/>
        <w:ind w:left="0" w:firstLine="709"/>
        <w:jc w:val="both"/>
        <w:rPr>
          <w:rFonts w:ascii="Times New Roman" w:hAnsi="Times New Roman"/>
          <w:sz w:val="24"/>
          <w:szCs w:val="24"/>
          <w:lang w:val="en-US"/>
        </w:rPr>
      </w:pPr>
      <w:r w:rsidRPr="00A56C65">
        <w:rPr>
          <w:rFonts w:ascii="Times New Roman" w:hAnsi="Times New Roman"/>
          <w:sz w:val="24"/>
          <w:szCs w:val="24"/>
        </w:rPr>
        <w:t>Выявление и</w:t>
      </w:r>
      <w:r w:rsidRPr="00A56C65">
        <w:rPr>
          <w:rFonts w:ascii="Times New Roman" w:hAnsi="Times New Roman"/>
          <w:sz w:val="24"/>
          <w:szCs w:val="24"/>
          <w:lang w:val="en-US"/>
        </w:rPr>
        <w:t>зменчивост</w:t>
      </w:r>
      <w:r w:rsidRPr="00A56C65">
        <w:rPr>
          <w:rFonts w:ascii="Times New Roman" w:hAnsi="Times New Roman"/>
          <w:sz w:val="24"/>
          <w:szCs w:val="24"/>
        </w:rPr>
        <w:t>и</w:t>
      </w:r>
      <w:r w:rsidRPr="00A56C65">
        <w:rPr>
          <w:rFonts w:ascii="Times New Roman" w:hAnsi="Times New Roman"/>
          <w:sz w:val="24"/>
          <w:szCs w:val="24"/>
          <w:lang w:val="en-US"/>
        </w:rPr>
        <w:t xml:space="preserve"> организмов;</w:t>
      </w:r>
    </w:p>
    <w:p w:rsidR="00B540EE" w:rsidRPr="00A56C65" w:rsidRDefault="00B540EE" w:rsidP="00A56C65">
      <w:pPr>
        <w:numPr>
          <w:ilvl w:val="0"/>
          <w:numId w:val="67"/>
        </w:numPr>
        <w:overflowPunct w:val="0"/>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Выявление приспособлений у организмов к среде обитания (на конкретных примерах).</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Примерный список экскурсий по разделу «Общебиологические закономерности»:</w:t>
      </w:r>
    </w:p>
    <w:p w:rsidR="00B540EE" w:rsidRPr="00A56C65" w:rsidRDefault="00B540EE" w:rsidP="00A56C65">
      <w:pPr>
        <w:numPr>
          <w:ilvl w:val="0"/>
          <w:numId w:val="64"/>
        </w:numPr>
        <w:autoSpaceDE w:val="0"/>
        <w:autoSpaceDN w:val="0"/>
        <w:adjustRightInd w:val="0"/>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Изучение и описание экосистемы своей местности.</w:t>
      </w:r>
    </w:p>
    <w:p w:rsidR="00B540EE" w:rsidRPr="00A56C65" w:rsidRDefault="00B540EE" w:rsidP="00A56C65">
      <w:pPr>
        <w:numPr>
          <w:ilvl w:val="0"/>
          <w:numId w:val="64"/>
        </w:numPr>
        <w:autoSpaceDE w:val="0"/>
        <w:autoSpaceDN w:val="0"/>
        <w:adjustRightInd w:val="0"/>
        <w:spacing w:after="0" w:line="15" w:lineRule="atLeast"/>
        <w:ind w:left="0" w:firstLine="709"/>
        <w:contextualSpacing/>
        <w:jc w:val="both"/>
        <w:rPr>
          <w:rFonts w:ascii="Times New Roman" w:hAnsi="Times New Roman"/>
          <w:i/>
          <w:sz w:val="24"/>
          <w:szCs w:val="24"/>
        </w:rPr>
      </w:pPr>
      <w:r w:rsidRPr="00A56C65">
        <w:rPr>
          <w:rFonts w:ascii="Times New Roman" w:hAnsi="Times New Roman"/>
          <w:i/>
          <w:sz w:val="24"/>
          <w:szCs w:val="24"/>
        </w:rPr>
        <w:t>Многообразие живых организмов (на примере парка или природного участка).</w:t>
      </w:r>
    </w:p>
    <w:p w:rsidR="00B540EE" w:rsidRPr="00A56C65" w:rsidRDefault="00B540EE" w:rsidP="00A56C65">
      <w:pPr>
        <w:numPr>
          <w:ilvl w:val="0"/>
          <w:numId w:val="64"/>
        </w:numPr>
        <w:autoSpaceDE w:val="0"/>
        <w:autoSpaceDN w:val="0"/>
        <w:adjustRightInd w:val="0"/>
        <w:spacing w:after="0" w:line="15" w:lineRule="atLeast"/>
        <w:ind w:left="0" w:firstLine="709"/>
        <w:contextualSpacing/>
        <w:jc w:val="both"/>
        <w:rPr>
          <w:rFonts w:ascii="Times New Roman" w:hAnsi="Times New Roman"/>
          <w:i/>
          <w:sz w:val="24"/>
          <w:szCs w:val="24"/>
        </w:rPr>
      </w:pPr>
      <w:r w:rsidRPr="00A56C65">
        <w:rPr>
          <w:rFonts w:ascii="Times New Roman" w:hAnsi="Times New Roman"/>
          <w:i/>
          <w:sz w:val="24"/>
          <w:szCs w:val="24"/>
        </w:rPr>
        <w:t>Естественный отбор - движущая сила эволюции.</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586D01">
      <w:pPr>
        <w:pStyle w:val="4"/>
        <w:spacing w:line="15" w:lineRule="atLeast"/>
        <w:ind w:left="0"/>
        <w:jc w:val="both"/>
        <w:rPr>
          <w:sz w:val="24"/>
          <w:szCs w:val="24"/>
        </w:rPr>
      </w:pPr>
      <w:bookmarkStart w:id="288" w:name="_Toc409691712"/>
      <w:bookmarkStart w:id="289" w:name="_Toc410654037"/>
      <w:bookmarkStart w:id="290" w:name="_Toc414553248"/>
      <w:r w:rsidRPr="00A56C65">
        <w:rPr>
          <w:sz w:val="24"/>
          <w:szCs w:val="24"/>
        </w:rPr>
        <w:t>Химия</w:t>
      </w:r>
      <w:bookmarkEnd w:id="288"/>
      <w:bookmarkEnd w:id="289"/>
      <w:bookmarkEnd w:id="290"/>
    </w:p>
    <w:p w:rsidR="00B30F8B" w:rsidRPr="00A56C65" w:rsidRDefault="00B30F8B"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A56C65" w:rsidRDefault="00B30F8B"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A56C65" w:rsidRDefault="00B30F8B"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A56C65" w:rsidRDefault="00B30F8B"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A56C65" w:rsidRDefault="00B30F8B"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A56C65" w:rsidRDefault="00B30F8B"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A56C65" w:rsidRDefault="00B30F8B" w:rsidP="00A56C65">
      <w:pPr>
        <w:spacing w:after="0" w:line="15" w:lineRule="atLeast"/>
        <w:ind w:firstLine="709"/>
        <w:contextualSpacing/>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A56C65" w:rsidRDefault="00B30F8B" w:rsidP="00A56C65">
      <w:pPr>
        <w:spacing w:after="0" w:line="15" w:lineRule="atLeast"/>
        <w:ind w:firstLine="709"/>
        <w:contextualSpacing/>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A56C65" w:rsidRDefault="00B540EE" w:rsidP="00A56C65">
      <w:pPr>
        <w:pStyle w:val="a9"/>
        <w:spacing w:line="15" w:lineRule="atLeast"/>
        <w:ind w:left="0" w:firstLine="709"/>
        <w:jc w:val="both"/>
        <w:rPr>
          <w:rFonts w:ascii="Times New Roman" w:eastAsia="Times New Roman" w:hAnsi="Times New Roman"/>
        </w:rPr>
      </w:pP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3"/>
          <w:sz w:val="24"/>
          <w:szCs w:val="24"/>
        </w:rPr>
      </w:pPr>
      <w:r w:rsidRPr="00A56C65">
        <w:rPr>
          <w:rFonts w:ascii="Times New Roman" w:hAnsi="Times New Roman"/>
          <w:b/>
          <w:bCs/>
          <w:sz w:val="24"/>
          <w:szCs w:val="24"/>
        </w:rPr>
        <w:t>Перво</w:t>
      </w:r>
      <w:r w:rsidRPr="00A56C65">
        <w:rPr>
          <w:rFonts w:ascii="Times New Roman" w:hAnsi="Times New Roman"/>
          <w:b/>
          <w:bCs/>
          <w:spacing w:val="-3"/>
          <w:sz w:val="24"/>
          <w:szCs w:val="24"/>
        </w:rPr>
        <w:t>н</w:t>
      </w:r>
      <w:r w:rsidRPr="00A56C65">
        <w:rPr>
          <w:rFonts w:ascii="Times New Roman" w:hAnsi="Times New Roman"/>
          <w:b/>
          <w:bCs/>
          <w:spacing w:val="1"/>
          <w:sz w:val="24"/>
          <w:szCs w:val="24"/>
        </w:rPr>
        <w:t>а</w:t>
      </w:r>
      <w:r w:rsidRPr="00A56C65">
        <w:rPr>
          <w:rFonts w:ascii="Times New Roman" w:hAnsi="Times New Roman"/>
          <w:b/>
          <w:bCs/>
          <w:spacing w:val="-2"/>
          <w:sz w:val="24"/>
          <w:szCs w:val="24"/>
        </w:rPr>
        <w:t>ч</w:t>
      </w:r>
      <w:r w:rsidRPr="00A56C65">
        <w:rPr>
          <w:rFonts w:ascii="Times New Roman" w:hAnsi="Times New Roman"/>
          <w:b/>
          <w:bCs/>
          <w:spacing w:val="1"/>
          <w:sz w:val="24"/>
          <w:szCs w:val="24"/>
        </w:rPr>
        <w:t>ал</w:t>
      </w:r>
      <w:r w:rsidRPr="00A56C65">
        <w:rPr>
          <w:rFonts w:ascii="Times New Roman" w:hAnsi="Times New Roman"/>
          <w:b/>
          <w:bCs/>
          <w:sz w:val="24"/>
          <w:szCs w:val="24"/>
        </w:rPr>
        <w:t>ь</w:t>
      </w:r>
      <w:r w:rsidRPr="00A56C65">
        <w:rPr>
          <w:rFonts w:ascii="Times New Roman" w:hAnsi="Times New Roman"/>
          <w:b/>
          <w:bCs/>
          <w:spacing w:val="-3"/>
          <w:sz w:val="24"/>
          <w:szCs w:val="24"/>
        </w:rPr>
        <w:t>н</w:t>
      </w:r>
      <w:r w:rsidRPr="00A56C65">
        <w:rPr>
          <w:rFonts w:ascii="Times New Roman" w:hAnsi="Times New Roman"/>
          <w:b/>
          <w:bCs/>
          <w:spacing w:val="-1"/>
          <w:sz w:val="24"/>
          <w:szCs w:val="24"/>
        </w:rPr>
        <w:t>ы</w:t>
      </w:r>
      <w:r w:rsidRPr="00A56C65">
        <w:rPr>
          <w:rFonts w:ascii="Times New Roman" w:hAnsi="Times New Roman"/>
          <w:b/>
          <w:bCs/>
          <w:sz w:val="24"/>
          <w:szCs w:val="24"/>
        </w:rPr>
        <w:t>е</w:t>
      </w:r>
      <w:r w:rsidRPr="00A56C65">
        <w:rPr>
          <w:rFonts w:ascii="Times New Roman" w:hAnsi="Times New Roman"/>
          <w:b/>
          <w:bCs/>
          <w:spacing w:val="1"/>
          <w:sz w:val="24"/>
          <w:szCs w:val="24"/>
        </w:rPr>
        <w:t xml:space="preserve"> х</w:t>
      </w:r>
      <w:r w:rsidRPr="00A56C65">
        <w:rPr>
          <w:rFonts w:ascii="Times New Roman" w:hAnsi="Times New Roman"/>
          <w:b/>
          <w:bCs/>
          <w:spacing w:val="-1"/>
          <w:sz w:val="24"/>
          <w:szCs w:val="24"/>
        </w:rPr>
        <w:t>и</w:t>
      </w:r>
      <w:r w:rsidRPr="00A56C65">
        <w:rPr>
          <w:rFonts w:ascii="Times New Roman" w:hAnsi="Times New Roman"/>
          <w:b/>
          <w:bCs/>
          <w:sz w:val="24"/>
          <w:szCs w:val="24"/>
        </w:rPr>
        <w:t>мическ</w:t>
      </w:r>
      <w:r w:rsidRPr="00A56C65">
        <w:rPr>
          <w:rFonts w:ascii="Times New Roman" w:hAnsi="Times New Roman"/>
          <w:b/>
          <w:bCs/>
          <w:spacing w:val="-2"/>
          <w:sz w:val="24"/>
          <w:szCs w:val="24"/>
        </w:rPr>
        <w:t>и</w:t>
      </w:r>
      <w:r w:rsidRPr="00A56C65">
        <w:rPr>
          <w:rFonts w:ascii="Times New Roman" w:hAnsi="Times New Roman"/>
          <w:b/>
          <w:bCs/>
          <w:sz w:val="24"/>
          <w:szCs w:val="24"/>
        </w:rPr>
        <w:t>е</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п</w:t>
      </w:r>
      <w:r w:rsidRPr="00A56C65">
        <w:rPr>
          <w:rFonts w:ascii="Times New Roman" w:hAnsi="Times New Roman"/>
          <w:b/>
          <w:bCs/>
          <w:spacing w:val="1"/>
          <w:sz w:val="24"/>
          <w:szCs w:val="24"/>
        </w:rPr>
        <w:t>о</w:t>
      </w:r>
      <w:r w:rsidRPr="00A56C65">
        <w:rPr>
          <w:rFonts w:ascii="Times New Roman" w:hAnsi="Times New Roman"/>
          <w:b/>
          <w:bCs/>
          <w:spacing w:val="-1"/>
          <w:sz w:val="24"/>
          <w:szCs w:val="24"/>
        </w:rPr>
        <w:t>н</w:t>
      </w:r>
      <w:r w:rsidRPr="00A56C65">
        <w:rPr>
          <w:rFonts w:ascii="Times New Roman" w:hAnsi="Times New Roman"/>
          <w:b/>
          <w:bCs/>
          <w:sz w:val="24"/>
          <w:szCs w:val="24"/>
        </w:rPr>
        <w:t>яти</w:t>
      </w:r>
      <w:r w:rsidRPr="00A56C65">
        <w:rPr>
          <w:rFonts w:ascii="Times New Roman" w:hAnsi="Times New Roman"/>
          <w:b/>
          <w:bCs/>
          <w:spacing w:val="-1"/>
          <w:sz w:val="24"/>
          <w:szCs w:val="24"/>
        </w:rPr>
        <w:t>я</w:t>
      </w:r>
    </w:p>
    <w:p w:rsidR="00B540EE" w:rsidRPr="00A56C65" w:rsidRDefault="00B540EE" w:rsidP="00A56C65">
      <w:pPr>
        <w:autoSpaceDE w:val="0"/>
        <w:autoSpaceDN w:val="0"/>
        <w:adjustRightInd w:val="0"/>
        <w:spacing w:after="0" w:line="15" w:lineRule="atLeast"/>
        <w:ind w:firstLine="709"/>
        <w:jc w:val="both"/>
        <w:rPr>
          <w:rFonts w:ascii="Times New Roman" w:hAnsi="Times New Roman"/>
          <w:spacing w:val="2"/>
          <w:sz w:val="24"/>
          <w:szCs w:val="24"/>
        </w:rPr>
      </w:pP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3"/>
          <w:sz w:val="24"/>
          <w:szCs w:val="24"/>
        </w:rPr>
        <w:t>м</w:t>
      </w:r>
      <w:r w:rsidRPr="00A56C65">
        <w:rPr>
          <w:rFonts w:ascii="Times New Roman" w:hAnsi="Times New Roman"/>
          <w:sz w:val="24"/>
          <w:szCs w:val="24"/>
        </w:rPr>
        <w:t xml:space="preserve">ет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i/>
          <w:spacing w:val="-1"/>
          <w:sz w:val="24"/>
          <w:szCs w:val="24"/>
        </w:rPr>
        <w:t>Т</w:t>
      </w:r>
      <w:r w:rsidRPr="00A56C65">
        <w:rPr>
          <w:rFonts w:ascii="Times New Roman" w:hAnsi="Times New Roman"/>
          <w:i/>
          <w:sz w:val="24"/>
          <w:szCs w:val="24"/>
        </w:rPr>
        <w:t>ела и вещест</w:t>
      </w:r>
      <w:r w:rsidRPr="00A56C65">
        <w:rPr>
          <w:rFonts w:ascii="Times New Roman" w:hAnsi="Times New Roman"/>
          <w:i/>
          <w:spacing w:val="-1"/>
          <w:sz w:val="24"/>
          <w:szCs w:val="24"/>
        </w:rPr>
        <w:t>в</w:t>
      </w:r>
      <w:r w:rsidRPr="00A56C65">
        <w:rPr>
          <w:rFonts w:ascii="Times New Roman" w:hAnsi="Times New Roman"/>
          <w:i/>
          <w:sz w:val="24"/>
          <w:szCs w:val="24"/>
        </w:rPr>
        <w:t>а.</w:t>
      </w:r>
      <w:r w:rsidRPr="00A56C65">
        <w:rPr>
          <w:rFonts w:ascii="Times New Roman" w:hAnsi="Times New Roman"/>
          <w:spacing w:val="1"/>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с</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2"/>
          <w:sz w:val="24"/>
          <w:szCs w:val="24"/>
        </w:rPr>
        <w:t>н</w:t>
      </w:r>
      <w:r w:rsidRPr="00A56C65">
        <w:rPr>
          <w:rFonts w:ascii="Times New Roman" w:hAnsi="Times New Roman"/>
          <w:i/>
          <w:spacing w:val="-1"/>
          <w:sz w:val="24"/>
          <w:szCs w:val="24"/>
        </w:rPr>
        <w:t>ы</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z w:val="24"/>
          <w:szCs w:val="24"/>
        </w:rPr>
        <w:t>мет</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z w:val="24"/>
          <w:szCs w:val="24"/>
        </w:rPr>
        <w:t xml:space="preserve">ы </w:t>
      </w:r>
      <w:r w:rsidRPr="00A56C65">
        <w:rPr>
          <w:rFonts w:ascii="Times New Roman" w:hAnsi="Times New Roman"/>
          <w:i/>
          <w:spacing w:val="1"/>
          <w:sz w:val="24"/>
          <w:szCs w:val="24"/>
        </w:rPr>
        <w:t>по</w:t>
      </w:r>
      <w:r w:rsidRPr="00A56C65">
        <w:rPr>
          <w:rFonts w:ascii="Times New Roman" w:hAnsi="Times New Roman"/>
          <w:i/>
          <w:spacing w:val="-3"/>
          <w:sz w:val="24"/>
          <w:szCs w:val="24"/>
        </w:rPr>
        <w:t>з</w:t>
      </w:r>
      <w:r w:rsidRPr="00A56C65">
        <w:rPr>
          <w:rFonts w:ascii="Times New Roman" w:hAnsi="Times New Roman"/>
          <w:i/>
          <w:spacing w:val="1"/>
          <w:sz w:val="24"/>
          <w:szCs w:val="24"/>
        </w:rPr>
        <w:t>н</w:t>
      </w:r>
      <w:r w:rsidRPr="00A56C65">
        <w:rPr>
          <w:rFonts w:ascii="Times New Roman" w:hAnsi="Times New Roman"/>
          <w:i/>
          <w:spacing w:val="-2"/>
          <w:sz w:val="24"/>
          <w:szCs w:val="24"/>
        </w:rPr>
        <w:t>а</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б</w:t>
      </w:r>
      <w:r w:rsidRPr="00A56C65">
        <w:rPr>
          <w:rFonts w:ascii="Times New Roman" w:hAnsi="Times New Roman"/>
          <w:i/>
          <w:spacing w:val="-1"/>
          <w:sz w:val="24"/>
          <w:szCs w:val="24"/>
        </w:rPr>
        <w:t>люд</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1"/>
          <w:sz w:val="24"/>
          <w:szCs w:val="24"/>
        </w:rPr>
        <w:t xml:space="preserve"> и</w:t>
      </w:r>
      <w:r w:rsidRPr="00A56C65">
        <w:rPr>
          <w:rFonts w:ascii="Times New Roman" w:hAnsi="Times New Roman"/>
          <w:i/>
          <w:spacing w:val="-3"/>
          <w:sz w:val="24"/>
          <w:szCs w:val="24"/>
        </w:rPr>
        <w:t>з</w:t>
      </w:r>
      <w:r w:rsidRPr="00A56C65">
        <w:rPr>
          <w:rFonts w:ascii="Times New Roman" w:hAnsi="Times New Roman"/>
          <w:i/>
          <w:sz w:val="24"/>
          <w:szCs w:val="24"/>
        </w:rPr>
        <w:t>ме</w:t>
      </w:r>
      <w:r w:rsidRPr="00A56C65">
        <w:rPr>
          <w:rFonts w:ascii="Times New Roman" w:hAnsi="Times New Roman"/>
          <w:i/>
          <w:spacing w:val="1"/>
          <w:sz w:val="24"/>
          <w:szCs w:val="24"/>
        </w:rPr>
        <w:t>р</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1"/>
          <w:sz w:val="24"/>
          <w:szCs w:val="24"/>
        </w:rPr>
        <w:t xml:space="preserve"> </w:t>
      </w:r>
      <w:r w:rsidRPr="00A56C65">
        <w:rPr>
          <w:rFonts w:ascii="Times New Roman" w:hAnsi="Times New Roman"/>
          <w:i/>
          <w:sz w:val="24"/>
          <w:szCs w:val="24"/>
        </w:rPr>
        <w:t>экс</w:t>
      </w:r>
      <w:r w:rsidRPr="00A56C65">
        <w:rPr>
          <w:rFonts w:ascii="Times New Roman" w:hAnsi="Times New Roman"/>
          <w:i/>
          <w:spacing w:val="1"/>
          <w:sz w:val="24"/>
          <w:szCs w:val="24"/>
        </w:rPr>
        <w:t>п</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pacing w:val="-1"/>
          <w:sz w:val="24"/>
          <w:szCs w:val="24"/>
        </w:rPr>
        <w:t>и</w:t>
      </w:r>
      <w:r w:rsidRPr="00A56C65">
        <w:rPr>
          <w:rFonts w:ascii="Times New Roman" w:hAnsi="Times New Roman"/>
          <w:i/>
          <w:sz w:val="24"/>
          <w:szCs w:val="24"/>
        </w:rPr>
        <w:t>ме</w:t>
      </w:r>
      <w:r w:rsidRPr="00A56C65">
        <w:rPr>
          <w:rFonts w:ascii="Times New Roman" w:hAnsi="Times New Roman"/>
          <w:i/>
          <w:spacing w:val="1"/>
          <w:sz w:val="24"/>
          <w:szCs w:val="24"/>
        </w:rPr>
        <w:t>н</w:t>
      </w:r>
      <w:r w:rsidRPr="00A56C65">
        <w:rPr>
          <w:rFonts w:ascii="Times New Roman" w:hAnsi="Times New Roman"/>
          <w:i/>
          <w:sz w:val="24"/>
          <w:szCs w:val="24"/>
        </w:rPr>
        <w:t>т.</w:t>
      </w:r>
      <w:r w:rsidRPr="00A56C65">
        <w:rPr>
          <w:rFonts w:ascii="Times New Roman" w:hAnsi="Times New Roman"/>
          <w:spacing w:val="1"/>
          <w:sz w:val="24"/>
          <w:szCs w:val="24"/>
        </w:rPr>
        <w:t xml:space="preserve"> </w:t>
      </w:r>
      <w:r w:rsidRPr="00A56C65">
        <w:rPr>
          <w:rFonts w:ascii="Times New Roman" w:hAnsi="Times New Roman"/>
          <w:spacing w:val="-3"/>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яв</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вещест</w:t>
      </w:r>
      <w:r w:rsidRPr="00A56C65">
        <w:rPr>
          <w:rFonts w:ascii="Times New Roman" w:hAnsi="Times New Roman"/>
          <w:spacing w:val="-1"/>
          <w:sz w:val="24"/>
          <w:szCs w:val="24"/>
        </w:rPr>
        <w:t>в</w:t>
      </w:r>
      <w:r w:rsidRPr="00A56C65">
        <w:rPr>
          <w:rFonts w:ascii="Times New Roman" w:hAnsi="Times New Roman"/>
          <w:sz w:val="24"/>
          <w:szCs w:val="24"/>
        </w:rPr>
        <w:t>а и</w:t>
      </w:r>
      <w:r w:rsidRPr="00A56C65">
        <w:rPr>
          <w:rFonts w:ascii="Times New Roman" w:hAnsi="Times New Roman"/>
          <w:spacing w:val="3"/>
          <w:sz w:val="24"/>
          <w:szCs w:val="24"/>
        </w:rPr>
        <w:t xml:space="preserve"> </w:t>
      </w:r>
      <w:r w:rsidRPr="00A56C65">
        <w:rPr>
          <w:rFonts w:ascii="Times New Roman" w:hAnsi="Times New Roman"/>
          <w:sz w:val="24"/>
          <w:szCs w:val="24"/>
        </w:rPr>
        <w:t>сме</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об</w:t>
      </w:r>
      <w:r w:rsidRPr="00A56C65">
        <w:rPr>
          <w:rFonts w:ascii="Times New Roman" w:hAnsi="Times New Roman"/>
          <w:sz w:val="24"/>
          <w:szCs w:val="24"/>
        </w:rPr>
        <w:t xml:space="preserve">ы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2"/>
          <w:sz w:val="24"/>
          <w:szCs w:val="24"/>
        </w:rPr>
        <w:t>д</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pacing w:val="-2"/>
          <w:sz w:val="24"/>
          <w:szCs w:val="24"/>
        </w:rPr>
        <w:t>с</w:t>
      </w:r>
      <w:r w:rsidRPr="00A56C65">
        <w:rPr>
          <w:rFonts w:ascii="Times New Roman" w:hAnsi="Times New Roman"/>
          <w:sz w:val="24"/>
          <w:szCs w:val="24"/>
        </w:rPr>
        <w:t>мес</w:t>
      </w:r>
      <w:r w:rsidRPr="00A56C65">
        <w:rPr>
          <w:rFonts w:ascii="Times New Roman" w:hAnsi="Times New Roman"/>
          <w:spacing w:val="-2"/>
          <w:sz w:val="24"/>
          <w:szCs w:val="24"/>
        </w:rPr>
        <w:t>е</w:t>
      </w:r>
      <w:r w:rsidRPr="00A56C65">
        <w:rPr>
          <w:rFonts w:ascii="Times New Roman" w:hAnsi="Times New Roman"/>
          <w:spacing w:val="1"/>
          <w:sz w:val="24"/>
          <w:szCs w:val="24"/>
        </w:rPr>
        <w:t>й</w:t>
      </w:r>
      <w:r w:rsidRPr="00A56C65">
        <w:rPr>
          <w:rFonts w:ascii="Times New Roman" w:hAnsi="Times New Roman"/>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z w:val="24"/>
          <w:szCs w:val="24"/>
        </w:rPr>
        <w:t>к</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pacing w:val="1"/>
          <w:sz w:val="24"/>
          <w:szCs w:val="24"/>
        </w:rPr>
        <w:t>Хи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z w:val="24"/>
          <w:szCs w:val="24"/>
        </w:rPr>
        <w:t xml:space="preserve">т. </w:t>
      </w:r>
      <w:r w:rsidRPr="00A56C65">
        <w:rPr>
          <w:rFonts w:ascii="Times New Roman" w:hAnsi="Times New Roman"/>
          <w:spacing w:val="1"/>
          <w:sz w:val="24"/>
          <w:szCs w:val="24"/>
        </w:rPr>
        <w:t>Зн</w:t>
      </w:r>
      <w:r w:rsidRPr="00A56C65">
        <w:rPr>
          <w:rFonts w:ascii="Times New Roman" w:hAnsi="Times New Roman"/>
          <w:spacing w:val="-2"/>
          <w:sz w:val="24"/>
          <w:szCs w:val="24"/>
        </w:rPr>
        <w:t>а</w:t>
      </w:r>
      <w:r w:rsidRPr="00A56C65">
        <w:rPr>
          <w:rFonts w:ascii="Times New Roman" w:hAnsi="Times New Roman"/>
          <w:sz w:val="24"/>
          <w:szCs w:val="24"/>
        </w:rPr>
        <w:t>ки</w:t>
      </w:r>
      <w:r w:rsidRPr="00A56C65">
        <w:rPr>
          <w:rFonts w:ascii="Times New Roman" w:hAnsi="Times New Roman"/>
          <w:spacing w:val="2"/>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х 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е и сл</w:t>
      </w:r>
      <w:r w:rsidRPr="00A56C65">
        <w:rPr>
          <w:rFonts w:ascii="Times New Roman" w:hAnsi="Times New Roman"/>
          <w:spacing w:val="-2"/>
          <w:sz w:val="24"/>
          <w:szCs w:val="24"/>
        </w:rPr>
        <w:t>о</w:t>
      </w:r>
      <w:r w:rsidRPr="00A56C65">
        <w:rPr>
          <w:rFonts w:ascii="Times New Roman" w:hAnsi="Times New Roman"/>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вещест</w:t>
      </w:r>
      <w:r w:rsidRPr="00A56C65">
        <w:rPr>
          <w:rFonts w:ascii="Times New Roman" w:hAnsi="Times New Roman"/>
          <w:spacing w:val="-1"/>
          <w:sz w:val="24"/>
          <w:szCs w:val="24"/>
        </w:rPr>
        <w:t>в</w:t>
      </w:r>
      <w:r w:rsidRPr="00A56C65">
        <w:rPr>
          <w:rFonts w:ascii="Times New Roman" w:hAnsi="Times New Roman"/>
          <w:sz w:val="24"/>
          <w:szCs w:val="24"/>
        </w:rPr>
        <w:t>а. Ва</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но</w:t>
      </w:r>
      <w:r w:rsidRPr="00A56C65">
        <w:rPr>
          <w:rFonts w:ascii="Times New Roman" w:hAnsi="Times New Roman"/>
          <w:sz w:val="24"/>
          <w:szCs w:val="24"/>
        </w:rPr>
        <w:t>ст</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i/>
          <w:spacing w:val="1"/>
          <w:sz w:val="24"/>
          <w:szCs w:val="24"/>
        </w:rPr>
        <w:t>З</w:t>
      </w:r>
      <w:r w:rsidRPr="00A56C65">
        <w:rPr>
          <w:rFonts w:ascii="Times New Roman" w:hAnsi="Times New Roman"/>
          <w:i/>
          <w:sz w:val="24"/>
          <w:szCs w:val="24"/>
        </w:rPr>
        <w:t>акон</w:t>
      </w:r>
      <w:r w:rsidRPr="00A56C65">
        <w:rPr>
          <w:rFonts w:ascii="Times New Roman" w:hAnsi="Times New Roman"/>
          <w:i/>
          <w:spacing w:val="31"/>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z w:val="24"/>
          <w:szCs w:val="24"/>
        </w:rPr>
        <w:t>с</w:t>
      </w:r>
      <w:r w:rsidRPr="00A56C65">
        <w:rPr>
          <w:rFonts w:ascii="Times New Roman" w:hAnsi="Times New Roman"/>
          <w:i/>
          <w:spacing w:val="-3"/>
          <w:sz w:val="24"/>
          <w:szCs w:val="24"/>
        </w:rPr>
        <w:t>т</w:t>
      </w:r>
      <w:r w:rsidRPr="00A56C65">
        <w:rPr>
          <w:rFonts w:ascii="Times New Roman" w:hAnsi="Times New Roman"/>
          <w:i/>
          <w:spacing w:val="1"/>
          <w:sz w:val="24"/>
          <w:szCs w:val="24"/>
        </w:rPr>
        <w:t>о</w:t>
      </w:r>
      <w:r w:rsidRPr="00A56C65">
        <w:rPr>
          <w:rFonts w:ascii="Times New Roman" w:hAnsi="Times New Roman"/>
          <w:i/>
          <w:sz w:val="24"/>
          <w:szCs w:val="24"/>
        </w:rPr>
        <w:t>я</w:t>
      </w:r>
      <w:r w:rsidRPr="00A56C65">
        <w:rPr>
          <w:rFonts w:ascii="Times New Roman" w:hAnsi="Times New Roman"/>
          <w:i/>
          <w:spacing w:val="-1"/>
          <w:sz w:val="24"/>
          <w:szCs w:val="24"/>
        </w:rPr>
        <w:t>н</w:t>
      </w:r>
      <w:r w:rsidRPr="00A56C65">
        <w:rPr>
          <w:rFonts w:ascii="Times New Roman" w:hAnsi="Times New Roman"/>
          <w:i/>
          <w:sz w:val="24"/>
          <w:szCs w:val="24"/>
        </w:rPr>
        <w:t>ства с</w:t>
      </w:r>
      <w:r w:rsidRPr="00A56C65">
        <w:rPr>
          <w:rFonts w:ascii="Times New Roman" w:hAnsi="Times New Roman"/>
          <w:i/>
          <w:spacing w:val="1"/>
          <w:sz w:val="24"/>
          <w:szCs w:val="24"/>
        </w:rPr>
        <w:t>о</w:t>
      </w:r>
      <w:r w:rsidRPr="00A56C65">
        <w:rPr>
          <w:rFonts w:ascii="Times New Roman" w:hAnsi="Times New Roman"/>
          <w:i/>
          <w:sz w:val="24"/>
          <w:szCs w:val="24"/>
        </w:rPr>
        <w:t>става</w:t>
      </w:r>
      <w:r w:rsidRPr="00A56C65">
        <w:rPr>
          <w:rFonts w:ascii="Times New Roman" w:hAnsi="Times New Roman"/>
          <w:i/>
          <w:spacing w:val="2"/>
          <w:sz w:val="24"/>
          <w:szCs w:val="24"/>
        </w:rPr>
        <w:t xml:space="preserve"> </w:t>
      </w:r>
      <w:r w:rsidRPr="00A56C65">
        <w:rPr>
          <w:rFonts w:ascii="Times New Roman" w:hAnsi="Times New Roman"/>
          <w:i/>
          <w:sz w:val="24"/>
          <w:szCs w:val="24"/>
        </w:rPr>
        <w:t>ве</w:t>
      </w:r>
      <w:r w:rsidRPr="00A56C65">
        <w:rPr>
          <w:rFonts w:ascii="Times New Roman" w:hAnsi="Times New Roman"/>
          <w:i/>
          <w:spacing w:val="-3"/>
          <w:sz w:val="24"/>
          <w:szCs w:val="24"/>
        </w:rPr>
        <w:t>щ</w:t>
      </w:r>
      <w:r w:rsidRPr="00A56C65">
        <w:rPr>
          <w:rFonts w:ascii="Times New Roman" w:hAnsi="Times New Roman"/>
          <w:i/>
          <w:sz w:val="24"/>
          <w:szCs w:val="24"/>
        </w:rPr>
        <w:t>ества.</w:t>
      </w:r>
      <w:r w:rsidRPr="00A56C65">
        <w:rPr>
          <w:rFonts w:ascii="Times New Roman" w:hAnsi="Times New Roman"/>
          <w:spacing w:val="1"/>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ми</w:t>
      </w:r>
      <w:r w:rsidRPr="00A56C65">
        <w:rPr>
          <w:rFonts w:ascii="Times New Roman" w:hAnsi="Times New Roman"/>
          <w:spacing w:val="-1"/>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pacing w:val="-2"/>
          <w:sz w:val="24"/>
          <w:szCs w:val="24"/>
        </w:rPr>
        <w:t>ф</w:t>
      </w:r>
      <w:r w:rsidRPr="00A56C65">
        <w:rPr>
          <w:rFonts w:ascii="Times New Roman" w:hAnsi="Times New Roman"/>
          <w:spacing w:val="1"/>
          <w:sz w:val="24"/>
          <w:szCs w:val="24"/>
        </w:rPr>
        <w:t>ор</w:t>
      </w:r>
      <w:r w:rsidRPr="00A56C65">
        <w:rPr>
          <w:rFonts w:ascii="Times New Roman" w:hAnsi="Times New Roman"/>
          <w:sz w:val="24"/>
          <w:szCs w:val="24"/>
        </w:rPr>
        <w:t>м</w:t>
      </w:r>
      <w:r w:rsidRPr="00A56C65">
        <w:rPr>
          <w:rFonts w:ascii="Times New Roman" w:hAnsi="Times New Roman"/>
          <w:spacing w:val="-4"/>
          <w:sz w:val="24"/>
          <w:szCs w:val="24"/>
        </w:rPr>
        <w:t>у</w:t>
      </w:r>
      <w:r w:rsidRPr="00A56C65">
        <w:rPr>
          <w:rFonts w:ascii="Times New Roman" w:hAnsi="Times New Roman"/>
          <w:spacing w:val="-1"/>
          <w:sz w:val="24"/>
          <w:szCs w:val="24"/>
        </w:rPr>
        <w:t>л</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нд</w:t>
      </w:r>
      <w:r w:rsidRPr="00A56C65">
        <w:rPr>
          <w:rFonts w:ascii="Times New Roman" w:hAnsi="Times New Roman"/>
          <w:sz w:val="24"/>
          <w:szCs w:val="24"/>
        </w:rPr>
        <w:t>е</w:t>
      </w:r>
      <w:r w:rsidRPr="00A56C65">
        <w:rPr>
          <w:rFonts w:ascii="Times New Roman" w:hAnsi="Times New Roman"/>
          <w:spacing w:val="-2"/>
          <w:sz w:val="24"/>
          <w:szCs w:val="24"/>
        </w:rPr>
        <w:t>к</w:t>
      </w:r>
      <w:r w:rsidRPr="00A56C65">
        <w:rPr>
          <w:rFonts w:ascii="Times New Roman" w:hAnsi="Times New Roman"/>
          <w:sz w:val="24"/>
          <w:szCs w:val="24"/>
        </w:rPr>
        <w:t>с</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2"/>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ль</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ат</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н</w:t>
      </w:r>
      <w:r w:rsidRPr="00A56C65">
        <w:rPr>
          <w:rFonts w:ascii="Times New Roman" w:hAnsi="Times New Roman"/>
          <w:sz w:val="24"/>
          <w:szCs w:val="24"/>
        </w:rPr>
        <w:t>ая и 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ек</w:t>
      </w:r>
      <w:r w:rsidRPr="00A56C65">
        <w:rPr>
          <w:rFonts w:ascii="Times New Roman" w:hAnsi="Times New Roman"/>
          <w:spacing w:val="-3"/>
          <w:sz w:val="24"/>
          <w:szCs w:val="24"/>
        </w:rPr>
        <w:t>у</w:t>
      </w:r>
      <w:r w:rsidRPr="00A56C65">
        <w:rPr>
          <w:rFonts w:ascii="Times New Roman" w:hAnsi="Times New Roman"/>
          <w:spacing w:val="-1"/>
          <w:sz w:val="24"/>
          <w:szCs w:val="24"/>
        </w:rPr>
        <w:t>л</w:t>
      </w:r>
      <w:r w:rsidRPr="00A56C65">
        <w:rPr>
          <w:rFonts w:ascii="Times New Roman" w:hAnsi="Times New Roman"/>
          <w:sz w:val="24"/>
          <w:szCs w:val="24"/>
        </w:rPr>
        <w:t>я</w:t>
      </w:r>
      <w:r w:rsidRPr="00A56C65">
        <w:rPr>
          <w:rFonts w:ascii="Times New Roman" w:hAnsi="Times New Roman"/>
          <w:spacing w:val="1"/>
          <w:sz w:val="24"/>
          <w:szCs w:val="24"/>
        </w:rPr>
        <w:t>рн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Ма</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z w:val="24"/>
          <w:szCs w:val="24"/>
        </w:rPr>
        <w:t>я</w:t>
      </w:r>
      <w:r w:rsidRPr="00A56C65">
        <w:rPr>
          <w:rFonts w:ascii="Times New Roman" w:hAnsi="Times New Roman"/>
          <w:spacing w:val="1"/>
          <w:sz w:val="24"/>
          <w:szCs w:val="24"/>
        </w:rPr>
        <w:t xml:space="preserve"> до</w:t>
      </w:r>
      <w:r w:rsidRPr="00A56C65">
        <w:rPr>
          <w:rFonts w:ascii="Times New Roman" w:hAnsi="Times New Roman"/>
          <w:spacing w:val="-3"/>
          <w:sz w:val="24"/>
          <w:szCs w:val="24"/>
        </w:rPr>
        <w:t>л</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4"/>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та</w:t>
      </w:r>
      <w:r w:rsidRPr="00A56C65">
        <w:rPr>
          <w:rFonts w:ascii="Times New Roman" w:hAnsi="Times New Roman"/>
          <w:spacing w:val="3"/>
          <w:sz w:val="24"/>
          <w:szCs w:val="24"/>
        </w:rPr>
        <w:t xml:space="preserve"> </w:t>
      </w:r>
      <w:r w:rsidRPr="00A56C65">
        <w:rPr>
          <w:rFonts w:ascii="Times New Roman" w:hAnsi="Times New Roman"/>
          <w:sz w:val="24"/>
          <w:szCs w:val="24"/>
        </w:rPr>
        <w:t>в с</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н с</w:t>
      </w:r>
      <w:r w:rsidRPr="00A56C65">
        <w:rPr>
          <w:rFonts w:ascii="Times New Roman" w:hAnsi="Times New Roman"/>
          <w:spacing w:val="-1"/>
          <w:sz w:val="24"/>
          <w:szCs w:val="24"/>
        </w:rPr>
        <w:t>ох</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40"/>
          <w:sz w:val="24"/>
          <w:szCs w:val="24"/>
        </w:rPr>
        <w:t xml:space="preserve"> </w:t>
      </w:r>
      <w:r w:rsidRPr="00A56C65">
        <w:rPr>
          <w:rFonts w:ascii="Times New Roman" w:hAnsi="Times New Roman"/>
          <w:sz w:val="24"/>
          <w:szCs w:val="24"/>
        </w:rPr>
        <w:t>массы</w:t>
      </w:r>
      <w:r w:rsidRPr="00A56C65">
        <w:rPr>
          <w:rFonts w:ascii="Times New Roman" w:hAnsi="Times New Roman"/>
          <w:spacing w:val="44"/>
          <w:sz w:val="24"/>
          <w:szCs w:val="24"/>
        </w:rPr>
        <w:t xml:space="preserve"> </w:t>
      </w:r>
      <w:r w:rsidRPr="00A56C65">
        <w:rPr>
          <w:rFonts w:ascii="Times New Roman" w:hAnsi="Times New Roman"/>
          <w:sz w:val="24"/>
          <w:szCs w:val="24"/>
        </w:rPr>
        <w:t>вещест</w:t>
      </w:r>
      <w:r w:rsidRPr="00A56C65">
        <w:rPr>
          <w:rFonts w:ascii="Times New Roman" w:hAnsi="Times New Roman"/>
          <w:spacing w:val="-1"/>
          <w:sz w:val="24"/>
          <w:szCs w:val="24"/>
        </w:rPr>
        <w:t>в</w:t>
      </w:r>
      <w:r w:rsidRPr="00A56C65">
        <w:rPr>
          <w:rFonts w:ascii="Times New Roman" w:hAnsi="Times New Roman"/>
          <w:sz w:val="24"/>
          <w:szCs w:val="24"/>
        </w:rPr>
        <w:t xml:space="preserve">. </w:t>
      </w:r>
      <w:r w:rsidRPr="00A56C65">
        <w:rPr>
          <w:rFonts w:ascii="Times New Roman" w:hAnsi="Times New Roman"/>
          <w:spacing w:val="-4"/>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42"/>
          <w:sz w:val="24"/>
          <w:szCs w:val="24"/>
        </w:rPr>
        <w:t xml:space="preserve"> </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ав</w:t>
      </w:r>
      <w:r w:rsidRPr="00A56C65">
        <w:rPr>
          <w:rFonts w:ascii="Times New Roman" w:hAnsi="Times New Roman"/>
          <w:spacing w:val="-2"/>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z w:val="24"/>
          <w:szCs w:val="24"/>
        </w:rPr>
        <w:t>эф</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pacing w:val="1"/>
          <w:sz w:val="24"/>
          <w:szCs w:val="24"/>
        </w:rPr>
        <w:t>ци</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 xml:space="preserve">. </w:t>
      </w:r>
      <w:r w:rsidRPr="00A56C65">
        <w:rPr>
          <w:rFonts w:ascii="Times New Roman" w:hAnsi="Times New Roman"/>
          <w:spacing w:val="-2"/>
          <w:sz w:val="24"/>
          <w:szCs w:val="24"/>
        </w:rPr>
        <w:t>У</w:t>
      </w:r>
      <w:r w:rsidRPr="00A56C65">
        <w:rPr>
          <w:rFonts w:ascii="Times New Roman" w:hAnsi="Times New Roman"/>
          <w:sz w:val="24"/>
          <w:szCs w:val="24"/>
        </w:rPr>
        <w:t>слов</w:t>
      </w:r>
      <w:r w:rsidRPr="00A56C65">
        <w:rPr>
          <w:rFonts w:ascii="Times New Roman" w:hAnsi="Times New Roman"/>
          <w:spacing w:val="-2"/>
          <w:sz w:val="24"/>
          <w:szCs w:val="24"/>
        </w:rPr>
        <w:t>и</w:t>
      </w:r>
      <w:r w:rsidRPr="00A56C65">
        <w:rPr>
          <w:rFonts w:ascii="Times New Roman" w:hAnsi="Times New Roman"/>
          <w:sz w:val="24"/>
          <w:szCs w:val="24"/>
        </w:rPr>
        <w:t>я и</w:t>
      </w:r>
      <w:r w:rsidRPr="00A56C65">
        <w:rPr>
          <w:rFonts w:ascii="Times New Roman" w:hAnsi="Times New Roman"/>
          <w:spacing w:val="3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зн</w:t>
      </w:r>
      <w:r w:rsidRPr="00A56C65">
        <w:rPr>
          <w:rFonts w:ascii="Times New Roman" w:hAnsi="Times New Roman"/>
          <w:spacing w:val="-2"/>
          <w:sz w:val="24"/>
          <w:szCs w:val="24"/>
        </w:rPr>
        <w:t>а</w:t>
      </w:r>
      <w:r w:rsidRPr="00A56C65">
        <w:rPr>
          <w:rFonts w:ascii="Times New Roman" w:hAnsi="Times New Roman"/>
          <w:sz w:val="24"/>
          <w:szCs w:val="24"/>
        </w:rPr>
        <w:t>ки</w:t>
      </w:r>
      <w:r w:rsidRPr="00A56C65">
        <w:rPr>
          <w:rFonts w:ascii="Times New Roman" w:hAnsi="Times New Roman"/>
          <w:spacing w:val="34"/>
          <w:sz w:val="24"/>
          <w:szCs w:val="24"/>
        </w:rPr>
        <w:t xml:space="preserve"> </w:t>
      </w:r>
      <w:r w:rsidRPr="00A56C65">
        <w:rPr>
          <w:rFonts w:ascii="Times New Roman" w:hAnsi="Times New Roman"/>
          <w:sz w:val="24"/>
          <w:szCs w:val="24"/>
        </w:rPr>
        <w:t>протекания</w:t>
      </w:r>
      <w:r w:rsidRPr="00A56C65">
        <w:rPr>
          <w:rFonts w:ascii="Times New Roman" w:hAnsi="Times New Roman"/>
          <w:spacing w:val="1"/>
          <w:sz w:val="24"/>
          <w:szCs w:val="24"/>
        </w:rPr>
        <w:t xml:space="preserve"> 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34"/>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35"/>
          <w:sz w:val="24"/>
          <w:szCs w:val="24"/>
        </w:rPr>
        <w:t xml:space="preserve"> </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ь</w:t>
      </w:r>
      <w:r w:rsidRPr="00A56C65">
        <w:rPr>
          <w:rFonts w:ascii="Times New Roman" w:hAnsi="Times New Roman"/>
          <w:spacing w:val="45"/>
          <w:sz w:val="24"/>
          <w:szCs w:val="24"/>
        </w:rPr>
        <w:t xml:space="preserve"> </w:t>
      </w:r>
      <w:r w:rsidRPr="00A56C65">
        <w:rPr>
          <w:rFonts w:ascii="Times New Roman" w:hAnsi="Times New Roman"/>
          <w:sz w:val="24"/>
          <w:szCs w:val="24"/>
        </w:rPr>
        <w:t>– е</w:t>
      </w:r>
      <w:r w:rsidRPr="00A56C65">
        <w:rPr>
          <w:rFonts w:ascii="Times New Roman" w:hAnsi="Times New Roman"/>
          <w:spacing w:val="1"/>
          <w:sz w:val="24"/>
          <w:szCs w:val="24"/>
        </w:rPr>
        <w:t>д</w:t>
      </w:r>
      <w:r w:rsidRPr="00A56C65">
        <w:rPr>
          <w:rFonts w:ascii="Times New Roman" w:hAnsi="Times New Roman"/>
          <w:spacing w:val="-1"/>
          <w:sz w:val="24"/>
          <w:szCs w:val="24"/>
        </w:rPr>
        <w:t>ин</w:t>
      </w:r>
      <w:r w:rsidRPr="00A56C65">
        <w:rPr>
          <w:rFonts w:ascii="Times New Roman" w:hAnsi="Times New Roman"/>
          <w:spacing w:val="1"/>
          <w:sz w:val="24"/>
          <w:szCs w:val="24"/>
        </w:rPr>
        <w:t>иц</w:t>
      </w:r>
      <w:r w:rsidRPr="00A56C65">
        <w:rPr>
          <w:rFonts w:ascii="Times New Roman" w:hAnsi="Times New Roman"/>
          <w:sz w:val="24"/>
          <w:szCs w:val="24"/>
        </w:rPr>
        <w:t>а к</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чест</w:t>
      </w:r>
      <w:r w:rsidRPr="00A56C65">
        <w:rPr>
          <w:rFonts w:ascii="Times New Roman" w:hAnsi="Times New Roman"/>
          <w:spacing w:val="-3"/>
          <w:sz w:val="24"/>
          <w:szCs w:val="24"/>
        </w:rPr>
        <w:t>в</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вещест</w:t>
      </w:r>
      <w:r w:rsidRPr="00A56C65">
        <w:rPr>
          <w:rFonts w:ascii="Times New Roman" w:hAnsi="Times New Roman"/>
          <w:spacing w:val="-1"/>
          <w:sz w:val="24"/>
          <w:szCs w:val="24"/>
        </w:rPr>
        <w:t>в</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2"/>
          <w:sz w:val="24"/>
          <w:szCs w:val="24"/>
        </w:rPr>
        <w:t>я</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сса.</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4"/>
          <w:sz w:val="24"/>
          <w:szCs w:val="24"/>
        </w:rPr>
      </w:pPr>
      <w:r w:rsidRPr="00A56C65">
        <w:rPr>
          <w:rFonts w:ascii="Times New Roman" w:hAnsi="Times New Roman"/>
          <w:b/>
          <w:bCs/>
          <w:sz w:val="24"/>
          <w:szCs w:val="24"/>
        </w:rPr>
        <w:t>Кис</w:t>
      </w:r>
      <w:r w:rsidRPr="00A56C65">
        <w:rPr>
          <w:rFonts w:ascii="Times New Roman" w:hAnsi="Times New Roman"/>
          <w:b/>
          <w:bCs/>
          <w:spacing w:val="-2"/>
          <w:sz w:val="24"/>
          <w:szCs w:val="24"/>
        </w:rPr>
        <w:t>л</w:t>
      </w:r>
      <w:r w:rsidRPr="00A56C65">
        <w:rPr>
          <w:rFonts w:ascii="Times New Roman" w:hAnsi="Times New Roman"/>
          <w:b/>
          <w:bCs/>
          <w:spacing w:val="1"/>
          <w:sz w:val="24"/>
          <w:szCs w:val="24"/>
        </w:rPr>
        <w:t>о</w:t>
      </w:r>
      <w:r w:rsidRPr="00A56C65">
        <w:rPr>
          <w:rFonts w:ascii="Times New Roman" w:hAnsi="Times New Roman"/>
          <w:b/>
          <w:bCs/>
          <w:spacing w:val="-3"/>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 xml:space="preserve">д. </w:t>
      </w:r>
      <w:r w:rsidRPr="00A56C65">
        <w:rPr>
          <w:rFonts w:ascii="Times New Roman" w:hAnsi="Times New Roman"/>
          <w:b/>
          <w:bCs/>
          <w:spacing w:val="-3"/>
          <w:sz w:val="24"/>
          <w:szCs w:val="24"/>
        </w:rPr>
        <w:t>В</w:t>
      </w:r>
      <w:r w:rsidRPr="00A56C65">
        <w:rPr>
          <w:rFonts w:ascii="Times New Roman" w:hAnsi="Times New Roman"/>
          <w:b/>
          <w:bCs/>
          <w:spacing w:val="1"/>
          <w:sz w:val="24"/>
          <w:szCs w:val="24"/>
        </w:rPr>
        <w:t>о</w:t>
      </w:r>
      <w:r w:rsidRPr="00A56C65">
        <w:rPr>
          <w:rFonts w:ascii="Times New Roman" w:hAnsi="Times New Roman"/>
          <w:b/>
          <w:bCs/>
          <w:sz w:val="24"/>
          <w:szCs w:val="24"/>
        </w:rPr>
        <w:t>дор</w:t>
      </w:r>
      <w:r w:rsidRPr="00A56C65">
        <w:rPr>
          <w:rFonts w:ascii="Times New Roman" w:hAnsi="Times New Roman"/>
          <w:b/>
          <w:bCs/>
          <w:spacing w:val="1"/>
          <w:sz w:val="24"/>
          <w:szCs w:val="24"/>
        </w:rPr>
        <w:t>о</w:t>
      </w:r>
      <w:r w:rsidRPr="00A56C65">
        <w:rPr>
          <w:rFonts w:ascii="Times New Roman" w:hAnsi="Times New Roman"/>
          <w:b/>
          <w:bCs/>
          <w:sz w:val="24"/>
          <w:szCs w:val="24"/>
        </w:rPr>
        <w:t>д</w:t>
      </w:r>
    </w:p>
    <w:p w:rsidR="00B540EE" w:rsidRPr="00A56C65" w:rsidRDefault="00B540EE" w:rsidP="00A56C65">
      <w:pPr>
        <w:autoSpaceDE w:val="0"/>
        <w:autoSpaceDN w:val="0"/>
        <w:adjustRightInd w:val="0"/>
        <w:spacing w:after="0" w:line="15" w:lineRule="atLeast"/>
        <w:ind w:firstLine="709"/>
        <w:jc w:val="both"/>
        <w:rPr>
          <w:rFonts w:ascii="Times New Roman" w:hAnsi="Times New Roman"/>
          <w:spacing w:val="30"/>
          <w:sz w:val="24"/>
          <w:szCs w:val="24"/>
        </w:rPr>
      </w:pPr>
      <w:r w:rsidRPr="00A56C65">
        <w:rPr>
          <w:rFonts w:ascii="Times New Roman" w:hAnsi="Times New Roman"/>
          <w:spacing w:val="-3"/>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1"/>
          <w:sz w:val="24"/>
          <w:szCs w:val="24"/>
        </w:rPr>
        <w:t>ро</w:t>
      </w:r>
      <w:r w:rsidRPr="00A56C65">
        <w:rPr>
          <w:rFonts w:ascii="Times New Roman" w:hAnsi="Times New Roman"/>
          <w:sz w:val="24"/>
          <w:szCs w:val="24"/>
        </w:rPr>
        <w:t>д</w:t>
      </w:r>
      <w:r w:rsidRPr="00A56C65">
        <w:rPr>
          <w:rFonts w:ascii="Times New Roman" w:hAnsi="Times New Roman"/>
          <w:spacing w:val="4"/>
          <w:sz w:val="24"/>
          <w:szCs w:val="24"/>
        </w:rPr>
        <w:t xml:space="preserve"> </w:t>
      </w:r>
      <w:r w:rsidRPr="00A56C65">
        <w:rPr>
          <w:rFonts w:ascii="Times New Roman" w:hAnsi="Times New Roman"/>
          <w:sz w:val="24"/>
          <w:szCs w:val="24"/>
        </w:rPr>
        <w:t xml:space="preserve">–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w:t>
      </w:r>
      <w:r w:rsidRPr="00A56C65">
        <w:rPr>
          <w:rFonts w:ascii="Times New Roman" w:hAnsi="Times New Roman"/>
          <w:spacing w:val="1"/>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w:t>
      </w:r>
      <w:r w:rsidRPr="00A56C65">
        <w:rPr>
          <w:rFonts w:ascii="Times New Roman" w:hAnsi="Times New Roman"/>
          <w:spacing w:val="1"/>
          <w:sz w:val="24"/>
          <w:szCs w:val="24"/>
        </w:rPr>
        <w:t>ро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е вещест</w:t>
      </w:r>
      <w:r w:rsidRPr="00A56C65">
        <w:rPr>
          <w:rFonts w:ascii="Times New Roman" w:hAnsi="Times New Roman"/>
          <w:spacing w:val="-1"/>
          <w:sz w:val="24"/>
          <w:szCs w:val="24"/>
        </w:rPr>
        <w:t>в</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з</w:t>
      </w:r>
      <w:r w:rsidRPr="00A56C65">
        <w:rPr>
          <w:rFonts w:ascii="Times New Roman" w:hAnsi="Times New Roman"/>
          <w:i/>
          <w:spacing w:val="-2"/>
          <w:sz w:val="24"/>
          <w:szCs w:val="24"/>
        </w:rPr>
        <w:t>о</w:t>
      </w:r>
      <w:r w:rsidRPr="00A56C65">
        <w:rPr>
          <w:rFonts w:ascii="Times New Roman" w:hAnsi="Times New Roman"/>
          <w:i/>
          <w:spacing w:val="1"/>
          <w:sz w:val="24"/>
          <w:szCs w:val="24"/>
        </w:rPr>
        <w:t>н</w:t>
      </w:r>
      <w:r w:rsidRPr="00A56C65">
        <w:rPr>
          <w:rFonts w:ascii="Times New Roman" w:hAnsi="Times New Roman"/>
          <w:i/>
          <w:sz w:val="24"/>
          <w:szCs w:val="24"/>
        </w:rPr>
        <w:t>.</w:t>
      </w:r>
      <w:r w:rsidRPr="00A56C65">
        <w:rPr>
          <w:rFonts w:ascii="Times New Roman" w:hAnsi="Times New Roman"/>
          <w:i/>
          <w:spacing w:val="2"/>
          <w:sz w:val="24"/>
          <w:szCs w:val="24"/>
        </w:rPr>
        <w:t xml:space="preserve"> </w:t>
      </w:r>
      <w:r w:rsidRPr="00A56C65">
        <w:rPr>
          <w:rFonts w:ascii="Times New Roman" w:hAnsi="Times New Roman"/>
          <w:i/>
          <w:sz w:val="24"/>
          <w:szCs w:val="24"/>
        </w:rPr>
        <w:t>С</w:t>
      </w:r>
      <w:r w:rsidRPr="00A56C65">
        <w:rPr>
          <w:rFonts w:ascii="Times New Roman" w:hAnsi="Times New Roman"/>
          <w:i/>
          <w:spacing w:val="-1"/>
          <w:sz w:val="24"/>
          <w:szCs w:val="24"/>
        </w:rPr>
        <w:t>о</w:t>
      </w:r>
      <w:r w:rsidRPr="00A56C65">
        <w:rPr>
          <w:rFonts w:ascii="Times New Roman" w:hAnsi="Times New Roman"/>
          <w:i/>
          <w:sz w:val="24"/>
          <w:szCs w:val="24"/>
        </w:rPr>
        <w:t>став</w:t>
      </w:r>
      <w:r w:rsidRPr="00A56C65">
        <w:rPr>
          <w:rFonts w:ascii="Times New Roman" w:hAnsi="Times New Roman"/>
          <w:i/>
          <w:spacing w:val="2"/>
          <w:sz w:val="24"/>
          <w:szCs w:val="24"/>
        </w:rPr>
        <w:t xml:space="preserve"> </w:t>
      </w:r>
      <w:r w:rsidRPr="00A56C65">
        <w:rPr>
          <w:rFonts w:ascii="Times New Roman" w:hAnsi="Times New Roman"/>
          <w:i/>
          <w:sz w:val="24"/>
          <w:szCs w:val="24"/>
        </w:rPr>
        <w:t>воз</w:t>
      </w:r>
      <w:r w:rsidRPr="00A56C65">
        <w:rPr>
          <w:rFonts w:ascii="Times New Roman" w:hAnsi="Times New Roman"/>
          <w:i/>
          <w:spacing w:val="1"/>
          <w:sz w:val="24"/>
          <w:szCs w:val="24"/>
        </w:rPr>
        <w:t>д</w:t>
      </w:r>
      <w:r w:rsidRPr="00A56C65">
        <w:rPr>
          <w:rFonts w:ascii="Times New Roman" w:hAnsi="Times New Roman"/>
          <w:i/>
          <w:spacing w:val="-4"/>
          <w:sz w:val="24"/>
          <w:szCs w:val="24"/>
        </w:rPr>
        <w:t>у</w:t>
      </w:r>
      <w:r w:rsidRPr="00A56C65">
        <w:rPr>
          <w:rFonts w:ascii="Times New Roman" w:hAnsi="Times New Roman"/>
          <w:i/>
          <w:spacing w:val="1"/>
          <w:sz w:val="24"/>
          <w:szCs w:val="24"/>
        </w:rPr>
        <w:t>х</w:t>
      </w:r>
      <w:r w:rsidRPr="00A56C65">
        <w:rPr>
          <w:rFonts w:ascii="Times New Roman" w:hAnsi="Times New Roman"/>
          <w:i/>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з</w:t>
      </w:r>
      <w:r w:rsidRPr="00A56C65">
        <w:rPr>
          <w:rFonts w:ascii="Times New Roman" w:hAnsi="Times New Roman"/>
          <w:spacing w:val="-2"/>
          <w:sz w:val="24"/>
          <w:szCs w:val="24"/>
        </w:rPr>
        <w:t>ич</w:t>
      </w:r>
      <w:r w:rsidRPr="00A56C65">
        <w:rPr>
          <w:rFonts w:ascii="Times New Roman" w:hAnsi="Times New Roman"/>
          <w:sz w:val="24"/>
          <w:szCs w:val="24"/>
        </w:rPr>
        <w:t>еск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е свойст</w:t>
      </w:r>
      <w:r w:rsidRPr="00A56C65">
        <w:rPr>
          <w:rFonts w:ascii="Times New Roman" w:hAnsi="Times New Roman"/>
          <w:spacing w:val="-1"/>
          <w:sz w:val="24"/>
          <w:szCs w:val="24"/>
        </w:rPr>
        <w:t>в</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 xml:space="preserve">а.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 xml:space="preserve">а. </w:t>
      </w:r>
      <w:r w:rsidRPr="00A56C65">
        <w:rPr>
          <w:rFonts w:ascii="Times New Roman" w:hAnsi="Times New Roman"/>
          <w:i/>
          <w:spacing w:val="-1"/>
          <w:sz w:val="24"/>
          <w:szCs w:val="24"/>
        </w:rPr>
        <w:t>Т</w:t>
      </w:r>
      <w:r w:rsidRPr="00A56C65">
        <w:rPr>
          <w:rFonts w:ascii="Times New Roman" w:hAnsi="Times New Roman"/>
          <w:i/>
          <w:sz w:val="24"/>
          <w:szCs w:val="24"/>
        </w:rPr>
        <w:t>е</w:t>
      </w:r>
      <w:r w:rsidRPr="00A56C65">
        <w:rPr>
          <w:rFonts w:ascii="Times New Roman" w:hAnsi="Times New Roman"/>
          <w:i/>
          <w:spacing w:val="1"/>
          <w:sz w:val="24"/>
          <w:szCs w:val="24"/>
        </w:rPr>
        <w:t>п</w:t>
      </w:r>
      <w:r w:rsidRPr="00A56C65">
        <w:rPr>
          <w:rFonts w:ascii="Times New Roman" w:hAnsi="Times New Roman"/>
          <w:i/>
          <w:spacing w:val="-1"/>
          <w:sz w:val="24"/>
          <w:szCs w:val="24"/>
        </w:rPr>
        <w:t>л</w:t>
      </w:r>
      <w:r w:rsidRPr="00A56C65">
        <w:rPr>
          <w:rFonts w:ascii="Times New Roman" w:hAnsi="Times New Roman"/>
          <w:i/>
          <w:spacing w:val="1"/>
          <w:sz w:val="24"/>
          <w:szCs w:val="24"/>
        </w:rPr>
        <w:t>о</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z w:val="24"/>
          <w:szCs w:val="24"/>
        </w:rPr>
        <w:t>й</w:t>
      </w:r>
      <w:r w:rsidRPr="00A56C65">
        <w:rPr>
          <w:rFonts w:ascii="Times New Roman" w:hAnsi="Times New Roman"/>
          <w:i/>
          <w:spacing w:val="4"/>
          <w:sz w:val="24"/>
          <w:szCs w:val="24"/>
        </w:rPr>
        <w:t xml:space="preserve"> </w:t>
      </w:r>
      <w:r w:rsidRPr="00A56C65">
        <w:rPr>
          <w:rFonts w:ascii="Times New Roman" w:hAnsi="Times New Roman"/>
          <w:i/>
          <w:sz w:val="24"/>
          <w:szCs w:val="24"/>
        </w:rPr>
        <w:t>э</w:t>
      </w:r>
      <w:r w:rsidRPr="00A56C65">
        <w:rPr>
          <w:rFonts w:ascii="Times New Roman" w:hAnsi="Times New Roman"/>
          <w:i/>
          <w:spacing w:val="-3"/>
          <w:sz w:val="24"/>
          <w:szCs w:val="24"/>
        </w:rPr>
        <w:t>ф</w:t>
      </w:r>
      <w:r w:rsidRPr="00A56C65">
        <w:rPr>
          <w:rFonts w:ascii="Times New Roman" w:hAnsi="Times New Roman"/>
          <w:i/>
          <w:sz w:val="24"/>
          <w:szCs w:val="24"/>
        </w:rPr>
        <w:t>фе</w:t>
      </w:r>
      <w:r w:rsidRPr="00A56C65">
        <w:rPr>
          <w:rFonts w:ascii="Times New Roman" w:hAnsi="Times New Roman"/>
          <w:i/>
          <w:spacing w:val="1"/>
          <w:sz w:val="24"/>
          <w:szCs w:val="24"/>
        </w:rPr>
        <w:t>к</w:t>
      </w:r>
      <w:r w:rsidRPr="00A56C65">
        <w:rPr>
          <w:rFonts w:ascii="Times New Roman" w:hAnsi="Times New Roman"/>
          <w:i/>
          <w:sz w:val="24"/>
          <w:szCs w:val="24"/>
        </w:rPr>
        <w:t xml:space="preserve">т </w:t>
      </w:r>
      <w:r w:rsidRPr="00A56C65">
        <w:rPr>
          <w:rFonts w:ascii="Times New Roman" w:hAnsi="Times New Roman"/>
          <w:i/>
          <w:spacing w:val="-1"/>
          <w:sz w:val="24"/>
          <w:szCs w:val="24"/>
        </w:rPr>
        <w:t>х</w:t>
      </w:r>
      <w:r w:rsidRPr="00A56C65">
        <w:rPr>
          <w:rFonts w:ascii="Times New Roman" w:hAnsi="Times New Roman"/>
          <w:i/>
          <w:spacing w:val="1"/>
          <w:sz w:val="24"/>
          <w:szCs w:val="24"/>
        </w:rPr>
        <w:t>и</w:t>
      </w:r>
      <w:r w:rsidRPr="00A56C65">
        <w:rPr>
          <w:rFonts w:ascii="Times New Roman" w:hAnsi="Times New Roman"/>
          <w:i/>
          <w:sz w:val="24"/>
          <w:szCs w:val="24"/>
        </w:rPr>
        <w:t>м</w:t>
      </w:r>
      <w:r w:rsidRPr="00A56C65">
        <w:rPr>
          <w:rFonts w:ascii="Times New Roman" w:hAnsi="Times New Roman"/>
          <w:i/>
          <w:spacing w:val="-2"/>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ки</w:t>
      </w:r>
      <w:r w:rsidRPr="00A56C65">
        <w:rPr>
          <w:rFonts w:ascii="Times New Roman" w:hAnsi="Times New Roman"/>
          <w:i/>
          <w:sz w:val="24"/>
          <w:szCs w:val="24"/>
        </w:rPr>
        <w:t>х</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р</w:t>
      </w:r>
      <w:r w:rsidRPr="00A56C65">
        <w:rPr>
          <w:rFonts w:ascii="Times New Roman" w:hAnsi="Times New Roman"/>
          <w:i/>
          <w:spacing w:val="-2"/>
          <w:sz w:val="24"/>
          <w:szCs w:val="24"/>
        </w:rPr>
        <w:t>е</w:t>
      </w:r>
      <w:r w:rsidRPr="00A56C65">
        <w:rPr>
          <w:rFonts w:ascii="Times New Roman" w:hAnsi="Times New Roman"/>
          <w:i/>
          <w:sz w:val="24"/>
          <w:szCs w:val="24"/>
        </w:rPr>
        <w:t>ак</w:t>
      </w:r>
      <w:r w:rsidRPr="00A56C65">
        <w:rPr>
          <w:rFonts w:ascii="Times New Roman" w:hAnsi="Times New Roman"/>
          <w:i/>
          <w:spacing w:val="-1"/>
          <w:sz w:val="24"/>
          <w:szCs w:val="24"/>
        </w:rPr>
        <w:t>ций</w:t>
      </w:r>
      <w:r w:rsidRPr="00A56C65">
        <w:rPr>
          <w:rFonts w:ascii="Times New Roman" w:hAnsi="Times New Roman"/>
          <w:i/>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он</w:t>
      </w:r>
      <w:r w:rsidRPr="00A56C65">
        <w:rPr>
          <w:rFonts w:ascii="Times New Roman" w:hAnsi="Times New Roman"/>
          <w:i/>
          <w:sz w:val="24"/>
          <w:szCs w:val="24"/>
        </w:rPr>
        <w:t>я</w:t>
      </w:r>
      <w:r w:rsidRPr="00A56C65">
        <w:rPr>
          <w:rFonts w:ascii="Times New Roman" w:hAnsi="Times New Roman"/>
          <w:i/>
          <w:spacing w:val="-2"/>
          <w:sz w:val="24"/>
          <w:szCs w:val="24"/>
        </w:rPr>
        <w:t>т</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15"/>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б</w:t>
      </w:r>
      <w:r w:rsidRPr="00A56C65">
        <w:rPr>
          <w:rFonts w:ascii="Times New Roman" w:hAnsi="Times New Roman"/>
          <w:i/>
          <w:spacing w:val="17"/>
          <w:sz w:val="24"/>
          <w:szCs w:val="24"/>
        </w:rPr>
        <w:t xml:space="preserve"> </w:t>
      </w:r>
      <w:r w:rsidRPr="00A56C65">
        <w:rPr>
          <w:rFonts w:ascii="Times New Roman" w:hAnsi="Times New Roman"/>
          <w:i/>
          <w:sz w:val="24"/>
          <w:szCs w:val="24"/>
        </w:rPr>
        <w:t>эк</w:t>
      </w:r>
      <w:r w:rsidRPr="00A56C65">
        <w:rPr>
          <w:rFonts w:ascii="Times New Roman" w:hAnsi="Times New Roman"/>
          <w:i/>
          <w:spacing w:val="-3"/>
          <w:sz w:val="24"/>
          <w:szCs w:val="24"/>
        </w:rPr>
        <w:t>з</w:t>
      </w:r>
      <w:r w:rsidRPr="00A56C65">
        <w:rPr>
          <w:rFonts w:ascii="Times New Roman" w:hAnsi="Times New Roman"/>
          <w:i/>
          <w:spacing w:val="2"/>
          <w:sz w:val="24"/>
          <w:szCs w:val="24"/>
        </w:rPr>
        <w:t>о</w:t>
      </w:r>
      <w:r w:rsidRPr="00A56C65">
        <w:rPr>
          <w:rFonts w:ascii="Times New Roman" w:hAnsi="Times New Roman"/>
          <w:i/>
          <w:sz w:val="24"/>
          <w:szCs w:val="24"/>
        </w:rPr>
        <w:t>-</w:t>
      </w:r>
      <w:r w:rsidRPr="00A56C65">
        <w:rPr>
          <w:rFonts w:ascii="Times New Roman" w:hAnsi="Times New Roman"/>
          <w:i/>
          <w:spacing w:val="14"/>
          <w:sz w:val="24"/>
          <w:szCs w:val="24"/>
        </w:rPr>
        <w:t xml:space="preserve"> </w:t>
      </w:r>
      <w:r w:rsidRPr="00A56C65">
        <w:rPr>
          <w:rFonts w:ascii="Times New Roman" w:hAnsi="Times New Roman"/>
          <w:i/>
          <w:sz w:val="24"/>
          <w:szCs w:val="24"/>
        </w:rPr>
        <w:t>и</w:t>
      </w:r>
      <w:r w:rsidRPr="00A56C65">
        <w:rPr>
          <w:rFonts w:ascii="Times New Roman" w:hAnsi="Times New Roman"/>
          <w:i/>
          <w:spacing w:val="14"/>
          <w:sz w:val="24"/>
          <w:szCs w:val="24"/>
        </w:rPr>
        <w:t xml:space="preserve"> </w:t>
      </w:r>
      <w:r w:rsidRPr="00A56C65">
        <w:rPr>
          <w:rFonts w:ascii="Times New Roman" w:hAnsi="Times New Roman"/>
          <w:i/>
          <w:sz w:val="24"/>
          <w:szCs w:val="24"/>
        </w:rPr>
        <w:t>эндот</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м</w:t>
      </w:r>
      <w:r w:rsidRPr="00A56C65">
        <w:rPr>
          <w:rFonts w:ascii="Times New Roman" w:hAnsi="Times New Roman"/>
          <w:i/>
          <w:spacing w:val="-2"/>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ки</w:t>
      </w:r>
      <w:r w:rsidRPr="00A56C65">
        <w:rPr>
          <w:rFonts w:ascii="Times New Roman" w:hAnsi="Times New Roman"/>
          <w:i/>
          <w:sz w:val="24"/>
          <w:szCs w:val="24"/>
        </w:rPr>
        <w:t>х</w:t>
      </w:r>
      <w:r w:rsidRPr="00A56C65">
        <w:rPr>
          <w:rFonts w:ascii="Times New Roman" w:hAnsi="Times New Roman"/>
          <w:i/>
          <w:spacing w:val="15"/>
          <w:sz w:val="24"/>
          <w:szCs w:val="24"/>
        </w:rPr>
        <w:t xml:space="preserve"> </w:t>
      </w:r>
      <w:r w:rsidRPr="00A56C65">
        <w:rPr>
          <w:rFonts w:ascii="Times New Roman" w:hAnsi="Times New Roman"/>
          <w:i/>
          <w:spacing w:val="1"/>
          <w:sz w:val="24"/>
          <w:szCs w:val="24"/>
        </w:rPr>
        <w:t>р</w:t>
      </w:r>
      <w:r w:rsidRPr="00A56C65">
        <w:rPr>
          <w:rFonts w:ascii="Times New Roman" w:hAnsi="Times New Roman"/>
          <w:i/>
          <w:spacing w:val="-2"/>
          <w:sz w:val="24"/>
          <w:szCs w:val="24"/>
        </w:rPr>
        <w:t>е</w:t>
      </w:r>
      <w:r w:rsidRPr="00A56C65">
        <w:rPr>
          <w:rFonts w:ascii="Times New Roman" w:hAnsi="Times New Roman"/>
          <w:i/>
          <w:sz w:val="24"/>
          <w:szCs w:val="24"/>
        </w:rPr>
        <w:t>ак</w:t>
      </w:r>
      <w:r w:rsidRPr="00A56C65">
        <w:rPr>
          <w:rFonts w:ascii="Times New Roman" w:hAnsi="Times New Roman"/>
          <w:i/>
          <w:spacing w:val="-1"/>
          <w:sz w:val="24"/>
          <w:szCs w:val="24"/>
        </w:rPr>
        <w:t>ц</w:t>
      </w:r>
      <w:r w:rsidRPr="00A56C65">
        <w:rPr>
          <w:rFonts w:ascii="Times New Roman" w:hAnsi="Times New Roman"/>
          <w:i/>
          <w:spacing w:val="1"/>
          <w:sz w:val="24"/>
          <w:szCs w:val="24"/>
        </w:rPr>
        <w:t>и</w:t>
      </w:r>
      <w:r w:rsidRPr="00A56C65">
        <w:rPr>
          <w:rFonts w:ascii="Times New Roman" w:hAnsi="Times New Roman"/>
          <w:i/>
          <w:spacing w:val="-2"/>
          <w:sz w:val="24"/>
          <w:szCs w:val="24"/>
        </w:rPr>
        <w:t>я</w:t>
      </w:r>
      <w:r w:rsidRPr="00A56C65">
        <w:rPr>
          <w:rFonts w:ascii="Times New Roman" w:hAnsi="Times New Roman"/>
          <w:i/>
          <w:spacing w:val="1"/>
          <w:sz w:val="24"/>
          <w:szCs w:val="24"/>
        </w:rPr>
        <w:t>х</w:t>
      </w:r>
      <w:r w:rsidRPr="00A56C65">
        <w:rPr>
          <w:rFonts w:ascii="Times New Roman" w:hAnsi="Times New Roman"/>
          <w:sz w:val="24"/>
          <w:szCs w:val="24"/>
        </w:rPr>
        <w:t>.</w:t>
      </w:r>
      <w:r w:rsidRPr="00A56C65">
        <w:rPr>
          <w:rFonts w:ascii="Times New Roman" w:hAnsi="Times New Roman"/>
          <w:spacing w:val="16"/>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д</w:t>
      </w:r>
      <w:r w:rsidRPr="00A56C65">
        <w:rPr>
          <w:rFonts w:ascii="Times New Roman" w:hAnsi="Times New Roman"/>
          <w:spacing w:val="20"/>
          <w:sz w:val="24"/>
          <w:szCs w:val="24"/>
        </w:rPr>
        <w:t xml:space="preserve"> </w:t>
      </w:r>
      <w:r w:rsidRPr="00A56C65">
        <w:rPr>
          <w:rFonts w:ascii="Times New Roman" w:hAnsi="Times New Roman"/>
          <w:sz w:val="24"/>
          <w:szCs w:val="24"/>
        </w:rPr>
        <w:t>–</w:t>
      </w:r>
      <w:r w:rsidRPr="00A56C65">
        <w:rPr>
          <w:rFonts w:ascii="Times New Roman" w:hAnsi="Times New Roman"/>
          <w:spacing w:val="15"/>
          <w:sz w:val="24"/>
          <w:szCs w:val="24"/>
        </w:rPr>
        <w:t xml:space="preserve">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7"/>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т и</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вещест</w:t>
      </w:r>
      <w:r w:rsidRPr="00A56C65">
        <w:rPr>
          <w:rFonts w:ascii="Times New Roman" w:hAnsi="Times New Roman"/>
          <w:spacing w:val="-4"/>
          <w:sz w:val="24"/>
          <w:szCs w:val="24"/>
        </w:rPr>
        <w:t>в</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зич</w:t>
      </w:r>
      <w:r w:rsidRPr="00A56C65">
        <w:rPr>
          <w:rFonts w:ascii="Times New Roman" w:hAnsi="Times New Roman"/>
          <w:spacing w:val="1"/>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й</w:t>
      </w:r>
      <w:r w:rsidRPr="00A56C65">
        <w:rPr>
          <w:rFonts w:ascii="Times New Roman" w:hAnsi="Times New Roman"/>
          <w:sz w:val="24"/>
          <w:szCs w:val="24"/>
        </w:rPr>
        <w:t>ства</w:t>
      </w:r>
      <w:r w:rsidRPr="00A56C65">
        <w:rPr>
          <w:rFonts w:ascii="Times New Roman" w:hAnsi="Times New Roman"/>
          <w:spacing w:val="1"/>
          <w:sz w:val="24"/>
          <w:szCs w:val="24"/>
        </w:rPr>
        <w:t xml:space="preserve"> </w:t>
      </w:r>
      <w:r w:rsidRPr="00A56C65">
        <w:rPr>
          <w:rFonts w:ascii="Times New Roman" w:hAnsi="Times New Roman"/>
          <w:sz w:val="24"/>
          <w:szCs w:val="24"/>
        </w:rPr>
        <w:t>вод</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вод</w:t>
      </w:r>
      <w:r w:rsidRPr="00A56C65">
        <w:rPr>
          <w:rFonts w:ascii="Times New Roman" w:hAnsi="Times New Roman"/>
          <w:spacing w:val="-2"/>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в</w:t>
      </w:r>
      <w:r w:rsidRPr="00A56C65">
        <w:rPr>
          <w:rFonts w:ascii="Times New Roman" w:hAnsi="Times New Roman"/>
          <w:spacing w:val="3"/>
          <w:sz w:val="24"/>
          <w:szCs w:val="24"/>
        </w:rPr>
        <w:t xml:space="preserve"> </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pacing w:val="1"/>
          <w:sz w:val="24"/>
          <w:szCs w:val="24"/>
        </w:rPr>
        <w:t>б</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ии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i/>
          <w:spacing w:val="-4"/>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z w:val="24"/>
          <w:szCs w:val="24"/>
        </w:rPr>
        <w:t>че</w:t>
      </w:r>
      <w:r w:rsidRPr="00A56C65">
        <w:rPr>
          <w:rFonts w:ascii="Times New Roman" w:hAnsi="Times New Roman"/>
          <w:i/>
          <w:spacing w:val="1"/>
          <w:sz w:val="24"/>
          <w:szCs w:val="24"/>
        </w:rPr>
        <w:t>ни</w:t>
      </w:r>
      <w:r w:rsidRPr="00A56C65">
        <w:rPr>
          <w:rFonts w:ascii="Times New Roman" w:hAnsi="Times New Roman"/>
          <w:i/>
          <w:sz w:val="24"/>
          <w:szCs w:val="24"/>
        </w:rPr>
        <w:t>е</w:t>
      </w:r>
      <w:r w:rsidRPr="00A56C65">
        <w:rPr>
          <w:rFonts w:ascii="Times New Roman" w:hAnsi="Times New Roman"/>
          <w:i/>
          <w:spacing w:val="3"/>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ор</w:t>
      </w:r>
      <w:r w:rsidRPr="00A56C65">
        <w:rPr>
          <w:rFonts w:ascii="Times New Roman" w:hAnsi="Times New Roman"/>
          <w:i/>
          <w:spacing w:val="1"/>
          <w:sz w:val="24"/>
          <w:szCs w:val="24"/>
        </w:rPr>
        <w:t>од</w:t>
      </w:r>
      <w:r w:rsidRPr="00A56C65">
        <w:rPr>
          <w:rFonts w:ascii="Times New Roman" w:hAnsi="Times New Roman"/>
          <w:i/>
          <w:sz w:val="24"/>
          <w:szCs w:val="24"/>
        </w:rPr>
        <w:t>а</w:t>
      </w:r>
      <w:r w:rsidRPr="00A56C65">
        <w:rPr>
          <w:rFonts w:ascii="Times New Roman" w:hAnsi="Times New Roman"/>
          <w:i/>
          <w:spacing w:val="3"/>
          <w:sz w:val="24"/>
          <w:szCs w:val="24"/>
        </w:rPr>
        <w:t xml:space="preserve"> </w:t>
      </w:r>
      <w:r w:rsidRPr="00A56C65">
        <w:rPr>
          <w:rFonts w:ascii="Times New Roman" w:hAnsi="Times New Roman"/>
          <w:i/>
          <w:sz w:val="24"/>
          <w:szCs w:val="24"/>
        </w:rPr>
        <w:t xml:space="preserve">в </w:t>
      </w:r>
      <w:r w:rsidRPr="00A56C65">
        <w:rPr>
          <w:rFonts w:ascii="Times New Roman" w:hAnsi="Times New Roman"/>
          <w:i/>
          <w:spacing w:val="-1"/>
          <w:sz w:val="24"/>
          <w:szCs w:val="24"/>
        </w:rPr>
        <w:t>п</w:t>
      </w:r>
      <w:r w:rsidRPr="00A56C65">
        <w:rPr>
          <w:rFonts w:ascii="Times New Roman" w:hAnsi="Times New Roman"/>
          <w:i/>
          <w:spacing w:val="1"/>
          <w:sz w:val="24"/>
          <w:szCs w:val="24"/>
        </w:rPr>
        <w:t>ро</w:t>
      </w:r>
      <w:r w:rsidRPr="00A56C65">
        <w:rPr>
          <w:rFonts w:ascii="Times New Roman" w:hAnsi="Times New Roman"/>
          <w:i/>
          <w:spacing w:val="-3"/>
          <w:sz w:val="24"/>
          <w:szCs w:val="24"/>
        </w:rPr>
        <w:t>м</w:t>
      </w:r>
      <w:r w:rsidRPr="00A56C65">
        <w:rPr>
          <w:rFonts w:ascii="Times New Roman" w:hAnsi="Times New Roman"/>
          <w:i/>
          <w:spacing w:val="1"/>
          <w:sz w:val="24"/>
          <w:szCs w:val="24"/>
        </w:rPr>
        <w:t>ы</w:t>
      </w:r>
      <w:r w:rsidRPr="00A56C65">
        <w:rPr>
          <w:rFonts w:ascii="Times New Roman" w:hAnsi="Times New Roman"/>
          <w:i/>
          <w:sz w:val="24"/>
          <w:szCs w:val="24"/>
        </w:rPr>
        <w:t>ш</w:t>
      </w:r>
      <w:r w:rsidRPr="00A56C65">
        <w:rPr>
          <w:rFonts w:ascii="Times New Roman" w:hAnsi="Times New Roman"/>
          <w:i/>
          <w:spacing w:val="-1"/>
          <w:sz w:val="24"/>
          <w:szCs w:val="24"/>
        </w:rPr>
        <w:t>л</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с</w:t>
      </w:r>
      <w:r w:rsidRPr="00A56C65">
        <w:rPr>
          <w:rFonts w:ascii="Times New Roman" w:hAnsi="Times New Roman"/>
          <w:i/>
          <w:spacing w:val="-3"/>
          <w:sz w:val="24"/>
          <w:szCs w:val="24"/>
        </w:rPr>
        <w:t>т</w:t>
      </w:r>
      <w:r w:rsidRPr="00A56C65">
        <w:rPr>
          <w:rFonts w:ascii="Times New Roman" w:hAnsi="Times New Roman"/>
          <w:i/>
          <w:spacing w:val="1"/>
          <w:sz w:val="24"/>
          <w:szCs w:val="24"/>
        </w:rPr>
        <w:t>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и</w:t>
      </w:r>
      <w:r w:rsidRPr="00A56C65">
        <w:rPr>
          <w:rFonts w:ascii="Times New Roman" w:hAnsi="Times New Roman"/>
          <w:i/>
          <w:sz w:val="24"/>
          <w:szCs w:val="24"/>
        </w:rPr>
        <w:t>ме</w:t>
      </w:r>
      <w:r w:rsidRPr="00A56C65">
        <w:rPr>
          <w:rFonts w:ascii="Times New Roman" w:hAnsi="Times New Roman"/>
          <w:i/>
          <w:spacing w:val="-1"/>
          <w:sz w:val="24"/>
          <w:szCs w:val="24"/>
        </w:rPr>
        <w:t>н</w:t>
      </w:r>
      <w:r w:rsidRPr="00A56C65">
        <w:rPr>
          <w:rFonts w:ascii="Times New Roman" w:hAnsi="Times New Roman"/>
          <w:i/>
          <w:sz w:val="24"/>
          <w:szCs w:val="24"/>
        </w:rPr>
        <w:t>е</w:t>
      </w:r>
      <w:r w:rsidRPr="00A56C65">
        <w:rPr>
          <w:rFonts w:ascii="Times New Roman" w:hAnsi="Times New Roman"/>
          <w:i/>
          <w:spacing w:val="-1"/>
          <w:sz w:val="24"/>
          <w:szCs w:val="24"/>
        </w:rPr>
        <w:t>ни</w:t>
      </w:r>
      <w:r w:rsidRPr="00A56C65">
        <w:rPr>
          <w:rFonts w:ascii="Times New Roman" w:hAnsi="Times New Roman"/>
          <w:i/>
          <w:sz w:val="24"/>
          <w:szCs w:val="24"/>
        </w:rPr>
        <w:t>е вод</w:t>
      </w:r>
      <w:r w:rsidRPr="00A56C65">
        <w:rPr>
          <w:rFonts w:ascii="Times New Roman" w:hAnsi="Times New Roman"/>
          <w:i/>
          <w:spacing w:val="-2"/>
          <w:sz w:val="24"/>
          <w:szCs w:val="24"/>
        </w:rPr>
        <w:t>о</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z w:val="24"/>
          <w:szCs w:val="24"/>
        </w:rPr>
        <w:t>а</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З</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н</w:t>
      </w:r>
      <w:r w:rsidRPr="00A56C65">
        <w:rPr>
          <w:rFonts w:ascii="Times New Roman" w:hAnsi="Times New Roman"/>
          <w:spacing w:val="2"/>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вог</w:t>
      </w:r>
      <w:r w:rsidRPr="00A56C65">
        <w:rPr>
          <w:rFonts w:ascii="Times New Roman" w:hAnsi="Times New Roman"/>
          <w:spacing w:val="-1"/>
          <w:sz w:val="24"/>
          <w:szCs w:val="24"/>
        </w:rPr>
        <w:t>а</w:t>
      </w:r>
      <w:r w:rsidRPr="00A56C65">
        <w:rPr>
          <w:rFonts w:ascii="Times New Roman" w:hAnsi="Times New Roman"/>
          <w:spacing w:val="1"/>
          <w:sz w:val="24"/>
          <w:szCs w:val="24"/>
        </w:rPr>
        <w:t>д</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3"/>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яр</w:t>
      </w:r>
      <w:r w:rsidRPr="00A56C65">
        <w:rPr>
          <w:rFonts w:ascii="Times New Roman" w:hAnsi="Times New Roman"/>
          <w:spacing w:val="-2"/>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й </w:t>
      </w:r>
      <w:r w:rsidRPr="00A56C65">
        <w:rPr>
          <w:rFonts w:ascii="Times New Roman" w:hAnsi="Times New Roman"/>
          <w:spacing w:val="1"/>
          <w:sz w:val="24"/>
          <w:szCs w:val="24"/>
        </w:rPr>
        <w:t>об</w:t>
      </w:r>
      <w:r w:rsidRPr="00A56C65">
        <w:rPr>
          <w:rFonts w:ascii="Times New Roman" w:hAnsi="Times New Roman"/>
          <w:spacing w:val="-1"/>
          <w:sz w:val="24"/>
          <w:szCs w:val="24"/>
        </w:rPr>
        <w:t>ъ</w:t>
      </w:r>
      <w:r w:rsidRPr="00A56C65">
        <w:rPr>
          <w:rFonts w:ascii="Times New Roman" w:hAnsi="Times New Roman"/>
          <w:sz w:val="24"/>
          <w:szCs w:val="24"/>
        </w:rPr>
        <w:t>ем</w:t>
      </w:r>
      <w:r w:rsidRPr="00A56C65">
        <w:rPr>
          <w:rFonts w:ascii="Times New Roman" w:hAnsi="Times New Roman"/>
          <w:spacing w:val="2"/>
          <w:sz w:val="24"/>
          <w:szCs w:val="24"/>
        </w:rPr>
        <w:t xml:space="preserve"> </w:t>
      </w:r>
      <w:r w:rsidRPr="00A56C65">
        <w:rPr>
          <w:rFonts w:ascii="Times New Roman" w:hAnsi="Times New Roman"/>
          <w:spacing w:val="-2"/>
          <w:sz w:val="24"/>
          <w:szCs w:val="24"/>
        </w:rPr>
        <w:t>г</w:t>
      </w:r>
      <w:r w:rsidRPr="00A56C65">
        <w:rPr>
          <w:rFonts w:ascii="Times New Roman" w:hAnsi="Times New Roman"/>
          <w:sz w:val="24"/>
          <w:szCs w:val="24"/>
        </w:rPr>
        <w:t>а</w:t>
      </w:r>
      <w:r w:rsidRPr="00A56C65">
        <w:rPr>
          <w:rFonts w:ascii="Times New Roman" w:hAnsi="Times New Roman"/>
          <w:spacing w:val="5"/>
          <w:sz w:val="24"/>
          <w:szCs w:val="24"/>
        </w:rPr>
        <w:t>з</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Ка</w:t>
      </w:r>
      <w:r w:rsidRPr="00A56C65">
        <w:rPr>
          <w:rFonts w:ascii="Times New Roman" w:hAnsi="Times New Roman"/>
          <w:spacing w:val="-2"/>
          <w:sz w:val="24"/>
          <w:szCs w:val="24"/>
        </w:rPr>
        <w:t>ч</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в</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а газ</w:t>
      </w:r>
      <w:r w:rsidRPr="00A56C65">
        <w:rPr>
          <w:rFonts w:ascii="Times New Roman" w:hAnsi="Times New Roman"/>
          <w:spacing w:val="-1"/>
          <w:sz w:val="24"/>
          <w:szCs w:val="24"/>
        </w:rPr>
        <w:t>о</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ны</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ве</w:t>
      </w:r>
      <w:r w:rsidRPr="00A56C65">
        <w:rPr>
          <w:rFonts w:ascii="Times New Roman" w:hAnsi="Times New Roman"/>
          <w:spacing w:val="-3"/>
          <w:sz w:val="24"/>
          <w:szCs w:val="24"/>
        </w:rPr>
        <w:t>щ</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т</w:t>
      </w:r>
      <w:r w:rsidRPr="00A56C65">
        <w:rPr>
          <w:rFonts w:ascii="Times New Roman" w:hAnsi="Times New Roman"/>
          <w:spacing w:val="-1"/>
          <w:sz w:val="24"/>
          <w:szCs w:val="24"/>
        </w:rPr>
        <w:t>в</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1"/>
          <w:sz w:val="24"/>
          <w:szCs w:val="24"/>
        </w:rPr>
        <w:t>ро</w:t>
      </w:r>
      <w:r w:rsidRPr="00A56C65">
        <w:rPr>
          <w:rFonts w:ascii="Times New Roman" w:hAnsi="Times New Roman"/>
          <w:spacing w:val="1"/>
          <w:sz w:val="24"/>
          <w:szCs w:val="24"/>
        </w:rPr>
        <w:t>д</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водор</w:t>
      </w:r>
      <w:r w:rsidRPr="00A56C65">
        <w:rPr>
          <w:rFonts w:ascii="Times New Roman" w:hAnsi="Times New Roman"/>
          <w:spacing w:val="-2"/>
          <w:sz w:val="24"/>
          <w:szCs w:val="24"/>
        </w:rPr>
        <w:t>о</w:t>
      </w:r>
      <w:r w:rsidRPr="00A56C65">
        <w:rPr>
          <w:rFonts w:ascii="Times New Roman" w:hAnsi="Times New Roman"/>
          <w:spacing w:val="1"/>
          <w:sz w:val="24"/>
          <w:szCs w:val="24"/>
        </w:rPr>
        <w:t>д</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ем</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о</w:t>
      </w:r>
      <w:r w:rsidRPr="00A56C65">
        <w:rPr>
          <w:rFonts w:ascii="Times New Roman" w:hAnsi="Times New Roman"/>
          <w:sz w:val="24"/>
          <w:szCs w:val="24"/>
        </w:rPr>
        <w:t>тн</w:t>
      </w:r>
      <w:r w:rsidRPr="00A56C65">
        <w:rPr>
          <w:rFonts w:ascii="Times New Roman" w:hAnsi="Times New Roman"/>
          <w:spacing w:val="2"/>
          <w:sz w:val="24"/>
          <w:szCs w:val="24"/>
        </w:rPr>
        <w:t>о</w:t>
      </w:r>
      <w:r w:rsidRPr="00A56C65">
        <w:rPr>
          <w:rFonts w:ascii="Times New Roman" w:hAnsi="Times New Roman"/>
          <w:spacing w:val="-3"/>
          <w:sz w:val="24"/>
          <w:szCs w:val="24"/>
        </w:rPr>
        <w:t>ш</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z w:val="24"/>
          <w:szCs w:val="24"/>
        </w:rPr>
        <w:t>га</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пр</w:t>
      </w:r>
      <w:r w:rsidRPr="00A56C65">
        <w:rPr>
          <w:rFonts w:ascii="Times New Roman" w:hAnsi="Times New Roman"/>
          <w:sz w:val="24"/>
          <w:szCs w:val="24"/>
        </w:rPr>
        <w:t xml:space="preserve">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29"/>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ци</w:t>
      </w:r>
      <w:r w:rsidRPr="00A56C65">
        <w:rPr>
          <w:rFonts w:ascii="Times New Roman" w:hAnsi="Times New Roman"/>
          <w:sz w:val="24"/>
          <w:szCs w:val="24"/>
        </w:rPr>
        <w:t>я</w:t>
      </w:r>
      <w:r w:rsidRPr="00A56C65">
        <w:rPr>
          <w:rFonts w:ascii="Times New Roman" w:hAnsi="Times New Roman"/>
          <w:spacing w:val="1"/>
          <w:sz w:val="24"/>
          <w:szCs w:val="24"/>
        </w:rPr>
        <w:t>х</w:t>
      </w:r>
      <w:r w:rsidRPr="00A56C65">
        <w:rPr>
          <w:rFonts w:ascii="Times New Roman" w:hAnsi="Times New Roman"/>
          <w:sz w:val="24"/>
          <w:szCs w:val="24"/>
        </w:rPr>
        <w:t>.</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6"/>
          <w:sz w:val="24"/>
          <w:szCs w:val="24"/>
        </w:rPr>
      </w:pPr>
      <w:r w:rsidRPr="00A56C65">
        <w:rPr>
          <w:rFonts w:ascii="Times New Roman" w:hAnsi="Times New Roman"/>
          <w:b/>
          <w:bCs/>
          <w:spacing w:val="-3"/>
          <w:sz w:val="24"/>
          <w:szCs w:val="24"/>
        </w:rPr>
        <w:t>В</w:t>
      </w:r>
      <w:r w:rsidRPr="00A56C65">
        <w:rPr>
          <w:rFonts w:ascii="Times New Roman" w:hAnsi="Times New Roman"/>
          <w:b/>
          <w:bCs/>
          <w:spacing w:val="1"/>
          <w:sz w:val="24"/>
          <w:szCs w:val="24"/>
        </w:rPr>
        <w:t>о</w:t>
      </w:r>
      <w:r w:rsidRPr="00A56C65">
        <w:rPr>
          <w:rFonts w:ascii="Times New Roman" w:hAnsi="Times New Roman"/>
          <w:b/>
          <w:bCs/>
          <w:sz w:val="24"/>
          <w:szCs w:val="24"/>
        </w:rPr>
        <w:t>да.</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Р</w:t>
      </w:r>
      <w:r w:rsidRPr="00A56C65">
        <w:rPr>
          <w:rFonts w:ascii="Times New Roman" w:hAnsi="Times New Roman"/>
          <w:b/>
          <w:bCs/>
          <w:spacing w:val="1"/>
          <w:sz w:val="24"/>
          <w:szCs w:val="24"/>
        </w:rPr>
        <w:t>а</w:t>
      </w:r>
      <w:r w:rsidRPr="00A56C65">
        <w:rPr>
          <w:rFonts w:ascii="Times New Roman" w:hAnsi="Times New Roman"/>
          <w:b/>
          <w:bCs/>
          <w:spacing w:val="-2"/>
          <w:sz w:val="24"/>
          <w:szCs w:val="24"/>
        </w:rPr>
        <w:t>с</w:t>
      </w:r>
      <w:r w:rsidRPr="00A56C65">
        <w:rPr>
          <w:rFonts w:ascii="Times New Roman" w:hAnsi="Times New Roman"/>
          <w:b/>
          <w:bCs/>
          <w:spacing w:val="1"/>
          <w:sz w:val="24"/>
          <w:szCs w:val="24"/>
        </w:rPr>
        <w:t>т</w:t>
      </w:r>
      <w:r w:rsidRPr="00A56C65">
        <w:rPr>
          <w:rFonts w:ascii="Times New Roman" w:hAnsi="Times New Roman"/>
          <w:b/>
          <w:bCs/>
          <w:spacing w:val="-3"/>
          <w:sz w:val="24"/>
          <w:szCs w:val="24"/>
        </w:rPr>
        <w:t>в</w:t>
      </w:r>
      <w:r w:rsidRPr="00A56C65">
        <w:rPr>
          <w:rFonts w:ascii="Times New Roman" w:hAnsi="Times New Roman"/>
          <w:b/>
          <w:bCs/>
          <w:spacing w:val="1"/>
          <w:sz w:val="24"/>
          <w:szCs w:val="24"/>
        </w:rPr>
        <w:t>о</w:t>
      </w:r>
      <w:r w:rsidRPr="00A56C65">
        <w:rPr>
          <w:rFonts w:ascii="Times New Roman" w:hAnsi="Times New Roman"/>
          <w:b/>
          <w:bCs/>
          <w:spacing w:val="-3"/>
          <w:sz w:val="24"/>
          <w:szCs w:val="24"/>
        </w:rPr>
        <w:t>р</w:t>
      </w:r>
      <w:r w:rsidRPr="00A56C65">
        <w:rPr>
          <w:rFonts w:ascii="Times New Roman" w:hAnsi="Times New Roman"/>
          <w:b/>
          <w:bCs/>
          <w:spacing w:val="-1"/>
          <w:sz w:val="24"/>
          <w:szCs w:val="24"/>
        </w:rPr>
        <w:t>ы</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i/>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z w:val="24"/>
          <w:szCs w:val="24"/>
        </w:rPr>
        <w:t>а</w:t>
      </w:r>
      <w:r w:rsidRPr="00A56C65">
        <w:rPr>
          <w:rFonts w:ascii="Times New Roman" w:hAnsi="Times New Roman"/>
          <w:i/>
          <w:spacing w:val="4"/>
          <w:sz w:val="24"/>
          <w:szCs w:val="24"/>
        </w:rPr>
        <w:t xml:space="preserve"> </w:t>
      </w:r>
      <w:r w:rsidRPr="00A56C65">
        <w:rPr>
          <w:rFonts w:ascii="Times New Roman" w:hAnsi="Times New Roman"/>
          <w:i/>
          <w:sz w:val="24"/>
          <w:szCs w:val="24"/>
        </w:rPr>
        <w:t>в</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иро</w:t>
      </w:r>
      <w:r w:rsidRPr="00A56C65">
        <w:rPr>
          <w:rFonts w:ascii="Times New Roman" w:hAnsi="Times New Roman"/>
          <w:i/>
          <w:spacing w:val="1"/>
          <w:sz w:val="24"/>
          <w:szCs w:val="24"/>
        </w:rPr>
        <w:t>д</w:t>
      </w:r>
      <w:r w:rsidRPr="00A56C65">
        <w:rPr>
          <w:rFonts w:ascii="Times New Roman" w:hAnsi="Times New Roman"/>
          <w:i/>
          <w:sz w:val="24"/>
          <w:szCs w:val="24"/>
        </w:rPr>
        <w:t>е.</w:t>
      </w:r>
      <w:r w:rsidRPr="00A56C65">
        <w:rPr>
          <w:rFonts w:ascii="Times New Roman" w:hAnsi="Times New Roman"/>
          <w:i/>
          <w:spacing w:val="5"/>
          <w:sz w:val="24"/>
          <w:szCs w:val="24"/>
        </w:rPr>
        <w:t xml:space="preserve"> </w:t>
      </w:r>
      <w:r w:rsidRPr="00A56C65">
        <w:rPr>
          <w:rFonts w:ascii="Times New Roman" w:hAnsi="Times New Roman"/>
          <w:i/>
          <w:spacing w:val="-3"/>
          <w:sz w:val="24"/>
          <w:szCs w:val="24"/>
        </w:rPr>
        <w:t>К</w:t>
      </w:r>
      <w:r w:rsidRPr="00A56C65">
        <w:rPr>
          <w:rFonts w:ascii="Times New Roman" w:hAnsi="Times New Roman"/>
          <w:i/>
          <w:spacing w:val="1"/>
          <w:sz w:val="24"/>
          <w:szCs w:val="24"/>
        </w:rPr>
        <w:t>р</w:t>
      </w:r>
      <w:r w:rsidRPr="00A56C65">
        <w:rPr>
          <w:rFonts w:ascii="Times New Roman" w:hAnsi="Times New Roman"/>
          <w:i/>
          <w:spacing w:val="-4"/>
          <w:sz w:val="24"/>
          <w:szCs w:val="24"/>
        </w:rPr>
        <w:t>у</w:t>
      </w:r>
      <w:r w:rsidRPr="00A56C65">
        <w:rPr>
          <w:rFonts w:ascii="Times New Roman" w:hAnsi="Times New Roman"/>
          <w:i/>
          <w:sz w:val="24"/>
          <w:szCs w:val="24"/>
        </w:rPr>
        <w:t>г</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2"/>
          <w:sz w:val="24"/>
          <w:szCs w:val="24"/>
        </w:rPr>
        <w:t>о</w:t>
      </w:r>
      <w:r w:rsidRPr="00A56C65">
        <w:rPr>
          <w:rFonts w:ascii="Times New Roman" w:hAnsi="Times New Roman"/>
          <w:i/>
          <w:spacing w:val="1"/>
          <w:sz w:val="24"/>
          <w:szCs w:val="24"/>
        </w:rPr>
        <w:t>ро</w:t>
      </w:r>
      <w:r w:rsidRPr="00A56C65">
        <w:rPr>
          <w:rFonts w:ascii="Times New Roman" w:hAnsi="Times New Roman"/>
          <w:i/>
          <w:sz w:val="24"/>
          <w:szCs w:val="24"/>
        </w:rPr>
        <w:t>т</w:t>
      </w:r>
      <w:r w:rsidRPr="00A56C65">
        <w:rPr>
          <w:rFonts w:ascii="Times New Roman" w:hAnsi="Times New Roman"/>
          <w:i/>
          <w:spacing w:val="1"/>
          <w:sz w:val="24"/>
          <w:szCs w:val="24"/>
        </w:rPr>
        <w:t xml:space="preserve"> </w:t>
      </w:r>
      <w:r w:rsidRPr="00A56C65">
        <w:rPr>
          <w:rFonts w:ascii="Times New Roman" w:hAnsi="Times New Roman"/>
          <w:i/>
          <w:sz w:val="24"/>
          <w:szCs w:val="24"/>
        </w:rPr>
        <w:t>в</w:t>
      </w:r>
      <w:r w:rsidRPr="00A56C65">
        <w:rPr>
          <w:rFonts w:ascii="Times New Roman" w:hAnsi="Times New Roman"/>
          <w:i/>
          <w:spacing w:val="-2"/>
          <w:sz w:val="24"/>
          <w:szCs w:val="24"/>
        </w:rPr>
        <w:t>о</w:t>
      </w:r>
      <w:r w:rsidRPr="00A56C65">
        <w:rPr>
          <w:rFonts w:ascii="Times New Roman" w:hAnsi="Times New Roman"/>
          <w:i/>
          <w:spacing w:val="1"/>
          <w:sz w:val="24"/>
          <w:szCs w:val="24"/>
        </w:rPr>
        <w:t>д</w:t>
      </w:r>
      <w:r w:rsidRPr="00A56C65">
        <w:rPr>
          <w:rFonts w:ascii="Times New Roman" w:hAnsi="Times New Roman"/>
          <w:i/>
          <w:sz w:val="24"/>
          <w:szCs w:val="24"/>
        </w:rPr>
        <w:t>ы</w:t>
      </w:r>
      <w:r w:rsidRPr="00A56C65">
        <w:rPr>
          <w:rFonts w:ascii="Times New Roman" w:hAnsi="Times New Roman"/>
          <w:i/>
          <w:spacing w:val="2"/>
          <w:sz w:val="24"/>
          <w:szCs w:val="24"/>
        </w:rPr>
        <w:t xml:space="preserve"> </w:t>
      </w:r>
      <w:r w:rsidRPr="00A56C65">
        <w:rPr>
          <w:rFonts w:ascii="Times New Roman" w:hAnsi="Times New Roman"/>
          <w:i/>
          <w:sz w:val="24"/>
          <w:szCs w:val="24"/>
        </w:rPr>
        <w:t xml:space="preserve">в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и</w:t>
      </w:r>
      <w:r w:rsidRPr="00A56C65">
        <w:rPr>
          <w:rFonts w:ascii="Times New Roman" w:hAnsi="Times New Roman"/>
          <w:i/>
          <w:spacing w:val="-1"/>
          <w:sz w:val="24"/>
          <w:szCs w:val="24"/>
        </w:rPr>
        <w:t>ро</w:t>
      </w:r>
      <w:r w:rsidRPr="00A56C65">
        <w:rPr>
          <w:rFonts w:ascii="Times New Roman" w:hAnsi="Times New Roman"/>
          <w:i/>
          <w:spacing w:val="1"/>
          <w:sz w:val="24"/>
          <w:szCs w:val="24"/>
        </w:rPr>
        <w:t>д</w:t>
      </w:r>
      <w:r w:rsidRPr="00A56C65">
        <w:rPr>
          <w:rFonts w:ascii="Times New Roman" w:hAnsi="Times New Roman"/>
          <w:i/>
          <w:sz w:val="24"/>
          <w:szCs w:val="24"/>
        </w:rPr>
        <w:t>е.</w:t>
      </w:r>
      <w:r w:rsidRPr="00A56C65">
        <w:rPr>
          <w:rFonts w:ascii="Times New Roman" w:hAnsi="Times New Roman"/>
          <w:sz w:val="24"/>
          <w:szCs w:val="24"/>
        </w:rPr>
        <w:t xml:space="preserve"> </w:t>
      </w:r>
      <w:r w:rsidRPr="00A56C65">
        <w:rPr>
          <w:rFonts w:ascii="Times New Roman" w:hAnsi="Times New Roman"/>
          <w:i/>
          <w:spacing w:val="-1"/>
          <w:sz w:val="24"/>
          <w:szCs w:val="24"/>
        </w:rPr>
        <w:t>Ф</w:t>
      </w:r>
      <w:r w:rsidRPr="00A56C65">
        <w:rPr>
          <w:rFonts w:ascii="Times New Roman" w:hAnsi="Times New Roman"/>
          <w:i/>
          <w:spacing w:val="1"/>
          <w:sz w:val="24"/>
          <w:szCs w:val="24"/>
        </w:rPr>
        <w:t>и</w:t>
      </w:r>
      <w:r w:rsidRPr="00A56C65">
        <w:rPr>
          <w:rFonts w:ascii="Times New Roman" w:hAnsi="Times New Roman"/>
          <w:i/>
          <w:sz w:val="24"/>
          <w:szCs w:val="24"/>
        </w:rPr>
        <w:t>зич</w:t>
      </w:r>
      <w:r w:rsidRPr="00A56C65">
        <w:rPr>
          <w:rFonts w:ascii="Times New Roman" w:hAnsi="Times New Roman"/>
          <w:i/>
          <w:spacing w:val="-1"/>
          <w:sz w:val="24"/>
          <w:szCs w:val="24"/>
        </w:rPr>
        <w:t>е</w:t>
      </w:r>
      <w:r w:rsidRPr="00A56C65">
        <w:rPr>
          <w:rFonts w:ascii="Times New Roman" w:hAnsi="Times New Roman"/>
          <w:i/>
          <w:sz w:val="24"/>
          <w:szCs w:val="24"/>
        </w:rPr>
        <w:t>ск</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1"/>
          <w:sz w:val="24"/>
          <w:szCs w:val="24"/>
        </w:rPr>
        <w:t xml:space="preserve"> </w:t>
      </w:r>
      <w:r w:rsidRPr="00A56C65">
        <w:rPr>
          <w:rFonts w:ascii="Times New Roman" w:hAnsi="Times New Roman"/>
          <w:i/>
          <w:sz w:val="24"/>
          <w:szCs w:val="24"/>
        </w:rPr>
        <w:t>и</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х</w:t>
      </w:r>
      <w:r w:rsidRPr="00A56C65">
        <w:rPr>
          <w:rFonts w:ascii="Times New Roman" w:hAnsi="Times New Roman"/>
          <w:i/>
          <w:spacing w:val="1"/>
          <w:sz w:val="24"/>
          <w:szCs w:val="24"/>
        </w:rPr>
        <w:t>и</w:t>
      </w:r>
      <w:r w:rsidRPr="00A56C65">
        <w:rPr>
          <w:rFonts w:ascii="Times New Roman" w:hAnsi="Times New Roman"/>
          <w:i/>
          <w:sz w:val="24"/>
          <w:szCs w:val="24"/>
        </w:rPr>
        <w:t>м</w:t>
      </w:r>
      <w:r w:rsidRPr="00A56C65">
        <w:rPr>
          <w:rFonts w:ascii="Times New Roman" w:hAnsi="Times New Roman"/>
          <w:i/>
          <w:spacing w:val="-2"/>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1"/>
          <w:sz w:val="24"/>
          <w:szCs w:val="24"/>
        </w:rPr>
        <w:t xml:space="preserve"> </w:t>
      </w:r>
      <w:r w:rsidRPr="00A56C65">
        <w:rPr>
          <w:rFonts w:ascii="Times New Roman" w:hAnsi="Times New Roman"/>
          <w:i/>
          <w:sz w:val="24"/>
          <w:szCs w:val="24"/>
        </w:rPr>
        <w:t>св</w:t>
      </w:r>
      <w:r w:rsidRPr="00A56C65">
        <w:rPr>
          <w:rFonts w:ascii="Times New Roman" w:hAnsi="Times New Roman"/>
          <w:i/>
          <w:spacing w:val="-2"/>
          <w:sz w:val="24"/>
          <w:szCs w:val="24"/>
        </w:rPr>
        <w:t>о</w:t>
      </w:r>
      <w:r w:rsidRPr="00A56C65">
        <w:rPr>
          <w:rFonts w:ascii="Times New Roman" w:hAnsi="Times New Roman"/>
          <w:i/>
          <w:spacing w:val="1"/>
          <w:sz w:val="24"/>
          <w:szCs w:val="24"/>
        </w:rPr>
        <w:t>й</w:t>
      </w:r>
      <w:r w:rsidRPr="00A56C65">
        <w:rPr>
          <w:rFonts w:ascii="Times New Roman" w:hAnsi="Times New Roman"/>
          <w:i/>
          <w:sz w:val="24"/>
          <w:szCs w:val="24"/>
        </w:rPr>
        <w:t>ства в</w:t>
      </w:r>
      <w:r w:rsidRPr="00A56C65">
        <w:rPr>
          <w:rFonts w:ascii="Times New Roman" w:hAnsi="Times New Roman"/>
          <w:i/>
          <w:spacing w:val="-2"/>
          <w:sz w:val="24"/>
          <w:szCs w:val="24"/>
        </w:rPr>
        <w:t>о</w:t>
      </w:r>
      <w:r w:rsidRPr="00A56C65">
        <w:rPr>
          <w:rFonts w:ascii="Times New Roman" w:hAnsi="Times New Roman"/>
          <w:i/>
          <w:spacing w:val="1"/>
          <w:sz w:val="24"/>
          <w:szCs w:val="24"/>
        </w:rPr>
        <w:t>ды</w:t>
      </w:r>
      <w:r w:rsidRPr="00A56C65">
        <w:rPr>
          <w:rFonts w:ascii="Times New Roman" w:hAnsi="Times New Roman"/>
          <w:i/>
          <w:sz w:val="24"/>
          <w:szCs w:val="24"/>
        </w:rPr>
        <w:t>.</w:t>
      </w:r>
      <w:r w:rsidRPr="00A56C65">
        <w:rPr>
          <w:rFonts w:ascii="Times New Roman" w:hAnsi="Times New Roman"/>
          <w:sz w:val="24"/>
          <w:szCs w:val="24"/>
        </w:rPr>
        <w:t xml:space="preserve"> Раст</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 xml:space="preserve">. </w:t>
      </w:r>
      <w:r w:rsidRPr="00A56C65">
        <w:rPr>
          <w:rFonts w:ascii="Times New Roman" w:hAnsi="Times New Roman"/>
          <w:i/>
          <w:sz w:val="24"/>
          <w:szCs w:val="24"/>
        </w:rPr>
        <w:t>Рас</w:t>
      </w:r>
      <w:r w:rsidRPr="00A56C65">
        <w:rPr>
          <w:rFonts w:ascii="Times New Roman" w:hAnsi="Times New Roman"/>
          <w:i/>
          <w:spacing w:val="-3"/>
          <w:sz w:val="24"/>
          <w:szCs w:val="24"/>
        </w:rPr>
        <w:t>т</w:t>
      </w:r>
      <w:r w:rsidRPr="00A56C65">
        <w:rPr>
          <w:rFonts w:ascii="Times New Roman" w:hAnsi="Times New Roman"/>
          <w:i/>
          <w:sz w:val="24"/>
          <w:szCs w:val="24"/>
        </w:rPr>
        <w:t>вори</w:t>
      </w:r>
      <w:r w:rsidRPr="00A56C65">
        <w:rPr>
          <w:rFonts w:ascii="Times New Roman" w:hAnsi="Times New Roman"/>
          <w:i/>
          <w:spacing w:val="-2"/>
          <w:sz w:val="24"/>
          <w:szCs w:val="24"/>
        </w:rPr>
        <w:t>м</w:t>
      </w:r>
      <w:r w:rsidRPr="00A56C65">
        <w:rPr>
          <w:rFonts w:ascii="Times New Roman" w:hAnsi="Times New Roman"/>
          <w:i/>
          <w:spacing w:val="1"/>
          <w:sz w:val="24"/>
          <w:szCs w:val="24"/>
        </w:rPr>
        <w:t>о</w:t>
      </w:r>
      <w:r w:rsidRPr="00A56C65">
        <w:rPr>
          <w:rFonts w:ascii="Times New Roman" w:hAnsi="Times New Roman"/>
          <w:i/>
          <w:sz w:val="24"/>
          <w:szCs w:val="24"/>
        </w:rPr>
        <w:t>сть веществ в во</w:t>
      </w:r>
      <w:r w:rsidRPr="00A56C65">
        <w:rPr>
          <w:rFonts w:ascii="Times New Roman" w:hAnsi="Times New Roman"/>
          <w:i/>
          <w:spacing w:val="1"/>
          <w:sz w:val="24"/>
          <w:szCs w:val="24"/>
        </w:rPr>
        <w:t>д</w:t>
      </w:r>
      <w:r w:rsidRPr="00A56C65">
        <w:rPr>
          <w:rFonts w:ascii="Times New Roman" w:hAnsi="Times New Roman"/>
          <w:i/>
          <w:sz w:val="24"/>
          <w:szCs w:val="24"/>
        </w:rPr>
        <w:t>е.</w:t>
      </w:r>
      <w:r w:rsidRPr="00A56C65">
        <w:rPr>
          <w:rFonts w:ascii="Times New Roman" w:hAnsi="Times New Roman"/>
          <w:spacing w:val="1"/>
          <w:sz w:val="24"/>
          <w:szCs w:val="24"/>
        </w:rPr>
        <w:t xml:space="preserve"> </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ц</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pacing w:val="-2"/>
          <w:sz w:val="24"/>
          <w:szCs w:val="24"/>
        </w:rPr>
        <w:t>а</w:t>
      </w:r>
      <w:r w:rsidRPr="00A56C65">
        <w:rPr>
          <w:rFonts w:ascii="Times New Roman" w:hAnsi="Times New Roman"/>
          <w:sz w:val="24"/>
          <w:szCs w:val="24"/>
        </w:rPr>
        <w:t>ств</w:t>
      </w:r>
      <w:r w:rsidRPr="00A56C65">
        <w:rPr>
          <w:rFonts w:ascii="Times New Roman" w:hAnsi="Times New Roman"/>
          <w:spacing w:val="-2"/>
          <w:sz w:val="24"/>
          <w:szCs w:val="24"/>
        </w:rPr>
        <w:t>о</w:t>
      </w:r>
      <w:r w:rsidRPr="00A56C65">
        <w:rPr>
          <w:rFonts w:ascii="Times New Roman" w:hAnsi="Times New Roman"/>
          <w:spacing w:val="1"/>
          <w:sz w:val="24"/>
          <w:szCs w:val="24"/>
        </w:rPr>
        <w:t>ро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z w:val="24"/>
          <w:szCs w:val="24"/>
        </w:rPr>
        <w:t>Ма</w:t>
      </w:r>
      <w:r w:rsidRPr="00A56C65">
        <w:rPr>
          <w:rFonts w:ascii="Times New Roman" w:hAnsi="Times New Roman"/>
          <w:spacing w:val="-2"/>
          <w:sz w:val="24"/>
          <w:szCs w:val="24"/>
        </w:rPr>
        <w:t>с</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pacing w:val="1"/>
          <w:sz w:val="24"/>
          <w:szCs w:val="24"/>
        </w:rPr>
        <w:t>до</w:t>
      </w:r>
      <w:r w:rsidRPr="00A56C65">
        <w:rPr>
          <w:rFonts w:ascii="Times New Roman" w:hAnsi="Times New Roman"/>
          <w:spacing w:val="-1"/>
          <w:sz w:val="24"/>
          <w:szCs w:val="24"/>
        </w:rPr>
        <w:t>л</w:t>
      </w:r>
      <w:r w:rsidRPr="00A56C65">
        <w:rPr>
          <w:rFonts w:ascii="Times New Roman" w:hAnsi="Times New Roman"/>
          <w:sz w:val="24"/>
          <w:szCs w:val="24"/>
        </w:rPr>
        <w:t xml:space="preserve">я </w:t>
      </w:r>
      <w:r w:rsidRPr="00A56C65">
        <w:rPr>
          <w:rFonts w:ascii="Times New Roman" w:hAnsi="Times New Roman"/>
          <w:spacing w:val="1"/>
          <w:sz w:val="24"/>
          <w:szCs w:val="24"/>
        </w:rPr>
        <w:t>р</w:t>
      </w:r>
      <w:r w:rsidRPr="00A56C65">
        <w:rPr>
          <w:rFonts w:ascii="Times New Roman" w:hAnsi="Times New Roman"/>
          <w:sz w:val="24"/>
          <w:szCs w:val="24"/>
        </w:rPr>
        <w:t>аст</w:t>
      </w:r>
      <w:r w:rsidRPr="00A56C65">
        <w:rPr>
          <w:rFonts w:ascii="Times New Roman" w:hAnsi="Times New Roman"/>
          <w:spacing w:val="-3"/>
          <w:sz w:val="24"/>
          <w:szCs w:val="24"/>
        </w:rPr>
        <w:t>в</w:t>
      </w:r>
      <w:r w:rsidRPr="00A56C65">
        <w:rPr>
          <w:rFonts w:ascii="Times New Roman" w:hAnsi="Times New Roman"/>
          <w:spacing w:val="1"/>
          <w:sz w:val="24"/>
          <w:szCs w:val="24"/>
        </w:rPr>
        <w:t>ор</w:t>
      </w:r>
      <w:r w:rsidRPr="00A56C65">
        <w:rPr>
          <w:rFonts w:ascii="Times New Roman" w:hAnsi="Times New Roman"/>
          <w:spacing w:val="-2"/>
          <w:sz w:val="24"/>
          <w:szCs w:val="24"/>
        </w:rPr>
        <w:t>е</w:t>
      </w:r>
      <w:r w:rsidRPr="00A56C65">
        <w:rPr>
          <w:rFonts w:ascii="Times New Roman" w:hAnsi="Times New Roman"/>
          <w:spacing w:val="-1"/>
          <w:sz w:val="24"/>
          <w:szCs w:val="24"/>
        </w:rPr>
        <w:t>нн</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3"/>
          <w:sz w:val="24"/>
          <w:szCs w:val="24"/>
        </w:rPr>
        <w:t xml:space="preserve"> </w:t>
      </w:r>
      <w:r w:rsidRPr="00A56C65">
        <w:rPr>
          <w:rFonts w:ascii="Times New Roman" w:hAnsi="Times New Roman"/>
          <w:sz w:val="24"/>
          <w:szCs w:val="24"/>
        </w:rPr>
        <w:t>вещ</w:t>
      </w:r>
      <w:r w:rsidRPr="00A56C65">
        <w:rPr>
          <w:rFonts w:ascii="Times New Roman" w:hAnsi="Times New Roman"/>
          <w:spacing w:val="-3"/>
          <w:sz w:val="24"/>
          <w:szCs w:val="24"/>
        </w:rPr>
        <w:t>е</w:t>
      </w:r>
      <w:r w:rsidRPr="00A56C65">
        <w:rPr>
          <w:rFonts w:ascii="Times New Roman" w:hAnsi="Times New Roman"/>
          <w:sz w:val="24"/>
          <w:szCs w:val="24"/>
        </w:rPr>
        <w:t>ства в растворе.</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6"/>
          <w:sz w:val="24"/>
          <w:szCs w:val="24"/>
        </w:rPr>
      </w:pPr>
      <w:r w:rsidRPr="00A56C65">
        <w:rPr>
          <w:rFonts w:ascii="Times New Roman" w:hAnsi="Times New Roman"/>
          <w:b/>
          <w:bCs/>
          <w:sz w:val="24"/>
          <w:szCs w:val="24"/>
        </w:rPr>
        <w:t>Ос</w:t>
      </w:r>
      <w:r w:rsidRPr="00A56C65">
        <w:rPr>
          <w:rFonts w:ascii="Times New Roman" w:hAnsi="Times New Roman"/>
          <w:b/>
          <w:bCs/>
          <w:spacing w:val="-1"/>
          <w:sz w:val="24"/>
          <w:szCs w:val="24"/>
        </w:rPr>
        <w:t>н</w:t>
      </w:r>
      <w:r w:rsidRPr="00A56C65">
        <w:rPr>
          <w:rFonts w:ascii="Times New Roman" w:hAnsi="Times New Roman"/>
          <w:b/>
          <w:bCs/>
          <w:spacing w:val="1"/>
          <w:sz w:val="24"/>
          <w:szCs w:val="24"/>
        </w:rPr>
        <w:t>о</w:t>
      </w:r>
      <w:r w:rsidRPr="00A56C65">
        <w:rPr>
          <w:rFonts w:ascii="Times New Roman" w:hAnsi="Times New Roman"/>
          <w:b/>
          <w:bCs/>
          <w:sz w:val="24"/>
          <w:szCs w:val="24"/>
        </w:rPr>
        <w:t>в</w:t>
      </w:r>
      <w:r w:rsidRPr="00A56C65">
        <w:rPr>
          <w:rFonts w:ascii="Times New Roman" w:hAnsi="Times New Roman"/>
          <w:b/>
          <w:bCs/>
          <w:spacing w:val="-1"/>
          <w:sz w:val="24"/>
          <w:szCs w:val="24"/>
        </w:rPr>
        <w:t>ны</w:t>
      </w:r>
      <w:r w:rsidRPr="00A56C65">
        <w:rPr>
          <w:rFonts w:ascii="Times New Roman" w:hAnsi="Times New Roman"/>
          <w:b/>
          <w:bCs/>
          <w:sz w:val="24"/>
          <w:szCs w:val="24"/>
        </w:rPr>
        <w:t>е</w:t>
      </w:r>
      <w:r w:rsidRPr="00A56C65">
        <w:rPr>
          <w:rFonts w:ascii="Times New Roman" w:hAnsi="Times New Roman"/>
          <w:b/>
          <w:bCs/>
          <w:spacing w:val="1"/>
          <w:sz w:val="24"/>
          <w:szCs w:val="24"/>
        </w:rPr>
        <w:t xml:space="preserve"> </w:t>
      </w:r>
      <w:r w:rsidRPr="00A56C65">
        <w:rPr>
          <w:rFonts w:ascii="Times New Roman" w:hAnsi="Times New Roman"/>
          <w:b/>
          <w:bCs/>
          <w:spacing w:val="-3"/>
          <w:sz w:val="24"/>
          <w:szCs w:val="24"/>
        </w:rPr>
        <w:t>к</w:t>
      </w:r>
      <w:r w:rsidRPr="00A56C65">
        <w:rPr>
          <w:rFonts w:ascii="Times New Roman" w:hAnsi="Times New Roman"/>
          <w:b/>
          <w:bCs/>
          <w:spacing w:val="1"/>
          <w:sz w:val="24"/>
          <w:szCs w:val="24"/>
        </w:rPr>
        <w:t>ла</w:t>
      </w:r>
      <w:r w:rsidRPr="00A56C65">
        <w:rPr>
          <w:rFonts w:ascii="Times New Roman" w:hAnsi="Times New Roman"/>
          <w:b/>
          <w:bCs/>
          <w:spacing w:val="-2"/>
          <w:sz w:val="24"/>
          <w:szCs w:val="24"/>
        </w:rPr>
        <w:t>с</w:t>
      </w:r>
      <w:r w:rsidRPr="00A56C65">
        <w:rPr>
          <w:rFonts w:ascii="Times New Roman" w:hAnsi="Times New Roman"/>
          <w:b/>
          <w:bCs/>
          <w:sz w:val="24"/>
          <w:szCs w:val="24"/>
        </w:rPr>
        <w:t xml:space="preserve">сы </w:t>
      </w:r>
      <w:r w:rsidRPr="00A56C65">
        <w:rPr>
          <w:rFonts w:ascii="Times New Roman" w:hAnsi="Times New Roman"/>
          <w:b/>
          <w:bCs/>
          <w:spacing w:val="-1"/>
          <w:sz w:val="24"/>
          <w:szCs w:val="24"/>
        </w:rPr>
        <w:t>н</w:t>
      </w:r>
      <w:r w:rsidRPr="00A56C65">
        <w:rPr>
          <w:rFonts w:ascii="Times New Roman" w:hAnsi="Times New Roman"/>
          <w:b/>
          <w:bCs/>
          <w:sz w:val="24"/>
          <w:szCs w:val="24"/>
        </w:rPr>
        <w:t>е</w:t>
      </w:r>
      <w:r w:rsidRPr="00A56C65">
        <w:rPr>
          <w:rFonts w:ascii="Times New Roman" w:hAnsi="Times New Roman"/>
          <w:b/>
          <w:bCs/>
          <w:spacing w:val="1"/>
          <w:sz w:val="24"/>
          <w:szCs w:val="24"/>
        </w:rPr>
        <w:t>о</w:t>
      </w:r>
      <w:r w:rsidRPr="00A56C65">
        <w:rPr>
          <w:rFonts w:ascii="Times New Roman" w:hAnsi="Times New Roman"/>
          <w:b/>
          <w:bCs/>
          <w:sz w:val="24"/>
          <w:szCs w:val="24"/>
        </w:rPr>
        <w:t>р</w:t>
      </w:r>
      <w:r w:rsidRPr="00A56C65">
        <w:rPr>
          <w:rFonts w:ascii="Times New Roman" w:hAnsi="Times New Roman"/>
          <w:b/>
          <w:bCs/>
          <w:spacing w:val="-3"/>
          <w:sz w:val="24"/>
          <w:szCs w:val="24"/>
        </w:rPr>
        <w:t>г</w:t>
      </w:r>
      <w:r w:rsidRPr="00A56C65">
        <w:rPr>
          <w:rFonts w:ascii="Times New Roman" w:hAnsi="Times New Roman"/>
          <w:b/>
          <w:bCs/>
          <w:spacing w:val="1"/>
          <w:sz w:val="24"/>
          <w:szCs w:val="24"/>
        </w:rPr>
        <w:t>а</w:t>
      </w:r>
      <w:r w:rsidRPr="00A56C65">
        <w:rPr>
          <w:rFonts w:ascii="Times New Roman" w:hAnsi="Times New Roman"/>
          <w:b/>
          <w:bCs/>
          <w:spacing w:val="-1"/>
          <w:sz w:val="24"/>
          <w:szCs w:val="24"/>
        </w:rPr>
        <w:t>ни</w:t>
      </w:r>
      <w:r w:rsidRPr="00A56C65">
        <w:rPr>
          <w:rFonts w:ascii="Times New Roman" w:hAnsi="Times New Roman"/>
          <w:b/>
          <w:bCs/>
          <w:sz w:val="24"/>
          <w:szCs w:val="24"/>
        </w:rPr>
        <w:t>ческ</w:t>
      </w:r>
      <w:r w:rsidRPr="00A56C65">
        <w:rPr>
          <w:rFonts w:ascii="Times New Roman" w:hAnsi="Times New Roman"/>
          <w:b/>
          <w:bCs/>
          <w:spacing w:val="-2"/>
          <w:sz w:val="24"/>
          <w:szCs w:val="24"/>
        </w:rPr>
        <w:t>и</w:t>
      </w:r>
      <w:r w:rsidRPr="00A56C65">
        <w:rPr>
          <w:rFonts w:ascii="Times New Roman" w:hAnsi="Times New Roman"/>
          <w:b/>
          <w:bCs/>
          <w:sz w:val="24"/>
          <w:szCs w:val="24"/>
        </w:rPr>
        <w:t>х</w:t>
      </w:r>
      <w:r w:rsidRPr="00A56C65">
        <w:rPr>
          <w:rFonts w:ascii="Times New Roman" w:hAnsi="Times New Roman"/>
          <w:b/>
          <w:bCs/>
          <w:spacing w:val="2"/>
          <w:sz w:val="24"/>
          <w:szCs w:val="24"/>
        </w:rPr>
        <w:t xml:space="preserve"> </w:t>
      </w:r>
      <w:r w:rsidRPr="00A56C65">
        <w:rPr>
          <w:rFonts w:ascii="Times New Roman" w:hAnsi="Times New Roman"/>
          <w:b/>
          <w:bCs/>
          <w:spacing w:val="-2"/>
          <w:sz w:val="24"/>
          <w:szCs w:val="24"/>
        </w:rPr>
        <w:t>с</w:t>
      </w:r>
      <w:r w:rsidRPr="00A56C65">
        <w:rPr>
          <w:rFonts w:ascii="Times New Roman" w:hAnsi="Times New Roman"/>
          <w:b/>
          <w:bCs/>
          <w:spacing w:val="1"/>
          <w:sz w:val="24"/>
          <w:szCs w:val="24"/>
        </w:rPr>
        <w:t>о</w:t>
      </w:r>
      <w:r w:rsidRPr="00A56C65">
        <w:rPr>
          <w:rFonts w:ascii="Times New Roman" w:hAnsi="Times New Roman"/>
          <w:b/>
          <w:bCs/>
          <w:sz w:val="24"/>
          <w:szCs w:val="24"/>
        </w:rPr>
        <w:t>ед</w:t>
      </w:r>
      <w:r w:rsidRPr="00A56C65">
        <w:rPr>
          <w:rFonts w:ascii="Times New Roman" w:hAnsi="Times New Roman"/>
          <w:b/>
          <w:bCs/>
          <w:spacing w:val="-1"/>
          <w:sz w:val="24"/>
          <w:szCs w:val="24"/>
        </w:rPr>
        <w:t>ин</w:t>
      </w:r>
      <w:r w:rsidRPr="00A56C65">
        <w:rPr>
          <w:rFonts w:ascii="Times New Roman" w:hAnsi="Times New Roman"/>
          <w:b/>
          <w:bCs/>
          <w:sz w:val="24"/>
          <w:szCs w:val="24"/>
        </w:rPr>
        <w:t>ен</w:t>
      </w:r>
      <w:r w:rsidRPr="00A56C65">
        <w:rPr>
          <w:rFonts w:ascii="Times New Roman" w:hAnsi="Times New Roman"/>
          <w:b/>
          <w:bCs/>
          <w:spacing w:val="-2"/>
          <w:sz w:val="24"/>
          <w:szCs w:val="24"/>
        </w:rPr>
        <w:t>и</w:t>
      </w:r>
      <w:r w:rsidRPr="00A56C65">
        <w:rPr>
          <w:rFonts w:ascii="Times New Roman" w:hAnsi="Times New Roman"/>
          <w:b/>
          <w:bCs/>
          <w:spacing w:val="-1"/>
          <w:sz w:val="24"/>
          <w:szCs w:val="24"/>
        </w:rPr>
        <w:t>й</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pacing w:val="-1"/>
          <w:sz w:val="24"/>
          <w:szCs w:val="24"/>
        </w:rPr>
        <w:t>О</w:t>
      </w:r>
      <w:r w:rsidRPr="00A56C65">
        <w:rPr>
          <w:rFonts w:ascii="Times New Roman" w:hAnsi="Times New Roman"/>
          <w:sz w:val="24"/>
          <w:szCs w:val="24"/>
        </w:rPr>
        <w:t>кс</w:t>
      </w:r>
      <w:r w:rsidRPr="00A56C65">
        <w:rPr>
          <w:rFonts w:ascii="Times New Roman" w:hAnsi="Times New Roman"/>
          <w:spacing w:val="1"/>
          <w:sz w:val="24"/>
          <w:szCs w:val="24"/>
        </w:rPr>
        <w:t>иды</w:t>
      </w:r>
      <w:r w:rsidRPr="00A56C65">
        <w:rPr>
          <w:rFonts w:ascii="Times New Roman" w:hAnsi="Times New Roman"/>
          <w:sz w:val="24"/>
          <w:szCs w:val="24"/>
        </w:rPr>
        <w:t>. К</w:t>
      </w:r>
      <w:r w:rsidRPr="00A56C65">
        <w:rPr>
          <w:rFonts w:ascii="Times New Roman" w:hAnsi="Times New Roman"/>
          <w:spacing w:val="-1"/>
          <w:sz w:val="24"/>
          <w:szCs w:val="24"/>
        </w:rPr>
        <w:t>л</w:t>
      </w:r>
      <w:r w:rsidRPr="00A56C65">
        <w:rPr>
          <w:rFonts w:ascii="Times New Roman" w:hAnsi="Times New Roman"/>
          <w:sz w:val="24"/>
          <w:szCs w:val="24"/>
        </w:rPr>
        <w:t>асс</w:t>
      </w:r>
      <w:r w:rsidRPr="00A56C65">
        <w:rPr>
          <w:rFonts w:ascii="Times New Roman" w:hAnsi="Times New Roman"/>
          <w:spacing w:val="-1"/>
          <w:sz w:val="24"/>
          <w:szCs w:val="24"/>
        </w:rPr>
        <w:t>и</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клат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i/>
          <w:spacing w:val="-1"/>
          <w:sz w:val="24"/>
          <w:szCs w:val="24"/>
        </w:rPr>
        <w:t>Ф</w:t>
      </w:r>
      <w:r w:rsidRPr="00A56C65">
        <w:rPr>
          <w:rFonts w:ascii="Times New Roman" w:hAnsi="Times New Roman"/>
          <w:i/>
          <w:spacing w:val="1"/>
          <w:sz w:val="24"/>
          <w:szCs w:val="24"/>
        </w:rPr>
        <w:t>и</w:t>
      </w:r>
      <w:r w:rsidRPr="00A56C65">
        <w:rPr>
          <w:rFonts w:ascii="Times New Roman" w:hAnsi="Times New Roman"/>
          <w:i/>
          <w:sz w:val="24"/>
          <w:szCs w:val="24"/>
        </w:rPr>
        <w:t>з</w:t>
      </w:r>
      <w:r w:rsidRPr="00A56C65">
        <w:rPr>
          <w:rFonts w:ascii="Times New Roman" w:hAnsi="Times New Roman"/>
          <w:i/>
          <w:spacing w:val="-2"/>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3"/>
          <w:sz w:val="24"/>
          <w:szCs w:val="24"/>
        </w:rPr>
        <w:t xml:space="preserve"> </w:t>
      </w:r>
      <w:r w:rsidRPr="00A56C65">
        <w:rPr>
          <w:rFonts w:ascii="Times New Roman" w:hAnsi="Times New Roman"/>
          <w:i/>
          <w:sz w:val="24"/>
          <w:szCs w:val="24"/>
        </w:rPr>
        <w:t>св</w:t>
      </w:r>
      <w:r w:rsidRPr="00A56C65">
        <w:rPr>
          <w:rFonts w:ascii="Times New Roman" w:hAnsi="Times New Roman"/>
          <w:i/>
          <w:spacing w:val="-2"/>
          <w:sz w:val="24"/>
          <w:szCs w:val="24"/>
        </w:rPr>
        <w:t>о</w:t>
      </w:r>
      <w:r w:rsidRPr="00A56C65">
        <w:rPr>
          <w:rFonts w:ascii="Times New Roman" w:hAnsi="Times New Roman"/>
          <w:i/>
          <w:spacing w:val="1"/>
          <w:sz w:val="24"/>
          <w:szCs w:val="24"/>
        </w:rPr>
        <w:t>й</w:t>
      </w:r>
      <w:r w:rsidRPr="00A56C65">
        <w:rPr>
          <w:rFonts w:ascii="Times New Roman" w:hAnsi="Times New Roman"/>
          <w:i/>
          <w:sz w:val="24"/>
          <w:szCs w:val="24"/>
        </w:rPr>
        <w:t xml:space="preserve">ства </w:t>
      </w:r>
      <w:r w:rsidRPr="00A56C65">
        <w:rPr>
          <w:rFonts w:ascii="Times New Roman" w:hAnsi="Times New Roman"/>
          <w:i/>
          <w:spacing w:val="-1"/>
          <w:sz w:val="24"/>
          <w:szCs w:val="24"/>
        </w:rPr>
        <w:t>о</w:t>
      </w:r>
      <w:r w:rsidRPr="00A56C65">
        <w:rPr>
          <w:rFonts w:ascii="Times New Roman" w:hAnsi="Times New Roman"/>
          <w:i/>
          <w:sz w:val="24"/>
          <w:szCs w:val="24"/>
        </w:rPr>
        <w:t>кс</w:t>
      </w:r>
      <w:r w:rsidRPr="00A56C65">
        <w:rPr>
          <w:rFonts w:ascii="Times New Roman" w:hAnsi="Times New Roman"/>
          <w:i/>
          <w:spacing w:val="-1"/>
          <w:sz w:val="24"/>
          <w:szCs w:val="24"/>
        </w:rPr>
        <w:t>и</w:t>
      </w:r>
      <w:r w:rsidRPr="00A56C65">
        <w:rPr>
          <w:rFonts w:ascii="Times New Roman" w:hAnsi="Times New Roman"/>
          <w:i/>
          <w:spacing w:val="1"/>
          <w:sz w:val="24"/>
          <w:szCs w:val="24"/>
        </w:rPr>
        <w:t>до</w:t>
      </w:r>
      <w:r w:rsidRPr="00A56C65">
        <w:rPr>
          <w:rFonts w:ascii="Times New Roman" w:hAnsi="Times New Roman"/>
          <w:i/>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свойст</w:t>
      </w:r>
      <w:r w:rsidRPr="00A56C65">
        <w:rPr>
          <w:rFonts w:ascii="Times New Roman" w:hAnsi="Times New Roman"/>
          <w:spacing w:val="-1"/>
          <w:sz w:val="24"/>
          <w:szCs w:val="24"/>
        </w:rPr>
        <w:t>в</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кс</w:t>
      </w:r>
      <w:r w:rsidRPr="00A56C65">
        <w:rPr>
          <w:rFonts w:ascii="Times New Roman" w:hAnsi="Times New Roman"/>
          <w:spacing w:val="-1"/>
          <w:sz w:val="24"/>
          <w:szCs w:val="24"/>
        </w:rPr>
        <w:t>ид</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z w:val="24"/>
          <w:szCs w:val="24"/>
        </w:rPr>
        <w:t>че</w:t>
      </w:r>
      <w:r w:rsidRPr="00A56C65">
        <w:rPr>
          <w:rFonts w:ascii="Times New Roman" w:hAnsi="Times New Roman"/>
          <w:i/>
          <w:spacing w:val="1"/>
          <w:sz w:val="24"/>
          <w:szCs w:val="24"/>
        </w:rPr>
        <w:t>ни</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z w:val="24"/>
          <w:szCs w:val="24"/>
        </w:rPr>
        <w:t>и</w:t>
      </w:r>
      <w:r w:rsidRPr="00A56C65">
        <w:rPr>
          <w:rFonts w:ascii="Times New Roman" w:hAnsi="Times New Roman"/>
          <w:i/>
          <w:spacing w:val="1"/>
          <w:sz w:val="24"/>
          <w:szCs w:val="24"/>
        </w:rPr>
        <w:t xml:space="preserve"> п</w:t>
      </w:r>
      <w:r w:rsidRPr="00A56C65">
        <w:rPr>
          <w:rFonts w:ascii="Times New Roman" w:hAnsi="Times New Roman"/>
          <w:i/>
          <w:spacing w:val="-1"/>
          <w:sz w:val="24"/>
          <w:szCs w:val="24"/>
        </w:rPr>
        <w:t>р</w:t>
      </w:r>
      <w:r w:rsidRPr="00A56C65">
        <w:rPr>
          <w:rFonts w:ascii="Times New Roman" w:hAnsi="Times New Roman"/>
          <w:i/>
          <w:spacing w:val="1"/>
          <w:sz w:val="24"/>
          <w:szCs w:val="24"/>
        </w:rPr>
        <w:t>и</w:t>
      </w:r>
      <w:r w:rsidRPr="00A56C65">
        <w:rPr>
          <w:rFonts w:ascii="Times New Roman" w:hAnsi="Times New Roman"/>
          <w:i/>
          <w:sz w:val="24"/>
          <w:szCs w:val="24"/>
        </w:rPr>
        <w:t>м</w:t>
      </w:r>
      <w:r w:rsidRPr="00A56C65">
        <w:rPr>
          <w:rFonts w:ascii="Times New Roman" w:hAnsi="Times New Roman"/>
          <w:i/>
          <w:spacing w:val="-3"/>
          <w:sz w:val="24"/>
          <w:szCs w:val="24"/>
        </w:rPr>
        <w:t>е</w:t>
      </w:r>
      <w:r w:rsidRPr="00A56C65">
        <w:rPr>
          <w:rFonts w:ascii="Times New Roman" w:hAnsi="Times New Roman"/>
          <w:i/>
          <w:spacing w:val="1"/>
          <w:sz w:val="24"/>
          <w:szCs w:val="24"/>
        </w:rPr>
        <w:t>н</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е </w:t>
      </w:r>
      <w:r w:rsidRPr="00A56C65">
        <w:rPr>
          <w:rFonts w:ascii="Times New Roman" w:hAnsi="Times New Roman"/>
          <w:i/>
          <w:spacing w:val="-1"/>
          <w:sz w:val="24"/>
          <w:szCs w:val="24"/>
        </w:rPr>
        <w:t>о</w:t>
      </w:r>
      <w:r w:rsidRPr="00A56C65">
        <w:rPr>
          <w:rFonts w:ascii="Times New Roman" w:hAnsi="Times New Roman"/>
          <w:i/>
          <w:sz w:val="24"/>
          <w:szCs w:val="24"/>
        </w:rPr>
        <w:t>кс</w:t>
      </w:r>
      <w:r w:rsidRPr="00A56C65">
        <w:rPr>
          <w:rFonts w:ascii="Times New Roman" w:hAnsi="Times New Roman"/>
          <w:i/>
          <w:spacing w:val="-1"/>
          <w:sz w:val="24"/>
          <w:szCs w:val="24"/>
        </w:rPr>
        <w:t>и</w:t>
      </w:r>
      <w:r w:rsidRPr="00A56C65">
        <w:rPr>
          <w:rFonts w:ascii="Times New Roman" w:hAnsi="Times New Roman"/>
          <w:i/>
          <w:spacing w:val="1"/>
          <w:sz w:val="24"/>
          <w:szCs w:val="24"/>
        </w:rPr>
        <w:t>до</w:t>
      </w:r>
      <w:r w:rsidRPr="00A56C65">
        <w:rPr>
          <w:rFonts w:ascii="Times New Roman" w:hAnsi="Times New Roman"/>
          <w:i/>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pacing w:val="1"/>
          <w:sz w:val="24"/>
          <w:szCs w:val="24"/>
        </w:rPr>
        <w:t>но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К</w:t>
      </w:r>
      <w:r w:rsidRPr="00A56C65">
        <w:rPr>
          <w:rFonts w:ascii="Times New Roman" w:hAnsi="Times New Roman"/>
          <w:spacing w:val="-1"/>
          <w:sz w:val="24"/>
          <w:szCs w:val="24"/>
        </w:rPr>
        <w:t>л</w:t>
      </w:r>
      <w:r w:rsidRPr="00A56C65">
        <w:rPr>
          <w:rFonts w:ascii="Times New Roman" w:hAnsi="Times New Roman"/>
          <w:sz w:val="24"/>
          <w:szCs w:val="24"/>
        </w:rPr>
        <w:t>асс</w:t>
      </w:r>
      <w:r w:rsidRPr="00A56C65">
        <w:rPr>
          <w:rFonts w:ascii="Times New Roman" w:hAnsi="Times New Roman"/>
          <w:spacing w:val="-1"/>
          <w:sz w:val="24"/>
          <w:szCs w:val="24"/>
        </w:rPr>
        <w:t>и</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4"/>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z w:val="24"/>
          <w:szCs w:val="24"/>
        </w:rPr>
        <w:t>клат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i/>
          <w:spacing w:val="-1"/>
          <w:sz w:val="24"/>
          <w:szCs w:val="24"/>
        </w:rPr>
        <w:t>Ф</w:t>
      </w:r>
      <w:r w:rsidRPr="00A56C65">
        <w:rPr>
          <w:rFonts w:ascii="Times New Roman" w:hAnsi="Times New Roman"/>
          <w:i/>
          <w:spacing w:val="1"/>
          <w:sz w:val="24"/>
          <w:szCs w:val="24"/>
        </w:rPr>
        <w:t>и</w:t>
      </w:r>
      <w:r w:rsidRPr="00A56C65">
        <w:rPr>
          <w:rFonts w:ascii="Times New Roman" w:hAnsi="Times New Roman"/>
          <w:i/>
          <w:spacing w:val="-3"/>
          <w:sz w:val="24"/>
          <w:szCs w:val="24"/>
        </w:rPr>
        <w:t>з</w:t>
      </w:r>
      <w:r w:rsidRPr="00A56C65">
        <w:rPr>
          <w:rFonts w:ascii="Times New Roman" w:hAnsi="Times New Roman"/>
          <w:i/>
          <w:spacing w:val="1"/>
          <w:sz w:val="24"/>
          <w:szCs w:val="24"/>
        </w:rPr>
        <w:t>и</w:t>
      </w:r>
      <w:r w:rsidRPr="00A56C65">
        <w:rPr>
          <w:rFonts w:ascii="Times New Roman" w:hAnsi="Times New Roman"/>
          <w:i/>
          <w:spacing w:val="-2"/>
          <w:sz w:val="24"/>
          <w:szCs w:val="24"/>
        </w:rPr>
        <w:t>ч</w:t>
      </w:r>
      <w:r w:rsidRPr="00A56C65">
        <w:rPr>
          <w:rFonts w:ascii="Times New Roman" w:hAnsi="Times New Roman"/>
          <w:i/>
          <w:sz w:val="24"/>
          <w:szCs w:val="24"/>
        </w:rPr>
        <w:t>еск</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4"/>
          <w:sz w:val="24"/>
          <w:szCs w:val="24"/>
        </w:rPr>
        <w:t xml:space="preserve"> </w:t>
      </w:r>
      <w:r w:rsidRPr="00A56C65">
        <w:rPr>
          <w:rFonts w:ascii="Times New Roman" w:hAnsi="Times New Roman"/>
          <w:i/>
          <w:sz w:val="24"/>
          <w:szCs w:val="24"/>
        </w:rPr>
        <w:t>с</w:t>
      </w:r>
      <w:r w:rsidRPr="00A56C65">
        <w:rPr>
          <w:rFonts w:ascii="Times New Roman" w:hAnsi="Times New Roman"/>
          <w:i/>
          <w:spacing w:val="-3"/>
          <w:sz w:val="24"/>
          <w:szCs w:val="24"/>
        </w:rPr>
        <w:t>в</w:t>
      </w:r>
      <w:r w:rsidRPr="00A56C65">
        <w:rPr>
          <w:rFonts w:ascii="Times New Roman" w:hAnsi="Times New Roman"/>
          <w:i/>
          <w:spacing w:val="1"/>
          <w:sz w:val="24"/>
          <w:szCs w:val="24"/>
        </w:rPr>
        <w:t>ой</w:t>
      </w:r>
      <w:r w:rsidRPr="00A56C65">
        <w:rPr>
          <w:rFonts w:ascii="Times New Roman" w:hAnsi="Times New Roman"/>
          <w:i/>
          <w:sz w:val="24"/>
          <w:szCs w:val="24"/>
        </w:rPr>
        <w:t>ства</w:t>
      </w:r>
      <w:r w:rsidRPr="00A56C65">
        <w:rPr>
          <w:rFonts w:ascii="Times New Roman" w:hAnsi="Times New Roman"/>
          <w:i/>
          <w:spacing w:val="7"/>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с</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ва</w:t>
      </w:r>
      <w:r w:rsidRPr="00A56C65">
        <w:rPr>
          <w:rFonts w:ascii="Times New Roman" w:hAnsi="Times New Roman"/>
          <w:i/>
          <w:spacing w:val="-2"/>
          <w:sz w:val="24"/>
          <w:szCs w:val="24"/>
        </w:rPr>
        <w:t>н</w:t>
      </w:r>
      <w:r w:rsidRPr="00A56C65">
        <w:rPr>
          <w:rFonts w:ascii="Times New Roman" w:hAnsi="Times New Roman"/>
          <w:i/>
          <w:spacing w:val="1"/>
          <w:sz w:val="24"/>
          <w:szCs w:val="24"/>
        </w:rPr>
        <w:t>ий</w:t>
      </w:r>
      <w:r w:rsidRPr="00A56C65">
        <w:rPr>
          <w:rFonts w:ascii="Times New Roman" w:hAnsi="Times New Roman"/>
          <w:i/>
          <w:sz w:val="24"/>
          <w:szCs w:val="24"/>
        </w:rPr>
        <w:t>.</w:t>
      </w:r>
      <w:r w:rsidRPr="00A56C65">
        <w:rPr>
          <w:rFonts w:ascii="Times New Roman" w:hAnsi="Times New Roman"/>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z w:val="24"/>
          <w:szCs w:val="24"/>
        </w:rPr>
        <w:t>че</w:t>
      </w:r>
      <w:r w:rsidRPr="00A56C65">
        <w:rPr>
          <w:rFonts w:ascii="Times New Roman" w:hAnsi="Times New Roman"/>
          <w:i/>
          <w:spacing w:val="1"/>
          <w:sz w:val="24"/>
          <w:szCs w:val="24"/>
        </w:rPr>
        <w:t>ни</w:t>
      </w:r>
      <w:r w:rsidRPr="00A56C65">
        <w:rPr>
          <w:rFonts w:ascii="Times New Roman" w:hAnsi="Times New Roman"/>
          <w:i/>
          <w:sz w:val="24"/>
          <w:szCs w:val="24"/>
        </w:rPr>
        <w:t>е оснований.</w:t>
      </w:r>
      <w:r w:rsidRPr="00A56C65">
        <w:rPr>
          <w:rFonts w:ascii="Times New Roman" w:hAnsi="Times New Roman"/>
          <w:sz w:val="24"/>
          <w:szCs w:val="24"/>
        </w:rPr>
        <w:t xml:space="preserve"> </w:t>
      </w:r>
      <w:r w:rsidRPr="00A56C65">
        <w:rPr>
          <w:rFonts w:ascii="Times New Roman" w:hAnsi="Times New Roman"/>
          <w:spacing w:val="-1"/>
          <w:sz w:val="24"/>
          <w:szCs w:val="24"/>
        </w:rPr>
        <w:t>Хи</w:t>
      </w:r>
      <w:r w:rsidRPr="00A56C65">
        <w:rPr>
          <w:rFonts w:ascii="Times New Roman" w:hAnsi="Times New Roman"/>
          <w:sz w:val="24"/>
          <w:szCs w:val="24"/>
        </w:rPr>
        <w:t>ми</w:t>
      </w:r>
      <w:r w:rsidRPr="00A56C65">
        <w:rPr>
          <w:rFonts w:ascii="Times New Roman" w:hAnsi="Times New Roman"/>
          <w:spacing w:val="1"/>
          <w:sz w:val="24"/>
          <w:szCs w:val="24"/>
        </w:rPr>
        <w:t>ч</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св</w:t>
      </w:r>
      <w:r w:rsidRPr="00A56C65">
        <w:rPr>
          <w:rFonts w:ascii="Times New Roman" w:hAnsi="Times New Roman"/>
          <w:spacing w:val="-2"/>
          <w:sz w:val="24"/>
          <w:szCs w:val="24"/>
        </w:rPr>
        <w:t>о</w:t>
      </w:r>
      <w:r w:rsidRPr="00A56C65">
        <w:rPr>
          <w:rFonts w:ascii="Times New Roman" w:hAnsi="Times New Roman"/>
          <w:spacing w:val="1"/>
          <w:sz w:val="24"/>
          <w:szCs w:val="24"/>
        </w:rPr>
        <w:t>й</w:t>
      </w:r>
      <w:r w:rsidRPr="00A56C65">
        <w:rPr>
          <w:rFonts w:ascii="Times New Roman" w:hAnsi="Times New Roman"/>
          <w:sz w:val="24"/>
          <w:szCs w:val="24"/>
        </w:rPr>
        <w:t xml:space="preserve">ства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Ре</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ци</w:t>
      </w:r>
      <w:r w:rsidRPr="00A56C65">
        <w:rPr>
          <w:rFonts w:ascii="Times New Roman" w:hAnsi="Times New Roman"/>
          <w:sz w:val="24"/>
          <w:szCs w:val="24"/>
        </w:rPr>
        <w:t xml:space="preserve">я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за</w:t>
      </w:r>
      <w:r w:rsidRPr="00A56C65">
        <w:rPr>
          <w:rFonts w:ascii="Times New Roman" w:hAnsi="Times New Roman"/>
          <w:spacing w:val="-2"/>
          <w:sz w:val="24"/>
          <w:szCs w:val="24"/>
        </w:rPr>
        <w:t>ц</w:t>
      </w:r>
      <w:r w:rsidRPr="00A56C65">
        <w:rPr>
          <w:rFonts w:ascii="Times New Roman" w:hAnsi="Times New Roman"/>
          <w:spacing w:val="1"/>
          <w:sz w:val="24"/>
          <w:szCs w:val="24"/>
        </w:rPr>
        <w:t>ии</w:t>
      </w:r>
      <w:r w:rsidRPr="00A56C65">
        <w:rPr>
          <w:rFonts w:ascii="Times New Roman" w:hAnsi="Times New Roman"/>
          <w:sz w:val="24"/>
          <w:szCs w:val="24"/>
        </w:rPr>
        <w:t>. К</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ты.</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л</w:t>
      </w:r>
      <w:r w:rsidRPr="00A56C65">
        <w:rPr>
          <w:rFonts w:ascii="Times New Roman" w:hAnsi="Times New Roman"/>
          <w:spacing w:val="-2"/>
          <w:sz w:val="24"/>
          <w:szCs w:val="24"/>
        </w:rPr>
        <w:t>а</w:t>
      </w:r>
      <w:r w:rsidRPr="00A56C65">
        <w:rPr>
          <w:rFonts w:ascii="Times New Roman" w:hAnsi="Times New Roman"/>
          <w:sz w:val="24"/>
          <w:szCs w:val="24"/>
        </w:rPr>
        <w:t>сс</w:t>
      </w:r>
      <w:r w:rsidRPr="00A56C65">
        <w:rPr>
          <w:rFonts w:ascii="Times New Roman" w:hAnsi="Times New Roman"/>
          <w:spacing w:val="-1"/>
          <w:sz w:val="24"/>
          <w:szCs w:val="24"/>
        </w:rPr>
        <w:t>и</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ка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Но</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z w:val="24"/>
          <w:szCs w:val="24"/>
        </w:rPr>
        <w:t>клат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i/>
          <w:spacing w:val="-1"/>
          <w:sz w:val="24"/>
          <w:szCs w:val="24"/>
        </w:rPr>
        <w:t>Ф</w:t>
      </w:r>
      <w:r w:rsidRPr="00A56C65">
        <w:rPr>
          <w:rFonts w:ascii="Times New Roman" w:hAnsi="Times New Roman"/>
          <w:i/>
          <w:spacing w:val="1"/>
          <w:sz w:val="24"/>
          <w:szCs w:val="24"/>
        </w:rPr>
        <w:t>и</w:t>
      </w:r>
      <w:r w:rsidRPr="00A56C65">
        <w:rPr>
          <w:rFonts w:ascii="Times New Roman" w:hAnsi="Times New Roman"/>
          <w:i/>
          <w:sz w:val="24"/>
          <w:szCs w:val="24"/>
        </w:rPr>
        <w:t>зич</w:t>
      </w:r>
      <w:r w:rsidRPr="00A56C65">
        <w:rPr>
          <w:rFonts w:ascii="Times New Roman" w:hAnsi="Times New Roman"/>
          <w:i/>
          <w:spacing w:val="-1"/>
          <w:sz w:val="24"/>
          <w:szCs w:val="24"/>
        </w:rPr>
        <w:t>е</w:t>
      </w:r>
      <w:r w:rsidRPr="00A56C65">
        <w:rPr>
          <w:rFonts w:ascii="Times New Roman" w:hAnsi="Times New Roman"/>
          <w:i/>
          <w:sz w:val="24"/>
          <w:szCs w:val="24"/>
        </w:rPr>
        <w:t>ск</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3"/>
          <w:sz w:val="24"/>
          <w:szCs w:val="24"/>
        </w:rPr>
        <w:t xml:space="preserve"> </w:t>
      </w:r>
      <w:r w:rsidRPr="00A56C65">
        <w:rPr>
          <w:rFonts w:ascii="Times New Roman" w:hAnsi="Times New Roman"/>
          <w:i/>
          <w:sz w:val="24"/>
          <w:szCs w:val="24"/>
        </w:rPr>
        <w:t>с</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й</w:t>
      </w:r>
      <w:r w:rsidRPr="00A56C65">
        <w:rPr>
          <w:rFonts w:ascii="Times New Roman" w:hAnsi="Times New Roman"/>
          <w:i/>
          <w:sz w:val="24"/>
          <w:szCs w:val="24"/>
        </w:rPr>
        <w:t>ст</w:t>
      </w:r>
      <w:r w:rsidRPr="00A56C65">
        <w:rPr>
          <w:rFonts w:ascii="Times New Roman" w:hAnsi="Times New Roman"/>
          <w:i/>
          <w:spacing w:val="-3"/>
          <w:sz w:val="24"/>
          <w:szCs w:val="24"/>
        </w:rPr>
        <w:t>в</w:t>
      </w:r>
      <w:r w:rsidRPr="00A56C65">
        <w:rPr>
          <w:rFonts w:ascii="Times New Roman" w:hAnsi="Times New Roman"/>
          <w:i/>
          <w:sz w:val="24"/>
          <w:szCs w:val="24"/>
        </w:rPr>
        <w:t>а к</w:t>
      </w:r>
      <w:r w:rsidRPr="00A56C65">
        <w:rPr>
          <w:rFonts w:ascii="Times New Roman" w:hAnsi="Times New Roman"/>
          <w:i/>
          <w:spacing w:val="1"/>
          <w:sz w:val="24"/>
          <w:szCs w:val="24"/>
        </w:rPr>
        <w:t>и</w:t>
      </w:r>
      <w:r w:rsidRPr="00A56C65">
        <w:rPr>
          <w:rFonts w:ascii="Times New Roman" w:hAnsi="Times New Roman"/>
          <w:i/>
          <w:sz w:val="24"/>
          <w:szCs w:val="24"/>
        </w:rPr>
        <w:t>с</w:t>
      </w:r>
      <w:r w:rsidRPr="00A56C65">
        <w:rPr>
          <w:rFonts w:ascii="Times New Roman" w:hAnsi="Times New Roman"/>
          <w:i/>
          <w:spacing w:val="-3"/>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т.</w:t>
      </w:r>
      <w:r w:rsidRPr="00A56C65">
        <w:rPr>
          <w:rFonts w:ascii="Times New Roman" w:hAnsi="Times New Roman"/>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z w:val="24"/>
          <w:szCs w:val="24"/>
        </w:rPr>
        <w:t>че</w:t>
      </w:r>
      <w:r w:rsidRPr="00A56C65">
        <w:rPr>
          <w:rFonts w:ascii="Times New Roman" w:hAnsi="Times New Roman"/>
          <w:i/>
          <w:spacing w:val="1"/>
          <w:sz w:val="24"/>
          <w:szCs w:val="24"/>
        </w:rPr>
        <w:t>ни</w:t>
      </w:r>
      <w:r w:rsidRPr="00A56C65">
        <w:rPr>
          <w:rFonts w:ascii="Times New Roman" w:hAnsi="Times New Roman"/>
          <w:i/>
          <w:sz w:val="24"/>
          <w:szCs w:val="24"/>
        </w:rPr>
        <w:t xml:space="preserve">е и </w:t>
      </w:r>
      <w:r w:rsidRPr="00A56C65">
        <w:rPr>
          <w:rFonts w:ascii="Times New Roman" w:hAnsi="Times New Roman"/>
          <w:i/>
          <w:spacing w:val="-1"/>
          <w:sz w:val="24"/>
          <w:szCs w:val="24"/>
        </w:rPr>
        <w:t>п</w:t>
      </w:r>
      <w:r w:rsidRPr="00A56C65">
        <w:rPr>
          <w:rFonts w:ascii="Times New Roman" w:hAnsi="Times New Roman"/>
          <w:i/>
          <w:spacing w:val="1"/>
          <w:sz w:val="24"/>
          <w:szCs w:val="24"/>
        </w:rPr>
        <w:t>ри</w:t>
      </w:r>
      <w:r w:rsidRPr="00A56C65">
        <w:rPr>
          <w:rFonts w:ascii="Times New Roman" w:hAnsi="Times New Roman"/>
          <w:i/>
          <w:spacing w:val="-3"/>
          <w:sz w:val="24"/>
          <w:szCs w:val="24"/>
        </w:rPr>
        <w:t>м</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е </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слот.</w:t>
      </w:r>
      <w:r w:rsidRPr="00A56C65">
        <w:rPr>
          <w:rFonts w:ascii="Times New Roman" w:hAnsi="Times New Roman"/>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 свойст</w:t>
      </w:r>
      <w:r w:rsidRPr="00A56C65">
        <w:rPr>
          <w:rFonts w:ascii="Times New Roman" w:hAnsi="Times New Roman"/>
          <w:spacing w:val="-1"/>
          <w:sz w:val="24"/>
          <w:szCs w:val="24"/>
        </w:rPr>
        <w:t>в</w:t>
      </w:r>
      <w:r w:rsidRPr="00A56C65">
        <w:rPr>
          <w:rFonts w:ascii="Times New Roman" w:hAnsi="Times New Roman"/>
          <w:sz w:val="24"/>
          <w:szCs w:val="24"/>
        </w:rPr>
        <w:t>а</w:t>
      </w:r>
      <w:r w:rsidRPr="00A56C65">
        <w:rPr>
          <w:rFonts w:ascii="Times New Roman" w:hAnsi="Times New Roman"/>
          <w:spacing w:val="13"/>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слот. </w:t>
      </w:r>
      <w:r w:rsidRPr="00A56C65">
        <w:rPr>
          <w:rFonts w:ascii="Times New Roman" w:hAnsi="Times New Roman"/>
          <w:spacing w:val="-1"/>
          <w:sz w:val="24"/>
          <w:szCs w:val="24"/>
        </w:rPr>
        <w:t>И</w:t>
      </w:r>
      <w:r w:rsidRPr="00A56C65">
        <w:rPr>
          <w:rFonts w:ascii="Times New Roman" w:hAnsi="Times New Roman"/>
          <w:spacing w:val="1"/>
          <w:sz w:val="24"/>
          <w:szCs w:val="24"/>
        </w:rPr>
        <w:t>нд</w:t>
      </w:r>
      <w:r w:rsidRPr="00A56C65">
        <w:rPr>
          <w:rFonts w:ascii="Times New Roman" w:hAnsi="Times New Roman"/>
          <w:spacing w:val="-1"/>
          <w:sz w:val="24"/>
          <w:szCs w:val="24"/>
        </w:rPr>
        <w:t>и</w:t>
      </w:r>
      <w:r w:rsidRPr="00A56C65">
        <w:rPr>
          <w:rFonts w:ascii="Times New Roman" w:hAnsi="Times New Roman"/>
          <w:sz w:val="24"/>
          <w:szCs w:val="24"/>
        </w:rPr>
        <w:t>ка</w:t>
      </w:r>
      <w:r w:rsidRPr="00A56C65">
        <w:rPr>
          <w:rFonts w:ascii="Times New Roman" w:hAnsi="Times New Roman"/>
          <w:spacing w:val="-2"/>
          <w:sz w:val="24"/>
          <w:szCs w:val="24"/>
        </w:rPr>
        <w:t>т</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змене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о</w:t>
      </w:r>
      <w:r w:rsidRPr="00A56C65">
        <w:rPr>
          <w:rFonts w:ascii="Times New Roman" w:hAnsi="Times New Roman"/>
          <w:sz w:val="24"/>
          <w:szCs w:val="24"/>
        </w:rPr>
        <w:t>к</w:t>
      </w:r>
      <w:r w:rsidRPr="00A56C65">
        <w:rPr>
          <w:rFonts w:ascii="Times New Roman" w:hAnsi="Times New Roman"/>
          <w:spacing w:val="-1"/>
          <w:sz w:val="24"/>
          <w:szCs w:val="24"/>
        </w:rPr>
        <w:t>р</w:t>
      </w:r>
      <w:r w:rsidRPr="00A56C65">
        <w:rPr>
          <w:rFonts w:ascii="Times New Roman" w:hAnsi="Times New Roman"/>
          <w:sz w:val="24"/>
          <w:szCs w:val="24"/>
        </w:rPr>
        <w:t>ас</w:t>
      </w:r>
      <w:r w:rsidRPr="00A56C65">
        <w:rPr>
          <w:rFonts w:ascii="Times New Roman" w:hAnsi="Times New Roman"/>
          <w:spacing w:val="-2"/>
          <w:sz w:val="24"/>
          <w:szCs w:val="24"/>
        </w:rPr>
        <w:t>к</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кат</w:t>
      </w:r>
      <w:r w:rsidRPr="00A56C65">
        <w:rPr>
          <w:rFonts w:ascii="Times New Roman" w:hAnsi="Times New Roman"/>
          <w:spacing w:val="-1"/>
          <w:sz w:val="24"/>
          <w:szCs w:val="24"/>
        </w:rPr>
        <w:t>ор</w:t>
      </w:r>
      <w:r w:rsidRPr="00A56C65">
        <w:rPr>
          <w:rFonts w:ascii="Times New Roman" w:hAnsi="Times New Roman"/>
          <w:spacing w:val="1"/>
          <w:sz w:val="24"/>
          <w:szCs w:val="24"/>
        </w:rPr>
        <w:t>о</w:t>
      </w:r>
      <w:r w:rsidRPr="00A56C65">
        <w:rPr>
          <w:rFonts w:ascii="Times New Roman" w:hAnsi="Times New Roman"/>
          <w:sz w:val="24"/>
          <w:szCs w:val="24"/>
        </w:rPr>
        <w:t xml:space="preserve">в в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ли</w:t>
      </w:r>
      <w:r w:rsidRPr="00A56C65">
        <w:rPr>
          <w:rFonts w:ascii="Times New Roman" w:hAnsi="Times New Roman"/>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2"/>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1"/>
          <w:sz w:val="24"/>
          <w:szCs w:val="24"/>
        </w:rPr>
        <w:t>х</w:t>
      </w:r>
      <w:r w:rsidRPr="00A56C65">
        <w:rPr>
          <w:rFonts w:ascii="Times New Roman" w:hAnsi="Times New Roman"/>
          <w:sz w:val="24"/>
          <w:szCs w:val="24"/>
        </w:rPr>
        <w:t xml:space="preserve">.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К</w:t>
      </w:r>
      <w:r w:rsidRPr="00A56C65">
        <w:rPr>
          <w:rFonts w:ascii="Times New Roman" w:hAnsi="Times New Roman"/>
          <w:spacing w:val="-1"/>
          <w:sz w:val="24"/>
          <w:szCs w:val="24"/>
        </w:rPr>
        <w:t>л</w:t>
      </w:r>
      <w:r w:rsidRPr="00A56C65">
        <w:rPr>
          <w:rFonts w:ascii="Times New Roman" w:hAnsi="Times New Roman"/>
          <w:sz w:val="24"/>
          <w:szCs w:val="24"/>
        </w:rPr>
        <w:t>асс</w:t>
      </w:r>
      <w:r w:rsidRPr="00A56C65">
        <w:rPr>
          <w:rFonts w:ascii="Times New Roman" w:hAnsi="Times New Roman"/>
          <w:spacing w:val="-1"/>
          <w:sz w:val="24"/>
          <w:szCs w:val="24"/>
        </w:rPr>
        <w:t>и</w:t>
      </w:r>
      <w:r w:rsidRPr="00A56C65">
        <w:rPr>
          <w:rFonts w:ascii="Times New Roman" w:hAnsi="Times New Roman"/>
          <w:sz w:val="24"/>
          <w:szCs w:val="24"/>
        </w:rPr>
        <w:t>ф</w:t>
      </w:r>
      <w:r w:rsidRPr="00A56C65">
        <w:rPr>
          <w:rFonts w:ascii="Times New Roman" w:hAnsi="Times New Roman"/>
          <w:spacing w:val="1"/>
          <w:sz w:val="24"/>
          <w:szCs w:val="24"/>
        </w:rPr>
        <w:t>и</w:t>
      </w:r>
      <w:r w:rsidRPr="00A56C65">
        <w:rPr>
          <w:rFonts w:ascii="Times New Roman" w:hAnsi="Times New Roman"/>
          <w:spacing w:val="-2"/>
          <w:sz w:val="24"/>
          <w:szCs w:val="24"/>
        </w:rPr>
        <w:t>к</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клат</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2"/>
          <w:sz w:val="24"/>
          <w:szCs w:val="24"/>
        </w:rPr>
        <w:t xml:space="preserve"> </w:t>
      </w:r>
      <w:r w:rsidRPr="00A56C65">
        <w:rPr>
          <w:rFonts w:ascii="Times New Roman" w:hAnsi="Times New Roman"/>
          <w:i/>
          <w:spacing w:val="-1"/>
          <w:sz w:val="24"/>
          <w:szCs w:val="24"/>
        </w:rPr>
        <w:t>Ф</w:t>
      </w:r>
      <w:r w:rsidRPr="00A56C65">
        <w:rPr>
          <w:rFonts w:ascii="Times New Roman" w:hAnsi="Times New Roman"/>
          <w:i/>
          <w:spacing w:val="1"/>
          <w:sz w:val="24"/>
          <w:szCs w:val="24"/>
        </w:rPr>
        <w:t>и</w:t>
      </w:r>
      <w:r w:rsidRPr="00A56C65">
        <w:rPr>
          <w:rFonts w:ascii="Times New Roman" w:hAnsi="Times New Roman"/>
          <w:i/>
          <w:sz w:val="24"/>
          <w:szCs w:val="24"/>
        </w:rPr>
        <w:t>зич</w:t>
      </w:r>
      <w:r w:rsidRPr="00A56C65">
        <w:rPr>
          <w:rFonts w:ascii="Times New Roman" w:hAnsi="Times New Roman"/>
          <w:i/>
          <w:spacing w:val="1"/>
          <w:sz w:val="24"/>
          <w:szCs w:val="24"/>
        </w:rPr>
        <w:t>е</w:t>
      </w:r>
      <w:r w:rsidRPr="00A56C65">
        <w:rPr>
          <w:rFonts w:ascii="Times New Roman" w:hAnsi="Times New Roman"/>
          <w:i/>
          <w:spacing w:val="-2"/>
          <w:sz w:val="24"/>
          <w:szCs w:val="24"/>
        </w:rPr>
        <w:t>с</w:t>
      </w:r>
      <w:r w:rsidRPr="00A56C65">
        <w:rPr>
          <w:rFonts w:ascii="Times New Roman" w:hAnsi="Times New Roman"/>
          <w:i/>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3"/>
          <w:sz w:val="24"/>
          <w:szCs w:val="24"/>
        </w:rPr>
        <w:t xml:space="preserve"> </w:t>
      </w:r>
      <w:r w:rsidRPr="00A56C65">
        <w:rPr>
          <w:rFonts w:ascii="Times New Roman" w:hAnsi="Times New Roman"/>
          <w:i/>
          <w:sz w:val="24"/>
          <w:szCs w:val="24"/>
        </w:rPr>
        <w:t>с</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й</w:t>
      </w:r>
      <w:r w:rsidRPr="00A56C65">
        <w:rPr>
          <w:rFonts w:ascii="Times New Roman" w:hAnsi="Times New Roman"/>
          <w:i/>
          <w:sz w:val="24"/>
          <w:szCs w:val="24"/>
        </w:rPr>
        <w:t>ства с</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z w:val="24"/>
          <w:szCs w:val="24"/>
        </w:rPr>
        <w:t>е</w:t>
      </w:r>
      <w:r w:rsidRPr="00A56C65">
        <w:rPr>
          <w:rFonts w:ascii="Times New Roman" w:hAnsi="Times New Roman"/>
          <w:i/>
          <w:spacing w:val="1"/>
          <w:sz w:val="24"/>
          <w:szCs w:val="24"/>
        </w:rPr>
        <w:t>й</w:t>
      </w:r>
      <w:r w:rsidRPr="00A56C65">
        <w:rPr>
          <w:rFonts w:ascii="Times New Roman" w:hAnsi="Times New Roman"/>
          <w:i/>
          <w:sz w:val="24"/>
          <w:szCs w:val="24"/>
        </w:rPr>
        <w:t>.</w:t>
      </w:r>
      <w:r w:rsidRPr="00A56C65">
        <w:rPr>
          <w:rFonts w:ascii="Times New Roman" w:hAnsi="Times New Roman"/>
          <w:spacing w:val="2"/>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pacing w:val="-4"/>
          <w:sz w:val="24"/>
          <w:szCs w:val="24"/>
        </w:rPr>
        <w:t>у</w:t>
      </w:r>
      <w:r w:rsidRPr="00A56C65">
        <w:rPr>
          <w:rFonts w:ascii="Times New Roman" w:hAnsi="Times New Roman"/>
          <w:i/>
          <w:sz w:val="24"/>
          <w:szCs w:val="24"/>
        </w:rPr>
        <w:t>че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е и </w:t>
      </w:r>
      <w:r w:rsidRPr="00A56C65">
        <w:rPr>
          <w:rFonts w:ascii="Times New Roman" w:hAnsi="Times New Roman"/>
          <w:i/>
          <w:spacing w:val="-1"/>
          <w:sz w:val="24"/>
          <w:szCs w:val="24"/>
        </w:rPr>
        <w:t>п</w:t>
      </w:r>
      <w:r w:rsidRPr="00A56C65">
        <w:rPr>
          <w:rFonts w:ascii="Times New Roman" w:hAnsi="Times New Roman"/>
          <w:i/>
          <w:spacing w:val="1"/>
          <w:sz w:val="24"/>
          <w:szCs w:val="24"/>
        </w:rPr>
        <w:t>ри</w:t>
      </w:r>
      <w:r w:rsidRPr="00A56C65">
        <w:rPr>
          <w:rFonts w:ascii="Times New Roman" w:hAnsi="Times New Roman"/>
          <w:i/>
          <w:sz w:val="24"/>
          <w:szCs w:val="24"/>
        </w:rPr>
        <w:t>м</w:t>
      </w:r>
      <w:r w:rsidRPr="00A56C65">
        <w:rPr>
          <w:rFonts w:ascii="Times New Roman" w:hAnsi="Times New Roman"/>
          <w:i/>
          <w:spacing w:val="-3"/>
          <w:sz w:val="24"/>
          <w:szCs w:val="24"/>
        </w:rPr>
        <w:t>е</w:t>
      </w:r>
      <w:r w:rsidRPr="00A56C65">
        <w:rPr>
          <w:rFonts w:ascii="Times New Roman" w:hAnsi="Times New Roman"/>
          <w:i/>
          <w:spacing w:val="1"/>
          <w:sz w:val="24"/>
          <w:szCs w:val="24"/>
        </w:rPr>
        <w:t>н</w:t>
      </w:r>
      <w:r w:rsidRPr="00A56C65">
        <w:rPr>
          <w:rFonts w:ascii="Times New Roman" w:hAnsi="Times New Roman"/>
          <w:i/>
          <w:spacing w:val="-2"/>
          <w:sz w:val="24"/>
          <w:szCs w:val="24"/>
        </w:rPr>
        <w:t>е</w:t>
      </w:r>
      <w:r w:rsidRPr="00A56C65">
        <w:rPr>
          <w:rFonts w:ascii="Times New Roman" w:hAnsi="Times New Roman"/>
          <w:i/>
          <w:spacing w:val="1"/>
          <w:sz w:val="24"/>
          <w:szCs w:val="24"/>
        </w:rPr>
        <w:t>ни</w:t>
      </w:r>
      <w:r w:rsidRPr="00A56C65">
        <w:rPr>
          <w:rFonts w:ascii="Times New Roman" w:hAnsi="Times New Roman"/>
          <w:i/>
          <w:sz w:val="24"/>
          <w:szCs w:val="24"/>
        </w:rPr>
        <w:t>е солей.</w:t>
      </w:r>
      <w:r w:rsidRPr="00A56C65">
        <w:rPr>
          <w:rFonts w:ascii="Times New Roman" w:hAnsi="Times New Roman"/>
          <w:spacing w:val="4"/>
          <w:sz w:val="24"/>
          <w:szCs w:val="24"/>
        </w:rPr>
        <w:t xml:space="preserve"> </w:t>
      </w:r>
      <w:r w:rsidRPr="00A56C65">
        <w:rPr>
          <w:rFonts w:ascii="Times New Roman" w:hAnsi="Times New Roman"/>
          <w:spacing w:val="-4"/>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4"/>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ой</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z w:val="24"/>
          <w:szCs w:val="24"/>
        </w:rPr>
        <w:t>а</w:t>
      </w:r>
      <w:r w:rsidRPr="00A56C65">
        <w:rPr>
          <w:rFonts w:ascii="Times New Roman" w:hAnsi="Times New Roman"/>
          <w:spacing w:val="4"/>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Г</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кая</w:t>
      </w:r>
      <w:r w:rsidRPr="00A56C65">
        <w:rPr>
          <w:rFonts w:ascii="Times New Roman" w:hAnsi="Times New Roman"/>
          <w:spacing w:val="2"/>
          <w:sz w:val="24"/>
          <w:szCs w:val="24"/>
        </w:rPr>
        <w:t xml:space="preserve"> </w:t>
      </w:r>
      <w:r w:rsidRPr="00A56C65">
        <w:rPr>
          <w:rFonts w:ascii="Times New Roman" w:hAnsi="Times New Roman"/>
          <w:sz w:val="24"/>
          <w:szCs w:val="24"/>
        </w:rPr>
        <w:t>связь</w:t>
      </w:r>
      <w:r w:rsidRPr="00A56C65">
        <w:rPr>
          <w:rFonts w:ascii="Times New Roman" w:hAnsi="Times New Roman"/>
          <w:spacing w:val="3"/>
          <w:sz w:val="24"/>
          <w:szCs w:val="24"/>
        </w:rPr>
        <w:t xml:space="preserve"> </w:t>
      </w:r>
      <w:r w:rsidRPr="00A56C65">
        <w:rPr>
          <w:rFonts w:ascii="Times New Roman" w:hAnsi="Times New Roman"/>
          <w:sz w:val="24"/>
          <w:szCs w:val="24"/>
        </w:rPr>
        <w:t>меж</w:t>
      </w:r>
      <w:r w:rsidRPr="00A56C65">
        <w:rPr>
          <w:rFonts w:ascii="Times New Roman" w:hAnsi="Times New Roman"/>
          <w:spacing w:val="1"/>
          <w:sz w:val="24"/>
          <w:szCs w:val="24"/>
        </w:rPr>
        <w:t>д</w:t>
      </w:r>
      <w:r w:rsidRPr="00A56C65">
        <w:rPr>
          <w:rFonts w:ascii="Times New Roman" w:hAnsi="Times New Roman"/>
          <w:sz w:val="24"/>
          <w:szCs w:val="24"/>
        </w:rPr>
        <w:t>у класс</w:t>
      </w:r>
      <w:r w:rsidRPr="00A56C65">
        <w:rPr>
          <w:rFonts w:ascii="Times New Roman" w:hAnsi="Times New Roman"/>
          <w:spacing w:val="-3"/>
          <w:sz w:val="24"/>
          <w:szCs w:val="24"/>
        </w:rPr>
        <w:t>ам</w:t>
      </w:r>
      <w:r w:rsidRPr="00A56C65">
        <w:rPr>
          <w:rFonts w:ascii="Times New Roman" w:hAnsi="Times New Roman"/>
          <w:sz w:val="24"/>
          <w:szCs w:val="24"/>
        </w:rPr>
        <w:t xml:space="preserve">и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4"/>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pacing w:val="1"/>
          <w:sz w:val="24"/>
          <w:szCs w:val="24"/>
        </w:rPr>
        <w:t>б</w:t>
      </w:r>
      <w:r w:rsidRPr="00A56C65">
        <w:rPr>
          <w:rFonts w:ascii="Times New Roman" w:hAnsi="Times New Roman"/>
          <w:i/>
          <w:spacing w:val="-1"/>
          <w:sz w:val="24"/>
          <w:szCs w:val="24"/>
        </w:rPr>
        <w:t>л</w:t>
      </w:r>
      <w:r w:rsidRPr="00A56C65">
        <w:rPr>
          <w:rFonts w:ascii="Times New Roman" w:hAnsi="Times New Roman"/>
          <w:i/>
          <w:sz w:val="24"/>
          <w:szCs w:val="24"/>
        </w:rPr>
        <w:t>ема</w:t>
      </w:r>
      <w:r w:rsidRPr="00A56C65">
        <w:rPr>
          <w:rFonts w:ascii="Times New Roman" w:hAnsi="Times New Roman"/>
          <w:i/>
          <w:spacing w:val="1"/>
          <w:sz w:val="24"/>
          <w:szCs w:val="24"/>
        </w:rPr>
        <w:t xml:space="preserve"> б</w:t>
      </w:r>
      <w:r w:rsidRPr="00A56C65">
        <w:rPr>
          <w:rFonts w:ascii="Times New Roman" w:hAnsi="Times New Roman"/>
          <w:i/>
          <w:sz w:val="24"/>
          <w:szCs w:val="24"/>
        </w:rPr>
        <w:t>езопас</w:t>
      </w:r>
      <w:r w:rsidRPr="00A56C65">
        <w:rPr>
          <w:rFonts w:ascii="Times New Roman" w:hAnsi="Times New Roman"/>
          <w:i/>
          <w:spacing w:val="-2"/>
          <w:sz w:val="24"/>
          <w:szCs w:val="24"/>
        </w:rPr>
        <w:t>н</w:t>
      </w:r>
      <w:r w:rsidRPr="00A56C65">
        <w:rPr>
          <w:rFonts w:ascii="Times New Roman" w:hAnsi="Times New Roman"/>
          <w:i/>
          <w:spacing w:val="1"/>
          <w:sz w:val="24"/>
          <w:szCs w:val="24"/>
        </w:rPr>
        <w:t>о</w:t>
      </w:r>
      <w:r w:rsidRPr="00A56C65">
        <w:rPr>
          <w:rFonts w:ascii="Times New Roman" w:hAnsi="Times New Roman"/>
          <w:i/>
          <w:spacing w:val="-2"/>
          <w:sz w:val="24"/>
          <w:szCs w:val="24"/>
        </w:rPr>
        <w:t>г</w:t>
      </w:r>
      <w:r w:rsidRPr="00A56C65">
        <w:rPr>
          <w:rFonts w:ascii="Times New Roman" w:hAnsi="Times New Roman"/>
          <w:i/>
          <w:sz w:val="24"/>
          <w:szCs w:val="24"/>
        </w:rPr>
        <w:t>о</w:t>
      </w:r>
      <w:r w:rsidRPr="00A56C65">
        <w:rPr>
          <w:rFonts w:ascii="Times New Roman" w:hAnsi="Times New Roman"/>
          <w:i/>
          <w:spacing w:val="4"/>
          <w:sz w:val="24"/>
          <w:szCs w:val="24"/>
        </w:rPr>
        <w:t xml:space="preserve"> </w:t>
      </w:r>
      <w:r w:rsidRPr="00A56C65">
        <w:rPr>
          <w:rFonts w:ascii="Times New Roman" w:hAnsi="Times New Roman"/>
          <w:i/>
          <w:spacing w:val="1"/>
          <w:sz w:val="24"/>
          <w:szCs w:val="24"/>
        </w:rPr>
        <w:t>и</w:t>
      </w:r>
      <w:r w:rsidRPr="00A56C65">
        <w:rPr>
          <w:rFonts w:ascii="Times New Roman" w:hAnsi="Times New Roman"/>
          <w:i/>
          <w:spacing w:val="-2"/>
          <w:sz w:val="24"/>
          <w:szCs w:val="24"/>
        </w:rPr>
        <w:t>с</w:t>
      </w:r>
      <w:r w:rsidRPr="00A56C65">
        <w:rPr>
          <w:rFonts w:ascii="Times New Roman" w:hAnsi="Times New Roman"/>
          <w:i/>
          <w:spacing w:val="1"/>
          <w:sz w:val="24"/>
          <w:szCs w:val="24"/>
        </w:rPr>
        <w:t>по</w:t>
      </w:r>
      <w:r w:rsidRPr="00A56C65">
        <w:rPr>
          <w:rFonts w:ascii="Times New Roman" w:hAnsi="Times New Roman"/>
          <w:i/>
          <w:spacing w:val="-3"/>
          <w:sz w:val="24"/>
          <w:szCs w:val="24"/>
        </w:rPr>
        <w:t>л</w:t>
      </w:r>
      <w:r w:rsidRPr="00A56C65">
        <w:rPr>
          <w:rFonts w:ascii="Times New Roman" w:hAnsi="Times New Roman"/>
          <w:i/>
          <w:spacing w:val="-1"/>
          <w:sz w:val="24"/>
          <w:szCs w:val="24"/>
        </w:rPr>
        <w:t>ь</w:t>
      </w:r>
      <w:r w:rsidRPr="00A56C65">
        <w:rPr>
          <w:rFonts w:ascii="Times New Roman" w:hAnsi="Times New Roman"/>
          <w:i/>
          <w:sz w:val="24"/>
          <w:szCs w:val="24"/>
        </w:rPr>
        <w:t>зова</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4"/>
          <w:sz w:val="24"/>
          <w:szCs w:val="24"/>
        </w:rPr>
        <w:t xml:space="preserve"> </w:t>
      </w:r>
      <w:r w:rsidRPr="00A56C65">
        <w:rPr>
          <w:rFonts w:ascii="Times New Roman" w:hAnsi="Times New Roman"/>
          <w:i/>
          <w:sz w:val="24"/>
          <w:szCs w:val="24"/>
        </w:rPr>
        <w:t xml:space="preserve">веществ и </w:t>
      </w:r>
      <w:r w:rsidRPr="00A56C65">
        <w:rPr>
          <w:rFonts w:ascii="Times New Roman" w:hAnsi="Times New Roman"/>
          <w:i/>
          <w:spacing w:val="1"/>
          <w:sz w:val="24"/>
          <w:szCs w:val="24"/>
        </w:rPr>
        <w:t>хи</w:t>
      </w:r>
      <w:r w:rsidRPr="00A56C65">
        <w:rPr>
          <w:rFonts w:ascii="Times New Roman" w:hAnsi="Times New Roman"/>
          <w:i/>
          <w:spacing w:val="-3"/>
          <w:sz w:val="24"/>
          <w:szCs w:val="24"/>
        </w:rPr>
        <w:t>м</w:t>
      </w:r>
      <w:r w:rsidRPr="00A56C65">
        <w:rPr>
          <w:rFonts w:ascii="Times New Roman" w:hAnsi="Times New Roman"/>
          <w:i/>
          <w:spacing w:val="1"/>
          <w:sz w:val="24"/>
          <w:szCs w:val="24"/>
        </w:rPr>
        <w:t>и</w:t>
      </w:r>
      <w:r w:rsidRPr="00A56C65">
        <w:rPr>
          <w:rFonts w:ascii="Times New Roman" w:hAnsi="Times New Roman"/>
          <w:i/>
          <w:sz w:val="24"/>
          <w:szCs w:val="24"/>
        </w:rPr>
        <w:t>ч</w:t>
      </w:r>
      <w:r w:rsidRPr="00A56C65">
        <w:rPr>
          <w:rFonts w:ascii="Times New Roman" w:hAnsi="Times New Roman"/>
          <w:i/>
          <w:spacing w:val="-2"/>
          <w:sz w:val="24"/>
          <w:szCs w:val="24"/>
        </w:rPr>
        <w:t>е</w:t>
      </w:r>
      <w:r w:rsidRPr="00A56C65">
        <w:rPr>
          <w:rFonts w:ascii="Times New Roman" w:hAnsi="Times New Roman"/>
          <w:i/>
          <w:sz w:val="24"/>
          <w:szCs w:val="24"/>
        </w:rPr>
        <w:t>с</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 xml:space="preserve">х </w:t>
      </w:r>
      <w:r w:rsidRPr="00A56C65">
        <w:rPr>
          <w:rFonts w:ascii="Times New Roman" w:hAnsi="Times New Roman"/>
          <w:i/>
          <w:spacing w:val="1"/>
          <w:sz w:val="24"/>
          <w:szCs w:val="24"/>
        </w:rPr>
        <w:t>р</w:t>
      </w:r>
      <w:r w:rsidRPr="00A56C65">
        <w:rPr>
          <w:rFonts w:ascii="Times New Roman" w:hAnsi="Times New Roman"/>
          <w:i/>
          <w:sz w:val="24"/>
          <w:szCs w:val="24"/>
        </w:rPr>
        <w:t>еа</w:t>
      </w:r>
      <w:r w:rsidRPr="00A56C65">
        <w:rPr>
          <w:rFonts w:ascii="Times New Roman" w:hAnsi="Times New Roman"/>
          <w:i/>
          <w:spacing w:val="-2"/>
          <w:sz w:val="24"/>
          <w:szCs w:val="24"/>
        </w:rPr>
        <w:t>к</w:t>
      </w:r>
      <w:r w:rsidRPr="00A56C65">
        <w:rPr>
          <w:rFonts w:ascii="Times New Roman" w:hAnsi="Times New Roman"/>
          <w:i/>
          <w:spacing w:val="-1"/>
          <w:sz w:val="24"/>
          <w:szCs w:val="24"/>
        </w:rPr>
        <w:t>ц</w:t>
      </w:r>
      <w:r w:rsidRPr="00A56C65">
        <w:rPr>
          <w:rFonts w:ascii="Times New Roman" w:hAnsi="Times New Roman"/>
          <w:i/>
          <w:spacing w:val="1"/>
          <w:sz w:val="24"/>
          <w:szCs w:val="24"/>
        </w:rPr>
        <w:t>и</w:t>
      </w:r>
      <w:r w:rsidRPr="00A56C65">
        <w:rPr>
          <w:rFonts w:ascii="Times New Roman" w:hAnsi="Times New Roman"/>
          <w:i/>
          <w:sz w:val="24"/>
          <w:szCs w:val="24"/>
        </w:rPr>
        <w:t>й</w:t>
      </w:r>
      <w:r w:rsidRPr="00A56C65">
        <w:rPr>
          <w:rFonts w:ascii="Times New Roman" w:hAnsi="Times New Roman"/>
          <w:i/>
          <w:spacing w:val="2"/>
          <w:sz w:val="24"/>
          <w:szCs w:val="24"/>
        </w:rPr>
        <w:t xml:space="preserve"> </w:t>
      </w:r>
      <w:r w:rsidRPr="00A56C65">
        <w:rPr>
          <w:rFonts w:ascii="Times New Roman" w:hAnsi="Times New Roman"/>
          <w:i/>
          <w:sz w:val="24"/>
          <w:szCs w:val="24"/>
        </w:rPr>
        <w:t>в</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z w:val="24"/>
          <w:szCs w:val="24"/>
        </w:rPr>
        <w:t>вс</w:t>
      </w:r>
      <w:r w:rsidRPr="00A56C65">
        <w:rPr>
          <w:rFonts w:ascii="Times New Roman" w:hAnsi="Times New Roman"/>
          <w:i/>
          <w:spacing w:val="-3"/>
          <w:sz w:val="24"/>
          <w:szCs w:val="24"/>
        </w:rPr>
        <w:t>е</w:t>
      </w:r>
      <w:r w:rsidRPr="00A56C65">
        <w:rPr>
          <w:rFonts w:ascii="Times New Roman" w:hAnsi="Times New Roman"/>
          <w:i/>
          <w:spacing w:val="1"/>
          <w:sz w:val="24"/>
          <w:szCs w:val="24"/>
        </w:rPr>
        <w:t>дн</w:t>
      </w:r>
      <w:r w:rsidRPr="00A56C65">
        <w:rPr>
          <w:rFonts w:ascii="Times New Roman" w:hAnsi="Times New Roman"/>
          <w:i/>
          <w:sz w:val="24"/>
          <w:szCs w:val="24"/>
        </w:rPr>
        <w:t>е</w:t>
      </w:r>
      <w:r w:rsidRPr="00A56C65">
        <w:rPr>
          <w:rFonts w:ascii="Times New Roman" w:hAnsi="Times New Roman"/>
          <w:i/>
          <w:spacing w:val="-3"/>
          <w:sz w:val="24"/>
          <w:szCs w:val="24"/>
        </w:rPr>
        <w:t>в</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й</w:t>
      </w:r>
      <w:r w:rsidRPr="00A56C65">
        <w:rPr>
          <w:rFonts w:ascii="Times New Roman" w:hAnsi="Times New Roman"/>
          <w:i/>
          <w:spacing w:val="2"/>
          <w:sz w:val="24"/>
          <w:szCs w:val="24"/>
        </w:rPr>
        <w:t xml:space="preserve"> </w:t>
      </w:r>
      <w:r w:rsidRPr="00A56C65">
        <w:rPr>
          <w:rFonts w:ascii="Times New Roman" w:hAnsi="Times New Roman"/>
          <w:i/>
          <w:spacing w:val="-2"/>
          <w:sz w:val="24"/>
          <w:szCs w:val="24"/>
        </w:rPr>
        <w:t>ж</w:t>
      </w:r>
      <w:r w:rsidRPr="00A56C65">
        <w:rPr>
          <w:rFonts w:ascii="Times New Roman" w:hAnsi="Times New Roman"/>
          <w:i/>
          <w:spacing w:val="1"/>
          <w:sz w:val="24"/>
          <w:szCs w:val="24"/>
        </w:rPr>
        <w:t>и</w:t>
      </w:r>
      <w:r w:rsidRPr="00A56C65">
        <w:rPr>
          <w:rFonts w:ascii="Times New Roman" w:hAnsi="Times New Roman"/>
          <w:i/>
          <w:sz w:val="24"/>
          <w:szCs w:val="24"/>
        </w:rPr>
        <w:t>з</w:t>
      </w:r>
      <w:r w:rsidRPr="00A56C65">
        <w:rPr>
          <w:rFonts w:ascii="Times New Roman" w:hAnsi="Times New Roman"/>
          <w:i/>
          <w:spacing w:val="-2"/>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w:t>
      </w:r>
      <w:r w:rsidRPr="00A56C65">
        <w:rPr>
          <w:rFonts w:ascii="Times New Roman" w:hAnsi="Times New Roman"/>
          <w:spacing w:val="1"/>
          <w:sz w:val="24"/>
          <w:szCs w:val="24"/>
        </w:rPr>
        <w:t xml:space="preserve"> </w:t>
      </w:r>
      <w:r w:rsidRPr="00A56C65">
        <w:rPr>
          <w:rFonts w:ascii="Times New Roman" w:hAnsi="Times New Roman"/>
          <w:i/>
          <w:spacing w:val="-1"/>
          <w:sz w:val="24"/>
          <w:szCs w:val="24"/>
        </w:rPr>
        <w:t>Т</w:t>
      </w:r>
      <w:r w:rsidRPr="00A56C65">
        <w:rPr>
          <w:rFonts w:ascii="Times New Roman" w:hAnsi="Times New Roman"/>
          <w:i/>
          <w:spacing w:val="1"/>
          <w:sz w:val="24"/>
          <w:szCs w:val="24"/>
        </w:rPr>
        <w:t>о</w:t>
      </w:r>
      <w:r w:rsidRPr="00A56C65">
        <w:rPr>
          <w:rFonts w:ascii="Times New Roman" w:hAnsi="Times New Roman"/>
          <w:i/>
          <w:sz w:val="24"/>
          <w:szCs w:val="24"/>
        </w:rPr>
        <w:t>к</w:t>
      </w:r>
      <w:r w:rsidRPr="00A56C65">
        <w:rPr>
          <w:rFonts w:ascii="Times New Roman" w:hAnsi="Times New Roman"/>
          <w:i/>
          <w:spacing w:val="-2"/>
          <w:sz w:val="24"/>
          <w:szCs w:val="24"/>
        </w:rPr>
        <w:t>с</w:t>
      </w:r>
      <w:r w:rsidRPr="00A56C65">
        <w:rPr>
          <w:rFonts w:ascii="Times New Roman" w:hAnsi="Times New Roman"/>
          <w:i/>
          <w:spacing w:val="-1"/>
          <w:sz w:val="24"/>
          <w:szCs w:val="24"/>
        </w:rPr>
        <w:t>и</w:t>
      </w:r>
      <w:r w:rsidRPr="00A56C65">
        <w:rPr>
          <w:rFonts w:ascii="Times New Roman" w:hAnsi="Times New Roman"/>
          <w:i/>
          <w:sz w:val="24"/>
          <w:szCs w:val="24"/>
        </w:rPr>
        <w:t>ч</w:t>
      </w:r>
      <w:r w:rsidRPr="00A56C65">
        <w:rPr>
          <w:rFonts w:ascii="Times New Roman" w:hAnsi="Times New Roman"/>
          <w:i/>
          <w:spacing w:val="1"/>
          <w:sz w:val="24"/>
          <w:szCs w:val="24"/>
        </w:rPr>
        <w:t>н</w:t>
      </w:r>
      <w:r w:rsidRPr="00A56C65">
        <w:rPr>
          <w:rFonts w:ascii="Times New Roman" w:hAnsi="Times New Roman"/>
          <w:i/>
          <w:spacing w:val="-1"/>
          <w:sz w:val="24"/>
          <w:szCs w:val="24"/>
        </w:rPr>
        <w:t>ы</w:t>
      </w:r>
      <w:r w:rsidRPr="00A56C65">
        <w:rPr>
          <w:rFonts w:ascii="Times New Roman" w:hAnsi="Times New Roman"/>
          <w:i/>
          <w:sz w:val="24"/>
          <w:szCs w:val="24"/>
        </w:rPr>
        <w:t>е,</w:t>
      </w:r>
      <w:r w:rsidRPr="00A56C65">
        <w:rPr>
          <w:rFonts w:ascii="Times New Roman" w:hAnsi="Times New Roman"/>
          <w:i/>
          <w:spacing w:val="1"/>
          <w:sz w:val="24"/>
          <w:szCs w:val="24"/>
        </w:rPr>
        <w:t xml:space="preserve"> </w:t>
      </w:r>
      <w:r w:rsidRPr="00A56C65">
        <w:rPr>
          <w:rFonts w:ascii="Times New Roman" w:hAnsi="Times New Roman"/>
          <w:i/>
          <w:sz w:val="24"/>
          <w:szCs w:val="24"/>
        </w:rPr>
        <w:t>г</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pacing w:val="-1"/>
          <w:sz w:val="24"/>
          <w:szCs w:val="24"/>
        </w:rPr>
        <w:t>ю</w:t>
      </w:r>
      <w:r w:rsidRPr="00A56C65">
        <w:rPr>
          <w:rFonts w:ascii="Times New Roman" w:hAnsi="Times New Roman"/>
          <w:i/>
          <w:sz w:val="24"/>
          <w:szCs w:val="24"/>
        </w:rPr>
        <w:t>ч</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z w:val="24"/>
          <w:szCs w:val="24"/>
        </w:rPr>
        <w:t>и в</w:t>
      </w:r>
      <w:r w:rsidRPr="00A56C65">
        <w:rPr>
          <w:rFonts w:ascii="Times New Roman" w:hAnsi="Times New Roman"/>
          <w:i/>
          <w:spacing w:val="-1"/>
          <w:sz w:val="24"/>
          <w:szCs w:val="24"/>
        </w:rPr>
        <w:t>з</w:t>
      </w:r>
      <w:r w:rsidRPr="00A56C65">
        <w:rPr>
          <w:rFonts w:ascii="Times New Roman" w:hAnsi="Times New Roman"/>
          <w:i/>
          <w:spacing w:val="1"/>
          <w:sz w:val="24"/>
          <w:szCs w:val="24"/>
        </w:rPr>
        <w:t>ры</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о</w:t>
      </w:r>
      <w:r w:rsidRPr="00A56C65">
        <w:rPr>
          <w:rFonts w:ascii="Times New Roman" w:hAnsi="Times New Roman"/>
          <w:i/>
          <w:spacing w:val="1"/>
          <w:sz w:val="24"/>
          <w:szCs w:val="24"/>
        </w:rPr>
        <w:t>п</w:t>
      </w:r>
      <w:r w:rsidRPr="00A56C65">
        <w:rPr>
          <w:rFonts w:ascii="Times New Roman" w:hAnsi="Times New Roman"/>
          <w:i/>
          <w:sz w:val="24"/>
          <w:szCs w:val="24"/>
        </w:rPr>
        <w:t>а</w:t>
      </w:r>
      <w:r w:rsidRPr="00A56C65">
        <w:rPr>
          <w:rFonts w:ascii="Times New Roman" w:hAnsi="Times New Roman"/>
          <w:i/>
          <w:spacing w:val="-2"/>
          <w:sz w:val="24"/>
          <w:szCs w:val="24"/>
        </w:rPr>
        <w:t>с</w:t>
      </w:r>
      <w:r w:rsidRPr="00A56C65">
        <w:rPr>
          <w:rFonts w:ascii="Times New Roman" w:hAnsi="Times New Roman"/>
          <w:i/>
          <w:spacing w:val="1"/>
          <w:sz w:val="24"/>
          <w:szCs w:val="24"/>
        </w:rPr>
        <w:t>н</w:t>
      </w:r>
      <w:r w:rsidRPr="00A56C65">
        <w:rPr>
          <w:rFonts w:ascii="Times New Roman" w:hAnsi="Times New Roman"/>
          <w:i/>
          <w:spacing w:val="-1"/>
          <w:sz w:val="24"/>
          <w:szCs w:val="24"/>
        </w:rPr>
        <w:t>ы</w:t>
      </w:r>
      <w:r w:rsidRPr="00A56C65">
        <w:rPr>
          <w:rFonts w:ascii="Times New Roman" w:hAnsi="Times New Roman"/>
          <w:i/>
          <w:sz w:val="24"/>
          <w:szCs w:val="24"/>
        </w:rPr>
        <w:t xml:space="preserve">е </w:t>
      </w:r>
      <w:r w:rsidRPr="00A56C65">
        <w:rPr>
          <w:rFonts w:ascii="Times New Roman" w:hAnsi="Times New Roman"/>
          <w:i/>
          <w:spacing w:val="-1"/>
          <w:sz w:val="24"/>
          <w:szCs w:val="24"/>
        </w:rPr>
        <w:t>в</w:t>
      </w:r>
      <w:r w:rsidRPr="00A56C65">
        <w:rPr>
          <w:rFonts w:ascii="Times New Roman" w:hAnsi="Times New Roman"/>
          <w:i/>
          <w:sz w:val="24"/>
          <w:szCs w:val="24"/>
        </w:rPr>
        <w:t>е</w:t>
      </w:r>
      <w:r w:rsidRPr="00A56C65">
        <w:rPr>
          <w:rFonts w:ascii="Times New Roman" w:hAnsi="Times New Roman"/>
          <w:i/>
          <w:spacing w:val="-3"/>
          <w:sz w:val="24"/>
          <w:szCs w:val="24"/>
        </w:rPr>
        <w:t>щ</w:t>
      </w:r>
      <w:r w:rsidRPr="00A56C65">
        <w:rPr>
          <w:rFonts w:ascii="Times New Roman" w:hAnsi="Times New Roman"/>
          <w:i/>
          <w:sz w:val="24"/>
          <w:szCs w:val="24"/>
        </w:rPr>
        <w:t>ества.</w:t>
      </w:r>
      <w:r w:rsidRPr="00A56C65">
        <w:rPr>
          <w:rFonts w:ascii="Times New Roman" w:hAnsi="Times New Roman"/>
          <w:i/>
          <w:spacing w:val="-1"/>
          <w:sz w:val="24"/>
          <w:szCs w:val="24"/>
        </w:rPr>
        <w:t xml:space="preserve"> Б</w:t>
      </w:r>
      <w:r w:rsidRPr="00A56C65">
        <w:rPr>
          <w:rFonts w:ascii="Times New Roman" w:hAnsi="Times New Roman"/>
          <w:i/>
          <w:spacing w:val="1"/>
          <w:sz w:val="24"/>
          <w:szCs w:val="24"/>
        </w:rPr>
        <w:t>ы</w:t>
      </w:r>
      <w:r w:rsidRPr="00A56C65">
        <w:rPr>
          <w:rFonts w:ascii="Times New Roman" w:hAnsi="Times New Roman"/>
          <w:i/>
          <w:spacing w:val="-3"/>
          <w:sz w:val="24"/>
          <w:szCs w:val="24"/>
        </w:rPr>
        <w:t>т</w:t>
      </w:r>
      <w:r w:rsidRPr="00A56C65">
        <w:rPr>
          <w:rFonts w:ascii="Times New Roman" w:hAnsi="Times New Roman"/>
          <w:i/>
          <w:spacing w:val="1"/>
          <w:sz w:val="24"/>
          <w:szCs w:val="24"/>
        </w:rPr>
        <w:t>о</w:t>
      </w:r>
      <w:r w:rsidRPr="00A56C65">
        <w:rPr>
          <w:rFonts w:ascii="Times New Roman" w:hAnsi="Times New Roman"/>
          <w:i/>
          <w:sz w:val="24"/>
          <w:szCs w:val="24"/>
        </w:rPr>
        <w:t xml:space="preserve">вая </w:t>
      </w:r>
      <w:r w:rsidRPr="00A56C65">
        <w:rPr>
          <w:rFonts w:ascii="Times New Roman" w:hAnsi="Times New Roman"/>
          <w:i/>
          <w:spacing w:val="-2"/>
          <w:sz w:val="24"/>
          <w:szCs w:val="24"/>
        </w:rPr>
        <w:t>х</w:t>
      </w:r>
      <w:r w:rsidRPr="00A56C65">
        <w:rPr>
          <w:rFonts w:ascii="Times New Roman" w:hAnsi="Times New Roman"/>
          <w:i/>
          <w:spacing w:val="1"/>
          <w:sz w:val="24"/>
          <w:szCs w:val="24"/>
        </w:rPr>
        <w:t>и</w:t>
      </w:r>
      <w:r w:rsidRPr="00A56C65">
        <w:rPr>
          <w:rFonts w:ascii="Times New Roman" w:hAnsi="Times New Roman"/>
          <w:i/>
          <w:spacing w:val="-3"/>
          <w:sz w:val="24"/>
          <w:szCs w:val="24"/>
        </w:rPr>
        <w:t>м</w:t>
      </w:r>
      <w:r w:rsidRPr="00A56C65">
        <w:rPr>
          <w:rFonts w:ascii="Times New Roman" w:hAnsi="Times New Roman"/>
          <w:i/>
          <w:spacing w:val="-1"/>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w:t>
      </w:r>
      <w:r w:rsidRPr="00A56C65">
        <w:rPr>
          <w:rFonts w:ascii="Times New Roman" w:hAnsi="Times New Roman"/>
          <w:i/>
          <w:spacing w:val="-2"/>
          <w:sz w:val="24"/>
          <w:szCs w:val="24"/>
        </w:rPr>
        <w:t>а</w:t>
      </w:r>
      <w:r w:rsidRPr="00A56C65">
        <w:rPr>
          <w:rFonts w:ascii="Times New Roman" w:hAnsi="Times New Roman"/>
          <w:i/>
          <w:sz w:val="24"/>
          <w:szCs w:val="24"/>
        </w:rPr>
        <w:t>я г</w:t>
      </w:r>
      <w:r w:rsidRPr="00A56C65">
        <w:rPr>
          <w:rFonts w:ascii="Times New Roman" w:hAnsi="Times New Roman"/>
          <w:i/>
          <w:spacing w:val="1"/>
          <w:sz w:val="24"/>
          <w:szCs w:val="24"/>
        </w:rPr>
        <w:t>р</w:t>
      </w:r>
      <w:r w:rsidRPr="00A56C65">
        <w:rPr>
          <w:rFonts w:ascii="Times New Roman" w:hAnsi="Times New Roman"/>
          <w:i/>
          <w:spacing w:val="-2"/>
          <w:sz w:val="24"/>
          <w:szCs w:val="24"/>
        </w:rPr>
        <w:t>а</w:t>
      </w:r>
      <w:r w:rsidRPr="00A56C65">
        <w:rPr>
          <w:rFonts w:ascii="Times New Roman" w:hAnsi="Times New Roman"/>
          <w:i/>
          <w:sz w:val="24"/>
          <w:szCs w:val="24"/>
        </w:rPr>
        <w:t>м</w:t>
      </w:r>
      <w:r w:rsidRPr="00A56C65">
        <w:rPr>
          <w:rFonts w:ascii="Times New Roman" w:hAnsi="Times New Roman"/>
          <w:i/>
          <w:spacing w:val="1"/>
          <w:sz w:val="24"/>
          <w:szCs w:val="24"/>
        </w:rPr>
        <w:t>о</w:t>
      </w:r>
      <w:r w:rsidRPr="00A56C65">
        <w:rPr>
          <w:rFonts w:ascii="Times New Roman" w:hAnsi="Times New Roman"/>
          <w:i/>
          <w:spacing w:val="-3"/>
          <w:sz w:val="24"/>
          <w:szCs w:val="24"/>
        </w:rPr>
        <w:t>т</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ст</w:t>
      </w:r>
      <w:r w:rsidRPr="00A56C65">
        <w:rPr>
          <w:rFonts w:ascii="Times New Roman" w:hAnsi="Times New Roman"/>
          <w:i/>
          <w:spacing w:val="-1"/>
          <w:sz w:val="24"/>
          <w:szCs w:val="24"/>
        </w:rPr>
        <w:t>ь</w:t>
      </w:r>
      <w:r w:rsidRPr="00A56C65">
        <w:rPr>
          <w:rFonts w:ascii="Times New Roman" w:hAnsi="Times New Roman"/>
          <w:i/>
          <w:sz w:val="24"/>
          <w:szCs w:val="24"/>
        </w:rPr>
        <w:t>.</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b/>
          <w:bCs/>
          <w:spacing w:val="-1"/>
          <w:sz w:val="24"/>
          <w:szCs w:val="24"/>
        </w:rPr>
        <w:t>С</w:t>
      </w:r>
      <w:r w:rsidRPr="00A56C65">
        <w:rPr>
          <w:rFonts w:ascii="Times New Roman" w:hAnsi="Times New Roman"/>
          <w:b/>
          <w:bCs/>
          <w:spacing w:val="1"/>
          <w:sz w:val="24"/>
          <w:szCs w:val="24"/>
        </w:rPr>
        <w:t>т</w:t>
      </w:r>
      <w:r w:rsidRPr="00A56C65">
        <w:rPr>
          <w:rFonts w:ascii="Times New Roman" w:hAnsi="Times New Roman"/>
          <w:b/>
          <w:bCs/>
          <w:spacing w:val="-3"/>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ен</w:t>
      </w:r>
      <w:r w:rsidRPr="00A56C65">
        <w:rPr>
          <w:rFonts w:ascii="Times New Roman" w:hAnsi="Times New Roman"/>
          <w:b/>
          <w:bCs/>
          <w:spacing w:val="-2"/>
          <w:sz w:val="24"/>
          <w:szCs w:val="24"/>
        </w:rPr>
        <w:t>и</w:t>
      </w:r>
      <w:r w:rsidRPr="00A56C65">
        <w:rPr>
          <w:rFonts w:ascii="Times New Roman" w:hAnsi="Times New Roman"/>
          <w:b/>
          <w:bCs/>
          <w:sz w:val="24"/>
          <w:szCs w:val="24"/>
        </w:rPr>
        <w:t xml:space="preserve">е </w:t>
      </w:r>
      <w:r w:rsidRPr="00A56C65">
        <w:rPr>
          <w:rFonts w:ascii="Times New Roman" w:hAnsi="Times New Roman"/>
          <w:b/>
          <w:bCs/>
          <w:spacing w:val="-1"/>
          <w:sz w:val="24"/>
          <w:szCs w:val="24"/>
        </w:rPr>
        <w:t>а</w:t>
      </w:r>
      <w:r w:rsidRPr="00A56C65">
        <w:rPr>
          <w:rFonts w:ascii="Times New Roman" w:hAnsi="Times New Roman"/>
          <w:b/>
          <w:bCs/>
          <w:spacing w:val="1"/>
          <w:sz w:val="24"/>
          <w:szCs w:val="24"/>
        </w:rPr>
        <w:t>т</w:t>
      </w:r>
      <w:r w:rsidRPr="00A56C65">
        <w:rPr>
          <w:rFonts w:ascii="Times New Roman" w:hAnsi="Times New Roman"/>
          <w:b/>
          <w:bCs/>
          <w:spacing w:val="-1"/>
          <w:sz w:val="24"/>
          <w:szCs w:val="24"/>
        </w:rPr>
        <w:t>о</w:t>
      </w:r>
      <w:r w:rsidRPr="00A56C65">
        <w:rPr>
          <w:rFonts w:ascii="Times New Roman" w:hAnsi="Times New Roman"/>
          <w:b/>
          <w:bCs/>
          <w:spacing w:val="-2"/>
          <w:sz w:val="24"/>
          <w:szCs w:val="24"/>
        </w:rPr>
        <w:t>м</w:t>
      </w:r>
      <w:r w:rsidRPr="00A56C65">
        <w:rPr>
          <w:rFonts w:ascii="Times New Roman" w:hAnsi="Times New Roman"/>
          <w:b/>
          <w:bCs/>
          <w:spacing w:val="-1"/>
          <w:sz w:val="24"/>
          <w:szCs w:val="24"/>
        </w:rPr>
        <w:t>а</w:t>
      </w:r>
      <w:r w:rsidRPr="00A56C65">
        <w:rPr>
          <w:rFonts w:ascii="Times New Roman" w:hAnsi="Times New Roman"/>
          <w:b/>
          <w:bCs/>
          <w:sz w:val="24"/>
          <w:szCs w:val="24"/>
        </w:rPr>
        <w:t>.</w:t>
      </w:r>
      <w:r w:rsidRPr="00A56C65">
        <w:rPr>
          <w:rFonts w:ascii="Times New Roman" w:hAnsi="Times New Roman"/>
          <w:b/>
          <w:bCs/>
          <w:spacing w:val="2"/>
          <w:sz w:val="24"/>
          <w:szCs w:val="24"/>
        </w:rPr>
        <w:t xml:space="preserve"> </w:t>
      </w:r>
      <w:r w:rsidRPr="00A56C65">
        <w:rPr>
          <w:rFonts w:ascii="Times New Roman" w:hAnsi="Times New Roman"/>
          <w:b/>
          <w:bCs/>
          <w:sz w:val="24"/>
          <w:szCs w:val="24"/>
        </w:rPr>
        <w:t>Пер</w:t>
      </w:r>
      <w:r w:rsidRPr="00A56C65">
        <w:rPr>
          <w:rFonts w:ascii="Times New Roman" w:hAnsi="Times New Roman"/>
          <w:b/>
          <w:bCs/>
          <w:spacing w:val="-1"/>
          <w:sz w:val="24"/>
          <w:szCs w:val="24"/>
        </w:rPr>
        <w:t>и</w:t>
      </w:r>
      <w:r w:rsidRPr="00A56C65">
        <w:rPr>
          <w:rFonts w:ascii="Times New Roman" w:hAnsi="Times New Roman"/>
          <w:b/>
          <w:bCs/>
          <w:spacing w:val="1"/>
          <w:sz w:val="24"/>
          <w:szCs w:val="24"/>
        </w:rPr>
        <w:t>о</w:t>
      </w:r>
      <w:r w:rsidRPr="00A56C65">
        <w:rPr>
          <w:rFonts w:ascii="Times New Roman" w:hAnsi="Times New Roman"/>
          <w:b/>
          <w:bCs/>
          <w:sz w:val="24"/>
          <w:szCs w:val="24"/>
        </w:rPr>
        <w:t>д</w:t>
      </w:r>
      <w:r w:rsidRPr="00A56C65">
        <w:rPr>
          <w:rFonts w:ascii="Times New Roman" w:hAnsi="Times New Roman"/>
          <w:b/>
          <w:bCs/>
          <w:spacing w:val="-1"/>
          <w:sz w:val="24"/>
          <w:szCs w:val="24"/>
        </w:rPr>
        <w:t>и</w:t>
      </w:r>
      <w:r w:rsidRPr="00A56C65">
        <w:rPr>
          <w:rFonts w:ascii="Times New Roman" w:hAnsi="Times New Roman"/>
          <w:b/>
          <w:bCs/>
          <w:sz w:val="24"/>
          <w:szCs w:val="24"/>
        </w:rPr>
        <w:t>ч</w:t>
      </w:r>
      <w:r w:rsidRPr="00A56C65">
        <w:rPr>
          <w:rFonts w:ascii="Times New Roman" w:hAnsi="Times New Roman"/>
          <w:b/>
          <w:bCs/>
          <w:spacing w:val="-2"/>
          <w:sz w:val="24"/>
          <w:szCs w:val="24"/>
        </w:rPr>
        <w:t>е</w:t>
      </w:r>
      <w:r w:rsidRPr="00A56C65">
        <w:rPr>
          <w:rFonts w:ascii="Times New Roman" w:hAnsi="Times New Roman"/>
          <w:b/>
          <w:bCs/>
          <w:sz w:val="24"/>
          <w:szCs w:val="24"/>
        </w:rPr>
        <w:t>ск</w:t>
      </w:r>
      <w:r w:rsidRPr="00A56C65">
        <w:rPr>
          <w:rFonts w:ascii="Times New Roman" w:hAnsi="Times New Roman"/>
          <w:b/>
          <w:bCs/>
          <w:spacing w:val="-2"/>
          <w:sz w:val="24"/>
          <w:szCs w:val="24"/>
        </w:rPr>
        <w:t>и</w:t>
      </w:r>
      <w:r w:rsidRPr="00A56C65">
        <w:rPr>
          <w:rFonts w:ascii="Times New Roman" w:hAnsi="Times New Roman"/>
          <w:b/>
          <w:bCs/>
          <w:sz w:val="24"/>
          <w:szCs w:val="24"/>
        </w:rPr>
        <w:t>й</w:t>
      </w:r>
      <w:r w:rsidRPr="00A56C65">
        <w:rPr>
          <w:rFonts w:ascii="Times New Roman" w:hAnsi="Times New Roman"/>
          <w:b/>
          <w:bCs/>
          <w:spacing w:val="2"/>
          <w:sz w:val="24"/>
          <w:szCs w:val="24"/>
        </w:rPr>
        <w:t xml:space="preserve"> </w:t>
      </w:r>
      <w:r w:rsidRPr="00A56C65">
        <w:rPr>
          <w:rFonts w:ascii="Times New Roman" w:hAnsi="Times New Roman"/>
          <w:b/>
          <w:bCs/>
          <w:sz w:val="24"/>
          <w:szCs w:val="24"/>
        </w:rPr>
        <w:t>з</w:t>
      </w:r>
      <w:r w:rsidRPr="00A56C65">
        <w:rPr>
          <w:rFonts w:ascii="Times New Roman" w:hAnsi="Times New Roman"/>
          <w:b/>
          <w:bCs/>
          <w:spacing w:val="1"/>
          <w:sz w:val="24"/>
          <w:szCs w:val="24"/>
        </w:rPr>
        <w:t>а</w:t>
      </w:r>
      <w:r w:rsidRPr="00A56C65">
        <w:rPr>
          <w:rFonts w:ascii="Times New Roman" w:hAnsi="Times New Roman"/>
          <w:b/>
          <w:bCs/>
          <w:spacing w:val="-1"/>
          <w:sz w:val="24"/>
          <w:szCs w:val="24"/>
        </w:rPr>
        <w:t>к</w:t>
      </w:r>
      <w:r w:rsidRPr="00A56C65">
        <w:rPr>
          <w:rFonts w:ascii="Times New Roman" w:hAnsi="Times New Roman"/>
          <w:b/>
          <w:bCs/>
          <w:spacing w:val="1"/>
          <w:sz w:val="24"/>
          <w:szCs w:val="24"/>
        </w:rPr>
        <w:t>о</w:t>
      </w:r>
      <w:r w:rsidRPr="00A56C65">
        <w:rPr>
          <w:rFonts w:ascii="Times New Roman" w:hAnsi="Times New Roman"/>
          <w:b/>
          <w:bCs/>
          <w:sz w:val="24"/>
          <w:szCs w:val="24"/>
        </w:rPr>
        <w:t>н</w:t>
      </w:r>
      <w:r w:rsidRPr="00A56C65">
        <w:rPr>
          <w:rFonts w:ascii="Times New Roman" w:hAnsi="Times New Roman"/>
          <w:b/>
          <w:bCs/>
          <w:spacing w:val="2"/>
          <w:sz w:val="24"/>
          <w:szCs w:val="24"/>
        </w:rPr>
        <w:t xml:space="preserve"> </w:t>
      </w:r>
      <w:r w:rsidRPr="00A56C65">
        <w:rPr>
          <w:rFonts w:ascii="Times New Roman" w:hAnsi="Times New Roman"/>
          <w:b/>
          <w:bCs/>
          <w:sz w:val="24"/>
          <w:szCs w:val="24"/>
        </w:rPr>
        <w:t>и</w:t>
      </w:r>
      <w:r w:rsidRPr="00A56C65">
        <w:rPr>
          <w:rFonts w:ascii="Times New Roman" w:hAnsi="Times New Roman"/>
          <w:b/>
          <w:bCs/>
          <w:spacing w:val="2"/>
          <w:sz w:val="24"/>
          <w:szCs w:val="24"/>
        </w:rPr>
        <w:t xml:space="preserve"> </w:t>
      </w:r>
      <w:r w:rsidRPr="00A56C65">
        <w:rPr>
          <w:rFonts w:ascii="Times New Roman" w:hAnsi="Times New Roman"/>
          <w:b/>
          <w:bCs/>
          <w:spacing w:val="-1"/>
          <w:sz w:val="24"/>
          <w:szCs w:val="24"/>
        </w:rPr>
        <w:t>п</w:t>
      </w:r>
      <w:r w:rsidRPr="00A56C65">
        <w:rPr>
          <w:rFonts w:ascii="Times New Roman" w:hAnsi="Times New Roman"/>
          <w:b/>
          <w:bCs/>
          <w:sz w:val="24"/>
          <w:szCs w:val="24"/>
        </w:rPr>
        <w:t>ер</w:t>
      </w:r>
      <w:r w:rsidRPr="00A56C65">
        <w:rPr>
          <w:rFonts w:ascii="Times New Roman" w:hAnsi="Times New Roman"/>
          <w:b/>
          <w:bCs/>
          <w:spacing w:val="-3"/>
          <w:sz w:val="24"/>
          <w:szCs w:val="24"/>
        </w:rPr>
        <w:t>и</w:t>
      </w:r>
      <w:r w:rsidRPr="00A56C65">
        <w:rPr>
          <w:rFonts w:ascii="Times New Roman" w:hAnsi="Times New Roman"/>
          <w:b/>
          <w:bCs/>
          <w:spacing w:val="1"/>
          <w:sz w:val="24"/>
          <w:szCs w:val="24"/>
        </w:rPr>
        <w:t>о</w:t>
      </w:r>
      <w:r w:rsidRPr="00A56C65">
        <w:rPr>
          <w:rFonts w:ascii="Times New Roman" w:hAnsi="Times New Roman"/>
          <w:b/>
          <w:bCs/>
          <w:sz w:val="24"/>
          <w:szCs w:val="24"/>
        </w:rPr>
        <w:t>д</w:t>
      </w:r>
      <w:r w:rsidRPr="00A56C65">
        <w:rPr>
          <w:rFonts w:ascii="Times New Roman" w:hAnsi="Times New Roman"/>
          <w:b/>
          <w:bCs/>
          <w:spacing w:val="-1"/>
          <w:sz w:val="24"/>
          <w:szCs w:val="24"/>
        </w:rPr>
        <w:t>и</w:t>
      </w:r>
      <w:r w:rsidRPr="00A56C65">
        <w:rPr>
          <w:rFonts w:ascii="Times New Roman" w:hAnsi="Times New Roman"/>
          <w:b/>
          <w:bCs/>
          <w:sz w:val="24"/>
          <w:szCs w:val="24"/>
        </w:rPr>
        <w:t>ч</w:t>
      </w:r>
      <w:r w:rsidRPr="00A56C65">
        <w:rPr>
          <w:rFonts w:ascii="Times New Roman" w:hAnsi="Times New Roman"/>
          <w:b/>
          <w:bCs/>
          <w:spacing w:val="-2"/>
          <w:sz w:val="24"/>
          <w:szCs w:val="24"/>
        </w:rPr>
        <w:t>е</w:t>
      </w:r>
      <w:r w:rsidRPr="00A56C65">
        <w:rPr>
          <w:rFonts w:ascii="Times New Roman" w:hAnsi="Times New Roman"/>
          <w:b/>
          <w:bCs/>
          <w:sz w:val="24"/>
          <w:szCs w:val="24"/>
        </w:rPr>
        <w:t>ская</w:t>
      </w:r>
      <w:r w:rsidRPr="00A56C65">
        <w:rPr>
          <w:rFonts w:ascii="Times New Roman" w:hAnsi="Times New Roman"/>
          <w:b/>
          <w:bCs/>
          <w:spacing w:val="2"/>
          <w:sz w:val="24"/>
          <w:szCs w:val="24"/>
        </w:rPr>
        <w:t xml:space="preserve"> </w:t>
      </w:r>
      <w:r w:rsidRPr="00A56C65">
        <w:rPr>
          <w:rFonts w:ascii="Times New Roman" w:hAnsi="Times New Roman"/>
          <w:b/>
          <w:bCs/>
          <w:sz w:val="24"/>
          <w:szCs w:val="24"/>
        </w:rPr>
        <w:t>си</w:t>
      </w:r>
      <w:r w:rsidRPr="00A56C65">
        <w:rPr>
          <w:rFonts w:ascii="Times New Roman" w:hAnsi="Times New Roman"/>
          <w:b/>
          <w:bCs/>
          <w:spacing w:val="-3"/>
          <w:sz w:val="24"/>
          <w:szCs w:val="24"/>
        </w:rPr>
        <w:t>с</w:t>
      </w:r>
      <w:r w:rsidRPr="00A56C65">
        <w:rPr>
          <w:rFonts w:ascii="Times New Roman" w:hAnsi="Times New Roman"/>
          <w:b/>
          <w:bCs/>
          <w:spacing w:val="1"/>
          <w:sz w:val="24"/>
          <w:szCs w:val="24"/>
        </w:rPr>
        <w:t>т</w:t>
      </w:r>
      <w:r w:rsidRPr="00A56C65">
        <w:rPr>
          <w:rFonts w:ascii="Times New Roman" w:hAnsi="Times New Roman"/>
          <w:b/>
          <w:bCs/>
          <w:spacing w:val="-2"/>
          <w:sz w:val="24"/>
          <w:szCs w:val="24"/>
        </w:rPr>
        <w:t>е</w:t>
      </w:r>
      <w:r w:rsidRPr="00A56C65">
        <w:rPr>
          <w:rFonts w:ascii="Times New Roman" w:hAnsi="Times New Roman"/>
          <w:b/>
          <w:bCs/>
          <w:sz w:val="24"/>
          <w:szCs w:val="24"/>
        </w:rPr>
        <w:t xml:space="preserve">ма </w:t>
      </w:r>
      <w:r w:rsidRPr="00A56C65">
        <w:rPr>
          <w:rFonts w:ascii="Times New Roman" w:hAnsi="Times New Roman"/>
          <w:b/>
          <w:bCs/>
          <w:spacing w:val="1"/>
          <w:sz w:val="24"/>
          <w:szCs w:val="24"/>
        </w:rPr>
        <w:t>х</w:t>
      </w:r>
      <w:r w:rsidRPr="00A56C65">
        <w:rPr>
          <w:rFonts w:ascii="Times New Roman" w:hAnsi="Times New Roman"/>
          <w:b/>
          <w:bCs/>
          <w:spacing w:val="-1"/>
          <w:sz w:val="24"/>
          <w:szCs w:val="24"/>
        </w:rPr>
        <w:t>и</w:t>
      </w:r>
      <w:r w:rsidRPr="00A56C65">
        <w:rPr>
          <w:rFonts w:ascii="Times New Roman" w:hAnsi="Times New Roman"/>
          <w:b/>
          <w:bCs/>
          <w:sz w:val="24"/>
          <w:szCs w:val="24"/>
        </w:rPr>
        <w:t>мическ</w:t>
      </w:r>
      <w:r w:rsidRPr="00A56C65">
        <w:rPr>
          <w:rFonts w:ascii="Times New Roman" w:hAnsi="Times New Roman"/>
          <w:b/>
          <w:bCs/>
          <w:spacing w:val="-4"/>
          <w:sz w:val="24"/>
          <w:szCs w:val="24"/>
        </w:rPr>
        <w:t>и</w:t>
      </w:r>
      <w:r w:rsidRPr="00A56C65">
        <w:rPr>
          <w:rFonts w:ascii="Times New Roman" w:hAnsi="Times New Roman"/>
          <w:b/>
          <w:bCs/>
          <w:sz w:val="24"/>
          <w:szCs w:val="24"/>
        </w:rPr>
        <w:t>х</w:t>
      </w:r>
      <w:r w:rsidRPr="00A56C65">
        <w:rPr>
          <w:rFonts w:ascii="Times New Roman" w:hAnsi="Times New Roman"/>
          <w:b/>
          <w:bCs/>
          <w:spacing w:val="41"/>
          <w:sz w:val="24"/>
          <w:szCs w:val="24"/>
        </w:rPr>
        <w:t xml:space="preserve"> </w:t>
      </w:r>
      <w:r w:rsidRPr="00A56C65">
        <w:rPr>
          <w:rFonts w:ascii="Times New Roman" w:hAnsi="Times New Roman"/>
          <w:b/>
          <w:bCs/>
          <w:spacing w:val="-1"/>
          <w:sz w:val="24"/>
          <w:szCs w:val="24"/>
        </w:rPr>
        <w:t>э</w:t>
      </w:r>
      <w:r w:rsidRPr="00A56C65">
        <w:rPr>
          <w:rFonts w:ascii="Times New Roman" w:hAnsi="Times New Roman"/>
          <w:b/>
          <w:bCs/>
          <w:spacing w:val="1"/>
          <w:sz w:val="24"/>
          <w:szCs w:val="24"/>
        </w:rPr>
        <w:t>л</w:t>
      </w:r>
      <w:r w:rsidRPr="00A56C65">
        <w:rPr>
          <w:rFonts w:ascii="Times New Roman" w:hAnsi="Times New Roman"/>
          <w:b/>
          <w:bCs/>
          <w:spacing w:val="-2"/>
          <w:sz w:val="24"/>
          <w:szCs w:val="24"/>
        </w:rPr>
        <w:t>е</w:t>
      </w:r>
      <w:r w:rsidRPr="00A56C65">
        <w:rPr>
          <w:rFonts w:ascii="Times New Roman" w:hAnsi="Times New Roman"/>
          <w:b/>
          <w:bCs/>
          <w:sz w:val="24"/>
          <w:szCs w:val="24"/>
        </w:rPr>
        <w:t>м</w:t>
      </w:r>
      <w:r w:rsidRPr="00A56C65">
        <w:rPr>
          <w:rFonts w:ascii="Times New Roman" w:hAnsi="Times New Roman"/>
          <w:b/>
          <w:bCs/>
          <w:spacing w:val="-1"/>
          <w:sz w:val="24"/>
          <w:szCs w:val="24"/>
        </w:rPr>
        <w:t>ен</w:t>
      </w:r>
      <w:r w:rsidRPr="00A56C65">
        <w:rPr>
          <w:rFonts w:ascii="Times New Roman" w:hAnsi="Times New Roman"/>
          <w:b/>
          <w:bCs/>
          <w:spacing w:val="1"/>
          <w:sz w:val="24"/>
          <w:szCs w:val="24"/>
        </w:rPr>
        <w:t>то</w:t>
      </w:r>
      <w:r w:rsidRPr="00A56C65">
        <w:rPr>
          <w:rFonts w:ascii="Times New Roman" w:hAnsi="Times New Roman"/>
          <w:b/>
          <w:bCs/>
          <w:sz w:val="24"/>
          <w:szCs w:val="24"/>
        </w:rPr>
        <w:t xml:space="preserve">в </w:t>
      </w:r>
      <w:r w:rsidRPr="00A56C65">
        <w:rPr>
          <w:rFonts w:ascii="Times New Roman" w:hAnsi="Times New Roman"/>
          <w:b/>
          <w:bCs/>
          <w:spacing w:val="-1"/>
          <w:sz w:val="24"/>
          <w:szCs w:val="24"/>
        </w:rPr>
        <w:t>Д</w:t>
      </w:r>
      <w:r w:rsidRPr="00A56C65">
        <w:rPr>
          <w:rFonts w:ascii="Times New Roman" w:hAnsi="Times New Roman"/>
          <w:b/>
          <w:bCs/>
          <w:sz w:val="24"/>
          <w:szCs w:val="24"/>
        </w:rPr>
        <w:t>.И.</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М</w:t>
      </w:r>
      <w:r w:rsidRPr="00A56C65">
        <w:rPr>
          <w:rFonts w:ascii="Times New Roman" w:hAnsi="Times New Roman"/>
          <w:b/>
          <w:bCs/>
          <w:sz w:val="24"/>
          <w:szCs w:val="24"/>
        </w:rPr>
        <w:t>ен</w:t>
      </w:r>
      <w:r w:rsidRPr="00A56C65">
        <w:rPr>
          <w:rFonts w:ascii="Times New Roman" w:hAnsi="Times New Roman"/>
          <w:b/>
          <w:bCs/>
          <w:spacing w:val="-1"/>
          <w:sz w:val="24"/>
          <w:szCs w:val="24"/>
        </w:rPr>
        <w:t>д</w:t>
      </w:r>
      <w:r w:rsidRPr="00A56C65">
        <w:rPr>
          <w:rFonts w:ascii="Times New Roman" w:hAnsi="Times New Roman"/>
          <w:b/>
          <w:bCs/>
          <w:sz w:val="24"/>
          <w:szCs w:val="24"/>
        </w:rPr>
        <w:t>е</w:t>
      </w:r>
      <w:r w:rsidRPr="00A56C65">
        <w:rPr>
          <w:rFonts w:ascii="Times New Roman" w:hAnsi="Times New Roman"/>
          <w:b/>
          <w:bCs/>
          <w:spacing w:val="-1"/>
          <w:sz w:val="24"/>
          <w:szCs w:val="24"/>
        </w:rPr>
        <w:t>л</w:t>
      </w:r>
      <w:r w:rsidRPr="00A56C65">
        <w:rPr>
          <w:rFonts w:ascii="Times New Roman" w:hAnsi="Times New Roman"/>
          <w:b/>
          <w:bCs/>
          <w:sz w:val="24"/>
          <w:szCs w:val="24"/>
        </w:rPr>
        <w:t>еев</w:t>
      </w:r>
      <w:r w:rsidRPr="00A56C65">
        <w:rPr>
          <w:rFonts w:ascii="Times New Roman" w:hAnsi="Times New Roman"/>
          <w:b/>
          <w:bCs/>
          <w:spacing w:val="1"/>
          <w:sz w:val="24"/>
          <w:szCs w:val="24"/>
        </w:rPr>
        <w:t>а</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ат</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а</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я</w:t>
      </w:r>
      <w:r w:rsidRPr="00A56C65">
        <w:rPr>
          <w:rFonts w:ascii="Times New Roman" w:hAnsi="Times New Roman"/>
          <w:spacing w:val="-1"/>
          <w:sz w:val="24"/>
          <w:szCs w:val="24"/>
        </w:rPr>
        <w:t>др</w:t>
      </w:r>
      <w:r w:rsidRPr="00A56C65">
        <w:rPr>
          <w:rFonts w:ascii="Times New Roman" w:hAnsi="Times New Roman"/>
          <w:spacing w:val="1"/>
          <w:sz w:val="24"/>
          <w:szCs w:val="24"/>
        </w:rPr>
        <w:t>о</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энергетический уровень.</w:t>
      </w:r>
      <w:r w:rsidRPr="00A56C65">
        <w:rPr>
          <w:rFonts w:ascii="Times New Roman" w:hAnsi="Times New Roman"/>
          <w:spacing w:val="1"/>
          <w:sz w:val="24"/>
          <w:szCs w:val="24"/>
        </w:rPr>
        <w:t xml:space="preserve"> </w:t>
      </w:r>
      <w:r w:rsidRPr="00A56C65">
        <w:rPr>
          <w:rFonts w:ascii="Times New Roman" w:hAnsi="Times New Roman"/>
          <w:i/>
          <w:sz w:val="24"/>
          <w:szCs w:val="24"/>
        </w:rPr>
        <w:t>С</w:t>
      </w:r>
      <w:r w:rsidRPr="00A56C65">
        <w:rPr>
          <w:rFonts w:ascii="Times New Roman" w:hAnsi="Times New Roman"/>
          <w:i/>
          <w:spacing w:val="-1"/>
          <w:sz w:val="24"/>
          <w:szCs w:val="24"/>
        </w:rPr>
        <w:t>о</w:t>
      </w:r>
      <w:r w:rsidRPr="00A56C65">
        <w:rPr>
          <w:rFonts w:ascii="Times New Roman" w:hAnsi="Times New Roman"/>
          <w:i/>
          <w:sz w:val="24"/>
          <w:szCs w:val="24"/>
        </w:rPr>
        <w:t>став</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я</w:t>
      </w:r>
      <w:r w:rsidRPr="00A56C65">
        <w:rPr>
          <w:rFonts w:ascii="Times New Roman" w:hAnsi="Times New Roman"/>
          <w:i/>
          <w:spacing w:val="1"/>
          <w:sz w:val="24"/>
          <w:szCs w:val="24"/>
        </w:rPr>
        <w:t>д</w:t>
      </w:r>
      <w:r w:rsidRPr="00A56C65">
        <w:rPr>
          <w:rFonts w:ascii="Times New Roman" w:hAnsi="Times New Roman"/>
          <w:i/>
          <w:spacing w:val="-1"/>
          <w:sz w:val="24"/>
          <w:szCs w:val="24"/>
        </w:rPr>
        <w:t>р</w:t>
      </w:r>
      <w:r w:rsidRPr="00A56C65">
        <w:rPr>
          <w:rFonts w:ascii="Times New Roman" w:hAnsi="Times New Roman"/>
          <w:i/>
          <w:sz w:val="24"/>
          <w:szCs w:val="24"/>
        </w:rPr>
        <w:t>а атома:</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пр</w:t>
      </w:r>
      <w:r w:rsidRPr="00A56C65">
        <w:rPr>
          <w:rFonts w:ascii="Times New Roman" w:hAnsi="Times New Roman"/>
          <w:i/>
          <w:spacing w:val="1"/>
          <w:sz w:val="24"/>
          <w:szCs w:val="24"/>
        </w:rPr>
        <w:t>о</w:t>
      </w:r>
      <w:r w:rsidRPr="00A56C65">
        <w:rPr>
          <w:rFonts w:ascii="Times New Roman" w:hAnsi="Times New Roman"/>
          <w:i/>
          <w:sz w:val="24"/>
          <w:szCs w:val="24"/>
        </w:rPr>
        <w:t>т</w:t>
      </w:r>
      <w:r w:rsidRPr="00A56C65">
        <w:rPr>
          <w:rFonts w:ascii="Times New Roman" w:hAnsi="Times New Roman"/>
          <w:i/>
          <w:spacing w:val="-1"/>
          <w:sz w:val="24"/>
          <w:szCs w:val="24"/>
        </w:rPr>
        <w:t>о</w:t>
      </w:r>
      <w:r w:rsidRPr="00A56C65">
        <w:rPr>
          <w:rFonts w:ascii="Times New Roman" w:hAnsi="Times New Roman"/>
          <w:i/>
          <w:spacing w:val="1"/>
          <w:sz w:val="24"/>
          <w:szCs w:val="24"/>
        </w:rPr>
        <w:t>ны</w:t>
      </w:r>
      <w:r w:rsidRPr="00A56C65">
        <w:rPr>
          <w:rFonts w:ascii="Times New Roman" w:hAnsi="Times New Roman"/>
          <w:i/>
          <w:sz w:val="24"/>
          <w:szCs w:val="24"/>
        </w:rPr>
        <w:t xml:space="preserve">, </w:t>
      </w:r>
      <w:r w:rsidRPr="00A56C65">
        <w:rPr>
          <w:rFonts w:ascii="Times New Roman" w:hAnsi="Times New Roman"/>
          <w:i/>
          <w:spacing w:val="1"/>
          <w:sz w:val="24"/>
          <w:szCs w:val="24"/>
        </w:rPr>
        <w:t>н</w:t>
      </w:r>
      <w:r w:rsidRPr="00A56C65">
        <w:rPr>
          <w:rFonts w:ascii="Times New Roman" w:hAnsi="Times New Roman"/>
          <w:i/>
          <w:spacing w:val="-2"/>
          <w:sz w:val="24"/>
          <w:szCs w:val="24"/>
        </w:rPr>
        <w:t>е</w:t>
      </w:r>
      <w:r w:rsidRPr="00A56C65">
        <w:rPr>
          <w:rFonts w:ascii="Times New Roman" w:hAnsi="Times New Roman"/>
          <w:i/>
          <w:spacing w:val="1"/>
          <w:sz w:val="24"/>
          <w:szCs w:val="24"/>
        </w:rPr>
        <w:t>й</w:t>
      </w:r>
      <w:r w:rsidRPr="00A56C65">
        <w:rPr>
          <w:rFonts w:ascii="Times New Roman" w:hAnsi="Times New Roman"/>
          <w:i/>
          <w:sz w:val="24"/>
          <w:szCs w:val="24"/>
        </w:rPr>
        <w:t>т</w:t>
      </w:r>
      <w:r w:rsidRPr="00A56C65">
        <w:rPr>
          <w:rFonts w:ascii="Times New Roman" w:hAnsi="Times New Roman"/>
          <w:i/>
          <w:spacing w:val="-1"/>
          <w:sz w:val="24"/>
          <w:szCs w:val="24"/>
        </w:rPr>
        <w:t>ро</w:t>
      </w:r>
      <w:r w:rsidRPr="00A56C65">
        <w:rPr>
          <w:rFonts w:ascii="Times New Roman" w:hAnsi="Times New Roman"/>
          <w:i/>
          <w:spacing w:val="1"/>
          <w:sz w:val="24"/>
          <w:szCs w:val="24"/>
        </w:rPr>
        <w:t>ны</w:t>
      </w:r>
      <w:r w:rsidRPr="00A56C65">
        <w:rPr>
          <w:rFonts w:ascii="Times New Roman" w:hAnsi="Times New Roman"/>
          <w:i/>
          <w:sz w:val="24"/>
          <w:szCs w:val="24"/>
        </w:rPr>
        <w:t xml:space="preserve">. </w:t>
      </w:r>
      <w:r w:rsidRPr="00A56C65">
        <w:rPr>
          <w:rFonts w:ascii="Times New Roman" w:hAnsi="Times New Roman"/>
          <w:i/>
          <w:spacing w:val="-1"/>
          <w:sz w:val="24"/>
          <w:szCs w:val="24"/>
        </w:rPr>
        <w:t>И</w:t>
      </w:r>
      <w:r w:rsidRPr="00A56C65">
        <w:rPr>
          <w:rFonts w:ascii="Times New Roman" w:hAnsi="Times New Roman"/>
          <w:i/>
          <w:sz w:val="24"/>
          <w:szCs w:val="24"/>
        </w:rPr>
        <w:t>зо</w:t>
      </w:r>
      <w:r w:rsidRPr="00A56C65">
        <w:rPr>
          <w:rFonts w:ascii="Times New Roman" w:hAnsi="Times New Roman"/>
          <w:i/>
          <w:spacing w:val="-2"/>
          <w:sz w:val="24"/>
          <w:szCs w:val="24"/>
        </w:rPr>
        <w:t>т</w:t>
      </w:r>
      <w:r w:rsidRPr="00A56C65">
        <w:rPr>
          <w:rFonts w:ascii="Times New Roman" w:hAnsi="Times New Roman"/>
          <w:i/>
          <w:spacing w:val="1"/>
          <w:sz w:val="24"/>
          <w:szCs w:val="24"/>
        </w:rPr>
        <w:t>о</w:t>
      </w:r>
      <w:r w:rsidRPr="00A56C65">
        <w:rPr>
          <w:rFonts w:ascii="Times New Roman" w:hAnsi="Times New Roman"/>
          <w:i/>
          <w:spacing w:val="-1"/>
          <w:sz w:val="24"/>
          <w:szCs w:val="24"/>
        </w:rPr>
        <w:t>п</w:t>
      </w:r>
      <w:r w:rsidRPr="00A56C65">
        <w:rPr>
          <w:rFonts w:ascii="Times New Roman" w:hAnsi="Times New Roman"/>
          <w:i/>
          <w:spacing w:val="1"/>
          <w:sz w:val="24"/>
          <w:szCs w:val="24"/>
        </w:rPr>
        <w:t>ы</w:t>
      </w:r>
      <w:r w:rsidRPr="00A56C65">
        <w:rPr>
          <w:rFonts w:ascii="Times New Roman" w:hAnsi="Times New Roman"/>
          <w:i/>
          <w:sz w:val="24"/>
          <w:szCs w:val="24"/>
        </w:rPr>
        <w:t>.</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z w:val="24"/>
          <w:szCs w:val="24"/>
        </w:rPr>
        <w:t>ес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й з</w:t>
      </w:r>
      <w:r w:rsidRPr="00A56C65">
        <w:rPr>
          <w:rFonts w:ascii="Times New Roman" w:hAnsi="Times New Roman"/>
          <w:spacing w:val="-3"/>
          <w:sz w:val="24"/>
          <w:szCs w:val="24"/>
        </w:rPr>
        <w:t>а</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 xml:space="preserve"> </w:t>
      </w:r>
      <w:r w:rsidRPr="00A56C65">
        <w:rPr>
          <w:rFonts w:ascii="Times New Roman" w:hAnsi="Times New Roman"/>
          <w:spacing w:val="1"/>
          <w:sz w:val="24"/>
          <w:szCs w:val="24"/>
        </w:rPr>
        <w:t>Д.И. Менделеева</w:t>
      </w:r>
      <w:r w:rsidRPr="00A56C65">
        <w:rPr>
          <w:rFonts w:ascii="Times New Roman" w:hAnsi="Times New Roman"/>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z w:val="24"/>
          <w:szCs w:val="24"/>
        </w:rPr>
        <w:t>ая система химических элементов Д.</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z w:val="24"/>
          <w:szCs w:val="24"/>
        </w:rPr>
        <w:t>елее</w:t>
      </w:r>
      <w:r w:rsidRPr="00A56C65">
        <w:rPr>
          <w:rFonts w:ascii="Times New Roman" w:hAnsi="Times New Roman"/>
          <w:spacing w:val="-1"/>
          <w:sz w:val="24"/>
          <w:szCs w:val="24"/>
        </w:rPr>
        <w:t>в</w:t>
      </w:r>
      <w:r w:rsidRPr="00A56C65">
        <w:rPr>
          <w:rFonts w:ascii="Times New Roman" w:hAnsi="Times New Roman"/>
          <w:sz w:val="24"/>
          <w:szCs w:val="24"/>
        </w:rPr>
        <w:t xml:space="preserve">а. </w:t>
      </w:r>
      <w:r w:rsidRPr="00A56C65">
        <w:rPr>
          <w:rFonts w:ascii="Times New Roman" w:hAnsi="Times New Roman"/>
          <w:spacing w:val="-1"/>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зич</w:t>
      </w:r>
      <w:r w:rsidRPr="00A56C65">
        <w:rPr>
          <w:rFonts w:ascii="Times New Roman" w:hAnsi="Times New Roman"/>
          <w:spacing w:val="-1"/>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 xml:space="preserve">й </w:t>
      </w:r>
      <w:r w:rsidRPr="00A56C65">
        <w:rPr>
          <w:rFonts w:ascii="Times New Roman" w:hAnsi="Times New Roman"/>
          <w:spacing w:val="-2"/>
          <w:sz w:val="24"/>
          <w:szCs w:val="24"/>
        </w:rPr>
        <w:t>с</w:t>
      </w:r>
      <w:r w:rsidRPr="00A56C65">
        <w:rPr>
          <w:rFonts w:ascii="Times New Roman" w:hAnsi="Times New Roman"/>
          <w:sz w:val="24"/>
          <w:szCs w:val="24"/>
        </w:rPr>
        <w:t>мы</w:t>
      </w:r>
      <w:r w:rsidRPr="00A56C65">
        <w:rPr>
          <w:rFonts w:ascii="Times New Roman" w:hAnsi="Times New Roman"/>
          <w:spacing w:val="-1"/>
          <w:sz w:val="24"/>
          <w:szCs w:val="24"/>
        </w:rPr>
        <w:t>с</w:t>
      </w:r>
      <w:r w:rsidRPr="00A56C65">
        <w:rPr>
          <w:rFonts w:ascii="Times New Roman" w:hAnsi="Times New Roman"/>
          <w:sz w:val="24"/>
          <w:szCs w:val="24"/>
        </w:rPr>
        <w:t>л ат</w:t>
      </w:r>
      <w:r w:rsidRPr="00A56C65">
        <w:rPr>
          <w:rFonts w:ascii="Times New Roman" w:hAnsi="Times New Roman"/>
          <w:spacing w:val="1"/>
          <w:sz w:val="24"/>
          <w:szCs w:val="24"/>
        </w:rPr>
        <w:t>о</w:t>
      </w:r>
      <w:r w:rsidRPr="00A56C65">
        <w:rPr>
          <w:rFonts w:ascii="Times New Roman" w:hAnsi="Times New Roman"/>
          <w:spacing w:val="-3"/>
          <w:sz w:val="24"/>
          <w:szCs w:val="24"/>
        </w:rPr>
        <w:t>м</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 xml:space="preserve">о </w:t>
      </w:r>
      <w:r w:rsidRPr="00A56C65">
        <w:rPr>
          <w:rFonts w:ascii="Times New Roman" w:hAnsi="Times New Roman"/>
          <w:spacing w:val="-2"/>
          <w:sz w:val="24"/>
          <w:szCs w:val="24"/>
        </w:rPr>
        <w:t>(</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я</w:t>
      </w:r>
      <w:r w:rsidRPr="00A56C65">
        <w:rPr>
          <w:rFonts w:ascii="Times New Roman" w:hAnsi="Times New Roman"/>
          <w:spacing w:val="1"/>
          <w:sz w:val="24"/>
          <w:szCs w:val="24"/>
        </w:rPr>
        <w:t>д</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о</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а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2"/>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ем</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 xml:space="preserve">та, </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а</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р</w:t>
      </w:r>
      <w:r w:rsidRPr="00A56C65">
        <w:rPr>
          <w:rFonts w:ascii="Times New Roman" w:hAnsi="Times New Roman"/>
          <w:spacing w:val="-4"/>
          <w:sz w:val="24"/>
          <w:szCs w:val="24"/>
        </w:rPr>
        <w:t>у</w:t>
      </w:r>
      <w:r w:rsidRPr="00A56C65">
        <w:rPr>
          <w:rFonts w:ascii="Times New Roman" w:hAnsi="Times New Roman"/>
          <w:spacing w:val="1"/>
          <w:sz w:val="24"/>
          <w:szCs w:val="24"/>
        </w:rPr>
        <w:t>п</w:t>
      </w:r>
      <w:r w:rsidRPr="00A56C65">
        <w:rPr>
          <w:rFonts w:ascii="Times New Roman" w:hAnsi="Times New Roman"/>
          <w:spacing w:val="-1"/>
          <w:sz w:val="24"/>
          <w:szCs w:val="24"/>
        </w:rPr>
        <w:t>п</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а</w:t>
      </w:r>
      <w:r w:rsidRPr="00A56C65">
        <w:rPr>
          <w:rFonts w:ascii="Times New Roman" w:hAnsi="Times New Roman"/>
          <w:spacing w:val="1"/>
          <w:sz w:val="24"/>
          <w:szCs w:val="24"/>
        </w:rPr>
        <w:t xml:space="preserve"> п</w:t>
      </w:r>
      <w:r w:rsidRPr="00A56C65">
        <w:rPr>
          <w:rFonts w:ascii="Times New Roman" w:hAnsi="Times New Roman"/>
          <w:spacing w:val="-2"/>
          <w:sz w:val="24"/>
          <w:szCs w:val="24"/>
        </w:rPr>
        <w:t>е</w:t>
      </w:r>
      <w:r w:rsidRPr="00A56C65">
        <w:rPr>
          <w:rFonts w:ascii="Times New Roman" w:hAnsi="Times New Roman"/>
          <w:spacing w:val="-1"/>
          <w:sz w:val="24"/>
          <w:szCs w:val="24"/>
        </w:rPr>
        <w:t>ри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1"/>
          <w:sz w:val="24"/>
          <w:szCs w:val="24"/>
        </w:rPr>
        <w:t>о</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сте</w:t>
      </w:r>
      <w:r w:rsidRPr="00A56C65">
        <w:rPr>
          <w:rFonts w:ascii="Times New Roman" w:hAnsi="Times New Roman"/>
          <w:spacing w:val="-3"/>
          <w:sz w:val="24"/>
          <w:szCs w:val="24"/>
        </w:rPr>
        <w:t>м</w:t>
      </w:r>
      <w:r w:rsidRPr="00A56C65">
        <w:rPr>
          <w:rFonts w:ascii="Times New Roman" w:hAnsi="Times New Roman"/>
          <w:spacing w:val="-1"/>
          <w:sz w:val="24"/>
          <w:szCs w:val="24"/>
        </w:rPr>
        <w:t>ы</w:t>
      </w:r>
      <w:r w:rsidRPr="00A56C65">
        <w:rPr>
          <w:rFonts w:ascii="Times New Roman" w:hAnsi="Times New Roman"/>
          <w:sz w:val="24"/>
          <w:szCs w:val="24"/>
        </w:rPr>
        <w:t>. Ст</w:t>
      </w:r>
      <w:r w:rsidRPr="00A56C65">
        <w:rPr>
          <w:rFonts w:ascii="Times New Roman" w:hAnsi="Times New Roman"/>
          <w:spacing w:val="-2"/>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энергетических уровней</w:t>
      </w:r>
      <w:r w:rsidRPr="00A56C65">
        <w:rPr>
          <w:rFonts w:ascii="Times New Roman" w:hAnsi="Times New Roman"/>
          <w:spacing w:val="2"/>
          <w:sz w:val="24"/>
          <w:szCs w:val="24"/>
        </w:rPr>
        <w:t xml:space="preserve"> </w:t>
      </w:r>
      <w:r w:rsidRPr="00A56C65">
        <w:rPr>
          <w:rFonts w:ascii="Times New Roman" w:hAnsi="Times New Roman"/>
          <w:sz w:val="24"/>
          <w:szCs w:val="24"/>
        </w:rPr>
        <w:t>а</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в</w:t>
      </w:r>
      <w:r w:rsidRPr="00A56C65">
        <w:rPr>
          <w:rFonts w:ascii="Times New Roman" w:hAnsi="Times New Roman"/>
          <w:spacing w:val="-2"/>
          <w:sz w:val="24"/>
          <w:szCs w:val="24"/>
        </w:rPr>
        <w:t>ы</w:t>
      </w:r>
      <w:r w:rsidRPr="00A56C65">
        <w:rPr>
          <w:rFonts w:ascii="Times New Roman" w:hAnsi="Times New Roman"/>
          <w:sz w:val="24"/>
          <w:szCs w:val="24"/>
        </w:rPr>
        <w:t xml:space="preserve">х </w:t>
      </w:r>
      <w:r w:rsidRPr="00A56C65">
        <w:rPr>
          <w:rFonts w:ascii="Times New Roman" w:hAnsi="Times New Roman"/>
          <w:spacing w:val="1"/>
          <w:sz w:val="24"/>
          <w:szCs w:val="24"/>
        </w:rPr>
        <w:t>2</w:t>
      </w:r>
      <w:r w:rsidRPr="00A56C65">
        <w:rPr>
          <w:rFonts w:ascii="Times New Roman" w:hAnsi="Times New Roman"/>
          <w:sz w:val="24"/>
          <w:szCs w:val="24"/>
        </w:rPr>
        <w:t xml:space="preserve">0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 э</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 xml:space="preserve">й </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ст</w:t>
      </w:r>
      <w:r w:rsidRPr="00A56C65">
        <w:rPr>
          <w:rFonts w:ascii="Times New Roman" w:hAnsi="Times New Roman"/>
          <w:spacing w:val="-3"/>
          <w:sz w:val="24"/>
          <w:szCs w:val="24"/>
        </w:rPr>
        <w:t>е</w:t>
      </w:r>
      <w:r w:rsidRPr="00A56C65">
        <w:rPr>
          <w:rFonts w:ascii="Times New Roman" w:hAnsi="Times New Roman"/>
          <w:sz w:val="24"/>
          <w:szCs w:val="24"/>
        </w:rPr>
        <w:t>мы Д.</w:t>
      </w:r>
      <w:r w:rsidRPr="00A56C65">
        <w:rPr>
          <w:rFonts w:ascii="Times New Roman" w:hAnsi="Times New Roman"/>
          <w:spacing w:val="-1"/>
          <w:sz w:val="24"/>
          <w:szCs w:val="24"/>
        </w:rPr>
        <w:t>И</w:t>
      </w:r>
      <w:r w:rsidRPr="00A56C65">
        <w:rPr>
          <w:rFonts w:ascii="Times New Roman" w:hAnsi="Times New Roman"/>
          <w:sz w:val="24"/>
          <w:szCs w:val="24"/>
        </w:rPr>
        <w:t>. Ме</w:t>
      </w:r>
      <w:r w:rsidRPr="00A56C65">
        <w:rPr>
          <w:rFonts w:ascii="Times New Roman" w:hAnsi="Times New Roman"/>
          <w:spacing w:val="1"/>
          <w:sz w:val="24"/>
          <w:szCs w:val="24"/>
        </w:rPr>
        <w:t>нд</w:t>
      </w:r>
      <w:r w:rsidRPr="00A56C65">
        <w:rPr>
          <w:rFonts w:ascii="Times New Roman" w:hAnsi="Times New Roman"/>
          <w:sz w:val="24"/>
          <w:szCs w:val="24"/>
        </w:rPr>
        <w:t>ел</w:t>
      </w:r>
      <w:r w:rsidRPr="00A56C65">
        <w:rPr>
          <w:rFonts w:ascii="Times New Roman" w:hAnsi="Times New Roman"/>
          <w:spacing w:val="-3"/>
          <w:sz w:val="24"/>
          <w:szCs w:val="24"/>
        </w:rPr>
        <w:t>е</w:t>
      </w:r>
      <w:r w:rsidRPr="00A56C65">
        <w:rPr>
          <w:rFonts w:ascii="Times New Roman" w:hAnsi="Times New Roman"/>
          <w:sz w:val="24"/>
          <w:szCs w:val="24"/>
        </w:rPr>
        <w:t xml:space="preserve">ева. </w:t>
      </w:r>
      <w:r w:rsidRPr="00A56C65">
        <w:rPr>
          <w:rFonts w:ascii="Times New Roman" w:hAnsi="Times New Roman"/>
          <w:spacing w:val="1"/>
          <w:sz w:val="24"/>
          <w:szCs w:val="24"/>
        </w:rPr>
        <w:t>З</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и</w:t>
      </w:r>
      <w:r w:rsidRPr="00A56C65">
        <w:rPr>
          <w:rFonts w:ascii="Times New Roman" w:hAnsi="Times New Roman"/>
          <w:spacing w:val="1"/>
          <w:sz w:val="24"/>
          <w:szCs w:val="24"/>
        </w:rPr>
        <w:t xml:space="preserve"> и</w:t>
      </w:r>
      <w:r w:rsidRPr="00A56C65">
        <w:rPr>
          <w:rFonts w:ascii="Times New Roman" w:hAnsi="Times New Roman"/>
          <w:spacing w:val="-3"/>
          <w:sz w:val="24"/>
          <w:szCs w:val="24"/>
        </w:rPr>
        <w:t>з</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св</w:t>
      </w:r>
      <w:r w:rsidRPr="00A56C65">
        <w:rPr>
          <w:rFonts w:ascii="Times New Roman" w:hAnsi="Times New Roman"/>
          <w:spacing w:val="-2"/>
          <w:sz w:val="24"/>
          <w:szCs w:val="24"/>
        </w:rPr>
        <w:t>о</w:t>
      </w:r>
      <w:r w:rsidRPr="00A56C65">
        <w:rPr>
          <w:rFonts w:ascii="Times New Roman" w:hAnsi="Times New Roman"/>
          <w:spacing w:val="1"/>
          <w:sz w:val="24"/>
          <w:szCs w:val="24"/>
        </w:rPr>
        <w:t>й</w:t>
      </w:r>
      <w:r w:rsidRPr="00A56C65">
        <w:rPr>
          <w:rFonts w:ascii="Times New Roman" w:hAnsi="Times New Roman"/>
          <w:sz w:val="24"/>
          <w:szCs w:val="24"/>
        </w:rPr>
        <w:t>ств атомов химических 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 и</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н</w:t>
      </w:r>
      <w:r w:rsidRPr="00A56C65">
        <w:rPr>
          <w:rFonts w:ascii="Times New Roman" w:hAnsi="Times New Roman"/>
          <w:sz w:val="24"/>
          <w:szCs w:val="24"/>
        </w:rPr>
        <w:t xml:space="preserve">а </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z w:val="24"/>
          <w:szCs w:val="24"/>
        </w:rPr>
        <w:t xml:space="preserve">е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3"/>
          <w:sz w:val="24"/>
          <w:szCs w:val="24"/>
        </w:rPr>
        <w:t xml:space="preserve"> </w:t>
      </w:r>
      <w:r w:rsidRPr="00A56C65">
        <w:rPr>
          <w:rFonts w:ascii="Times New Roman" w:hAnsi="Times New Roman"/>
          <w:sz w:val="24"/>
          <w:szCs w:val="24"/>
        </w:rPr>
        <w:t>в</w:t>
      </w:r>
      <w:r w:rsidRPr="00A56C65">
        <w:rPr>
          <w:rFonts w:ascii="Times New Roman" w:hAnsi="Times New Roman"/>
          <w:spacing w:val="10"/>
          <w:sz w:val="24"/>
          <w:szCs w:val="24"/>
        </w:rPr>
        <w:t xml:space="preserve"> </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стеме</w:t>
      </w:r>
      <w:r w:rsidRPr="00A56C65">
        <w:rPr>
          <w:rFonts w:ascii="Times New Roman" w:hAnsi="Times New Roman"/>
          <w:spacing w:val="10"/>
          <w:sz w:val="24"/>
          <w:szCs w:val="24"/>
        </w:rPr>
        <w:t xml:space="preserve"> </w:t>
      </w:r>
      <w:r w:rsidRPr="00A56C65">
        <w:rPr>
          <w:rFonts w:ascii="Times New Roman" w:hAnsi="Times New Roman"/>
          <w:sz w:val="24"/>
          <w:szCs w:val="24"/>
        </w:rPr>
        <w:t>Д.</w:t>
      </w:r>
      <w:r w:rsidRPr="00A56C65">
        <w:rPr>
          <w:rFonts w:ascii="Times New Roman" w:hAnsi="Times New Roman"/>
          <w:spacing w:val="-1"/>
          <w:sz w:val="24"/>
          <w:szCs w:val="24"/>
        </w:rPr>
        <w:t>И</w:t>
      </w:r>
      <w:r w:rsidRPr="00A56C65">
        <w:rPr>
          <w:rFonts w:ascii="Times New Roman" w:hAnsi="Times New Roman"/>
          <w:sz w:val="24"/>
          <w:szCs w:val="24"/>
        </w:rPr>
        <w:t>. М</w:t>
      </w:r>
      <w:r w:rsidRPr="00A56C65">
        <w:rPr>
          <w:rFonts w:ascii="Times New Roman" w:hAnsi="Times New Roman"/>
          <w:spacing w:val="-2"/>
          <w:sz w:val="24"/>
          <w:szCs w:val="24"/>
        </w:rPr>
        <w:t>е</w:t>
      </w:r>
      <w:r w:rsidRPr="00A56C65">
        <w:rPr>
          <w:rFonts w:ascii="Times New Roman" w:hAnsi="Times New Roman"/>
          <w:spacing w:val="1"/>
          <w:sz w:val="24"/>
          <w:szCs w:val="24"/>
        </w:rPr>
        <w:t>нд</w:t>
      </w:r>
      <w:r w:rsidRPr="00A56C65">
        <w:rPr>
          <w:rFonts w:ascii="Times New Roman" w:hAnsi="Times New Roman"/>
          <w:sz w:val="24"/>
          <w:szCs w:val="24"/>
        </w:rPr>
        <w:t>ел</w:t>
      </w:r>
      <w:r w:rsidRPr="00A56C65">
        <w:rPr>
          <w:rFonts w:ascii="Times New Roman" w:hAnsi="Times New Roman"/>
          <w:spacing w:val="-3"/>
          <w:sz w:val="24"/>
          <w:szCs w:val="24"/>
        </w:rPr>
        <w:t>е</w:t>
      </w:r>
      <w:r w:rsidRPr="00A56C65">
        <w:rPr>
          <w:rFonts w:ascii="Times New Roman" w:hAnsi="Times New Roman"/>
          <w:sz w:val="24"/>
          <w:szCs w:val="24"/>
        </w:rPr>
        <w:t>ева</w:t>
      </w:r>
      <w:r w:rsidRPr="00A56C65">
        <w:rPr>
          <w:rFonts w:ascii="Times New Roman" w:hAnsi="Times New Roman"/>
          <w:spacing w:val="10"/>
          <w:sz w:val="24"/>
          <w:szCs w:val="24"/>
        </w:rPr>
        <w:t xml:space="preserve"> </w:t>
      </w:r>
      <w:r w:rsidRPr="00A56C65">
        <w:rPr>
          <w:rFonts w:ascii="Times New Roman" w:hAnsi="Times New Roman"/>
          <w:sz w:val="24"/>
          <w:szCs w:val="24"/>
        </w:rPr>
        <w:t>и ст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а</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ма.</w:t>
      </w:r>
      <w:r w:rsidRPr="00A56C65">
        <w:rPr>
          <w:rFonts w:ascii="Times New Roman" w:hAnsi="Times New Roman"/>
          <w:spacing w:val="-3"/>
          <w:sz w:val="24"/>
          <w:szCs w:val="24"/>
        </w:rPr>
        <w:t xml:space="preserve"> </w:t>
      </w:r>
      <w:r w:rsidRPr="00A56C65">
        <w:rPr>
          <w:rFonts w:ascii="Times New Roman" w:hAnsi="Times New Roman"/>
          <w:spacing w:val="1"/>
          <w:sz w:val="24"/>
          <w:szCs w:val="24"/>
        </w:rPr>
        <w:t>Зн</w:t>
      </w:r>
      <w:r w:rsidRPr="00A56C65">
        <w:rPr>
          <w:rFonts w:ascii="Times New Roman" w:hAnsi="Times New Roman"/>
          <w:spacing w:val="-2"/>
          <w:sz w:val="24"/>
          <w:szCs w:val="24"/>
        </w:rPr>
        <w:t>а</w:t>
      </w:r>
      <w:r w:rsidRPr="00A56C65">
        <w:rPr>
          <w:rFonts w:ascii="Times New Roman" w:hAnsi="Times New Roman"/>
          <w:sz w:val="24"/>
          <w:szCs w:val="24"/>
        </w:rPr>
        <w:t>че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е </w:t>
      </w:r>
      <w:r w:rsidRPr="00A56C65">
        <w:rPr>
          <w:rFonts w:ascii="Times New Roman" w:hAnsi="Times New Roman"/>
          <w:spacing w:val="-2"/>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ри</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ск</w:t>
      </w:r>
      <w:r w:rsidRPr="00A56C65">
        <w:rPr>
          <w:rFonts w:ascii="Times New Roman" w:hAnsi="Times New Roman"/>
          <w:spacing w:val="1"/>
          <w:sz w:val="24"/>
          <w:szCs w:val="24"/>
        </w:rPr>
        <w:t>о</w:t>
      </w:r>
      <w:r w:rsidRPr="00A56C65">
        <w:rPr>
          <w:rFonts w:ascii="Times New Roman" w:hAnsi="Times New Roman"/>
          <w:sz w:val="24"/>
          <w:szCs w:val="24"/>
        </w:rPr>
        <w:t>го</w:t>
      </w:r>
      <w:r w:rsidRPr="00A56C65">
        <w:rPr>
          <w:rFonts w:ascii="Times New Roman" w:hAnsi="Times New Roman"/>
          <w:spacing w:val="1"/>
          <w:sz w:val="24"/>
          <w:szCs w:val="24"/>
        </w:rPr>
        <w:t xml:space="preserve"> </w:t>
      </w:r>
      <w:r w:rsidRPr="00A56C65">
        <w:rPr>
          <w:rFonts w:ascii="Times New Roman" w:hAnsi="Times New Roman"/>
          <w:spacing w:val="-1"/>
          <w:sz w:val="24"/>
          <w:szCs w:val="24"/>
        </w:rPr>
        <w:t>з</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 Д.</w:t>
      </w:r>
      <w:r w:rsidRPr="00A56C65">
        <w:rPr>
          <w:rFonts w:ascii="Times New Roman" w:hAnsi="Times New Roman"/>
          <w:spacing w:val="-2"/>
          <w:sz w:val="24"/>
          <w:szCs w:val="24"/>
        </w:rPr>
        <w:t>И</w:t>
      </w:r>
      <w:r w:rsidRPr="00A56C65">
        <w:rPr>
          <w:rFonts w:ascii="Times New Roman" w:hAnsi="Times New Roman"/>
          <w:sz w:val="24"/>
          <w:szCs w:val="24"/>
        </w:rPr>
        <w:t>.</w:t>
      </w:r>
      <w:r w:rsidRPr="00A56C65">
        <w:rPr>
          <w:rFonts w:ascii="Times New Roman" w:hAnsi="Times New Roman"/>
          <w:spacing w:val="4"/>
          <w:sz w:val="24"/>
          <w:szCs w:val="24"/>
        </w:rPr>
        <w:t xml:space="preserve"> </w:t>
      </w:r>
      <w:r w:rsidRPr="00A56C65">
        <w:rPr>
          <w:rFonts w:ascii="Times New Roman" w:hAnsi="Times New Roman"/>
          <w:sz w:val="24"/>
          <w:szCs w:val="24"/>
        </w:rPr>
        <w:t>М</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д</w:t>
      </w:r>
      <w:r w:rsidRPr="00A56C65">
        <w:rPr>
          <w:rFonts w:ascii="Times New Roman" w:hAnsi="Times New Roman"/>
          <w:sz w:val="24"/>
          <w:szCs w:val="24"/>
        </w:rPr>
        <w:t>елее</w:t>
      </w:r>
      <w:r w:rsidRPr="00A56C65">
        <w:rPr>
          <w:rFonts w:ascii="Times New Roman" w:hAnsi="Times New Roman"/>
          <w:spacing w:val="-1"/>
          <w:sz w:val="24"/>
          <w:szCs w:val="24"/>
        </w:rPr>
        <w:t>в</w:t>
      </w:r>
      <w:r w:rsidRPr="00A56C65">
        <w:rPr>
          <w:rFonts w:ascii="Times New Roman" w:hAnsi="Times New Roman"/>
          <w:sz w:val="24"/>
          <w:szCs w:val="24"/>
        </w:rPr>
        <w:t>а.</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6"/>
          <w:sz w:val="24"/>
          <w:szCs w:val="24"/>
        </w:rPr>
      </w:pPr>
      <w:r w:rsidRPr="00A56C65">
        <w:rPr>
          <w:rFonts w:ascii="Times New Roman" w:hAnsi="Times New Roman"/>
          <w:b/>
          <w:bCs/>
          <w:spacing w:val="-1"/>
          <w:sz w:val="24"/>
          <w:szCs w:val="24"/>
        </w:rPr>
        <w:t>С</w:t>
      </w:r>
      <w:r w:rsidRPr="00A56C65">
        <w:rPr>
          <w:rFonts w:ascii="Times New Roman" w:hAnsi="Times New Roman"/>
          <w:b/>
          <w:bCs/>
          <w:spacing w:val="1"/>
          <w:sz w:val="24"/>
          <w:szCs w:val="24"/>
        </w:rPr>
        <w:t>т</w:t>
      </w:r>
      <w:r w:rsidRPr="00A56C65">
        <w:rPr>
          <w:rFonts w:ascii="Times New Roman" w:hAnsi="Times New Roman"/>
          <w:b/>
          <w:bCs/>
          <w:spacing w:val="-3"/>
          <w:sz w:val="24"/>
          <w:szCs w:val="24"/>
        </w:rPr>
        <w:t>р</w:t>
      </w:r>
      <w:r w:rsidRPr="00A56C65">
        <w:rPr>
          <w:rFonts w:ascii="Times New Roman" w:hAnsi="Times New Roman"/>
          <w:b/>
          <w:bCs/>
          <w:spacing w:val="1"/>
          <w:sz w:val="24"/>
          <w:szCs w:val="24"/>
        </w:rPr>
        <w:t>о</w:t>
      </w:r>
      <w:r w:rsidRPr="00A56C65">
        <w:rPr>
          <w:rFonts w:ascii="Times New Roman" w:hAnsi="Times New Roman"/>
          <w:b/>
          <w:bCs/>
          <w:sz w:val="24"/>
          <w:szCs w:val="24"/>
        </w:rPr>
        <w:t>ен</w:t>
      </w:r>
      <w:r w:rsidRPr="00A56C65">
        <w:rPr>
          <w:rFonts w:ascii="Times New Roman" w:hAnsi="Times New Roman"/>
          <w:b/>
          <w:bCs/>
          <w:spacing w:val="-2"/>
          <w:sz w:val="24"/>
          <w:szCs w:val="24"/>
        </w:rPr>
        <w:t>и</w:t>
      </w:r>
      <w:r w:rsidRPr="00A56C65">
        <w:rPr>
          <w:rFonts w:ascii="Times New Roman" w:hAnsi="Times New Roman"/>
          <w:b/>
          <w:bCs/>
          <w:sz w:val="24"/>
          <w:szCs w:val="24"/>
        </w:rPr>
        <w:t>е</w:t>
      </w:r>
      <w:r w:rsidRPr="00A56C65">
        <w:rPr>
          <w:rFonts w:ascii="Times New Roman" w:hAnsi="Times New Roman"/>
          <w:b/>
          <w:bCs/>
          <w:spacing w:val="2"/>
          <w:sz w:val="24"/>
          <w:szCs w:val="24"/>
        </w:rPr>
        <w:t xml:space="preserve"> </w:t>
      </w:r>
      <w:r w:rsidRPr="00A56C65">
        <w:rPr>
          <w:rFonts w:ascii="Times New Roman" w:hAnsi="Times New Roman"/>
          <w:b/>
          <w:bCs/>
          <w:sz w:val="24"/>
          <w:szCs w:val="24"/>
        </w:rPr>
        <w:t>в</w:t>
      </w:r>
      <w:r w:rsidRPr="00A56C65">
        <w:rPr>
          <w:rFonts w:ascii="Times New Roman" w:hAnsi="Times New Roman"/>
          <w:b/>
          <w:bCs/>
          <w:spacing w:val="-3"/>
          <w:sz w:val="24"/>
          <w:szCs w:val="24"/>
        </w:rPr>
        <w:t>е</w:t>
      </w:r>
      <w:r w:rsidRPr="00A56C65">
        <w:rPr>
          <w:rFonts w:ascii="Times New Roman" w:hAnsi="Times New Roman"/>
          <w:b/>
          <w:bCs/>
          <w:spacing w:val="-2"/>
          <w:sz w:val="24"/>
          <w:szCs w:val="24"/>
        </w:rPr>
        <w:t>щ</w:t>
      </w:r>
      <w:r w:rsidRPr="00A56C65">
        <w:rPr>
          <w:rFonts w:ascii="Times New Roman" w:hAnsi="Times New Roman"/>
          <w:b/>
          <w:bCs/>
          <w:sz w:val="24"/>
          <w:szCs w:val="24"/>
        </w:rPr>
        <w:t>ес</w:t>
      </w:r>
      <w:r w:rsidRPr="00A56C65">
        <w:rPr>
          <w:rFonts w:ascii="Times New Roman" w:hAnsi="Times New Roman"/>
          <w:b/>
          <w:bCs/>
          <w:spacing w:val="1"/>
          <w:sz w:val="24"/>
          <w:szCs w:val="24"/>
        </w:rPr>
        <w:t>т</w:t>
      </w:r>
      <w:r w:rsidRPr="00A56C65">
        <w:rPr>
          <w:rFonts w:ascii="Times New Roman" w:hAnsi="Times New Roman"/>
          <w:b/>
          <w:bCs/>
          <w:sz w:val="24"/>
          <w:szCs w:val="24"/>
        </w:rPr>
        <w:t>в.</w:t>
      </w:r>
      <w:r w:rsidRPr="00A56C65">
        <w:rPr>
          <w:rFonts w:ascii="Times New Roman" w:hAnsi="Times New Roman"/>
          <w:b/>
          <w:bCs/>
          <w:spacing w:val="1"/>
          <w:sz w:val="24"/>
          <w:szCs w:val="24"/>
        </w:rPr>
        <w:t xml:space="preserve"> </w:t>
      </w:r>
      <w:r w:rsidRPr="00A56C65">
        <w:rPr>
          <w:rFonts w:ascii="Times New Roman" w:hAnsi="Times New Roman"/>
          <w:b/>
          <w:bCs/>
          <w:spacing w:val="-1"/>
          <w:sz w:val="24"/>
          <w:szCs w:val="24"/>
        </w:rPr>
        <w:t>Хи</w:t>
      </w:r>
      <w:r w:rsidRPr="00A56C65">
        <w:rPr>
          <w:rFonts w:ascii="Times New Roman" w:hAnsi="Times New Roman"/>
          <w:b/>
          <w:bCs/>
          <w:sz w:val="24"/>
          <w:szCs w:val="24"/>
        </w:rPr>
        <w:t>мичес</w:t>
      </w:r>
      <w:r w:rsidRPr="00A56C65">
        <w:rPr>
          <w:rFonts w:ascii="Times New Roman" w:hAnsi="Times New Roman"/>
          <w:b/>
          <w:bCs/>
          <w:spacing w:val="-3"/>
          <w:sz w:val="24"/>
          <w:szCs w:val="24"/>
        </w:rPr>
        <w:t>к</w:t>
      </w:r>
      <w:r w:rsidRPr="00A56C65">
        <w:rPr>
          <w:rFonts w:ascii="Times New Roman" w:hAnsi="Times New Roman"/>
          <w:b/>
          <w:bCs/>
          <w:spacing w:val="1"/>
          <w:sz w:val="24"/>
          <w:szCs w:val="24"/>
        </w:rPr>
        <w:t>а</w:t>
      </w:r>
      <w:r w:rsidRPr="00A56C65">
        <w:rPr>
          <w:rFonts w:ascii="Times New Roman" w:hAnsi="Times New Roman"/>
          <w:b/>
          <w:bCs/>
          <w:sz w:val="24"/>
          <w:szCs w:val="24"/>
        </w:rPr>
        <w:t>я</w:t>
      </w:r>
      <w:r w:rsidRPr="00A56C65">
        <w:rPr>
          <w:rFonts w:ascii="Times New Roman" w:hAnsi="Times New Roman"/>
          <w:b/>
          <w:bCs/>
          <w:spacing w:val="2"/>
          <w:sz w:val="24"/>
          <w:szCs w:val="24"/>
        </w:rPr>
        <w:t xml:space="preserve"> </w:t>
      </w:r>
      <w:r w:rsidRPr="00A56C65">
        <w:rPr>
          <w:rFonts w:ascii="Times New Roman" w:hAnsi="Times New Roman"/>
          <w:b/>
          <w:bCs/>
          <w:sz w:val="24"/>
          <w:szCs w:val="24"/>
        </w:rPr>
        <w:t>св</w:t>
      </w:r>
      <w:r w:rsidRPr="00A56C65">
        <w:rPr>
          <w:rFonts w:ascii="Times New Roman" w:hAnsi="Times New Roman"/>
          <w:b/>
          <w:bCs/>
          <w:spacing w:val="-1"/>
          <w:sz w:val="24"/>
          <w:szCs w:val="24"/>
        </w:rPr>
        <w:t>я</w:t>
      </w:r>
      <w:r w:rsidRPr="00A56C65">
        <w:rPr>
          <w:rFonts w:ascii="Times New Roman" w:hAnsi="Times New Roman"/>
          <w:b/>
          <w:bCs/>
          <w:sz w:val="24"/>
          <w:szCs w:val="24"/>
        </w:rPr>
        <w:t>зь</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i/>
          <w:sz w:val="24"/>
          <w:szCs w:val="24"/>
        </w:rPr>
        <w:t>Э</w:t>
      </w:r>
      <w:r w:rsidRPr="00A56C65">
        <w:rPr>
          <w:rFonts w:ascii="Times New Roman" w:hAnsi="Times New Roman"/>
          <w:i/>
          <w:spacing w:val="-1"/>
          <w:sz w:val="24"/>
          <w:szCs w:val="24"/>
        </w:rPr>
        <w:t>л</w:t>
      </w:r>
      <w:r w:rsidRPr="00A56C65">
        <w:rPr>
          <w:rFonts w:ascii="Times New Roman" w:hAnsi="Times New Roman"/>
          <w:i/>
          <w:sz w:val="24"/>
          <w:szCs w:val="24"/>
        </w:rPr>
        <w:t>ект</w:t>
      </w:r>
      <w:r w:rsidRPr="00A56C65">
        <w:rPr>
          <w:rFonts w:ascii="Times New Roman" w:hAnsi="Times New Roman"/>
          <w:i/>
          <w:spacing w:val="-1"/>
          <w:sz w:val="24"/>
          <w:szCs w:val="24"/>
        </w:rPr>
        <w:t>р</w:t>
      </w:r>
      <w:r w:rsidRPr="00A56C65">
        <w:rPr>
          <w:rFonts w:ascii="Times New Roman" w:hAnsi="Times New Roman"/>
          <w:i/>
          <w:spacing w:val="1"/>
          <w:sz w:val="24"/>
          <w:szCs w:val="24"/>
        </w:rPr>
        <w:t>оо</w:t>
      </w:r>
      <w:r w:rsidRPr="00A56C65">
        <w:rPr>
          <w:rFonts w:ascii="Times New Roman" w:hAnsi="Times New Roman"/>
          <w:i/>
          <w:spacing w:val="-3"/>
          <w:sz w:val="24"/>
          <w:szCs w:val="24"/>
        </w:rPr>
        <w:t>т</w:t>
      </w:r>
      <w:r w:rsidRPr="00A56C65">
        <w:rPr>
          <w:rFonts w:ascii="Times New Roman" w:hAnsi="Times New Roman"/>
          <w:i/>
          <w:spacing w:val="-1"/>
          <w:sz w:val="24"/>
          <w:szCs w:val="24"/>
        </w:rPr>
        <w:t>р</w:t>
      </w:r>
      <w:r w:rsidRPr="00A56C65">
        <w:rPr>
          <w:rFonts w:ascii="Times New Roman" w:hAnsi="Times New Roman"/>
          <w:i/>
          <w:spacing w:val="1"/>
          <w:sz w:val="24"/>
          <w:szCs w:val="24"/>
        </w:rPr>
        <w:t>иц</w:t>
      </w:r>
      <w:r w:rsidRPr="00A56C65">
        <w:rPr>
          <w:rFonts w:ascii="Times New Roman" w:hAnsi="Times New Roman"/>
          <w:i/>
          <w:sz w:val="24"/>
          <w:szCs w:val="24"/>
        </w:rPr>
        <w:t>а</w:t>
      </w:r>
      <w:r w:rsidRPr="00A56C65">
        <w:rPr>
          <w:rFonts w:ascii="Times New Roman" w:hAnsi="Times New Roman"/>
          <w:i/>
          <w:spacing w:val="-3"/>
          <w:sz w:val="24"/>
          <w:szCs w:val="24"/>
        </w:rPr>
        <w:t>т</w:t>
      </w:r>
      <w:r w:rsidRPr="00A56C65">
        <w:rPr>
          <w:rFonts w:ascii="Times New Roman" w:hAnsi="Times New Roman"/>
          <w:i/>
          <w:sz w:val="24"/>
          <w:szCs w:val="24"/>
        </w:rPr>
        <w:t>ел</w:t>
      </w:r>
      <w:r w:rsidRPr="00A56C65">
        <w:rPr>
          <w:rFonts w:ascii="Times New Roman" w:hAnsi="Times New Roman"/>
          <w:i/>
          <w:spacing w:val="-2"/>
          <w:sz w:val="24"/>
          <w:szCs w:val="24"/>
        </w:rPr>
        <w:t>ь</w:t>
      </w:r>
      <w:r w:rsidRPr="00A56C65">
        <w:rPr>
          <w:rFonts w:ascii="Times New Roman" w:hAnsi="Times New Roman"/>
          <w:i/>
          <w:spacing w:val="1"/>
          <w:sz w:val="24"/>
          <w:szCs w:val="24"/>
        </w:rPr>
        <w:t>но</w:t>
      </w:r>
      <w:r w:rsidRPr="00A56C65">
        <w:rPr>
          <w:rFonts w:ascii="Times New Roman" w:hAnsi="Times New Roman"/>
          <w:i/>
          <w:sz w:val="24"/>
          <w:szCs w:val="24"/>
        </w:rPr>
        <w:t>сть а</w:t>
      </w:r>
      <w:r w:rsidRPr="00A56C65">
        <w:rPr>
          <w:rFonts w:ascii="Times New Roman" w:hAnsi="Times New Roman"/>
          <w:i/>
          <w:spacing w:val="-3"/>
          <w:sz w:val="24"/>
          <w:szCs w:val="24"/>
        </w:rPr>
        <w:t>т</w:t>
      </w:r>
      <w:r w:rsidRPr="00A56C65">
        <w:rPr>
          <w:rFonts w:ascii="Times New Roman" w:hAnsi="Times New Roman"/>
          <w:i/>
          <w:spacing w:val="1"/>
          <w:sz w:val="24"/>
          <w:szCs w:val="24"/>
        </w:rPr>
        <w:t>о</w:t>
      </w:r>
      <w:r w:rsidRPr="00A56C65">
        <w:rPr>
          <w:rFonts w:ascii="Times New Roman" w:hAnsi="Times New Roman"/>
          <w:i/>
          <w:spacing w:val="-3"/>
          <w:sz w:val="24"/>
          <w:szCs w:val="24"/>
        </w:rPr>
        <w:t>м</w:t>
      </w:r>
      <w:r w:rsidRPr="00A56C65">
        <w:rPr>
          <w:rFonts w:ascii="Times New Roman" w:hAnsi="Times New Roman"/>
          <w:i/>
          <w:spacing w:val="1"/>
          <w:sz w:val="24"/>
          <w:szCs w:val="24"/>
        </w:rPr>
        <w:t>о</w:t>
      </w:r>
      <w:r w:rsidRPr="00A56C65">
        <w:rPr>
          <w:rFonts w:ascii="Times New Roman" w:hAnsi="Times New Roman"/>
          <w:i/>
          <w:sz w:val="24"/>
          <w:szCs w:val="24"/>
        </w:rPr>
        <w:t xml:space="preserve">в </w:t>
      </w:r>
      <w:r w:rsidRPr="00A56C65">
        <w:rPr>
          <w:rFonts w:ascii="Times New Roman" w:hAnsi="Times New Roman"/>
          <w:i/>
          <w:spacing w:val="-1"/>
          <w:sz w:val="24"/>
          <w:szCs w:val="24"/>
        </w:rPr>
        <w:t>х</w:t>
      </w:r>
      <w:r w:rsidRPr="00A56C65">
        <w:rPr>
          <w:rFonts w:ascii="Times New Roman" w:hAnsi="Times New Roman"/>
          <w:i/>
          <w:spacing w:val="1"/>
          <w:sz w:val="24"/>
          <w:szCs w:val="24"/>
        </w:rPr>
        <w:t>и</w:t>
      </w:r>
      <w:r w:rsidRPr="00A56C65">
        <w:rPr>
          <w:rFonts w:ascii="Times New Roman" w:hAnsi="Times New Roman"/>
          <w:i/>
          <w:sz w:val="24"/>
          <w:szCs w:val="24"/>
        </w:rPr>
        <w:t>м</w:t>
      </w:r>
      <w:r w:rsidRPr="00A56C65">
        <w:rPr>
          <w:rFonts w:ascii="Times New Roman" w:hAnsi="Times New Roman"/>
          <w:i/>
          <w:spacing w:val="-2"/>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ки</w:t>
      </w:r>
      <w:r w:rsidRPr="00A56C65">
        <w:rPr>
          <w:rFonts w:ascii="Times New Roman" w:hAnsi="Times New Roman"/>
          <w:i/>
          <w:sz w:val="24"/>
          <w:szCs w:val="24"/>
        </w:rPr>
        <w:t>х</w:t>
      </w:r>
      <w:r w:rsidRPr="00A56C65">
        <w:rPr>
          <w:rFonts w:ascii="Times New Roman" w:hAnsi="Times New Roman"/>
          <w:i/>
          <w:spacing w:val="1"/>
          <w:sz w:val="24"/>
          <w:szCs w:val="24"/>
        </w:rPr>
        <w:t xml:space="preserve"> </w:t>
      </w:r>
      <w:r w:rsidRPr="00A56C65">
        <w:rPr>
          <w:rFonts w:ascii="Times New Roman" w:hAnsi="Times New Roman"/>
          <w:i/>
          <w:sz w:val="24"/>
          <w:szCs w:val="24"/>
        </w:rPr>
        <w:t>э</w:t>
      </w:r>
      <w:r w:rsidRPr="00A56C65">
        <w:rPr>
          <w:rFonts w:ascii="Times New Roman" w:hAnsi="Times New Roman"/>
          <w:i/>
          <w:spacing w:val="-1"/>
          <w:sz w:val="24"/>
          <w:szCs w:val="24"/>
        </w:rPr>
        <w:t>л</w:t>
      </w:r>
      <w:r w:rsidRPr="00A56C65">
        <w:rPr>
          <w:rFonts w:ascii="Times New Roman" w:hAnsi="Times New Roman"/>
          <w:i/>
          <w:sz w:val="24"/>
          <w:szCs w:val="24"/>
        </w:rPr>
        <w:t>ем</w:t>
      </w:r>
      <w:r w:rsidRPr="00A56C65">
        <w:rPr>
          <w:rFonts w:ascii="Times New Roman" w:hAnsi="Times New Roman"/>
          <w:i/>
          <w:spacing w:val="-2"/>
          <w:sz w:val="24"/>
          <w:szCs w:val="24"/>
        </w:rPr>
        <w:t>е</w:t>
      </w:r>
      <w:r w:rsidRPr="00A56C65">
        <w:rPr>
          <w:rFonts w:ascii="Times New Roman" w:hAnsi="Times New Roman"/>
          <w:i/>
          <w:spacing w:val="1"/>
          <w:sz w:val="24"/>
          <w:szCs w:val="24"/>
        </w:rPr>
        <w:t>н</w:t>
      </w:r>
      <w:r w:rsidRPr="00A56C65">
        <w:rPr>
          <w:rFonts w:ascii="Times New Roman" w:hAnsi="Times New Roman"/>
          <w:i/>
          <w:sz w:val="24"/>
          <w:szCs w:val="24"/>
        </w:rPr>
        <w:t>т</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sz w:val="24"/>
          <w:szCs w:val="24"/>
        </w:rPr>
        <w:t xml:space="preserve"> </w:t>
      </w:r>
      <w:r w:rsidRPr="00A56C65">
        <w:rPr>
          <w:rFonts w:ascii="Times New Roman" w:hAnsi="Times New Roman"/>
          <w:spacing w:val="-3"/>
          <w:sz w:val="24"/>
          <w:szCs w:val="24"/>
        </w:rPr>
        <w:t>К</w:t>
      </w:r>
      <w:r w:rsidRPr="00A56C65">
        <w:rPr>
          <w:rFonts w:ascii="Times New Roman" w:hAnsi="Times New Roman"/>
          <w:spacing w:val="1"/>
          <w:sz w:val="24"/>
          <w:szCs w:val="24"/>
        </w:rPr>
        <w:t>о</w:t>
      </w:r>
      <w:r w:rsidRPr="00A56C65">
        <w:rPr>
          <w:rFonts w:ascii="Times New Roman" w:hAnsi="Times New Roman"/>
          <w:sz w:val="24"/>
          <w:szCs w:val="24"/>
        </w:rPr>
        <w:t>ва</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 xml:space="preserve">я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связ</w:t>
      </w:r>
      <w:r w:rsidRPr="00A56C65">
        <w:rPr>
          <w:rFonts w:ascii="Times New Roman" w:hAnsi="Times New Roman"/>
          <w:spacing w:val="-1"/>
          <w:sz w:val="24"/>
          <w:szCs w:val="24"/>
        </w:rPr>
        <w:t>ь</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2"/>
          <w:sz w:val="24"/>
          <w:szCs w:val="24"/>
        </w:rPr>
        <w:t>я</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по</w:t>
      </w:r>
      <w:r w:rsidRPr="00A56C65">
        <w:rPr>
          <w:rFonts w:ascii="Times New Roman" w:hAnsi="Times New Roman"/>
          <w:spacing w:val="-3"/>
          <w:sz w:val="24"/>
          <w:szCs w:val="24"/>
        </w:rPr>
        <w:t>л</w:t>
      </w:r>
      <w:r w:rsidRPr="00A56C65">
        <w:rPr>
          <w:rFonts w:ascii="Times New Roman" w:hAnsi="Times New Roman"/>
          <w:spacing w:val="-2"/>
          <w:sz w:val="24"/>
          <w:szCs w:val="24"/>
        </w:rPr>
        <w:t>я</w:t>
      </w:r>
      <w:r w:rsidRPr="00A56C65">
        <w:rPr>
          <w:rFonts w:ascii="Times New Roman" w:hAnsi="Times New Roman"/>
          <w:spacing w:val="1"/>
          <w:sz w:val="24"/>
          <w:szCs w:val="24"/>
        </w:rPr>
        <w:t>рн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1"/>
          <w:sz w:val="24"/>
          <w:szCs w:val="24"/>
        </w:rPr>
        <w:t>н</w:t>
      </w:r>
      <w:r w:rsidRPr="00A56C65">
        <w:rPr>
          <w:rFonts w:ascii="Times New Roman" w:hAnsi="Times New Roman"/>
          <w:i/>
          <w:sz w:val="24"/>
          <w:szCs w:val="24"/>
        </w:rPr>
        <w:t>я</w:t>
      </w:r>
      <w:r w:rsidRPr="00A56C65">
        <w:rPr>
          <w:rFonts w:ascii="Times New Roman" w:hAnsi="Times New Roman"/>
          <w:i/>
          <w:spacing w:val="8"/>
          <w:sz w:val="24"/>
          <w:szCs w:val="24"/>
        </w:rPr>
        <w:t>т</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z w:val="24"/>
          <w:szCs w:val="24"/>
        </w:rPr>
        <w:t>о</w:t>
      </w:r>
      <w:r w:rsidRPr="00A56C65">
        <w:rPr>
          <w:rFonts w:ascii="Times New Roman" w:hAnsi="Times New Roman"/>
          <w:i/>
          <w:spacing w:val="3"/>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ор</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н</w:t>
      </w:r>
      <w:r w:rsidRPr="00A56C65">
        <w:rPr>
          <w:rFonts w:ascii="Times New Roman" w:hAnsi="Times New Roman"/>
          <w:i/>
          <w:spacing w:val="-1"/>
          <w:sz w:val="24"/>
          <w:szCs w:val="24"/>
        </w:rPr>
        <w:t>о</w:t>
      </w:r>
      <w:r w:rsidRPr="00A56C65">
        <w:rPr>
          <w:rFonts w:ascii="Times New Roman" w:hAnsi="Times New Roman"/>
          <w:i/>
          <w:sz w:val="24"/>
          <w:szCs w:val="24"/>
        </w:rPr>
        <w:t>й</w:t>
      </w:r>
      <w:r w:rsidRPr="00A56C65">
        <w:rPr>
          <w:rFonts w:ascii="Times New Roman" w:hAnsi="Times New Roman"/>
          <w:i/>
          <w:spacing w:val="3"/>
          <w:sz w:val="24"/>
          <w:szCs w:val="24"/>
        </w:rPr>
        <w:t xml:space="preserve"> </w:t>
      </w:r>
      <w:r w:rsidRPr="00A56C65">
        <w:rPr>
          <w:rFonts w:ascii="Times New Roman" w:hAnsi="Times New Roman"/>
          <w:i/>
          <w:sz w:val="24"/>
          <w:szCs w:val="24"/>
        </w:rPr>
        <w:t>свя</w:t>
      </w:r>
      <w:r w:rsidRPr="00A56C65">
        <w:rPr>
          <w:rFonts w:ascii="Times New Roman" w:hAnsi="Times New Roman"/>
          <w:i/>
          <w:spacing w:val="-3"/>
          <w:sz w:val="24"/>
          <w:szCs w:val="24"/>
        </w:rPr>
        <w:t>з</w:t>
      </w:r>
      <w:r w:rsidRPr="00A56C65">
        <w:rPr>
          <w:rFonts w:ascii="Times New Roman" w:hAnsi="Times New Roman"/>
          <w:i/>
          <w:sz w:val="24"/>
          <w:szCs w:val="24"/>
        </w:rPr>
        <w:t>и</w:t>
      </w:r>
      <w:r w:rsidRPr="00A56C65">
        <w:rPr>
          <w:rFonts w:ascii="Times New Roman" w:hAnsi="Times New Roman"/>
          <w:i/>
          <w:spacing w:val="3"/>
          <w:sz w:val="24"/>
          <w:szCs w:val="24"/>
        </w:rPr>
        <w:t xml:space="preserve"> </w:t>
      </w:r>
      <w:r w:rsidRPr="00A56C65">
        <w:rPr>
          <w:rFonts w:ascii="Times New Roman" w:hAnsi="Times New Roman"/>
          <w:i/>
          <w:sz w:val="24"/>
          <w:szCs w:val="24"/>
        </w:rPr>
        <w:t>и</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е</w:t>
      </w:r>
      <w:r w:rsidRPr="00A56C65">
        <w:rPr>
          <w:rFonts w:ascii="Times New Roman" w:hAnsi="Times New Roman"/>
          <w:i/>
          <w:sz w:val="24"/>
          <w:szCs w:val="24"/>
        </w:rPr>
        <w:t>е в</w:t>
      </w:r>
      <w:r w:rsidRPr="00A56C65">
        <w:rPr>
          <w:rFonts w:ascii="Times New Roman" w:hAnsi="Times New Roman"/>
          <w:i/>
          <w:spacing w:val="-1"/>
          <w:sz w:val="24"/>
          <w:szCs w:val="24"/>
        </w:rPr>
        <w:t>л</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и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2"/>
          <w:sz w:val="24"/>
          <w:szCs w:val="24"/>
        </w:rPr>
        <w:t xml:space="preserve"> </w:t>
      </w:r>
      <w:r w:rsidRPr="00A56C65">
        <w:rPr>
          <w:rFonts w:ascii="Times New Roman" w:hAnsi="Times New Roman"/>
          <w:i/>
          <w:spacing w:val="-2"/>
          <w:sz w:val="24"/>
          <w:szCs w:val="24"/>
        </w:rPr>
        <w:t>ф</w:t>
      </w:r>
      <w:r w:rsidRPr="00A56C65">
        <w:rPr>
          <w:rFonts w:ascii="Times New Roman" w:hAnsi="Times New Roman"/>
          <w:i/>
          <w:spacing w:val="1"/>
          <w:sz w:val="24"/>
          <w:szCs w:val="24"/>
        </w:rPr>
        <w:t>и</w:t>
      </w:r>
      <w:r w:rsidRPr="00A56C65">
        <w:rPr>
          <w:rFonts w:ascii="Times New Roman" w:hAnsi="Times New Roman"/>
          <w:i/>
          <w:sz w:val="24"/>
          <w:szCs w:val="24"/>
        </w:rPr>
        <w:t>зи</w:t>
      </w:r>
      <w:r w:rsidRPr="00A56C65">
        <w:rPr>
          <w:rFonts w:ascii="Times New Roman" w:hAnsi="Times New Roman"/>
          <w:i/>
          <w:spacing w:val="-2"/>
          <w:sz w:val="24"/>
          <w:szCs w:val="24"/>
        </w:rPr>
        <w:t>че</w:t>
      </w:r>
      <w:r w:rsidRPr="00A56C65">
        <w:rPr>
          <w:rFonts w:ascii="Times New Roman" w:hAnsi="Times New Roman"/>
          <w:i/>
          <w:sz w:val="24"/>
          <w:szCs w:val="24"/>
        </w:rPr>
        <w:t>ск</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z w:val="24"/>
          <w:szCs w:val="24"/>
        </w:rPr>
        <w:t>с</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й</w:t>
      </w:r>
      <w:r w:rsidRPr="00A56C65">
        <w:rPr>
          <w:rFonts w:ascii="Times New Roman" w:hAnsi="Times New Roman"/>
          <w:i/>
          <w:sz w:val="24"/>
          <w:szCs w:val="24"/>
        </w:rPr>
        <w:t>ства</w:t>
      </w:r>
      <w:r w:rsidRPr="00A56C65">
        <w:rPr>
          <w:rFonts w:ascii="Times New Roman" w:hAnsi="Times New Roman"/>
          <w:i/>
          <w:spacing w:val="1"/>
          <w:sz w:val="24"/>
          <w:szCs w:val="24"/>
        </w:rPr>
        <w:t xml:space="preserve"> </w:t>
      </w:r>
      <w:r w:rsidRPr="00A56C65">
        <w:rPr>
          <w:rFonts w:ascii="Times New Roman" w:hAnsi="Times New Roman"/>
          <w:i/>
          <w:sz w:val="24"/>
          <w:szCs w:val="24"/>
        </w:rPr>
        <w:t>ве</w:t>
      </w:r>
      <w:r w:rsidRPr="00A56C65">
        <w:rPr>
          <w:rFonts w:ascii="Times New Roman" w:hAnsi="Times New Roman"/>
          <w:i/>
          <w:spacing w:val="-3"/>
          <w:sz w:val="24"/>
          <w:szCs w:val="24"/>
        </w:rPr>
        <w:t>щ</w:t>
      </w:r>
      <w:r w:rsidRPr="00A56C65">
        <w:rPr>
          <w:rFonts w:ascii="Times New Roman" w:hAnsi="Times New Roman"/>
          <w:i/>
          <w:sz w:val="24"/>
          <w:szCs w:val="24"/>
        </w:rPr>
        <w:t>еств</w:t>
      </w:r>
      <w:r w:rsidRPr="00A56C65">
        <w:rPr>
          <w:rFonts w:ascii="Times New Roman" w:hAnsi="Times New Roman"/>
          <w:i/>
          <w:spacing w:val="1"/>
          <w:sz w:val="24"/>
          <w:szCs w:val="24"/>
        </w:rPr>
        <w:t xml:space="preserve"> н</w:t>
      </w:r>
      <w:r w:rsidRPr="00A56C65">
        <w:rPr>
          <w:rFonts w:ascii="Times New Roman" w:hAnsi="Times New Roman"/>
          <w:i/>
          <w:sz w:val="24"/>
          <w:szCs w:val="24"/>
        </w:rPr>
        <w:t>а</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пр</w:t>
      </w:r>
      <w:r w:rsidRPr="00A56C65">
        <w:rPr>
          <w:rFonts w:ascii="Times New Roman" w:hAnsi="Times New Roman"/>
          <w:i/>
          <w:spacing w:val="1"/>
          <w:sz w:val="24"/>
          <w:szCs w:val="24"/>
        </w:rPr>
        <w:t>и</w:t>
      </w:r>
      <w:r w:rsidRPr="00A56C65">
        <w:rPr>
          <w:rFonts w:ascii="Times New Roman" w:hAnsi="Times New Roman"/>
          <w:i/>
          <w:sz w:val="24"/>
          <w:szCs w:val="24"/>
        </w:rPr>
        <w:t>м</w:t>
      </w:r>
      <w:r w:rsidRPr="00A56C65">
        <w:rPr>
          <w:rFonts w:ascii="Times New Roman" w:hAnsi="Times New Roman"/>
          <w:i/>
          <w:spacing w:val="-3"/>
          <w:sz w:val="24"/>
          <w:szCs w:val="24"/>
        </w:rPr>
        <w:t>е</w:t>
      </w:r>
      <w:r w:rsidRPr="00A56C65">
        <w:rPr>
          <w:rFonts w:ascii="Times New Roman" w:hAnsi="Times New Roman"/>
          <w:i/>
          <w:spacing w:val="1"/>
          <w:sz w:val="24"/>
          <w:szCs w:val="24"/>
        </w:rPr>
        <w:t>р</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ы</w:t>
      </w:r>
      <w:r w:rsidRPr="00A56C65">
        <w:rPr>
          <w:rFonts w:ascii="Times New Roman" w:hAnsi="Times New Roman"/>
          <w:i/>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Ио</w:t>
      </w:r>
      <w:r w:rsidRPr="00A56C65">
        <w:rPr>
          <w:rFonts w:ascii="Times New Roman" w:hAnsi="Times New Roman"/>
          <w:spacing w:val="1"/>
          <w:sz w:val="24"/>
          <w:szCs w:val="24"/>
        </w:rPr>
        <w:t>нн</w:t>
      </w:r>
      <w:r w:rsidRPr="00A56C65">
        <w:rPr>
          <w:rFonts w:ascii="Times New Roman" w:hAnsi="Times New Roman"/>
          <w:spacing w:val="-2"/>
          <w:sz w:val="24"/>
          <w:szCs w:val="24"/>
        </w:rPr>
        <w:t>а</w:t>
      </w:r>
      <w:r w:rsidRPr="00A56C65">
        <w:rPr>
          <w:rFonts w:ascii="Times New Roman" w:hAnsi="Times New Roman"/>
          <w:sz w:val="24"/>
          <w:szCs w:val="24"/>
        </w:rPr>
        <w:t>я</w:t>
      </w:r>
      <w:r w:rsidRPr="00A56C65">
        <w:rPr>
          <w:rFonts w:ascii="Times New Roman" w:hAnsi="Times New Roman"/>
          <w:spacing w:val="2"/>
          <w:sz w:val="24"/>
          <w:szCs w:val="24"/>
        </w:rPr>
        <w:t xml:space="preserve"> </w:t>
      </w:r>
      <w:r w:rsidRPr="00A56C65">
        <w:rPr>
          <w:rFonts w:ascii="Times New Roman" w:hAnsi="Times New Roman"/>
          <w:sz w:val="24"/>
          <w:szCs w:val="24"/>
        </w:rPr>
        <w:t>связ</w:t>
      </w:r>
      <w:r w:rsidRPr="00A56C65">
        <w:rPr>
          <w:rFonts w:ascii="Times New Roman" w:hAnsi="Times New Roman"/>
          <w:spacing w:val="-1"/>
          <w:sz w:val="24"/>
          <w:szCs w:val="24"/>
        </w:rPr>
        <w:t>ь</w:t>
      </w:r>
      <w:r w:rsidRPr="00A56C65">
        <w:rPr>
          <w:rFonts w:ascii="Times New Roman" w:hAnsi="Times New Roman"/>
          <w:sz w:val="24"/>
          <w:szCs w:val="24"/>
        </w:rPr>
        <w:t>. Мета</w:t>
      </w:r>
      <w:r w:rsidRPr="00A56C65">
        <w:rPr>
          <w:rFonts w:ascii="Times New Roman" w:hAnsi="Times New Roman"/>
          <w:spacing w:val="-1"/>
          <w:sz w:val="24"/>
          <w:szCs w:val="24"/>
        </w:rPr>
        <w:t>лл</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ская</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z w:val="24"/>
          <w:szCs w:val="24"/>
        </w:rPr>
        <w:t>яз</w:t>
      </w:r>
      <w:r w:rsidRPr="00A56C65">
        <w:rPr>
          <w:rFonts w:ascii="Times New Roman" w:hAnsi="Times New Roman"/>
          <w:spacing w:val="-1"/>
          <w:sz w:val="24"/>
          <w:szCs w:val="24"/>
        </w:rPr>
        <w:t>ь</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i/>
          <w:spacing w:val="-1"/>
          <w:sz w:val="24"/>
          <w:szCs w:val="24"/>
        </w:rPr>
        <w:t>Т</w:t>
      </w:r>
      <w:r w:rsidRPr="00A56C65">
        <w:rPr>
          <w:rFonts w:ascii="Times New Roman" w:hAnsi="Times New Roman"/>
          <w:i/>
          <w:spacing w:val="1"/>
          <w:sz w:val="24"/>
          <w:szCs w:val="24"/>
        </w:rPr>
        <w:t>и</w:t>
      </w:r>
      <w:r w:rsidRPr="00A56C65">
        <w:rPr>
          <w:rFonts w:ascii="Times New Roman" w:hAnsi="Times New Roman"/>
          <w:i/>
          <w:spacing w:val="-1"/>
          <w:sz w:val="24"/>
          <w:szCs w:val="24"/>
        </w:rPr>
        <w:t>п</w:t>
      </w:r>
      <w:r w:rsidRPr="00A56C65">
        <w:rPr>
          <w:rFonts w:ascii="Times New Roman" w:hAnsi="Times New Roman"/>
          <w:i/>
          <w:sz w:val="24"/>
          <w:szCs w:val="24"/>
        </w:rPr>
        <w:t>ы к</w:t>
      </w:r>
      <w:r w:rsidRPr="00A56C65">
        <w:rPr>
          <w:rFonts w:ascii="Times New Roman" w:hAnsi="Times New Roman"/>
          <w:i/>
          <w:spacing w:val="-1"/>
          <w:sz w:val="24"/>
          <w:szCs w:val="24"/>
        </w:rPr>
        <w:t>р</w:t>
      </w:r>
      <w:r w:rsidRPr="00A56C65">
        <w:rPr>
          <w:rFonts w:ascii="Times New Roman" w:hAnsi="Times New Roman"/>
          <w:i/>
          <w:spacing w:val="1"/>
          <w:sz w:val="24"/>
          <w:szCs w:val="24"/>
        </w:rPr>
        <w:t>и</w:t>
      </w:r>
      <w:r w:rsidRPr="00A56C65">
        <w:rPr>
          <w:rFonts w:ascii="Times New Roman" w:hAnsi="Times New Roman"/>
          <w:i/>
          <w:sz w:val="24"/>
          <w:szCs w:val="24"/>
        </w:rPr>
        <w:t>ста</w:t>
      </w:r>
      <w:r w:rsidRPr="00A56C65">
        <w:rPr>
          <w:rFonts w:ascii="Times New Roman" w:hAnsi="Times New Roman"/>
          <w:i/>
          <w:spacing w:val="-1"/>
          <w:sz w:val="24"/>
          <w:szCs w:val="24"/>
        </w:rPr>
        <w:t>лл</w:t>
      </w:r>
      <w:r w:rsidRPr="00A56C65">
        <w:rPr>
          <w:rFonts w:ascii="Times New Roman" w:hAnsi="Times New Roman"/>
          <w:i/>
          <w:spacing w:val="1"/>
          <w:sz w:val="24"/>
          <w:szCs w:val="24"/>
        </w:rPr>
        <w:t>и</w:t>
      </w:r>
      <w:r w:rsidRPr="00A56C65">
        <w:rPr>
          <w:rFonts w:ascii="Times New Roman" w:hAnsi="Times New Roman"/>
          <w:i/>
          <w:spacing w:val="-2"/>
          <w:sz w:val="24"/>
          <w:szCs w:val="24"/>
        </w:rPr>
        <w:t>ч</w:t>
      </w:r>
      <w:r w:rsidRPr="00A56C65">
        <w:rPr>
          <w:rFonts w:ascii="Times New Roman" w:hAnsi="Times New Roman"/>
          <w:i/>
          <w:sz w:val="24"/>
          <w:szCs w:val="24"/>
        </w:rPr>
        <w:t>ес</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р</w:t>
      </w:r>
      <w:r w:rsidRPr="00A56C65">
        <w:rPr>
          <w:rFonts w:ascii="Times New Roman" w:hAnsi="Times New Roman"/>
          <w:i/>
          <w:sz w:val="24"/>
          <w:szCs w:val="24"/>
        </w:rPr>
        <w:t>ешет</w:t>
      </w:r>
      <w:r w:rsidRPr="00A56C65">
        <w:rPr>
          <w:rFonts w:ascii="Times New Roman" w:hAnsi="Times New Roman"/>
          <w:i/>
          <w:spacing w:val="-1"/>
          <w:sz w:val="24"/>
          <w:szCs w:val="24"/>
        </w:rPr>
        <w:t>о</w:t>
      </w:r>
      <w:r w:rsidRPr="00A56C65">
        <w:rPr>
          <w:rFonts w:ascii="Times New Roman" w:hAnsi="Times New Roman"/>
          <w:i/>
          <w:sz w:val="24"/>
          <w:szCs w:val="24"/>
        </w:rPr>
        <w:t>к</w:t>
      </w:r>
      <w:r w:rsidRPr="00A56C65">
        <w:rPr>
          <w:rFonts w:ascii="Times New Roman" w:hAnsi="Times New Roman"/>
          <w:i/>
          <w:spacing w:val="3"/>
          <w:sz w:val="24"/>
          <w:szCs w:val="24"/>
        </w:rPr>
        <w:t xml:space="preserve"> </w:t>
      </w:r>
      <w:r w:rsidRPr="00A56C65">
        <w:rPr>
          <w:rFonts w:ascii="Times New Roman" w:hAnsi="Times New Roman"/>
          <w:i/>
          <w:sz w:val="24"/>
          <w:szCs w:val="24"/>
        </w:rPr>
        <w:t>(ат</w:t>
      </w:r>
      <w:r w:rsidRPr="00A56C65">
        <w:rPr>
          <w:rFonts w:ascii="Times New Roman" w:hAnsi="Times New Roman"/>
          <w:i/>
          <w:spacing w:val="1"/>
          <w:sz w:val="24"/>
          <w:szCs w:val="24"/>
        </w:rPr>
        <w:t>о</w:t>
      </w:r>
      <w:r w:rsidRPr="00A56C65">
        <w:rPr>
          <w:rFonts w:ascii="Times New Roman" w:hAnsi="Times New Roman"/>
          <w:i/>
          <w:spacing w:val="-3"/>
          <w:sz w:val="24"/>
          <w:szCs w:val="24"/>
        </w:rPr>
        <w:t>м</w:t>
      </w:r>
      <w:r w:rsidRPr="00A56C65">
        <w:rPr>
          <w:rFonts w:ascii="Times New Roman" w:hAnsi="Times New Roman"/>
          <w:i/>
          <w:spacing w:val="1"/>
          <w:sz w:val="24"/>
          <w:szCs w:val="24"/>
        </w:rPr>
        <w:t>н</w:t>
      </w:r>
      <w:r w:rsidRPr="00A56C65">
        <w:rPr>
          <w:rFonts w:ascii="Times New Roman" w:hAnsi="Times New Roman"/>
          <w:i/>
          <w:sz w:val="24"/>
          <w:szCs w:val="24"/>
        </w:rPr>
        <w:t>ая, м</w:t>
      </w:r>
      <w:r w:rsidRPr="00A56C65">
        <w:rPr>
          <w:rFonts w:ascii="Times New Roman" w:hAnsi="Times New Roman"/>
          <w:i/>
          <w:spacing w:val="1"/>
          <w:sz w:val="24"/>
          <w:szCs w:val="24"/>
        </w:rPr>
        <w:t>о</w:t>
      </w:r>
      <w:r w:rsidRPr="00A56C65">
        <w:rPr>
          <w:rFonts w:ascii="Times New Roman" w:hAnsi="Times New Roman"/>
          <w:i/>
          <w:spacing w:val="-1"/>
          <w:sz w:val="24"/>
          <w:szCs w:val="24"/>
        </w:rPr>
        <w:t>л</w:t>
      </w:r>
      <w:r w:rsidRPr="00A56C65">
        <w:rPr>
          <w:rFonts w:ascii="Times New Roman" w:hAnsi="Times New Roman"/>
          <w:i/>
          <w:sz w:val="24"/>
          <w:szCs w:val="24"/>
        </w:rPr>
        <w:t>ек</w:t>
      </w:r>
      <w:r w:rsidRPr="00A56C65">
        <w:rPr>
          <w:rFonts w:ascii="Times New Roman" w:hAnsi="Times New Roman"/>
          <w:i/>
          <w:spacing w:val="-3"/>
          <w:sz w:val="24"/>
          <w:szCs w:val="24"/>
        </w:rPr>
        <w:t>у</w:t>
      </w:r>
      <w:r w:rsidRPr="00A56C65">
        <w:rPr>
          <w:rFonts w:ascii="Times New Roman" w:hAnsi="Times New Roman"/>
          <w:i/>
          <w:spacing w:val="-1"/>
          <w:sz w:val="24"/>
          <w:szCs w:val="24"/>
        </w:rPr>
        <w:t>л</w:t>
      </w:r>
      <w:r w:rsidRPr="00A56C65">
        <w:rPr>
          <w:rFonts w:ascii="Times New Roman" w:hAnsi="Times New Roman"/>
          <w:i/>
          <w:sz w:val="24"/>
          <w:szCs w:val="24"/>
        </w:rPr>
        <w:t>я</w:t>
      </w:r>
      <w:r w:rsidRPr="00A56C65">
        <w:rPr>
          <w:rFonts w:ascii="Times New Roman" w:hAnsi="Times New Roman"/>
          <w:i/>
          <w:spacing w:val="1"/>
          <w:sz w:val="24"/>
          <w:szCs w:val="24"/>
        </w:rPr>
        <w:t>рн</w:t>
      </w:r>
      <w:r w:rsidRPr="00A56C65">
        <w:rPr>
          <w:rFonts w:ascii="Times New Roman" w:hAnsi="Times New Roman"/>
          <w:i/>
          <w:spacing w:val="-2"/>
          <w:sz w:val="24"/>
          <w:szCs w:val="24"/>
        </w:rPr>
        <w:t>а</w:t>
      </w:r>
      <w:r w:rsidRPr="00A56C65">
        <w:rPr>
          <w:rFonts w:ascii="Times New Roman" w:hAnsi="Times New Roman"/>
          <w:i/>
          <w:sz w:val="24"/>
          <w:szCs w:val="24"/>
        </w:rPr>
        <w:t>я,</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и</w:t>
      </w:r>
      <w:r w:rsidRPr="00A56C65">
        <w:rPr>
          <w:rFonts w:ascii="Times New Roman" w:hAnsi="Times New Roman"/>
          <w:i/>
          <w:spacing w:val="-1"/>
          <w:sz w:val="24"/>
          <w:szCs w:val="24"/>
        </w:rPr>
        <w:t>он</w:t>
      </w:r>
      <w:r w:rsidRPr="00A56C65">
        <w:rPr>
          <w:rFonts w:ascii="Times New Roman" w:hAnsi="Times New Roman"/>
          <w:i/>
          <w:spacing w:val="1"/>
          <w:sz w:val="24"/>
          <w:szCs w:val="24"/>
        </w:rPr>
        <w:t>н</w:t>
      </w:r>
      <w:r w:rsidRPr="00A56C65">
        <w:rPr>
          <w:rFonts w:ascii="Times New Roman" w:hAnsi="Times New Roman"/>
          <w:i/>
          <w:sz w:val="24"/>
          <w:szCs w:val="24"/>
        </w:rPr>
        <w:t>ая,</w:t>
      </w:r>
      <w:r w:rsidRPr="00A56C65">
        <w:rPr>
          <w:rFonts w:ascii="Times New Roman" w:hAnsi="Times New Roman"/>
          <w:i/>
          <w:spacing w:val="2"/>
          <w:sz w:val="24"/>
          <w:szCs w:val="24"/>
        </w:rPr>
        <w:t xml:space="preserve"> </w:t>
      </w:r>
      <w:r w:rsidRPr="00A56C65">
        <w:rPr>
          <w:rFonts w:ascii="Times New Roman" w:hAnsi="Times New Roman"/>
          <w:i/>
          <w:sz w:val="24"/>
          <w:szCs w:val="24"/>
        </w:rPr>
        <w:t>мета</w:t>
      </w:r>
      <w:r w:rsidRPr="00A56C65">
        <w:rPr>
          <w:rFonts w:ascii="Times New Roman" w:hAnsi="Times New Roman"/>
          <w:i/>
          <w:spacing w:val="-1"/>
          <w:sz w:val="24"/>
          <w:szCs w:val="24"/>
        </w:rPr>
        <w:t>лл</w:t>
      </w:r>
      <w:r w:rsidRPr="00A56C65">
        <w:rPr>
          <w:rFonts w:ascii="Times New Roman" w:hAnsi="Times New Roman"/>
          <w:i/>
          <w:spacing w:val="1"/>
          <w:sz w:val="24"/>
          <w:szCs w:val="24"/>
        </w:rPr>
        <w:t>и</w:t>
      </w:r>
      <w:r w:rsidRPr="00A56C65">
        <w:rPr>
          <w:rFonts w:ascii="Times New Roman" w:hAnsi="Times New Roman"/>
          <w:i/>
          <w:spacing w:val="-2"/>
          <w:sz w:val="24"/>
          <w:szCs w:val="24"/>
        </w:rPr>
        <w:t>ч</w:t>
      </w:r>
      <w:r w:rsidRPr="00A56C65">
        <w:rPr>
          <w:rFonts w:ascii="Times New Roman" w:hAnsi="Times New Roman"/>
          <w:i/>
          <w:sz w:val="24"/>
          <w:szCs w:val="24"/>
        </w:rPr>
        <w:t>еск</w:t>
      </w:r>
      <w:r w:rsidRPr="00A56C65">
        <w:rPr>
          <w:rFonts w:ascii="Times New Roman" w:hAnsi="Times New Roman"/>
          <w:i/>
          <w:spacing w:val="-2"/>
          <w:sz w:val="24"/>
          <w:szCs w:val="24"/>
        </w:rPr>
        <w:t>ая</w:t>
      </w:r>
      <w:r w:rsidRPr="00A56C65">
        <w:rPr>
          <w:rFonts w:ascii="Times New Roman" w:hAnsi="Times New Roman"/>
          <w:i/>
          <w:sz w:val="24"/>
          <w:szCs w:val="24"/>
        </w:rPr>
        <w:t xml:space="preserve">). </w:t>
      </w:r>
      <w:r w:rsidRPr="00A56C65">
        <w:rPr>
          <w:rFonts w:ascii="Times New Roman" w:hAnsi="Times New Roman"/>
          <w:i/>
          <w:spacing w:val="1"/>
          <w:sz w:val="24"/>
          <w:szCs w:val="24"/>
        </w:rPr>
        <w:t>З</w:t>
      </w:r>
      <w:r w:rsidRPr="00A56C65">
        <w:rPr>
          <w:rFonts w:ascii="Times New Roman" w:hAnsi="Times New Roman"/>
          <w:i/>
          <w:sz w:val="24"/>
          <w:szCs w:val="24"/>
        </w:rPr>
        <w:t>ави</w:t>
      </w:r>
      <w:r w:rsidRPr="00A56C65">
        <w:rPr>
          <w:rFonts w:ascii="Times New Roman" w:hAnsi="Times New Roman"/>
          <w:i/>
          <w:spacing w:val="-2"/>
          <w:sz w:val="24"/>
          <w:szCs w:val="24"/>
        </w:rPr>
        <w:t>с</w:t>
      </w:r>
      <w:r w:rsidRPr="00A56C65">
        <w:rPr>
          <w:rFonts w:ascii="Times New Roman" w:hAnsi="Times New Roman"/>
          <w:i/>
          <w:spacing w:val="1"/>
          <w:sz w:val="24"/>
          <w:szCs w:val="24"/>
        </w:rPr>
        <w:t>и</w:t>
      </w:r>
      <w:r w:rsidRPr="00A56C65">
        <w:rPr>
          <w:rFonts w:ascii="Times New Roman" w:hAnsi="Times New Roman"/>
          <w:i/>
          <w:spacing w:val="-3"/>
          <w:sz w:val="24"/>
          <w:szCs w:val="24"/>
        </w:rPr>
        <w:t>м</w:t>
      </w:r>
      <w:r w:rsidRPr="00A56C65">
        <w:rPr>
          <w:rFonts w:ascii="Times New Roman" w:hAnsi="Times New Roman"/>
          <w:i/>
          <w:spacing w:val="1"/>
          <w:sz w:val="24"/>
          <w:szCs w:val="24"/>
        </w:rPr>
        <w:t>о</w:t>
      </w:r>
      <w:r w:rsidRPr="00A56C65">
        <w:rPr>
          <w:rFonts w:ascii="Times New Roman" w:hAnsi="Times New Roman"/>
          <w:i/>
          <w:sz w:val="24"/>
          <w:szCs w:val="24"/>
        </w:rPr>
        <w:t>сть ф</w:t>
      </w:r>
      <w:r w:rsidRPr="00A56C65">
        <w:rPr>
          <w:rFonts w:ascii="Times New Roman" w:hAnsi="Times New Roman"/>
          <w:i/>
          <w:spacing w:val="1"/>
          <w:sz w:val="24"/>
          <w:szCs w:val="24"/>
        </w:rPr>
        <w:t>и</w:t>
      </w:r>
      <w:r w:rsidRPr="00A56C65">
        <w:rPr>
          <w:rFonts w:ascii="Times New Roman" w:hAnsi="Times New Roman"/>
          <w:i/>
          <w:spacing w:val="-3"/>
          <w:sz w:val="24"/>
          <w:szCs w:val="24"/>
        </w:rPr>
        <w:t>з</w:t>
      </w:r>
      <w:r w:rsidRPr="00A56C65">
        <w:rPr>
          <w:rFonts w:ascii="Times New Roman" w:hAnsi="Times New Roman"/>
          <w:i/>
          <w:spacing w:val="1"/>
          <w:sz w:val="24"/>
          <w:szCs w:val="24"/>
        </w:rPr>
        <w:t>и</w:t>
      </w:r>
      <w:r w:rsidRPr="00A56C65">
        <w:rPr>
          <w:rFonts w:ascii="Times New Roman" w:hAnsi="Times New Roman"/>
          <w:i/>
          <w:spacing w:val="-2"/>
          <w:sz w:val="24"/>
          <w:szCs w:val="24"/>
        </w:rPr>
        <w:t>ч</w:t>
      </w:r>
      <w:r w:rsidRPr="00A56C65">
        <w:rPr>
          <w:rFonts w:ascii="Times New Roman" w:hAnsi="Times New Roman"/>
          <w:i/>
          <w:sz w:val="24"/>
          <w:szCs w:val="24"/>
        </w:rPr>
        <w:t>еск</w:t>
      </w:r>
      <w:r w:rsidRPr="00A56C65">
        <w:rPr>
          <w:rFonts w:ascii="Times New Roman" w:hAnsi="Times New Roman"/>
          <w:i/>
          <w:spacing w:val="-1"/>
          <w:sz w:val="24"/>
          <w:szCs w:val="24"/>
        </w:rPr>
        <w:t>и</w:t>
      </w:r>
      <w:r w:rsidRPr="00A56C65">
        <w:rPr>
          <w:rFonts w:ascii="Times New Roman" w:hAnsi="Times New Roman"/>
          <w:i/>
          <w:sz w:val="24"/>
          <w:szCs w:val="24"/>
        </w:rPr>
        <w:t>х</w:t>
      </w:r>
      <w:r w:rsidRPr="00A56C65">
        <w:rPr>
          <w:rFonts w:ascii="Times New Roman" w:hAnsi="Times New Roman"/>
          <w:i/>
          <w:spacing w:val="5"/>
          <w:sz w:val="24"/>
          <w:szCs w:val="24"/>
        </w:rPr>
        <w:t xml:space="preserve"> </w:t>
      </w:r>
      <w:r w:rsidRPr="00A56C65">
        <w:rPr>
          <w:rFonts w:ascii="Times New Roman" w:hAnsi="Times New Roman"/>
          <w:i/>
          <w:spacing w:val="3"/>
          <w:sz w:val="24"/>
          <w:szCs w:val="24"/>
        </w:rPr>
        <w:t>с</w:t>
      </w:r>
      <w:r w:rsidRPr="00A56C65">
        <w:rPr>
          <w:rFonts w:ascii="Times New Roman" w:hAnsi="Times New Roman"/>
          <w:i/>
          <w:spacing w:val="-3"/>
          <w:sz w:val="24"/>
          <w:szCs w:val="24"/>
        </w:rPr>
        <w:t>в</w:t>
      </w:r>
      <w:r w:rsidRPr="00A56C65">
        <w:rPr>
          <w:rFonts w:ascii="Times New Roman" w:hAnsi="Times New Roman"/>
          <w:i/>
          <w:spacing w:val="-1"/>
          <w:sz w:val="24"/>
          <w:szCs w:val="24"/>
        </w:rPr>
        <w:t>о</w:t>
      </w:r>
      <w:r w:rsidRPr="00A56C65">
        <w:rPr>
          <w:rFonts w:ascii="Times New Roman" w:hAnsi="Times New Roman"/>
          <w:i/>
          <w:spacing w:val="1"/>
          <w:sz w:val="24"/>
          <w:szCs w:val="24"/>
        </w:rPr>
        <w:t>й</w:t>
      </w:r>
      <w:r w:rsidRPr="00A56C65">
        <w:rPr>
          <w:rFonts w:ascii="Times New Roman" w:hAnsi="Times New Roman"/>
          <w:i/>
          <w:sz w:val="24"/>
          <w:szCs w:val="24"/>
        </w:rPr>
        <w:t>ств</w:t>
      </w:r>
      <w:r w:rsidRPr="00A56C65">
        <w:rPr>
          <w:rFonts w:ascii="Times New Roman" w:hAnsi="Times New Roman"/>
          <w:i/>
          <w:spacing w:val="3"/>
          <w:sz w:val="24"/>
          <w:szCs w:val="24"/>
        </w:rPr>
        <w:t xml:space="preserve"> </w:t>
      </w:r>
      <w:r w:rsidRPr="00A56C65">
        <w:rPr>
          <w:rFonts w:ascii="Times New Roman" w:hAnsi="Times New Roman"/>
          <w:i/>
          <w:sz w:val="24"/>
          <w:szCs w:val="24"/>
        </w:rPr>
        <w:t>вещ</w:t>
      </w:r>
      <w:r w:rsidRPr="00A56C65">
        <w:rPr>
          <w:rFonts w:ascii="Times New Roman" w:hAnsi="Times New Roman"/>
          <w:i/>
          <w:spacing w:val="-3"/>
          <w:sz w:val="24"/>
          <w:szCs w:val="24"/>
        </w:rPr>
        <w:t>е</w:t>
      </w:r>
      <w:r w:rsidRPr="00A56C65">
        <w:rPr>
          <w:rFonts w:ascii="Times New Roman" w:hAnsi="Times New Roman"/>
          <w:i/>
          <w:sz w:val="24"/>
          <w:szCs w:val="24"/>
        </w:rPr>
        <w:t>ств</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о</w:t>
      </w:r>
      <w:r w:rsidRPr="00A56C65">
        <w:rPr>
          <w:rFonts w:ascii="Times New Roman" w:hAnsi="Times New Roman"/>
          <w:i/>
          <w:sz w:val="24"/>
          <w:szCs w:val="24"/>
        </w:rPr>
        <w:t>т</w:t>
      </w:r>
      <w:r w:rsidRPr="00A56C65">
        <w:rPr>
          <w:rFonts w:ascii="Times New Roman" w:hAnsi="Times New Roman"/>
          <w:i/>
          <w:spacing w:val="4"/>
          <w:sz w:val="24"/>
          <w:szCs w:val="24"/>
        </w:rPr>
        <w:t xml:space="preserve"> </w:t>
      </w:r>
      <w:r w:rsidRPr="00A56C65">
        <w:rPr>
          <w:rFonts w:ascii="Times New Roman" w:hAnsi="Times New Roman"/>
          <w:i/>
          <w:spacing w:val="-3"/>
          <w:sz w:val="24"/>
          <w:szCs w:val="24"/>
        </w:rPr>
        <w:t>т</w:t>
      </w:r>
      <w:r w:rsidRPr="00A56C65">
        <w:rPr>
          <w:rFonts w:ascii="Times New Roman" w:hAnsi="Times New Roman"/>
          <w:i/>
          <w:spacing w:val="1"/>
          <w:sz w:val="24"/>
          <w:szCs w:val="24"/>
        </w:rPr>
        <w:t>и</w:t>
      </w:r>
      <w:r w:rsidRPr="00A56C65">
        <w:rPr>
          <w:rFonts w:ascii="Times New Roman" w:hAnsi="Times New Roman"/>
          <w:i/>
          <w:spacing w:val="-1"/>
          <w:sz w:val="24"/>
          <w:szCs w:val="24"/>
        </w:rPr>
        <w:t>п</w:t>
      </w:r>
      <w:r w:rsidRPr="00A56C65">
        <w:rPr>
          <w:rFonts w:ascii="Times New Roman" w:hAnsi="Times New Roman"/>
          <w:i/>
          <w:sz w:val="24"/>
          <w:szCs w:val="24"/>
        </w:rPr>
        <w:t>а</w:t>
      </w:r>
      <w:r w:rsidRPr="00A56C65">
        <w:rPr>
          <w:rFonts w:ascii="Times New Roman" w:hAnsi="Times New Roman"/>
          <w:i/>
          <w:spacing w:val="4"/>
          <w:sz w:val="24"/>
          <w:szCs w:val="24"/>
        </w:rPr>
        <w:t xml:space="preserve"> </w:t>
      </w:r>
      <w:r w:rsidRPr="00A56C65">
        <w:rPr>
          <w:rFonts w:ascii="Times New Roman" w:hAnsi="Times New Roman"/>
          <w:i/>
          <w:spacing w:val="-2"/>
          <w:sz w:val="24"/>
          <w:szCs w:val="24"/>
        </w:rPr>
        <w:t>к</w:t>
      </w:r>
      <w:r w:rsidRPr="00A56C65">
        <w:rPr>
          <w:rFonts w:ascii="Times New Roman" w:hAnsi="Times New Roman"/>
          <w:i/>
          <w:spacing w:val="1"/>
          <w:sz w:val="24"/>
          <w:szCs w:val="24"/>
        </w:rPr>
        <w:t>р</w:t>
      </w:r>
      <w:r w:rsidRPr="00A56C65">
        <w:rPr>
          <w:rFonts w:ascii="Times New Roman" w:hAnsi="Times New Roman"/>
          <w:i/>
          <w:spacing w:val="-1"/>
          <w:sz w:val="24"/>
          <w:szCs w:val="24"/>
        </w:rPr>
        <w:t>и</w:t>
      </w:r>
      <w:r w:rsidRPr="00A56C65">
        <w:rPr>
          <w:rFonts w:ascii="Times New Roman" w:hAnsi="Times New Roman"/>
          <w:i/>
          <w:sz w:val="24"/>
          <w:szCs w:val="24"/>
        </w:rPr>
        <w:t>ст</w:t>
      </w:r>
      <w:r w:rsidRPr="00A56C65">
        <w:rPr>
          <w:rFonts w:ascii="Times New Roman" w:hAnsi="Times New Roman"/>
          <w:i/>
          <w:spacing w:val="-3"/>
          <w:sz w:val="24"/>
          <w:szCs w:val="24"/>
        </w:rPr>
        <w:t>а</w:t>
      </w:r>
      <w:r w:rsidRPr="00A56C65">
        <w:rPr>
          <w:rFonts w:ascii="Times New Roman" w:hAnsi="Times New Roman"/>
          <w:i/>
          <w:spacing w:val="-1"/>
          <w:sz w:val="24"/>
          <w:szCs w:val="24"/>
        </w:rPr>
        <w:t>лл</w:t>
      </w:r>
      <w:r w:rsidRPr="00A56C65">
        <w:rPr>
          <w:rFonts w:ascii="Times New Roman" w:hAnsi="Times New Roman"/>
          <w:i/>
          <w:spacing w:val="1"/>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й</w:t>
      </w:r>
      <w:r w:rsidRPr="00A56C65">
        <w:rPr>
          <w:rFonts w:ascii="Times New Roman" w:hAnsi="Times New Roman"/>
          <w:i/>
          <w:spacing w:val="3"/>
          <w:sz w:val="24"/>
          <w:szCs w:val="24"/>
        </w:rPr>
        <w:t xml:space="preserve"> </w:t>
      </w:r>
      <w:r w:rsidRPr="00A56C65">
        <w:rPr>
          <w:rFonts w:ascii="Times New Roman" w:hAnsi="Times New Roman"/>
          <w:i/>
          <w:spacing w:val="-1"/>
          <w:sz w:val="24"/>
          <w:szCs w:val="24"/>
        </w:rPr>
        <w:t>р</w:t>
      </w:r>
      <w:r w:rsidRPr="00A56C65">
        <w:rPr>
          <w:rFonts w:ascii="Times New Roman" w:hAnsi="Times New Roman"/>
          <w:i/>
          <w:sz w:val="24"/>
          <w:szCs w:val="24"/>
        </w:rPr>
        <w:t>ешет</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2"/>
          <w:sz w:val="24"/>
          <w:szCs w:val="24"/>
        </w:rPr>
      </w:pPr>
      <w:r w:rsidRPr="00A56C65">
        <w:rPr>
          <w:rFonts w:ascii="Times New Roman" w:hAnsi="Times New Roman"/>
          <w:b/>
          <w:bCs/>
          <w:sz w:val="24"/>
          <w:szCs w:val="24"/>
        </w:rPr>
        <w:t>Химические реакции</w:t>
      </w:r>
    </w:p>
    <w:p w:rsidR="00B540EE" w:rsidRPr="00A56C65" w:rsidRDefault="00B540EE" w:rsidP="00A56C65">
      <w:pPr>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i/>
          <w:spacing w:val="-1"/>
          <w:sz w:val="24"/>
          <w:szCs w:val="24"/>
        </w:rPr>
        <w:t>П</w:t>
      </w:r>
      <w:r w:rsidRPr="00A56C65">
        <w:rPr>
          <w:rFonts w:ascii="Times New Roman" w:hAnsi="Times New Roman"/>
          <w:i/>
          <w:spacing w:val="1"/>
          <w:sz w:val="24"/>
          <w:szCs w:val="24"/>
        </w:rPr>
        <w:t>он</w:t>
      </w:r>
      <w:r w:rsidRPr="00A56C65">
        <w:rPr>
          <w:rFonts w:ascii="Times New Roman" w:hAnsi="Times New Roman"/>
          <w:i/>
          <w:sz w:val="24"/>
          <w:szCs w:val="24"/>
        </w:rPr>
        <w:t>я</w:t>
      </w:r>
      <w:r w:rsidRPr="00A56C65">
        <w:rPr>
          <w:rFonts w:ascii="Times New Roman" w:hAnsi="Times New Roman"/>
          <w:i/>
          <w:spacing w:val="-2"/>
          <w:sz w:val="24"/>
          <w:szCs w:val="24"/>
        </w:rPr>
        <w:t>т</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1"/>
          <w:sz w:val="24"/>
          <w:szCs w:val="24"/>
        </w:rPr>
        <w:t xml:space="preserve"> </w:t>
      </w:r>
      <w:r w:rsidRPr="00A56C65">
        <w:rPr>
          <w:rFonts w:ascii="Times New Roman" w:hAnsi="Times New Roman"/>
          <w:i/>
          <w:sz w:val="24"/>
          <w:szCs w:val="24"/>
        </w:rPr>
        <w:t>о ск</w:t>
      </w:r>
      <w:r w:rsidRPr="00A56C65">
        <w:rPr>
          <w:rFonts w:ascii="Times New Roman" w:hAnsi="Times New Roman"/>
          <w:i/>
          <w:spacing w:val="-1"/>
          <w:sz w:val="24"/>
          <w:szCs w:val="24"/>
        </w:rPr>
        <w:t>ор</w:t>
      </w:r>
      <w:r w:rsidRPr="00A56C65">
        <w:rPr>
          <w:rFonts w:ascii="Times New Roman" w:hAnsi="Times New Roman"/>
          <w:i/>
          <w:spacing w:val="1"/>
          <w:sz w:val="24"/>
          <w:szCs w:val="24"/>
        </w:rPr>
        <w:t>о</w:t>
      </w:r>
      <w:r w:rsidRPr="00A56C65">
        <w:rPr>
          <w:rFonts w:ascii="Times New Roman" w:hAnsi="Times New Roman"/>
          <w:i/>
          <w:sz w:val="24"/>
          <w:szCs w:val="24"/>
        </w:rPr>
        <w:t>сти</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х</w:t>
      </w:r>
      <w:r w:rsidRPr="00A56C65">
        <w:rPr>
          <w:rFonts w:ascii="Times New Roman" w:hAnsi="Times New Roman"/>
          <w:i/>
          <w:spacing w:val="1"/>
          <w:sz w:val="24"/>
          <w:szCs w:val="24"/>
        </w:rPr>
        <w:t>и</w:t>
      </w:r>
      <w:r w:rsidRPr="00A56C65">
        <w:rPr>
          <w:rFonts w:ascii="Times New Roman" w:hAnsi="Times New Roman"/>
          <w:i/>
          <w:spacing w:val="-3"/>
          <w:sz w:val="24"/>
          <w:szCs w:val="24"/>
        </w:rPr>
        <w:t>м</w:t>
      </w:r>
      <w:r w:rsidRPr="00A56C65">
        <w:rPr>
          <w:rFonts w:ascii="Times New Roman" w:hAnsi="Times New Roman"/>
          <w:i/>
          <w:spacing w:val="1"/>
          <w:sz w:val="24"/>
          <w:szCs w:val="24"/>
        </w:rPr>
        <w:t>и</w:t>
      </w:r>
      <w:r w:rsidRPr="00A56C65">
        <w:rPr>
          <w:rFonts w:ascii="Times New Roman" w:hAnsi="Times New Roman"/>
          <w:i/>
          <w:sz w:val="24"/>
          <w:szCs w:val="24"/>
        </w:rPr>
        <w:t>че</w:t>
      </w:r>
      <w:r w:rsidRPr="00A56C65">
        <w:rPr>
          <w:rFonts w:ascii="Times New Roman" w:hAnsi="Times New Roman"/>
          <w:i/>
          <w:spacing w:val="-2"/>
          <w:sz w:val="24"/>
          <w:szCs w:val="24"/>
        </w:rPr>
        <w:t>ск</w:t>
      </w:r>
      <w:r w:rsidRPr="00A56C65">
        <w:rPr>
          <w:rFonts w:ascii="Times New Roman" w:hAnsi="Times New Roman"/>
          <w:i/>
          <w:spacing w:val="1"/>
          <w:sz w:val="24"/>
          <w:szCs w:val="24"/>
        </w:rPr>
        <w:t>о</w:t>
      </w:r>
      <w:r w:rsidRPr="00A56C65">
        <w:rPr>
          <w:rFonts w:ascii="Times New Roman" w:hAnsi="Times New Roman"/>
          <w:i/>
          <w:sz w:val="24"/>
          <w:szCs w:val="24"/>
        </w:rPr>
        <w:t>й</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р</w:t>
      </w:r>
      <w:r w:rsidRPr="00A56C65">
        <w:rPr>
          <w:rFonts w:ascii="Times New Roman" w:hAnsi="Times New Roman"/>
          <w:i/>
          <w:sz w:val="24"/>
          <w:szCs w:val="24"/>
        </w:rPr>
        <w:t>еа</w:t>
      </w:r>
      <w:r w:rsidRPr="00A56C65">
        <w:rPr>
          <w:rFonts w:ascii="Times New Roman" w:hAnsi="Times New Roman"/>
          <w:i/>
          <w:spacing w:val="-2"/>
          <w:sz w:val="24"/>
          <w:szCs w:val="24"/>
        </w:rPr>
        <w:t>к</w:t>
      </w:r>
      <w:r w:rsidRPr="00A56C65">
        <w:rPr>
          <w:rFonts w:ascii="Times New Roman" w:hAnsi="Times New Roman"/>
          <w:i/>
          <w:spacing w:val="1"/>
          <w:sz w:val="24"/>
          <w:szCs w:val="24"/>
        </w:rPr>
        <w:t>ц</w:t>
      </w:r>
      <w:r w:rsidRPr="00A56C65">
        <w:rPr>
          <w:rFonts w:ascii="Times New Roman" w:hAnsi="Times New Roman"/>
          <w:i/>
          <w:spacing w:val="-1"/>
          <w:sz w:val="24"/>
          <w:szCs w:val="24"/>
        </w:rPr>
        <w:t>и</w:t>
      </w:r>
      <w:r w:rsidRPr="00A56C65">
        <w:rPr>
          <w:rFonts w:ascii="Times New Roman" w:hAnsi="Times New Roman"/>
          <w:i/>
          <w:spacing w:val="1"/>
          <w:sz w:val="24"/>
          <w:szCs w:val="24"/>
        </w:rPr>
        <w:t>и</w:t>
      </w:r>
      <w:r w:rsidRPr="00A56C65">
        <w:rPr>
          <w:rFonts w:ascii="Times New Roman" w:hAnsi="Times New Roman"/>
          <w:i/>
          <w:sz w:val="24"/>
          <w:szCs w:val="24"/>
        </w:rPr>
        <w:t xml:space="preserve">. </w:t>
      </w:r>
      <w:r w:rsidRPr="00A56C65">
        <w:rPr>
          <w:rFonts w:ascii="Times New Roman" w:hAnsi="Times New Roman"/>
          <w:i/>
          <w:spacing w:val="-1"/>
          <w:sz w:val="24"/>
          <w:szCs w:val="24"/>
        </w:rPr>
        <w:t>Ф</w:t>
      </w:r>
      <w:r w:rsidRPr="00A56C65">
        <w:rPr>
          <w:rFonts w:ascii="Times New Roman" w:hAnsi="Times New Roman"/>
          <w:i/>
          <w:sz w:val="24"/>
          <w:szCs w:val="24"/>
        </w:rPr>
        <w:t>ак</w:t>
      </w:r>
      <w:r w:rsidRPr="00A56C65">
        <w:rPr>
          <w:rFonts w:ascii="Times New Roman" w:hAnsi="Times New Roman"/>
          <w:i/>
          <w:spacing w:val="-2"/>
          <w:sz w:val="24"/>
          <w:szCs w:val="24"/>
        </w:rPr>
        <w:t>т</w:t>
      </w:r>
      <w:r w:rsidRPr="00A56C65">
        <w:rPr>
          <w:rFonts w:ascii="Times New Roman" w:hAnsi="Times New Roman"/>
          <w:i/>
          <w:spacing w:val="-1"/>
          <w:sz w:val="24"/>
          <w:szCs w:val="24"/>
        </w:rPr>
        <w:t>о</w:t>
      </w:r>
      <w:r w:rsidRPr="00A56C65">
        <w:rPr>
          <w:rFonts w:ascii="Times New Roman" w:hAnsi="Times New Roman"/>
          <w:i/>
          <w:spacing w:val="1"/>
          <w:sz w:val="24"/>
          <w:szCs w:val="24"/>
        </w:rPr>
        <w:t>ры</w:t>
      </w:r>
      <w:r w:rsidRPr="00A56C65">
        <w:rPr>
          <w:rFonts w:ascii="Times New Roman" w:hAnsi="Times New Roman"/>
          <w:i/>
          <w:sz w:val="24"/>
          <w:szCs w:val="24"/>
        </w:rPr>
        <w:t>, в</w:t>
      </w:r>
      <w:r w:rsidRPr="00A56C65">
        <w:rPr>
          <w:rFonts w:ascii="Times New Roman" w:hAnsi="Times New Roman"/>
          <w:i/>
          <w:spacing w:val="-1"/>
          <w:sz w:val="24"/>
          <w:szCs w:val="24"/>
        </w:rPr>
        <w:t>л</w:t>
      </w:r>
      <w:r w:rsidRPr="00A56C65">
        <w:rPr>
          <w:rFonts w:ascii="Times New Roman" w:hAnsi="Times New Roman"/>
          <w:i/>
          <w:spacing w:val="1"/>
          <w:sz w:val="24"/>
          <w:szCs w:val="24"/>
        </w:rPr>
        <w:t>и</w:t>
      </w:r>
      <w:r w:rsidRPr="00A56C65">
        <w:rPr>
          <w:rFonts w:ascii="Times New Roman" w:hAnsi="Times New Roman"/>
          <w:i/>
          <w:sz w:val="24"/>
          <w:szCs w:val="24"/>
        </w:rPr>
        <w:t>яю</w:t>
      </w:r>
      <w:r w:rsidRPr="00A56C65">
        <w:rPr>
          <w:rFonts w:ascii="Times New Roman" w:hAnsi="Times New Roman"/>
          <w:i/>
          <w:spacing w:val="-3"/>
          <w:sz w:val="24"/>
          <w:szCs w:val="24"/>
        </w:rPr>
        <w:t>щ</w:t>
      </w:r>
      <w:r w:rsidRPr="00A56C65">
        <w:rPr>
          <w:rFonts w:ascii="Times New Roman" w:hAnsi="Times New Roman"/>
          <w:i/>
          <w:spacing w:val="1"/>
          <w:sz w:val="24"/>
          <w:szCs w:val="24"/>
        </w:rPr>
        <w:t>и</w:t>
      </w:r>
      <w:r w:rsidRPr="00A56C65">
        <w:rPr>
          <w:rFonts w:ascii="Times New Roman" w:hAnsi="Times New Roman"/>
          <w:i/>
          <w:sz w:val="24"/>
          <w:szCs w:val="24"/>
        </w:rPr>
        <w:t>е</w:t>
      </w:r>
      <w:r w:rsidRPr="00A56C65">
        <w:rPr>
          <w:rFonts w:ascii="Times New Roman" w:hAnsi="Times New Roman"/>
          <w:i/>
          <w:spacing w:val="1"/>
          <w:sz w:val="24"/>
          <w:szCs w:val="24"/>
        </w:rPr>
        <w:t xml:space="preserve"> н</w:t>
      </w:r>
      <w:r w:rsidRPr="00A56C65">
        <w:rPr>
          <w:rFonts w:ascii="Times New Roman" w:hAnsi="Times New Roman"/>
          <w:i/>
          <w:sz w:val="24"/>
          <w:szCs w:val="24"/>
        </w:rPr>
        <w:t>а</w:t>
      </w:r>
      <w:r w:rsidRPr="00A56C65">
        <w:rPr>
          <w:rFonts w:ascii="Times New Roman" w:hAnsi="Times New Roman"/>
          <w:i/>
          <w:spacing w:val="1"/>
          <w:sz w:val="24"/>
          <w:szCs w:val="24"/>
        </w:rPr>
        <w:t xml:space="preserve"> </w:t>
      </w:r>
      <w:r w:rsidRPr="00A56C65">
        <w:rPr>
          <w:rFonts w:ascii="Times New Roman" w:hAnsi="Times New Roman"/>
          <w:i/>
          <w:spacing w:val="-2"/>
          <w:sz w:val="24"/>
          <w:szCs w:val="24"/>
        </w:rPr>
        <w:t>с</w:t>
      </w:r>
      <w:r w:rsidRPr="00A56C65">
        <w:rPr>
          <w:rFonts w:ascii="Times New Roman" w:hAnsi="Times New Roman"/>
          <w:i/>
          <w:sz w:val="24"/>
          <w:szCs w:val="24"/>
        </w:rPr>
        <w:t>к</w:t>
      </w:r>
      <w:r w:rsidRPr="00A56C65">
        <w:rPr>
          <w:rFonts w:ascii="Times New Roman" w:hAnsi="Times New Roman"/>
          <w:i/>
          <w:spacing w:val="-1"/>
          <w:sz w:val="24"/>
          <w:szCs w:val="24"/>
        </w:rPr>
        <w:t>о</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z w:val="24"/>
          <w:szCs w:val="24"/>
        </w:rPr>
        <w:t>сть</w:t>
      </w:r>
      <w:r w:rsidRPr="00A56C65">
        <w:rPr>
          <w:rFonts w:ascii="Times New Roman" w:hAnsi="Times New Roman"/>
          <w:i/>
          <w:spacing w:val="2"/>
          <w:sz w:val="24"/>
          <w:szCs w:val="24"/>
        </w:rPr>
        <w:t xml:space="preserve"> </w:t>
      </w:r>
      <w:r w:rsidRPr="00A56C65">
        <w:rPr>
          <w:rFonts w:ascii="Times New Roman" w:hAnsi="Times New Roman"/>
          <w:i/>
          <w:spacing w:val="-1"/>
          <w:sz w:val="24"/>
          <w:szCs w:val="24"/>
        </w:rPr>
        <w:t>х</w:t>
      </w:r>
      <w:r w:rsidRPr="00A56C65">
        <w:rPr>
          <w:rFonts w:ascii="Times New Roman" w:hAnsi="Times New Roman"/>
          <w:i/>
          <w:spacing w:val="1"/>
          <w:sz w:val="24"/>
          <w:szCs w:val="24"/>
        </w:rPr>
        <w:t>и</w:t>
      </w:r>
      <w:r w:rsidRPr="00A56C65">
        <w:rPr>
          <w:rFonts w:ascii="Times New Roman" w:hAnsi="Times New Roman"/>
          <w:i/>
          <w:spacing w:val="-3"/>
          <w:sz w:val="24"/>
          <w:szCs w:val="24"/>
        </w:rPr>
        <w:t>м</w:t>
      </w:r>
      <w:r w:rsidRPr="00A56C65">
        <w:rPr>
          <w:rFonts w:ascii="Times New Roman" w:hAnsi="Times New Roman"/>
          <w:i/>
          <w:spacing w:val="1"/>
          <w:sz w:val="24"/>
          <w:szCs w:val="24"/>
        </w:rPr>
        <w:t>и</w:t>
      </w:r>
      <w:r w:rsidRPr="00A56C65">
        <w:rPr>
          <w:rFonts w:ascii="Times New Roman" w:hAnsi="Times New Roman"/>
          <w:i/>
          <w:sz w:val="24"/>
          <w:szCs w:val="24"/>
        </w:rPr>
        <w:t>че</w:t>
      </w:r>
      <w:r w:rsidRPr="00A56C65">
        <w:rPr>
          <w:rFonts w:ascii="Times New Roman" w:hAnsi="Times New Roman"/>
          <w:i/>
          <w:spacing w:val="-2"/>
          <w:sz w:val="24"/>
          <w:szCs w:val="24"/>
        </w:rPr>
        <w:t>с</w:t>
      </w:r>
      <w:r w:rsidRPr="00A56C65">
        <w:rPr>
          <w:rFonts w:ascii="Times New Roman" w:hAnsi="Times New Roman"/>
          <w:i/>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 xml:space="preserve">й </w:t>
      </w:r>
      <w:r w:rsidRPr="00A56C65">
        <w:rPr>
          <w:rFonts w:ascii="Times New Roman" w:hAnsi="Times New Roman"/>
          <w:i/>
          <w:spacing w:val="1"/>
          <w:sz w:val="24"/>
          <w:szCs w:val="24"/>
        </w:rPr>
        <w:t>р</w:t>
      </w:r>
      <w:r w:rsidRPr="00A56C65">
        <w:rPr>
          <w:rFonts w:ascii="Times New Roman" w:hAnsi="Times New Roman"/>
          <w:i/>
          <w:sz w:val="24"/>
          <w:szCs w:val="24"/>
        </w:rPr>
        <w:t>еа</w:t>
      </w:r>
      <w:r w:rsidRPr="00A56C65">
        <w:rPr>
          <w:rFonts w:ascii="Times New Roman" w:hAnsi="Times New Roman"/>
          <w:i/>
          <w:spacing w:val="-2"/>
          <w:sz w:val="24"/>
          <w:szCs w:val="24"/>
        </w:rPr>
        <w:t>к</w:t>
      </w:r>
      <w:r w:rsidRPr="00A56C65">
        <w:rPr>
          <w:rFonts w:ascii="Times New Roman" w:hAnsi="Times New Roman"/>
          <w:i/>
          <w:spacing w:val="-1"/>
          <w:sz w:val="24"/>
          <w:szCs w:val="24"/>
        </w:rPr>
        <w:t>ц</w:t>
      </w:r>
      <w:r w:rsidRPr="00A56C65">
        <w:rPr>
          <w:rFonts w:ascii="Times New Roman" w:hAnsi="Times New Roman"/>
          <w:i/>
          <w:spacing w:val="1"/>
          <w:sz w:val="24"/>
          <w:szCs w:val="24"/>
        </w:rPr>
        <w:t>ии</w:t>
      </w:r>
      <w:r w:rsidRPr="00A56C65">
        <w:rPr>
          <w:rFonts w:ascii="Times New Roman" w:hAnsi="Times New Roman"/>
          <w:sz w:val="24"/>
          <w:szCs w:val="24"/>
        </w:rPr>
        <w:t xml:space="preserve">. </w:t>
      </w:r>
      <w:r w:rsidRPr="00A56C65">
        <w:rPr>
          <w:rFonts w:ascii="Times New Roman" w:hAnsi="Times New Roman"/>
          <w:i/>
          <w:sz w:val="24"/>
          <w:szCs w:val="24"/>
        </w:rPr>
        <w:t>Понятие о катализаторе.</w:t>
      </w:r>
      <w:r w:rsidRPr="00A56C65">
        <w:rPr>
          <w:rFonts w:ascii="Times New Roman" w:hAnsi="Times New Roman"/>
          <w:sz w:val="24"/>
          <w:szCs w:val="24"/>
        </w:rPr>
        <w:t xml:space="preserve"> К</w:t>
      </w:r>
      <w:r w:rsidRPr="00A56C65">
        <w:rPr>
          <w:rFonts w:ascii="Times New Roman" w:hAnsi="Times New Roman"/>
          <w:spacing w:val="-1"/>
          <w:sz w:val="24"/>
          <w:szCs w:val="24"/>
        </w:rPr>
        <w:t>л</w:t>
      </w:r>
      <w:r w:rsidRPr="00A56C65">
        <w:rPr>
          <w:rFonts w:ascii="Times New Roman" w:hAnsi="Times New Roman"/>
          <w:sz w:val="24"/>
          <w:szCs w:val="24"/>
        </w:rPr>
        <w:t>ас</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2"/>
          <w:sz w:val="24"/>
          <w:szCs w:val="24"/>
        </w:rPr>
        <w:t>ф</w:t>
      </w:r>
      <w:r w:rsidRPr="00A56C65">
        <w:rPr>
          <w:rFonts w:ascii="Times New Roman" w:hAnsi="Times New Roman"/>
          <w:spacing w:val="1"/>
          <w:sz w:val="24"/>
          <w:szCs w:val="24"/>
        </w:rPr>
        <w:t>и</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х</w:t>
      </w:r>
      <w:r w:rsidRPr="00A56C65">
        <w:rPr>
          <w:rFonts w:ascii="Times New Roman" w:hAnsi="Times New Roman"/>
          <w:spacing w:val="1"/>
          <w:sz w:val="24"/>
          <w:szCs w:val="24"/>
        </w:rPr>
        <w:t xml:space="preserve"> р</w:t>
      </w:r>
      <w:r w:rsidRPr="00A56C65">
        <w:rPr>
          <w:rFonts w:ascii="Times New Roman" w:hAnsi="Times New Roman"/>
          <w:spacing w:val="-2"/>
          <w:sz w:val="24"/>
          <w:szCs w:val="24"/>
        </w:rPr>
        <w:t>е</w:t>
      </w:r>
      <w:r w:rsidRPr="00A56C65">
        <w:rPr>
          <w:rFonts w:ascii="Times New Roman" w:hAnsi="Times New Roman"/>
          <w:sz w:val="24"/>
          <w:szCs w:val="24"/>
        </w:rPr>
        <w:t>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аз</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2"/>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м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z w:val="24"/>
          <w:szCs w:val="24"/>
        </w:rPr>
        <w:t>зн</w:t>
      </w:r>
      <w:r w:rsidRPr="00A56C65">
        <w:rPr>
          <w:rFonts w:ascii="Times New Roman" w:hAnsi="Times New Roman"/>
          <w:spacing w:val="-2"/>
          <w:sz w:val="24"/>
          <w:szCs w:val="24"/>
        </w:rPr>
        <w:t>а</w:t>
      </w:r>
      <w:r w:rsidRPr="00A56C65">
        <w:rPr>
          <w:rFonts w:ascii="Times New Roman" w:hAnsi="Times New Roman"/>
          <w:sz w:val="24"/>
          <w:szCs w:val="24"/>
        </w:rPr>
        <w:t>ка</w:t>
      </w:r>
      <w:r w:rsidRPr="00A56C65">
        <w:rPr>
          <w:rFonts w:ascii="Times New Roman" w:hAnsi="Times New Roman"/>
          <w:spacing w:val="-2"/>
          <w:sz w:val="24"/>
          <w:szCs w:val="24"/>
        </w:rPr>
        <w:t>м</w:t>
      </w:r>
      <w:r w:rsidRPr="00A56C65">
        <w:rPr>
          <w:rFonts w:ascii="Times New Roman" w:hAnsi="Times New Roman"/>
          <w:sz w:val="24"/>
          <w:szCs w:val="24"/>
        </w:rPr>
        <w:t>:</w:t>
      </w:r>
      <w:r w:rsidRPr="00A56C65">
        <w:rPr>
          <w:rFonts w:ascii="Times New Roman" w:hAnsi="Times New Roman"/>
          <w:spacing w:val="5"/>
          <w:sz w:val="24"/>
          <w:szCs w:val="24"/>
        </w:rPr>
        <w:t xml:space="preserve"> </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слу</w:t>
      </w:r>
      <w:r w:rsidRPr="00A56C65">
        <w:rPr>
          <w:rFonts w:ascii="Times New Roman" w:hAnsi="Times New Roman"/>
          <w:spacing w:val="2"/>
          <w:sz w:val="24"/>
          <w:szCs w:val="24"/>
        </w:rPr>
        <w:t xml:space="preserve"> </w:t>
      </w:r>
      <w:r w:rsidRPr="00A56C65">
        <w:rPr>
          <w:rFonts w:ascii="Times New Roman" w:hAnsi="Times New Roman"/>
          <w:sz w:val="24"/>
          <w:szCs w:val="24"/>
        </w:rPr>
        <w:t>и</w:t>
      </w:r>
      <w:r w:rsidRPr="00A56C65">
        <w:rPr>
          <w:rFonts w:ascii="Times New Roman" w:hAnsi="Times New Roman"/>
          <w:spacing w:val="5"/>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z w:val="24"/>
          <w:szCs w:val="24"/>
        </w:rPr>
        <w:t xml:space="preserve">ставу </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1"/>
          <w:sz w:val="24"/>
          <w:szCs w:val="24"/>
        </w:rPr>
        <w:t>х</w:t>
      </w:r>
      <w:r w:rsidRPr="00A56C65">
        <w:rPr>
          <w:rFonts w:ascii="Times New Roman" w:hAnsi="Times New Roman"/>
          <w:spacing w:val="1"/>
          <w:sz w:val="24"/>
          <w:szCs w:val="24"/>
        </w:rPr>
        <w:t>о</w:t>
      </w:r>
      <w:r w:rsidRPr="00A56C65">
        <w:rPr>
          <w:rFonts w:ascii="Times New Roman" w:hAnsi="Times New Roman"/>
          <w:spacing w:val="-1"/>
          <w:sz w:val="24"/>
          <w:szCs w:val="24"/>
        </w:rPr>
        <w:t>дны</w:t>
      </w:r>
      <w:r w:rsidRPr="00A56C65">
        <w:rPr>
          <w:rFonts w:ascii="Times New Roman" w:hAnsi="Times New Roman"/>
          <w:sz w:val="24"/>
          <w:szCs w:val="24"/>
        </w:rPr>
        <w:t>х</w:t>
      </w:r>
      <w:r w:rsidRPr="00A56C65">
        <w:rPr>
          <w:rFonts w:ascii="Times New Roman" w:hAnsi="Times New Roman"/>
          <w:spacing w:val="5"/>
          <w:sz w:val="24"/>
          <w:szCs w:val="24"/>
        </w:rPr>
        <w:t xml:space="preserve"> </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4"/>
          <w:sz w:val="24"/>
          <w:szCs w:val="24"/>
        </w:rPr>
        <w:t>у</w:t>
      </w:r>
      <w:r w:rsidRPr="00A56C65">
        <w:rPr>
          <w:rFonts w:ascii="Times New Roman" w:hAnsi="Times New Roman"/>
          <w:sz w:val="24"/>
          <w:szCs w:val="24"/>
        </w:rPr>
        <w:t>че</w:t>
      </w:r>
      <w:r w:rsidRPr="00A56C65">
        <w:rPr>
          <w:rFonts w:ascii="Times New Roman" w:hAnsi="Times New Roman"/>
          <w:spacing w:val="1"/>
          <w:sz w:val="24"/>
          <w:szCs w:val="24"/>
        </w:rPr>
        <w:t>нн</w:t>
      </w:r>
      <w:r w:rsidRPr="00A56C65">
        <w:rPr>
          <w:rFonts w:ascii="Times New Roman" w:hAnsi="Times New Roman"/>
          <w:spacing w:val="-1"/>
          <w:sz w:val="24"/>
          <w:szCs w:val="24"/>
        </w:rPr>
        <w:t>ы</w:t>
      </w:r>
      <w:r w:rsidRPr="00A56C65">
        <w:rPr>
          <w:rFonts w:ascii="Times New Roman" w:hAnsi="Times New Roman"/>
          <w:sz w:val="24"/>
          <w:szCs w:val="24"/>
        </w:rPr>
        <w:t>х</w:t>
      </w:r>
      <w:r w:rsidRPr="00A56C65">
        <w:rPr>
          <w:rFonts w:ascii="Times New Roman" w:hAnsi="Times New Roman"/>
          <w:spacing w:val="5"/>
          <w:sz w:val="24"/>
          <w:szCs w:val="24"/>
        </w:rPr>
        <w:t xml:space="preserve"> </w:t>
      </w:r>
      <w:r w:rsidRPr="00A56C65">
        <w:rPr>
          <w:rFonts w:ascii="Times New Roman" w:hAnsi="Times New Roman"/>
          <w:spacing w:val="-3"/>
          <w:sz w:val="24"/>
          <w:szCs w:val="24"/>
        </w:rPr>
        <w:t>в</w:t>
      </w:r>
      <w:r w:rsidRPr="00A56C65">
        <w:rPr>
          <w:rFonts w:ascii="Times New Roman" w:hAnsi="Times New Roman"/>
          <w:sz w:val="24"/>
          <w:szCs w:val="24"/>
        </w:rPr>
        <w:t>еществ;</w:t>
      </w:r>
      <w:r w:rsidRPr="00A56C65">
        <w:rPr>
          <w:rFonts w:ascii="Times New Roman" w:hAnsi="Times New Roman"/>
          <w:spacing w:val="2"/>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зм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ю сте</w:t>
      </w:r>
      <w:r w:rsidRPr="00A56C65">
        <w:rPr>
          <w:rFonts w:ascii="Times New Roman" w:hAnsi="Times New Roman"/>
          <w:spacing w:val="1"/>
          <w:sz w:val="24"/>
          <w:szCs w:val="24"/>
        </w:rPr>
        <w:t>п</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z w:val="24"/>
          <w:szCs w:val="24"/>
        </w:rPr>
        <w:t>й</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 атомов</w:t>
      </w:r>
      <w:r w:rsidRPr="00A56C65">
        <w:rPr>
          <w:rFonts w:ascii="Times New Roman" w:hAnsi="Times New Roman"/>
          <w:spacing w:val="2"/>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z w:val="24"/>
          <w:szCs w:val="24"/>
        </w:rPr>
        <w:t>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 xml:space="preserve">в; </w:t>
      </w:r>
      <w:r w:rsidRPr="00A56C65">
        <w:rPr>
          <w:rFonts w:ascii="Times New Roman" w:hAnsi="Times New Roman"/>
          <w:spacing w:val="1"/>
          <w:sz w:val="24"/>
          <w:szCs w:val="24"/>
        </w:rPr>
        <w:t>по</w:t>
      </w:r>
      <w:r w:rsidRPr="00A56C65">
        <w:rPr>
          <w:rFonts w:ascii="Times New Roman" w:hAnsi="Times New Roman"/>
          <w:sz w:val="24"/>
          <w:szCs w:val="24"/>
        </w:rPr>
        <w:t>г</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щ</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ю</w:t>
      </w:r>
      <w:r w:rsidRPr="00A56C65">
        <w:rPr>
          <w:rFonts w:ascii="Times New Roman" w:hAnsi="Times New Roman"/>
          <w:spacing w:val="9"/>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pacing w:val="-1"/>
          <w:sz w:val="24"/>
          <w:szCs w:val="24"/>
        </w:rPr>
        <w:t>д</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ю энерг</w:t>
      </w:r>
      <w:r w:rsidRPr="00A56C65">
        <w:rPr>
          <w:rFonts w:ascii="Times New Roman" w:hAnsi="Times New Roman"/>
          <w:spacing w:val="-2"/>
          <w:sz w:val="24"/>
          <w:szCs w:val="24"/>
        </w:rPr>
        <w:t>и</w:t>
      </w:r>
      <w:r w:rsidRPr="00A56C65">
        <w:rPr>
          <w:rFonts w:ascii="Times New Roman" w:hAnsi="Times New Roman"/>
          <w:spacing w:val="1"/>
          <w:sz w:val="24"/>
          <w:szCs w:val="24"/>
        </w:rPr>
        <w:t>и</w:t>
      </w:r>
      <w:r w:rsidRPr="00A56C65">
        <w:rPr>
          <w:rFonts w:ascii="Times New Roman" w:hAnsi="Times New Roman"/>
          <w:sz w:val="24"/>
          <w:szCs w:val="24"/>
        </w:rPr>
        <w:t>. 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кая</w:t>
      </w:r>
      <w:r w:rsidRPr="00A56C65">
        <w:rPr>
          <w:rFonts w:ascii="Times New Roman" w:hAnsi="Times New Roman"/>
          <w:spacing w:val="2"/>
          <w:sz w:val="24"/>
          <w:szCs w:val="24"/>
        </w:rPr>
        <w:t xml:space="preserve"> </w:t>
      </w:r>
      <w:r w:rsidRPr="00A56C65">
        <w:rPr>
          <w:rFonts w:ascii="Times New Roman" w:hAnsi="Times New Roman"/>
          <w:spacing w:val="1"/>
          <w:sz w:val="24"/>
          <w:szCs w:val="24"/>
        </w:rPr>
        <w:t>ди</w:t>
      </w:r>
      <w:r w:rsidRPr="00A56C65">
        <w:rPr>
          <w:rFonts w:ascii="Times New Roman" w:hAnsi="Times New Roman"/>
          <w:sz w:val="24"/>
          <w:szCs w:val="24"/>
        </w:rPr>
        <w:t>с</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ци</w:t>
      </w:r>
      <w:r w:rsidRPr="00A56C65">
        <w:rPr>
          <w:rFonts w:ascii="Times New Roman" w:hAnsi="Times New Roman"/>
          <w:spacing w:val="-2"/>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н</w:t>
      </w:r>
      <w:r w:rsidRPr="00A56C65">
        <w:rPr>
          <w:rFonts w:ascii="Times New Roman" w:hAnsi="Times New Roman"/>
          <w:sz w:val="24"/>
          <w:szCs w:val="24"/>
        </w:rPr>
        <w:t>еэ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оны</w:t>
      </w:r>
      <w:r w:rsidRPr="00A56C65">
        <w:rPr>
          <w:rFonts w:ascii="Times New Roman" w:hAnsi="Times New Roman"/>
          <w:sz w:val="24"/>
          <w:szCs w:val="24"/>
        </w:rPr>
        <w:t>. Кат</w:t>
      </w:r>
      <w:r w:rsidRPr="00A56C65">
        <w:rPr>
          <w:rFonts w:ascii="Times New Roman" w:hAnsi="Times New Roman"/>
          <w:spacing w:val="-2"/>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z w:val="24"/>
          <w:szCs w:val="24"/>
        </w:rPr>
        <w:t>ы</w:t>
      </w:r>
      <w:r w:rsidRPr="00A56C65">
        <w:rPr>
          <w:rFonts w:ascii="Times New Roman" w:hAnsi="Times New Roman"/>
          <w:spacing w:val="4"/>
          <w:sz w:val="24"/>
          <w:szCs w:val="24"/>
        </w:rPr>
        <w:t xml:space="preserve"> </w:t>
      </w:r>
      <w:r w:rsidRPr="00A56C65">
        <w:rPr>
          <w:rFonts w:ascii="Times New Roman" w:hAnsi="Times New Roman"/>
          <w:sz w:val="24"/>
          <w:szCs w:val="24"/>
        </w:rPr>
        <w:t>и</w:t>
      </w:r>
      <w:r w:rsidRPr="00A56C65">
        <w:rPr>
          <w:rFonts w:ascii="Times New Roman" w:hAnsi="Times New Roman"/>
          <w:spacing w:val="4"/>
          <w:sz w:val="24"/>
          <w:szCs w:val="24"/>
        </w:rPr>
        <w:t xml:space="preserve"> </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ио</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Ре</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2"/>
          <w:sz w:val="24"/>
          <w:szCs w:val="24"/>
        </w:rPr>
        <w:t>г</w:t>
      </w:r>
      <w:r w:rsidRPr="00A56C65">
        <w:rPr>
          <w:rFonts w:ascii="Times New Roman" w:hAnsi="Times New Roman"/>
          <w:sz w:val="24"/>
          <w:szCs w:val="24"/>
        </w:rPr>
        <w:t xml:space="preserve">о </w:t>
      </w:r>
      <w:r w:rsidRPr="00A56C65">
        <w:rPr>
          <w:rFonts w:ascii="Times New Roman" w:hAnsi="Times New Roman"/>
          <w:spacing w:val="1"/>
          <w:sz w:val="24"/>
          <w:szCs w:val="24"/>
        </w:rPr>
        <w:t>об</w:t>
      </w:r>
      <w:r w:rsidRPr="00A56C65">
        <w:rPr>
          <w:rFonts w:ascii="Times New Roman" w:hAnsi="Times New Roman"/>
          <w:spacing w:val="-3"/>
          <w:sz w:val="24"/>
          <w:szCs w:val="24"/>
        </w:rPr>
        <w:t>м</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а. Усло</w:t>
      </w:r>
      <w:r w:rsidRPr="00A56C65">
        <w:rPr>
          <w:rFonts w:ascii="Times New Roman" w:hAnsi="Times New Roman"/>
          <w:spacing w:val="-2"/>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4"/>
          <w:sz w:val="24"/>
          <w:szCs w:val="24"/>
        </w:rPr>
        <w:t xml:space="preserve"> </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т</w:t>
      </w:r>
      <w:r w:rsidRPr="00A56C65">
        <w:rPr>
          <w:rFonts w:ascii="Times New Roman" w:hAnsi="Times New Roman"/>
          <w:spacing w:val="-3"/>
          <w:sz w:val="24"/>
          <w:szCs w:val="24"/>
        </w:rPr>
        <w:t>е</w:t>
      </w:r>
      <w:r w:rsidRPr="00A56C65">
        <w:rPr>
          <w:rFonts w:ascii="Times New Roman" w:hAnsi="Times New Roman"/>
          <w:sz w:val="24"/>
          <w:szCs w:val="24"/>
        </w:rPr>
        <w:t>к</w:t>
      </w:r>
      <w:r w:rsidRPr="00A56C65">
        <w:rPr>
          <w:rFonts w:ascii="Times New Roman" w:hAnsi="Times New Roman"/>
          <w:spacing w:val="-2"/>
          <w:sz w:val="24"/>
          <w:szCs w:val="24"/>
        </w:rPr>
        <w:t>а</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1"/>
          <w:sz w:val="24"/>
          <w:szCs w:val="24"/>
        </w:rPr>
        <w:t xml:space="preserve"> р</w:t>
      </w:r>
      <w:r w:rsidRPr="00A56C65">
        <w:rPr>
          <w:rFonts w:ascii="Times New Roman" w:hAnsi="Times New Roman"/>
          <w:sz w:val="24"/>
          <w:szCs w:val="24"/>
        </w:rPr>
        <w:t>е</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й</w:t>
      </w:r>
      <w:r w:rsidRPr="00A56C65">
        <w:rPr>
          <w:rFonts w:ascii="Times New Roman" w:hAnsi="Times New Roman"/>
          <w:spacing w:val="1"/>
          <w:sz w:val="24"/>
          <w:szCs w:val="24"/>
        </w:rPr>
        <w:t xml:space="preserve"> и</w:t>
      </w:r>
      <w:r w:rsidRPr="00A56C65">
        <w:rPr>
          <w:rFonts w:ascii="Times New Roman" w:hAnsi="Times New Roman"/>
          <w:spacing w:val="-1"/>
          <w:sz w:val="24"/>
          <w:szCs w:val="24"/>
        </w:rPr>
        <w:t>он</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4"/>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z w:val="24"/>
          <w:szCs w:val="24"/>
        </w:rPr>
        <w:t>м</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а.</w:t>
      </w:r>
      <w:r w:rsidRPr="00A56C65">
        <w:rPr>
          <w:rFonts w:ascii="Times New Roman" w:hAnsi="Times New Roman"/>
          <w:spacing w:val="3"/>
          <w:sz w:val="24"/>
          <w:szCs w:val="24"/>
        </w:rPr>
        <w:t xml:space="preserve"> </w:t>
      </w:r>
      <w:r w:rsidRPr="00A56C65">
        <w:rPr>
          <w:rFonts w:ascii="Times New Roman" w:hAnsi="Times New Roman"/>
          <w:sz w:val="24"/>
          <w:szCs w:val="24"/>
        </w:rPr>
        <w:t>Э</w:t>
      </w:r>
      <w:r w:rsidRPr="00A56C65">
        <w:rPr>
          <w:rFonts w:ascii="Times New Roman" w:hAnsi="Times New Roman"/>
          <w:spacing w:val="-1"/>
          <w:sz w:val="24"/>
          <w:szCs w:val="24"/>
        </w:rPr>
        <w:t>л</w:t>
      </w:r>
      <w:r w:rsidRPr="00A56C65">
        <w:rPr>
          <w:rFonts w:ascii="Times New Roman" w:hAnsi="Times New Roman"/>
          <w:sz w:val="24"/>
          <w:szCs w:val="24"/>
        </w:rPr>
        <w:t>ект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кая</w:t>
      </w:r>
      <w:r w:rsidRPr="00A56C65">
        <w:rPr>
          <w:rFonts w:ascii="Times New Roman" w:hAnsi="Times New Roman"/>
          <w:spacing w:val="3"/>
          <w:sz w:val="24"/>
          <w:szCs w:val="24"/>
        </w:rPr>
        <w:t xml:space="preserve"> </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сс</w:t>
      </w:r>
      <w:r w:rsidRPr="00A56C65">
        <w:rPr>
          <w:rFonts w:ascii="Times New Roman" w:hAnsi="Times New Roman"/>
          <w:spacing w:val="-1"/>
          <w:sz w:val="24"/>
          <w:szCs w:val="24"/>
        </w:rPr>
        <w:t>оц</w:t>
      </w:r>
      <w:r w:rsidRPr="00A56C65">
        <w:rPr>
          <w:rFonts w:ascii="Times New Roman" w:hAnsi="Times New Roman"/>
          <w:spacing w:val="1"/>
          <w:sz w:val="24"/>
          <w:szCs w:val="24"/>
        </w:rPr>
        <w:t>и</w:t>
      </w:r>
      <w:r w:rsidRPr="00A56C65">
        <w:rPr>
          <w:rFonts w:ascii="Times New Roman" w:hAnsi="Times New Roman"/>
          <w:sz w:val="24"/>
          <w:szCs w:val="24"/>
        </w:rPr>
        <w:t>а</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z w:val="24"/>
          <w:szCs w:val="24"/>
        </w:rPr>
        <w:t>я к</w:t>
      </w:r>
      <w:r w:rsidRPr="00A56C65">
        <w:rPr>
          <w:rFonts w:ascii="Times New Roman" w:hAnsi="Times New Roman"/>
          <w:spacing w:val="-1"/>
          <w:sz w:val="24"/>
          <w:szCs w:val="24"/>
        </w:rPr>
        <w:t>и</w:t>
      </w:r>
      <w:r w:rsidRPr="00A56C65">
        <w:rPr>
          <w:rFonts w:ascii="Times New Roman" w:hAnsi="Times New Roman"/>
          <w:sz w:val="24"/>
          <w:szCs w:val="24"/>
        </w:rPr>
        <w:t>слот,</w:t>
      </w:r>
      <w:r w:rsidRPr="00A56C65">
        <w:rPr>
          <w:rFonts w:ascii="Times New Roman" w:hAnsi="Times New Roman"/>
          <w:spacing w:val="1"/>
          <w:sz w:val="24"/>
          <w:szCs w:val="24"/>
        </w:rPr>
        <w:t xml:space="preserve"> </w:t>
      </w:r>
      <w:r w:rsidRPr="00A56C65">
        <w:rPr>
          <w:rFonts w:ascii="Times New Roman" w:hAnsi="Times New Roman"/>
          <w:sz w:val="24"/>
          <w:szCs w:val="24"/>
        </w:rPr>
        <w:t>ще</w:t>
      </w:r>
      <w:r w:rsidRPr="00A56C65">
        <w:rPr>
          <w:rFonts w:ascii="Times New Roman" w:hAnsi="Times New Roman"/>
          <w:spacing w:val="-1"/>
          <w:sz w:val="24"/>
          <w:szCs w:val="24"/>
        </w:rPr>
        <w:t>ло</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й</w:t>
      </w:r>
      <w:r w:rsidRPr="00A56C65">
        <w:rPr>
          <w:rFonts w:ascii="Times New Roman" w:hAnsi="Times New Roman"/>
          <w:spacing w:val="3"/>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й</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Степ</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ь о</w:t>
      </w:r>
      <w:r w:rsidRPr="00A56C65">
        <w:rPr>
          <w:rFonts w:ascii="Times New Roman" w:hAnsi="Times New Roman"/>
          <w:spacing w:val="-1"/>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w:t>
      </w:r>
      <w:r w:rsidRPr="00A56C65">
        <w:rPr>
          <w:rFonts w:ascii="Times New Roman" w:hAnsi="Times New Roman"/>
          <w:spacing w:val="-3"/>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pacing w:val="-1"/>
          <w:sz w:val="24"/>
          <w:szCs w:val="24"/>
        </w:rPr>
        <w:t>п</w:t>
      </w:r>
      <w:r w:rsidRPr="00A56C65">
        <w:rPr>
          <w:rFonts w:ascii="Times New Roman" w:hAnsi="Times New Roman"/>
          <w:spacing w:val="1"/>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z w:val="24"/>
          <w:szCs w:val="24"/>
        </w:rPr>
        <w:t>еле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е ст</w:t>
      </w:r>
      <w:r w:rsidRPr="00A56C65">
        <w:rPr>
          <w:rFonts w:ascii="Times New Roman" w:hAnsi="Times New Roman"/>
          <w:spacing w:val="-3"/>
          <w:sz w:val="24"/>
          <w:szCs w:val="24"/>
        </w:rPr>
        <w:t>е</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сле</w:t>
      </w:r>
      <w:r w:rsidRPr="00A56C65">
        <w:rPr>
          <w:rFonts w:ascii="Times New Roman" w:hAnsi="Times New Roman"/>
          <w:spacing w:val="-2"/>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атомов химических элементов в соединениях. </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слите</w:t>
      </w:r>
      <w:r w:rsidRPr="00A56C65">
        <w:rPr>
          <w:rFonts w:ascii="Times New Roman" w:hAnsi="Times New Roman"/>
          <w:spacing w:val="-1"/>
          <w:sz w:val="24"/>
          <w:szCs w:val="24"/>
        </w:rPr>
        <w:t>ль</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z w:val="24"/>
          <w:szCs w:val="24"/>
        </w:rPr>
        <w:t>В</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ста</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вител</w:t>
      </w:r>
      <w:r w:rsidRPr="00A56C65">
        <w:rPr>
          <w:rFonts w:ascii="Times New Roman" w:hAnsi="Times New Roman"/>
          <w:spacing w:val="-1"/>
          <w:sz w:val="24"/>
          <w:szCs w:val="24"/>
        </w:rPr>
        <w:t>ь</w:t>
      </w:r>
      <w:r w:rsidRPr="00A56C65">
        <w:rPr>
          <w:rFonts w:ascii="Times New Roman" w:hAnsi="Times New Roman"/>
          <w:sz w:val="24"/>
          <w:szCs w:val="24"/>
        </w:rPr>
        <w:t>. С</w:t>
      </w:r>
      <w:r w:rsidRPr="00A56C65">
        <w:rPr>
          <w:rFonts w:ascii="Times New Roman" w:hAnsi="Times New Roman"/>
          <w:spacing w:val="-4"/>
          <w:sz w:val="24"/>
          <w:szCs w:val="24"/>
        </w:rPr>
        <w:t>у</w:t>
      </w:r>
      <w:r w:rsidRPr="00A56C65">
        <w:rPr>
          <w:rFonts w:ascii="Times New Roman" w:hAnsi="Times New Roman"/>
          <w:sz w:val="24"/>
          <w:szCs w:val="24"/>
        </w:rPr>
        <w:t>щн</w:t>
      </w:r>
      <w:r w:rsidRPr="00A56C65">
        <w:rPr>
          <w:rFonts w:ascii="Times New Roman" w:hAnsi="Times New Roman"/>
          <w:spacing w:val="2"/>
          <w:sz w:val="24"/>
          <w:szCs w:val="24"/>
        </w:rPr>
        <w:t>о</w:t>
      </w:r>
      <w:r w:rsidRPr="00A56C65">
        <w:rPr>
          <w:rFonts w:ascii="Times New Roman" w:hAnsi="Times New Roman"/>
          <w:sz w:val="24"/>
          <w:szCs w:val="24"/>
        </w:rPr>
        <w:t xml:space="preserve">сть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слите</w:t>
      </w:r>
      <w:r w:rsidRPr="00A56C65">
        <w:rPr>
          <w:rFonts w:ascii="Times New Roman" w:hAnsi="Times New Roman"/>
          <w:spacing w:val="-1"/>
          <w:sz w:val="24"/>
          <w:szCs w:val="24"/>
        </w:rPr>
        <w:t>льн</w:t>
      </w:r>
      <w:r w:rsidRPr="00A56C65">
        <w:rPr>
          <w:rFonts w:ascii="Times New Roman" w:hAnsi="Times New Roman"/>
          <w:spacing w:val="2"/>
          <w:sz w:val="24"/>
          <w:szCs w:val="24"/>
        </w:rPr>
        <w:t>о</w:t>
      </w:r>
      <w:r w:rsidRPr="00A56C65">
        <w:rPr>
          <w:rFonts w:ascii="Times New Roman" w:hAnsi="Times New Roman"/>
          <w:sz w:val="24"/>
          <w:szCs w:val="24"/>
        </w:rPr>
        <w:t>-</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сс</w:t>
      </w:r>
      <w:r w:rsidRPr="00A56C65">
        <w:rPr>
          <w:rFonts w:ascii="Times New Roman" w:hAnsi="Times New Roman"/>
          <w:spacing w:val="-3"/>
          <w:sz w:val="24"/>
          <w:szCs w:val="24"/>
        </w:rPr>
        <w:t>т</w:t>
      </w:r>
      <w:r w:rsidRPr="00A56C65">
        <w:rPr>
          <w:rFonts w:ascii="Times New Roman" w:hAnsi="Times New Roman"/>
          <w:sz w:val="24"/>
          <w:szCs w:val="24"/>
        </w:rPr>
        <w:t>а</w:t>
      </w:r>
      <w:r w:rsidRPr="00A56C65">
        <w:rPr>
          <w:rFonts w:ascii="Times New Roman" w:hAnsi="Times New Roman"/>
          <w:spacing w:val="1"/>
          <w:sz w:val="24"/>
          <w:szCs w:val="24"/>
        </w:rPr>
        <w:t>но</w:t>
      </w:r>
      <w:r w:rsidRPr="00A56C65">
        <w:rPr>
          <w:rFonts w:ascii="Times New Roman" w:hAnsi="Times New Roman"/>
          <w:spacing w:val="-3"/>
          <w:sz w:val="24"/>
          <w:szCs w:val="24"/>
        </w:rPr>
        <w:t>в</w:t>
      </w:r>
      <w:r w:rsidRPr="00A56C65">
        <w:rPr>
          <w:rFonts w:ascii="Times New Roman" w:hAnsi="Times New Roman"/>
          <w:spacing w:val="1"/>
          <w:sz w:val="24"/>
          <w:szCs w:val="24"/>
        </w:rPr>
        <w:t>и</w:t>
      </w:r>
      <w:r w:rsidRPr="00A56C65">
        <w:rPr>
          <w:rFonts w:ascii="Times New Roman" w:hAnsi="Times New Roman"/>
          <w:sz w:val="24"/>
          <w:szCs w:val="24"/>
        </w:rPr>
        <w:t>те</w:t>
      </w:r>
      <w:r w:rsidRPr="00A56C65">
        <w:rPr>
          <w:rFonts w:ascii="Times New Roman" w:hAnsi="Times New Roman"/>
          <w:spacing w:val="-1"/>
          <w:sz w:val="24"/>
          <w:szCs w:val="24"/>
        </w:rPr>
        <w:t>льны</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ре</w:t>
      </w:r>
      <w:r w:rsidRPr="00A56C65">
        <w:rPr>
          <w:rFonts w:ascii="Times New Roman" w:hAnsi="Times New Roman"/>
          <w:spacing w:val="-2"/>
          <w:sz w:val="24"/>
          <w:szCs w:val="24"/>
        </w:rPr>
        <w:t>а</w:t>
      </w:r>
      <w:r w:rsidRPr="00A56C65">
        <w:rPr>
          <w:rFonts w:ascii="Times New Roman" w:hAnsi="Times New Roman"/>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ий</w:t>
      </w:r>
      <w:r w:rsidRPr="00A56C65">
        <w:rPr>
          <w:rFonts w:ascii="Times New Roman" w:hAnsi="Times New Roman"/>
          <w:sz w:val="24"/>
          <w:szCs w:val="24"/>
        </w:rPr>
        <w:t>.</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36"/>
          <w:sz w:val="24"/>
          <w:szCs w:val="24"/>
        </w:rPr>
      </w:pPr>
      <w:r w:rsidRPr="00A56C65">
        <w:rPr>
          <w:rFonts w:ascii="Times New Roman" w:hAnsi="Times New Roman"/>
          <w:b/>
          <w:bCs/>
          <w:sz w:val="24"/>
          <w:szCs w:val="24"/>
        </w:rPr>
        <w:t xml:space="preserve">Неметаллы </w:t>
      </w:r>
      <w:r w:rsidRPr="00A56C65">
        <w:rPr>
          <w:rFonts w:ascii="Times New Roman" w:hAnsi="Times New Roman"/>
          <w:b/>
          <w:bCs/>
          <w:sz w:val="24"/>
          <w:szCs w:val="24"/>
          <w:lang w:val="en-US"/>
        </w:rPr>
        <w:t>IV</w:t>
      </w:r>
      <w:r w:rsidRPr="00A56C65">
        <w:rPr>
          <w:rFonts w:ascii="Times New Roman" w:hAnsi="Times New Roman"/>
          <w:b/>
          <w:bCs/>
          <w:sz w:val="24"/>
          <w:szCs w:val="24"/>
        </w:rPr>
        <w:t xml:space="preserve"> – </w:t>
      </w:r>
      <w:r w:rsidRPr="00A56C65">
        <w:rPr>
          <w:rFonts w:ascii="Times New Roman" w:hAnsi="Times New Roman"/>
          <w:b/>
          <w:bCs/>
          <w:sz w:val="24"/>
          <w:szCs w:val="24"/>
          <w:lang w:val="en-US"/>
        </w:rPr>
        <w:t>VII</w:t>
      </w:r>
      <w:r w:rsidRPr="00A56C65">
        <w:rPr>
          <w:rFonts w:ascii="Times New Roman" w:hAnsi="Times New Roman"/>
          <w:b/>
          <w:bCs/>
          <w:sz w:val="24"/>
          <w:szCs w:val="24"/>
        </w:rPr>
        <w:t xml:space="preserve"> групп и их соединения</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36"/>
          <w:sz w:val="24"/>
          <w:szCs w:val="24"/>
        </w:rPr>
      </w:pPr>
      <w:r w:rsidRPr="00A56C65">
        <w:rPr>
          <w:rFonts w:ascii="Times New Roman" w:hAnsi="Times New Roman"/>
          <w:spacing w:val="-1"/>
          <w:sz w:val="24"/>
          <w:szCs w:val="24"/>
        </w:rPr>
        <w:t>П</w:t>
      </w:r>
      <w:r w:rsidRPr="00A56C65">
        <w:rPr>
          <w:rFonts w:ascii="Times New Roman" w:hAnsi="Times New Roman"/>
          <w:spacing w:val="1"/>
          <w:sz w:val="24"/>
          <w:szCs w:val="24"/>
        </w:rPr>
        <w:t>о</w:t>
      </w:r>
      <w:r w:rsidRPr="00A56C65">
        <w:rPr>
          <w:rFonts w:ascii="Times New Roman" w:hAnsi="Times New Roman"/>
          <w:spacing w:val="-1"/>
          <w:sz w:val="24"/>
          <w:szCs w:val="24"/>
        </w:rPr>
        <w:t>ло</w:t>
      </w:r>
      <w:r w:rsidRPr="00A56C65">
        <w:rPr>
          <w:rFonts w:ascii="Times New Roman" w:hAnsi="Times New Roman"/>
          <w:sz w:val="24"/>
          <w:szCs w:val="24"/>
        </w:rPr>
        <w:t>ж</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е</w:t>
      </w:r>
      <w:r w:rsidRPr="00A56C65">
        <w:rPr>
          <w:rFonts w:ascii="Times New Roman" w:hAnsi="Times New Roman"/>
          <w:spacing w:val="3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емета</w:t>
      </w:r>
      <w:r w:rsidRPr="00A56C65">
        <w:rPr>
          <w:rFonts w:ascii="Times New Roman" w:hAnsi="Times New Roman"/>
          <w:spacing w:val="-1"/>
          <w:sz w:val="24"/>
          <w:szCs w:val="24"/>
        </w:rPr>
        <w:t>лл</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32"/>
          <w:sz w:val="24"/>
          <w:szCs w:val="24"/>
        </w:rPr>
        <w:t xml:space="preserve"> </w:t>
      </w:r>
      <w:r w:rsidRPr="00A56C65">
        <w:rPr>
          <w:rFonts w:ascii="Times New Roman" w:hAnsi="Times New Roman"/>
          <w:sz w:val="24"/>
          <w:szCs w:val="24"/>
        </w:rPr>
        <w:t>в</w:t>
      </w:r>
      <w:r w:rsidRPr="00A56C65">
        <w:rPr>
          <w:rFonts w:ascii="Times New Roman" w:hAnsi="Times New Roman"/>
          <w:spacing w:val="32"/>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ио</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ко</w:t>
      </w:r>
      <w:r w:rsidRPr="00A56C65">
        <w:rPr>
          <w:rFonts w:ascii="Times New Roman" w:hAnsi="Times New Roman"/>
          <w:sz w:val="24"/>
          <w:szCs w:val="24"/>
        </w:rPr>
        <w:t>й с</w:t>
      </w:r>
      <w:r w:rsidRPr="00A56C65">
        <w:rPr>
          <w:rFonts w:ascii="Times New Roman" w:hAnsi="Times New Roman"/>
          <w:spacing w:val="1"/>
          <w:sz w:val="24"/>
          <w:szCs w:val="24"/>
        </w:rPr>
        <w:t>и</w:t>
      </w:r>
      <w:r w:rsidRPr="00A56C65">
        <w:rPr>
          <w:rFonts w:ascii="Times New Roman" w:hAnsi="Times New Roman"/>
          <w:sz w:val="24"/>
          <w:szCs w:val="24"/>
        </w:rPr>
        <w:t>сте</w:t>
      </w:r>
      <w:r w:rsidRPr="00A56C65">
        <w:rPr>
          <w:rFonts w:ascii="Times New Roman" w:hAnsi="Times New Roman"/>
          <w:spacing w:val="-3"/>
          <w:sz w:val="24"/>
          <w:szCs w:val="24"/>
        </w:rPr>
        <w:t>м</w:t>
      </w:r>
      <w:r w:rsidRPr="00A56C65">
        <w:rPr>
          <w:rFonts w:ascii="Times New Roman" w:hAnsi="Times New Roman"/>
          <w:sz w:val="24"/>
          <w:szCs w:val="24"/>
        </w:rPr>
        <w:t xml:space="preserve">е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х э</w:t>
      </w:r>
      <w:r w:rsidRPr="00A56C65">
        <w:rPr>
          <w:rFonts w:ascii="Times New Roman" w:hAnsi="Times New Roman"/>
          <w:spacing w:val="-1"/>
          <w:sz w:val="24"/>
          <w:szCs w:val="24"/>
        </w:rPr>
        <w:t>л</w:t>
      </w:r>
      <w:r w:rsidRPr="00A56C65">
        <w:rPr>
          <w:rFonts w:ascii="Times New Roman" w:hAnsi="Times New Roman"/>
          <w:sz w:val="24"/>
          <w:szCs w:val="24"/>
        </w:rPr>
        <w:t>еме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 Д</w:t>
      </w:r>
      <w:r w:rsidRPr="00A56C65">
        <w:rPr>
          <w:rFonts w:ascii="Times New Roman" w:hAnsi="Times New Roman"/>
          <w:spacing w:val="-3"/>
          <w:sz w:val="24"/>
          <w:szCs w:val="24"/>
        </w:rPr>
        <w:t>.</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z w:val="24"/>
          <w:szCs w:val="24"/>
        </w:rPr>
        <w:t>Ме</w:t>
      </w:r>
      <w:r w:rsidRPr="00A56C65">
        <w:rPr>
          <w:rFonts w:ascii="Times New Roman" w:hAnsi="Times New Roman"/>
          <w:spacing w:val="1"/>
          <w:sz w:val="24"/>
          <w:szCs w:val="24"/>
        </w:rPr>
        <w:t>нд</w:t>
      </w:r>
      <w:r w:rsidRPr="00A56C65">
        <w:rPr>
          <w:rFonts w:ascii="Times New Roman" w:hAnsi="Times New Roman"/>
          <w:sz w:val="24"/>
          <w:szCs w:val="24"/>
        </w:rPr>
        <w:t>елее</w:t>
      </w:r>
      <w:r w:rsidRPr="00A56C65">
        <w:rPr>
          <w:rFonts w:ascii="Times New Roman" w:hAnsi="Times New Roman"/>
          <w:spacing w:val="-3"/>
          <w:sz w:val="24"/>
          <w:szCs w:val="24"/>
        </w:rPr>
        <w:t>в</w:t>
      </w:r>
      <w:r w:rsidRPr="00A56C65">
        <w:rPr>
          <w:rFonts w:ascii="Times New Roman" w:hAnsi="Times New Roman"/>
          <w:sz w:val="24"/>
          <w:szCs w:val="24"/>
        </w:rPr>
        <w:t xml:space="preserve">а. </w:t>
      </w:r>
      <w:r w:rsidRPr="00A56C65">
        <w:rPr>
          <w:rFonts w:ascii="Times New Roman" w:hAnsi="Times New Roman"/>
          <w:spacing w:val="-1"/>
          <w:sz w:val="24"/>
          <w:szCs w:val="24"/>
        </w:rPr>
        <w:t>Общие свойства</w:t>
      </w:r>
      <w:r w:rsidRPr="00A56C65">
        <w:rPr>
          <w:rFonts w:ascii="Times New Roman" w:hAnsi="Times New Roman"/>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емета</w:t>
      </w:r>
      <w:r w:rsidRPr="00A56C65">
        <w:rPr>
          <w:rFonts w:ascii="Times New Roman" w:hAnsi="Times New Roman"/>
          <w:spacing w:val="-1"/>
          <w:sz w:val="24"/>
          <w:szCs w:val="24"/>
        </w:rPr>
        <w:t>л</w:t>
      </w:r>
      <w:r w:rsidRPr="00A56C65">
        <w:rPr>
          <w:rFonts w:ascii="Times New Roman" w:hAnsi="Times New Roman"/>
          <w:spacing w:val="-3"/>
          <w:sz w:val="24"/>
          <w:szCs w:val="24"/>
        </w:rPr>
        <w:t>л</w:t>
      </w:r>
      <w:r w:rsidRPr="00A56C65">
        <w:rPr>
          <w:rFonts w:ascii="Times New Roman" w:hAnsi="Times New Roman"/>
          <w:spacing w:val="1"/>
          <w:sz w:val="24"/>
          <w:szCs w:val="24"/>
        </w:rPr>
        <w:t>ов</w:t>
      </w:r>
      <w:r w:rsidRPr="00A56C65">
        <w:rPr>
          <w:rFonts w:ascii="Times New Roman" w:hAnsi="Times New Roman"/>
          <w:sz w:val="24"/>
          <w:szCs w:val="24"/>
        </w:rPr>
        <w:t>.</w:t>
      </w:r>
      <w:r w:rsidRPr="00A56C65">
        <w:rPr>
          <w:rFonts w:ascii="Times New Roman" w:hAnsi="Times New Roman"/>
          <w:spacing w:val="2"/>
          <w:sz w:val="24"/>
          <w:szCs w:val="24"/>
        </w:rPr>
        <w:t xml:space="preserve"> Галогены: физические и химические свойства</w:t>
      </w:r>
      <w:r w:rsidRPr="00A56C65">
        <w:rPr>
          <w:rFonts w:ascii="Times New Roman" w:hAnsi="Times New Roman"/>
          <w:sz w:val="24"/>
          <w:szCs w:val="24"/>
        </w:rPr>
        <w:t>.</w:t>
      </w:r>
      <w:r w:rsidRPr="00A56C65">
        <w:rPr>
          <w:rFonts w:ascii="Times New Roman" w:hAnsi="Times New Roman"/>
          <w:spacing w:val="2"/>
          <w:sz w:val="24"/>
          <w:szCs w:val="24"/>
        </w:rPr>
        <w:t xml:space="preserve"> Соединения галогенов: </w:t>
      </w:r>
      <w:r w:rsidRPr="00A56C65">
        <w:rPr>
          <w:rFonts w:ascii="Times New Roman" w:hAnsi="Times New Roman"/>
          <w:spacing w:val="1"/>
          <w:sz w:val="24"/>
          <w:szCs w:val="24"/>
        </w:rPr>
        <w:t>хлороводород, хлороводородная</w:t>
      </w:r>
      <w:r w:rsidRPr="00A56C65">
        <w:rPr>
          <w:rFonts w:ascii="Times New Roman" w:hAnsi="Times New Roman"/>
          <w:spacing w:val="3"/>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та</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ее</w:t>
      </w:r>
      <w:r w:rsidRPr="00A56C65">
        <w:rPr>
          <w:rFonts w:ascii="Times New Roman" w:hAnsi="Times New Roman"/>
          <w:sz w:val="24"/>
          <w:szCs w:val="24"/>
        </w:rPr>
        <w:t xml:space="preserve"> 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3"/>
          <w:sz w:val="24"/>
          <w:szCs w:val="24"/>
        </w:rPr>
        <w:t>С</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 xml:space="preserve">а: физические и </w:t>
      </w:r>
      <w:r w:rsidRPr="00A56C65">
        <w:rPr>
          <w:rFonts w:ascii="Times New Roman" w:hAnsi="Times New Roman"/>
          <w:spacing w:val="-1"/>
          <w:sz w:val="24"/>
          <w:szCs w:val="24"/>
        </w:rPr>
        <w:t>х</w:t>
      </w:r>
      <w:r w:rsidRPr="00A56C65">
        <w:rPr>
          <w:rFonts w:ascii="Times New Roman" w:hAnsi="Times New Roman"/>
          <w:spacing w:val="4"/>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й</w:t>
      </w:r>
      <w:r w:rsidRPr="00A56C65">
        <w:rPr>
          <w:rFonts w:ascii="Times New Roman" w:hAnsi="Times New Roman"/>
          <w:sz w:val="24"/>
          <w:szCs w:val="24"/>
        </w:rPr>
        <w:t>ства. 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2"/>
          <w:sz w:val="24"/>
          <w:szCs w:val="24"/>
        </w:rPr>
        <w:t>с</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2"/>
          <w:sz w:val="24"/>
          <w:szCs w:val="24"/>
        </w:rPr>
        <w:t>с</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pacing w:val="1"/>
          <w:sz w:val="24"/>
          <w:szCs w:val="24"/>
        </w:rPr>
        <w:t>д</w:t>
      </w:r>
      <w:r w:rsidRPr="00A56C65">
        <w:rPr>
          <w:rFonts w:ascii="Times New Roman" w:hAnsi="Times New Roman"/>
          <w:spacing w:val="-1"/>
          <w:sz w:val="24"/>
          <w:szCs w:val="24"/>
        </w:rPr>
        <w:t>ор</w:t>
      </w:r>
      <w:r w:rsidRPr="00A56C65">
        <w:rPr>
          <w:rFonts w:ascii="Times New Roman" w:hAnsi="Times New Roman"/>
          <w:spacing w:val="1"/>
          <w:sz w:val="24"/>
          <w:szCs w:val="24"/>
        </w:rPr>
        <w:t>од</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у</w:t>
      </w:r>
      <w:r w:rsidRPr="00A56C65">
        <w:rPr>
          <w:rFonts w:ascii="Times New Roman" w:hAnsi="Times New Roman"/>
          <w:spacing w:val="-1"/>
          <w:sz w:val="24"/>
          <w:szCs w:val="24"/>
        </w:rPr>
        <w:t>ль</w:t>
      </w:r>
      <w:r w:rsidRPr="00A56C65">
        <w:rPr>
          <w:rFonts w:ascii="Times New Roman" w:hAnsi="Times New Roman"/>
          <w:sz w:val="24"/>
          <w:szCs w:val="24"/>
        </w:rPr>
        <w:t>ф</w:t>
      </w:r>
      <w:r w:rsidRPr="00A56C65">
        <w:rPr>
          <w:rFonts w:ascii="Times New Roman" w:hAnsi="Times New Roman"/>
          <w:spacing w:val="1"/>
          <w:sz w:val="24"/>
          <w:szCs w:val="24"/>
        </w:rPr>
        <w:t>иды</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о</w:t>
      </w:r>
      <w:r w:rsidRPr="00A56C65">
        <w:rPr>
          <w:rFonts w:ascii="Times New Roman" w:hAnsi="Times New Roman"/>
          <w:sz w:val="24"/>
          <w:szCs w:val="24"/>
        </w:rPr>
        <w:t>кс</w:t>
      </w:r>
      <w:r w:rsidRPr="00A56C65">
        <w:rPr>
          <w:rFonts w:ascii="Times New Roman" w:hAnsi="Times New Roman"/>
          <w:spacing w:val="-1"/>
          <w:sz w:val="24"/>
          <w:szCs w:val="24"/>
        </w:rPr>
        <w:t>ид</w:t>
      </w:r>
      <w:r w:rsidRPr="00A56C65">
        <w:rPr>
          <w:rFonts w:ascii="Times New Roman" w:hAnsi="Times New Roman"/>
          <w:sz w:val="24"/>
          <w:szCs w:val="24"/>
        </w:rPr>
        <w:t>ы</w:t>
      </w:r>
      <w:r w:rsidRPr="00A56C65">
        <w:rPr>
          <w:rFonts w:ascii="Times New Roman" w:hAnsi="Times New Roman"/>
          <w:spacing w:val="3"/>
          <w:sz w:val="24"/>
          <w:szCs w:val="24"/>
        </w:rPr>
        <w:t xml:space="preserve"> </w:t>
      </w:r>
      <w:r w:rsidRPr="00A56C65">
        <w:rPr>
          <w:rFonts w:ascii="Times New Roman" w:hAnsi="Times New Roman"/>
          <w:sz w:val="24"/>
          <w:szCs w:val="24"/>
        </w:rPr>
        <w:t>се</w:t>
      </w:r>
      <w:r w:rsidRPr="00A56C65">
        <w:rPr>
          <w:rFonts w:ascii="Times New Roman" w:hAnsi="Times New Roman"/>
          <w:spacing w:val="-1"/>
          <w:sz w:val="24"/>
          <w:szCs w:val="24"/>
        </w:rPr>
        <w:t>р</w:t>
      </w:r>
      <w:r w:rsidRPr="00A56C65">
        <w:rPr>
          <w:rFonts w:ascii="Times New Roman" w:hAnsi="Times New Roman"/>
          <w:spacing w:val="1"/>
          <w:sz w:val="24"/>
          <w:szCs w:val="24"/>
        </w:rPr>
        <w:t>ы</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3"/>
          <w:sz w:val="24"/>
          <w:szCs w:val="24"/>
        </w:rPr>
        <w:t>С</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3"/>
          <w:sz w:val="24"/>
          <w:szCs w:val="24"/>
        </w:rPr>
        <w:t xml:space="preserve"> </w:t>
      </w:r>
      <w:r w:rsidRPr="00A56C65">
        <w:rPr>
          <w:rFonts w:ascii="Times New Roman" w:hAnsi="Times New Roman"/>
          <w:i/>
          <w:sz w:val="24"/>
          <w:szCs w:val="24"/>
        </w:rPr>
        <w:t>с</w:t>
      </w:r>
      <w:r w:rsidRPr="00A56C65">
        <w:rPr>
          <w:rFonts w:ascii="Times New Roman" w:hAnsi="Times New Roman"/>
          <w:i/>
          <w:spacing w:val="-2"/>
          <w:sz w:val="24"/>
          <w:szCs w:val="24"/>
        </w:rPr>
        <w:t>е</w:t>
      </w:r>
      <w:r w:rsidRPr="00A56C65">
        <w:rPr>
          <w:rFonts w:ascii="Times New Roman" w:hAnsi="Times New Roman"/>
          <w:i/>
          <w:spacing w:val="1"/>
          <w:sz w:val="24"/>
          <w:szCs w:val="24"/>
        </w:rPr>
        <w:t>р</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стая и се</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i/>
          <w:spacing w:val="-2"/>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о</w:t>
      </w:r>
      <w:r w:rsidRPr="00A56C65">
        <w:rPr>
          <w:rFonts w:ascii="Times New Roman" w:hAnsi="Times New Roman"/>
          <w:i/>
          <w:spacing w:val="-1"/>
          <w:sz w:val="24"/>
          <w:szCs w:val="24"/>
        </w:rPr>
        <w:t>ро</w:t>
      </w:r>
      <w:r w:rsidRPr="00A56C65">
        <w:rPr>
          <w:rFonts w:ascii="Times New Roman" w:hAnsi="Times New Roman"/>
          <w:i/>
          <w:spacing w:val="1"/>
          <w:sz w:val="24"/>
          <w:szCs w:val="24"/>
        </w:rPr>
        <w:t>дн</w:t>
      </w:r>
      <w:r w:rsidRPr="00A56C65">
        <w:rPr>
          <w:rFonts w:ascii="Times New Roman" w:hAnsi="Times New Roman"/>
          <w:i/>
          <w:spacing w:val="-2"/>
          <w:sz w:val="24"/>
          <w:szCs w:val="24"/>
        </w:rPr>
        <w:t>а</w:t>
      </w:r>
      <w:r w:rsidRPr="00A56C65">
        <w:rPr>
          <w:rFonts w:ascii="Times New Roman" w:hAnsi="Times New Roman"/>
          <w:i/>
          <w:sz w:val="24"/>
          <w:szCs w:val="24"/>
        </w:rPr>
        <w:t>я</w:t>
      </w:r>
      <w:r w:rsidRPr="00A56C65">
        <w:rPr>
          <w:rFonts w:ascii="Times New Roman" w:hAnsi="Times New Roman"/>
          <w:i/>
          <w:spacing w:val="3"/>
          <w:sz w:val="24"/>
          <w:szCs w:val="24"/>
        </w:rPr>
        <w:t xml:space="preserve"> </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pacing w:val="-2"/>
          <w:sz w:val="24"/>
          <w:szCs w:val="24"/>
        </w:rPr>
        <w:t>с</w:t>
      </w:r>
      <w:r w:rsidRPr="00A56C65">
        <w:rPr>
          <w:rFonts w:ascii="Times New Roman" w:hAnsi="Times New Roman"/>
          <w:i/>
          <w:spacing w:val="-1"/>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ты</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2"/>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зот</w:t>
      </w:r>
      <w:r w:rsidRPr="00A56C65">
        <w:rPr>
          <w:rFonts w:ascii="Times New Roman" w:hAnsi="Times New Roman"/>
          <w:spacing w:val="9"/>
          <w:sz w:val="24"/>
          <w:szCs w:val="24"/>
        </w:rPr>
        <w:t xml:space="preserve">: </w:t>
      </w:r>
      <w:r w:rsidRPr="00A56C65">
        <w:rPr>
          <w:rFonts w:ascii="Times New Roman" w:hAnsi="Times New Roman"/>
          <w:spacing w:val="-1"/>
          <w:sz w:val="24"/>
          <w:szCs w:val="24"/>
        </w:rPr>
        <w:t>ф</w:t>
      </w:r>
      <w:r w:rsidRPr="00A56C65">
        <w:rPr>
          <w:rFonts w:ascii="Times New Roman" w:hAnsi="Times New Roman"/>
          <w:spacing w:val="1"/>
          <w:sz w:val="24"/>
          <w:szCs w:val="24"/>
        </w:rPr>
        <w:t>и</w:t>
      </w:r>
      <w:r w:rsidRPr="00A56C65">
        <w:rPr>
          <w:rFonts w:ascii="Times New Roman" w:hAnsi="Times New Roman"/>
          <w:spacing w:val="-3"/>
          <w:sz w:val="24"/>
          <w:szCs w:val="24"/>
        </w:rPr>
        <w:t>з</w:t>
      </w:r>
      <w:r w:rsidRPr="00A56C65">
        <w:rPr>
          <w:rFonts w:ascii="Times New Roman" w:hAnsi="Times New Roman"/>
          <w:spacing w:val="1"/>
          <w:sz w:val="24"/>
          <w:szCs w:val="24"/>
        </w:rPr>
        <w:t>и</w:t>
      </w:r>
      <w:r w:rsidRPr="00A56C65">
        <w:rPr>
          <w:rFonts w:ascii="Times New Roman" w:hAnsi="Times New Roman"/>
          <w:sz w:val="24"/>
          <w:szCs w:val="24"/>
        </w:rPr>
        <w:t>че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 xml:space="preserve">е и </w:t>
      </w:r>
      <w:r w:rsidRPr="00A56C65">
        <w:rPr>
          <w:rFonts w:ascii="Times New Roman" w:hAnsi="Times New Roman"/>
          <w:spacing w:val="1"/>
          <w:sz w:val="24"/>
          <w:szCs w:val="24"/>
        </w:rPr>
        <w:t>хи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св</w:t>
      </w:r>
      <w:r w:rsidRPr="00A56C65">
        <w:rPr>
          <w:rFonts w:ascii="Times New Roman" w:hAnsi="Times New Roman"/>
          <w:spacing w:val="-2"/>
          <w:sz w:val="24"/>
          <w:szCs w:val="24"/>
        </w:rPr>
        <w:t>о</w:t>
      </w:r>
      <w:r w:rsidRPr="00A56C65">
        <w:rPr>
          <w:rFonts w:ascii="Times New Roman" w:hAnsi="Times New Roman"/>
          <w:spacing w:val="1"/>
          <w:sz w:val="24"/>
          <w:szCs w:val="24"/>
        </w:rPr>
        <w:t>й</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ва. </w:t>
      </w:r>
      <w:r w:rsidRPr="00A56C65">
        <w:rPr>
          <w:rFonts w:ascii="Times New Roman" w:hAnsi="Times New Roman"/>
          <w:spacing w:val="-1"/>
          <w:sz w:val="24"/>
          <w:szCs w:val="24"/>
        </w:rPr>
        <w:t>А</w:t>
      </w:r>
      <w:r w:rsidRPr="00A56C65">
        <w:rPr>
          <w:rFonts w:ascii="Times New Roman" w:hAnsi="Times New Roman"/>
          <w:sz w:val="24"/>
          <w:szCs w:val="24"/>
        </w:rPr>
        <w:t>мми</w:t>
      </w:r>
      <w:r w:rsidRPr="00A56C65">
        <w:rPr>
          <w:rFonts w:ascii="Times New Roman" w:hAnsi="Times New Roman"/>
          <w:spacing w:val="-2"/>
          <w:sz w:val="24"/>
          <w:szCs w:val="24"/>
        </w:rPr>
        <w:t>а</w:t>
      </w:r>
      <w:r w:rsidRPr="00A56C65">
        <w:rPr>
          <w:rFonts w:ascii="Times New Roman" w:hAnsi="Times New Roman"/>
          <w:sz w:val="24"/>
          <w:szCs w:val="24"/>
        </w:rPr>
        <w:t>к. 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а</w:t>
      </w:r>
      <w:r w:rsidRPr="00A56C65">
        <w:rPr>
          <w:rFonts w:ascii="Times New Roman" w:hAnsi="Times New Roman"/>
          <w:spacing w:val="-3"/>
          <w:sz w:val="24"/>
          <w:szCs w:val="24"/>
        </w:rPr>
        <w:t>м</w:t>
      </w:r>
      <w:r w:rsidRPr="00A56C65">
        <w:rPr>
          <w:rFonts w:ascii="Times New Roman" w:hAnsi="Times New Roman"/>
          <w:sz w:val="24"/>
          <w:szCs w:val="24"/>
        </w:rPr>
        <w:t>м</w:t>
      </w:r>
      <w:r w:rsidRPr="00A56C65">
        <w:rPr>
          <w:rFonts w:ascii="Times New Roman" w:hAnsi="Times New Roman"/>
          <w:spacing w:val="-1"/>
          <w:sz w:val="24"/>
          <w:szCs w:val="24"/>
        </w:rPr>
        <w:t>о</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О</w:t>
      </w:r>
      <w:r w:rsidRPr="00A56C65">
        <w:rPr>
          <w:rFonts w:ascii="Times New Roman" w:hAnsi="Times New Roman"/>
          <w:sz w:val="24"/>
          <w:szCs w:val="24"/>
        </w:rPr>
        <w:t>кс</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а</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z w:val="24"/>
          <w:szCs w:val="24"/>
        </w:rPr>
        <w:t xml:space="preserve">та. </w:t>
      </w:r>
      <w:r w:rsidRPr="00A56C65">
        <w:rPr>
          <w:rFonts w:ascii="Times New Roman" w:hAnsi="Times New Roman"/>
          <w:spacing w:val="-1"/>
          <w:sz w:val="24"/>
          <w:szCs w:val="24"/>
        </w:rPr>
        <w:t>А</w:t>
      </w:r>
      <w:r w:rsidRPr="00A56C65">
        <w:rPr>
          <w:rFonts w:ascii="Times New Roman" w:hAnsi="Times New Roman"/>
          <w:sz w:val="24"/>
          <w:szCs w:val="24"/>
        </w:rPr>
        <w:t>зот</w:t>
      </w:r>
      <w:r w:rsidRPr="00A56C65">
        <w:rPr>
          <w:rFonts w:ascii="Times New Roman" w:hAnsi="Times New Roman"/>
          <w:spacing w:val="-1"/>
          <w:sz w:val="24"/>
          <w:szCs w:val="24"/>
        </w:rPr>
        <w:t>н</w:t>
      </w:r>
      <w:r w:rsidRPr="00A56C65">
        <w:rPr>
          <w:rFonts w:ascii="Times New Roman" w:hAnsi="Times New Roman"/>
          <w:spacing w:val="-2"/>
          <w:sz w:val="24"/>
          <w:szCs w:val="24"/>
        </w:rPr>
        <w:t>а</w:t>
      </w:r>
      <w:r w:rsidRPr="00A56C65">
        <w:rPr>
          <w:rFonts w:ascii="Times New Roman" w:hAnsi="Times New Roman"/>
          <w:sz w:val="24"/>
          <w:szCs w:val="24"/>
        </w:rPr>
        <w:t>я 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та и</w:t>
      </w:r>
      <w:r w:rsidRPr="00A56C65">
        <w:rPr>
          <w:rFonts w:ascii="Times New Roman" w:hAnsi="Times New Roman"/>
          <w:spacing w:val="1"/>
          <w:sz w:val="24"/>
          <w:szCs w:val="24"/>
        </w:rPr>
        <w:t xml:space="preserve"> </w:t>
      </w:r>
      <w:r w:rsidRPr="00A56C65">
        <w:rPr>
          <w:rFonts w:ascii="Times New Roman" w:hAnsi="Times New Roman"/>
          <w:sz w:val="24"/>
          <w:szCs w:val="24"/>
        </w:rPr>
        <w:t>ее</w:t>
      </w:r>
      <w:r w:rsidRPr="00A56C65">
        <w:rPr>
          <w:rFonts w:ascii="Times New Roman" w:hAnsi="Times New Roman"/>
          <w:spacing w:val="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spacing w:val="-1"/>
          <w:sz w:val="24"/>
          <w:szCs w:val="24"/>
        </w:rPr>
        <w:t>Ф</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ф</w:t>
      </w:r>
      <w:r w:rsidRPr="00A56C65">
        <w:rPr>
          <w:rFonts w:ascii="Times New Roman" w:hAnsi="Times New Roman"/>
          <w:spacing w:val="1"/>
          <w:sz w:val="24"/>
          <w:szCs w:val="24"/>
        </w:rPr>
        <w:t>ор</w:t>
      </w:r>
      <w:r w:rsidRPr="00A56C65">
        <w:rPr>
          <w:rFonts w:ascii="Times New Roman" w:hAnsi="Times New Roman"/>
          <w:sz w:val="24"/>
          <w:szCs w:val="24"/>
        </w:rPr>
        <w:t xml:space="preserve">: физические и химические свойства. Соединения фосфора: </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z w:val="24"/>
          <w:szCs w:val="24"/>
        </w:rPr>
        <w:t>д</w:t>
      </w:r>
      <w:r w:rsidRPr="00A56C65">
        <w:rPr>
          <w:rFonts w:ascii="Times New Roman" w:hAnsi="Times New Roman"/>
          <w:spacing w:val="2"/>
          <w:sz w:val="24"/>
          <w:szCs w:val="24"/>
        </w:rPr>
        <w:t xml:space="preserve"> </w:t>
      </w:r>
      <w:r w:rsidRPr="00A56C65">
        <w:rPr>
          <w:rFonts w:ascii="Times New Roman" w:hAnsi="Times New Roman"/>
          <w:spacing w:val="-2"/>
          <w:sz w:val="24"/>
          <w:szCs w:val="24"/>
        </w:rPr>
        <w:t>ф</w:t>
      </w:r>
      <w:r w:rsidRPr="00A56C65">
        <w:rPr>
          <w:rFonts w:ascii="Times New Roman" w:hAnsi="Times New Roman"/>
          <w:spacing w:val="1"/>
          <w:sz w:val="24"/>
          <w:szCs w:val="24"/>
        </w:rPr>
        <w:t>о</w:t>
      </w:r>
      <w:r w:rsidRPr="00A56C65">
        <w:rPr>
          <w:rFonts w:ascii="Times New Roman" w:hAnsi="Times New Roman"/>
          <w:spacing w:val="-2"/>
          <w:sz w:val="24"/>
          <w:szCs w:val="24"/>
        </w:rPr>
        <w:t>с</w:t>
      </w:r>
      <w:r w:rsidRPr="00A56C65">
        <w:rPr>
          <w:rFonts w:ascii="Times New Roman" w:hAnsi="Times New Roman"/>
          <w:sz w:val="24"/>
          <w:szCs w:val="24"/>
        </w:rPr>
        <w:t>фора (</w:t>
      </w:r>
      <w:r w:rsidRPr="00A56C65">
        <w:rPr>
          <w:rFonts w:ascii="Times New Roman" w:hAnsi="Times New Roman"/>
          <w:sz w:val="24"/>
          <w:szCs w:val="24"/>
          <w:lang w:val="en-US"/>
        </w:rPr>
        <w:t>V</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pacing w:val="-2"/>
          <w:sz w:val="24"/>
          <w:szCs w:val="24"/>
        </w:rPr>
        <w:t>ф</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2"/>
          <w:sz w:val="24"/>
          <w:szCs w:val="24"/>
        </w:rPr>
        <w:t>ф</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та и</w:t>
      </w:r>
      <w:r w:rsidRPr="00A56C65">
        <w:rPr>
          <w:rFonts w:ascii="Times New Roman" w:hAnsi="Times New Roman"/>
          <w:spacing w:val="1"/>
          <w:sz w:val="24"/>
          <w:szCs w:val="24"/>
        </w:rPr>
        <w:t xml:space="preserve"> </w:t>
      </w:r>
      <w:r w:rsidRPr="00A56C65">
        <w:rPr>
          <w:rFonts w:ascii="Times New Roman" w:hAnsi="Times New Roman"/>
          <w:sz w:val="24"/>
          <w:szCs w:val="24"/>
        </w:rPr>
        <w:t>ее</w:t>
      </w:r>
      <w:r w:rsidRPr="00A56C65">
        <w:rPr>
          <w:rFonts w:ascii="Times New Roman" w:hAnsi="Times New Roman"/>
          <w:spacing w:val="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Угле</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д</w:t>
      </w:r>
      <w:r w:rsidRPr="00A56C65">
        <w:rPr>
          <w:rFonts w:ascii="Times New Roman" w:hAnsi="Times New Roman"/>
          <w:spacing w:val="2"/>
          <w:sz w:val="24"/>
          <w:szCs w:val="24"/>
        </w:rPr>
        <w:t xml:space="preserve">: физические и химические свойства. </w:t>
      </w:r>
      <w:r w:rsidRPr="00A56C65">
        <w:rPr>
          <w:rFonts w:ascii="Times New Roman" w:hAnsi="Times New Roman"/>
          <w:i/>
          <w:spacing w:val="-1"/>
          <w:sz w:val="24"/>
          <w:szCs w:val="24"/>
        </w:rPr>
        <w:t>Алл</w:t>
      </w:r>
      <w:r w:rsidRPr="00A56C65">
        <w:rPr>
          <w:rFonts w:ascii="Times New Roman" w:hAnsi="Times New Roman"/>
          <w:i/>
          <w:spacing w:val="1"/>
          <w:sz w:val="24"/>
          <w:szCs w:val="24"/>
        </w:rPr>
        <w:t>о</w:t>
      </w:r>
      <w:r w:rsidRPr="00A56C65">
        <w:rPr>
          <w:rFonts w:ascii="Times New Roman" w:hAnsi="Times New Roman"/>
          <w:i/>
          <w:sz w:val="24"/>
          <w:szCs w:val="24"/>
        </w:rPr>
        <w:t>т</w:t>
      </w:r>
      <w:r w:rsidRPr="00A56C65">
        <w:rPr>
          <w:rFonts w:ascii="Times New Roman" w:hAnsi="Times New Roman"/>
          <w:i/>
          <w:spacing w:val="-1"/>
          <w:sz w:val="24"/>
          <w:szCs w:val="24"/>
        </w:rPr>
        <w:t>р</w:t>
      </w:r>
      <w:r w:rsidRPr="00A56C65">
        <w:rPr>
          <w:rFonts w:ascii="Times New Roman" w:hAnsi="Times New Roman"/>
          <w:i/>
          <w:spacing w:val="1"/>
          <w:sz w:val="24"/>
          <w:szCs w:val="24"/>
        </w:rPr>
        <w:t>о</w:t>
      </w:r>
      <w:r w:rsidRPr="00A56C65">
        <w:rPr>
          <w:rFonts w:ascii="Times New Roman" w:hAnsi="Times New Roman"/>
          <w:i/>
          <w:spacing w:val="-1"/>
          <w:sz w:val="24"/>
          <w:szCs w:val="24"/>
        </w:rPr>
        <w:t>п</w:t>
      </w:r>
      <w:r w:rsidRPr="00A56C65">
        <w:rPr>
          <w:rFonts w:ascii="Times New Roman" w:hAnsi="Times New Roman"/>
          <w:i/>
          <w:spacing w:val="1"/>
          <w:sz w:val="24"/>
          <w:szCs w:val="24"/>
        </w:rPr>
        <w:t>и</w:t>
      </w:r>
      <w:r w:rsidRPr="00A56C65">
        <w:rPr>
          <w:rFonts w:ascii="Times New Roman" w:hAnsi="Times New Roman"/>
          <w:i/>
          <w:sz w:val="24"/>
          <w:szCs w:val="24"/>
        </w:rPr>
        <w:t>я</w:t>
      </w:r>
      <w:r w:rsidRPr="00A56C65">
        <w:rPr>
          <w:rFonts w:ascii="Times New Roman" w:hAnsi="Times New Roman"/>
          <w:i/>
          <w:spacing w:val="3"/>
          <w:sz w:val="24"/>
          <w:szCs w:val="24"/>
        </w:rPr>
        <w:t xml:space="preserve"> </w:t>
      </w:r>
      <w:r w:rsidRPr="00A56C65">
        <w:rPr>
          <w:rFonts w:ascii="Times New Roman" w:hAnsi="Times New Roman"/>
          <w:i/>
          <w:spacing w:val="-4"/>
          <w:sz w:val="24"/>
          <w:szCs w:val="24"/>
        </w:rPr>
        <w:t>у</w:t>
      </w:r>
      <w:r w:rsidRPr="00A56C65">
        <w:rPr>
          <w:rFonts w:ascii="Times New Roman" w:hAnsi="Times New Roman"/>
          <w:i/>
          <w:sz w:val="24"/>
          <w:szCs w:val="24"/>
        </w:rPr>
        <w:t>г</w:t>
      </w:r>
      <w:r w:rsidRPr="00A56C65">
        <w:rPr>
          <w:rFonts w:ascii="Times New Roman" w:hAnsi="Times New Roman"/>
          <w:i/>
          <w:spacing w:val="-1"/>
          <w:sz w:val="24"/>
          <w:szCs w:val="24"/>
        </w:rPr>
        <w:t>л</w:t>
      </w:r>
      <w:r w:rsidRPr="00A56C65">
        <w:rPr>
          <w:rFonts w:ascii="Times New Roman" w:hAnsi="Times New Roman"/>
          <w:i/>
          <w:sz w:val="24"/>
          <w:szCs w:val="24"/>
        </w:rPr>
        <w:t>е</w:t>
      </w:r>
      <w:r w:rsidRPr="00A56C65">
        <w:rPr>
          <w:rFonts w:ascii="Times New Roman" w:hAnsi="Times New Roman"/>
          <w:i/>
          <w:spacing w:val="-1"/>
          <w:sz w:val="24"/>
          <w:szCs w:val="24"/>
        </w:rPr>
        <w:t>р</w:t>
      </w:r>
      <w:r w:rsidRPr="00A56C65">
        <w:rPr>
          <w:rFonts w:ascii="Times New Roman" w:hAnsi="Times New Roman"/>
          <w:i/>
          <w:spacing w:val="1"/>
          <w:sz w:val="24"/>
          <w:szCs w:val="24"/>
        </w:rPr>
        <w:t>од</w:t>
      </w:r>
      <w:r w:rsidRPr="00A56C65">
        <w:rPr>
          <w:rFonts w:ascii="Times New Roman" w:hAnsi="Times New Roman"/>
          <w:i/>
          <w:spacing w:val="-2"/>
          <w:sz w:val="24"/>
          <w:szCs w:val="24"/>
        </w:rPr>
        <w:t>а</w:t>
      </w:r>
      <w:r w:rsidRPr="00A56C65">
        <w:rPr>
          <w:rFonts w:ascii="Times New Roman" w:hAnsi="Times New Roman"/>
          <w:i/>
          <w:sz w:val="24"/>
          <w:szCs w:val="24"/>
        </w:rPr>
        <w:t>:</w:t>
      </w:r>
      <w:r w:rsidRPr="00A56C65">
        <w:rPr>
          <w:rFonts w:ascii="Times New Roman" w:hAnsi="Times New Roman"/>
          <w:i/>
          <w:spacing w:val="3"/>
          <w:sz w:val="24"/>
          <w:szCs w:val="24"/>
        </w:rPr>
        <w:t xml:space="preserve"> </w:t>
      </w:r>
      <w:r w:rsidRPr="00A56C65">
        <w:rPr>
          <w:rFonts w:ascii="Times New Roman" w:hAnsi="Times New Roman"/>
          <w:i/>
          <w:sz w:val="24"/>
          <w:szCs w:val="24"/>
        </w:rPr>
        <w:t>ал</w:t>
      </w:r>
      <w:r w:rsidRPr="00A56C65">
        <w:rPr>
          <w:rFonts w:ascii="Times New Roman" w:hAnsi="Times New Roman"/>
          <w:i/>
          <w:spacing w:val="-3"/>
          <w:sz w:val="24"/>
          <w:szCs w:val="24"/>
        </w:rPr>
        <w:t>м</w:t>
      </w:r>
      <w:r w:rsidRPr="00A56C65">
        <w:rPr>
          <w:rFonts w:ascii="Times New Roman" w:hAnsi="Times New Roman"/>
          <w:i/>
          <w:sz w:val="24"/>
          <w:szCs w:val="24"/>
        </w:rPr>
        <w:t>аз,</w:t>
      </w:r>
      <w:r w:rsidRPr="00A56C65">
        <w:rPr>
          <w:rFonts w:ascii="Times New Roman" w:hAnsi="Times New Roman"/>
          <w:i/>
          <w:spacing w:val="1"/>
          <w:sz w:val="24"/>
          <w:szCs w:val="24"/>
        </w:rPr>
        <w:t xml:space="preserve"> </w:t>
      </w:r>
      <w:r w:rsidRPr="00A56C65">
        <w:rPr>
          <w:rFonts w:ascii="Times New Roman" w:hAnsi="Times New Roman"/>
          <w:i/>
          <w:sz w:val="24"/>
          <w:szCs w:val="24"/>
        </w:rPr>
        <w:t>г</w:t>
      </w:r>
      <w:r w:rsidRPr="00A56C65">
        <w:rPr>
          <w:rFonts w:ascii="Times New Roman" w:hAnsi="Times New Roman"/>
          <w:i/>
          <w:spacing w:val="1"/>
          <w:sz w:val="24"/>
          <w:szCs w:val="24"/>
        </w:rPr>
        <w:t>р</w:t>
      </w:r>
      <w:r w:rsidRPr="00A56C65">
        <w:rPr>
          <w:rFonts w:ascii="Times New Roman" w:hAnsi="Times New Roman"/>
          <w:i/>
          <w:spacing w:val="-2"/>
          <w:sz w:val="24"/>
          <w:szCs w:val="24"/>
        </w:rPr>
        <w:t>а</w:t>
      </w:r>
      <w:r w:rsidRPr="00A56C65">
        <w:rPr>
          <w:rFonts w:ascii="Times New Roman" w:hAnsi="Times New Roman"/>
          <w:i/>
          <w:sz w:val="24"/>
          <w:szCs w:val="24"/>
        </w:rPr>
        <w:t>ф</w:t>
      </w:r>
      <w:r w:rsidRPr="00A56C65">
        <w:rPr>
          <w:rFonts w:ascii="Times New Roman" w:hAnsi="Times New Roman"/>
          <w:i/>
          <w:spacing w:val="1"/>
          <w:sz w:val="24"/>
          <w:szCs w:val="24"/>
        </w:rPr>
        <w:t>и</w:t>
      </w:r>
      <w:r w:rsidRPr="00A56C65">
        <w:rPr>
          <w:rFonts w:ascii="Times New Roman" w:hAnsi="Times New Roman"/>
          <w:i/>
          <w:sz w:val="24"/>
          <w:szCs w:val="24"/>
        </w:rPr>
        <w:t>т, карбин, фуллерены.</w:t>
      </w:r>
      <w:r w:rsidRPr="00A56C65">
        <w:rPr>
          <w:rFonts w:ascii="Times New Roman" w:hAnsi="Times New Roman"/>
          <w:i/>
          <w:spacing w:val="2"/>
          <w:sz w:val="24"/>
          <w:szCs w:val="24"/>
        </w:rPr>
        <w:t xml:space="preserve"> </w:t>
      </w:r>
      <w:r w:rsidRPr="00A56C65">
        <w:rPr>
          <w:rFonts w:ascii="Times New Roman" w:hAnsi="Times New Roman"/>
          <w:spacing w:val="2"/>
          <w:sz w:val="24"/>
          <w:szCs w:val="24"/>
        </w:rPr>
        <w:t xml:space="preserve">Соединения углерода: </w:t>
      </w:r>
      <w:r w:rsidRPr="00A56C65">
        <w:rPr>
          <w:rFonts w:ascii="Times New Roman" w:hAnsi="Times New Roman"/>
          <w:spacing w:val="-1"/>
          <w:sz w:val="24"/>
          <w:szCs w:val="24"/>
        </w:rPr>
        <w:t>о</w:t>
      </w:r>
      <w:r w:rsidRPr="00A56C65">
        <w:rPr>
          <w:rFonts w:ascii="Times New Roman" w:hAnsi="Times New Roman"/>
          <w:spacing w:val="-2"/>
          <w:sz w:val="24"/>
          <w:szCs w:val="24"/>
        </w:rPr>
        <w:t>к</w:t>
      </w:r>
      <w:r w:rsidRPr="00A56C65">
        <w:rPr>
          <w:rFonts w:ascii="Times New Roman" w:hAnsi="Times New Roman"/>
          <w:sz w:val="24"/>
          <w:szCs w:val="24"/>
        </w:rPr>
        <w:t>с</w:t>
      </w:r>
      <w:r w:rsidRPr="00A56C65">
        <w:rPr>
          <w:rFonts w:ascii="Times New Roman" w:hAnsi="Times New Roman"/>
          <w:spacing w:val="-1"/>
          <w:sz w:val="24"/>
          <w:szCs w:val="24"/>
        </w:rPr>
        <w:t>ид</w:t>
      </w:r>
      <w:r w:rsidRPr="00A56C65">
        <w:rPr>
          <w:rFonts w:ascii="Times New Roman" w:hAnsi="Times New Roman"/>
          <w:sz w:val="24"/>
          <w:szCs w:val="24"/>
        </w:rPr>
        <w:t xml:space="preserve">ы </w:t>
      </w:r>
      <w:r w:rsidRPr="00A56C65">
        <w:rPr>
          <w:rFonts w:ascii="Times New Roman" w:hAnsi="Times New Roman"/>
          <w:spacing w:val="-4"/>
          <w:sz w:val="24"/>
          <w:szCs w:val="24"/>
        </w:rPr>
        <w:t>у</w:t>
      </w:r>
      <w:r w:rsidRPr="00A56C65">
        <w:rPr>
          <w:rFonts w:ascii="Times New Roman" w:hAnsi="Times New Roman"/>
          <w:sz w:val="24"/>
          <w:szCs w:val="24"/>
        </w:rPr>
        <w:t>г</w:t>
      </w:r>
      <w:r w:rsidRPr="00A56C65">
        <w:rPr>
          <w:rFonts w:ascii="Times New Roman" w:hAnsi="Times New Roman"/>
          <w:spacing w:val="-1"/>
          <w:sz w:val="24"/>
          <w:szCs w:val="24"/>
        </w:rPr>
        <w:t>л</w:t>
      </w:r>
      <w:r w:rsidRPr="00A56C65">
        <w:rPr>
          <w:rFonts w:ascii="Times New Roman" w:hAnsi="Times New Roman"/>
          <w:sz w:val="24"/>
          <w:szCs w:val="24"/>
        </w:rPr>
        <w:t>е</w:t>
      </w:r>
      <w:r w:rsidRPr="00A56C65">
        <w:rPr>
          <w:rFonts w:ascii="Times New Roman" w:hAnsi="Times New Roman"/>
          <w:spacing w:val="1"/>
          <w:sz w:val="24"/>
          <w:szCs w:val="24"/>
        </w:rPr>
        <w:t>род</w:t>
      </w:r>
      <w:r w:rsidRPr="00A56C65">
        <w:rPr>
          <w:rFonts w:ascii="Times New Roman" w:hAnsi="Times New Roman"/>
          <w:sz w:val="24"/>
          <w:szCs w:val="24"/>
        </w:rPr>
        <w:t>а (II)</w:t>
      </w:r>
      <w:r w:rsidRPr="00A56C65">
        <w:rPr>
          <w:rFonts w:ascii="Times New Roman" w:hAnsi="Times New Roman"/>
          <w:spacing w:val="1"/>
          <w:sz w:val="24"/>
          <w:szCs w:val="24"/>
        </w:rPr>
        <w:t xml:space="preserve"> </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(I</w:t>
      </w:r>
      <w:r w:rsidRPr="00A56C65">
        <w:rPr>
          <w:rFonts w:ascii="Times New Roman" w:hAnsi="Times New Roman"/>
          <w:spacing w:val="-3"/>
          <w:sz w:val="24"/>
          <w:szCs w:val="24"/>
        </w:rPr>
        <w:t>V</w:t>
      </w:r>
      <w:r w:rsidRPr="00A56C65">
        <w:rPr>
          <w:rFonts w:ascii="Times New Roman" w:hAnsi="Times New Roman"/>
          <w:sz w:val="24"/>
          <w:szCs w:val="24"/>
        </w:rPr>
        <w:t>), уг</w:t>
      </w:r>
      <w:r w:rsidRPr="00A56C65">
        <w:rPr>
          <w:rFonts w:ascii="Times New Roman" w:hAnsi="Times New Roman"/>
          <w:spacing w:val="1"/>
          <w:sz w:val="24"/>
          <w:szCs w:val="24"/>
        </w:rPr>
        <w:t>о</w:t>
      </w:r>
      <w:r w:rsidRPr="00A56C65">
        <w:rPr>
          <w:rFonts w:ascii="Times New Roman" w:hAnsi="Times New Roman"/>
          <w:spacing w:val="-1"/>
          <w:sz w:val="24"/>
          <w:szCs w:val="24"/>
        </w:rPr>
        <w:t>ль</w:t>
      </w:r>
      <w:r w:rsidRPr="00A56C65">
        <w:rPr>
          <w:rFonts w:ascii="Times New Roman" w:hAnsi="Times New Roman"/>
          <w:spacing w:val="1"/>
          <w:sz w:val="24"/>
          <w:szCs w:val="24"/>
        </w:rPr>
        <w:t>н</w:t>
      </w:r>
      <w:r w:rsidRPr="00A56C65">
        <w:rPr>
          <w:rFonts w:ascii="Times New Roman" w:hAnsi="Times New Roman"/>
          <w:sz w:val="24"/>
          <w:szCs w:val="24"/>
        </w:rPr>
        <w:t>ая</w:t>
      </w:r>
      <w:r w:rsidRPr="00A56C65">
        <w:rPr>
          <w:rFonts w:ascii="Times New Roman" w:hAnsi="Times New Roman"/>
          <w:spacing w:val="1"/>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z w:val="24"/>
          <w:szCs w:val="24"/>
        </w:rPr>
        <w:t>а и</w:t>
      </w:r>
      <w:r w:rsidRPr="00A56C65">
        <w:rPr>
          <w:rFonts w:ascii="Times New Roman" w:hAnsi="Times New Roman"/>
          <w:spacing w:val="1"/>
          <w:sz w:val="24"/>
          <w:szCs w:val="24"/>
        </w:rPr>
        <w:t xml:space="preserve"> </w:t>
      </w:r>
      <w:r w:rsidRPr="00A56C65">
        <w:rPr>
          <w:rFonts w:ascii="Times New Roman" w:hAnsi="Times New Roman"/>
          <w:sz w:val="24"/>
          <w:szCs w:val="24"/>
        </w:rPr>
        <w:t>ее 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1"/>
          <w:sz w:val="24"/>
          <w:szCs w:val="24"/>
        </w:rPr>
        <w:t>и</w:t>
      </w:r>
      <w:r w:rsidRPr="00A56C65">
        <w:rPr>
          <w:rFonts w:ascii="Times New Roman" w:hAnsi="Times New Roman"/>
          <w:sz w:val="24"/>
          <w:szCs w:val="24"/>
        </w:rPr>
        <w:t xml:space="preserve">. </w:t>
      </w:r>
      <w:r w:rsidRPr="00A56C65">
        <w:rPr>
          <w:rFonts w:ascii="Times New Roman" w:hAnsi="Times New Roman"/>
          <w:i/>
          <w:sz w:val="24"/>
          <w:szCs w:val="24"/>
        </w:rPr>
        <w:t>К</w:t>
      </w:r>
      <w:r w:rsidRPr="00A56C65">
        <w:rPr>
          <w:rFonts w:ascii="Times New Roman" w:hAnsi="Times New Roman"/>
          <w:i/>
          <w:spacing w:val="-1"/>
          <w:sz w:val="24"/>
          <w:szCs w:val="24"/>
        </w:rPr>
        <w:t>р</w:t>
      </w:r>
      <w:r w:rsidRPr="00A56C65">
        <w:rPr>
          <w:rFonts w:ascii="Times New Roman" w:hAnsi="Times New Roman"/>
          <w:i/>
          <w:sz w:val="24"/>
          <w:szCs w:val="24"/>
        </w:rPr>
        <w:t>ем</w:t>
      </w:r>
      <w:r w:rsidRPr="00A56C65">
        <w:rPr>
          <w:rFonts w:ascii="Times New Roman" w:hAnsi="Times New Roman"/>
          <w:i/>
          <w:spacing w:val="-1"/>
          <w:sz w:val="24"/>
          <w:szCs w:val="24"/>
        </w:rPr>
        <w:t>н</w:t>
      </w:r>
      <w:r w:rsidRPr="00A56C65">
        <w:rPr>
          <w:rFonts w:ascii="Times New Roman" w:hAnsi="Times New Roman"/>
          <w:i/>
          <w:spacing w:val="1"/>
          <w:sz w:val="24"/>
          <w:szCs w:val="24"/>
        </w:rPr>
        <w:t>ий и его соединения</w:t>
      </w:r>
      <w:r w:rsidRPr="00A56C65">
        <w:rPr>
          <w:rFonts w:ascii="Times New Roman" w:hAnsi="Times New Roman"/>
          <w:i/>
          <w:sz w:val="24"/>
          <w:szCs w:val="24"/>
        </w:rPr>
        <w:t>.</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1"/>
          <w:sz w:val="24"/>
          <w:szCs w:val="24"/>
        </w:rPr>
      </w:pPr>
      <w:r w:rsidRPr="00A56C65">
        <w:rPr>
          <w:rFonts w:ascii="Times New Roman" w:hAnsi="Times New Roman"/>
          <w:b/>
          <w:bCs/>
          <w:spacing w:val="-1"/>
          <w:sz w:val="24"/>
          <w:szCs w:val="24"/>
        </w:rPr>
        <w:t>Металлы и их соединения</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1"/>
          <w:sz w:val="24"/>
          <w:szCs w:val="24"/>
        </w:rPr>
      </w:pP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pacing w:val="-3"/>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же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е мета</w:t>
      </w:r>
      <w:r w:rsidRPr="00A56C65">
        <w:rPr>
          <w:rFonts w:ascii="Times New Roman" w:hAnsi="Times New Roman"/>
          <w:i/>
          <w:spacing w:val="-1"/>
          <w:sz w:val="24"/>
          <w:szCs w:val="24"/>
        </w:rPr>
        <w:t>л</w:t>
      </w:r>
      <w:r w:rsidRPr="00A56C65">
        <w:rPr>
          <w:rFonts w:ascii="Times New Roman" w:hAnsi="Times New Roman"/>
          <w:i/>
          <w:spacing w:val="-3"/>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 xml:space="preserve">в в </w:t>
      </w:r>
      <w:r w:rsidRPr="00A56C65">
        <w:rPr>
          <w:rFonts w:ascii="Times New Roman" w:hAnsi="Times New Roman"/>
          <w:i/>
          <w:spacing w:val="1"/>
          <w:sz w:val="24"/>
          <w:szCs w:val="24"/>
        </w:rPr>
        <w:t>п</w:t>
      </w:r>
      <w:r w:rsidRPr="00A56C65">
        <w:rPr>
          <w:rFonts w:ascii="Times New Roman" w:hAnsi="Times New Roman"/>
          <w:i/>
          <w:sz w:val="24"/>
          <w:szCs w:val="24"/>
        </w:rPr>
        <w:t>е</w:t>
      </w:r>
      <w:r w:rsidRPr="00A56C65">
        <w:rPr>
          <w:rFonts w:ascii="Times New Roman" w:hAnsi="Times New Roman"/>
          <w:i/>
          <w:spacing w:val="1"/>
          <w:sz w:val="24"/>
          <w:szCs w:val="24"/>
        </w:rPr>
        <w:t>р</w:t>
      </w:r>
      <w:r w:rsidRPr="00A56C65">
        <w:rPr>
          <w:rFonts w:ascii="Times New Roman" w:hAnsi="Times New Roman"/>
          <w:i/>
          <w:spacing w:val="-1"/>
          <w:sz w:val="24"/>
          <w:szCs w:val="24"/>
        </w:rPr>
        <w:t>ио</w:t>
      </w:r>
      <w:r w:rsidRPr="00A56C65">
        <w:rPr>
          <w:rFonts w:ascii="Times New Roman" w:hAnsi="Times New Roman"/>
          <w:i/>
          <w:spacing w:val="1"/>
          <w:sz w:val="24"/>
          <w:szCs w:val="24"/>
        </w:rPr>
        <w:t>д</w:t>
      </w:r>
      <w:r w:rsidRPr="00A56C65">
        <w:rPr>
          <w:rFonts w:ascii="Times New Roman" w:hAnsi="Times New Roman"/>
          <w:i/>
          <w:spacing w:val="-1"/>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ко</w:t>
      </w:r>
      <w:r w:rsidRPr="00A56C65">
        <w:rPr>
          <w:rFonts w:ascii="Times New Roman" w:hAnsi="Times New Roman"/>
          <w:i/>
          <w:sz w:val="24"/>
          <w:szCs w:val="24"/>
        </w:rPr>
        <w:t>й</w:t>
      </w:r>
      <w:r w:rsidRPr="00A56C65">
        <w:rPr>
          <w:rFonts w:ascii="Times New Roman" w:hAnsi="Times New Roman"/>
          <w:i/>
          <w:spacing w:val="1"/>
          <w:sz w:val="24"/>
          <w:szCs w:val="24"/>
        </w:rPr>
        <w:t xml:space="preserve"> </w:t>
      </w:r>
      <w:r w:rsidRPr="00A56C65">
        <w:rPr>
          <w:rFonts w:ascii="Times New Roman" w:hAnsi="Times New Roman"/>
          <w:i/>
          <w:sz w:val="24"/>
          <w:szCs w:val="24"/>
        </w:rPr>
        <w:t>с</w:t>
      </w:r>
      <w:r w:rsidRPr="00A56C65">
        <w:rPr>
          <w:rFonts w:ascii="Times New Roman" w:hAnsi="Times New Roman"/>
          <w:i/>
          <w:spacing w:val="1"/>
          <w:sz w:val="24"/>
          <w:szCs w:val="24"/>
        </w:rPr>
        <w:t>и</w:t>
      </w:r>
      <w:r w:rsidRPr="00A56C65">
        <w:rPr>
          <w:rFonts w:ascii="Times New Roman" w:hAnsi="Times New Roman"/>
          <w:i/>
          <w:sz w:val="24"/>
          <w:szCs w:val="24"/>
        </w:rPr>
        <w:t>с</w:t>
      </w:r>
      <w:r w:rsidRPr="00A56C65">
        <w:rPr>
          <w:rFonts w:ascii="Times New Roman" w:hAnsi="Times New Roman"/>
          <w:i/>
          <w:spacing w:val="-3"/>
          <w:sz w:val="24"/>
          <w:szCs w:val="24"/>
        </w:rPr>
        <w:t>т</w:t>
      </w:r>
      <w:r w:rsidRPr="00A56C65">
        <w:rPr>
          <w:rFonts w:ascii="Times New Roman" w:hAnsi="Times New Roman"/>
          <w:i/>
          <w:spacing w:val="-2"/>
          <w:sz w:val="24"/>
          <w:szCs w:val="24"/>
        </w:rPr>
        <w:t>е</w:t>
      </w:r>
      <w:r w:rsidRPr="00A56C65">
        <w:rPr>
          <w:rFonts w:ascii="Times New Roman" w:hAnsi="Times New Roman"/>
          <w:i/>
          <w:sz w:val="24"/>
          <w:szCs w:val="24"/>
        </w:rPr>
        <w:t xml:space="preserve">ме </w:t>
      </w:r>
      <w:r w:rsidRPr="00A56C65">
        <w:rPr>
          <w:rFonts w:ascii="Times New Roman" w:hAnsi="Times New Roman"/>
          <w:i/>
          <w:spacing w:val="1"/>
          <w:sz w:val="24"/>
          <w:szCs w:val="24"/>
        </w:rPr>
        <w:t>х</w:t>
      </w:r>
      <w:r w:rsidRPr="00A56C65">
        <w:rPr>
          <w:rFonts w:ascii="Times New Roman" w:hAnsi="Times New Roman"/>
          <w:i/>
          <w:spacing w:val="-1"/>
          <w:sz w:val="24"/>
          <w:szCs w:val="24"/>
        </w:rPr>
        <w:t>и</w:t>
      </w:r>
      <w:r w:rsidRPr="00A56C65">
        <w:rPr>
          <w:rFonts w:ascii="Times New Roman" w:hAnsi="Times New Roman"/>
          <w:i/>
          <w:sz w:val="24"/>
          <w:szCs w:val="24"/>
        </w:rPr>
        <w:t>ми</w:t>
      </w:r>
      <w:r w:rsidRPr="00A56C65">
        <w:rPr>
          <w:rFonts w:ascii="Times New Roman" w:hAnsi="Times New Roman"/>
          <w:i/>
          <w:spacing w:val="-1"/>
          <w:sz w:val="24"/>
          <w:szCs w:val="24"/>
        </w:rPr>
        <w:t>ч</w:t>
      </w:r>
      <w:r w:rsidRPr="00A56C65">
        <w:rPr>
          <w:rFonts w:ascii="Times New Roman" w:hAnsi="Times New Roman"/>
          <w:i/>
          <w:sz w:val="24"/>
          <w:szCs w:val="24"/>
        </w:rPr>
        <w:t>ес</w:t>
      </w:r>
      <w:r w:rsidRPr="00A56C65">
        <w:rPr>
          <w:rFonts w:ascii="Times New Roman" w:hAnsi="Times New Roman"/>
          <w:i/>
          <w:spacing w:val="-2"/>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х э</w:t>
      </w:r>
      <w:r w:rsidRPr="00A56C65">
        <w:rPr>
          <w:rFonts w:ascii="Times New Roman" w:hAnsi="Times New Roman"/>
          <w:i/>
          <w:spacing w:val="-1"/>
          <w:sz w:val="24"/>
          <w:szCs w:val="24"/>
        </w:rPr>
        <w:t>л</w:t>
      </w:r>
      <w:r w:rsidRPr="00A56C65">
        <w:rPr>
          <w:rFonts w:ascii="Times New Roman" w:hAnsi="Times New Roman"/>
          <w:i/>
          <w:sz w:val="24"/>
          <w:szCs w:val="24"/>
        </w:rPr>
        <w:t>еме</w:t>
      </w:r>
      <w:r w:rsidRPr="00A56C65">
        <w:rPr>
          <w:rFonts w:ascii="Times New Roman" w:hAnsi="Times New Roman"/>
          <w:i/>
          <w:spacing w:val="1"/>
          <w:sz w:val="24"/>
          <w:szCs w:val="24"/>
        </w:rPr>
        <w:t>н</w:t>
      </w:r>
      <w:r w:rsidRPr="00A56C65">
        <w:rPr>
          <w:rFonts w:ascii="Times New Roman" w:hAnsi="Times New Roman"/>
          <w:i/>
          <w:spacing w:val="-3"/>
          <w:sz w:val="24"/>
          <w:szCs w:val="24"/>
        </w:rPr>
        <w:t>т</w:t>
      </w:r>
      <w:r w:rsidRPr="00A56C65">
        <w:rPr>
          <w:rFonts w:ascii="Times New Roman" w:hAnsi="Times New Roman"/>
          <w:i/>
          <w:spacing w:val="1"/>
          <w:sz w:val="24"/>
          <w:szCs w:val="24"/>
        </w:rPr>
        <w:t>о</w:t>
      </w:r>
      <w:r w:rsidRPr="00A56C65">
        <w:rPr>
          <w:rFonts w:ascii="Times New Roman" w:hAnsi="Times New Roman"/>
          <w:i/>
          <w:sz w:val="24"/>
          <w:szCs w:val="24"/>
        </w:rPr>
        <w:t>в Д.</w:t>
      </w:r>
      <w:r w:rsidRPr="00A56C65">
        <w:rPr>
          <w:rFonts w:ascii="Times New Roman" w:hAnsi="Times New Roman"/>
          <w:i/>
          <w:spacing w:val="-1"/>
          <w:sz w:val="24"/>
          <w:szCs w:val="24"/>
        </w:rPr>
        <w:t>И</w:t>
      </w:r>
      <w:r w:rsidRPr="00A56C65">
        <w:rPr>
          <w:rFonts w:ascii="Times New Roman" w:hAnsi="Times New Roman"/>
          <w:i/>
          <w:sz w:val="24"/>
          <w:szCs w:val="24"/>
        </w:rPr>
        <w:t>. М</w:t>
      </w:r>
      <w:r w:rsidRPr="00A56C65">
        <w:rPr>
          <w:rFonts w:ascii="Times New Roman" w:hAnsi="Times New Roman"/>
          <w:i/>
          <w:spacing w:val="-2"/>
          <w:sz w:val="24"/>
          <w:szCs w:val="24"/>
        </w:rPr>
        <w:t>е</w:t>
      </w:r>
      <w:r w:rsidRPr="00A56C65">
        <w:rPr>
          <w:rFonts w:ascii="Times New Roman" w:hAnsi="Times New Roman"/>
          <w:i/>
          <w:spacing w:val="1"/>
          <w:sz w:val="24"/>
          <w:szCs w:val="24"/>
        </w:rPr>
        <w:t>нд</w:t>
      </w:r>
      <w:r w:rsidRPr="00A56C65">
        <w:rPr>
          <w:rFonts w:ascii="Times New Roman" w:hAnsi="Times New Roman"/>
          <w:i/>
          <w:sz w:val="24"/>
          <w:szCs w:val="24"/>
        </w:rPr>
        <w:t>ел</w:t>
      </w:r>
      <w:r w:rsidRPr="00A56C65">
        <w:rPr>
          <w:rFonts w:ascii="Times New Roman" w:hAnsi="Times New Roman"/>
          <w:i/>
          <w:spacing w:val="-3"/>
          <w:sz w:val="24"/>
          <w:szCs w:val="24"/>
        </w:rPr>
        <w:t>е</w:t>
      </w:r>
      <w:r w:rsidRPr="00A56C65">
        <w:rPr>
          <w:rFonts w:ascii="Times New Roman" w:hAnsi="Times New Roman"/>
          <w:i/>
          <w:sz w:val="24"/>
          <w:szCs w:val="24"/>
        </w:rPr>
        <w:t>ева.</w:t>
      </w:r>
      <w:r w:rsidRPr="00A56C65">
        <w:rPr>
          <w:rFonts w:ascii="Times New Roman" w:hAnsi="Times New Roman"/>
          <w:spacing w:val="36"/>
          <w:sz w:val="24"/>
          <w:szCs w:val="24"/>
        </w:rPr>
        <w:t xml:space="preserve"> </w:t>
      </w:r>
      <w:r w:rsidR="0020404B" w:rsidRPr="00A56C65">
        <w:rPr>
          <w:rFonts w:ascii="Times New Roman" w:hAnsi="Times New Roman"/>
          <w:i/>
          <w:sz w:val="24"/>
          <w:szCs w:val="24"/>
        </w:rPr>
        <w:t>Металлы в природе и общие способы их получения</w:t>
      </w:r>
      <w:r w:rsidR="0020404B" w:rsidRPr="00A56C65">
        <w:rPr>
          <w:rFonts w:ascii="Times New Roman" w:hAnsi="Times New Roman"/>
          <w:sz w:val="24"/>
          <w:szCs w:val="24"/>
        </w:rPr>
        <w:t xml:space="preserve">. </w:t>
      </w:r>
      <w:r w:rsidRPr="00A56C65">
        <w:rPr>
          <w:rFonts w:ascii="Times New Roman" w:hAnsi="Times New Roman"/>
          <w:i/>
          <w:spacing w:val="36"/>
          <w:sz w:val="24"/>
          <w:szCs w:val="24"/>
        </w:rPr>
        <w:t xml:space="preserve">Общие </w:t>
      </w:r>
      <w:r w:rsidRPr="00A56C65">
        <w:rPr>
          <w:rFonts w:ascii="Times New Roman" w:hAnsi="Times New Roman"/>
          <w:i/>
          <w:spacing w:val="-1"/>
          <w:sz w:val="24"/>
          <w:szCs w:val="24"/>
        </w:rPr>
        <w:t>ф</w:t>
      </w:r>
      <w:r w:rsidRPr="00A56C65">
        <w:rPr>
          <w:rFonts w:ascii="Times New Roman" w:hAnsi="Times New Roman"/>
          <w:i/>
          <w:spacing w:val="1"/>
          <w:sz w:val="24"/>
          <w:szCs w:val="24"/>
        </w:rPr>
        <w:t>и</w:t>
      </w:r>
      <w:r w:rsidRPr="00A56C65">
        <w:rPr>
          <w:rFonts w:ascii="Times New Roman" w:hAnsi="Times New Roman"/>
          <w:i/>
          <w:spacing w:val="-3"/>
          <w:sz w:val="24"/>
          <w:szCs w:val="24"/>
        </w:rPr>
        <w:t>з</w:t>
      </w:r>
      <w:r w:rsidRPr="00A56C65">
        <w:rPr>
          <w:rFonts w:ascii="Times New Roman" w:hAnsi="Times New Roman"/>
          <w:i/>
          <w:spacing w:val="1"/>
          <w:sz w:val="24"/>
          <w:szCs w:val="24"/>
        </w:rPr>
        <w:t>и</w:t>
      </w:r>
      <w:r w:rsidRPr="00A56C65">
        <w:rPr>
          <w:rFonts w:ascii="Times New Roman" w:hAnsi="Times New Roman"/>
          <w:i/>
          <w:sz w:val="24"/>
          <w:szCs w:val="24"/>
        </w:rPr>
        <w:t>че</w:t>
      </w:r>
      <w:r w:rsidRPr="00A56C65">
        <w:rPr>
          <w:rFonts w:ascii="Times New Roman" w:hAnsi="Times New Roman"/>
          <w:i/>
          <w:spacing w:val="-2"/>
          <w:sz w:val="24"/>
          <w:szCs w:val="24"/>
        </w:rPr>
        <w:t>с</w:t>
      </w:r>
      <w:r w:rsidRPr="00A56C65">
        <w:rPr>
          <w:rFonts w:ascii="Times New Roman" w:hAnsi="Times New Roman"/>
          <w:i/>
          <w:sz w:val="24"/>
          <w:szCs w:val="24"/>
        </w:rPr>
        <w:t>к</w:t>
      </w:r>
      <w:r w:rsidRPr="00A56C65">
        <w:rPr>
          <w:rFonts w:ascii="Times New Roman" w:hAnsi="Times New Roman"/>
          <w:i/>
          <w:spacing w:val="1"/>
          <w:sz w:val="24"/>
          <w:szCs w:val="24"/>
        </w:rPr>
        <w:t>и</w:t>
      </w:r>
      <w:r w:rsidRPr="00A56C65">
        <w:rPr>
          <w:rFonts w:ascii="Times New Roman" w:hAnsi="Times New Roman"/>
          <w:i/>
          <w:sz w:val="24"/>
          <w:szCs w:val="24"/>
        </w:rPr>
        <w:t>е свойства металлов.</w:t>
      </w:r>
      <w:r w:rsidRPr="00A56C65">
        <w:rPr>
          <w:rFonts w:ascii="Times New Roman" w:hAnsi="Times New Roman"/>
          <w:sz w:val="24"/>
          <w:szCs w:val="24"/>
        </w:rPr>
        <w:t xml:space="preserve"> </w:t>
      </w:r>
      <w:r w:rsidRPr="00A56C65">
        <w:rPr>
          <w:rFonts w:ascii="Times New Roman" w:hAnsi="Times New Roman"/>
          <w:spacing w:val="1"/>
          <w:sz w:val="24"/>
          <w:szCs w:val="24"/>
        </w:rPr>
        <w:t>Об</w:t>
      </w:r>
      <w:r w:rsidRPr="00A56C65">
        <w:rPr>
          <w:rFonts w:ascii="Times New Roman" w:hAnsi="Times New Roman"/>
          <w:spacing w:val="-3"/>
          <w:sz w:val="24"/>
          <w:szCs w:val="24"/>
        </w:rPr>
        <w:t>щ</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5"/>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z w:val="24"/>
          <w:szCs w:val="24"/>
        </w:rPr>
        <w:t>ми</w:t>
      </w:r>
      <w:r w:rsidRPr="00A56C65">
        <w:rPr>
          <w:rFonts w:ascii="Times New Roman" w:hAnsi="Times New Roman"/>
          <w:spacing w:val="1"/>
          <w:sz w:val="24"/>
          <w:szCs w:val="24"/>
        </w:rPr>
        <w:t>ч</w:t>
      </w:r>
      <w:r w:rsidRPr="00A56C65">
        <w:rPr>
          <w:rFonts w:ascii="Times New Roman" w:hAnsi="Times New Roman"/>
          <w:sz w:val="24"/>
          <w:szCs w:val="24"/>
        </w:rPr>
        <w:t>е</w:t>
      </w:r>
      <w:r w:rsidRPr="00A56C65">
        <w:rPr>
          <w:rFonts w:ascii="Times New Roman" w:hAnsi="Times New Roman"/>
          <w:spacing w:val="-2"/>
          <w:sz w:val="24"/>
          <w:szCs w:val="24"/>
        </w:rPr>
        <w:t>с</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z w:val="24"/>
          <w:szCs w:val="24"/>
        </w:rPr>
        <w:t>е</w:t>
      </w:r>
      <w:r w:rsidRPr="00A56C65">
        <w:rPr>
          <w:rFonts w:ascii="Times New Roman" w:hAnsi="Times New Roman"/>
          <w:spacing w:val="37"/>
          <w:sz w:val="24"/>
          <w:szCs w:val="24"/>
        </w:rPr>
        <w:t xml:space="preserve"> </w:t>
      </w:r>
      <w:r w:rsidRPr="00A56C65">
        <w:rPr>
          <w:rFonts w:ascii="Times New Roman" w:hAnsi="Times New Roman"/>
          <w:sz w:val="24"/>
          <w:szCs w:val="24"/>
        </w:rPr>
        <w:t>св</w:t>
      </w:r>
      <w:r w:rsidRPr="00A56C65">
        <w:rPr>
          <w:rFonts w:ascii="Times New Roman" w:hAnsi="Times New Roman"/>
          <w:spacing w:val="-2"/>
          <w:sz w:val="24"/>
          <w:szCs w:val="24"/>
        </w:rPr>
        <w:t>о</w:t>
      </w:r>
      <w:r w:rsidRPr="00A56C65">
        <w:rPr>
          <w:rFonts w:ascii="Times New Roman" w:hAnsi="Times New Roman"/>
          <w:spacing w:val="1"/>
          <w:sz w:val="24"/>
          <w:szCs w:val="24"/>
        </w:rPr>
        <w:t>й</w:t>
      </w:r>
      <w:r w:rsidRPr="00A56C65">
        <w:rPr>
          <w:rFonts w:ascii="Times New Roman" w:hAnsi="Times New Roman"/>
          <w:sz w:val="24"/>
          <w:szCs w:val="24"/>
        </w:rPr>
        <w:t>ст</w:t>
      </w:r>
      <w:r w:rsidRPr="00A56C65">
        <w:rPr>
          <w:rFonts w:ascii="Times New Roman" w:hAnsi="Times New Roman"/>
          <w:spacing w:val="-3"/>
          <w:sz w:val="24"/>
          <w:szCs w:val="24"/>
        </w:rPr>
        <w:t>в</w:t>
      </w:r>
      <w:r w:rsidRPr="00A56C65">
        <w:rPr>
          <w:rFonts w:ascii="Times New Roman" w:hAnsi="Times New Roman"/>
          <w:sz w:val="24"/>
          <w:szCs w:val="24"/>
        </w:rPr>
        <w:t>а мета</w:t>
      </w:r>
      <w:r w:rsidRPr="00A56C65">
        <w:rPr>
          <w:rFonts w:ascii="Times New Roman" w:hAnsi="Times New Roman"/>
          <w:spacing w:val="-1"/>
          <w:sz w:val="24"/>
          <w:szCs w:val="24"/>
        </w:rPr>
        <w:t>лл</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р</w:t>
      </w:r>
      <w:r w:rsidRPr="00A56C65">
        <w:rPr>
          <w:rFonts w:ascii="Times New Roman" w:hAnsi="Times New Roman"/>
          <w:spacing w:val="-2"/>
          <w:sz w:val="24"/>
          <w:szCs w:val="24"/>
        </w:rPr>
        <w:t>е</w:t>
      </w:r>
      <w:r w:rsidRPr="00A56C65">
        <w:rPr>
          <w:rFonts w:ascii="Times New Roman" w:hAnsi="Times New Roman"/>
          <w:sz w:val="24"/>
          <w:szCs w:val="24"/>
        </w:rPr>
        <w:t>ак</w:t>
      </w:r>
      <w:r w:rsidRPr="00A56C65">
        <w:rPr>
          <w:rFonts w:ascii="Times New Roman" w:hAnsi="Times New Roman"/>
          <w:spacing w:val="-1"/>
          <w:sz w:val="24"/>
          <w:szCs w:val="24"/>
        </w:rPr>
        <w:t>ци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 xml:space="preserve"> </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3"/>
          <w:sz w:val="24"/>
          <w:szCs w:val="24"/>
        </w:rPr>
        <w:t>м</w:t>
      </w:r>
      <w:r w:rsidRPr="00A56C65">
        <w:rPr>
          <w:rFonts w:ascii="Times New Roman" w:hAnsi="Times New Roman"/>
          <w:sz w:val="24"/>
          <w:szCs w:val="24"/>
        </w:rPr>
        <w:t>ета</w:t>
      </w:r>
      <w:r w:rsidRPr="00A56C65">
        <w:rPr>
          <w:rFonts w:ascii="Times New Roman" w:hAnsi="Times New Roman"/>
          <w:spacing w:val="-1"/>
          <w:sz w:val="24"/>
          <w:szCs w:val="24"/>
        </w:rPr>
        <w:t>лл</w:t>
      </w:r>
      <w:r w:rsidRPr="00A56C65">
        <w:rPr>
          <w:rFonts w:ascii="Times New Roman" w:hAnsi="Times New Roman"/>
          <w:sz w:val="24"/>
          <w:szCs w:val="24"/>
        </w:rPr>
        <w:t>ам</w:t>
      </w:r>
      <w:r w:rsidRPr="00A56C65">
        <w:rPr>
          <w:rFonts w:ascii="Times New Roman" w:hAnsi="Times New Roman"/>
          <w:spacing w:val="1"/>
          <w:sz w:val="24"/>
          <w:szCs w:val="24"/>
        </w:rPr>
        <w:t>и</w:t>
      </w:r>
      <w:r w:rsidRPr="00A56C65">
        <w:rPr>
          <w:rFonts w:ascii="Times New Roman" w:hAnsi="Times New Roman"/>
          <w:sz w:val="24"/>
          <w:szCs w:val="24"/>
        </w:rPr>
        <w:t>, к</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z w:val="24"/>
          <w:szCs w:val="24"/>
        </w:rPr>
        <w:t>тами, 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pacing w:val="-2"/>
          <w:sz w:val="24"/>
          <w:szCs w:val="24"/>
        </w:rPr>
        <w:t>я</w:t>
      </w:r>
      <w:r w:rsidRPr="00A56C65">
        <w:rPr>
          <w:rFonts w:ascii="Times New Roman" w:hAnsi="Times New Roman"/>
          <w:sz w:val="24"/>
          <w:szCs w:val="24"/>
        </w:rPr>
        <w:t>ми.</w:t>
      </w:r>
      <w:r w:rsidRPr="00A56C65">
        <w:rPr>
          <w:rFonts w:ascii="Times New Roman" w:hAnsi="Times New Roman"/>
          <w:spacing w:val="3"/>
          <w:sz w:val="24"/>
          <w:szCs w:val="24"/>
        </w:rPr>
        <w:t xml:space="preserve"> </w:t>
      </w:r>
      <w:r w:rsidRPr="00A56C65">
        <w:rPr>
          <w:rFonts w:ascii="Times New Roman" w:hAnsi="Times New Roman"/>
          <w:i/>
          <w:sz w:val="24"/>
          <w:szCs w:val="24"/>
        </w:rPr>
        <w:t>Э</w:t>
      </w:r>
      <w:r w:rsidRPr="00A56C65">
        <w:rPr>
          <w:rFonts w:ascii="Times New Roman" w:hAnsi="Times New Roman"/>
          <w:i/>
          <w:spacing w:val="-4"/>
          <w:sz w:val="24"/>
          <w:szCs w:val="24"/>
        </w:rPr>
        <w:t>л</w:t>
      </w:r>
      <w:r w:rsidRPr="00A56C65">
        <w:rPr>
          <w:rFonts w:ascii="Times New Roman" w:hAnsi="Times New Roman"/>
          <w:i/>
          <w:sz w:val="24"/>
          <w:szCs w:val="24"/>
        </w:rPr>
        <w:t>ект</w:t>
      </w:r>
      <w:r w:rsidRPr="00A56C65">
        <w:rPr>
          <w:rFonts w:ascii="Times New Roman" w:hAnsi="Times New Roman"/>
          <w:i/>
          <w:spacing w:val="-1"/>
          <w:sz w:val="24"/>
          <w:szCs w:val="24"/>
        </w:rPr>
        <w:t>ро</w:t>
      </w:r>
      <w:r w:rsidRPr="00A56C65">
        <w:rPr>
          <w:rFonts w:ascii="Times New Roman" w:hAnsi="Times New Roman"/>
          <w:i/>
          <w:spacing w:val="1"/>
          <w:sz w:val="24"/>
          <w:szCs w:val="24"/>
        </w:rPr>
        <w:t>хи</w:t>
      </w:r>
      <w:r w:rsidRPr="00A56C65">
        <w:rPr>
          <w:rFonts w:ascii="Times New Roman" w:hAnsi="Times New Roman"/>
          <w:i/>
          <w:spacing w:val="-3"/>
          <w:sz w:val="24"/>
          <w:szCs w:val="24"/>
        </w:rPr>
        <w:t>м</w:t>
      </w:r>
      <w:r w:rsidRPr="00A56C65">
        <w:rPr>
          <w:rFonts w:ascii="Times New Roman" w:hAnsi="Times New Roman"/>
          <w:i/>
          <w:spacing w:val="1"/>
          <w:sz w:val="24"/>
          <w:szCs w:val="24"/>
        </w:rPr>
        <w:t>и</w:t>
      </w:r>
      <w:r w:rsidRPr="00A56C65">
        <w:rPr>
          <w:rFonts w:ascii="Times New Roman" w:hAnsi="Times New Roman"/>
          <w:i/>
          <w:sz w:val="24"/>
          <w:szCs w:val="24"/>
        </w:rPr>
        <w:t>ч</w:t>
      </w:r>
      <w:r w:rsidRPr="00A56C65">
        <w:rPr>
          <w:rFonts w:ascii="Times New Roman" w:hAnsi="Times New Roman"/>
          <w:i/>
          <w:spacing w:val="-2"/>
          <w:sz w:val="24"/>
          <w:szCs w:val="24"/>
        </w:rPr>
        <w:t>е</w:t>
      </w:r>
      <w:r w:rsidRPr="00A56C65">
        <w:rPr>
          <w:rFonts w:ascii="Times New Roman" w:hAnsi="Times New Roman"/>
          <w:i/>
          <w:sz w:val="24"/>
          <w:szCs w:val="24"/>
        </w:rPr>
        <w:t>ск</w:t>
      </w:r>
      <w:r w:rsidRPr="00A56C65">
        <w:rPr>
          <w:rFonts w:ascii="Times New Roman" w:hAnsi="Times New Roman"/>
          <w:i/>
          <w:spacing w:val="-1"/>
          <w:sz w:val="24"/>
          <w:szCs w:val="24"/>
        </w:rPr>
        <w:t>и</w:t>
      </w:r>
      <w:r w:rsidRPr="00A56C65">
        <w:rPr>
          <w:rFonts w:ascii="Times New Roman" w:hAnsi="Times New Roman"/>
          <w:i/>
          <w:sz w:val="24"/>
          <w:szCs w:val="24"/>
        </w:rPr>
        <w:t>й</w:t>
      </w:r>
      <w:r w:rsidRPr="00A56C65">
        <w:rPr>
          <w:rFonts w:ascii="Times New Roman" w:hAnsi="Times New Roman"/>
          <w:i/>
          <w:spacing w:val="1"/>
          <w:sz w:val="24"/>
          <w:szCs w:val="24"/>
        </w:rPr>
        <w:t xml:space="preserve"> </w:t>
      </w:r>
      <w:r w:rsidRPr="00A56C65">
        <w:rPr>
          <w:rFonts w:ascii="Times New Roman" w:hAnsi="Times New Roman"/>
          <w:i/>
          <w:spacing w:val="-1"/>
          <w:sz w:val="24"/>
          <w:szCs w:val="24"/>
        </w:rPr>
        <w:t>р</w:t>
      </w:r>
      <w:r w:rsidRPr="00A56C65">
        <w:rPr>
          <w:rFonts w:ascii="Times New Roman" w:hAnsi="Times New Roman"/>
          <w:i/>
          <w:sz w:val="24"/>
          <w:szCs w:val="24"/>
        </w:rPr>
        <w:t xml:space="preserve">яд </w:t>
      </w:r>
      <w:r w:rsidRPr="00A56C65">
        <w:rPr>
          <w:rFonts w:ascii="Times New Roman" w:hAnsi="Times New Roman"/>
          <w:i/>
          <w:spacing w:val="1"/>
          <w:sz w:val="24"/>
          <w:szCs w:val="24"/>
        </w:rPr>
        <w:t>н</w:t>
      </w:r>
      <w:r w:rsidRPr="00A56C65">
        <w:rPr>
          <w:rFonts w:ascii="Times New Roman" w:hAnsi="Times New Roman"/>
          <w:i/>
          <w:sz w:val="24"/>
          <w:szCs w:val="24"/>
        </w:rPr>
        <w:t>а</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2"/>
          <w:sz w:val="24"/>
          <w:szCs w:val="24"/>
        </w:rPr>
        <w:t>я</w:t>
      </w:r>
      <w:r w:rsidRPr="00A56C65">
        <w:rPr>
          <w:rFonts w:ascii="Times New Roman" w:hAnsi="Times New Roman"/>
          <w:i/>
          <w:sz w:val="24"/>
          <w:szCs w:val="24"/>
        </w:rPr>
        <w:t>же</w:t>
      </w:r>
      <w:r w:rsidRPr="00A56C65">
        <w:rPr>
          <w:rFonts w:ascii="Times New Roman" w:hAnsi="Times New Roman"/>
          <w:i/>
          <w:spacing w:val="-1"/>
          <w:sz w:val="24"/>
          <w:szCs w:val="24"/>
        </w:rPr>
        <w:t>ни</w:t>
      </w:r>
      <w:r w:rsidRPr="00A56C65">
        <w:rPr>
          <w:rFonts w:ascii="Times New Roman" w:hAnsi="Times New Roman"/>
          <w:i/>
          <w:sz w:val="24"/>
          <w:szCs w:val="24"/>
        </w:rPr>
        <w:t>й ме</w:t>
      </w:r>
      <w:r w:rsidRPr="00A56C65">
        <w:rPr>
          <w:rFonts w:ascii="Times New Roman" w:hAnsi="Times New Roman"/>
          <w:i/>
          <w:spacing w:val="-3"/>
          <w:sz w:val="24"/>
          <w:szCs w:val="24"/>
        </w:rPr>
        <w:t>т</w:t>
      </w:r>
      <w:r w:rsidRPr="00A56C65">
        <w:rPr>
          <w:rFonts w:ascii="Times New Roman" w:hAnsi="Times New Roman"/>
          <w:i/>
          <w:sz w:val="24"/>
          <w:szCs w:val="24"/>
        </w:rPr>
        <w:t>ал</w:t>
      </w:r>
      <w:r w:rsidRPr="00A56C65">
        <w:rPr>
          <w:rFonts w:ascii="Times New Roman" w:hAnsi="Times New Roman"/>
          <w:i/>
          <w:spacing w:val="-2"/>
          <w:sz w:val="24"/>
          <w:szCs w:val="24"/>
        </w:rPr>
        <w:t>л</w:t>
      </w:r>
      <w:r w:rsidRPr="00A56C65">
        <w:rPr>
          <w:rFonts w:ascii="Times New Roman" w:hAnsi="Times New Roman"/>
          <w:i/>
          <w:spacing w:val="1"/>
          <w:sz w:val="24"/>
          <w:szCs w:val="24"/>
        </w:rPr>
        <w:t>о</w:t>
      </w:r>
      <w:r w:rsidRPr="00A56C65">
        <w:rPr>
          <w:rFonts w:ascii="Times New Roman" w:hAnsi="Times New Roman"/>
          <w:i/>
          <w:sz w:val="24"/>
          <w:szCs w:val="24"/>
        </w:rPr>
        <w:t>в.</w:t>
      </w:r>
      <w:r w:rsidRPr="00A56C65">
        <w:rPr>
          <w:rFonts w:ascii="Times New Roman" w:hAnsi="Times New Roman"/>
          <w:sz w:val="24"/>
          <w:szCs w:val="24"/>
        </w:rPr>
        <w:t xml:space="preserve"> Ще</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w:t>
      </w:r>
      <w:r w:rsidRPr="00A56C65">
        <w:rPr>
          <w:rFonts w:ascii="Times New Roman" w:hAnsi="Times New Roman"/>
          <w:spacing w:val="2"/>
          <w:sz w:val="24"/>
          <w:szCs w:val="24"/>
        </w:rPr>
        <w:t xml:space="preserve"> </w:t>
      </w:r>
      <w:r w:rsidRPr="00A56C65">
        <w:rPr>
          <w:rFonts w:ascii="Times New Roman" w:hAnsi="Times New Roman"/>
          <w:sz w:val="24"/>
          <w:szCs w:val="24"/>
        </w:rPr>
        <w:t>мета</w:t>
      </w:r>
      <w:r w:rsidRPr="00A56C65">
        <w:rPr>
          <w:rFonts w:ascii="Times New Roman" w:hAnsi="Times New Roman"/>
          <w:spacing w:val="-1"/>
          <w:sz w:val="24"/>
          <w:szCs w:val="24"/>
        </w:rPr>
        <w:t>лл</w:t>
      </w:r>
      <w:r w:rsidRPr="00A56C65">
        <w:rPr>
          <w:rFonts w:ascii="Times New Roman" w:hAnsi="Times New Roman"/>
          <w:sz w:val="24"/>
          <w:szCs w:val="24"/>
        </w:rPr>
        <w:t>ы</w:t>
      </w:r>
      <w:r w:rsidRPr="00A56C65">
        <w:rPr>
          <w:rFonts w:ascii="Times New Roman" w:hAnsi="Times New Roman"/>
          <w:spacing w:val="2"/>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8"/>
          <w:sz w:val="24"/>
          <w:szCs w:val="24"/>
        </w:rPr>
        <w:t>я</w:t>
      </w:r>
      <w:r w:rsidRPr="00A56C65">
        <w:rPr>
          <w:rFonts w:ascii="Times New Roman" w:hAnsi="Times New Roman"/>
          <w:sz w:val="24"/>
          <w:szCs w:val="24"/>
        </w:rPr>
        <w:t>. Ще</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2"/>
          <w:sz w:val="24"/>
          <w:szCs w:val="24"/>
        </w:rPr>
        <w:t>ч</w:t>
      </w:r>
      <w:r w:rsidRPr="00A56C65">
        <w:rPr>
          <w:rFonts w:ascii="Times New Roman" w:hAnsi="Times New Roman"/>
          <w:spacing w:val="1"/>
          <w:sz w:val="24"/>
          <w:szCs w:val="24"/>
        </w:rPr>
        <w:t>но</w:t>
      </w:r>
      <w:r w:rsidRPr="00A56C65">
        <w:rPr>
          <w:rFonts w:ascii="Times New Roman" w:hAnsi="Times New Roman"/>
          <w:spacing w:val="-3"/>
          <w:sz w:val="24"/>
          <w:szCs w:val="24"/>
        </w:rPr>
        <w:t>з</w:t>
      </w:r>
      <w:r w:rsidRPr="00A56C65">
        <w:rPr>
          <w:rFonts w:ascii="Times New Roman" w:hAnsi="Times New Roman"/>
          <w:sz w:val="24"/>
          <w:szCs w:val="24"/>
        </w:rPr>
        <w:t>емел</w:t>
      </w:r>
      <w:r w:rsidRPr="00A56C65">
        <w:rPr>
          <w:rFonts w:ascii="Times New Roman" w:hAnsi="Times New Roman"/>
          <w:spacing w:val="-2"/>
          <w:sz w:val="24"/>
          <w:szCs w:val="24"/>
        </w:rPr>
        <w:t>ь</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е мета</w:t>
      </w:r>
      <w:r w:rsidRPr="00A56C65">
        <w:rPr>
          <w:rFonts w:ascii="Times New Roman" w:hAnsi="Times New Roman"/>
          <w:spacing w:val="-1"/>
          <w:sz w:val="24"/>
          <w:szCs w:val="24"/>
        </w:rPr>
        <w:t>лл</w:t>
      </w:r>
      <w:r w:rsidRPr="00A56C65">
        <w:rPr>
          <w:rFonts w:ascii="Times New Roman" w:hAnsi="Times New Roman"/>
          <w:sz w:val="24"/>
          <w:szCs w:val="24"/>
        </w:rPr>
        <w:t xml:space="preserve">ы и </w:t>
      </w:r>
      <w:r w:rsidRPr="00A56C65">
        <w:rPr>
          <w:rFonts w:ascii="Times New Roman" w:hAnsi="Times New Roman"/>
          <w:spacing w:val="1"/>
          <w:sz w:val="24"/>
          <w:szCs w:val="24"/>
        </w:rPr>
        <w:t>и</w:t>
      </w:r>
      <w:r w:rsidRPr="00A56C65">
        <w:rPr>
          <w:rFonts w:ascii="Times New Roman" w:hAnsi="Times New Roman"/>
          <w:sz w:val="24"/>
          <w:szCs w:val="24"/>
        </w:rPr>
        <w:t xml:space="preserve">х </w:t>
      </w:r>
      <w:r w:rsidRPr="00A56C65">
        <w:rPr>
          <w:rFonts w:ascii="Times New Roman" w:hAnsi="Times New Roman"/>
          <w:spacing w:val="-2"/>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 xml:space="preserve">я. </w:t>
      </w:r>
      <w:r w:rsidRPr="00A56C65">
        <w:rPr>
          <w:rFonts w:ascii="Times New Roman" w:hAnsi="Times New Roman"/>
          <w:spacing w:val="-1"/>
          <w:sz w:val="24"/>
          <w:szCs w:val="24"/>
        </w:rPr>
        <w:t>Алю</w:t>
      </w:r>
      <w:r w:rsidRPr="00A56C65">
        <w:rPr>
          <w:rFonts w:ascii="Times New Roman" w:hAnsi="Times New Roman"/>
          <w:sz w:val="24"/>
          <w:szCs w:val="24"/>
        </w:rPr>
        <w:t>м</w:t>
      </w:r>
      <w:r w:rsidRPr="00A56C65">
        <w:rPr>
          <w:rFonts w:ascii="Times New Roman" w:hAnsi="Times New Roman"/>
          <w:spacing w:val="-2"/>
          <w:sz w:val="24"/>
          <w:szCs w:val="24"/>
        </w:rPr>
        <w:t>и</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й</w:t>
      </w:r>
      <w:r w:rsidRPr="00A56C65">
        <w:rPr>
          <w:rFonts w:ascii="Times New Roman" w:hAnsi="Times New Roman"/>
          <w:sz w:val="24"/>
          <w:szCs w:val="24"/>
        </w:rPr>
        <w:t xml:space="preserve">. </w:t>
      </w:r>
      <w:r w:rsidRPr="00A56C65">
        <w:rPr>
          <w:rFonts w:ascii="Times New Roman" w:hAnsi="Times New Roman"/>
          <w:spacing w:val="-1"/>
          <w:sz w:val="24"/>
          <w:szCs w:val="24"/>
        </w:rPr>
        <w:t>А</w:t>
      </w:r>
      <w:r w:rsidRPr="00A56C65">
        <w:rPr>
          <w:rFonts w:ascii="Times New Roman" w:hAnsi="Times New Roman"/>
          <w:sz w:val="24"/>
          <w:szCs w:val="24"/>
        </w:rPr>
        <w:t>мф</w:t>
      </w:r>
      <w:r w:rsidRPr="00A56C65">
        <w:rPr>
          <w:rFonts w:ascii="Times New Roman" w:hAnsi="Times New Roman"/>
          <w:spacing w:val="1"/>
          <w:sz w:val="24"/>
          <w:szCs w:val="24"/>
        </w:rPr>
        <w:t>о</w:t>
      </w:r>
      <w:r w:rsidRPr="00A56C65">
        <w:rPr>
          <w:rFonts w:ascii="Times New Roman" w:hAnsi="Times New Roman"/>
          <w:spacing w:val="-3"/>
          <w:sz w:val="24"/>
          <w:szCs w:val="24"/>
        </w:rPr>
        <w:t>т</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z w:val="24"/>
          <w:szCs w:val="24"/>
        </w:rPr>
        <w:t xml:space="preserve">ь </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z w:val="24"/>
          <w:szCs w:val="24"/>
        </w:rPr>
        <w:t>а и</w:t>
      </w:r>
      <w:r w:rsidRPr="00A56C65">
        <w:rPr>
          <w:rFonts w:ascii="Times New Roman" w:hAnsi="Times New Roman"/>
          <w:spacing w:val="1"/>
          <w:sz w:val="24"/>
          <w:szCs w:val="24"/>
        </w:rPr>
        <w:t xml:space="preserve"> </w:t>
      </w:r>
      <w:r w:rsidRPr="00A56C65">
        <w:rPr>
          <w:rFonts w:ascii="Times New Roman" w:hAnsi="Times New Roman"/>
          <w:sz w:val="24"/>
          <w:szCs w:val="24"/>
        </w:rPr>
        <w:t>г</w:t>
      </w:r>
      <w:r w:rsidRPr="00A56C65">
        <w:rPr>
          <w:rFonts w:ascii="Times New Roman" w:hAnsi="Times New Roman"/>
          <w:spacing w:val="-1"/>
          <w:sz w:val="24"/>
          <w:szCs w:val="24"/>
        </w:rPr>
        <w:t>ид</w:t>
      </w:r>
      <w:r w:rsidRPr="00A56C65">
        <w:rPr>
          <w:rFonts w:ascii="Times New Roman" w:hAnsi="Times New Roman"/>
          <w:spacing w:val="1"/>
          <w:sz w:val="24"/>
          <w:szCs w:val="24"/>
        </w:rPr>
        <w:t>ро</w:t>
      </w:r>
      <w:r w:rsidRPr="00A56C65">
        <w:rPr>
          <w:rFonts w:ascii="Times New Roman" w:hAnsi="Times New Roman"/>
          <w:spacing w:val="-2"/>
          <w:sz w:val="24"/>
          <w:szCs w:val="24"/>
        </w:rPr>
        <w:t>к</w:t>
      </w:r>
      <w:r w:rsidRPr="00A56C65">
        <w:rPr>
          <w:rFonts w:ascii="Times New Roman" w:hAnsi="Times New Roman"/>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z w:val="24"/>
          <w:szCs w:val="24"/>
        </w:rPr>
        <w:t>а алюминия. Желе</w:t>
      </w:r>
      <w:r w:rsidRPr="00A56C65">
        <w:rPr>
          <w:rFonts w:ascii="Times New Roman" w:hAnsi="Times New Roman"/>
          <w:spacing w:val="-3"/>
          <w:sz w:val="24"/>
          <w:szCs w:val="24"/>
        </w:rPr>
        <w:t>з</w:t>
      </w:r>
      <w:r w:rsidRPr="00A56C65">
        <w:rPr>
          <w:rFonts w:ascii="Times New Roman" w:hAnsi="Times New Roman"/>
          <w:spacing w:val="1"/>
          <w:sz w:val="24"/>
          <w:szCs w:val="24"/>
        </w:rPr>
        <w:t>о</w:t>
      </w:r>
      <w:r w:rsidRPr="00A56C65">
        <w:rPr>
          <w:rFonts w:ascii="Times New Roman" w:hAnsi="Times New Roman"/>
          <w:sz w:val="24"/>
          <w:szCs w:val="24"/>
        </w:rPr>
        <w:t>. 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pacing w:val="-2"/>
          <w:sz w:val="24"/>
          <w:szCs w:val="24"/>
        </w:rPr>
        <w:t>ж</w:t>
      </w:r>
      <w:r w:rsidRPr="00A56C65">
        <w:rPr>
          <w:rFonts w:ascii="Times New Roman" w:hAnsi="Times New Roman"/>
          <w:sz w:val="24"/>
          <w:szCs w:val="24"/>
        </w:rPr>
        <w:t>еле</w:t>
      </w:r>
      <w:r w:rsidRPr="00A56C65">
        <w:rPr>
          <w:rFonts w:ascii="Times New Roman" w:hAnsi="Times New Roman"/>
          <w:spacing w:val="-1"/>
          <w:sz w:val="24"/>
          <w:szCs w:val="24"/>
        </w:rPr>
        <w:t>з</w:t>
      </w:r>
      <w:r w:rsidRPr="00A56C65">
        <w:rPr>
          <w:rFonts w:ascii="Times New Roman" w:hAnsi="Times New Roman"/>
          <w:sz w:val="24"/>
          <w:szCs w:val="24"/>
        </w:rPr>
        <w:t>а и</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z w:val="24"/>
          <w:szCs w:val="24"/>
        </w:rPr>
        <w:t>х</w:t>
      </w:r>
      <w:r w:rsidRPr="00A56C65">
        <w:rPr>
          <w:rFonts w:ascii="Times New Roman" w:hAnsi="Times New Roman"/>
          <w:spacing w:val="1"/>
          <w:sz w:val="24"/>
          <w:szCs w:val="24"/>
        </w:rPr>
        <w:t xml:space="preserve"> </w:t>
      </w:r>
      <w:r w:rsidRPr="00A56C65">
        <w:rPr>
          <w:rFonts w:ascii="Times New Roman" w:hAnsi="Times New Roman"/>
          <w:sz w:val="24"/>
          <w:szCs w:val="24"/>
        </w:rPr>
        <w:t>св</w:t>
      </w:r>
      <w:r w:rsidRPr="00A56C65">
        <w:rPr>
          <w:rFonts w:ascii="Times New Roman" w:hAnsi="Times New Roman"/>
          <w:spacing w:val="-2"/>
          <w:sz w:val="24"/>
          <w:szCs w:val="24"/>
        </w:rPr>
        <w:t>о</w:t>
      </w:r>
      <w:r w:rsidRPr="00A56C65">
        <w:rPr>
          <w:rFonts w:ascii="Times New Roman" w:hAnsi="Times New Roman"/>
          <w:spacing w:val="1"/>
          <w:sz w:val="24"/>
          <w:szCs w:val="24"/>
        </w:rPr>
        <w:t>й</w:t>
      </w:r>
      <w:r w:rsidRPr="00A56C65">
        <w:rPr>
          <w:rFonts w:ascii="Times New Roman" w:hAnsi="Times New Roman"/>
          <w:sz w:val="24"/>
          <w:szCs w:val="24"/>
        </w:rPr>
        <w:t>ств</w:t>
      </w:r>
      <w:r w:rsidRPr="00A56C65">
        <w:rPr>
          <w:rFonts w:ascii="Times New Roman" w:hAnsi="Times New Roman"/>
          <w:spacing w:val="-3"/>
          <w:sz w:val="24"/>
          <w:szCs w:val="24"/>
        </w:rPr>
        <w:t>а</w:t>
      </w:r>
      <w:r w:rsidRPr="00A56C65">
        <w:rPr>
          <w:rFonts w:ascii="Times New Roman" w:hAnsi="Times New Roman"/>
          <w:sz w:val="24"/>
          <w:szCs w:val="24"/>
        </w:rPr>
        <w:t>:</w:t>
      </w:r>
      <w:r w:rsidRPr="00A56C65">
        <w:rPr>
          <w:rFonts w:ascii="Times New Roman" w:hAnsi="Times New Roman"/>
          <w:spacing w:val="1"/>
          <w:sz w:val="24"/>
          <w:szCs w:val="24"/>
        </w:rPr>
        <w:t xml:space="preserve"> о</w:t>
      </w:r>
      <w:r w:rsidRPr="00A56C65">
        <w:rPr>
          <w:rFonts w:ascii="Times New Roman" w:hAnsi="Times New Roman"/>
          <w:sz w:val="24"/>
          <w:szCs w:val="24"/>
        </w:rPr>
        <w:t>к</w:t>
      </w:r>
      <w:r w:rsidRPr="00A56C65">
        <w:rPr>
          <w:rFonts w:ascii="Times New Roman" w:hAnsi="Times New Roman"/>
          <w:spacing w:val="-2"/>
          <w:sz w:val="24"/>
          <w:szCs w:val="24"/>
        </w:rPr>
        <w:t>с</w:t>
      </w:r>
      <w:r w:rsidRPr="00A56C65">
        <w:rPr>
          <w:rFonts w:ascii="Times New Roman" w:hAnsi="Times New Roman"/>
          <w:spacing w:val="-1"/>
          <w:sz w:val="24"/>
          <w:szCs w:val="24"/>
        </w:rPr>
        <w:t>ид</w:t>
      </w:r>
      <w:r w:rsidRPr="00A56C65">
        <w:rPr>
          <w:rFonts w:ascii="Times New Roman" w:hAnsi="Times New Roman"/>
          <w:spacing w:val="1"/>
          <w:sz w:val="24"/>
          <w:szCs w:val="24"/>
        </w:rPr>
        <w:t>ы</w:t>
      </w:r>
      <w:r w:rsidRPr="00A56C65">
        <w:rPr>
          <w:rFonts w:ascii="Times New Roman" w:hAnsi="Times New Roman"/>
          <w:sz w:val="24"/>
          <w:szCs w:val="24"/>
        </w:rPr>
        <w:t>, г</w:t>
      </w:r>
      <w:r w:rsidRPr="00A56C65">
        <w:rPr>
          <w:rFonts w:ascii="Times New Roman" w:hAnsi="Times New Roman"/>
          <w:spacing w:val="1"/>
          <w:sz w:val="24"/>
          <w:szCs w:val="24"/>
        </w:rPr>
        <w:t>и</w:t>
      </w:r>
      <w:r w:rsidRPr="00A56C65">
        <w:rPr>
          <w:rFonts w:ascii="Times New Roman" w:hAnsi="Times New Roman"/>
          <w:spacing w:val="-1"/>
          <w:sz w:val="24"/>
          <w:szCs w:val="24"/>
        </w:rPr>
        <w:t>др</w:t>
      </w:r>
      <w:r w:rsidRPr="00A56C65">
        <w:rPr>
          <w:rFonts w:ascii="Times New Roman" w:hAnsi="Times New Roman"/>
          <w:spacing w:val="1"/>
          <w:sz w:val="24"/>
          <w:szCs w:val="24"/>
        </w:rPr>
        <w:t>о</w:t>
      </w:r>
      <w:r w:rsidRPr="00A56C65">
        <w:rPr>
          <w:rFonts w:ascii="Times New Roman" w:hAnsi="Times New Roman"/>
          <w:sz w:val="24"/>
          <w:szCs w:val="24"/>
        </w:rPr>
        <w:t>к</w:t>
      </w:r>
      <w:r w:rsidRPr="00A56C65">
        <w:rPr>
          <w:rFonts w:ascii="Times New Roman" w:hAnsi="Times New Roman"/>
          <w:spacing w:val="-2"/>
          <w:sz w:val="24"/>
          <w:szCs w:val="24"/>
        </w:rPr>
        <w:t>с</w:t>
      </w:r>
      <w:r w:rsidRPr="00A56C65">
        <w:rPr>
          <w:rFonts w:ascii="Times New Roman" w:hAnsi="Times New Roman"/>
          <w:spacing w:val="1"/>
          <w:sz w:val="24"/>
          <w:szCs w:val="24"/>
        </w:rPr>
        <w:t>и</w:t>
      </w:r>
      <w:r w:rsidRPr="00A56C65">
        <w:rPr>
          <w:rFonts w:ascii="Times New Roman" w:hAnsi="Times New Roman"/>
          <w:spacing w:val="-1"/>
          <w:sz w:val="24"/>
          <w:szCs w:val="24"/>
        </w:rPr>
        <w:t>д</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 xml:space="preserve">и </w:t>
      </w:r>
      <w:r w:rsidRPr="00A56C65">
        <w:rPr>
          <w:rFonts w:ascii="Times New Roman" w:hAnsi="Times New Roman"/>
          <w:spacing w:val="-3"/>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2"/>
          <w:sz w:val="24"/>
          <w:szCs w:val="24"/>
        </w:rPr>
        <w:t xml:space="preserve"> </w:t>
      </w:r>
      <w:r w:rsidRPr="00A56C65">
        <w:rPr>
          <w:rFonts w:ascii="Times New Roman" w:hAnsi="Times New Roman"/>
          <w:sz w:val="24"/>
          <w:szCs w:val="24"/>
        </w:rPr>
        <w:t>железа</w:t>
      </w:r>
      <w:r w:rsidRPr="00A56C65">
        <w:rPr>
          <w:rFonts w:ascii="Times New Roman" w:hAnsi="Times New Roman"/>
          <w:spacing w:val="-1"/>
          <w:sz w:val="24"/>
          <w:szCs w:val="24"/>
        </w:rPr>
        <w:t xml:space="preserve"> </w:t>
      </w:r>
      <w:r w:rsidRPr="00A56C65">
        <w:rPr>
          <w:rFonts w:ascii="Times New Roman" w:hAnsi="Times New Roman"/>
          <w:sz w:val="24"/>
          <w:szCs w:val="24"/>
        </w:rPr>
        <w:t>(II и I</w:t>
      </w:r>
      <w:r w:rsidRPr="00A56C65">
        <w:rPr>
          <w:rFonts w:ascii="Times New Roman" w:hAnsi="Times New Roman"/>
          <w:spacing w:val="-2"/>
          <w:sz w:val="24"/>
          <w:szCs w:val="24"/>
        </w:rPr>
        <w:t>I</w:t>
      </w:r>
      <w:r w:rsidRPr="00A56C65">
        <w:rPr>
          <w:rFonts w:ascii="Times New Roman" w:hAnsi="Times New Roman"/>
          <w:sz w:val="24"/>
          <w:szCs w:val="24"/>
        </w:rPr>
        <w:t>I).</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pacing w:val="1"/>
          <w:sz w:val="24"/>
          <w:szCs w:val="24"/>
        </w:rPr>
      </w:pPr>
      <w:r w:rsidRPr="00A56C65">
        <w:rPr>
          <w:rFonts w:ascii="Times New Roman" w:hAnsi="Times New Roman"/>
          <w:b/>
          <w:bCs/>
          <w:sz w:val="24"/>
          <w:szCs w:val="24"/>
        </w:rPr>
        <w:t>Пер</w:t>
      </w:r>
      <w:r w:rsidRPr="00A56C65">
        <w:rPr>
          <w:rFonts w:ascii="Times New Roman" w:hAnsi="Times New Roman"/>
          <w:b/>
          <w:bCs/>
          <w:spacing w:val="-3"/>
          <w:sz w:val="24"/>
          <w:szCs w:val="24"/>
        </w:rPr>
        <w:t>в</w:t>
      </w:r>
      <w:r w:rsidRPr="00A56C65">
        <w:rPr>
          <w:rFonts w:ascii="Times New Roman" w:hAnsi="Times New Roman"/>
          <w:b/>
          <w:bCs/>
          <w:spacing w:val="1"/>
          <w:sz w:val="24"/>
          <w:szCs w:val="24"/>
        </w:rPr>
        <w:t>о</w:t>
      </w:r>
      <w:r w:rsidRPr="00A56C65">
        <w:rPr>
          <w:rFonts w:ascii="Times New Roman" w:hAnsi="Times New Roman"/>
          <w:b/>
          <w:bCs/>
          <w:spacing w:val="-1"/>
          <w:sz w:val="24"/>
          <w:szCs w:val="24"/>
        </w:rPr>
        <w:t>н</w:t>
      </w:r>
      <w:r w:rsidRPr="00A56C65">
        <w:rPr>
          <w:rFonts w:ascii="Times New Roman" w:hAnsi="Times New Roman"/>
          <w:b/>
          <w:bCs/>
          <w:spacing w:val="1"/>
          <w:sz w:val="24"/>
          <w:szCs w:val="24"/>
        </w:rPr>
        <w:t>а</w:t>
      </w:r>
      <w:r w:rsidRPr="00A56C65">
        <w:rPr>
          <w:rFonts w:ascii="Times New Roman" w:hAnsi="Times New Roman"/>
          <w:b/>
          <w:bCs/>
          <w:spacing w:val="-2"/>
          <w:sz w:val="24"/>
          <w:szCs w:val="24"/>
        </w:rPr>
        <w:t>ч</w:t>
      </w:r>
      <w:r w:rsidRPr="00A56C65">
        <w:rPr>
          <w:rFonts w:ascii="Times New Roman" w:hAnsi="Times New Roman"/>
          <w:b/>
          <w:bCs/>
          <w:spacing w:val="-1"/>
          <w:sz w:val="24"/>
          <w:szCs w:val="24"/>
        </w:rPr>
        <w:t>а</w:t>
      </w:r>
      <w:r w:rsidRPr="00A56C65">
        <w:rPr>
          <w:rFonts w:ascii="Times New Roman" w:hAnsi="Times New Roman"/>
          <w:b/>
          <w:bCs/>
          <w:spacing w:val="1"/>
          <w:sz w:val="24"/>
          <w:szCs w:val="24"/>
        </w:rPr>
        <w:t>л</w:t>
      </w:r>
      <w:r w:rsidRPr="00A56C65">
        <w:rPr>
          <w:rFonts w:ascii="Times New Roman" w:hAnsi="Times New Roman"/>
          <w:b/>
          <w:bCs/>
          <w:spacing w:val="-2"/>
          <w:sz w:val="24"/>
          <w:szCs w:val="24"/>
        </w:rPr>
        <w:t>ь</w:t>
      </w:r>
      <w:r w:rsidRPr="00A56C65">
        <w:rPr>
          <w:rFonts w:ascii="Times New Roman" w:hAnsi="Times New Roman"/>
          <w:b/>
          <w:bCs/>
          <w:spacing w:val="-1"/>
          <w:sz w:val="24"/>
          <w:szCs w:val="24"/>
        </w:rPr>
        <w:t>ны</w:t>
      </w:r>
      <w:r w:rsidRPr="00A56C65">
        <w:rPr>
          <w:rFonts w:ascii="Times New Roman" w:hAnsi="Times New Roman"/>
          <w:b/>
          <w:bCs/>
          <w:sz w:val="24"/>
          <w:szCs w:val="24"/>
        </w:rPr>
        <w:t>е</w:t>
      </w:r>
      <w:r w:rsidRPr="00A56C65">
        <w:rPr>
          <w:rFonts w:ascii="Times New Roman" w:hAnsi="Times New Roman"/>
          <w:b/>
          <w:bCs/>
          <w:spacing w:val="3"/>
          <w:sz w:val="24"/>
          <w:szCs w:val="24"/>
        </w:rPr>
        <w:t xml:space="preserve"> </w:t>
      </w:r>
      <w:r w:rsidRPr="00A56C65">
        <w:rPr>
          <w:rFonts w:ascii="Times New Roman" w:hAnsi="Times New Roman"/>
          <w:b/>
          <w:bCs/>
          <w:sz w:val="24"/>
          <w:szCs w:val="24"/>
        </w:rPr>
        <w:t>сведе</w:t>
      </w:r>
      <w:r w:rsidRPr="00A56C65">
        <w:rPr>
          <w:rFonts w:ascii="Times New Roman" w:hAnsi="Times New Roman"/>
          <w:b/>
          <w:bCs/>
          <w:spacing w:val="-1"/>
          <w:sz w:val="24"/>
          <w:szCs w:val="24"/>
        </w:rPr>
        <w:t>ни</w:t>
      </w:r>
      <w:r w:rsidRPr="00A56C65">
        <w:rPr>
          <w:rFonts w:ascii="Times New Roman" w:hAnsi="Times New Roman"/>
          <w:b/>
          <w:bCs/>
          <w:sz w:val="24"/>
          <w:szCs w:val="24"/>
        </w:rPr>
        <w:t xml:space="preserve">я </w:t>
      </w:r>
      <w:r w:rsidRPr="00A56C65">
        <w:rPr>
          <w:rFonts w:ascii="Times New Roman" w:hAnsi="Times New Roman"/>
          <w:b/>
          <w:bCs/>
          <w:spacing w:val="1"/>
          <w:sz w:val="24"/>
          <w:szCs w:val="24"/>
        </w:rPr>
        <w:t>о</w:t>
      </w:r>
      <w:r w:rsidRPr="00A56C65">
        <w:rPr>
          <w:rFonts w:ascii="Times New Roman" w:hAnsi="Times New Roman"/>
          <w:b/>
          <w:bCs/>
          <w:sz w:val="24"/>
          <w:szCs w:val="24"/>
        </w:rPr>
        <w:t>б</w:t>
      </w:r>
      <w:r w:rsidRPr="00A56C65">
        <w:rPr>
          <w:rFonts w:ascii="Times New Roman" w:hAnsi="Times New Roman"/>
          <w:b/>
          <w:bCs/>
          <w:spacing w:val="2"/>
          <w:sz w:val="24"/>
          <w:szCs w:val="24"/>
        </w:rPr>
        <w:t xml:space="preserve"> </w:t>
      </w:r>
      <w:r w:rsidRPr="00A56C65">
        <w:rPr>
          <w:rFonts w:ascii="Times New Roman" w:hAnsi="Times New Roman"/>
          <w:b/>
          <w:bCs/>
          <w:spacing w:val="1"/>
          <w:sz w:val="24"/>
          <w:szCs w:val="24"/>
        </w:rPr>
        <w:t>о</w:t>
      </w:r>
      <w:r w:rsidRPr="00A56C65">
        <w:rPr>
          <w:rFonts w:ascii="Times New Roman" w:hAnsi="Times New Roman"/>
          <w:b/>
          <w:bCs/>
          <w:sz w:val="24"/>
          <w:szCs w:val="24"/>
        </w:rPr>
        <w:t>р</w:t>
      </w:r>
      <w:r w:rsidRPr="00A56C65">
        <w:rPr>
          <w:rFonts w:ascii="Times New Roman" w:hAnsi="Times New Roman"/>
          <w:b/>
          <w:bCs/>
          <w:spacing w:val="-3"/>
          <w:sz w:val="24"/>
          <w:szCs w:val="24"/>
        </w:rPr>
        <w:t>г</w:t>
      </w:r>
      <w:r w:rsidRPr="00A56C65">
        <w:rPr>
          <w:rFonts w:ascii="Times New Roman" w:hAnsi="Times New Roman"/>
          <w:b/>
          <w:bCs/>
          <w:spacing w:val="1"/>
          <w:sz w:val="24"/>
          <w:szCs w:val="24"/>
        </w:rPr>
        <w:t>а</w:t>
      </w:r>
      <w:r w:rsidRPr="00A56C65">
        <w:rPr>
          <w:rFonts w:ascii="Times New Roman" w:hAnsi="Times New Roman"/>
          <w:b/>
          <w:bCs/>
          <w:spacing w:val="-1"/>
          <w:sz w:val="24"/>
          <w:szCs w:val="24"/>
        </w:rPr>
        <w:t>ни</w:t>
      </w:r>
      <w:r w:rsidRPr="00A56C65">
        <w:rPr>
          <w:rFonts w:ascii="Times New Roman" w:hAnsi="Times New Roman"/>
          <w:b/>
          <w:bCs/>
          <w:sz w:val="24"/>
          <w:szCs w:val="24"/>
        </w:rPr>
        <w:t>ческ</w:t>
      </w:r>
      <w:r w:rsidRPr="00A56C65">
        <w:rPr>
          <w:rFonts w:ascii="Times New Roman" w:hAnsi="Times New Roman"/>
          <w:b/>
          <w:bCs/>
          <w:spacing w:val="-4"/>
          <w:sz w:val="24"/>
          <w:szCs w:val="24"/>
        </w:rPr>
        <w:t>и</w:t>
      </w:r>
      <w:r w:rsidRPr="00A56C65">
        <w:rPr>
          <w:rFonts w:ascii="Times New Roman" w:hAnsi="Times New Roman"/>
          <w:b/>
          <w:bCs/>
          <w:sz w:val="24"/>
          <w:szCs w:val="24"/>
        </w:rPr>
        <w:t>х</w:t>
      </w:r>
      <w:r w:rsidRPr="00A56C65">
        <w:rPr>
          <w:rFonts w:ascii="Times New Roman" w:hAnsi="Times New Roman"/>
          <w:b/>
          <w:bCs/>
          <w:spacing w:val="2"/>
          <w:sz w:val="24"/>
          <w:szCs w:val="24"/>
        </w:rPr>
        <w:t xml:space="preserve"> </w:t>
      </w:r>
      <w:r w:rsidRPr="00A56C65">
        <w:rPr>
          <w:rFonts w:ascii="Times New Roman" w:hAnsi="Times New Roman"/>
          <w:b/>
          <w:bCs/>
          <w:sz w:val="24"/>
          <w:szCs w:val="24"/>
        </w:rPr>
        <w:t>ве</w:t>
      </w:r>
      <w:r w:rsidRPr="00A56C65">
        <w:rPr>
          <w:rFonts w:ascii="Times New Roman" w:hAnsi="Times New Roman"/>
          <w:b/>
          <w:bCs/>
          <w:spacing w:val="-2"/>
          <w:sz w:val="24"/>
          <w:szCs w:val="24"/>
        </w:rPr>
        <w:t>щ</w:t>
      </w:r>
      <w:r w:rsidRPr="00A56C65">
        <w:rPr>
          <w:rFonts w:ascii="Times New Roman" w:hAnsi="Times New Roman"/>
          <w:b/>
          <w:bCs/>
          <w:sz w:val="24"/>
          <w:szCs w:val="24"/>
        </w:rPr>
        <w:t>ес</w:t>
      </w:r>
      <w:r w:rsidRPr="00A56C65">
        <w:rPr>
          <w:rFonts w:ascii="Times New Roman" w:hAnsi="Times New Roman"/>
          <w:b/>
          <w:bCs/>
          <w:spacing w:val="1"/>
          <w:sz w:val="24"/>
          <w:szCs w:val="24"/>
        </w:rPr>
        <w:t>т</w:t>
      </w:r>
      <w:r w:rsidRPr="00A56C65">
        <w:rPr>
          <w:rFonts w:ascii="Times New Roman" w:hAnsi="Times New Roman"/>
          <w:b/>
          <w:bCs/>
          <w:spacing w:val="-3"/>
          <w:sz w:val="24"/>
          <w:szCs w:val="24"/>
        </w:rPr>
        <w:t>в</w:t>
      </w:r>
      <w:r w:rsidRPr="00A56C65">
        <w:rPr>
          <w:rFonts w:ascii="Times New Roman" w:hAnsi="Times New Roman"/>
          <w:b/>
          <w:bCs/>
          <w:spacing w:val="1"/>
          <w:sz w:val="24"/>
          <w:szCs w:val="24"/>
        </w:rPr>
        <w:t>ах</w:t>
      </w:r>
    </w:p>
    <w:p w:rsidR="00B540EE" w:rsidRPr="00A56C65" w:rsidRDefault="00B540EE" w:rsidP="00A56C65">
      <w:pPr>
        <w:autoSpaceDE w:val="0"/>
        <w:autoSpaceDN w:val="0"/>
        <w:adjustRightInd w:val="0"/>
        <w:spacing w:after="0" w:line="15" w:lineRule="atLeast"/>
        <w:ind w:firstLine="709"/>
        <w:jc w:val="both"/>
        <w:rPr>
          <w:rFonts w:ascii="Times New Roman" w:hAnsi="Times New Roman"/>
          <w:i/>
          <w:sz w:val="24"/>
          <w:szCs w:val="24"/>
        </w:rPr>
      </w:pPr>
      <w:r w:rsidRPr="00A56C65">
        <w:rPr>
          <w:rFonts w:ascii="Times New Roman" w:hAnsi="Times New Roman"/>
          <w:bCs/>
          <w:sz w:val="24"/>
          <w:szCs w:val="24"/>
        </w:rPr>
        <w:t>П</w:t>
      </w:r>
      <w:r w:rsidRPr="00A56C65">
        <w:rPr>
          <w:rFonts w:ascii="Times New Roman" w:hAnsi="Times New Roman"/>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в</w:t>
      </w:r>
      <w:r w:rsidRPr="00A56C65">
        <w:rPr>
          <w:rFonts w:ascii="Times New Roman" w:hAnsi="Times New Roman"/>
          <w:spacing w:val="-2"/>
          <w:sz w:val="24"/>
          <w:szCs w:val="24"/>
        </w:rPr>
        <w:t>о</w:t>
      </w:r>
      <w:r w:rsidRPr="00A56C65">
        <w:rPr>
          <w:rFonts w:ascii="Times New Roman" w:hAnsi="Times New Roman"/>
          <w:spacing w:val="1"/>
          <w:sz w:val="24"/>
          <w:szCs w:val="24"/>
        </w:rPr>
        <w:t>н</w:t>
      </w:r>
      <w:r w:rsidRPr="00A56C65">
        <w:rPr>
          <w:rFonts w:ascii="Times New Roman" w:hAnsi="Times New Roman"/>
          <w:sz w:val="24"/>
          <w:szCs w:val="24"/>
        </w:rPr>
        <w:t>ачал</w:t>
      </w:r>
      <w:r w:rsidRPr="00A56C65">
        <w:rPr>
          <w:rFonts w:ascii="Times New Roman" w:hAnsi="Times New Roman"/>
          <w:spacing w:val="-4"/>
          <w:sz w:val="24"/>
          <w:szCs w:val="24"/>
        </w:rPr>
        <w:t>ь</w:t>
      </w:r>
      <w:r w:rsidRPr="00A56C65">
        <w:rPr>
          <w:rFonts w:ascii="Times New Roman" w:hAnsi="Times New Roman"/>
          <w:spacing w:val="1"/>
          <w:sz w:val="24"/>
          <w:szCs w:val="24"/>
        </w:rPr>
        <w:t>ны</w:t>
      </w:r>
      <w:r w:rsidRPr="00A56C65">
        <w:rPr>
          <w:rFonts w:ascii="Times New Roman" w:hAnsi="Times New Roman"/>
          <w:sz w:val="24"/>
          <w:szCs w:val="24"/>
        </w:rPr>
        <w:t>е с</w:t>
      </w:r>
      <w:r w:rsidRPr="00A56C65">
        <w:rPr>
          <w:rFonts w:ascii="Times New Roman" w:hAnsi="Times New Roman"/>
          <w:spacing w:val="-3"/>
          <w:sz w:val="24"/>
          <w:szCs w:val="24"/>
        </w:rPr>
        <w:t>в</w:t>
      </w:r>
      <w:r w:rsidRPr="00A56C65">
        <w:rPr>
          <w:rFonts w:ascii="Times New Roman" w:hAnsi="Times New Roman"/>
          <w:sz w:val="24"/>
          <w:szCs w:val="24"/>
        </w:rPr>
        <w:t>е</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1"/>
          <w:sz w:val="24"/>
          <w:szCs w:val="24"/>
        </w:rPr>
        <w:t xml:space="preserve"> </w:t>
      </w:r>
      <w:r w:rsidRPr="00A56C65">
        <w:rPr>
          <w:rFonts w:ascii="Times New Roman" w:hAnsi="Times New Roman"/>
          <w:sz w:val="24"/>
          <w:szCs w:val="24"/>
        </w:rPr>
        <w:t>о</w:t>
      </w:r>
      <w:r w:rsidRPr="00A56C65">
        <w:rPr>
          <w:rFonts w:ascii="Times New Roman" w:hAnsi="Times New Roman"/>
          <w:spacing w:val="7"/>
          <w:sz w:val="24"/>
          <w:szCs w:val="24"/>
        </w:rPr>
        <w:t xml:space="preserve"> </w:t>
      </w:r>
      <w:r w:rsidRPr="00A56C65">
        <w:rPr>
          <w:rFonts w:ascii="Times New Roman" w:hAnsi="Times New Roman"/>
          <w:sz w:val="24"/>
          <w:szCs w:val="24"/>
        </w:rPr>
        <w:t>с</w:t>
      </w:r>
      <w:r w:rsidRPr="00A56C65">
        <w:rPr>
          <w:rFonts w:ascii="Times New Roman" w:hAnsi="Times New Roman"/>
          <w:spacing w:val="-3"/>
          <w:sz w:val="24"/>
          <w:szCs w:val="24"/>
        </w:rPr>
        <w:t>т</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z w:val="24"/>
          <w:szCs w:val="24"/>
        </w:rPr>
        <w:t>г</w:t>
      </w:r>
      <w:r w:rsidRPr="00A56C65">
        <w:rPr>
          <w:rFonts w:ascii="Times New Roman" w:hAnsi="Times New Roman"/>
          <w:spacing w:val="-2"/>
          <w:sz w:val="24"/>
          <w:szCs w:val="24"/>
        </w:rPr>
        <w:t>а</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ки</w:t>
      </w:r>
      <w:r w:rsidRPr="00A56C65">
        <w:rPr>
          <w:rFonts w:ascii="Times New Roman" w:hAnsi="Times New Roman"/>
          <w:sz w:val="24"/>
          <w:szCs w:val="24"/>
        </w:rPr>
        <w:t>х</w:t>
      </w:r>
      <w:r w:rsidRPr="00A56C65">
        <w:rPr>
          <w:rFonts w:ascii="Times New Roman" w:hAnsi="Times New Roman"/>
          <w:spacing w:val="3"/>
          <w:sz w:val="24"/>
          <w:szCs w:val="24"/>
        </w:rPr>
        <w:t xml:space="preserve"> </w:t>
      </w:r>
      <w:r w:rsidRPr="00A56C65">
        <w:rPr>
          <w:rFonts w:ascii="Times New Roman" w:hAnsi="Times New Roman"/>
          <w:sz w:val="24"/>
          <w:szCs w:val="24"/>
        </w:rPr>
        <w:t>ве</w:t>
      </w:r>
      <w:r w:rsidRPr="00A56C65">
        <w:rPr>
          <w:rFonts w:ascii="Times New Roman" w:hAnsi="Times New Roman"/>
          <w:spacing w:val="-3"/>
          <w:sz w:val="24"/>
          <w:szCs w:val="24"/>
        </w:rPr>
        <w:t>щ</w:t>
      </w:r>
      <w:r w:rsidRPr="00A56C65">
        <w:rPr>
          <w:rFonts w:ascii="Times New Roman" w:hAnsi="Times New Roman"/>
          <w:sz w:val="24"/>
          <w:szCs w:val="24"/>
        </w:rPr>
        <w:t>еств.</w:t>
      </w:r>
      <w:r w:rsidRPr="00A56C65">
        <w:rPr>
          <w:rFonts w:ascii="Times New Roman" w:hAnsi="Times New Roman"/>
          <w:spacing w:val="1"/>
          <w:sz w:val="24"/>
          <w:szCs w:val="24"/>
        </w:rPr>
        <w:t xml:space="preserve"> </w:t>
      </w:r>
      <w:r w:rsidRPr="00A56C65">
        <w:rPr>
          <w:rFonts w:ascii="Times New Roman" w:hAnsi="Times New Roman"/>
          <w:sz w:val="24"/>
          <w:szCs w:val="24"/>
        </w:rPr>
        <w:t>Угле</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pacing w:val="-1"/>
          <w:sz w:val="24"/>
          <w:szCs w:val="24"/>
        </w:rPr>
        <w:t>до</w:t>
      </w:r>
      <w:r w:rsidRPr="00A56C65">
        <w:rPr>
          <w:rFonts w:ascii="Times New Roman" w:hAnsi="Times New Roman"/>
          <w:spacing w:val="1"/>
          <w:sz w:val="24"/>
          <w:szCs w:val="24"/>
        </w:rPr>
        <w:t>р</w:t>
      </w:r>
      <w:r w:rsidRPr="00A56C65">
        <w:rPr>
          <w:rFonts w:ascii="Times New Roman" w:hAnsi="Times New Roman"/>
          <w:spacing w:val="-1"/>
          <w:sz w:val="24"/>
          <w:szCs w:val="24"/>
        </w:rPr>
        <w:t>оды</w:t>
      </w:r>
      <w:r w:rsidRPr="00A56C65">
        <w:rPr>
          <w:rFonts w:ascii="Times New Roman" w:hAnsi="Times New Roman"/>
          <w:sz w:val="24"/>
          <w:szCs w:val="24"/>
        </w:rPr>
        <w:t>: метан, эт</w:t>
      </w:r>
      <w:r w:rsidRPr="00A56C65">
        <w:rPr>
          <w:rFonts w:ascii="Times New Roman" w:hAnsi="Times New Roman"/>
          <w:spacing w:val="-3"/>
          <w:sz w:val="24"/>
          <w:szCs w:val="24"/>
        </w:rPr>
        <w:t>а</w:t>
      </w:r>
      <w:r w:rsidRPr="00A56C65">
        <w:rPr>
          <w:rFonts w:ascii="Times New Roman" w:hAnsi="Times New Roman"/>
          <w:spacing w:val="1"/>
          <w:sz w:val="24"/>
          <w:szCs w:val="24"/>
        </w:rPr>
        <w:t>н</w:t>
      </w:r>
      <w:r w:rsidRPr="00A56C65">
        <w:rPr>
          <w:rFonts w:ascii="Times New Roman" w:hAnsi="Times New Roman"/>
          <w:sz w:val="24"/>
          <w:szCs w:val="24"/>
        </w:rPr>
        <w:t>, э</w:t>
      </w:r>
      <w:r w:rsidRPr="00A56C65">
        <w:rPr>
          <w:rFonts w:ascii="Times New Roman" w:hAnsi="Times New Roman"/>
          <w:spacing w:val="-3"/>
          <w:sz w:val="24"/>
          <w:szCs w:val="24"/>
        </w:rPr>
        <w:t>т</w:t>
      </w:r>
      <w:r w:rsidRPr="00A56C65">
        <w:rPr>
          <w:rFonts w:ascii="Times New Roman" w:hAnsi="Times New Roman"/>
          <w:spacing w:val="1"/>
          <w:sz w:val="24"/>
          <w:szCs w:val="24"/>
        </w:rPr>
        <w:t>и</w:t>
      </w:r>
      <w:r w:rsidRPr="00A56C65">
        <w:rPr>
          <w:rFonts w:ascii="Times New Roman" w:hAnsi="Times New Roman"/>
          <w:spacing w:val="-1"/>
          <w:sz w:val="24"/>
          <w:szCs w:val="24"/>
        </w:rPr>
        <w:t>л</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z w:val="24"/>
          <w:szCs w:val="24"/>
        </w:rPr>
        <w:t xml:space="preserve">. </w:t>
      </w:r>
      <w:r w:rsidRPr="00A56C65">
        <w:rPr>
          <w:rFonts w:ascii="Times New Roman" w:hAnsi="Times New Roman"/>
          <w:i/>
          <w:spacing w:val="-1"/>
          <w:sz w:val="24"/>
          <w:szCs w:val="24"/>
        </w:rPr>
        <w:t>И</w:t>
      </w:r>
      <w:r w:rsidRPr="00A56C65">
        <w:rPr>
          <w:rFonts w:ascii="Times New Roman" w:hAnsi="Times New Roman"/>
          <w:i/>
          <w:sz w:val="24"/>
          <w:szCs w:val="24"/>
        </w:rPr>
        <w:t>с</w:t>
      </w:r>
      <w:r w:rsidRPr="00A56C65">
        <w:rPr>
          <w:rFonts w:ascii="Times New Roman" w:hAnsi="Times New Roman"/>
          <w:i/>
          <w:spacing w:val="-3"/>
          <w:sz w:val="24"/>
          <w:szCs w:val="24"/>
        </w:rPr>
        <w:t>т</w:t>
      </w:r>
      <w:r w:rsidRPr="00A56C65">
        <w:rPr>
          <w:rFonts w:ascii="Times New Roman" w:hAnsi="Times New Roman"/>
          <w:i/>
          <w:spacing w:val="-1"/>
          <w:sz w:val="24"/>
          <w:szCs w:val="24"/>
        </w:rPr>
        <w:t>о</w:t>
      </w:r>
      <w:r w:rsidRPr="00A56C65">
        <w:rPr>
          <w:rFonts w:ascii="Times New Roman" w:hAnsi="Times New Roman"/>
          <w:i/>
          <w:sz w:val="24"/>
          <w:szCs w:val="24"/>
        </w:rPr>
        <w:t>ч</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ки </w:t>
      </w:r>
      <w:r w:rsidRPr="00A56C65">
        <w:rPr>
          <w:rFonts w:ascii="Times New Roman" w:hAnsi="Times New Roman"/>
          <w:i/>
          <w:spacing w:val="-4"/>
          <w:sz w:val="24"/>
          <w:szCs w:val="24"/>
        </w:rPr>
        <w:t>у</w:t>
      </w:r>
      <w:r w:rsidRPr="00A56C65">
        <w:rPr>
          <w:rFonts w:ascii="Times New Roman" w:hAnsi="Times New Roman"/>
          <w:i/>
          <w:sz w:val="24"/>
          <w:szCs w:val="24"/>
        </w:rPr>
        <w:t>г</w:t>
      </w:r>
      <w:r w:rsidRPr="00A56C65">
        <w:rPr>
          <w:rFonts w:ascii="Times New Roman" w:hAnsi="Times New Roman"/>
          <w:i/>
          <w:spacing w:val="-1"/>
          <w:sz w:val="24"/>
          <w:szCs w:val="24"/>
        </w:rPr>
        <w:t>л</w:t>
      </w:r>
      <w:r w:rsidRPr="00A56C65">
        <w:rPr>
          <w:rFonts w:ascii="Times New Roman" w:hAnsi="Times New Roman"/>
          <w:i/>
          <w:sz w:val="24"/>
          <w:szCs w:val="24"/>
        </w:rPr>
        <w:t>ево</w:t>
      </w:r>
      <w:r w:rsidRPr="00A56C65">
        <w:rPr>
          <w:rFonts w:ascii="Times New Roman" w:hAnsi="Times New Roman"/>
          <w:i/>
          <w:spacing w:val="2"/>
          <w:sz w:val="24"/>
          <w:szCs w:val="24"/>
        </w:rPr>
        <w:t>д</w:t>
      </w:r>
      <w:r w:rsidRPr="00A56C65">
        <w:rPr>
          <w:rFonts w:ascii="Times New Roman" w:hAnsi="Times New Roman"/>
          <w:i/>
          <w:spacing w:val="-1"/>
          <w:sz w:val="24"/>
          <w:szCs w:val="24"/>
        </w:rPr>
        <w:t>ор</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о</w:t>
      </w:r>
      <w:r w:rsidRPr="00A56C65">
        <w:rPr>
          <w:rFonts w:ascii="Times New Roman" w:hAnsi="Times New Roman"/>
          <w:i/>
          <w:sz w:val="24"/>
          <w:szCs w:val="24"/>
        </w:rPr>
        <w:t xml:space="preserve">в: </w:t>
      </w:r>
      <w:r w:rsidRPr="00A56C65">
        <w:rPr>
          <w:rFonts w:ascii="Times New Roman" w:hAnsi="Times New Roman"/>
          <w:i/>
          <w:spacing w:val="-1"/>
          <w:sz w:val="24"/>
          <w:szCs w:val="24"/>
        </w:rPr>
        <w:t>п</w:t>
      </w:r>
      <w:r w:rsidRPr="00A56C65">
        <w:rPr>
          <w:rFonts w:ascii="Times New Roman" w:hAnsi="Times New Roman"/>
          <w:i/>
          <w:spacing w:val="1"/>
          <w:sz w:val="24"/>
          <w:szCs w:val="24"/>
        </w:rPr>
        <w:t>р</w:t>
      </w:r>
      <w:r w:rsidRPr="00A56C65">
        <w:rPr>
          <w:rFonts w:ascii="Times New Roman" w:hAnsi="Times New Roman"/>
          <w:i/>
          <w:spacing w:val="-1"/>
          <w:sz w:val="24"/>
          <w:szCs w:val="24"/>
        </w:rPr>
        <w:t>ир</w:t>
      </w:r>
      <w:r w:rsidRPr="00A56C65">
        <w:rPr>
          <w:rFonts w:ascii="Times New Roman" w:hAnsi="Times New Roman"/>
          <w:i/>
          <w:spacing w:val="1"/>
          <w:sz w:val="24"/>
          <w:szCs w:val="24"/>
        </w:rPr>
        <w:t>о</w:t>
      </w:r>
      <w:r w:rsidRPr="00A56C65">
        <w:rPr>
          <w:rFonts w:ascii="Times New Roman" w:hAnsi="Times New Roman"/>
          <w:i/>
          <w:spacing w:val="-1"/>
          <w:sz w:val="24"/>
          <w:szCs w:val="24"/>
        </w:rPr>
        <w:t>д</w:t>
      </w:r>
      <w:r w:rsidRPr="00A56C65">
        <w:rPr>
          <w:rFonts w:ascii="Times New Roman" w:hAnsi="Times New Roman"/>
          <w:i/>
          <w:spacing w:val="1"/>
          <w:sz w:val="24"/>
          <w:szCs w:val="24"/>
        </w:rPr>
        <w:t>н</w:t>
      </w:r>
      <w:r w:rsidRPr="00A56C65">
        <w:rPr>
          <w:rFonts w:ascii="Times New Roman" w:hAnsi="Times New Roman"/>
          <w:i/>
          <w:spacing w:val="-1"/>
          <w:sz w:val="24"/>
          <w:szCs w:val="24"/>
        </w:rPr>
        <w:t>ы</w:t>
      </w:r>
      <w:r w:rsidRPr="00A56C65">
        <w:rPr>
          <w:rFonts w:ascii="Times New Roman" w:hAnsi="Times New Roman"/>
          <w:i/>
          <w:sz w:val="24"/>
          <w:szCs w:val="24"/>
        </w:rPr>
        <w:t xml:space="preserve">й </w:t>
      </w:r>
      <w:r w:rsidRPr="00A56C65">
        <w:rPr>
          <w:rFonts w:ascii="Times New Roman" w:hAnsi="Times New Roman"/>
          <w:i/>
          <w:spacing w:val="-2"/>
          <w:sz w:val="24"/>
          <w:szCs w:val="24"/>
        </w:rPr>
        <w:t>г</w:t>
      </w:r>
      <w:r w:rsidRPr="00A56C65">
        <w:rPr>
          <w:rFonts w:ascii="Times New Roman" w:hAnsi="Times New Roman"/>
          <w:i/>
          <w:sz w:val="24"/>
          <w:szCs w:val="24"/>
        </w:rPr>
        <w:t>а</w:t>
      </w:r>
      <w:r w:rsidRPr="00A56C65">
        <w:rPr>
          <w:rFonts w:ascii="Times New Roman" w:hAnsi="Times New Roman"/>
          <w:i/>
          <w:spacing w:val="-3"/>
          <w:sz w:val="24"/>
          <w:szCs w:val="24"/>
        </w:rPr>
        <w:t>з</w:t>
      </w:r>
      <w:r w:rsidRPr="00A56C65">
        <w:rPr>
          <w:rFonts w:ascii="Times New Roman" w:hAnsi="Times New Roman"/>
          <w:i/>
          <w:sz w:val="24"/>
          <w:szCs w:val="24"/>
        </w:rPr>
        <w:t xml:space="preserve">, </w:t>
      </w:r>
      <w:r w:rsidRPr="00A56C65">
        <w:rPr>
          <w:rFonts w:ascii="Times New Roman" w:hAnsi="Times New Roman"/>
          <w:i/>
          <w:spacing w:val="1"/>
          <w:sz w:val="24"/>
          <w:szCs w:val="24"/>
        </w:rPr>
        <w:t>н</w:t>
      </w:r>
      <w:r w:rsidRPr="00A56C65">
        <w:rPr>
          <w:rFonts w:ascii="Times New Roman" w:hAnsi="Times New Roman"/>
          <w:i/>
          <w:sz w:val="24"/>
          <w:szCs w:val="24"/>
        </w:rPr>
        <w:t>ефть,</w:t>
      </w:r>
      <w:r w:rsidRPr="00A56C65">
        <w:rPr>
          <w:rFonts w:ascii="Times New Roman" w:hAnsi="Times New Roman"/>
          <w:i/>
          <w:spacing w:val="1"/>
          <w:sz w:val="24"/>
          <w:szCs w:val="24"/>
        </w:rPr>
        <w:t xml:space="preserve"> </w:t>
      </w:r>
      <w:r w:rsidRPr="00A56C65">
        <w:rPr>
          <w:rFonts w:ascii="Times New Roman" w:hAnsi="Times New Roman"/>
          <w:i/>
          <w:spacing w:val="-4"/>
          <w:sz w:val="24"/>
          <w:szCs w:val="24"/>
        </w:rPr>
        <w:t>у</w:t>
      </w:r>
      <w:r w:rsidRPr="00A56C65">
        <w:rPr>
          <w:rFonts w:ascii="Times New Roman" w:hAnsi="Times New Roman"/>
          <w:i/>
          <w:sz w:val="24"/>
          <w:szCs w:val="24"/>
        </w:rPr>
        <w:t>г</w:t>
      </w:r>
      <w:r w:rsidRPr="00A56C65">
        <w:rPr>
          <w:rFonts w:ascii="Times New Roman" w:hAnsi="Times New Roman"/>
          <w:i/>
          <w:spacing w:val="1"/>
          <w:sz w:val="24"/>
          <w:szCs w:val="24"/>
        </w:rPr>
        <w:t>о</w:t>
      </w:r>
      <w:r w:rsidRPr="00A56C65">
        <w:rPr>
          <w:rFonts w:ascii="Times New Roman" w:hAnsi="Times New Roman"/>
          <w:i/>
          <w:spacing w:val="-1"/>
          <w:sz w:val="24"/>
          <w:szCs w:val="24"/>
        </w:rPr>
        <w:t>ль</w:t>
      </w:r>
      <w:r w:rsidRPr="00A56C65">
        <w:rPr>
          <w:rFonts w:ascii="Times New Roman" w:hAnsi="Times New Roman"/>
          <w:i/>
          <w:sz w:val="24"/>
          <w:szCs w:val="24"/>
        </w:rPr>
        <w:t>.</w:t>
      </w:r>
      <w:r w:rsidRPr="00A56C65">
        <w:rPr>
          <w:rFonts w:ascii="Times New Roman" w:hAnsi="Times New Roman"/>
          <w:i/>
          <w:spacing w:val="1"/>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и</w:t>
      </w:r>
      <w:r w:rsidRPr="00A56C65">
        <w:rPr>
          <w:rFonts w:ascii="Times New Roman" w:hAnsi="Times New Roman"/>
          <w:spacing w:val="-2"/>
          <w:sz w:val="24"/>
          <w:szCs w:val="24"/>
        </w:rPr>
        <w:t>с</w:t>
      </w:r>
      <w:r w:rsidRPr="00A56C65">
        <w:rPr>
          <w:rFonts w:ascii="Times New Roman" w:hAnsi="Times New Roman"/>
          <w:spacing w:val="-1"/>
          <w:sz w:val="24"/>
          <w:szCs w:val="24"/>
        </w:rPr>
        <w:t>л</w:t>
      </w:r>
      <w:r w:rsidRPr="00A56C65">
        <w:rPr>
          <w:rFonts w:ascii="Times New Roman" w:hAnsi="Times New Roman"/>
          <w:spacing w:val="1"/>
          <w:sz w:val="24"/>
          <w:szCs w:val="24"/>
        </w:rPr>
        <w:t>о</w:t>
      </w:r>
      <w:r w:rsidRPr="00A56C65">
        <w:rPr>
          <w:rFonts w:ascii="Times New Roman" w:hAnsi="Times New Roman"/>
          <w:spacing w:val="-1"/>
          <w:sz w:val="24"/>
          <w:szCs w:val="24"/>
        </w:rPr>
        <w:t>р</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1"/>
          <w:sz w:val="24"/>
          <w:szCs w:val="24"/>
        </w:rPr>
        <w:t>д</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z w:val="24"/>
          <w:szCs w:val="24"/>
        </w:rPr>
        <w:t>ж</w:t>
      </w:r>
      <w:r w:rsidRPr="00A56C65">
        <w:rPr>
          <w:rFonts w:ascii="Times New Roman" w:hAnsi="Times New Roman"/>
          <w:spacing w:val="-2"/>
          <w:sz w:val="24"/>
          <w:szCs w:val="24"/>
        </w:rPr>
        <w:t>а</w:t>
      </w:r>
      <w:r w:rsidRPr="00A56C65">
        <w:rPr>
          <w:rFonts w:ascii="Times New Roman" w:hAnsi="Times New Roman"/>
          <w:sz w:val="24"/>
          <w:szCs w:val="24"/>
        </w:rPr>
        <w:t>щ</w:t>
      </w:r>
      <w:r w:rsidRPr="00A56C65">
        <w:rPr>
          <w:rFonts w:ascii="Times New Roman" w:hAnsi="Times New Roman"/>
          <w:spacing w:val="-2"/>
          <w:sz w:val="24"/>
          <w:szCs w:val="24"/>
        </w:rPr>
        <w:t>и</w:t>
      </w:r>
      <w:r w:rsidRPr="00A56C65">
        <w:rPr>
          <w:rFonts w:ascii="Times New Roman" w:hAnsi="Times New Roman"/>
          <w:sz w:val="24"/>
          <w:szCs w:val="24"/>
        </w:rPr>
        <w:t>е</w:t>
      </w:r>
      <w:r w:rsidRPr="00A56C65">
        <w:rPr>
          <w:rFonts w:ascii="Times New Roman" w:hAnsi="Times New Roman"/>
          <w:spacing w:val="1"/>
          <w:sz w:val="24"/>
          <w:szCs w:val="24"/>
        </w:rPr>
        <w:t xml:space="preserve"> </w:t>
      </w:r>
      <w:r w:rsidRPr="00A56C65">
        <w:rPr>
          <w:rFonts w:ascii="Times New Roman" w:hAnsi="Times New Roman"/>
          <w:sz w:val="24"/>
          <w:szCs w:val="24"/>
        </w:rPr>
        <w:t>с</w:t>
      </w:r>
      <w:r w:rsidRPr="00A56C65">
        <w:rPr>
          <w:rFonts w:ascii="Times New Roman" w:hAnsi="Times New Roman"/>
          <w:spacing w:val="1"/>
          <w:sz w:val="24"/>
          <w:szCs w:val="24"/>
        </w:rPr>
        <w:t>о</w:t>
      </w:r>
      <w:r w:rsidRPr="00A56C65">
        <w:rPr>
          <w:rFonts w:ascii="Times New Roman" w:hAnsi="Times New Roman"/>
          <w:spacing w:val="-2"/>
          <w:sz w:val="24"/>
          <w:szCs w:val="24"/>
        </w:rPr>
        <w:t>е</w:t>
      </w:r>
      <w:r w:rsidRPr="00A56C65">
        <w:rPr>
          <w:rFonts w:ascii="Times New Roman" w:hAnsi="Times New Roman"/>
          <w:spacing w:val="1"/>
          <w:sz w:val="24"/>
          <w:szCs w:val="24"/>
        </w:rPr>
        <w:t>д</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pacing w:val="1"/>
          <w:sz w:val="24"/>
          <w:szCs w:val="24"/>
        </w:rPr>
        <w:t>я</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2"/>
          <w:sz w:val="24"/>
          <w:szCs w:val="24"/>
        </w:rPr>
        <w:t>с</w:t>
      </w:r>
      <w:r w:rsidRPr="00A56C65">
        <w:rPr>
          <w:rFonts w:ascii="Times New Roman" w:hAnsi="Times New Roman"/>
          <w:spacing w:val="1"/>
          <w:sz w:val="24"/>
          <w:szCs w:val="24"/>
        </w:rPr>
        <w:t>п</w:t>
      </w:r>
      <w:r w:rsidRPr="00A56C65">
        <w:rPr>
          <w:rFonts w:ascii="Times New Roman" w:hAnsi="Times New Roman"/>
          <w:spacing w:val="-1"/>
          <w:sz w:val="24"/>
          <w:szCs w:val="24"/>
        </w:rPr>
        <w:t>и</w:t>
      </w:r>
      <w:r w:rsidRPr="00A56C65">
        <w:rPr>
          <w:rFonts w:ascii="Times New Roman" w:hAnsi="Times New Roman"/>
          <w:spacing w:val="1"/>
          <w:sz w:val="24"/>
          <w:szCs w:val="24"/>
        </w:rPr>
        <w:t>р</w:t>
      </w:r>
      <w:r w:rsidRPr="00A56C65">
        <w:rPr>
          <w:rFonts w:ascii="Times New Roman" w:hAnsi="Times New Roman"/>
          <w:spacing w:val="-3"/>
          <w:sz w:val="24"/>
          <w:szCs w:val="24"/>
        </w:rPr>
        <w:t>т</w:t>
      </w:r>
      <w:r w:rsidRPr="00A56C65">
        <w:rPr>
          <w:rFonts w:ascii="Times New Roman" w:hAnsi="Times New Roman"/>
          <w:sz w:val="24"/>
          <w:szCs w:val="24"/>
        </w:rPr>
        <w:t>ы</w:t>
      </w:r>
      <w:r w:rsidRPr="00A56C65">
        <w:rPr>
          <w:rFonts w:ascii="Times New Roman" w:hAnsi="Times New Roman"/>
          <w:spacing w:val="1"/>
          <w:sz w:val="24"/>
          <w:szCs w:val="24"/>
        </w:rPr>
        <w:t xml:space="preserve"> </w:t>
      </w:r>
      <w:r w:rsidRPr="00A56C65">
        <w:rPr>
          <w:rFonts w:ascii="Times New Roman" w:hAnsi="Times New Roman"/>
          <w:sz w:val="24"/>
          <w:szCs w:val="24"/>
        </w:rPr>
        <w:t>(мета</w:t>
      </w:r>
      <w:r w:rsidRPr="00A56C65">
        <w:rPr>
          <w:rFonts w:ascii="Times New Roman" w:hAnsi="Times New Roman"/>
          <w:spacing w:val="-1"/>
          <w:sz w:val="24"/>
          <w:szCs w:val="24"/>
        </w:rPr>
        <w:t>н</w:t>
      </w:r>
      <w:r w:rsidRPr="00A56C65">
        <w:rPr>
          <w:rFonts w:ascii="Times New Roman" w:hAnsi="Times New Roman"/>
          <w:spacing w:val="1"/>
          <w:sz w:val="24"/>
          <w:szCs w:val="24"/>
        </w:rPr>
        <w:t>о</w:t>
      </w:r>
      <w:r w:rsidRPr="00A56C65">
        <w:rPr>
          <w:rFonts w:ascii="Times New Roman" w:hAnsi="Times New Roman"/>
          <w:spacing w:val="-1"/>
          <w:sz w:val="24"/>
          <w:szCs w:val="24"/>
        </w:rPr>
        <w:t>л</w:t>
      </w:r>
      <w:r w:rsidRPr="00A56C65">
        <w:rPr>
          <w:rFonts w:ascii="Times New Roman" w:hAnsi="Times New Roman"/>
          <w:sz w:val="24"/>
          <w:szCs w:val="24"/>
        </w:rPr>
        <w:t>, эта</w:t>
      </w:r>
      <w:r w:rsidRPr="00A56C65">
        <w:rPr>
          <w:rFonts w:ascii="Times New Roman" w:hAnsi="Times New Roman"/>
          <w:spacing w:val="-2"/>
          <w:sz w:val="24"/>
          <w:szCs w:val="24"/>
        </w:rPr>
        <w:t>н</w:t>
      </w:r>
      <w:r w:rsidRPr="00A56C65">
        <w:rPr>
          <w:rFonts w:ascii="Times New Roman" w:hAnsi="Times New Roman"/>
          <w:spacing w:val="8"/>
          <w:sz w:val="24"/>
          <w:szCs w:val="24"/>
        </w:rPr>
        <w:t>о</w:t>
      </w:r>
      <w:r w:rsidRPr="00A56C65">
        <w:rPr>
          <w:rFonts w:ascii="Times New Roman" w:hAnsi="Times New Roman"/>
          <w:spacing w:val="-1"/>
          <w:sz w:val="24"/>
          <w:szCs w:val="24"/>
        </w:rPr>
        <w:t>л</w:t>
      </w:r>
      <w:r w:rsidRPr="00A56C65">
        <w:rPr>
          <w:rFonts w:ascii="Times New Roman" w:hAnsi="Times New Roman"/>
          <w:sz w:val="24"/>
          <w:szCs w:val="24"/>
        </w:rPr>
        <w:t>, г</w:t>
      </w:r>
      <w:r w:rsidRPr="00A56C65">
        <w:rPr>
          <w:rFonts w:ascii="Times New Roman" w:hAnsi="Times New Roman"/>
          <w:spacing w:val="-1"/>
          <w:sz w:val="24"/>
          <w:szCs w:val="24"/>
        </w:rPr>
        <w:t>л</w:t>
      </w:r>
      <w:r w:rsidRPr="00A56C65">
        <w:rPr>
          <w:rFonts w:ascii="Times New Roman" w:hAnsi="Times New Roman"/>
          <w:spacing w:val="1"/>
          <w:sz w:val="24"/>
          <w:szCs w:val="24"/>
        </w:rPr>
        <w:t>иц</w:t>
      </w:r>
      <w:r w:rsidRPr="00A56C65">
        <w:rPr>
          <w:rFonts w:ascii="Times New Roman" w:hAnsi="Times New Roman"/>
          <w:spacing w:val="-2"/>
          <w:sz w:val="24"/>
          <w:szCs w:val="24"/>
        </w:rPr>
        <w:t>е</w:t>
      </w:r>
      <w:r w:rsidRPr="00A56C65">
        <w:rPr>
          <w:rFonts w:ascii="Times New Roman" w:hAnsi="Times New Roman"/>
          <w:spacing w:val="1"/>
          <w:sz w:val="24"/>
          <w:szCs w:val="24"/>
        </w:rPr>
        <w:t>р</w:t>
      </w:r>
      <w:r w:rsidRPr="00A56C65">
        <w:rPr>
          <w:rFonts w:ascii="Times New Roman" w:hAnsi="Times New Roman"/>
          <w:spacing w:val="-1"/>
          <w:sz w:val="24"/>
          <w:szCs w:val="24"/>
        </w:rPr>
        <w:t>и</w:t>
      </w:r>
      <w:r w:rsidRPr="00A56C65">
        <w:rPr>
          <w:rFonts w:ascii="Times New Roman" w:hAnsi="Times New Roman"/>
          <w:spacing w:val="1"/>
          <w:sz w:val="24"/>
          <w:szCs w:val="24"/>
        </w:rPr>
        <w:t>н</w:t>
      </w:r>
      <w:r w:rsidRPr="00A56C65">
        <w:rPr>
          <w:rFonts w:ascii="Times New Roman" w:hAnsi="Times New Roman"/>
          <w:sz w:val="24"/>
          <w:szCs w:val="24"/>
        </w:rPr>
        <w:t>), к</w:t>
      </w:r>
      <w:r w:rsidRPr="00A56C65">
        <w:rPr>
          <w:rFonts w:ascii="Times New Roman" w:hAnsi="Times New Roman"/>
          <w:spacing w:val="-2"/>
          <w:sz w:val="24"/>
          <w:szCs w:val="24"/>
        </w:rPr>
        <w:t>а</w:t>
      </w:r>
      <w:r w:rsidRPr="00A56C65">
        <w:rPr>
          <w:rFonts w:ascii="Times New Roman" w:hAnsi="Times New Roman"/>
          <w:spacing w:val="-1"/>
          <w:sz w:val="24"/>
          <w:szCs w:val="24"/>
        </w:rPr>
        <w:t>р</w:t>
      </w:r>
      <w:r w:rsidRPr="00A56C65">
        <w:rPr>
          <w:rFonts w:ascii="Times New Roman" w:hAnsi="Times New Roman"/>
          <w:spacing w:val="1"/>
          <w:sz w:val="24"/>
          <w:szCs w:val="24"/>
        </w:rPr>
        <w:t>б</w:t>
      </w:r>
      <w:r w:rsidRPr="00A56C65">
        <w:rPr>
          <w:rFonts w:ascii="Times New Roman" w:hAnsi="Times New Roman"/>
          <w:spacing w:val="-1"/>
          <w:sz w:val="24"/>
          <w:szCs w:val="24"/>
        </w:rPr>
        <w:t>оно</w:t>
      </w:r>
      <w:r w:rsidRPr="00A56C65">
        <w:rPr>
          <w:rFonts w:ascii="Times New Roman" w:hAnsi="Times New Roman"/>
          <w:sz w:val="24"/>
          <w:szCs w:val="24"/>
        </w:rPr>
        <w:t>вые к</w:t>
      </w:r>
      <w:r w:rsidRPr="00A56C65">
        <w:rPr>
          <w:rFonts w:ascii="Times New Roman" w:hAnsi="Times New Roman"/>
          <w:spacing w:val="-1"/>
          <w:sz w:val="24"/>
          <w:szCs w:val="24"/>
        </w:rPr>
        <w:t>и</w:t>
      </w:r>
      <w:r w:rsidRPr="00A56C65">
        <w:rPr>
          <w:rFonts w:ascii="Times New Roman" w:hAnsi="Times New Roman"/>
          <w:sz w:val="24"/>
          <w:szCs w:val="24"/>
        </w:rPr>
        <w:t>сло</w:t>
      </w:r>
      <w:r w:rsidRPr="00A56C65">
        <w:rPr>
          <w:rFonts w:ascii="Times New Roman" w:hAnsi="Times New Roman"/>
          <w:spacing w:val="-2"/>
          <w:sz w:val="24"/>
          <w:szCs w:val="24"/>
        </w:rPr>
        <w:t>т</w:t>
      </w:r>
      <w:r w:rsidRPr="00A56C65">
        <w:rPr>
          <w:rFonts w:ascii="Times New Roman" w:hAnsi="Times New Roman"/>
          <w:sz w:val="24"/>
          <w:szCs w:val="24"/>
        </w:rPr>
        <w:t>ы (уксусная кислота, аминоуксусная кислота, стеариновая и олеиновая кислоты). Би</w:t>
      </w:r>
      <w:r w:rsidRPr="00A56C65">
        <w:rPr>
          <w:rFonts w:ascii="Times New Roman" w:hAnsi="Times New Roman"/>
          <w:spacing w:val="1"/>
          <w:sz w:val="24"/>
          <w:szCs w:val="24"/>
        </w:rPr>
        <w:t>о</w:t>
      </w:r>
      <w:r w:rsidRPr="00A56C65">
        <w:rPr>
          <w:rFonts w:ascii="Times New Roman" w:hAnsi="Times New Roman"/>
          <w:spacing w:val="-3"/>
          <w:sz w:val="24"/>
          <w:szCs w:val="24"/>
        </w:rPr>
        <w:t>л</w:t>
      </w:r>
      <w:r w:rsidRPr="00A56C65">
        <w:rPr>
          <w:rFonts w:ascii="Times New Roman" w:hAnsi="Times New Roman"/>
          <w:spacing w:val="1"/>
          <w:sz w:val="24"/>
          <w:szCs w:val="24"/>
        </w:rPr>
        <w:t>о</w:t>
      </w:r>
      <w:r w:rsidRPr="00A56C65">
        <w:rPr>
          <w:rFonts w:ascii="Times New Roman" w:hAnsi="Times New Roman"/>
          <w:sz w:val="24"/>
          <w:szCs w:val="24"/>
        </w:rPr>
        <w:t>г</w:t>
      </w:r>
      <w:r w:rsidRPr="00A56C65">
        <w:rPr>
          <w:rFonts w:ascii="Times New Roman" w:hAnsi="Times New Roman"/>
          <w:spacing w:val="-1"/>
          <w:sz w:val="24"/>
          <w:szCs w:val="24"/>
        </w:rPr>
        <w:t>и</w:t>
      </w:r>
      <w:r w:rsidRPr="00A56C65">
        <w:rPr>
          <w:rFonts w:ascii="Times New Roman" w:hAnsi="Times New Roman"/>
          <w:sz w:val="24"/>
          <w:szCs w:val="24"/>
        </w:rPr>
        <w:t>чес</w:t>
      </w:r>
      <w:r w:rsidRPr="00A56C65">
        <w:rPr>
          <w:rFonts w:ascii="Times New Roman" w:hAnsi="Times New Roman"/>
          <w:spacing w:val="-1"/>
          <w:sz w:val="24"/>
          <w:szCs w:val="24"/>
        </w:rPr>
        <w:t>к</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pacing w:val="-1"/>
          <w:sz w:val="24"/>
          <w:szCs w:val="24"/>
        </w:rPr>
        <w:t>в</w:t>
      </w:r>
      <w:r w:rsidRPr="00A56C65">
        <w:rPr>
          <w:rFonts w:ascii="Times New Roman" w:hAnsi="Times New Roman"/>
          <w:sz w:val="24"/>
          <w:szCs w:val="24"/>
        </w:rPr>
        <w:t>а</w:t>
      </w:r>
      <w:r w:rsidRPr="00A56C65">
        <w:rPr>
          <w:rFonts w:ascii="Times New Roman" w:hAnsi="Times New Roman"/>
          <w:spacing w:val="-2"/>
          <w:sz w:val="24"/>
          <w:szCs w:val="24"/>
        </w:rPr>
        <w:t>ж</w:t>
      </w:r>
      <w:r w:rsidRPr="00A56C65">
        <w:rPr>
          <w:rFonts w:ascii="Times New Roman" w:hAnsi="Times New Roman"/>
          <w:spacing w:val="-1"/>
          <w:sz w:val="24"/>
          <w:szCs w:val="24"/>
        </w:rPr>
        <w:t>н</w:t>
      </w:r>
      <w:r w:rsidRPr="00A56C65">
        <w:rPr>
          <w:rFonts w:ascii="Times New Roman" w:hAnsi="Times New Roman"/>
          <w:spacing w:val="1"/>
          <w:sz w:val="24"/>
          <w:szCs w:val="24"/>
        </w:rPr>
        <w:t>ы</w:t>
      </w:r>
      <w:r w:rsidRPr="00A56C65">
        <w:rPr>
          <w:rFonts w:ascii="Times New Roman" w:hAnsi="Times New Roman"/>
          <w:sz w:val="24"/>
          <w:szCs w:val="24"/>
        </w:rPr>
        <w:t xml:space="preserve">е </w:t>
      </w:r>
      <w:r w:rsidRPr="00A56C65">
        <w:rPr>
          <w:rFonts w:ascii="Times New Roman" w:hAnsi="Times New Roman"/>
          <w:spacing w:val="-1"/>
          <w:sz w:val="24"/>
          <w:szCs w:val="24"/>
        </w:rPr>
        <w:t>в</w:t>
      </w:r>
      <w:r w:rsidRPr="00A56C65">
        <w:rPr>
          <w:rFonts w:ascii="Times New Roman" w:hAnsi="Times New Roman"/>
          <w:sz w:val="24"/>
          <w:szCs w:val="24"/>
        </w:rPr>
        <w:t>еществ</w:t>
      </w:r>
      <w:r w:rsidRPr="00A56C65">
        <w:rPr>
          <w:rFonts w:ascii="Times New Roman" w:hAnsi="Times New Roman"/>
          <w:spacing w:val="-3"/>
          <w:sz w:val="24"/>
          <w:szCs w:val="24"/>
        </w:rPr>
        <w:t>а</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3"/>
          <w:sz w:val="24"/>
          <w:szCs w:val="24"/>
        </w:rPr>
        <w:t>ж</w:t>
      </w:r>
      <w:r w:rsidRPr="00A56C65">
        <w:rPr>
          <w:rFonts w:ascii="Times New Roman" w:hAnsi="Times New Roman"/>
          <w:spacing w:val="-1"/>
          <w:sz w:val="24"/>
          <w:szCs w:val="24"/>
        </w:rPr>
        <w:t>и</w:t>
      </w:r>
      <w:r w:rsidRPr="00A56C65">
        <w:rPr>
          <w:rFonts w:ascii="Times New Roman" w:hAnsi="Times New Roman"/>
          <w:spacing w:val="1"/>
          <w:sz w:val="24"/>
          <w:szCs w:val="24"/>
        </w:rPr>
        <w:t>ры</w:t>
      </w:r>
      <w:r w:rsidRPr="00A56C65">
        <w:rPr>
          <w:rFonts w:ascii="Times New Roman" w:hAnsi="Times New Roman"/>
          <w:sz w:val="24"/>
          <w:szCs w:val="24"/>
        </w:rPr>
        <w:t>,</w:t>
      </w:r>
      <w:r w:rsidRPr="00A56C65">
        <w:rPr>
          <w:rFonts w:ascii="Times New Roman" w:hAnsi="Times New Roman"/>
          <w:spacing w:val="-3"/>
          <w:sz w:val="24"/>
          <w:szCs w:val="24"/>
        </w:rPr>
        <w:t xml:space="preserve"> </w:t>
      </w:r>
      <w:r w:rsidRPr="00A56C65">
        <w:rPr>
          <w:rFonts w:ascii="Times New Roman" w:hAnsi="Times New Roman"/>
          <w:spacing w:val="-4"/>
          <w:sz w:val="24"/>
          <w:szCs w:val="24"/>
        </w:rPr>
        <w:t>глюкоза</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spacing w:val="1"/>
          <w:sz w:val="24"/>
          <w:szCs w:val="24"/>
        </w:rPr>
        <w:t>б</w:t>
      </w:r>
      <w:r w:rsidRPr="00A56C65">
        <w:rPr>
          <w:rFonts w:ascii="Times New Roman" w:hAnsi="Times New Roman"/>
          <w:sz w:val="24"/>
          <w:szCs w:val="24"/>
        </w:rPr>
        <w:t>ел</w:t>
      </w:r>
      <w:r w:rsidRPr="00A56C65">
        <w:rPr>
          <w:rFonts w:ascii="Times New Roman" w:hAnsi="Times New Roman"/>
          <w:spacing w:val="-3"/>
          <w:sz w:val="24"/>
          <w:szCs w:val="24"/>
        </w:rPr>
        <w:t>к</w:t>
      </w:r>
      <w:r w:rsidRPr="00A56C65">
        <w:rPr>
          <w:rFonts w:ascii="Times New Roman" w:hAnsi="Times New Roman"/>
          <w:spacing w:val="1"/>
          <w:sz w:val="24"/>
          <w:szCs w:val="24"/>
        </w:rPr>
        <w:t>и</w:t>
      </w:r>
      <w:r w:rsidRPr="00A56C65">
        <w:rPr>
          <w:rFonts w:ascii="Times New Roman" w:hAnsi="Times New Roman"/>
          <w:sz w:val="24"/>
          <w:szCs w:val="24"/>
        </w:rPr>
        <w:t>.</w:t>
      </w:r>
      <w:r w:rsidRPr="00A56C65">
        <w:rPr>
          <w:rFonts w:ascii="Times New Roman" w:hAnsi="Times New Roman"/>
          <w:spacing w:val="-1"/>
          <w:sz w:val="24"/>
          <w:szCs w:val="24"/>
        </w:rPr>
        <w:t xml:space="preserve"> </w:t>
      </w:r>
      <w:r w:rsidRPr="00A56C65">
        <w:rPr>
          <w:rFonts w:ascii="Times New Roman" w:hAnsi="Times New Roman"/>
          <w:i/>
          <w:spacing w:val="-1"/>
          <w:sz w:val="24"/>
          <w:szCs w:val="24"/>
        </w:rPr>
        <w:t>Х</w:t>
      </w:r>
      <w:r w:rsidRPr="00A56C65">
        <w:rPr>
          <w:rFonts w:ascii="Times New Roman" w:hAnsi="Times New Roman"/>
          <w:i/>
          <w:spacing w:val="1"/>
          <w:sz w:val="24"/>
          <w:szCs w:val="24"/>
        </w:rPr>
        <w:t>и</w:t>
      </w:r>
      <w:r w:rsidRPr="00A56C65">
        <w:rPr>
          <w:rFonts w:ascii="Times New Roman" w:hAnsi="Times New Roman"/>
          <w:i/>
          <w:sz w:val="24"/>
          <w:szCs w:val="24"/>
        </w:rPr>
        <w:t>м</w:t>
      </w:r>
      <w:r w:rsidRPr="00A56C65">
        <w:rPr>
          <w:rFonts w:ascii="Times New Roman" w:hAnsi="Times New Roman"/>
          <w:i/>
          <w:spacing w:val="-2"/>
          <w:sz w:val="24"/>
          <w:szCs w:val="24"/>
        </w:rPr>
        <w:t>и</w:t>
      </w:r>
      <w:r w:rsidRPr="00A56C65">
        <w:rPr>
          <w:rFonts w:ascii="Times New Roman" w:hAnsi="Times New Roman"/>
          <w:i/>
          <w:sz w:val="24"/>
          <w:szCs w:val="24"/>
        </w:rPr>
        <w:t>чес</w:t>
      </w:r>
      <w:r w:rsidRPr="00A56C65">
        <w:rPr>
          <w:rFonts w:ascii="Times New Roman" w:hAnsi="Times New Roman"/>
          <w:i/>
          <w:spacing w:val="-1"/>
          <w:sz w:val="24"/>
          <w:szCs w:val="24"/>
        </w:rPr>
        <w:t>к</w:t>
      </w:r>
      <w:r w:rsidRPr="00A56C65">
        <w:rPr>
          <w:rFonts w:ascii="Times New Roman" w:hAnsi="Times New Roman"/>
          <w:i/>
          <w:spacing w:val="1"/>
          <w:sz w:val="24"/>
          <w:szCs w:val="24"/>
        </w:rPr>
        <w:t>о</w:t>
      </w:r>
      <w:r w:rsidRPr="00A56C65">
        <w:rPr>
          <w:rFonts w:ascii="Times New Roman" w:hAnsi="Times New Roman"/>
          <w:i/>
          <w:sz w:val="24"/>
          <w:szCs w:val="24"/>
        </w:rPr>
        <w:t>е</w:t>
      </w:r>
      <w:r w:rsidRPr="00A56C65">
        <w:rPr>
          <w:rFonts w:ascii="Times New Roman" w:hAnsi="Times New Roman"/>
          <w:i/>
          <w:spacing w:val="2"/>
          <w:sz w:val="24"/>
          <w:szCs w:val="24"/>
        </w:rPr>
        <w:t xml:space="preserve"> </w:t>
      </w:r>
      <w:r w:rsidRPr="00A56C65">
        <w:rPr>
          <w:rFonts w:ascii="Times New Roman" w:hAnsi="Times New Roman"/>
          <w:i/>
          <w:sz w:val="24"/>
          <w:szCs w:val="24"/>
        </w:rPr>
        <w:t>за</w:t>
      </w:r>
      <w:r w:rsidRPr="00A56C65">
        <w:rPr>
          <w:rFonts w:ascii="Times New Roman" w:hAnsi="Times New Roman"/>
          <w:i/>
          <w:spacing w:val="-3"/>
          <w:sz w:val="24"/>
          <w:szCs w:val="24"/>
        </w:rPr>
        <w:t>г</w:t>
      </w:r>
      <w:r w:rsidRPr="00A56C65">
        <w:rPr>
          <w:rFonts w:ascii="Times New Roman" w:hAnsi="Times New Roman"/>
          <w:i/>
          <w:spacing w:val="1"/>
          <w:sz w:val="24"/>
          <w:szCs w:val="24"/>
        </w:rPr>
        <w:t>р</w:t>
      </w:r>
      <w:r w:rsidRPr="00A56C65">
        <w:rPr>
          <w:rFonts w:ascii="Times New Roman" w:hAnsi="Times New Roman"/>
          <w:i/>
          <w:sz w:val="24"/>
          <w:szCs w:val="24"/>
        </w:rPr>
        <w:t>я</w:t>
      </w:r>
      <w:r w:rsidRPr="00A56C65">
        <w:rPr>
          <w:rFonts w:ascii="Times New Roman" w:hAnsi="Times New Roman"/>
          <w:i/>
          <w:spacing w:val="-3"/>
          <w:sz w:val="24"/>
          <w:szCs w:val="24"/>
        </w:rPr>
        <w:t>з</w:t>
      </w:r>
      <w:r w:rsidRPr="00A56C65">
        <w:rPr>
          <w:rFonts w:ascii="Times New Roman" w:hAnsi="Times New Roman"/>
          <w:i/>
          <w:spacing w:val="1"/>
          <w:sz w:val="24"/>
          <w:szCs w:val="24"/>
        </w:rPr>
        <w:t>н</w:t>
      </w:r>
      <w:r w:rsidRPr="00A56C65">
        <w:rPr>
          <w:rFonts w:ascii="Times New Roman" w:hAnsi="Times New Roman"/>
          <w:i/>
          <w:sz w:val="24"/>
          <w:szCs w:val="24"/>
        </w:rPr>
        <w:t>е</w:t>
      </w:r>
      <w:r w:rsidRPr="00A56C65">
        <w:rPr>
          <w:rFonts w:ascii="Times New Roman" w:hAnsi="Times New Roman"/>
          <w:i/>
          <w:spacing w:val="-1"/>
          <w:sz w:val="24"/>
          <w:szCs w:val="24"/>
        </w:rPr>
        <w:t>н</w:t>
      </w:r>
      <w:r w:rsidRPr="00A56C65">
        <w:rPr>
          <w:rFonts w:ascii="Times New Roman" w:hAnsi="Times New Roman"/>
          <w:i/>
          <w:spacing w:val="1"/>
          <w:sz w:val="24"/>
          <w:szCs w:val="24"/>
        </w:rPr>
        <w:t>и</w:t>
      </w:r>
      <w:r w:rsidRPr="00A56C65">
        <w:rPr>
          <w:rFonts w:ascii="Times New Roman" w:hAnsi="Times New Roman"/>
          <w:i/>
          <w:sz w:val="24"/>
          <w:szCs w:val="24"/>
        </w:rPr>
        <w:t xml:space="preserve">е </w:t>
      </w:r>
      <w:r w:rsidRPr="00A56C65">
        <w:rPr>
          <w:rFonts w:ascii="Times New Roman" w:hAnsi="Times New Roman"/>
          <w:i/>
          <w:spacing w:val="1"/>
          <w:sz w:val="24"/>
          <w:szCs w:val="24"/>
        </w:rPr>
        <w:t>о</w:t>
      </w:r>
      <w:r w:rsidRPr="00A56C65">
        <w:rPr>
          <w:rFonts w:ascii="Times New Roman" w:hAnsi="Times New Roman"/>
          <w:i/>
          <w:spacing w:val="-2"/>
          <w:sz w:val="24"/>
          <w:szCs w:val="24"/>
        </w:rPr>
        <w:t>к</w:t>
      </w:r>
      <w:r w:rsidRPr="00A56C65">
        <w:rPr>
          <w:rFonts w:ascii="Times New Roman" w:hAnsi="Times New Roman"/>
          <w:i/>
          <w:spacing w:val="1"/>
          <w:sz w:val="24"/>
          <w:szCs w:val="24"/>
        </w:rPr>
        <w:t>р</w:t>
      </w:r>
      <w:r w:rsidRPr="00A56C65">
        <w:rPr>
          <w:rFonts w:ascii="Times New Roman" w:hAnsi="Times New Roman"/>
          <w:i/>
          <w:spacing w:val="-4"/>
          <w:sz w:val="24"/>
          <w:szCs w:val="24"/>
        </w:rPr>
        <w:t>у</w:t>
      </w:r>
      <w:r w:rsidRPr="00A56C65">
        <w:rPr>
          <w:rFonts w:ascii="Times New Roman" w:hAnsi="Times New Roman"/>
          <w:i/>
          <w:sz w:val="24"/>
          <w:szCs w:val="24"/>
        </w:rPr>
        <w:t>жающей</w:t>
      </w:r>
      <w:r w:rsidRPr="00A56C65">
        <w:rPr>
          <w:rFonts w:ascii="Times New Roman" w:hAnsi="Times New Roman"/>
          <w:i/>
          <w:spacing w:val="2"/>
          <w:sz w:val="24"/>
          <w:szCs w:val="24"/>
        </w:rPr>
        <w:t xml:space="preserve"> </w:t>
      </w:r>
      <w:r w:rsidRPr="00A56C65">
        <w:rPr>
          <w:rFonts w:ascii="Times New Roman" w:hAnsi="Times New Roman"/>
          <w:i/>
          <w:sz w:val="24"/>
          <w:szCs w:val="24"/>
        </w:rPr>
        <w:t>с</w:t>
      </w:r>
      <w:r w:rsidRPr="00A56C65">
        <w:rPr>
          <w:rFonts w:ascii="Times New Roman" w:hAnsi="Times New Roman"/>
          <w:i/>
          <w:spacing w:val="-1"/>
          <w:sz w:val="24"/>
          <w:szCs w:val="24"/>
        </w:rPr>
        <w:t>р</w:t>
      </w:r>
      <w:r w:rsidRPr="00A56C65">
        <w:rPr>
          <w:rFonts w:ascii="Times New Roman" w:hAnsi="Times New Roman"/>
          <w:i/>
          <w:sz w:val="24"/>
          <w:szCs w:val="24"/>
        </w:rPr>
        <w:t>е</w:t>
      </w:r>
      <w:r w:rsidRPr="00A56C65">
        <w:rPr>
          <w:rFonts w:ascii="Times New Roman" w:hAnsi="Times New Roman"/>
          <w:i/>
          <w:spacing w:val="-1"/>
          <w:sz w:val="24"/>
          <w:szCs w:val="24"/>
        </w:rPr>
        <w:t>д</w:t>
      </w:r>
      <w:r w:rsidRPr="00A56C65">
        <w:rPr>
          <w:rFonts w:ascii="Times New Roman" w:hAnsi="Times New Roman"/>
          <w:i/>
          <w:sz w:val="24"/>
          <w:szCs w:val="24"/>
        </w:rPr>
        <w:t>ы и</w:t>
      </w:r>
      <w:r w:rsidRPr="00A56C65">
        <w:rPr>
          <w:rFonts w:ascii="Times New Roman" w:hAnsi="Times New Roman"/>
          <w:i/>
          <w:spacing w:val="2"/>
          <w:sz w:val="24"/>
          <w:szCs w:val="24"/>
        </w:rPr>
        <w:t xml:space="preserve"> </w:t>
      </w:r>
      <w:r w:rsidRPr="00A56C65">
        <w:rPr>
          <w:rFonts w:ascii="Times New Roman" w:hAnsi="Times New Roman"/>
          <w:i/>
          <w:sz w:val="24"/>
          <w:szCs w:val="24"/>
        </w:rPr>
        <w:t xml:space="preserve">его </w:t>
      </w:r>
      <w:r w:rsidRPr="00A56C65">
        <w:rPr>
          <w:rFonts w:ascii="Times New Roman" w:hAnsi="Times New Roman"/>
          <w:i/>
          <w:spacing w:val="-1"/>
          <w:sz w:val="24"/>
          <w:szCs w:val="24"/>
        </w:rPr>
        <w:t>п</w:t>
      </w:r>
      <w:r w:rsidRPr="00A56C65">
        <w:rPr>
          <w:rFonts w:ascii="Times New Roman" w:hAnsi="Times New Roman"/>
          <w:i/>
          <w:spacing w:val="1"/>
          <w:sz w:val="24"/>
          <w:szCs w:val="24"/>
        </w:rPr>
        <w:t>о</w:t>
      </w:r>
      <w:r w:rsidRPr="00A56C65">
        <w:rPr>
          <w:rFonts w:ascii="Times New Roman" w:hAnsi="Times New Roman"/>
          <w:i/>
          <w:sz w:val="24"/>
          <w:szCs w:val="24"/>
        </w:rPr>
        <w:t>сле</w:t>
      </w:r>
      <w:r w:rsidRPr="00A56C65">
        <w:rPr>
          <w:rFonts w:ascii="Times New Roman" w:hAnsi="Times New Roman"/>
          <w:i/>
          <w:spacing w:val="-2"/>
          <w:sz w:val="24"/>
          <w:szCs w:val="24"/>
        </w:rPr>
        <w:t>д</w:t>
      </w:r>
      <w:r w:rsidRPr="00A56C65">
        <w:rPr>
          <w:rFonts w:ascii="Times New Roman" w:hAnsi="Times New Roman"/>
          <w:i/>
          <w:sz w:val="24"/>
          <w:szCs w:val="24"/>
        </w:rPr>
        <w:t>ствия.</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pacing w:val="1"/>
          <w:sz w:val="24"/>
          <w:szCs w:val="24"/>
        </w:rPr>
        <w:t>Типы</w:t>
      </w:r>
      <w:r w:rsidRPr="00A56C65">
        <w:rPr>
          <w:rFonts w:ascii="Times New Roman" w:hAnsi="Times New Roman"/>
          <w:b/>
          <w:bCs/>
          <w:sz w:val="24"/>
          <w:szCs w:val="24"/>
        </w:rPr>
        <w:t xml:space="preserve"> расчетных задач:</w:t>
      </w:r>
    </w:p>
    <w:p w:rsidR="00B540EE" w:rsidRPr="00A56C65" w:rsidRDefault="00B540EE" w:rsidP="00A56C65">
      <w:pPr>
        <w:numPr>
          <w:ilvl w:val="0"/>
          <w:numId w:val="1"/>
        </w:numPr>
        <w:autoSpaceDE w:val="0"/>
        <w:autoSpaceDN w:val="0"/>
        <w:adjustRightInd w:val="0"/>
        <w:spacing w:after="0" w:line="15" w:lineRule="atLeast"/>
        <w:ind w:left="0" w:firstLine="709"/>
        <w:jc w:val="both"/>
        <w:rPr>
          <w:rFonts w:ascii="Times New Roman" w:hAnsi="Times New Roman"/>
          <w:bCs/>
          <w:sz w:val="24"/>
          <w:szCs w:val="24"/>
        </w:rPr>
      </w:pPr>
      <w:r w:rsidRPr="00A56C65">
        <w:rPr>
          <w:rFonts w:ascii="Times New Roman" w:hAnsi="Times New Roman"/>
          <w:bCs/>
          <w:sz w:val="24"/>
          <w:szCs w:val="24"/>
        </w:rPr>
        <w:t>Вычисление массовой доли химического элемента по формуле соединения.</w:t>
      </w:r>
    </w:p>
    <w:p w:rsidR="00B540EE" w:rsidRPr="00A56C65" w:rsidRDefault="00B540EE" w:rsidP="00A56C65">
      <w:pPr>
        <w:autoSpaceDE w:val="0"/>
        <w:autoSpaceDN w:val="0"/>
        <w:adjustRightInd w:val="0"/>
        <w:spacing w:after="0" w:line="15" w:lineRule="atLeast"/>
        <w:ind w:firstLine="709"/>
        <w:jc w:val="both"/>
        <w:rPr>
          <w:rFonts w:ascii="Times New Roman" w:hAnsi="Times New Roman"/>
          <w:bCs/>
          <w:i/>
          <w:sz w:val="24"/>
          <w:szCs w:val="24"/>
        </w:rPr>
      </w:pPr>
      <w:r w:rsidRPr="00A56C65">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A56C65" w:rsidRDefault="00B540EE" w:rsidP="00A56C65">
      <w:pPr>
        <w:numPr>
          <w:ilvl w:val="0"/>
          <w:numId w:val="1"/>
        </w:numPr>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pacing w:val="-3"/>
          <w:sz w:val="24"/>
          <w:szCs w:val="24"/>
        </w:rPr>
        <w:t>В</w:t>
      </w:r>
      <w:r w:rsidRPr="00A56C65">
        <w:rPr>
          <w:rFonts w:ascii="Times New Roman" w:hAnsi="Times New Roman"/>
          <w:spacing w:val="1"/>
          <w:sz w:val="24"/>
          <w:szCs w:val="24"/>
        </w:rPr>
        <w:t>ы</w:t>
      </w:r>
      <w:r w:rsidRPr="00A56C65">
        <w:rPr>
          <w:rFonts w:ascii="Times New Roman" w:hAnsi="Times New Roman"/>
          <w:spacing w:val="-2"/>
          <w:sz w:val="24"/>
          <w:szCs w:val="24"/>
        </w:rPr>
        <w:t>ч</w:t>
      </w:r>
      <w:r w:rsidRPr="00A56C65">
        <w:rPr>
          <w:rFonts w:ascii="Times New Roman" w:hAnsi="Times New Roman"/>
          <w:spacing w:val="1"/>
          <w:sz w:val="24"/>
          <w:szCs w:val="24"/>
        </w:rPr>
        <w:t>и</w:t>
      </w:r>
      <w:r w:rsidRPr="00A56C65">
        <w:rPr>
          <w:rFonts w:ascii="Times New Roman" w:hAnsi="Times New Roman"/>
          <w:sz w:val="24"/>
          <w:szCs w:val="24"/>
        </w:rPr>
        <w:t>с</w:t>
      </w:r>
      <w:r w:rsidRPr="00A56C65">
        <w:rPr>
          <w:rFonts w:ascii="Times New Roman" w:hAnsi="Times New Roman"/>
          <w:spacing w:val="-3"/>
          <w:sz w:val="24"/>
          <w:szCs w:val="24"/>
        </w:rPr>
        <w:t>л</w:t>
      </w:r>
      <w:r w:rsidRPr="00A56C65">
        <w:rPr>
          <w:rFonts w:ascii="Times New Roman" w:hAnsi="Times New Roman"/>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pacing w:val="-1"/>
          <w:sz w:val="24"/>
          <w:szCs w:val="24"/>
        </w:rPr>
        <w:t>х</w:t>
      </w:r>
      <w:r w:rsidRPr="00A56C65">
        <w:rPr>
          <w:rFonts w:ascii="Times New Roman" w:hAnsi="Times New Roman"/>
          <w:spacing w:val="1"/>
          <w:sz w:val="24"/>
          <w:szCs w:val="24"/>
        </w:rPr>
        <w:t>и</w:t>
      </w:r>
      <w:r w:rsidRPr="00A56C65">
        <w:rPr>
          <w:rFonts w:ascii="Times New Roman" w:hAnsi="Times New Roman"/>
          <w:spacing w:val="-3"/>
          <w:sz w:val="24"/>
          <w:szCs w:val="24"/>
        </w:rPr>
        <w:t>м</w:t>
      </w:r>
      <w:r w:rsidRPr="00A56C65">
        <w:rPr>
          <w:rFonts w:ascii="Times New Roman" w:hAnsi="Times New Roman"/>
          <w:spacing w:val="1"/>
          <w:sz w:val="24"/>
          <w:szCs w:val="24"/>
        </w:rPr>
        <w:t>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ск</w:t>
      </w:r>
      <w:r w:rsidRPr="00A56C65">
        <w:rPr>
          <w:rFonts w:ascii="Times New Roman" w:hAnsi="Times New Roman"/>
          <w:spacing w:val="-1"/>
          <w:sz w:val="24"/>
          <w:szCs w:val="24"/>
        </w:rPr>
        <w:t>и</w:t>
      </w:r>
      <w:r w:rsidRPr="00A56C65">
        <w:rPr>
          <w:rFonts w:ascii="Times New Roman" w:hAnsi="Times New Roman"/>
          <w:sz w:val="24"/>
          <w:szCs w:val="24"/>
        </w:rPr>
        <w:t xml:space="preserve">м </w:t>
      </w:r>
      <w:r w:rsidRPr="00A56C65">
        <w:rPr>
          <w:rFonts w:ascii="Times New Roman" w:hAnsi="Times New Roman"/>
          <w:spacing w:val="-4"/>
          <w:sz w:val="24"/>
          <w:szCs w:val="24"/>
        </w:rPr>
        <w:t>у</w:t>
      </w:r>
      <w:r w:rsidRPr="00A56C65">
        <w:rPr>
          <w:rFonts w:ascii="Times New Roman" w:hAnsi="Times New Roman"/>
          <w:spacing w:val="1"/>
          <w:sz w:val="24"/>
          <w:szCs w:val="24"/>
        </w:rPr>
        <w:t>р</w:t>
      </w:r>
      <w:r w:rsidRPr="00A56C65">
        <w:rPr>
          <w:rFonts w:ascii="Times New Roman" w:hAnsi="Times New Roman"/>
          <w:sz w:val="24"/>
          <w:szCs w:val="24"/>
        </w:rPr>
        <w:t>авне</w:t>
      </w:r>
      <w:r w:rsidRPr="00A56C65">
        <w:rPr>
          <w:rFonts w:ascii="Times New Roman" w:hAnsi="Times New Roman"/>
          <w:spacing w:val="1"/>
          <w:sz w:val="24"/>
          <w:szCs w:val="24"/>
        </w:rPr>
        <w:t>н</w:t>
      </w:r>
      <w:r w:rsidRPr="00A56C65">
        <w:rPr>
          <w:rFonts w:ascii="Times New Roman" w:hAnsi="Times New Roman"/>
          <w:spacing w:val="-1"/>
          <w:sz w:val="24"/>
          <w:szCs w:val="24"/>
        </w:rPr>
        <w:t>и</w:t>
      </w:r>
      <w:r w:rsidRPr="00A56C65">
        <w:rPr>
          <w:rFonts w:ascii="Times New Roman" w:hAnsi="Times New Roman"/>
          <w:sz w:val="24"/>
          <w:szCs w:val="24"/>
        </w:rPr>
        <w:t>ям</w:t>
      </w:r>
      <w:r w:rsidRPr="00A56C65">
        <w:rPr>
          <w:rFonts w:ascii="Times New Roman" w:hAnsi="Times New Roman"/>
          <w:spacing w:val="4"/>
          <w:sz w:val="24"/>
          <w:szCs w:val="24"/>
        </w:rPr>
        <w:t xml:space="preserve"> </w:t>
      </w:r>
      <w:r w:rsidRPr="00A56C65">
        <w:rPr>
          <w:rFonts w:ascii="Times New Roman" w:hAnsi="Times New Roman"/>
          <w:spacing w:val="-2"/>
          <w:sz w:val="24"/>
          <w:szCs w:val="24"/>
        </w:rPr>
        <w:t>к</w:t>
      </w:r>
      <w:r w:rsidRPr="00A56C65">
        <w:rPr>
          <w:rFonts w:ascii="Times New Roman" w:hAnsi="Times New Roman"/>
          <w:spacing w:val="1"/>
          <w:sz w:val="24"/>
          <w:szCs w:val="24"/>
        </w:rPr>
        <w:t>о</w:t>
      </w:r>
      <w:r w:rsidRPr="00A56C65">
        <w:rPr>
          <w:rFonts w:ascii="Times New Roman" w:hAnsi="Times New Roman"/>
          <w:spacing w:val="-1"/>
          <w:sz w:val="24"/>
          <w:szCs w:val="24"/>
        </w:rPr>
        <w:t>ли</w:t>
      </w:r>
      <w:r w:rsidRPr="00A56C65">
        <w:rPr>
          <w:rFonts w:ascii="Times New Roman" w:hAnsi="Times New Roman"/>
          <w:sz w:val="24"/>
          <w:szCs w:val="24"/>
        </w:rPr>
        <w:t>ч</w:t>
      </w:r>
      <w:r w:rsidRPr="00A56C65">
        <w:rPr>
          <w:rFonts w:ascii="Times New Roman" w:hAnsi="Times New Roman"/>
          <w:spacing w:val="-2"/>
          <w:sz w:val="24"/>
          <w:szCs w:val="24"/>
        </w:rPr>
        <w:t>е</w:t>
      </w:r>
      <w:r w:rsidRPr="00A56C65">
        <w:rPr>
          <w:rFonts w:ascii="Times New Roman" w:hAnsi="Times New Roman"/>
          <w:sz w:val="24"/>
          <w:szCs w:val="24"/>
        </w:rPr>
        <w:t>ства,</w:t>
      </w:r>
      <w:r w:rsidRPr="00A56C65">
        <w:rPr>
          <w:rFonts w:ascii="Times New Roman" w:hAnsi="Times New Roman"/>
          <w:spacing w:val="3"/>
          <w:sz w:val="24"/>
          <w:szCs w:val="24"/>
        </w:rPr>
        <w:t xml:space="preserve"> </w:t>
      </w:r>
      <w:r w:rsidRPr="00A56C65">
        <w:rPr>
          <w:rFonts w:ascii="Times New Roman" w:hAnsi="Times New Roman"/>
          <w:spacing w:val="-1"/>
          <w:sz w:val="24"/>
          <w:szCs w:val="24"/>
        </w:rPr>
        <w:t>о</w:t>
      </w:r>
      <w:r w:rsidRPr="00A56C65">
        <w:rPr>
          <w:rFonts w:ascii="Times New Roman" w:hAnsi="Times New Roman"/>
          <w:spacing w:val="1"/>
          <w:sz w:val="24"/>
          <w:szCs w:val="24"/>
        </w:rPr>
        <w:t>б</w:t>
      </w:r>
      <w:r w:rsidRPr="00A56C65">
        <w:rPr>
          <w:rFonts w:ascii="Times New Roman" w:hAnsi="Times New Roman"/>
          <w:spacing w:val="-1"/>
          <w:sz w:val="24"/>
          <w:szCs w:val="24"/>
        </w:rPr>
        <w:t>ъ</w:t>
      </w:r>
      <w:r w:rsidRPr="00A56C65">
        <w:rPr>
          <w:rFonts w:ascii="Times New Roman" w:hAnsi="Times New Roman"/>
          <w:sz w:val="24"/>
          <w:szCs w:val="24"/>
        </w:rPr>
        <w:t>ема</w:t>
      </w:r>
      <w:r w:rsidRPr="00A56C65">
        <w:rPr>
          <w:rFonts w:ascii="Times New Roman" w:hAnsi="Times New Roman"/>
          <w:spacing w:val="2"/>
          <w:sz w:val="24"/>
          <w:szCs w:val="24"/>
        </w:rPr>
        <w:t>,</w:t>
      </w:r>
      <w:r w:rsidRPr="00A56C65">
        <w:rPr>
          <w:rFonts w:ascii="Times New Roman" w:hAnsi="Times New Roman"/>
          <w:spacing w:val="5"/>
          <w:sz w:val="24"/>
          <w:szCs w:val="24"/>
        </w:rPr>
        <w:t xml:space="preserve"> </w:t>
      </w:r>
      <w:r w:rsidRPr="00A56C65">
        <w:rPr>
          <w:rFonts w:ascii="Times New Roman" w:hAnsi="Times New Roman"/>
          <w:sz w:val="24"/>
          <w:szCs w:val="24"/>
        </w:rPr>
        <w:t>ма</w:t>
      </w:r>
      <w:r w:rsidRPr="00A56C65">
        <w:rPr>
          <w:rFonts w:ascii="Times New Roman" w:hAnsi="Times New Roman"/>
          <w:spacing w:val="-2"/>
          <w:sz w:val="24"/>
          <w:szCs w:val="24"/>
        </w:rPr>
        <w:t>с</w:t>
      </w:r>
      <w:r w:rsidRPr="00A56C65">
        <w:rPr>
          <w:rFonts w:ascii="Times New Roman" w:hAnsi="Times New Roman"/>
          <w:sz w:val="24"/>
          <w:szCs w:val="24"/>
        </w:rPr>
        <w:t>сы</w:t>
      </w:r>
      <w:r w:rsidRPr="00A56C65">
        <w:rPr>
          <w:rFonts w:ascii="Times New Roman" w:hAnsi="Times New Roman"/>
          <w:spacing w:val="5"/>
          <w:sz w:val="24"/>
          <w:szCs w:val="24"/>
        </w:rPr>
        <w:t xml:space="preserve"> </w:t>
      </w:r>
      <w:r w:rsidRPr="00A56C65">
        <w:rPr>
          <w:rFonts w:ascii="Times New Roman" w:hAnsi="Times New Roman"/>
          <w:sz w:val="24"/>
          <w:szCs w:val="24"/>
        </w:rPr>
        <w:t>вещ</w:t>
      </w:r>
      <w:r w:rsidRPr="00A56C65">
        <w:rPr>
          <w:rFonts w:ascii="Times New Roman" w:hAnsi="Times New Roman"/>
          <w:spacing w:val="-3"/>
          <w:sz w:val="24"/>
          <w:szCs w:val="24"/>
        </w:rPr>
        <w:t>е</w:t>
      </w:r>
      <w:r w:rsidRPr="00A56C65">
        <w:rPr>
          <w:rFonts w:ascii="Times New Roman" w:hAnsi="Times New Roman"/>
          <w:sz w:val="24"/>
          <w:szCs w:val="24"/>
        </w:rPr>
        <w:t>ства</w:t>
      </w:r>
      <w:r w:rsidRPr="00A56C65">
        <w:rPr>
          <w:rFonts w:ascii="Times New Roman" w:hAnsi="Times New Roman"/>
          <w:spacing w:val="3"/>
          <w:sz w:val="24"/>
          <w:szCs w:val="24"/>
        </w:rPr>
        <w:t xml:space="preserve"> </w:t>
      </w:r>
      <w:r w:rsidRPr="00A56C65">
        <w:rPr>
          <w:rFonts w:ascii="Times New Roman" w:hAnsi="Times New Roman"/>
          <w:spacing w:val="-1"/>
          <w:sz w:val="24"/>
          <w:szCs w:val="24"/>
        </w:rPr>
        <w:t>п</w:t>
      </w:r>
      <w:r w:rsidRPr="00A56C65">
        <w:rPr>
          <w:rFonts w:ascii="Times New Roman" w:hAnsi="Times New Roman"/>
          <w:sz w:val="24"/>
          <w:szCs w:val="24"/>
        </w:rPr>
        <w:t>о</w:t>
      </w:r>
      <w:r w:rsidRPr="00A56C65">
        <w:rPr>
          <w:rFonts w:ascii="Times New Roman" w:hAnsi="Times New Roman"/>
          <w:spacing w:val="3"/>
          <w:sz w:val="24"/>
          <w:szCs w:val="24"/>
        </w:rPr>
        <w:t xml:space="preserve"> </w:t>
      </w:r>
      <w:r w:rsidRPr="00A56C65">
        <w:rPr>
          <w:rFonts w:ascii="Times New Roman" w:hAnsi="Times New Roman"/>
          <w:sz w:val="24"/>
          <w:szCs w:val="24"/>
        </w:rPr>
        <w:t>к</w:t>
      </w:r>
      <w:r w:rsidRPr="00A56C65">
        <w:rPr>
          <w:rFonts w:ascii="Times New Roman" w:hAnsi="Times New Roman"/>
          <w:spacing w:val="-1"/>
          <w:sz w:val="24"/>
          <w:szCs w:val="24"/>
        </w:rPr>
        <w:t>ол</w:t>
      </w:r>
      <w:r w:rsidRPr="00A56C65">
        <w:rPr>
          <w:rFonts w:ascii="Times New Roman" w:hAnsi="Times New Roman"/>
          <w:spacing w:val="1"/>
          <w:sz w:val="24"/>
          <w:szCs w:val="24"/>
        </w:rPr>
        <w:t>и</w:t>
      </w:r>
      <w:r w:rsidRPr="00A56C65">
        <w:rPr>
          <w:rFonts w:ascii="Times New Roman" w:hAnsi="Times New Roman"/>
          <w:sz w:val="24"/>
          <w:szCs w:val="24"/>
        </w:rPr>
        <w:t>честву, объему, массе</w:t>
      </w:r>
      <w:r w:rsidRPr="00A56C65">
        <w:rPr>
          <w:rFonts w:ascii="Times New Roman" w:hAnsi="Times New Roman"/>
          <w:spacing w:val="-2"/>
          <w:sz w:val="24"/>
          <w:szCs w:val="24"/>
        </w:rPr>
        <w:t xml:space="preserve"> </w:t>
      </w:r>
      <w:r w:rsidRPr="00A56C65">
        <w:rPr>
          <w:rFonts w:ascii="Times New Roman" w:hAnsi="Times New Roman"/>
          <w:spacing w:val="1"/>
          <w:sz w:val="24"/>
          <w:szCs w:val="24"/>
        </w:rPr>
        <w:t>р</w:t>
      </w:r>
      <w:r w:rsidRPr="00A56C65">
        <w:rPr>
          <w:rFonts w:ascii="Times New Roman" w:hAnsi="Times New Roman"/>
          <w:sz w:val="24"/>
          <w:szCs w:val="24"/>
        </w:rPr>
        <w:t>еаг</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3"/>
          <w:sz w:val="24"/>
          <w:szCs w:val="24"/>
        </w:rPr>
        <w:t>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w:t>
      </w:r>
      <w:r w:rsidRPr="00A56C65">
        <w:rPr>
          <w:rFonts w:ascii="Times New Roman" w:hAnsi="Times New Roman"/>
          <w:spacing w:val="1"/>
          <w:sz w:val="24"/>
          <w:szCs w:val="24"/>
        </w:rPr>
        <w:t>и</w:t>
      </w:r>
      <w:r w:rsidRPr="00A56C65">
        <w:rPr>
          <w:rFonts w:ascii="Times New Roman" w:hAnsi="Times New Roman"/>
          <w:spacing w:val="-1"/>
          <w:sz w:val="24"/>
          <w:szCs w:val="24"/>
        </w:rPr>
        <w:t>л</w:t>
      </w:r>
      <w:r w:rsidRPr="00A56C65">
        <w:rPr>
          <w:rFonts w:ascii="Times New Roman" w:hAnsi="Times New Roman"/>
          <w:sz w:val="24"/>
          <w:szCs w:val="24"/>
        </w:rPr>
        <w:t>и</w:t>
      </w:r>
      <w:r w:rsidRPr="00A56C65">
        <w:rPr>
          <w:rFonts w:ascii="Times New Roman" w:hAnsi="Times New Roman"/>
          <w:spacing w:val="-1"/>
          <w:sz w:val="24"/>
          <w:szCs w:val="24"/>
        </w:rPr>
        <w:t xml:space="preserve"> </w:t>
      </w:r>
      <w:r w:rsidRPr="00A56C65">
        <w:rPr>
          <w:rFonts w:ascii="Times New Roman" w:hAnsi="Times New Roman"/>
          <w:sz w:val="24"/>
          <w:szCs w:val="24"/>
        </w:rPr>
        <w:t>про</w:t>
      </w:r>
      <w:r w:rsidRPr="00A56C65">
        <w:rPr>
          <w:rFonts w:ascii="Times New Roman" w:hAnsi="Times New Roman"/>
          <w:spacing w:val="1"/>
          <w:sz w:val="24"/>
          <w:szCs w:val="24"/>
        </w:rPr>
        <w:t>д</w:t>
      </w:r>
      <w:r w:rsidRPr="00A56C65">
        <w:rPr>
          <w:rFonts w:ascii="Times New Roman" w:hAnsi="Times New Roman"/>
          <w:spacing w:val="-4"/>
          <w:sz w:val="24"/>
          <w:szCs w:val="24"/>
        </w:rPr>
        <w:t>у</w:t>
      </w:r>
      <w:r w:rsidRPr="00A56C65">
        <w:rPr>
          <w:rFonts w:ascii="Times New Roman" w:hAnsi="Times New Roman"/>
          <w:sz w:val="24"/>
          <w:szCs w:val="24"/>
        </w:rPr>
        <w:t>кт</w:t>
      </w:r>
      <w:r w:rsidRPr="00A56C65">
        <w:rPr>
          <w:rFonts w:ascii="Times New Roman" w:hAnsi="Times New Roman"/>
          <w:spacing w:val="1"/>
          <w:sz w:val="24"/>
          <w:szCs w:val="24"/>
        </w:rPr>
        <w:t>о</w:t>
      </w:r>
      <w:r w:rsidRPr="00A56C65">
        <w:rPr>
          <w:rFonts w:ascii="Times New Roman" w:hAnsi="Times New Roman"/>
          <w:sz w:val="24"/>
          <w:szCs w:val="24"/>
        </w:rPr>
        <w:t>в</w:t>
      </w:r>
      <w:r w:rsidRPr="00A56C65">
        <w:rPr>
          <w:rFonts w:ascii="Times New Roman" w:hAnsi="Times New Roman"/>
          <w:spacing w:val="-1"/>
          <w:sz w:val="24"/>
          <w:szCs w:val="24"/>
        </w:rPr>
        <w:t xml:space="preserve"> р</w:t>
      </w:r>
      <w:r w:rsidRPr="00A56C65">
        <w:rPr>
          <w:rFonts w:ascii="Times New Roman" w:hAnsi="Times New Roman"/>
          <w:sz w:val="24"/>
          <w:szCs w:val="24"/>
        </w:rPr>
        <w:t>еа</w:t>
      </w:r>
      <w:r w:rsidRPr="00A56C65">
        <w:rPr>
          <w:rFonts w:ascii="Times New Roman" w:hAnsi="Times New Roman"/>
          <w:spacing w:val="-2"/>
          <w:sz w:val="24"/>
          <w:szCs w:val="24"/>
        </w:rPr>
        <w:t>к</w:t>
      </w:r>
      <w:r w:rsidRPr="00A56C65">
        <w:rPr>
          <w:rFonts w:ascii="Times New Roman" w:hAnsi="Times New Roman"/>
          <w:spacing w:val="1"/>
          <w:sz w:val="24"/>
          <w:szCs w:val="24"/>
        </w:rPr>
        <w:t>ц</w:t>
      </w:r>
      <w:r w:rsidRPr="00A56C65">
        <w:rPr>
          <w:rFonts w:ascii="Times New Roman" w:hAnsi="Times New Roman"/>
          <w:spacing w:val="-1"/>
          <w:sz w:val="24"/>
          <w:szCs w:val="24"/>
        </w:rPr>
        <w:t>и</w:t>
      </w:r>
      <w:r w:rsidRPr="00A56C65">
        <w:rPr>
          <w:rFonts w:ascii="Times New Roman" w:hAnsi="Times New Roman"/>
          <w:spacing w:val="1"/>
          <w:sz w:val="24"/>
          <w:szCs w:val="24"/>
        </w:rPr>
        <w:t>и</w:t>
      </w:r>
      <w:r w:rsidRPr="00A56C65">
        <w:rPr>
          <w:rFonts w:ascii="Times New Roman" w:hAnsi="Times New Roman"/>
          <w:sz w:val="24"/>
          <w:szCs w:val="24"/>
        </w:rPr>
        <w:t>.</w:t>
      </w:r>
    </w:p>
    <w:p w:rsidR="00B540EE" w:rsidRPr="00A56C65" w:rsidRDefault="00B540EE" w:rsidP="00A56C65">
      <w:pPr>
        <w:numPr>
          <w:ilvl w:val="0"/>
          <w:numId w:val="1"/>
        </w:numPr>
        <w:autoSpaceDE w:val="0"/>
        <w:autoSpaceDN w:val="0"/>
        <w:adjustRightInd w:val="0"/>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w:t>
      </w:r>
      <w:r w:rsidRPr="00A56C65">
        <w:rPr>
          <w:rFonts w:ascii="Times New Roman" w:hAnsi="Times New Roman"/>
          <w:spacing w:val="-3"/>
          <w:sz w:val="24"/>
          <w:szCs w:val="24"/>
        </w:rPr>
        <w:t>а</w:t>
      </w:r>
      <w:r w:rsidRPr="00A56C65">
        <w:rPr>
          <w:rFonts w:ascii="Times New Roman" w:hAnsi="Times New Roman"/>
          <w:sz w:val="24"/>
          <w:szCs w:val="24"/>
        </w:rPr>
        <w:t>сч</w:t>
      </w:r>
      <w:r w:rsidRPr="00A56C65">
        <w:rPr>
          <w:rFonts w:ascii="Times New Roman" w:hAnsi="Times New Roman"/>
          <w:spacing w:val="-2"/>
          <w:sz w:val="24"/>
          <w:szCs w:val="24"/>
        </w:rPr>
        <w:t>е</w:t>
      </w:r>
      <w:r w:rsidRPr="00A56C65">
        <w:rPr>
          <w:rFonts w:ascii="Times New Roman" w:hAnsi="Times New Roman"/>
          <w:sz w:val="24"/>
          <w:szCs w:val="24"/>
        </w:rPr>
        <w:t>т масс</w:t>
      </w:r>
      <w:r w:rsidRPr="00A56C65">
        <w:rPr>
          <w:rFonts w:ascii="Times New Roman" w:hAnsi="Times New Roman"/>
          <w:spacing w:val="1"/>
          <w:sz w:val="24"/>
          <w:szCs w:val="24"/>
        </w:rPr>
        <w:t>о</w:t>
      </w:r>
      <w:r w:rsidRPr="00A56C65">
        <w:rPr>
          <w:rFonts w:ascii="Times New Roman" w:hAnsi="Times New Roman"/>
          <w:spacing w:val="-3"/>
          <w:sz w:val="24"/>
          <w:szCs w:val="24"/>
        </w:rPr>
        <w:t>в</w:t>
      </w:r>
      <w:r w:rsidRPr="00A56C65">
        <w:rPr>
          <w:rFonts w:ascii="Times New Roman" w:hAnsi="Times New Roman"/>
          <w:spacing w:val="-1"/>
          <w:sz w:val="24"/>
          <w:szCs w:val="24"/>
        </w:rPr>
        <w:t>о</w:t>
      </w:r>
      <w:r w:rsidRPr="00A56C65">
        <w:rPr>
          <w:rFonts w:ascii="Times New Roman" w:hAnsi="Times New Roman"/>
          <w:sz w:val="24"/>
          <w:szCs w:val="24"/>
        </w:rPr>
        <w:t>й</w:t>
      </w:r>
      <w:r w:rsidRPr="00A56C65">
        <w:rPr>
          <w:rFonts w:ascii="Times New Roman" w:hAnsi="Times New Roman"/>
          <w:spacing w:val="1"/>
          <w:sz w:val="24"/>
          <w:szCs w:val="24"/>
        </w:rPr>
        <w:t xml:space="preserve"> до</w:t>
      </w:r>
      <w:r w:rsidRPr="00A56C65">
        <w:rPr>
          <w:rFonts w:ascii="Times New Roman" w:hAnsi="Times New Roman"/>
          <w:spacing w:val="-3"/>
          <w:sz w:val="24"/>
          <w:szCs w:val="24"/>
        </w:rPr>
        <w:t>л</w:t>
      </w:r>
      <w:r w:rsidRPr="00A56C65">
        <w:rPr>
          <w:rFonts w:ascii="Times New Roman" w:hAnsi="Times New Roman"/>
          <w:sz w:val="24"/>
          <w:szCs w:val="24"/>
        </w:rPr>
        <w:t>и</w:t>
      </w:r>
      <w:r w:rsidRPr="00A56C65">
        <w:rPr>
          <w:rFonts w:ascii="Times New Roman" w:hAnsi="Times New Roman"/>
          <w:spacing w:val="1"/>
          <w:sz w:val="24"/>
          <w:szCs w:val="24"/>
        </w:rPr>
        <w:t xml:space="preserve"> р</w:t>
      </w:r>
      <w:r w:rsidRPr="00A56C65">
        <w:rPr>
          <w:rFonts w:ascii="Times New Roman" w:hAnsi="Times New Roman"/>
          <w:sz w:val="24"/>
          <w:szCs w:val="24"/>
        </w:rPr>
        <w:t>ас</w:t>
      </w:r>
      <w:r w:rsidRPr="00A56C65">
        <w:rPr>
          <w:rFonts w:ascii="Times New Roman" w:hAnsi="Times New Roman"/>
          <w:spacing w:val="-3"/>
          <w:sz w:val="24"/>
          <w:szCs w:val="24"/>
        </w:rPr>
        <w:t>т</w:t>
      </w:r>
      <w:r w:rsidRPr="00A56C65">
        <w:rPr>
          <w:rFonts w:ascii="Times New Roman" w:hAnsi="Times New Roman"/>
          <w:sz w:val="24"/>
          <w:szCs w:val="24"/>
        </w:rPr>
        <w:t>во</w:t>
      </w:r>
      <w:r w:rsidRPr="00A56C65">
        <w:rPr>
          <w:rFonts w:ascii="Times New Roman" w:hAnsi="Times New Roman"/>
          <w:spacing w:val="2"/>
          <w:sz w:val="24"/>
          <w:szCs w:val="24"/>
        </w:rPr>
        <w:t>р</w:t>
      </w:r>
      <w:r w:rsidRPr="00A56C65">
        <w:rPr>
          <w:rFonts w:ascii="Times New Roman" w:hAnsi="Times New Roman"/>
          <w:spacing w:val="-2"/>
          <w:sz w:val="24"/>
          <w:szCs w:val="24"/>
        </w:rPr>
        <w:t>е</w:t>
      </w:r>
      <w:r w:rsidRPr="00A56C65">
        <w:rPr>
          <w:rFonts w:ascii="Times New Roman" w:hAnsi="Times New Roman"/>
          <w:spacing w:val="-1"/>
          <w:sz w:val="24"/>
          <w:szCs w:val="24"/>
        </w:rPr>
        <w:t>н</w:t>
      </w:r>
      <w:r w:rsidRPr="00A56C65">
        <w:rPr>
          <w:rFonts w:ascii="Times New Roman" w:hAnsi="Times New Roman"/>
          <w:spacing w:val="1"/>
          <w:sz w:val="24"/>
          <w:szCs w:val="24"/>
        </w:rPr>
        <w:t>но</w:t>
      </w:r>
      <w:r w:rsidRPr="00A56C65">
        <w:rPr>
          <w:rFonts w:ascii="Times New Roman" w:hAnsi="Times New Roman"/>
          <w:spacing w:val="-2"/>
          <w:sz w:val="24"/>
          <w:szCs w:val="24"/>
        </w:rPr>
        <w:t>г</w:t>
      </w:r>
      <w:r w:rsidRPr="00A56C65">
        <w:rPr>
          <w:rFonts w:ascii="Times New Roman" w:hAnsi="Times New Roman"/>
          <w:sz w:val="24"/>
          <w:szCs w:val="24"/>
        </w:rPr>
        <w:t>о</w:t>
      </w:r>
      <w:r w:rsidRPr="00A56C65">
        <w:rPr>
          <w:rFonts w:ascii="Times New Roman" w:hAnsi="Times New Roman"/>
          <w:spacing w:val="1"/>
          <w:sz w:val="24"/>
          <w:szCs w:val="24"/>
        </w:rPr>
        <w:t xml:space="preserve"> </w:t>
      </w:r>
      <w:r w:rsidRPr="00A56C65">
        <w:rPr>
          <w:rFonts w:ascii="Times New Roman" w:hAnsi="Times New Roman"/>
          <w:sz w:val="24"/>
          <w:szCs w:val="24"/>
        </w:rPr>
        <w:t>вещест</w:t>
      </w:r>
      <w:r w:rsidRPr="00A56C65">
        <w:rPr>
          <w:rFonts w:ascii="Times New Roman" w:hAnsi="Times New Roman"/>
          <w:spacing w:val="-1"/>
          <w:sz w:val="24"/>
          <w:szCs w:val="24"/>
        </w:rPr>
        <w:t>в</w:t>
      </w:r>
      <w:r w:rsidRPr="00A56C65">
        <w:rPr>
          <w:rFonts w:ascii="Times New Roman" w:hAnsi="Times New Roman"/>
          <w:spacing w:val="-2"/>
          <w:sz w:val="24"/>
          <w:szCs w:val="24"/>
        </w:rPr>
        <w:t>а</w:t>
      </w:r>
      <w:r w:rsidRPr="00A56C65">
        <w:rPr>
          <w:rFonts w:ascii="Times New Roman" w:hAnsi="Times New Roman"/>
          <w:sz w:val="24"/>
          <w:szCs w:val="24"/>
        </w:rPr>
        <w:t xml:space="preserve"> в растворе.</w:t>
      </w:r>
    </w:p>
    <w:p w:rsidR="00B540EE" w:rsidRPr="00A56C65" w:rsidRDefault="00B540EE" w:rsidP="00A56C65">
      <w:pPr>
        <w:autoSpaceDE w:val="0"/>
        <w:autoSpaceDN w:val="0"/>
        <w:adjustRightInd w:val="0"/>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Пр</w:t>
      </w:r>
      <w:r w:rsidRPr="00A56C65">
        <w:rPr>
          <w:rFonts w:ascii="Times New Roman" w:hAnsi="Times New Roman"/>
          <w:b/>
          <w:bCs/>
          <w:spacing w:val="-1"/>
          <w:sz w:val="24"/>
          <w:szCs w:val="24"/>
        </w:rPr>
        <w:t>и</w:t>
      </w:r>
      <w:r w:rsidRPr="00A56C65">
        <w:rPr>
          <w:rFonts w:ascii="Times New Roman" w:hAnsi="Times New Roman"/>
          <w:b/>
          <w:bCs/>
          <w:sz w:val="24"/>
          <w:szCs w:val="24"/>
        </w:rPr>
        <w:t>м</w:t>
      </w:r>
      <w:r w:rsidRPr="00A56C65">
        <w:rPr>
          <w:rFonts w:ascii="Times New Roman" w:hAnsi="Times New Roman"/>
          <w:b/>
          <w:bCs/>
          <w:spacing w:val="1"/>
          <w:sz w:val="24"/>
          <w:szCs w:val="24"/>
        </w:rPr>
        <w:t>е</w:t>
      </w:r>
      <w:r w:rsidRPr="00A56C65">
        <w:rPr>
          <w:rFonts w:ascii="Times New Roman" w:hAnsi="Times New Roman"/>
          <w:b/>
          <w:bCs/>
          <w:sz w:val="24"/>
          <w:szCs w:val="24"/>
        </w:rPr>
        <w:t>р</w:t>
      </w:r>
      <w:r w:rsidRPr="00A56C65">
        <w:rPr>
          <w:rFonts w:ascii="Times New Roman" w:hAnsi="Times New Roman"/>
          <w:b/>
          <w:bCs/>
          <w:spacing w:val="-1"/>
          <w:sz w:val="24"/>
          <w:szCs w:val="24"/>
        </w:rPr>
        <w:t>ны</w:t>
      </w:r>
      <w:r w:rsidRPr="00A56C65">
        <w:rPr>
          <w:rFonts w:ascii="Times New Roman" w:hAnsi="Times New Roman"/>
          <w:b/>
          <w:bCs/>
          <w:sz w:val="24"/>
          <w:szCs w:val="24"/>
        </w:rPr>
        <w:t xml:space="preserve">е </w:t>
      </w:r>
      <w:r w:rsidRPr="00A56C65">
        <w:rPr>
          <w:rFonts w:ascii="Times New Roman" w:hAnsi="Times New Roman"/>
          <w:b/>
          <w:bCs/>
          <w:spacing w:val="-2"/>
          <w:sz w:val="24"/>
          <w:szCs w:val="24"/>
        </w:rPr>
        <w:t>т</w:t>
      </w:r>
      <w:r w:rsidRPr="00A56C65">
        <w:rPr>
          <w:rFonts w:ascii="Times New Roman" w:hAnsi="Times New Roman"/>
          <w:b/>
          <w:bCs/>
          <w:sz w:val="24"/>
          <w:szCs w:val="24"/>
        </w:rPr>
        <w:t>е</w:t>
      </w:r>
      <w:r w:rsidRPr="00A56C65">
        <w:rPr>
          <w:rFonts w:ascii="Times New Roman" w:hAnsi="Times New Roman"/>
          <w:b/>
          <w:bCs/>
          <w:spacing w:val="1"/>
          <w:sz w:val="24"/>
          <w:szCs w:val="24"/>
        </w:rPr>
        <w:t>м</w:t>
      </w:r>
      <w:r w:rsidRPr="00A56C65">
        <w:rPr>
          <w:rFonts w:ascii="Times New Roman" w:hAnsi="Times New Roman"/>
          <w:b/>
          <w:bCs/>
          <w:sz w:val="24"/>
          <w:szCs w:val="24"/>
        </w:rPr>
        <w:t>ы</w:t>
      </w:r>
      <w:r w:rsidRPr="00A56C65">
        <w:rPr>
          <w:rFonts w:ascii="Times New Roman" w:hAnsi="Times New Roman"/>
          <w:b/>
          <w:bCs/>
          <w:spacing w:val="-4"/>
          <w:sz w:val="24"/>
          <w:szCs w:val="24"/>
        </w:rPr>
        <w:t xml:space="preserve"> </w:t>
      </w:r>
      <w:r w:rsidRPr="00A56C65">
        <w:rPr>
          <w:rFonts w:ascii="Times New Roman" w:hAnsi="Times New Roman"/>
          <w:b/>
          <w:bCs/>
          <w:spacing w:val="-1"/>
          <w:sz w:val="24"/>
          <w:szCs w:val="24"/>
        </w:rPr>
        <w:t>п</w:t>
      </w:r>
      <w:r w:rsidRPr="00A56C65">
        <w:rPr>
          <w:rFonts w:ascii="Times New Roman" w:hAnsi="Times New Roman"/>
          <w:b/>
          <w:bCs/>
          <w:sz w:val="24"/>
          <w:szCs w:val="24"/>
        </w:rPr>
        <w:t>р</w:t>
      </w:r>
      <w:r w:rsidRPr="00A56C65">
        <w:rPr>
          <w:rFonts w:ascii="Times New Roman" w:hAnsi="Times New Roman"/>
          <w:b/>
          <w:bCs/>
          <w:spacing w:val="1"/>
          <w:sz w:val="24"/>
          <w:szCs w:val="24"/>
        </w:rPr>
        <w:t>а</w:t>
      </w:r>
      <w:r w:rsidRPr="00A56C65">
        <w:rPr>
          <w:rFonts w:ascii="Times New Roman" w:hAnsi="Times New Roman"/>
          <w:b/>
          <w:bCs/>
          <w:spacing w:val="-1"/>
          <w:sz w:val="24"/>
          <w:szCs w:val="24"/>
        </w:rPr>
        <w:t>к</w:t>
      </w:r>
      <w:r w:rsidRPr="00A56C65">
        <w:rPr>
          <w:rFonts w:ascii="Times New Roman" w:hAnsi="Times New Roman"/>
          <w:b/>
          <w:bCs/>
          <w:spacing w:val="1"/>
          <w:sz w:val="24"/>
          <w:szCs w:val="24"/>
        </w:rPr>
        <w:t>т</w:t>
      </w:r>
      <w:r w:rsidRPr="00A56C65">
        <w:rPr>
          <w:rFonts w:ascii="Times New Roman" w:hAnsi="Times New Roman"/>
          <w:b/>
          <w:bCs/>
          <w:spacing w:val="-1"/>
          <w:sz w:val="24"/>
          <w:szCs w:val="24"/>
        </w:rPr>
        <w:t>и</w:t>
      </w:r>
      <w:r w:rsidRPr="00A56C65">
        <w:rPr>
          <w:rFonts w:ascii="Times New Roman" w:hAnsi="Times New Roman"/>
          <w:b/>
          <w:bCs/>
          <w:sz w:val="24"/>
          <w:szCs w:val="24"/>
        </w:rPr>
        <w:t>ческ</w:t>
      </w:r>
      <w:r w:rsidRPr="00A56C65">
        <w:rPr>
          <w:rFonts w:ascii="Times New Roman" w:hAnsi="Times New Roman"/>
          <w:b/>
          <w:bCs/>
          <w:spacing w:val="-4"/>
          <w:sz w:val="24"/>
          <w:szCs w:val="24"/>
        </w:rPr>
        <w:t>и</w:t>
      </w:r>
      <w:r w:rsidRPr="00A56C65">
        <w:rPr>
          <w:rFonts w:ascii="Times New Roman" w:hAnsi="Times New Roman"/>
          <w:b/>
          <w:bCs/>
          <w:sz w:val="24"/>
          <w:szCs w:val="24"/>
        </w:rPr>
        <w:t>х</w:t>
      </w:r>
      <w:r w:rsidRPr="00A56C65">
        <w:rPr>
          <w:rFonts w:ascii="Times New Roman" w:hAnsi="Times New Roman"/>
          <w:b/>
          <w:bCs/>
          <w:spacing w:val="1"/>
          <w:sz w:val="24"/>
          <w:szCs w:val="24"/>
        </w:rPr>
        <w:t xml:space="preserve"> </w:t>
      </w:r>
      <w:r w:rsidRPr="00A56C65">
        <w:rPr>
          <w:rFonts w:ascii="Times New Roman" w:hAnsi="Times New Roman"/>
          <w:b/>
          <w:bCs/>
          <w:sz w:val="24"/>
          <w:szCs w:val="24"/>
        </w:rPr>
        <w:t>р</w:t>
      </w:r>
      <w:r w:rsidRPr="00A56C65">
        <w:rPr>
          <w:rFonts w:ascii="Times New Roman" w:hAnsi="Times New Roman"/>
          <w:b/>
          <w:bCs/>
          <w:spacing w:val="-2"/>
          <w:sz w:val="24"/>
          <w:szCs w:val="24"/>
        </w:rPr>
        <w:t>а</w:t>
      </w:r>
      <w:r w:rsidRPr="00A56C65">
        <w:rPr>
          <w:rFonts w:ascii="Times New Roman" w:hAnsi="Times New Roman"/>
          <w:b/>
          <w:bCs/>
          <w:spacing w:val="-1"/>
          <w:sz w:val="24"/>
          <w:szCs w:val="24"/>
        </w:rPr>
        <w:t>бо</w:t>
      </w:r>
      <w:r w:rsidRPr="00A56C65">
        <w:rPr>
          <w:rFonts w:ascii="Times New Roman" w:hAnsi="Times New Roman"/>
          <w:b/>
          <w:bCs/>
          <w:spacing w:val="1"/>
          <w:sz w:val="24"/>
          <w:szCs w:val="24"/>
        </w:rPr>
        <w:t>т</w:t>
      </w:r>
      <w:r w:rsidRPr="00A56C65">
        <w:rPr>
          <w:rFonts w:ascii="Times New Roman" w:hAnsi="Times New Roman"/>
          <w:b/>
          <w:bCs/>
          <w:sz w:val="24"/>
          <w:szCs w:val="24"/>
        </w:rPr>
        <w:t>:</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Очистка загрязненной поваренной соли.</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Признаки протекания химических реакций.</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Получение кислорода и изучение его свойств.</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Получение водорода и изучение его свойств.</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Приготовление растворов с определенной массовой долей растворенного вещества.</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Реакции ионного обмена.</w:t>
      </w:r>
    </w:p>
    <w:p w:rsidR="00B540EE" w:rsidRPr="00A56C65" w:rsidRDefault="00B540EE" w:rsidP="001C7E23">
      <w:pPr>
        <w:numPr>
          <w:ilvl w:val="0"/>
          <w:numId w:val="111"/>
        </w:numPr>
        <w:spacing w:after="0" w:line="15" w:lineRule="atLeast"/>
        <w:ind w:left="0" w:firstLine="709"/>
        <w:jc w:val="both"/>
        <w:rPr>
          <w:rFonts w:ascii="Times New Roman" w:hAnsi="Times New Roman"/>
          <w:i/>
          <w:sz w:val="24"/>
          <w:szCs w:val="24"/>
        </w:rPr>
      </w:pPr>
      <w:r w:rsidRPr="00A56C65">
        <w:rPr>
          <w:rFonts w:ascii="Times New Roman" w:hAnsi="Times New Roman"/>
          <w:i/>
          <w:sz w:val="24"/>
          <w:szCs w:val="24"/>
        </w:rPr>
        <w:t>Качественные реакции на ионы в растворе.</w:t>
      </w:r>
    </w:p>
    <w:p w:rsidR="00B540EE" w:rsidRPr="00A56C65" w:rsidRDefault="00B540EE" w:rsidP="001C7E23">
      <w:pPr>
        <w:numPr>
          <w:ilvl w:val="0"/>
          <w:numId w:val="111"/>
        </w:numPr>
        <w:spacing w:after="0" w:line="15" w:lineRule="atLeast"/>
        <w:ind w:left="0" w:firstLine="709"/>
        <w:jc w:val="both"/>
        <w:rPr>
          <w:rFonts w:ascii="Times New Roman" w:hAnsi="Times New Roman"/>
          <w:i/>
          <w:sz w:val="24"/>
          <w:szCs w:val="24"/>
        </w:rPr>
      </w:pPr>
      <w:r w:rsidRPr="00A56C65">
        <w:rPr>
          <w:rFonts w:ascii="Times New Roman" w:hAnsi="Times New Roman"/>
          <w:i/>
          <w:sz w:val="24"/>
          <w:szCs w:val="24"/>
        </w:rPr>
        <w:t>Получение аммиака и изучение его свойств.</w:t>
      </w:r>
    </w:p>
    <w:p w:rsidR="00B540EE" w:rsidRPr="00A56C65" w:rsidRDefault="00B540EE" w:rsidP="001C7E23">
      <w:pPr>
        <w:numPr>
          <w:ilvl w:val="0"/>
          <w:numId w:val="111"/>
        </w:numPr>
        <w:spacing w:after="0" w:line="15" w:lineRule="atLeast"/>
        <w:ind w:left="0" w:firstLine="709"/>
        <w:jc w:val="both"/>
        <w:rPr>
          <w:rFonts w:ascii="Times New Roman" w:hAnsi="Times New Roman"/>
          <w:i/>
          <w:sz w:val="24"/>
          <w:szCs w:val="24"/>
        </w:rPr>
      </w:pPr>
      <w:r w:rsidRPr="00A56C65">
        <w:rPr>
          <w:rFonts w:ascii="Times New Roman" w:hAnsi="Times New Roman"/>
          <w:i/>
          <w:sz w:val="24"/>
          <w:szCs w:val="24"/>
        </w:rPr>
        <w:t>Получение углекислого газа и изучение его свойств.</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Решение экспериментальных задач по теме «Неметаллы IV – VII групп и их соединений».</w:t>
      </w:r>
    </w:p>
    <w:p w:rsidR="00B540EE" w:rsidRPr="00A56C65" w:rsidRDefault="00B540EE" w:rsidP="001C7E23">
      <w:pPr>
        <w:numPr>
          <w:ilvl w:val="0"/>
          <w:numId w:val="111"/>
        </w:numPr>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Решение экспериментальных задач по теме «Металлы и их соединения».</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586D01">
      <w:pPr>
        <w:pStyle w:val="4"/>
        <w:spacing w:line="15" w:lineRule="atLeast"/>
        <w:ind w:left="0"/>
        <w:jc w:val="both"/>
        <w:rPr>
          <w:sz w:val="24"/>
          <w:szCs w:val="24"/>
        </w:rPr>
      </w:pPr>
      <w:bookmarkStart w:id="291" w:name="_Toc409691713"/>
      <w:bookmarkStart w:id="292" w:name="_Toc410654038"/>
      <w:bookmarkStart w:id="293" w:name="_Toc414553249"/>
      <w:r w:rsidRPr="00A56C65">
        <w:rPr>
          <w:sz w:val="24"/>
          <w:szCs w:val="24"/>
        </w:rPr>
        <w:t>Изобразительное искусство</w:t>
      </w:r>
      <w:bookmarkEnd w:id="291"/>
      <w:bookmarkEnd w:id="292"/>
      <w:bookmarkEnd w:id="293"/>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w:t>
      </w:r>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A56C65" w:rsidRDefault="00B30F8B" w:rsidP="001C7E23">
      <w:pPr>
        <w:pStyle w:val="a9"/>
        <w:numPr>
          <w:ilvl w:val="0"/>
          <w:numId w:val="167"/>
        </w:numPr>
        <w:tabs>
          <w:tab w:val="left" w:pos="1134"/>
        </w:tabs>
        <w:spacing w:line="15" w:lineRule="atLeast"/>
        <w:ind w:left="0" w:firstLine="709"/>
        <w:jc w:val="both"/>
        <w:rPr>
          <w:rFonts w:ascii="Times New Roman" w:hAnsi="Times New Roman"/>
        </w:rPr>
      </w:pPr>
      <w:r w:rsidRPr="00A56C65">
        <w:rPr>
          <w:rFonts w:ascii="Times New Roman" w:hAnsi="Times New Roman"/>
        </w:rPr>
        <w:t>ценностно-ориентационная и коммуникативная деятельность;</w:t>
      </w:r>
    </w:p>
    <w:p w:rsidR="00B30F8B" w:rsidRPr="00A56C65" w:rsidRDefault="00B30F8B" w:rsidP="001C7E23">
      <w:pPr>
        <w:pStyle w:val="a9"/>
        <w:numPr>
          <w:ilvl w:val="0"/>
          <w:numId w:val="167"/>
        </w:numPr>
        <w:tabs>
          <w:tab w:val="left" w:pos="1134"/>
        </w:tabs>
        <w:spacing w:line="15" w:lineRule="atLeast"/>
        <w:ind w:left="0" w:firstLine="709"/>
        <w:jc w:val="both"/>
        <w:rPr>
          <w:rFonts w:ascii="Times New Roman" w:hAnsi="Times New Roman"/>
        </w:rPr>
      </w:pPr>
      <w:r w:rsidRPr="00A56C65">
        <w:rPr>
          <w:rFonts w:ascii="Times New Roman" w:hAnsi="Times New Roman"/>
        </w:rPr>
        <w:t>изобразительная деятельность (основы художественного изображения);</w:t>
      </w:r>
    </w:p>
    <w:p w:rsidR="00B30F8B" w:rsidRPr="00A56C65" w:rsidRDefault="00B30F8B" w:rsidP="001C7E23">
      <w:pPr>
        <w:pStyle w:val="a9"/>
        <w:numPr>
          <w:ilvl w:val="0"/>
          <w:numId w:val="167"/>
        </w:numPr>
        <w:tabs>
          <w:tab w:val="left" w:pos="1134"/>
        </w:tabs>
        <w:spacing w:line="15" w:lineRule="atLeast"/>
        <w:ind w:left="0" w:firstLine="709"/>
        <w:jc w:val="both"/>
        <w:rPr>
          <w:rFonts w:ascii="Times New Roman" w:hAnsi="Times New Roman"/>
        </w:rPr>
      </w:pPr>
      <w:r w:rsidRPr="00A56C65">
        <w:rPr>
          <w:rFonts w:ascii="Times New Roman" w:hAnsi="Times New Roman"/>
        </w:rPr>
        <w:t>декоративно-прикладная деятельность (основы народного и декоративно-прикладного искусства);</w:t>
      </w:r>
    </w:p>
    <w:p w:rsidR="00B30F8B" w:rsidRPr="00A56C65" w:rsidRDefault="00B30F8B" w:rsidP="001C7E23">
      <w:pPr>
        <w:pStyle w:val="a9"/>
        <w:numPr>
          <w:ilvl w:val="0"/>
          <w:numId w:val="167"/>
        </w:numPr>
        <w:tabs>
          <w:tab w:val="left" w:pos="1134"/>
        </w:tabs>
        <w:spacing w:line="15" w:lineRule="atLeast"/>
        <w:ind w:left="0" w:firstLine="709"/>
        <w:jc w:val="both"/>
        <w:rPr>
          <w:rFonts w:ascii="Times New Roman" w:hAnsi="Times New Roman"/>
        </w:rPr>
      </w:pPr>
      <w:r w:rsidRPr="00A56C65">
        <w:rPr>
          <w:rFonts w:ascii="Times New Roman" w:hAnsi="Times New Roman"/>
        </w:rPr>
        <w:t>художественно-конструкторская деятельность (элементы дизайна и архитектуры);</w:t>
      </w:r>
    </w:p>
    <w:p w:rsidR="00B30F8B" w:rsidRPr="00A56C65" w:rsidRDefault="00B30F8B" w:rsidP="001C7E23">
      <w:pPr>
        <w:pStyle w:val="a9"/>
        <w:numPr>
          <w:ilvl w:val="0"/>
          <w:numId w:val="167"/>
        </w:numPr>
        <w:tabs>
          <w:tab w:val="left" w:pos="1134"/>
        </w:tabs>
        <w:spacing w:line="15" w:lineRule="atLeast"/>
        <w:ind w:left="0" w:firstLine="709"/>
        <w:jc w:val="both"/>
        <w:rPr>
          <w:rFonts w:ascii="Times New Roman" w:hAnsi="Times New Roman"/>
        </w:rPr>
      </w:pPr>
      <w:r w:rsidRPr="00A56C65">
        <w:rPr>
          <w:rFonts w:ascii="Times New Roman" w:hAnsi="Times New Roman"/>
        </w:rPr>
        <w:t>художественно-творческая деятельность на основе синтеза искусств.</w:t>
      </w:r>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A56C65" w:rsidRDefault="0020404B" w:rsidP="00A56C65">
      <w:pPr>
        <w:spacing w:after="0" w:line="15" w:lineRule="atLeast"/>
        <w:ind w:firstLine="709"/>
        <w:jc w:val="both"/>
        <w:rPr>
          <w:rFonts w:ascii="Times New Roman" w:eastAsia="Times New Roman" w:hAnsi="Times New Roman"/>
          <w:sz w:val="24"/>
          <w:szCs w:val="24"/>
        </w:rPr>
      </w:pPr>
    </w:p>
    <w:p w:rsidR="0020404B" w:rsidRPr="00A56C65" w:rsidRDefault="0020404B" w:rsidP="00A56C65">
      <w:pPr>
        <w:spacing w:after="0" w:line="15" w:lineRule="atLeast"/>
        <w:ind w:firstLine="709"/>
        <w:jc w:val="both"/>
        <w:rPr>
          <w:rFonts w:ascii="Times New Roman" w:eastAsia="Times New Roman" w:hAnsi="Times New Roman"/>
          <w:sz w:val="24"/>
          <w:szCs w:val="24"/>
        </w:rPr>
      </w:pPr>
      <w:r w:rsidRPr="00A56C65">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A56C65" w:rsidRDefault="0020404B" w:rsidP="00A56C65">
      <w:pPr>
        <w:spacing w:after="0" w:line="15" w:lineRule="atLeast"/>
        <w:ind w:firstLine="709"/>
        <w:jc w:val="both"/>
        <w:rPr>
          <w:rFonts w:ascii="Times New Roman" w:eastAsia="Times New Roman" w:hAnsi="Times New Roman"/>
          <w:sz w:val="24"/>
          <w:szCs w:val="24"/>
        </w:rPr>
      </w:pPr>
      <w:r w:rsidRPr="00A56C65">
        <w:rPr>
          <w:rFonts w:ascii="Times New Roman" w:eastAsia="Times New Roman" w:hAnsi="Times New Roman"/>
          <w:sz w:val="24"/>
          <w:szCs w:val="24"/>
        </w:rPr>
        <w:t>Изучение предмета «Изобразительное искусство» построено</w:t>
      </w:r>
      <w:r w:rsidRPr="00A56C65">
        <w:rPr>
          <w:rFonts w:ascii="Times New Roman" w:eastAsia="Times New Roman" w:hAnsi="Times New Roman"/>
          <w:color w:val="FF0000"/>
          <w:sz w:val="24"/>
          <w:szCs w:val="24"/>
        </w:rPr>
        <w:t xml:space="preserve"> </w:t>
      </w:r>
      <w:r w:rsidRPr="00A56C65">
        <w:rPr>
          <w:rFonts w:ascii="Times New Roman" w:eastAsia="Times New Roman" w:hAnsi="Times New Roman"/>
          <w:sz w:val="24"/>
          <w:szCs w:val="24"/>
        </w:rPr>
        <w:t>на освоении общенаучных методов (наблюдение, измерение, эксперимент, моделирование), освоении</w:t>
      </w:r>
      <w:r w:rsidRPr="00A56C65">
        <w:rPr>
          <w:rFonts w:ascii="Times New Roman" w:eastAsia="Times New Roman" w:hAnsi="Times New Roman"/>
          <w:color w:val="FF0000"/>
          <w:sz w:val="24"/>
          <w:szCs w:val="24"/>
        </w:rPr>
        <w:t xml:space="preserve"> </w:t>
      </w:r>
      <w:r w:rsidRPr="00A56C65">
        <w:rPr>
          <w:rFonts w:ascii="Times New Roman" w:eastAsia="Times New Roman" w:hAnsi="Times New Roman"/>
          <w:sz w:val="24"/>
          <w:szCs w:val="24"/>
        </w:rPr>
        <w:t xml:space="preserve">практического применения знаний </w:t>
      </w:r>
      <w:r w:rsidRPr="00A56C65">
        <w:rPr>
          <w:rFonts w:ascii="Times New Roman" w:eastAsia="Times New Roman" w:hAnsi="Times New Roman"/>
          <w:color w:val="FF0000"/>
          <w:sz w:val="24"/>
          <w:szCs w:val="24"/>
        </w:rPr>
        <w:t xml:space="preserve">и </w:t>
      </w:r>
      <w:r w:rsidRPr="00A56C65">
        <w:rPr>
          <w:rFonts w:ascii="Times New Roman" w:eastAsia="Times New Roman" w:hAnsi="Times New Roman"/>
          <w:sz w:val="24"/>
          <w:szCs w:val="24"/>
        </w:rPr>
        <w:t>основано на межпредметных связях с предметами: «История России», «Обществознание», «География», «Математика», «Технология».</w:t>
      </w:r>
    </w:p>
    <w:p w:rsidR="004E048F" w:rsidRPr="00A56C65" w:rsidRDefault="004E048F" w:rsidP="00A56C65">
      <w:pPr>
        <w:pStyle w:val="a9"/>
        <w:tabs>
          <w:tab w:val="left" w:pos="426"/>
        </w:tabs>
        <w:spacing w:line="15" w:lineRule="atLeast"/>
        <w:ind w:left="0" w:firstLine="709"/>
        <w:jc w:val="both"/>
        <w:rPr>
          <w:rFonts w:ascii="Times New Roman" w:eastAsia="Times New Roman" w:hAnsi="Times New Roman"/>
          <w:b/>
        </w:rPr>
      </w:pPr>
      <w:r w:rsidRPr="00A56C65">
        <w:rPr>
          <w:rFonts w:ascii="Times New Roman" w:eastAsia="Times New Roman" w:hAnsi="Times New Roman"/>
          <w:b/>
        </w:rPr>
        <w:t>Народное художественное творчество – неиссякаемый источник самобытной красоты</w:t>
      </w:r>
    </w:p>
    <w:p w:rsidR="004E048F" w:rsidRPr="00A56C65" w:rsidRDefault="004E048F" w:rsidP="00A56C65">
      <w:pPr>
        <w:tabs>
          <w:tab w:val="left" w:pos="426"/>
          <w:tab w:val="left" w:pos="709"/>
        </w:tabs>
        <w:spacing w:after="0" w:line="15" w:lineRule="atLeast"/>
        <w:ind w:firstLine="709"/>
        <w:jc w:val="both"/>
        <w:rPr>
          <w:rFonts w:ascii="Times New Roman" w:eastAsia="Times New Roman" w:hAnsi="Times New Roman"/>
          <w:b/>
          <w:sz w:val="24"/>
          <w:szCs w:val="24"/>
          <w:lang w:eastAsia="ru-RU"/>
        </w:rPr>
      </w:pPr>
      <w:r w:rsidRPr="00A56C65">
        <w:rPr>
          <w:rFonts w:ascii="Times New Roman" w:eastAsia="Times New Roman" w:hAnsi="Times New Roman"/>
          <w:sz w:val="24"/>
          <w:szCs w:val="24"/>
          <w:lang w:eastAsia="ru-RU"/>
        </w:rPr>
        <w:t>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w:t>
      </w:r>
    </w:p>
    <w:p w:rsidR="004E048F" w:rsidRPr="00A56C65" w:rsidRDefault="004E048F" w:rsidP="00A56C65">
      <w:pPr>
        <w:spacing w:after="0" w:line="15" w:lineRule="atLeast"/>
        <w:ind w:firstLine="709"/>
        <w:jc w:val="both"/>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A56C65" w:rsidRDefault="004E048F"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w:t>
      </w:r>
    </w:p>
    <w:p w:rsidR="004E048F" w:rsidRPr="00A56C65" w:rsidRDefault="004E048F" w:rsidP="00A56C65">
      <w:pPr>
        <w:spacing w:after="0" w:line="15" w:lineRule="atLeast"/>
        <w:ind w:firstLine="709"/>
        <w:jc w:val="both"/>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Понимание смысла деятельности художника</w:t>
      </w:r>
    </w:p>
    <w:p w:rsidR="004E048F" w:rsidRPr="00A56C65" w:rsidRDefault="004E048F"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w:t>
      </w:r>
    </w:p>
    <w:p w:rsidR="004E048F" w:rsidRPr="00A56C65" w:rsidRDefault="004E048F"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A56C65" w:rsidRDefault="004E048F" w:rsidP="00A56C65">
      <w:pPr>
        <w:spacing w:after="0" w:line="15" w:lineRule="atLeast"/>
        <w:ind w:firstLine="709"/>
        <w:jc w:val="both"/>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Вечные темы и великие исторические события в искусстве</w:t>
      </w:r>
    </w:p>
    <w:p w:rsidR="004E048F" w:rsidRPr="00A56C65" w:rsidRDefault="004E048F"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A56C65" w:rsidRDefault="004E048F" w:rsidP="00A56C65">
      <w:pPr>
        <w:spacing w:after="0" w:line="15" w:lineRule="atLeast"/>
        <w:ind w:firstLine="709"/>
        <w:jc w:val="both"/>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Конструктивное искусство: архитектура и дизайн</w:t>
      </w:r>
    </w:p>
    <w:p w:rsidR="004E048F" w:rsidRPr="00A56C65" w:rsidRDefault="004E048F"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w:t>
      </w:r>
    </w:p>
    <w:p w:rsidR="004E048F" w:rsidRPr="00A56C65" w:rsidRDefault="004E048F" w:rsidP="00A56C65">
      <w:pPr>
        <w:spacing w:after="0" w:line="15" w:lineRule="atLeast"/>
        <w:ind w:firstLine="709"/>
        <w:jc w:val="both"/>
        <w:rPr>
          <w:rFonts w:ascii="Times New Roman" w:eastAsia="Times New Roman" w:hAnsi="Times New Roman"/>
          <w:b/>
          <w:sz w:val="24"/>
          <w:szCs w:val="24"/>
          <w:lang w:eastAsia="ru-RU"/>
        </w:rPr>
      </w:pPr>
      <w:r w:rsidRPr="00A56C65">
        <w:rPr>
          <w:rFonts w:ascii="Times New Roman" w:eastAsia="Times New Roman" w:hAnsi="Times New Roman"/>
          <w:b/>
          <w:sz w:val="24"/>
          <w:szCs w:val="24"/>
          <w:lang w:eastAsia="ru-RU"/>
        </w:rPr>
        <w:t>Изобразительное искусство и архитектура России</w:t>
      </w:r>
      <w:r w:rsidR="002C72F0" w:rsidRPr="00A56C65">
        <w:rPr>
          <w:rFonts w:ascii="Times New Roman" w:eastAsia="Times New Roman" w:hAnsi="Times New Roman"/>
          <w:b/>
          <w:sz w:val="24"/>
          <w:szCs w:val="24"/>
          <w:lang w:eastAsia="ru-RU"/>
        </w:rPr>
        <w:t xml:space="preserve"> </w:t>
      </w:r>
      <w:r w:rsidR="002C72F0" w:rsidRPr="00A56C65">
        <w:rPr>
          <w:rFonts w:ascii="Times New Roman" w:eastAsia="Times New Roman" w:hAnsi="Times New Roman"/>
          <w:b/>
          <w:sz w:val="24"/>
          <w:szCs w:val="24"/>
          <w:lang w:val="en-US"/>
        </w:rPr>
        <w:t>XI</w:t>
      </w:r>
      <w:r w:rsidR="002C72F0" w:rsidRPr="00A56C65">
        <w:rPr>
          <w:rFonts w:ascii="Times New Roman" w:eastAsia="Times New Roman" w:hAnsi="Times New Roman"/>
          <w:b/>
          <w:sz w:val="24"/>
          <w:szCs w:val="24"/>
        </w:rPr>
        <w:t xml:space="preserve"> –</w:t>
      </w:r>
      <w:r w:rsidR="002C72F0" w:rsidRPr="00A56C65">
        <w:rPr>
          <w:rFonts w:ascii="Times New Roman" w:eastAsia="Times New Roman" w:hAnsi="Times New Roman"/>
          <w:b/>
          <w:sz w:val="24"/>
          <w:szCs w:val="24"/>
          <w:lang w:val="en-US"/>
        </w:rPr>
        <w:t>XVII</w:t>
      </w:r>
      <w:r w:rsidR="002C72F0" w:rsidRPr="00A56C65">
        <w:rPr>
          <w:rFonts w:ascii="Times New Roman" w:eastAsia="Times New Roman" w:hAnsi="Times New Roman"/>
          <w:b/>
          <w:sz w:val="24"/>
          <w:szCs w:val="24"/>
        </w:rPr>
        <w:t xml:space="preserve"> вв</w:t>
      </w:r>
      <w:r w:rsidRPr="00A56C65">
        <w:rPr>
          <w:rFonts w:ascii="Times New Roman" w:eastAsia="Times New Roman" w:hAnsi="Times New Roman"/>
          <w:b/>
          <w:sz w:val="24"/>
          <w:szCs w:val="24"/>
          <w:lang w:eastAsia="ru-RU"/>
        </w:rPr>
        <w:t>.</w:t>
      </w:r>
    </w:p>
    <w:p w:rsidR="004E048F" w:rsidRPr="00A56C65" w:rsidRDefault="004E048F" w:rsidP="00A56C65">
      <w:pPr>
        <w:spacing w:after="0" w:line="15" w:lineRule="atLeast"/>
        <w:ind w:firstLine="709"/>
        <w:jc w:val="both"/>
        <w:rPr>
          <w:rFonts w:ascii="Times New Roman" w:eastAsia="Times New Roman" w:hAnsi="Times New Roman"/>
          <w:sz w:val="24"/>
          <w:szCs w:val="24"/>
          <w:lang w:eastAsia="ru-RU"/>
        </w:rPr>
      </w:pPr>
      <w:r w:rsidRPr="00A56C65">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A56C65" w:rsidRDefault="004E048F" w:rsidP="00A56C65">
      <w:pPr>
        <w:spacing w:after="0" w:line="15" w:lineRule="atLeast"/>
        <w:ind w:firstLine="709"/>
        <w:jc w:val="both"/>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Искусство полиграфии</w:t>
      </w:r>
    </w:p>
    <w:p w:rsidR="004E048F" w:rsidRPr="00A56C65" w:rsidRDefault="004E048F" w:rsidP="00A56C65">
      <w:pPr>
        <w:spacing w:after="0" w:line="15" w:lineRule="atLeast"/>
        <w:ind w:firstLine="709"/>
        <w:jc w:val="both"/>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A56C65" w:rsidRDefault="004E048F" w:rsidP="00A56C65">
      <w:pPr>
        <w:spacing w:after="0" w:line="15" w:lineRule="atLeast"/>
        <w:ind w:firstLine="709"/>
        <w:jc w:val="both"/>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A56C65">
        <w:rPr>
          <w:rFonts w:ascii="Times New Roman" w:eastAsia="Times New Roman" w:hAnsi="Times New Roman"/>
          <w:b/>
          <w:i/>
          <w:sz w:val="24"/>
          <w:szCs w:val="24"/>
          <w:lang w:eastAsia="ru-RU"/>
        </w:rPr>
        <w:t>в</w:t>
      </w:r>
      <w:r w:rsidRPr="00A56C65">
        <w:rPr>
          <w:rFonts w:ascii="Times New Roman" w:eastAsia="Times New Roman" w:hAnsi="Times New Roman"/>
          <w:b/>
          <w:i/>
          <w:sz w:val="24"/>
          <w:szCs w:val="24"/>
          <w:lang w:eastAsia="ru-RU"/>
        </w:rPr>
        <w:t>.</w:t>
      </w:r>
    </w:p>
    <w:p w:rsidR="004E048F" w:rsidRPr="00A56C65" w:rsidRDefault="004E048F" w:rsidP="00A56C65">
      <w:pPr>
        <w:spacing w:after="0" w:line="15" w:lineRule="atLeast"/>
        <w:ind w:firstLine="709"/>
        <w:jc w:val="both"/>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A56C65" w:rsidRDefault="004E048F" w:rsidP="00A56C65">
      <w:pPr>
        <w:spacing w:after="0" w:line="15" w:lineRule="atLeast"/>
        <w:ind w:firstLine="709"/>
        <w:jc w:val="both"/>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Взаимосвязь истории искусства и истории человечества</w:t>
      </w:r>
    </w:p>
    <w:p w:rsidR="004E048F" w:rsidRPr="00A56C65" w:rsidRDefault="004E048F" w:rsidP="00A56C65">
      <w:pPr>
        <w:spacing w:after="0" w:line="15" w:lineRule="atLeast"/>
        <w:ind w:firstLine="709"/>
        <w:jc w:val="both"/>
        <w:rPr>
          <w:rFonts w:ascii="Times New Roman" w:eastAsia="Times New Roman" w:hAnsi="Times New Roman"/>
          <w:i/>
          <w:sz w:val="24"/>
          <w:szCs w:val="24"/>
          <w:lang w:eastAsia="ru-RU"/>
        </w:rPr>
      </w:pPr>
      <w:r w:rsidRPr="00A56C65">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A56C65" w:rsidRDefault="004E048F" w:rsidP="00A56C65">
      <w:pPr>
        <w:spacing w:after="0" w:line="15" w:lineRule="atLeast"/>
        <w:ind w:firstLine="709"/>
        <w:jc w:val="both"/>
        <w:rPr>
          <w:rFonts w:ascii="Times New Roman" w:eastAsia="Times New Roman" w:hAnsi="Times New Roman"/>
          <w:b/>
          <w:i/>
          <w:sz w:val="24"/>
          <w:szCs w:val="24"/>
          <w:lang w:eastAsia="ru-RU"/>
        </w:rPr>
      </w:pPr>
      <w:r w:rsidRPr="00A56C65">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A56C65" w:rsidRDefault="004E048F" w:rsidP="00A56C65">
      <w:pPr>
        <w:spacing w:after="0" w:line="15" w:lineRule="atLeast"/>
        <w:ind w:firstLine="709"/>
        <w:jc w:val="both"/>
        <w:rPr>
          <w:rFonts w:ascii="Times New Roman" w:hAnsi="Times New Roman"/>
          <w:sz w:val="24"/>
          <w:szCs w:val="24"/>
        </w:rPr>
      </w:pPr>
      <w:r w:rsidRPr="00A56C65">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A56C65">
        <w:rPr>
          <w:rFonts w:ascii="Times New Roman" w:eastAsia="Times New Roman" w:hAnsi="Times New Roman"/>
          <w:i/>
          <w:sz w:val="24"/>
          <w:szCs w:val="24"/>
          <w:lang w:val="en-US" w:eastAsia="ru-RU"/>
        </w:rPr>
        <w:t>XX</w:t>
      </w:r>
      <w:r w:rsidRPr="00A56C65">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F17097" w:rsidRPr="00A56C65" w:rsidRDefault="00F17097" w:rsidP="00A56C65">
      <w:pPr>
        <w:pStyle w:val="3"/>
        <w:spacing w:before="0" w:beforeAutospacing="0" w:after="0" w:afterAutospacing="0" w:line="15" w:lineRule="atLeast"/>
        <w:ind w:firstLine="709"/>
        <w:jc w:val="both"/>
        <w:rPr>
          <w:sz w:val="24"/>
          <w:szCs w:val="24"/>
        </w:rPr>
      </w:pPr>
      <w:bookmarkStart w:id="294" w:name="_Toc409691714"/>
    </w:p>
    <w:p w:rsidR="00B540EE" w:rsidRPr="00A56C65" w:rsidRDefault="00B540EE" w:rsidP="00586D01">
      <w:pPr>
        <w:pStyle w:val="4"/>
        <w:spacing w:line="15" w:lineRule="atLeast"/>
        <w:ind w:left="0"/>
        <w:jc w:val="both"/>
        <w:rPr>
          <w:sz w:val="24"/>
          <w:szCs w:val="24"/>
        </w:rPr>
      </w:pPr>
      <w:bookmarkStart w:id="295" w:name="_Toc410654039"/>
      <w:bookmarkStart w:id="296" w:name="_Toc414553250"/>
      <w:r w:rsidRPr="00A56C65">
        <w:rPr>
          <w:sz w:val="24"/>
          <w:szCs w:val="24"/>
        </w:rPr>
        <w:t>Музыка</w:t>
      </w:r>
      <w:bookmarkEnd w:id="294"/>
      <w:bookmarkEnd w:id="295"/>
      <w:bookmarkEnd w:id="296"/>
    </w:p>
    <w:p w:rsidR="009C58E9" w:rsidRPr="00A56C65" w:rsidRDefault="009C58E9" w:rsidP="00A56C65">
      <w:pPr>
        <w:pStyle w:val="dash041e005f0431005f044b005f0447005f043d005f044b005f0439"/>
        <w:spacing w:line="15" w:lineRule="atLeast"/>
        <w:ind w:firstLine="851"/>
        <w:jc w:val="both"/>
      </w:pPr>
      <w:proofErr w:type="gramStart"/>
      <w:r w:rsidRPr="00A56C65">
        <w:t xml:space="preserve">Формирование у </w:t>
      </w:r>
      <w:r w:rsidR="00E16CC0">
        <w:t>обучающихся</w:t>
      </w:r>
      <w:r w:rsidRPr="00A56C65">
        <w:t xml:space="preserve">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w:t>
      </w:r>
      <w:proofErr w:type="gramEnd"/>
      <w:r w:rsidRPr="00A56C65">
        <w:t xml:space="preserve">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9C58E9" w:rsidRPr="00A56C65" w:rsidRDefault="009C58E9" w:rsidP="00A56C65">
      <w:pPr>
        <w:pStyle w:val="dash041e005f0431005f044b005f0447005f043d005f044b005f0439"/>
        <w:spacing w:line="15" w:lineRule="atLeast"/>
        <w:ind w:firstLine="851"/>
        <w:jc w:val="both"/>
      </w:pPr>
      <w:r w:rsidRPr="00A56C65">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9C58E9" w:rsidRPr="00A56C65" w:rsidRDefault="009C58E9" w:rsidP="00A56C65">
      <w:pPr>
        <w:pStyle w:val="dash041e005f0431005f044b005f0447005f043d005f044b005f0439"/>
        <w:spacing w:line="15" w:lineRule="atLeast"/>
        <w:ind w:firstLine="851"/>
        <w:jc w:val="both"/>
      </w:pPr>
      <w:r w:rsidRPr="00A56C65">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9C58E9"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w:t>
      </w:r>
      <w:r w:rsidR="009C58E9" w:rsidRPr="00A56C65">
        <w:rPr>
          <w:rFonts w:ascii="Times New Roman" w:hAnsi="Times New Roman"/>
          <w:sz w:val="24"/>
          <w:szCs w:val="24"/>
        </w:rPr>
        <w:t>«Русский язык», «Изобразительное искусство», «История», «География», «Математика» и др.</w:t>
      </w:r>
    </w:p>
    <w:p w:rsidR="009C58E9" w:rsidRPr="00A56C65" w:rsidRDefault="009C58E9"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Программа содержит перечень музыкальных произведений, используемых для обеспечения достижения образовательных результатов, по выбору</w:t>
      </w:r>
      <w:r w:rsidR="000F0E08">
        <w:rPr>
          <w:rFonts w:ascii="Times New Roman" w:hAnsi="Times New Roman"/>
          <w:sz w:val="24"/>
          <w:szCs w:val="24"/>
        </w:rPr>
        <w:t>школы</w:t>
      </w:r>
      <w:r w:rsidRPr="00A56C65">
        <w:rPr>
          <w:rFonts w:ascii="Times New Roman" w:hAnsi="Times New Roman"/>
          <w:sz w:val="24"/>
          <w:szCs w:val="24"/>
        </w:rPr>
        <w:t>.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9C58E9" w:rsidRPr="00A56C65" w:rsidRDefault="009C58E9"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Музыка как вид искусства</w:t>
      </w:r>
    </w:p>
    <w:p w:rsidR="009C58E9"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A56C65">
        <w:rPr>
          <w:rFonts w:ascii="Times New Roman" w:hAnsi="Times New Roman"/>
          <w:sz w:val="24"/>
          <w:szCs w:val="24"/>
        </w:rPr>
        <w:t>е</w:t>
      </w:r>
      <w:r w:rsidRPr="00A56C65">
        <w:rPr>
          <w:rFonts w:ascii="Times New Roman" w:hAnsi="Times New Roman"/>
          <w:sz w:val="24"/>
          <w:szCs w:val="24"/>
        </w:rPr>
        <w:t>хчастная, вариации, рондо,</w:t>
      </w:r>
      <w:r w:rsidRPr="00A56C65">
        <w:rPr>
          <w:rFonts w:ascii="Times New Roman" w:hAnsi="Times New Roman"/>
          <w:i/>
          <w:sz w:val="24"/>
          <w:szCs w:val="24"/>
        </w:rPr>
        <w:t xml:space="preserve"> сонатно-симфонический цикл, сюита), </w:t>
      </w:r>
      <w:r w:rsidRPr="00A56C65">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A56C65">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Народное музыкальное творчество</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A56C65">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A56C65">
        <w:rPr>
          <w:rFonts w:ascii="Times New Roman" w:hAnsi="Times New Roman"/>
          <w:sz w:val="24"/>
          <w:szCs w:val="24"/>
        </w:rPr>
        <w:t xml:space="preserve">Музыкальный фольклор народов России. </w:t>
      </w:r>
      <w:r w:rsidR="009C58E9" w:rsidRPr="00A56C65">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A56C65">
        <w:rPr>
          <w:rFonts w:ascii="Times New Roman" w:hAnsi="Times New Roman"/>
          <w:sz w:val="24"/>
          <w:szCs w:val="24"/>
        </w:rPr>
        <w:t>Истоки и интонационное своеобразие, музыкального фольклора разных стран.</w:t>
      </w:r>
    </w:p>
    <w:p w:rsidR="00B540EE" w:rsidRPr="00A56C65" w:rsidRDefault="00B540EE" w:rsidP="00A56C65">
      <w:pPr>
        <w:spacing w:after="0" w:line="15" w:lineRule="atLeast"/>
        <w:ind w:left="709"/>
        <w:contextualSpacing/>
        <w:jc w:val="both"/>
        <w:rPr>
          <w:rFonts w:ascii="Times New Roman" w:hAnsi="Times New Roman"/>
          <w:b/>
          <w:sz w:val="24"/>
          <w:szCs w:val="24"/>
        </w:rPr>
      </w:pPr>
      <w:r w:rsidRPr="00A56C65">
        <w:rPr>
          <w:rFonts w:ascii="Times New Roman" w:hAnsi="Times New Roman"/>
          <w:b/>
          <w:sz w:val="24"/>
          <w:szCs w:val="24"/>
        </w:rPr>
        <w:t xml:space="preserve">Русская музыка от эпохи средневековья до рубежа </w:t>
      </w:r>
      <w:r w:rsidRPr="00A56C65">
        <w:rPr>
          <w:rFonts w:ascii="Times New Roman" w:hAnsi="Times New Roman"/>
          <w:b/>
          <w:sz w:val="24"/>
          <w:szCs w:val="24"/>
          <w:lang w:val="en-US"/>
        </w:rPr>
        <w:t>XIX</w:t>
      </w:r>
      <w:r w:rsidRPr="00A56C65">
        <w:rPr>
          <w:rFonts w:ascii="Times New Roman" w:hAnsi="Times New Roman"/>
          <w:b/>
          <w:sz w:val="24"/>
          <w:szCs w:val="24"/>
        </w:rPr>
        <w:t>-ХХ в</w:t>
      </w:r>
      <w:r w:rsidR="00505673" w:rsidRPr="00A56C65">
        <w:rPr>
          <w:rFonts w:ascii="Times New Roman" w:hAnsi="Times New Roman"/>
          <w:b/>
          <w:sz w:val="24"/>
          <w:szCs w:val="24"/>
        </w:rPr>
        <w:t>в.</w:t>
      </w:r>
    </w:p>
    <w:p w:rsidR="00B540EE" w:rsidRPr="00A56C65" w:rsidRDefault="00257FAF" w:rsidP="00A56C65">
      <w:pPr>
        <w:spacing w:line="15" w:lineRule="atLeast"/>
        <w:ind w:firstLine="709"/>
        <w:contextualSpacing/>
        <w:jc w:val="both"/>
        <w:rPr>
          <w:rFonts w:ascii="Times New Roman" w:hAnsi="Times New Roman"/>
          <w:sz w:val="24"/>
          <w:szCs w:val="24"/>
        </w:rPr>
      </w:pPr>
      <w:r w:rsidRPr="00A56C65">
        <w:rPr>
          <w:rFonts w:ascii="Times New Roman" w:hAnsi="Times New Roman"/>
          <w:sz w:val="24"/>
          <w:szCs w:val="24"/>
        </w:rPr>
        <w:t>Древнерусская д</w:t>
      </w:r>
      <w:r w:rsidR="00B540EE" w:rsidRPr="00A56C65">
        <w:rPr>
          <w:rFonts w:ascii="Times New Roman" w:hAnsi="Times New Roman"/>
          <w:sz w:val="24"/>
          <w:szCs w:val="24"/>
        </w:rPr>
        <w:t xml:space="preserve">уховная музыка. </w:t>
      </w:r>
      <w:r w:rsidR="00B540EE" w:rsidRPr="00A56C65">
        <w:rPr>
          <w:rFonts w:ascii="Times New Roman" w:hAnsi="Times New Roman"/>
          <w:i/>
          <w:sz w:val="24"/>
          <w:szCs w:val="24"/>
        </w:rPr>
        <w:t xml:space="preserve">Знаменный распев как основа древнерусской </w:t>
      </w:r>
      <w:r w:rsidRPr="00A56C65">
        <w:rPr>
          <w:rFonts w:ascii="Times New Roman" w:hAnsi="Times New Roman"/>
          <w:i/>
          <w:sz w:val="24"/>
          <w:szCs w:val="24"/>
        </w:rPr>
        <w:t xml:space="preserve">храмовой </w:t>
      </w:r>
      <w:r w:rsidR="00B540EE" w:rsidRPr="00A56C65">
        <w:rPr>
          <w:rFonts w:ascii="Times New Roman" w:hAnsi="Times New Roman"/>
          <w:i/>
          <w:sz w:val="24"/>
          <w:szCs w:val="24"/>
        </w:rPr>
        <w:t>музыки.</w:t>
      </w:r>
      <w:r w:rsidR="00B540EE" w:rsidRPr="00A56C65">
        <w:rPr>
          <w:rFonts w:ascii="Times New Roman" w:hAnsi="Times New Roman"/>
          <w:sz w:val="24"/>
          <w:szCs w:val="24"/>
        </w:rPr>
        <w:t xml:space="preserve"> Основные жанры профессиональной музыки</w:t>
      </w:r>
      <w:r w:rsidRPr="00A56C65">
        <w:rPr>
          <w:rFonts w:ascii="Times New Roman" w:hAnsi="Times New Roman"/>
          <w:sz w:val="24"/>
          <w:szCs w:val="24"/>
        </w:rPr>
        <w:t xml:space="preserve"> эпохи Просвещения</w:t>
      </w:r>
      <w:r w:rsidR="00B540EE" w:rsidRPr="00A56C65">
        <w:rPr>
          <w:rFonts w:ascii="Times New Roman" w:hAnsi="Times New Roman"/>
          <w:sz w:val="24"/>
          <w:szCs w:val="24"/>
        </w:rPr>
        <w:t>: кант, хоровой концерт</w:t>
      </w:r>
      <w:r w:rsidRPr="00A56C65">
        <w:rPr>
          <w:rFonts w:ascii="Times New Roman" w:hAnsi="Times New Roman"/>
          <w:sz w:val="24"/>
          <w:szCs w:val="24"/>
        </w:rPr>
        <w:t>, литургия</w:t>
      </w:r>
      <w:r w:rsidR="00B540EE" w:rsidRPr="00A56C65">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A56C65">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A56C65" w:rsidRDefault="00B540EE" w:rsidP="00A56C65">
      <w:pPr>
        <w:spacing w:after="0" w:line="15" w:lineRule="atLeast"/>
        <w:ind w:firstLine="709"/>
        <w:contextualSpacing/>
        <w:jc w:val="both"/>
        <w:rPr>
          <w:rFonts w:ascii="Times New Roman" w:hAnsi="Times New Roman"/>
          <w:b/>
          <w:sz w:val="24"/>
          <w:szCs w:val="24"/>
        </w:rPr>
      </w:pPr>
      <w:r w:rsidRPr="00A56C65">
        <w:rPr>
          <w:rFonts w:ascii="Times New Roman" w:hAnsi="Times New Roman"/>
          <w:b/>
          <w:sz w:val="24"/>
          <w:szCs w:val="24"/>
        </w:rPr>
        <w:t xml:space="preserve">Зарубежная музыка от эпохи средневековья до рубежа </w:t>
      </w:r>
      <w:r w:rsidRPr="00A56C65">
        <w:rPr>
          <w:rFonts w:ascii="Times New Roman" w:hAnsi="Times New Roman"/>
          <w:b/>
          <w:sz w:val="24"/>
          <w:szCs w:val="24"/>
          <w:lang w:val="en-US"/>
        </w:rPr>
        <w:t>XI</w:t>
      </w:r>
      <w:r w:rsidRPr="00A56C65">
        <w:rPr>
          <w:rFonts w:ascii="Times New Roman" w:hAnsi="Times New Roman"/>
          <w:b/>
          <w:sz w:val="24"/>
          <w:szCs w:val="24"/>
        </w:rPr>
        <w:t>Х-</w:t>
      </w:r>
      <w:r w:rsidRPr="00A56C65">
        <w:rPr>
          <w:rFonts w:ascii="Times New Roman" w:hAnsi="Times New Roman"/>
          <w:b/>
          <w:sz w:val="24"/>
          <w:szCs w:val="24"/>
          <w:lang w:val="en-US"/>
        </w:rPr>
        <w:t>X</w:t>
      </w:r>
      <w:r w:rsidRPr="00A56C65">
        <w:rPr>
          <w:rFonts w:ascii="Times New Roman" w:hAnsi="Times New Roman"/>
          <w:b/>
          <w:sz w:val="24"/>
          <w:szCs w:val="24"/>
        </w:rPr>
        <w:t>Х</w:t>
      </w:r>
      <w:r w:rsidR="00505673" w:rsidRPr="00A56C65">
        <w:rPr>
          <w:rFonts w:ascii="Times New Roman" w:hAnsi="Times New Roman"/>
          <w:b/>
          <w:sz w:val="24"/>
          <w:szCs w:val="24"/>
        </w:rPr>
        <w:t> </w:t>
      </w:r>
      <w:r w:rsidRPr="00A56C65">
        <w:rPr>
          <w:rFonts w:ascii="Times New Roman" w:hAnsi="Times New Roman"/>
          <w:b/>
          <w:sz w:val="24"/>
          <w:szCs w:val="24"/>
        </w:rPr>
        <w:t>в</w:t>
      </w:r>
      <w:r w:rsidR="00505673" w:rsidRPr="00A56C65">
        <w:rPr>
          <w:rFonts w:ascii="Times New Roman" w:hAnsi="Times New Roman"/>
          <w:b/>
          <w:sz w:val="24"/>
          <w:szCs w:val="24"/>
        </w:rPr>
        <w:t>в.</w:t>
      </w:r>
    </w:p>
    <w:p w:rsidR="00B540EE" w:rsidRPr="00A56C65" w:rsidRDefault="00B540EE" w:rsidP="00A56C65">
      <w:pPr>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 xml:space="preserve">Средневековая духовная музыка: григорианский хорал. Жанры зарубежной духовной и светской музыки </w:t>
      </w:r>
      <w:r w:rsidR="00A013A6" w:rsidRPr="00A56C65">
        <w:rPr>
          <w:rFonts w:ascii="Times New Roman" w:hAnsi="Times New Roman"/>
          <w:sz w:val="24"/>
          <w:szCs w:val="24"/>
        </w:rPr>
        <w:t xml:space="preserve">в </w:t>
      </w:r>
      <w:r w:rsidRPr="00A56C65">
        <w:rPr>
          <w:rFonts w:ascii="Times New Roman" w:hAnsi="Times New Roman"/>
          <w:sz w:val="24"/>
          <w:szCs w:val="24"/>
        </w:rPr>
        <w:t>эпохи Возрождения и Барокко (мадригал, мотет, фуга, месса, реквием</w:t>
      </w:r>
      <w:r w:rsidR="00257FAF" w:rsidRPr="00A56C65">
        <w:rPr>
          <w:rFonts w:ascii="Times New Roman" w:hAnsi="Times New Roman"/>
          <w:sz w:val="24"/>
          <w:szCs w:val="24"/>
        </w:rPr>
        <w:t>, шансон</w:t>
      </w:r>
      <w:r w:rsidRPr="00A56C65">
        <w:rPr>
          <w:rFonts w:ascii="Times New Roman" w:hAnsi="Times New Roman"/>
          <w:sz w:val="24"/>
          <w:szCs w:val="24"/>
        </w:rPr>
        <w:t>). И.С. Бах</w:t>
      </w:r>
      <w:r w:rsidR="00776C10" w:rsidRPr="00A56C65">
        <w:rPr>
          <w:rFonts w:ascii="Times New Roman" w:hAnsi="Times New Roman"/>
          <w:sz w:val="24"/>
          <w:szCs w:val="24"/>
        </w:rPr>
        <w:t xml:space="preserve"> – выдающийся музыкант эпохи Барокко</w:t>
      </w:r>
      <w:r w:rsidRPr="00A56C65">
        <w:rPr>
          <w:rFonts w:ascii="Times New Roman" w:hAnsi="Times New Roman"/>
          <w:sz w:val="24"/>
          <w:szCs w:val="24"/>
        </w:rPr>
        <w:t>. Венская классическая школа (</w:t>
      </w:r>
      <w:r w:rsidR="00776C10" w:rsidRPr="00A56C65">
        <w:rPr>
          <w:rFonts w:ascii="Times New Roman" w:hAnsi="Times New Roman"/>
          <w:sz w:val="24"/>
          <w:szCs w:val="24"/>
        </w:rPr>
        <w:t>Й</w:t>
      </w:r>
      <w:r w:rsidRPr="00A56C65">
        <w:rPr>
          <w:rFonts w:ascii="Times New Roman" w:hAnsi="Times New Roman"/>
          <w:sz w:val="24"/>
          <w:szCs w:val="24"/>
        </w:rPr>
        <w:t>. Гайдн, В. Моцарт, Л. Бетховен). Творчество композиторов-романтиков Ф. Шопен, Ф. Лист, Р. Шуман, Ф</w:t>
      </w:r>
      <w:r w:rsidR="00245F1D" w:rsidRPr="00A56C65">
        <w:rPr>
          <w:rFonts w:ascii="Times New Roman" w:hAnsi="Times New Roman"/>
          <w:sz w:val="24"/>
          <w:szCs w:val="24"/>
        </w:rPr>
        <w:t xml:space="preserve"> </w:t>
      </w:r>
      <w:r w:rsidRPr="00A56C65">
        <w:rPr>
          <w:rFonts w:ascii="Times New Roman" w:hAnsi="Times New Roman"/>
          <w:sz w:val="24"/>
          <w:szCs w:val="24"/>
        </w:rPr>
        <w:t>Шуберт, Э.</w:t>
      </w:r>
      <w:r w:rsidRPr="00A56C65">
        <w:rPr>
          <w:rFonts w:ascii="Times New Roman" w:hAnsi="Times New Roman"/>
          <w:sz w:val="24"/>
          <w:szCs w:val="24"/>
          <w:lang w:val="en-US"/>
        </w:rPr>
        <w:t> </w:t>
      </w:r>
      <w:r w:rsidRPr="00A56C65">
        <w:rPr>
          <w:rFonts w:ascii="Times New Roman" w:hAnsi="Times New Roman"/>
          <w:sz w:val="24"/>
          <w:szCs w:val="24"/>
        </w:rPr>
        <w:t xml:space="preserve">Григ). Оперный жанр в творчестве композиторов </w:t>
      </w:r>
      <w:r w:rsidRPr="00A56C65">
        <w:rPr>
          <w:rFonts w:ascii="Times New Roman" w:hAnsi="Times New Roman"/>
          <w:sz w:val="24"/>
          <w:szCs w:val="24"/>
          <w:lang w:val="en-US"/>
        </w:rPr>
        <w:t>XIX</w:t>
      </w:r>
      <w:r w:rsidRPr="00A56C65">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A56C65">
        <w:rPr>
          <w:rFonts w:ascii="Times New Roman" w:hAnsi="Times New Roman"/>
          <w:i/>
          <w:sz w:val="24"/>
          <w:szCs w:val="24"/>
        </w:rPr>
        <w:t xml:space="preserve">Развитие жанров светской музыки </w:t>
      </w:r>
      <w:r w:rsidR="00776C10" w:rsidRPr="00A56C65">
        <w:rPr>
          <w:rFonts w:ascii="Times New Roman" w:hAnsi="Times New Roman"/>
          <w:sz w:val="24"/>
          <w:szCs w:val="24"/>
        </w:rPr>
        <w:t xml:space="preserve">Основные жанры светской музыки </w:t>
      </w:r>
      <w:r w:rsidR="00776C10" w:rsidRPr="00A56C65">
        <w:rPr>
          <w:rFonts w:ascii="Times New Roman" w:hAnsi="Times New Roman"/>
          <w:sz w:val="24"/>
          <w:szCs w:val="24"/>
          <w:lang w:val="en-US"/>
        </w:rPr>
        <w:t>XIX</w:t>
      </w:r>
      <w:r w:rsidR="00776C10" w:rsidRPr="00A56C65">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A56C65">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A56C65" w:rsidRDefault="00257FAF" w:rsidP="00A56C65">
      <w:pPr>
        <w:spacing w:after="0" w:line="15" w:lineRule="atLeast"/>
        <w:ind w:left="709"/>
        <w:contextualSpacing/>
        <w:jc w:val="both"/>
        <w:rPr>
          <w:rFonts w:ascii="Times New Roman" w:hAnsi="Times New Roman"/>
          <w:b/>
          <w:sz w:val="24"/>
          <w:szCs w:val="24"/>
        </w:rPr>
      </w:pPr>
      <w:r w:rsidRPr="00A56C65">
        <w:rPr>
          <w:rFonts w:ascii="Times New Roman" w:hAnsi="Times New Roman"/>
          <w:b/>
          <w:sz w:val="24"/>
          <w:szCs w:val="24"/>
        </w:rPr>
        <w:t>Русская и зарубежная</w:t>
      </w:r>
      <w:r w:rsidR="00B540EE" w:rsidRPr="00A56C65">
        <w:rPr>
          <w:rFonts w:ascii="Times New Roman" w:hAnsi="Times New Roman"/>
          <w:b/>
          <w:sz w:val="24"/>
          <w:szCs w:val="24"/>
        </w:rPr>
        <w:t xml:space="preserve"> музыкальная культура </w:t>
      </w:r>
      <w:r w:rsidR="00B540EE" w:rsidRPr="00A56C65">
        <w:rPr>
          <w:rFonts w:ascii="Times New Roman" w:hAnsi="Times New Roman"/>
          <w:b/>
          <w:sz w:val="24"/>
          <w:szCs w:val="24"/>
          <w:lang w:val="en-US"/>
        </w:rPr>
        <w:t>XX</w:t>
      </w:r>
      <w:r w:rsidR="00B540EE" w:rsidRPr="00A56C65">
        <w:rPr>
          <w:rFonts w:ascii="Times New Roman" w:hAnsi="Times New Roman"/>
          <w:b/>
          <w:sz w:val="24"/>
          <w:szCs w:val="24"/>
        </w:rPr>
        <w:t xml:space="preserve"> в.</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A56C65">
        <w:rPr>
          <w:rFonts w:ascii="Times New Roman" w:hAnsi="Times New Roman"/>
          <w:i/>
          <w:sz w:val="24"/>
          <w:szCs w:val="24"/>
        </w:rPr>
        <w:t>А.И. Хачатурян, А.Г. Шнитке)</w:t>
      </w:r>
      <w:r w:rsidRPr="00A56C65">
        <w:rPr>
          <w:rFonts w:ascii="Times New Roman" w:hAnsi="Times New Roman"/>
          <w:sz w:val="24"/>
          <w:szCs w:val="24"/>
        </w:rPr>
        <w:t xml:space="preserve"> и зарубежных композиторов ХХ столетия (К. Дебюсси, </w:t>
      </w:r>
      <w:r w:rsidRPr="00A56C65">
        <w:rPr>
          <w:rFonts w:ascii="Times New Roman" w:hAnsi="Times New Roman"/>
          <w:i/>
          <w:sz w:val="24"/>
          <w:szCs w:val="24"/>
        </w:rPr>
        <w:t>К. Орф, М. Равель, Б. Бриттен, А. Шенберг).</w:t>
      </w:r>
      <w:r w:rsidRPr="00A56C65">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A56C65">
        <w:rPr>
          <w:rFonts w:ascii="Times New Roman" w:hAnsi="Times New Roman"/>
          <w:sz w:val="24"/>
          <w:szCs w:val="24"/>
        </w:rPr>
        <w:t xml:space="preserve">и зарубежные </w:t>
      </w:r>
      <w:r w:rsidRPr="00A56C65">
        <w:rPr>
          <w:rFonts w:ascii="Times New Roman" w:hAnsi="Times New Roman"/>
          <w:sz w:val="24"/>
          <w:szCs w:val="24"/>
        </w:rPr>
        <w:t>композиторы-песенники ХХ столетия. Обобщ</w:t>
      </w:r>
      <w:r w:rsidR="00245F1D" w:rsidRPr="00A56C65">
        <w:rPr>
          <w:rFonts w:ascii="Times New Roman" w:hAnsi="Times New Roman"/>
          <w:sz w:val="24"/>
          <w:szCs w:val="24"/>
        </w:rPr>
        <w:t>е</w:t>
      </w:r>
      <w:r w:rsidRPr="00A56C65">
        <w:rPr>
          <w:rFonts w:ascii="Times New Roman" w:hAnsi="Times New Roman"/>
          <w:sz w:val="24"/>
          <w:szCs w:val="24"/>
        </w:rPr>
        <w:t>нное представление о современной музыке, е</w:t>
      </w:r>
      <w:r w:rsidR="00245F1D" w:rsidRPr="00A56C65">
        <w:rPr>
          <w:rFonts w:ascii="Times New Roman" w:hAnsi="Times New Roman"/>
          <w:sz w:val="24"/>
          <w:szCs w:val="24"/>
        </w:rPr>
        <w:t>е</w:t>
      </w:r>
      <w:r w:rsidRPr="00A56C65">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A56C65">
        <w:rPr>
          <w:rFonts w:ascii="Times New Roman" w:hAnsi="Times New Roman"/>
          <w:sz w:val="24"/>
          <w:szCs w:val="24"/>
        </w:rPr>
        <w:t>е</w:t>
      </w:r>
      <w:r w:rsidRPr="00A56C65">
        <w:rPr>
          <w:rFonts w:ascii="Times New Roman" w:hAnsi="Times New Roman"/>
          <w:sz w:val="24"/>
          <w:szCs w:val="24"/>
        </w:rPr>
        <w:t xml:space="preserve"> отдельные направления (рок-опера, рок-н-ролл.). Мюзикл. Электронная музыка. </w:t>
      </w:r>
      <w:r w:rsidR="00776C10" w:rsidRPr="00A56C65">
        <w:rPr>
          <w:rFonts w:ascii="Times New Roman" w:hAnsi="Times New Roman"/>
          <w:sz w:val="24"/>
          <w:szCs w:val="24"/>
        </w:rPr>
        <w:t>Современные технологии записи и воспроизведения музыки.</w:t>
      </w:r>
    </w:p>
    <w:p w:rsidR="00B540EE" w:rsidRPr="00A56C65" w:rsidRDefault="00B540EE" w:rsidP="00A56C65">
      <w:pPr>
        <w:tabs>
          <w:tab w:val="left" w:pos="1985"/>
        </w:tabs>
        <w:spacing w:after="0" w:line="15" w:lineRule="atLeast"/>
        <w:ind w:left="709"/>
        <w:contextualSpacing/>
        <w:jc w:val="both"/>
        <w:rPr>
          <w:rFonts w:ascii="Times New Roman" w:hAnsi="Times New Roman"/>
          <w:b/>
          <w:sz w:val="24"/>
          <w:szCs w:val="24"/>
        </w:rPr>
      </w:pPr>
      <w:r w:rsidRPr="00A56C65">
        <w:rPr>
          <w:rFonts w:ascii="Times New Roman" w:hAnsi="Times New Roman"/>
          <w:b/>
          <w:sz w:val="24"/>
          <w:szCs w:val="24"/>
        </w:rPr>
        <w:t>Современная музыкальная жизнь</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Панорама современной музыкальной жизни в России и за рубежом: </w:t>
      </w:r>
      <w:r w:rsidR="00257FAF" w:rsidRPr="00A56C65">
        <w:rPr>
          <w:rFonts w:ascii="Times New Roman" w:hAnsi="Times New Roman"/>
          <w:sz w:val="24"/>
          <w:szCs w:val="24"/>
        </w:rPr>
        <w:t>концерты, конкурс</w:t>
      </w:r>
      <w:r w:rsidR="005666EB" w:rsidRPr="00A56C65">
        <w:rPr>
          <w:rFonts w:ascii="Times New Roman" w:hAnsi="Times New Roman"/>
          <w:sz w:val="24"/>
          <w:szCs w:val="24"/>
        </w:rPr>
        <w:t>ы</w:t>
      </w:r>
      <w:r w:rsidR="00257FAF" w:rsidRPr="00A56C65">
        <w:rPr>
          <w:rFonts w:ascii="Times New Roman" w:hAnsi="Times New Roman"/>
          <w:sz w:val="24"/>
          <w:szCs w:val="24"/>
        </w:rPr>
        <w:t xml:space="preserve"> и фестивали</w:t>
      </w:r>
      <w:r w:rsidRPr="00A56C65">
        <w:rPr>
          <w:rFonts w:ascii="Times New Roman" w:hAnsi="Times New Roman"/>
          <w:sz w:val="24"/>
          <w:szCs w:val="24"/>
        </w:rPr>
        <w:t xml:space="preserve"> (</w:t>
      </w:r>
      <w:r w:rsidR="00257FAF" w:rsidRPr="00A56C65">
        <w:rPr>
          <w:rFonts w:ascii="Times New Roman" w:hAnsi="Times New Roman"/>
          <w:sz w:val="24"/>
          <w:szCs w:val="24"/>
        </w:rPr>
        <w:t>современной и классической музыки</w:t>
      </w:r>
      <w:r w:rsidRPr="00A56C65">
        <w:rPr>
          <w:rFonts w:ascii="Times New Roman" w:hAnsi="Times New Roman"/>
          <w:sz w:val="24"/>
          <w:szCs w:val="24"/>
        </w:rPr>
        <w:t>).</w:t>
      </w:r>
      <w:r w:rsidRPr="00A56C65">
        <w:rPr>
          <w:rFonts w:ascii="Times New Roman" w:hAnsi="Times New Roman"/>
          <w:b/>
          <w:sz w:val="24"/>
          <w:szCs w:val="24"/>
        </w:rPr>
        <w:t xml:space="preserve"> </w:t>
      </w:r>
      <w:r w:rsidR="00257FAF" w:rsidRPr="00A56C65">
        <w:rPr>
          <w:rFonts w:ascii="Times New Roman" w:hAnsi="Times New Roman"/>
          <w:sz w:val="24"/>
          <w:szCs w:val="24"/>
        </w:rPr>
        <w:t>Наследие</w:t>
      </w:r>
      <w:r w:rsidR="00257FAF" w:rsidRPr="00A56C65">
        <w:rPr>
          <w:rFonts w:ascii="Times New Roman" w:hAnsi="Times New Roman"/>
          <w:b/>
          <w:sz w:val="24"/>
          <w:szCs w:val="24"/>
        </w:rPr>
        <w:t xml:space="preserve"> </w:t>
      </w:r>
      <w:r w:rsidR="00257FAF" w:rsidRPr="00A56C65">
        <w:rPr>
          <w:rFonts w:ascii="Times New Roman" w:hAnsi="Times New Roman"/>
          <w:sz w:val="24"/>
          <w:szCs w:val="24"/>
        </w:rPr>
        <w:t>в</w:t>
      </w:r>
      <w:r w:rsidRPr="00A56C65">
        <w:rPr>
          <w:rFonts w:ascii="Times New Roman" w:hAnsi="Times New Roman"/>
          <w:sz w:val="24"/>
          <w:szCs w:val="24"/>
        </w:rPr>
        <w:t>ыдающи</w:t>
      </w:r>
      <w:r w:rsidR="00257FAF" w:rsidRPr="00A56C65">
        <w:rPr>
          <w:rFonts w:ascii="Times New Roman" w:hAnsi="Times New Roman"/>
          <w:sz w:val="24"/>
          <w:szCs w:val="24"/>
        </w:rPr>
        <w:t>х</w:t>
      </w:r>
      <w:r w:rsidRPr="00A56C65">
        <w:rPr>
          <w:rFonts w:ascii="Times New Roman" w:hAnsi="Times New Roman"/>
          <w:sz w:val="24"/>
          <w:szCs w:val="24"/>
        </w:rPr>
        <w:t>ся отечественны</w:t>
      </w:r>
      <w:r w:rsidR="00257FAF" w:rsidRPr="00A56C65">
        <w:rPr>
          <w:rFonts w:ascii="Times New Roman" w:hAnsi="Times New Roman"/>
          <w:sz w:val="24"/>
          <w:szCs w:val="24"/>
        </w:rPr>
        <w:t>х</w:t>
      </w:r>
      <w:r w:rsidRPr="00A56C65">
        <w:rPr>
          <w:rFonts w:ascii="Times New Roman" w:hAnsi="Times New Roman"/>
          <w:sz w:val="24"/>
          <w:szCs w:val="24"/>
        </w:rPr>
        <w:t xml:space="preserve"> (Ф.И. Шаляпин, Д.Ф. Ойстрах, А.В. Свешников</w:t>
      </w:r>
      <w:r w:rsidR="005666EB" w:rsidRPr="00A56C65">
        <w:rPr>
          <w:rFonts w:ascii="Times New Roman" w:hAnsi="Times New Roman"/>
          <w:sz w:val="24"/>
          <w:szCs w:val="24"/>
        </w:rPr>
        <w:t>; Д.А. Хворостовский, А.Ю. Нетребко, В.Т. Спиваков, Н.Л. Луганский, Д.Л. Мацуев и др.</w:t>
      </w:r>
      <w:r w:rsidRPr="00A56C65">
        <w:rPr>
          <w:rFonts w:ascii="Times New Roman" w:hAnsi="Times New Roman"/>
          <w:sz w:val="24"/>
          <w:szCs w:val="24"/>
        </w:rPr>
        <w:t>)</w:t>
      </w:r>
      <w:r w:rsidR="00257FAF" w:rsidRPr="00A56C65">
        <w:rPr>
          <w:rFonts w:ascii="Times New Roman" w:hAnsi="Times New Roman"/>
          <w:sz w:val="24"/>
          <w:szCs w:val="24"/>
        </w:rPr>
        <w:t xml:space="preserve"> и зарубежных исполнителей</w:t>
      </w:r>
      <w:r w:rsidR="005666EB" w:rsidRPr="00A56C65">
        <w:rPr>
          <w:rFonts w:ascii="Times New Roman" w:hAnsi="Times New Roman"/>
          <w:sz w:val="24"/>
          <w:szCs w:val="24"/>
        </w:rPr>
        <w:t xml:space="preserve"> </w:t>
      </w:r>
      <w:r w:rsidR="00257FAF" w:rsidRPr="00A56C65">
        <w:rPr>
          <w:rFonts w:ascii="Times New Roman" w:hAnsi="Times New Roman"/>
          <w:sz w:val="24"/>
          <w:szCs w:val="24"/>
        </w:rPr>
        <w:t>(</w:t>
      </w:r>
      <w:r w:rsidRPr="00A56C65">
        <w:rPr>
          <w:rFonts w:ascii="Times New Roman" w:hAnsi="Times New Roman"/>
          <w:sz w:val="24"/>
          <w:szCs w:val="24"/>
        </w:rPr>
        <w:t>Э. Карузо, М. Каллас</w:t>
      </w:r>
      <w:r w:rsidR="005666EB" w:rsidRPr="00A56C65">
        <w:rPr>
          <w:rFonts w:ascii="Times New Roman" w:hAnsi="Times New Roman"/>
          <w:sz w:val="24"/>
          <w:szCs w:val="24"/>
        </w:rPr>
        <w:t>; . Паваротти, М. Кабалье, В. Клиберн, В. Кельмпфф и др.</w:t>
      </w:r>
      <w:r w:rsidR="00257FAF" w:rsidRPr="00A56C65">
        <w:rPr>
          <w:rFonts w:ascii="Times New Roman" w:hAnsi="Times New Roman"/>
          <w:sz w:val="24"/>
          <w:szCs w:val="24"/>
        </w:rPr>
        <w:t>) классической музыки</w:t>
      </w:r>
      <w:r w:rsidRPr="00A56C65">
        <w:rPr>
          <w:rFonts w:ascii="Times New Roman" w:hAnsi="Times New Roman"/>
          <w:sz w:val="24"/>
          <w:szCs w:val="24"/>
        </w:rPr>
        <w:t xml:space="preserve">. </w:t>
      </w:r>
      <w:r w:rsidR="00257FAF" w:rsidRPr="00A56C65">
        <w:rPr>
          <w:rFonts w:ascii="Times New Roman" w:hAnsi="Times New Roman"/>
          <w:sz w:val="24"/>
          <w:szCs w:val="24"/>
        </w:rPr>
        <w:t>Современные выдающиеся</w:t>
      </w:r>
      <w:r w:rsidR="005666EB" w:rsidRPr="00A56C65">
        <w:rPr>
          <w:rFonts w:ascii="Times New Roman" w:hAnsi="Times New Roman"/>
          <w:sz w:val="24"/>
          <w:szCs w:val="24"/>
        </w:rPr>
        <w:t xml:space="preserve">, композиторы, вокальные </w:t>
      </w:r>
      <w:r w:rsidR="00257FAF" w:rsidRPr="00A56C65">
        <w:rPr>
          <w:rFonts w:ascii="Times New Roman" w:hAnsi="Times New Roman"/>
          <w:sz w:val="24"/>
          <w:szCs w:val="24"/>
        </w:rPr>
        <w:t xml:space="preserve"> исполнители и </w:t>
      </w:r>
      <w:r w:rsidR="005666EB" w:rsidRPr="00A56C65">
        <w:rPr>
          <w:rFonts w:ascii="Times New Roman" w:hAnsi="Times New Roman"/>
          <w:sz w:val="24"/>
          <w:szCs w:val="24"/>
        </w:rPr>
        <w:t xml:space="preserve">инструментальные </w:t>
      </w:r>
      <w:r w:rsidR="00257FAF" w:rsidRPr="00A56C65">
        <w:rPr>
          <w:rFonts w:ascii="Times New Roman" w:hAnsi="Times New Roman"/>
          <w:sz w:val="24"/>
          <w:szCs w:val="24"/>
        </w:rPr>
        <w:t xml:space="preserve">коллективы. </w:t>
      </w:r>
      <w:r w:rsidRPr="00A56C65">
        <w:rPr>
          <w:rFonts w:ascii="Times New Roman" w:hAnsi="Times New Roman"/>
          <w:sz w:val="24"/>
          <w:szCs w:val="24"/>
        </w:rPr>
        <w:t xml:space="preserve">Всемирные центры музыкальной культуры и музыкального образования. </w:t>
      </w:r>
      <w:r w:rsidR="005666EB" w:rsidRPr="00A56C65">
        <w:rPr>
          <w:rFonts w:ascii="Times New Roman" w:hAnsi="Times New Roman"/>
          <w:sz w:val="24"/>
          <w:szCs w:val="24"/>
        </w:rPr>
        <w:t xml:space="preserve">Может ли современная музыка считаться классической? </w:t>
      </w:r>
      <w:r w:rsidRPr="00A56C65">
        <w:rPr>
          <w:rFonts w:ascii="Times New Roman" w:hAnsi="Times New Roman"/>
          <w:sz w:val="24"/>
          <w:szCs w:val="24"/>
        </w:rPr>
        <w:t>Классическая музыка в современных обработках.</w:t>
      </w:r>
    </w:p>
    <w:p w:rsidR="00B540EE" w:rsidRPr="00A56C65" w:rsidRDefault="00B540EE" w:rsidP="00A56C65">
      <w:pPr>
        <w:spacing w:after="0" w:line="15" w:lineRule="atLeast"/>
        <w:ind w:left="709"/>
        <w:contextualSpacing/>
        <w:jc w:val="both"/>
        <w:rPr>
          <w:rFonts w:ascii="Times New Roman" w:hAnsi="Times New Roman"/>
          <w:b/>
          <w:sz w:val="24"/>
          <w:szCs w:val="24"/>
        </w:rPr>
      </w:pPr>
      <w:r w:rsidRPr="00A56C65">
        <w:rPr>
          <w:rFonts w:ascii="Times New Roman" w:hAnsi="Times New Roman"/>
          <w:b/>
          <w:sz w:val="24"/>
          <w:szCs w:val="24"/>
        </w:rPr>
        <w:t>Значение музыки в жизни человека</w:t>
      </w:r>
    </w:p>
    <w:p w:rsidR="00B540EE" w:rsidRPr="00A56C65" w:rsidRDefault="005666EB"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Музыкальное искусство как воплощение жизненной красоты и жизненной правды. </w:t>
      </w:r>
      <w:r w:rsidR="00B540EE" w:rsidRPr="00A56C65">
        <w:rPr>
          <w:rFonts w:ascii="Times New Roman" w:hAnsi="Times New Roman"/>
          <w:sz w:val="24"/>
          <w:szCs w:val="24"/>
        </w:rPr>
        <w:t xml:space="preserve">Стиль как отражение мироощущения композитора. </w:t>
      </w:r>
      <w:r w:rsidRPr="00A56C65">
        <w:rPr>
          <w:rFonts w:ascii="Times New Roman" w:hAnsi="Times New Roman"/>
          <w:sz w:val="24"/>
          <w:szCs w:val="24"/>
        </w:rPr>
        <w:t>Воздействие музыки на человека, ее роль в человеческом обществе. «</w:t>
      </w:r>
      <w:r w:rsidR="00B540EE" w:rsidRPr="00A56C65">
        <w:rPr>
          <w:rFonts w:ascii="Times New Roman" w:hAnsi="Times New Roman"/>
          <w:sz w:val="24"/>
          <w:szCs w:val="24"/>
        </w:rPr>
        <w:t>Вечные</w:t>
      </w:r>
      <w:r w:rsidRPr="00A56C65">
        <w:rPr>
          <w:rFonts w:ascii="Times New Roman" w:hAnsi="Times New Roman"/>
          <w:sz w:val="24"/>
          <w:szCs w:val="24"/>
        </w:rPr>
        <w:t>»</w:t>
      </w:r>
      <w:r w:rsidR="00B540EE" w:rsidRPr="00A56C65">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A56C65">
        <w:rPr>
          <w:rFonts w:ascii="Times New Roman" w:hAnsi="Times New Roman"/>
          <w:sz w:val="24"/>
          <w:szCs w:val="24"/>
        </w:rPr>
        <w:t xml:space="preserve"> Преобразующая сила музыки как вида искусства.</w:t>
      </w:r>
    </w:p>
    <w:p w:rsidR="00104484" w:rsidRPr="00A56C65" w:rsidRDefault="00104484" w:rsidP="00A56C65">
      <w:pPr>
        <w:spacing w:after="0" w:line="15" w:lineRule="atLeast"/>
        <w:ind w:firstLine="709"/>
        <w:contextualSpacing/>
        <w:jc w:val="both"/>
        <w:rPr>
          <w:rFonts w:ascii="Times New Roman" w:hAnsi="Times New Roman"/>
          <w:sz w:val="24"/>
          <w:szCs w:val="24"/>
        </w:rPr>
      </w:pPr>
      <w:r w:rsidRPr="00A56C65">
        <w:rPr>
          <w:rFonts w:ascii="Times New Roman" w:hAnsi="Times New Roman"/>
          <w:b/>
          <w:sz w:val="24"/>
          <w:szCs w:val="24"/>
        </w:rPr>
        <w:t xml:space="preserve">Перечень музыкальных произведений </w:t>
      </w:r>
      <w:r w:rsidR="005666EB" w:rsidRPr="00A56C65">
        <w:rPr>
          <w:rFonts w:ascii="Times New Roman" w:hAnsi="Times New Roman"/>
          <w:b/>
          <w:sz w:val="24"/>
          <w:szCs w:val="24"/>
        </w:rPr>
        <w:t xml:space="preserve">для использования в обеспечении образовательных результатов </w:t>
      </w:r>
      <w:r w:rsidRPr="00A56C65">
        <w:rPr>
          <w:rFonts w:ascii="Times New Roman" w:hAnsi="Times New Roman"/>
          <w:b/>
          <w:sz w:val="24"/>
          <w:szCs w:val="24"/>
        </w:rPr>
        <w:t>по выбору</w:t>
      </w:r>
      <w:r w:rsidR="000F0E08">
        <w:rPr>
          <w:rFonts w:ascii="Times New Roman" w:hAnsi="Times New Roman"/>
          <w:b/>
          <w:sz w:val="24"/>
          <w:szCs w:val="24"/>
        </w:rPr>
        <w:t>школы</w:t>
      </w:r>
      <w:r w:rsidRPr="00A56C65">
        <w:rPr>
          <w:rFonts w:ascii="Times New Roman" w:hAnsi="Times New Roman"/>
          <w:b/>
          <w:sz w:val="24"/>
          <w:szCs w:val="24"/>
        </w:rPr>
        <w:t xml:space="preserve"> для использования в обеспечении образовательных результатов</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Ч. Айвз. «Космический пейзаж».</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Г. Аллегри. «Мизерере» («Помилуй»).</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Американский народный блюз «Роллем Пит» и «Город Нью-Йорк» (обр. Дж. Сильвермена, перевод С. Болотина).</w:t>
      </w:r>
    </w:p>
    <w:p w:rsidR="00007D82" w:rsidRPr="00A56C65" w:rsidRDefault="00007D82"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Л. Армстронг. «Блюз Западной окраины».</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Э. Артемьев «Мозаика».</w:t>
      </w:r>
    </w:p>
    <w:p w:rsidR="00007D82"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 Бах. Маленькая прелюдия для органа соль минор (</w:t>
      </w:r>
      <w:r w:rsidR="00007D82" w:rsidRPr="00A56C65">
        <w:rPr>
          <w:rFonts w:ascii="Times New Roman" w:hAnsi="Times New Roman"/>
          <w:sz w:val="24"/>
          <w:szCs w:val="24"/>
        </w:rPr>
        <w:t>обр. для ф-но. Д.Б. Кабалевского</w:t>
      </w:r>
      <w:r w:rsidR="00007D82" w:rsidRPr="00A56C65" w:rsidDel="00007D82">
        <w:rPr>
          <w:rFonts w:ascii="Times New Roman" w:hAnsi="Times New Roman"/>
          <w:sz w:val="24"/>
          <w:szCs w:val="24"/>
        </w:rPr>
        <w:t xml:space="preserve"> </w:t>
      </w:r>
      <w:r w:rsidRPr="00A56C65">
        <w:rPr>
          <w:rFonts w:ascii="Times New Roman" w:hAnsi="Times New Roman"/>
          <w:sz w:val="24"/>
          <w:szCs w:val="24"/>
        </w:rPr>
        <w:t>). Токката и фуга ре минор для органа. Органная фуга соль минор. Органная фуга ля минор.</w:t>
      </w:r>
      <w:r w:rsidR="00245F1D" w:rsidRPr="00A56C65">
        <w:rPr>
          <w:rFonts w:ascii="Times New Roman" w:hAnsi="Times New Roman"/>
          <w:sz w:val="24"/>
          <w:szCs w:val="24"/>
        </w:rPr>
        <w:t xml:space="preserve"> </w:t>
      </w:r>
      <w:r w:rsidRPr="00A56C65">
        <w:rPr>
          <w:rFonts w:ascii="Times New Roman" w:hAnsi="Times New Roman"/>
          <w:sz w:val="24"/>
          <w:szCs w:val="24"/>
        </w:rPr>
        <w:t xml:space="preserve">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w:t>
      </w:r>
      <w:r w:rsidR="00007D82" w:rsidRPr="00A56C65">
        <w:rPr>
          <w:rFonts w:ascii="Times New Roman" w:hAnsi="Times New Roman"/>
          <w:sz w:val="24"/>
          <w:szCs w:val="24"/>
        </w:rPr>
        <w:t>(№ 20)). Оратория «Страсти по Матфею» (ария альта № 47). Сюита № 2 (7 часть «Шутка»). И. Бах-Ф. Бузони. Чакона из Партиты № 2 для скрипки соло.</w:t>
      </w:r>
    </w:p>
    <w:p w:rsidR="00007D82" w:rsidRPr="00A56C65" w:rsidRDefault="00007D82" w:rsidP="00A56C65">
      <w:pPr>
        <w:numPr>
          <w:ilvl w:val="0"/>
          <w:numId w:val="68"/>
        </w:numPr>
        <w:spacing w:after="0" w:line="15" w:lineRule="atLeast"/>
        <w:ind w:left="0" w:firstLine="709"/>
        <w:contextualSpacing/>
        <w:jc w:val="both"/>
        <w:rPr>
          <w:rFonts w:ascii="Times New Roman" w:hAnsi="Times New Roman"/>
          <w:sz w:val="24"/>
          <w:szCs w:val="24"/>
          <w:lang w:val="it-IT"/>
        </w:rPr>
      </w:pPr>
      <w:r w:rsidRPr="00A56C65">
        <w:rPr>
          <w:rFonts w:ascii="Times New Roman" w:hAnsi="Times New Roman"/>
          <w:sz w:val="24"/>
          <w:szCs w:val="24"/>
        </w:rPr>
        <w:t>И</w:t>
      </w:r>
      <w:r w:rsidRPr="00A56C65">
        <w:rPr>
          <w:rFonts w:ascii="Times New Roman" w:hAnsi="Times New Roman"/>
          <w:sz w:val="24"/>
          <w:szCs w:val="24"/>
          <w:lang w:val="it-IT"/>
        </w:rPr>
        <w:t xml:space="preserve">. </w:t>
      </w:r>
      <w:r w:rsidRPr="00A56C65">
        <w:rPr>
          <w:rFonts w:ascii="Times New Roman" w:hAnsi="Times New Roman"/>
          <w:sz w:val="24"/>
          <w:szCs w:val="24"/>
        </w:rPr>
        <w:t>Бах</w:t>
      </w:r>
      <w:r w:rsidRPr="00A56C65">
        <w:rPr>
          <w:rFonts w:ascii="Times New Roman" w:hAnsi="Times New Roman"/>
          <w:sz w:val="24"/>
          <w:szCs w:val="24"/>
          <w:lang w:val="it-IT"/>
        </w:rPr>
        <w:t>-</w:t>
      </w:r>
      <w:r w:rsidRPr="00A56C65">
        <w:rPr>
          <w:rFonts w:ascii="Times New Roman" w:hAnsi="Times New Roman"/>
          <w:sz w:val="24"/>
          <w:szCs w:val="24"/>
        </w:rPr>
        <w:t>Ш</w:t>
      </w:r>
      <w:r w:rsidRPr="00A56C65">
        <w:rPr>
          <w:rFonts w:ascii="Times New Roman" w:hAnsi="Times New Roman"/>
          <w:sz w:val="24"/>
          <w:szCs w:val="24"/>
          <w:lang w:val="it-IT"/>
        </w:rPr>
        <w:t xml:space="preserve">. </w:t>
      </w:r>
      <w:r w:rsidRPr="00A56C65">
        <w:rPr>
          <w:rFonts w:ascii="Times New Roman" w:hAnsi="Times New Roman"/>
          <w:sz w:val="24"/>
          <w:szCs w:val="24"/>
        </w:rPr>
        <w:t>Гуно</w:t>
      </w:r>
      <w:r w:rsidRPr="00A56C65">
        <w:rPr>
          <w:rFonts w:ascii="Times New Roman" w:hAnsi="Times New Roman"/>
          <w:sz w:val="24"/>
          <w:szCs w:val="24"/>
          <w:lang w:val="en-US"/>
        </w:rPr>
        <w:t>.</w:t>
      </w:r>
      <w:r w:rsidRPr="00A56C65">
        <w:rPr>
          <w:rFonts w:ascii="Times New Roman" w:hAnsi="Times New Roman"/>
          <w:sz w:val="24"/>
          <w:szCs w:val="24"/>
          <w:lang w:val="it-IT"/>
        </w:rPr>
        <w:t xml:space="preserve"> «Ave Maria»</w:t>
      </w:r>
      <w:r w:rsidRPr="00A56C65">
        <w:rPr>
          <w:rFonts w:ascii="Times New Roman" w:hAnsi="Times New Roman"/>
          <w:sz w:val="24"/>
          <w:szCs w:val="24"/>
          <w:lang w:val="en-US"/>
        </w:rPr>
        <w:t>.</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 Березовский. Хоровой концерт «Не отвержи мене во время старости».</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Л. Бернстайн.</w:t>
      </w:r>
      <w:r w:rsidR="00245F1D" w:rsidRPr="00A56C65">
        <w:rPr>
          <w:rFonts w:ascii="Times New Roman" w:hAnsi="Times New Roman"/>
          <w:sz w:val="24"/>
          <w:szCs w:val="24"/>
        </w:rPr>
        <w:t xml:space="preserve"> </w:t>
      </w:r>
      <w:r w:rsidRPr="00A56C65">
        <w:rPr>
          <w:rFonts w:ascii="Times New Roman" w:hAnsi="Times New Roman"/>
          <w:sz w:val="24"/>
          <w:szCs w:val="24"/>
        </w:rPr>
        <w:t>Мюзикл «Вестсайдская история» (песня Тони «Мария!», песня и танец девушек «Америка», дуэт Тони и Марии, сцена драки).</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007D82"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Ж. Бизе. Опера «Кармен» (фрагменты: Увертюра, Хабанера из I д., </w:t>
      </w:r>
      <w:r w:rsidR="00007D82" w:rsidRPr="00A56C65">
        <w:rPr>
          <w:rFonts w:ascii="Times New Roman" w:hAnsi="Times New Roman"/>
          <w:sz w:val="24"/>
          <w:szCs w:val="24"/>
        </w:rPr>
        <w:t>Сегедилья,Сцена гадания).</w:t>
      </w:r>
    </w:p>
    <w:p w:rsidR="00007D82" w:rsidRPr="00A56C65" w:rsidRDefault="00007D82"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А.П. Бородин. Квартет №</w:t>
      </w:r>
      <w:r w:rsidR="00007D82" w:rsidRPr="00A56C65">
        <w:rPr>
          <w:rFonts w:ascii="Times New Roman" w:hAnsi="Times New Roman"/>
          <w:sz w:val="24"/>
          <w:szCs w:val="24"/>
        </w:rPr>
        <w:t xml:space="preserve"> </w:t>
      </w:r>
      <w:r w:rsidRPr="00A56C65">
        <w:rPr>
          <w:rFonts w:ascii="Times New Roman" w:hAnsi="Times New Roman"/>
          <w:sz w:val="24"/>
          <w:szCs w:val="24"/>
        </w:rPr>
        <w:t>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 Бортнянский. Херувимская песня № 7. «Слава Отцу и Сыну и Святому Духу».</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Ж. Брель. Вальс.</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Дж. Верди. Опера «Риголетто» (Песенка Герцога, Финал).</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Э. Вила</w:t>
      </w:r>
      <w:r w:rsidR="00007D82" w:rsidRPr="00A56C65">
        <w:rPr>
          <w:rFonts w:ascii="Times New Roman" w:hAnsi="Times New Roman"/>
          <w:sz w:val="24"/>
          <w:szCs w:val="24"/>
        </w:rPr>
        <w:t xml:space="preserve"> </w:t>
      </w:r>
      <w:r w:rsidRPr="00A56C65">
        <w:rPr>
          <w:rFonts w:ascii="Times New Roman" w:hAnsi="Times New Roman"/>
          <w:sz w:val="24"/>
          <w:szCs w:val="24"/>
        </w:rPr>
        <w:t>Лобос. «Бразильская бахиана» № 5 (ария для сопрано и виолончелей).</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Варламов. «Горные вершины» (сл. М. Лермонтова). «Красный сарафан» (сл. Г. Цыганова).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В. Гаврилин «Перезвоны». По прочтении В. Шукшина (симфония-действо для солистов, хора, гобоя и ударных): </w:t>
      </w:r>
      <w:r w:rsidR="00007D82" w:rsidRPr="00A56C65">
        <w:rPr>
          <w:rFonts w:ascii="Times New Roman" w:hAnsi="Times New Roman"/>
          <w:sz w:val="24"/>
          <w:szCs w:val="24"/>
        </w:rPr>
        <w:t>«Весело на душе» (№ 1), «Смерть разбойника» (№ 2), «Ерунда» (№ 4), «Ти-ри-ри» (№ 8), «Вечерняя музыка» (№ 10), «Молитва» (№ 17). Вокальный цикл «Времена года» («Весна», «Осень»).</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Й. Гайдн. Симфония № 103 («С тремоло литавр»). Первая часть. Четвертная часть.</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Г. Гендель. Пассакалья из сюиты соль минор. Хор «Аллилуйя» (№44) из оратории «Мессия».</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М.И. Глинка. Опера «Иван Сусанин» (Рондо Антониды из I д., хор «Разгулялися, разливалися», романс Антониды, </w:t>
      </w:r>
      <w:r w:rsidR="00007D82" w:rsidRPr="00A56C65">
        <w:rPr>
          <w:rFonts w:ascii="Times New Roman" w:hAnsi="Times New Roman"/>
          <w:sz w:val="24"/>
          <w:szCs w:val="24"/>
        </w:rPr>
        <w:t xml:space="preserve">Полонез, </w:t>
      </w:r>
      <w:r w:rsidRPr="00A56C65">
        <w:rPr>
          <w:rFonts w:ascii="Times New Roman" w:hAnsi="Times New Roman"/>
          <w:sz w:val="24"/>
          <w:szCs w:val="24"/>
        </w:rPr>
        <w:t>Польский, Краковяк, Мазурка</w:t>
      </w:r>
      <w:r w:rsidR="00245F1D" w:rsidRPr="00A56C65">
        <w:rPr>
          <w:rFonts w:ascii="Times New Roman" w:hAnsi="Times New Roman"/>
          <w:sz w:val="24"/>
          <w:szCs w:val="24"/>
        </w:rPr>
        <w:t xml:space="preserve"> </w:t>
      </w:r>
      <w:r w:rsidRPr="00A56C65">
        <w:rPr>
          <w:rFonts w:ascii="Times New Roman" w:hAnsi="Times New Roman"/>
          <w:sz w:val="24"/>
          <w:szCs w:val="24"/>
        </w:rPr>
        <w:t xml:space="preserve">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w:t>
      </w:r>
      <w:r w:rsidR="00007D82" w:rsidRPr="00A56C65">
        <w:rPr>
          <w:rFonts w:ascii="Times New Roman" w:hAnsi="Times New Roman"/>
          <w:sz w:val="24"/>
          <w:szCs w:val="24"/>
        </w:rPr>
        <w:t xml:space="preserve">Романс </w:t>
      </w:r>
      <w:r w:rsidRPr="00A56C65">
        <w:rPr>
          <w:rFonts w:ascii="Times New Roman" w:hAnsi="Times New Roman"/>
          <w:sz w:val="24"/>
          <w:szCs w:val="24"/>
        </w:rPr>
        <w:t xml:space="preserve">«Я помню чудное мгновенье» (ст. А. Пушкина). «Патриотическая песня» (сл. А. Машистова). </w:t>
      </w:r>
      <w:r w:rsidR="00007D82" w:rsidRPr="00A56C65">
        <w:rPr>
          <w:rFonts w:ascii="Times New Roman" w:hAnsi="Times New Roman"/>
          <w:sz w:val="24"/>
          <w:szCs w:val="24"/>
        </w:rPr>
        <w:t xml:space="preserve">Романс </w:t>
      </w:r>
      <w:r w:rsidRPr="00A56C65">
        <w:rPr>
          <w:rFonts w:ascii="Times New Roman" w:hAnsi="Times New Roman"/>
          <w:sz w:val="24"/>
          <w:szCs w:val="24"/>
        </w:rPr>
        <w:t>«Жаворонок» (ст. Н. Кукольника).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 Глинка-М. Балакирев. «Жаворонок» (фортепианная пьеса).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К. Глюк. Опера «Орфей и Эвридика» (хор «Струн золотых напев», Мелодия, </w:t>
      </w:r>
      <w:r w:rsidR="00007D82" w:rsidRPr="00A56C65">
        <w:rPr>
          <w:rFonts w:ascii="Times New Roman" w:hAnsi="Times New Roman"/>
          <w:sz w:val="24"/>
          <w:szCs w:val="24"/>
        </w:rPr>
        <w:t>Х</w:t>
      </w:r>
      <w:r w:rsidRPr="00A56C65">
        <w:rPr>
          <w:rFonts w:ascii="Times New Roman" w:hAnsi="Times New Roman"/>
          <w:sz w:val="24"/>
          <w:szCs w:val="24"/>
        </w:rPr>
        <w:t>ор фурий).</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К. Дебюсси. </w:t>
      </w:r>
      <w:r w:rsidR="00007D82" w:rsidRPr="00A56C65">
        <w:rPr>
          <w:rFonts w:ascii="Times New Roman" w:hAnsi="Times New Roman"/>
          <w:sz w:val="24"/>
          <w:szCs w:val="24"/>
        </w:rPr>
        <w:t xml:space="preserve">Ноктюрн </w:t>
      </w:r>
      <w:r w:rsidRPr="00A56C65">
        <w:rPr>
          <w:rFonts w:ascii="Times New Roman" w:hAnsi="Times New Roman"/>
          <w:sz w:val="24"/>
          <w:szCs w:val="24"/>
        </w:rPr>
        <w:t>«Празднества». «Бергамасская сюита» («Лунный свет»). Фортепианная сюита «Детский уголок» («Кукольный кэк-вок»).</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Б. Дварионас. «Деревянная лошадка».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Журбин. Рок-опера «Орфей и Эвридика» (</w:t>
      </w:r>
      <w:r w:rsidR="00007D82" w:rsidRPr="00A56C65">
        <w:rPr>
          <w:rFonts w:ascii="Times New Roman" w:hAnsi="Times New Roman"/>
          <w:sz w:val="24"/>
          <w:szCs w:val="24"/>
        </w:rPr>
        <w:t>(фрагменты по усмотрению учителя).</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Знаменный распев.</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 Калинников. Симфония № 1 (соль минор, I часть).</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К. Караев. Балет «Тропою грома» (Танец черных).</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 Каччини. «</w:t>
      </w:r>
      <w:r w:rsidRPr="00A56C65">
        <w:rPr>
          <w:rFonts w:ascii="Times New Roman" w:hAnsi="Times New Roman"/>
          <w:sz w:val="24"/>
          <w:szCs w:val="24"/>
          <w:lang w:val="en-US"/>
        </w:rPr>
        <w:t>Ave</w:t>
      </w:r>
      <w:r w:rsidRPr="00A56C65">
        <w:rPr>
          <w:rFonts w:ascii="Times New Roman" w:hAnsi="Times New Roman"/>
          <w:sz w:val="24"/>
          <w:szCs w:val="24"/>
        </w:rPr>
        <w:t xml:space="preserve"> </w:t>
      </w:r>
      <w:r w:rsidRPr="00A56C65">
        <w:rPr>
          <w:rFonts w:ascii="Times New Roman" w:hAnsi="Times New Roman"/>
          <w:sz w:val="24"/>
          <w:szCs w:val="24"/>
          <w:lang w:val="en-US"/>
        </w:rPr>
        <w:t>Maria».</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 Кикта. Фрески Софии Киевской (концертная симфония для арфы с оркестром)</w:t>
      </w:r>
      <w:r w:rsidR="00007D82" w:rsidRPr="00A56C65">
        <w:rPr>
          <w:rFonts w:ascii="Times New Roman" w:hAnsi="Times New Roman"/>
          <w:sz w:val="24"/>
          <w:szCs w:val="24"/>
        </w:rPr>
        <w:t xml:space="preserve"> (фрагменты по усмотрению учителя).</w:t>
      </w:r>
      <w:r w:rsidRPr="00A56C65">
        <w:rPr>
          <w:rFonts w:ascii="Times New Roman" w:hAnsi="Times New Roman"/>
          <w:sz w:val="24"/>
          <w:szCs w:val="24"/>
        </w:rPr>
        <w:t xml:space="preserve"> «Мой край тополиный» (сл. И. Векшегоновой).</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 Лаурушас. «В путь».</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Ф. Лист. Венгерская рапсодия № 2. Этюд Паганини (№</w:t>
      </w:r>
      <w:r w:rsidR="00007D82" w:rsidRPr="00A56C65">
        <w:rPr>
          <w:rFonts w:ascii="Times New Roman" w:hAnsi="Times New Roman"/>
          <w:sz w:val="24"/>
          <w:szCs w:val="24"/>
        </w:rPr>
        <w:t xml:space="preserve"> </w:t>
      </w:r>
      <w:r w:rsidRPr="00A56C65">
        <w:rPr>
          <w:rFonts w:ascii="Times New Roman" w:hAnsi="Times New Roman"/>
          <w:sz w:val="24"/>
          <w:szCs w:val="24"/>
        </w:rPr>
        <w:t>6).</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 Лученок. «Хатынь» (ст. Г. Петренко).</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Лядов. Кикимора (народное сказание для оркестра).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Ф. Лэй. «История любви».</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Мадригалы эпохи Возрождения.</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 де Лиль. «Марсельеза».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Марчелло. Концерт для гобоя с оркестром</w:t>
      </w:r>
      <w:r w:rsidR="00245F1D" w:rsidRPr="00A56C65">
        <w:rPr>
          <w:rFonts w:ascii="Times New Roman" w:hAnsi="Times New Roman"/>
          <w:sz w:val="24"/>
          <w:szCs w:val="24"/>
        </w:rPr>
        <w:t xml:space="preserve"> </w:t>
      </w:r>
      <w:r w:rsidRPr="00A56C65">
        <w:rPr>
          <w:rFonts w:ascii="Times New Roman" w:hAnsi="Times New Roman"/>
          <w:sz w:val="24"/>
          <w:szCs w:val="24"/>
        </w:rPr>
        <w:t>ре минор (II часть, Адажио).</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 Матвеев. «Матушка, матушка, что во поле пыльно».</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 Мийо. «Бразилейра».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 Морозов. Балет «Айболит»</w:t>
      </w:r>
      <w:r w:rsidR="00007D82" w:rsidRPr="00A56C65">
        <w:rPr>
          <w:rFonts w:ascii="Times New Roman" w:hAnsi="Times New Roman"/>
          <w:sz w:val="24"/>
          <w:szCs w:val="24"/>
        </w:rPr>
        <w:t xml:space="preserve"> </w:t>
      </w:r>
      <w:r w:rsidRPr="00A56C65">
        <w:rPr>
          <w:rFonts w:ascii="Times New Roman" w:hAnsi="Times New Roman"/>
          <w:sz w:val="24"/>
          <w:szCs w:val="24"/>
        </w:rPr>
        <w:t>(фрагменты: Полечка, Морское плавание, Галоп)</w:t>
      </w:r>
      <w:r w:rsidR="00007D82" w:rsidRPr="00A56C65">
        <w:rPr>
          <w:rFonts w:ascii="Times New Roman" w:hAnsi="Times New Roman"/>
          <w:sz w:val="24"/>
          <w:szCs w:val="24"/>
        </w:rPr>
        <w:t>.</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В.А. Моцарт. Фантазия для фортепиано до минор.</w:t>
      </w:r>
      <w:r w:rsidR="00245F1D" w:rsidRPr="00A56C65">
        <w:rPr>
          <w:rFonts w:ascii="Times New Roman" w:hAnsi="Times New Roman"/>
          <w:sz w:val="24"/>
          <w:szCs w:val="24"/>
        </w:rPr>
        <w:t xml:space="preserve"> </w:t>
      </w:r>
      <w:r w:rsidRPr="00A56C65">
        <w:rPr>
          <w:rFonts w:ascii="Times New Roman" w:hAnsi="Times New Roman"/>
          <w:sz w:val="24"/>
          <w:szCs w:val="24"/>
        </w:rPr>
        <w:t>Фантазия для фортепиано ре минор. Соната до мажор. (эксп. Ι ч.). «Маленькая ночная серенада» (Рондо).</w:t>
      </w:r>
      <w:r w:rsidR="00007D82" w:rsidRPr="00A56C65">
        <w:rPr>
          <w:rFonts w:ascii="Times New Roman" w:hAnsi="Times New Roman"/>
          <w:sz w:val="24"/>
          <w:szCs w:val="24"/>
        </w:rPr>
        <w:t xml:space="preserve"> </w:t>
      </w:r>
      <w:r w:rsidRPr="00A56C65">
        <w:rPr>
          <w:rFonts w:ascii="Times New Roman" w:hAnsi="Times New Roman"/>
          <w:sz w:val="24"/>
          <w:szCs w:val="24"/>
        </w:rPr>
        <w:t>Симфония № 40. Симфония № 41 (фрагмент ΙΙ ч.). Реквием («</w:t>
      </w:r>
      <w:r w:rsidRPr="00A56C65">
        <w:rPr>
          <w:rFonts w:ascii="Times New Roman" w:hAnsi="Times New Roman"/>
          <w:sz w:val="24"/>
          <w:szCs w:val="24"/>
          <w:lang w:val="en-US"/>
        </w:rPr>
        <w:t>Dies</w:t>
      </w:r>
      <w:r w:rsidRPr="00A56C65">
        <w:rPr>
          <w:rFonts w:ascii="Times New Roman" w:hAnsi="Times New Roman"/>
          <w:sz w:val="24"/>
          <w:szCs w:val="24"/>
        </w:rPr>
        <w:t xml:space="preserve"> </w:t>
      </w:r>
      <w:r w:rsidRPr="00A56C65">
        <w:rPr>
          <w:rFonts w:ascii="Times New Roman" w:hAnsi="Times New Roman"/>
          <w:sz w:val="24"/>
          <w:szCs w:val="24"/>
          <w:lang w:val="en-US"/>
        </w:rPr>
        <w:t>ire</w:t>
      </w:r>
      <w:r w:rsidRPr="00A56C65">
        <w:rPr>
          <w:rFonts w:ascii="Times New Roman" w:hAnsi="Times New Roman"/>
          <w:sz w:val="24"/>
          <w:szCs w:val="24"/>
        </w:rPr>
        <w:t xml:space="preserve">», «Lacrimoza»). Соната № 11 (I, II, III ч.). </w:t>
      </w:r>
      <w:r w:rsidR="00007D82" w:rsidRPr="00A56C65">
        <w:rPr>
          <w:rFonts w:ascii="Times New Roman" w:hAnsi="Times New Roman"/>
          <w:sz w:val="24"/>
          <w:szCs w:val="24"/>
        </w:rPr>
        <w:t>Фрагменты из оперы «Волшебная флейта». Мотет «</w:t>
      </w:r>
      <w:r w:rsidR="00007D82" w:rsidRPr="00A56C65">
        <w:rPr>
          <w:rFonts w:ascii="Times New Roman" w:hAnsi="Times New Roman"/>
          <w:sz w:val="24"/>
          <w:szCs w:val="24"/>
          <w:lang w:val="en-US"/>
        </w:rPr>
        <w:t>Ave</w:t>
      </w:r>
      <w:r w:rsidR="00007D82" w:rsidRPr="00A56C65">
        <w:rPr>
          <w:rFonts w:ascii="Times New Roman" w:hAnsi="Times New Roman"/>
          <w:sz w:val="24"/>
          <w:szCs w:val="24"/>
        </w:rPr>
        <w:t>,</w:t>
      </w:r>
      <w:r w:rsidR="00007D82" w:rsidRPr="00A56C65">
        <w:rPr>
          <w:rFonts w:ascii="Times New Roman" w:hAnsi="Times New Roman"/>
          <w:sz w:val="24"/>
          <w:szCs w:val="24"/>
          <w:lang w:val="en-US"/>
        </w:rPr>
        <w:t>verum</w:t>
      </w:r>
      <w:r w:rsidR="00007D82" w:rsidRPr="00A56C65">
        <w:rPr>
          <w:rFonts w:ascii="Times New Roman" w:hAnsi="Times New Roman"/>
          <w:sz w:val="24"/>
          <w:szCs w:val="24"/>
        </w:rPr>
        <w:t xml:space="preserve"> </w:t>
      </w:r>
      <w:r w:rsidR="00007D82" w:rsidRPr="00A56C65">
        <w:rPr>
          <w:rFonts w:ascii="Times New Roman" w:hAnsi="Times New Roman"/>
          <w:bCs/>
          <w:sz w:val="24"/>
          <w:szCs w:val="24"/>
          <w:shd w:val="clear" w:color="auto" w:fill="FFFFFF"/>
        </w:rPr>
        <w:t>corpus</w:t>
      </w:r>
      <w:r w:rsidR="00007D82" w:rsidRPr="00A56C65">
        <w:rPr>
          <w:rFonts w:ascii="Times New Roman" w:hAnsi="Times New Roman"/>
          <w:sz w:val="24"/>
          <w:szCs w:val="24"/>
        </w:rPr>
        <w:t>»</w:t>
      </w:r>
      <w:r w:rsidRPr="00A56C65">
        <w:rPr>
          <w:rFonts w:ascii="Times New Roman" w:hAnsi="Times New Roman"/>
          <w:sz w:val="24"/>
          <w:szCs w:val="24"/>
        </w:rPr>
        <w:t>.</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 Мусоргский. Опера «Борис Годунов» (Вступление, Песня Варлаама, Сцена смерти Бориса, сцена под Кромами).</w:t>
      </w:r>
      <w:r w:rsidR="0055194B" w:rsidRPr="00A56C65">
        <w:rPr>
          <w:rFonts w:ascii="Times New Roman" w:hAnsi="Times New Roman"/>
          <w:sz w:val="24"/>
          <w:szCs w:val="24"/>
        </w:rPr>
        <w:t xml:space="preserve"> </w:t>
      </w:r>
      <w:r w:rsidRPr="00A56C65">
        <w:rPr>
          <w:rFonts w:ascii="Times New Roman" w:hAnsi="Times New Roman"/>
          <w:sz w:val="24"/>
          <w:szCs w:val="24"/>
        </w:rPr>
        <w:t>Опера «Хованщина» (Вступление, Пляска персидок).</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 Мясковский. Симфония № 6 (экспозиция финала).</w:t>
      </w:r>
    </w:p>
    <w:p w:rsidR="0055194B" w:rsidRPr="00A56C65" w:rsidRDefault="0055194B"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Народные музыкальные произведения России, народов РФ и стран мира по выбору</w:t>
      </w:r>
      <w:r w:rsidR="000F0E08">
        <w:rPr>
          <w:rFonts w:ascii="Times New Roman" w:hAnsi="Times New Roman"/>
          <w:sz w:val="24"/>
          <w:szCs w:val="24"/>
        </w:rPr>
        <w:t>школы</w:t>
      </w:r>
      <w:r w:rsidRPr="00A56C65">
        <w:rPr>
          <w:rFonts w:ascii="Times New Roman" w:hAnsi="Times New Roman"/>
          <w:sz w:val="24"/>
          <w:szCs w:val="24"/>
        </w:rPr>
        <w:t>.</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Негритянский спиричуэл.</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 Огиньский. Полонез ре минор («Прощание с Родиной»).</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К. Орф. </w:t>
      </w:r>
      <w:r w:rsidR="0055194B" w:rsidRPr="00A56C65">
        <w:rPr>
          <w:rFonts w:ascii="Times New Roman" w:hAnsi="Times New Roman"/>
          <w:sz w:val="24"/>
          <w:szCs w:val="24"/>
        </w:rPr>
        <w:t>Сценическая кантата для певцов, хора и оркестра «Кармина Бурана». (</w:t>
      </w:r>
      <w:r w:rsidR="0055194B" w:rsidRPr="00A56C65">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0055194B" w:rsidRPr="00A56C65">
        <w:rPr>
          <w:rFonts w:ascii="Times New Roman" w:hAnsi="Times New Roman"/>
          <w:sz w:val="24"/>
          <w:szCs w:val="24"/>
        </w:rPr>
        <w:t>)</w:t>
      </w:r>
      <w:r w:rsidRPr="00A56C65">
        <w:rPr>
          <w:rFonts w:ascii="Times New Roman" w:hAnsi="Times New Roman"/>
          <w:sz w:val="24"/>
          <w:szCs w:val="24"/>
        </w:rPr>
        <w:t>.</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Дж. Перголези «</w:t>
      </w:r>
      <w:r w:rsidRPr="00A56C65">
        <w:rPr>
          <w:rFonts w:ascii="Times New Roman" w:hAnsi="Times New Roman"/>
          <w:sz w:val="24"/>
          <w:szCs w:val="24"/>
          <w:lang w:val="en-US"/>
        </w:rPr>
        <w:t>Stabat</w:t>
      </w:r>
      <w:r w:rsidRPr="00A56C65">
        <w:rPr>
          <w:rFonts w:ascii="Times New Roman" w:hAnsi="Times New Roman"/>
          <w:sz w:val="24"/>
          <w:szCs w:val="24"/>
        </w:rPr>
        <w:t xml:space="preserve"> </w:t>
      </w:r>
      <w:r w:rsidRPr="00A56C65">
        <w:rPr>
          <w:rFonts w:ascii="Times New Roman" w:hAnsi="Times New Roman"/>
          <w:sz w:val="24"/>
          <w:szCs w:val="24"/>
          <w:lang w:val="en-US"/>
        </w:rPr>
        <w:t>mater</w:t>
      </w:r>
      <w:r w:rsidRPr="00A56C65">
        <w:rPr>
          <w:rFonts w:ascii="Times New Roman" w:hAnsi="Times New Roman"/>
          <w:sz w:val="24"/>
          <w:szCs w:val="24"/>
        </w:rPr>
        <w:t>» (№1, 13).</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w:t>
      </w:r>
      <w:r w:rsidR="0055194B" w:rsidRPr="00A56C65">
        <w:rPr>
          <w:rFonts w:ascii="Times New Roman" w:hAnsi="Times New Roman"/>
          <w:sz w:val="24"/>
          <w:szCs w:val="24"/>
        </w:rPr>
        <w:t xml:space="preserve"> (по выбору учителя</w:t>
      </w:r>
      <w:r w:rsidRPr="00A56C65">
        <w:rPr>
          <w:rFonts w:ascii="Times New Roman" w:hAnsi="Times New Roman"/>
          <w:sz w:val="24"/>
          <w:szCs w:val="24"/>
        </w:rPr>
        <w:t>).</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 Равель. «Болеро».</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С. Рахманинов. Концерт № 2 для ф-но с оркестром (Ι часть). Концерт № 3 для ф-но с оркестром </w:t>
      </w:r>
      <w:r w:rsidR="0055194B" w:rsidRPr="00A56C65">
        <w:rPr>
          <w:rFonts w:ascii="Times New Roman" w:hAnsi="Times New Roman"/>
          <w:sz w:val="24"/>
          <w:szCs w:val="24"/>
        </w:rPr>
        <w:t>(Ι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w:t>
      </w:r>
      <w:r w:rsidR="0055194B" w:rsidRPr="00A56C65">
        <w:rPr>
          <w:rFonts w:ascii="Times New Roman" w:hAnsi="Times New Roman"/>
          <w:sz w:val="24"/>
          <w:szCs w:val="24"/>
        </w:rPr>
        <w:t>П</w:t>
      </w:r>
      <w:r w:rsidRPr="00A56C65">
        <w:rPr>
          <w:rFonts w:ascii="Times New Roman" w:hAnsi="Times New Roman"/>
          <w:sz w:val="24"/>
          <w:szCs w:val="24"/>
        </w:rPr>
        <w:t xml:space="preserve">ролог – Сцена Снегурочки с Морозом и Весной, </w:t>
      </w:r>
      <w:r w:rsidR="0055194B" w:rsidRPr="00A56C65">
        <w:rPr>
          <w:rFonts w:ascii="Times New Roman" w:hAnsi="Times New Roman"/>
          <w:sz w:val="24"/>
          <w:szCs w:val="24"/>
        </w:rPr>
        <w:t>А</w:t>
      </w:r>
      <w:r w:rsidRPr="00A56C65">
        <w:rPr>
          <w:rFonts w:ascii="Times New Roman" w:hAnsi="Times New Roman"/>
          <w:sz w:val="24"/>
          <w:szCs w:val="24"/>
        </w:rPr>
        <w:t xml:space="preserve">рия Снегурочки «С подружками по ягоды ходить», Третья песня Леля (ΙΙΙ д.), </w:t>
      </w:r>
      <w:r w:rsidR="0055194B" w:rsidRPr="00A56C65">
        <w:rPr>
          <w:rFonts w:ascii="Times New Roman" w:hAnsi="Times New Roman"/>
          <w:sz w:val="24"/>
          <w:szCs w:val="24"/>
        </w:rPr>
        <w:t>С</w:t>
      </w:r>
      <w:r w:rsidRPr="00A56C65">
        <w:rPr>
          <w:rFonts w:ascii="Times New Roman" w:hAnsi="Times New Roman"/>
          <w:sz w:val="24"/>
          <w:szCs w:val="24"/>
        </w:rPr>
        <w:t>цена таяния Снегурочки «Люблю и таю»</w:t>
      </w:r>
      <w:r w:rsidR="0055194B" w:rsidRPr="00A56C65">
        <w:rPr>
          <w:rFonts w:ascii="Times New Roman" w:hAnsi="Times New Roman"/>
          <w:sz w:val="24"/>
          <w:szCs w:val="24"/>
        </w:rPr>
        <w:t xml:space="preserve"> (Ι</w:t>
      </w:r>
      <w:r w:rsidR="0055194B" w:rsidRPr="00A56C65">
        <w:rPr>
          <w:rFonts w:ascii="Times New Roman" w:hAnsi="Times New Roman"/>
          <w:sz w:val="24"/>
          <w:szCs w:val="24"/>
          <w:lang w:val="en-US"/>
        </w:rPr>
        <w:t>V</w:t>
      </w:r>
      <w:r w:rsidR="0055194B" w:rsidRPr="00A56C65">
        <w:rPr>
          <w:rFonts w:ascii="Times New Roman" w:hAnsi="Times New Roman"/>
          <w:sz w:val="24"/>
          <w:szCs w:val="24"/>
        </w:rPr>
        <w:t xml:space="preserve"> д.)).</w:t>
      </w:r>
      <w:r w:rsidRPr="00A56C65">
        <w:rPr>
          <w:rFonts w:ascii="Times New Roman" w:hAnsi="Times New Roman"/>
          <w:sz w:val="24"/>
          <w:szCs w:val="24"/>
        </w:rPr>
        <w:t>. Опера «Сказка о царе Салтане» («Полет шмеля»). Опера «Сказание о невидимом граде Китеже и деве Февронии» (</w:t>
      </w:r>
      <w:r w:rsidR="0055194B" w:rsidRPr="00A56C65">
        <w:rPr>
          <w:rFonts w:ascii="Times New Roman" w:hAnsi="Times New Roman"/>
          <w:sz w:val="24"/>
          <w:szCs w:val="24"/>
        </w:rPr>
        <w:t>оркестровый инструмент</w:t>
      </w:r>
      <w:r w:rsidRPr="00A56C65">
        <w:rPr>
          <w:rFonts w:ascii="Times New Roman" w:hAnsi="Times New Roman"/>
          <w:sz w:val="24"/>
          <w:szCs w:val="24"/>
        </w:rPr>
        <w:t xml:space="preserve"> «Сеча при Керженце»).</w:t>
      </w:r>
      <w:r w:rsidR="0055194B" w:rsidRPr="00A56C65">
        <w:rPr>
          <w:rFonts w:ascii="Times New Roman" w:hAnsi="Times New Roman"/>
          <w:sz w:val="24"/>
          <w:szCs w:val="24"/>
        </w:rPr>
        <w:t xml:space="preserve"> </w:t>
      </w:r>
      <w:r w:rsidRPr="00A56C65">
        <w:rPr>
          <w:rFonts w:ascii="Times New Roman" w:hAnsi="Times New Roman"/>
          <w:sz w:val="24"/>
          <w:szCs w:val="24"/>
        </w:rPr>
        <w:t xml:space="preserve">Симфоническая сюита «Шехеразада» (I часть). А. Рубинштейн. </w:t>
      </w:r>
      <w:r w:rsidR="0055194B" w:rsidRPr="00A56C65">
        <w:rPr>
          <w:rFonts w:ascii="Times New Roman" w:hAnsi="Times New Roman"/>
          <w:sz w:val="24"/>
          <w:szCs w:val="24"/>
        </w:rPr>
        <w:t xml:space="preserve">Романс </w:t>
      </w:r>
      <w:r w:rsidRPr="00A56C65">
        <w:rPr>
          <w:rFonts w:ascii="Times New Roman" w:hAnsi="Times New Roman"/>
          <w:sz w:val="24"/>
          <w:szCs w:val="24"/>
        </w:rPr>
        <w:t>«Горные вершины» (ст. М.Ю. Лермонтова).</w:t>
      </w:r>
    </w:p>
    <w:p w:rsidR="0055194B" w:rsidRPr="00A56C65" w:rsidRDefault="0055194B"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Рубинштейн. Романс «Горные вершины» (ст. М. Лермонтова).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Ян Сибелиус. Музыка к пьесе А. Ярнефельта «Куолема» («Грустный вальс»).</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 Сигер «Песня о молоте». «Все преодолеем».</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Г. Свиридов. Кантата «Памяти С. Есенина» </w:t>
      </w:r>
      <w:r w:rsidR="0055194B" w:rsidRPr="00A56C65">
        <w:rPr>
          <w:rFonts w:ascii="Times New Roman" w:hAnsi="Times New Roman"/>
          <w:sz w:val="24"/>
          <w:szCs w:val="24"/>
        </w:rPr>
        <w:t>(ΙΙ ч. «Поет зима, аукает»). Сюита «Время, вперед!» (</w:t>
      </w:r>
      <w:r w:rsidR="0055194B" w:rsidRPr="00A56C65">
        <w:rPr>
          <w:rFonts w:ascii="Times New Roman" w:hAnsi="Times New Roman"/>
          <w:sz w:val="24"/>
          <w:szCs w:val="24"/>
          <w:lang w:val="en-US"/>
        </w:rPr>
        <w:t>VI</w:t>
      </w:r>
      <w:r w:rsidR="0055194B" w:rsidRPr="00A56C65">
        <w:rPr>
          <w:rFonts w:ascii="Times New Roman" w:hAnsi="Times New Roman"/>
          <w:sz w:val="24"/>
          <w:szCs w:val="24"/>
        </w:rPr>
        <w:t xml:space="preserve"> ч.).</w:t>
      </w:r>
      <w:r w:rsidRPr="00A56C65">
        <w:rPr>
          <w:rFonts w:ascii="Times New Roman" w:hAnsi="Times New Roman"/>
          <w:sz w:val="24"/>
          <w:szCs w:val="24"/>
        </w:rPr>
        <w:t xml:space="preserve">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Скрябин. Этюд № 12 (ре диез минор). Прелюдия № 4 (ми бемоль минор).</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 Теодоракис «На побережье тайном». «Я – фронт».</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Б. Тищенко. Балет «Ярославна» (Плач Ярославны из ΙΙΙ действия, </w:t>
      </w:r>
      <w:r w:rsidR="0055194B" w:rsidRPr="00A56C65">
        <w:rPr>
          <w:rFonts w:ascii="Times New Roman" w:hAnsi="Times New Roman"/>
          <w:sz w:val="24"/>
          <w:szCs w:val="24"/>
        </w:rPr>
        <w:t>другие фрагменты по выбору учителя</w:t>
      </w:r>
      <w:r w:rsidRPr="00A56C65">
        <w:rPr>
          <w:rFonts w:ascii="Times New Roman" w:hAnsi="Times New Roman"/>
          <w:sz w:val="24"/>
          <w:szCs w:val="24"/>
        </w:rPr>
        <w:t>).</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Э. Уэббер. Рок-опера «Иисус Христос</w:t>
      </w:r>
      <w:r w:rsidR="0055194B" w:rsidRPr="00A56C65">
        <w:rPr>
          <w:rFonts w:ascii="Times New Roman" w:hAnsi="Times New Roman"/>
          <w:sz w:val="24"/>
          <w:szCs w:val="24"/>
        </w:rPr>
        <w:t xml:space="preserve"> </w:t>
      </w:r>
      <w:r w:rsidRPr="00A56C65">
        <w:rPr>
          <w:rFonts w:ascii="Times New Roman" w:hAnsi="Times New Roman"/>
          <w:sz w:val="24"/>
          <w:szCs w:val="24"/>
        </w:rPr>
        <w:t>-</w:t>
      </w:r>
      <w:r w:rsidR="0055194B" w:rsidRPr="00A56C65">
        <w:rPr>
          <w:rFonts w:ascii="Times New Roman" w:hAnsi="Times New Roman"/>
          <w:sz w:val="24"/>
          <w:szCs w:val="24"/>
        </w:rPr>
        <w:t xml:space="preserve"> </w:t>
      </w:r>
      <w:r w:rsidRPr="00A56C65">
        <w:rPr>
          <w:rFonts w:ascii="Times New Roman" w:hAnsi="Times New Roman"/>
          <w:sz w:val="24"/>
          <w:szCs w:val="24"/>
        </w:rPr>
        <w:t>суперзвезда» (</w:t>
      </w:r>
      <w:r w:rsidR="0076495E" w:rsidRPr="00A56C65">
        <w:rPr>
          <w:rFonts w:ascii="Times New Roman" w:hAnsi="Times New Roman"/>
          <w:sz w:val="24"/>
          <w:szCs w:val="24"/>
        </w:rPr>
        <w:t>фрагменты по выбору учителя</w:t>
      </w:r>
      <w:r w:rsidRPr="00A56C65">
        <w:rPr>
          <w:rFonts w:ascii="Times New Roman" w:hAnsi="Times New Roman"/>
          <w:sz w:val="24"/>
          <w:szCs w:val="24"/>
        </w:rPr>
        <w:t>). Мюзикл «Кошки», либретто по Т. Элиоту (</w:t>
      </w:r>
      <w:r w:rsidR="0076495E" w:rsidRPr="00A56C65">
        <w:rPr>
          <w:rFonts w:ascii="Times New Roman" w:hAnsi="Times New Roman"/>
          <w:sz w:val="24"/>
          <w:szCs w:val="24"/>
        </w:rPr>
        <w:t>фрагменты по выбору учителя</w:t>
      </w:r>
      <w:r w:rsidRPr="00A56C65">
        <w:rPr>
          <w:rFonts w:ascii="Times New Roman" w:hAnsi="Times New Roman"/>
          <w:sz w:val="24"/>
          <w:szCs w:val="24"/>
        </w:rPr>
        <w:t>).</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Хачатурян. Балет «Гаянэ» (Танец с саблями, Колыбельная).</w:t>
      </w:r>
      <w:r w:rsidR="0076495E" w:rsidRPr="00A56C65">
        <w:rPr>
          <w:rFonts w:ascii="Times New Roman" w:hAnsi="Times New Roman"/>
          <w:sz w:val="24"/>
          <w:szCs w:val="24"/>
        </w:rPr>
        <w:t xml:space="preserve"> </w:t>
      </w:r>
      <w:r w:rsidRPr="00A56C65">
        <w:rPr>
          <w:rFonts w:ascii="Times New Roman" w:hAnsi="Times New Roman"/>
          <w:sz w:val="24"/>
          <w:szCs w:val="24"/>
        </w:rPr>
        <w:t>Концерт для скрипки с орк.</w:t>
      </w:r>
      <w:r w:rsidR="0076495E" w:rsidRPr="00A56C65">
        <w:rPr>
          <w:rFonts w:ascii="Times New Roman" w:hAnsi="Times New Roman"/>
          <w:sz w:val="24"/>
          <w:szCs w:val="24"/>
        </w:rPr>
        <w:t xml:space="preserve"> </w:t>
      </w:r>
      <w:r w:rsidRPr="00A56C65">
        <w:rPr>
          <w:rFonts w:ascii="Times New Roman" w:hAnsi="Times New Roman"/>
          <w:sz w:val="24"/>
          <w:szCs w:val="24"/>
        </w:rPr>
        <w:t>(I ч., II ч., ΙΙΙ ч.). Музыка к драме М.Ю. Лермонтова «Маскарад»</w:t>
      </w:r>
      <w:r w:rsidR="0076495E" w:rsidRPr="00A56C65">
        <w:rPr>
          <w:rFonts w:ascii="Times New Roman" w:hAnsi="Times New Roman"/>
          <w:sz w:val="24"/>
          <w:szCs w:val="24"/>
        </w:rPr>
        <w:t xml:space="preserve"> </w:t>
      </w:r>
      <w:r w:rsidRPr="00A56C65">
        <w:rPr>
          <w:rFonts w:ascii="Times New Roman" w:hAnsi="Times New Roman"/>
          <w:sz w:val="24"/>
          <w:szCs w:val="24"/>
        </w:rPr>
        <w:t>(Галоп. Вальс)</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К. Хачатурян. Балет «Чиполлино» (фрагменты).</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Т. Хренников. Сюита из балета «Любовью за любовь» (Увертюра. Общее адажио. Сцена заговора. Общий танец. Дуэт Беатриче и Бенедикта. Гимн любви).</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w:t>
      </w:r>
      <w:r w:rsidR="0076495E" w:rsidRPr="00A56C65">
        <w:rPr>
          <w:rFonts w:ascii="Times New Roman" w:hAnsi="Times New Roman"/>
          <w:sz w:val="24"/>
          <w:szCs w:val="24"/>
        </w:rPr>
        <w:t xml:space="preserve"> </w:t>
      </w:r>
      <w:r w:rsidRPr="00A56C65">
        <w:rPr>
          <w:rFonts w:ascii="Times New Roman" w:hAnsi="Times New Roman"/>
          <w:sz w:val="24"/>
          <w:szCs w:val="24"/>
        </w:rPr>
        <w:t>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w:t>
      </w:r>
      <w:r w:rsidR="0076495E" w:rsidRPr="00A56C65">
        <w:rPr>
          <w:rFonts w:ascii="Times New Roman" w:hAnsi="Times New Roman"/>
          <w:sz w:val="24"/>
          <w:szCs w:val="24"/>
        </w:rPr>
        <w:t>, «Баркарола»</w:t>
      </w:r>
      <w:r w:rsidRPr="00A56C65">
        <w:rPr>
          <w:rFonts w:ascii="Times New Roman" w:hAnsi="Times New Roman"/>
          <w:sz w:val="24"/>
          <w:szCs w:val="24"/>
        </w:rPr>
        <w:t>). Ноктюрн до-диез минор. «Всенощное бдение» («Богородице Дево, радуйся» № 8).</w:t>
      </w:r>
      <w:r w:rsidR="0076495E" w:rsidRPr="00A56C65">
        <w:rPr>
          <w:rFonts w:ascii="Times New Roman" w:hAnsi="Times New Roman"/>
          <w:sz w:val="24"/>
          <w:szCs w:val="24"/>
        </w:rPr>
        <w:t xml:space="preserve"> </w:t>
      </w:r>
      <w:r w:rsidRPr="00A56C65">
        <w:rPr>
          <w:rFonts w:ascii="Times New Roman" w:hAnsi="Times New Roman"/>
          <w:sz w:val="24"/>
          <w:szCs w:val="24"/>
        </w:rPr>
        <w:t>«Я ли в поле да не травушка была» (ст. И. Сурикова). «Легенда» (сл. А. Плещеева). «Покаянная молитва о Руси».</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П. Чесноков. «Да исправится молитва моя».</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М. Чюрл</w:t>
      </w:r>
      <w:r w:rsidR="00245F1D" w:rsidRPr="00A56C65">
        <w:rPr>
          <w:rFonts w:ascii="Times New Roman" w:hAnsi="Times New Roman"/>
          <w:sz w:val="24"/>
          <w:szCs w:val="24"/>
        </w:rPr>
        <w:t>е</w:t>
      </w:r>
      <w:r w:rsidRPr="00A56C65">
        <w:rPr>
          <w:rFonts w:ascii="Times New Roman" w:hAnsi="Times New Roman"/>
          <w:sz w:val="24"/>
          <w:szCs w:val="24"/>
        </w:rPr>
        <w:t>нис. Прелюдия ре минор. Прелюдия ми минор. Прелюдия ля минор. Симфоническая поэма «Море».</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А. Шнитке. Кончерто гроссо. Сюита в старинном стиле для скрипки и </w:t>
      </w:r>
      <w:r w:rsidR="0076495E" w:rsidRPr="00A56C65">
        <w:rPr>
          <w:rFonts w:ascii="Times New Roman" w:hAnsi="Times New Roman"/>
          <w:sz w:val="24"/>
          <w:szCs w:val="24"/>
        </w:rPr>
        <w:t>фортепиано</w:t>
      </w:r>
      <w:r w:rsidRPr="00A56C65">
        <w:rPr>
          <w:rFonts w:ascii="Times New Roman" w:hAnsi="Times New Roman"/>
          <w:sz w:val="24"/>
          <w:szCs w:val="24"/>
        </w:rPr>
        <w:t>. Ревизская сказка (сюита из музыки к одноименному спектаклю на Таганке): Увертюра (№1), Детство Чичикова (№2), Шинель (№ 4),Чиновники (№5).</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Ф.Ф. Шопен. Вальс № 6 (ре бемоль мажор). Вальс № 7 (до диез минор), </w:t>
      </w:r>
      <w:r w:rsidR="0076495E" w:rsidRPr="00A56C65">
        <w:rPr>
          <w:rFonts w:ascii="Times New Roman" w:hAnsi="Times New Roman"/>
          <w:sz w:val="24"/>
          <w:szCs w:val="24"/>
        </w:rPr>
        <w:t>В</w:t>
      </w:r>
      <w:r w:rsidRPr="00A56C65">
        <w:rPr>
          <w:rFonts w:ascii="Times New Roman" w:hAnsi="Times New Roman"/>
          <w:sz w:val="24"/>
          <w:szCs w:val="24"/>
        </w:rPr>
        <w:t>альс № 10 (си минор). Мазурка № 1. Мазурка № 47. Мазурка № 48. Полонез (ля мажор). Ноктюрн фа минор. Этюд № 12 (до минор). Полонез (ля мажор).</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 Шостакович. Симфония № 7 «Ленинградская». «Праздничная увертюра».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И. Штраус. «Полька-пиццикато». Вальс из оперетты «Летучая мышь».</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 xml:space="preserve">Ф. Шуберт. Симфония № 8 («Неоконченная»). Вокальный цикл </w:t>
      </w:r>
      <w:r w:rsidR="0076495E" w:rsidRPr="00A56C65">
        <w:rPr>
          <w:rFonts w:ascii="Times New Roman" w:hAnsi="Times New Roman"/>
          <w:sz w:val="24"/>
          <w:szCs w:val="24"/>
        </w:rPr>
        <w:t xml:space="preserve">на ст. В. Мюллера </w:t>
      </w:r>
      <w:r w:rsidRPr="00A56C65">
        <w:rPr>
          <w:rFonts w:ascii="Times New Roman" w:hAnsi="Times New Roman"/>
          <w:sz w:val="24"/>
          <w:szCs w:val="24"/>
        </w:rPr>
        <w:t>«Прекрасная мельничиха» (ст. В. Мюллера, «В путь»). «Лесной царь» (ст. И. Гете). «Шарманщик» (ст. В Мюллера»). «Серенада» (сл. Л. Рельштаба, перевод Н. Огарева). «</w:t>
      </w:r>
      <w:r w:rsidRPr="00A56C65">
        <w:rPr>
          <w:rFonts w:ascii="Times New Roman" w:hAnsi="Times New Roman"/>
          <w:sz w:val="24"/>
          <w:szCs w:val="24"/>
          <w:lang w:val="en-US"/>
        </w:rPr>
        <w:t>Ave</w:t>
      </w:r>
      <w:r w:rsidRPr="00A56C65">
        <w:rPr>
          <w:rFonts w:ascii="Times New Roman" w:hAnsi="Times New Roman"/>
          <w:sz w:val="24"/>
          <w:szCs w:val="24"/>
        </w:rPr>
        <w:t xml:space="preserve"> </w:t>
      </w:r>
      <w:r w:rsidRPr="00A56C65">
        <w:rPr>
          <w:rFonts w:ascii="Times New Roman" w:hAnsi="Times New Roman"/>
          <w:sz w:val="24"/>
          <w:szCs w:val="24"/>
          <w:lang w:val="en-US"/>
        </w:rPr>
        <w:t>Maria</w:t>
      </w:r>
      <w:r w:rsidRPr="00A56C65">
        <w:rPr>
          <w:rFonts w:ascii="Times New Roman" w:hAnsi="Times New Roman"/>
          <w:sz w:val="24"/>
          <w:szCs w:val="24"/>
        </w:rPr>
        <w:t>» (сл. В. Скотта).</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Р. Щедрин. Опера «Не только любовь». (Песня и частушки Варвары).</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Д. Эллингтон. «Караван».</w:t>
      </w:r>
    </w:p>
    <w:p w:rsidR="00104484" w:rsidRPr="00A56C65" w:rsidRDefault="00104484" w:rsidP="00A56C65">
      <w:pPr>
        <w:numPr>
          <w:ilvl w:val="0"/>
          <w:numId w:val="68"/>
        </w:numPr>
        <w:spacing w:after="0" w:line="15" w:lineRule="atLeast"/>
        <w:ind w:left="0" w:firstLine="709"/>
        <w:contextualSpacing/>
        <w:jc w:val="both"/>
        <w:rPr>
          <w:rFonts w:ascii="Times New Roman" w:hAnsi="Times New Roman"/>
          <w:sz w:val="24"/>
          <w:szCs w:val="24"/>
        </w:rPr>
      </w:pPr>
      <w:r w:rsidRPr="00A56C65">
        <w:rPr>
          <w:rFonts w:ascii="Times New Roman" w:hAnsi="Times New Roman"/>
          <w:sz w:val="24"/>
          <w:szCs w:val="24"/>
        </w:rPr>
        <w:t>А. Эшпай. «Венгерские напевы».</w:t>
      </w:r>
    </w:p>
    <w:p w:rsidR="00F17097" w:rsidRPr="00A56C65" w:rsidRDefault="00F17097" w:rsidP="00A56C65">
      <w:pPr>
        <w:pStyle w:val="3"/>
        <w:spacing w:before="0" w:beforeAutospacing="0" w:after="0" w:afterAutospacing="0" w:line="15" w:lineRule="atLeast"/>
        <w:ind w:firstLine="709"/>
        <w:jc w:val="both"/>
        <w:rPr>
          <w:sz w:val="24"/>
          <w:szCs w:val="24"/>
        </w:rPr>
      </w:pPr>
      <w:bookmarkStart w:id="297" w:name="_Toc409691715"/>
    </w:p>
    <w:p w:rsidR="00B540EE" w:rsidRPr="00A56C65" w:rsidRDefault="00B540EE" w:rsidP="00586D01">
      <w:pPr>
        <w:pStyle w:val="4"/>
        <w:spacing w:line="15" w:lineRule="atLeast"/>
        <w:ind w:left="0"/>
        <w:jc w:val="both"/>
        <w:rPr>
          <w:sz w:val="24"/>
          <w:szCs w:val="24"/>
        </w:rPr>
      </w:pPr>
      <w:bookmarkStart w:id="298" w:name="_Toc410654040"/>
      <w:bookmarkStart w:id="299" w:name="_Toc414553251"/>
      <w:r w:rsidRPr="00A56C65">
        <w:rPr>
          <w:sz w:val="24"/>
          <w:szCs w:val="24"/>
        </w:rPr>
        <w:t>Технология</w:t>
      </w:r>
      <w:bookmarkEnd w:id="297"/>
      <w:bookmarkEnd w:id="298"/>
      <w:bookmarkEnd w:id="299"/>
    </w:p>
    <w:p w:rsidR="00B540EE" w:rsidRPr="00A56C65"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Цели и задачи технологического образования</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w:t>
      </w:r>
      <w:r w:rsidR="00E16CC0">
        <w:rPr>
          <w:rFonts w:ascii="Times New Roman" w:hAnsi="Times New Roman"/>
          <w:sz w:val="24"/>
          <w:szCs w:val="24"/>
        </w:rPr>
        <w:t>обучающимися</w:t>
      </w:r>
      <w:r w:rsidRPr="00A56C65">
        <w:rPr>
          <w:rFonts w:ascii="Times New Roman" w:hAnsi="Times New Roman"/>
          <w:sz w:val="24"/>
          <w:szCs w:val="24"/>
        </w:rPr>
        <w:t xml:space="preserve">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w:t>
      </w:r>
      <w:proofErr w:type="gramStart"/>
      <w:r w:rsidRPr="00A56C65">
        <w:rPr>
          <w:rFonts w:ascii="Times New Roman" w:hAnsi="Times New Roman"/>
          <w:sz w:val="24"/>
          <w:szCs w:val="24"/>
        </w:rPr>
        <w:t xml:space="preserve">Тем самым обеспечивается преемственность перехода </w:t>
      </w:r>
      <w:r w:rsidR="00E16CC0">
        <w:rPr>
          <w:rFonts w:ascii="Times New Roman" w:hAnsi="Times New Roman"/>
          <w:sz w:val="24"/>
          <w:szCs w:val="24"/>
        </w:rPr>
        <w:t>обучающихся</w:t>
      </w:r>
      <w:r w:rsidRPr="00A56C65">
        <w:rPr>
          <w:rFonts w:ascii="Times New Roman" w:hAnsi="Times New Roman"/>
          <w:sz w:val="24"/>
          <w:szCs w:val="24"/>
        </w:rPr>
        <w:t xml:space="preserve"> от общего к профессиональному образованию и трудовой деятельности.</w:t>
      </w:r>
      <w:proofErr w:type="gramEnd"/>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A56C65">
        <w:rPr>
          <w:rFonts w:ascii="Times New Roman" w:hAnsi="Times New Roman"/>
          <w:sz w:val="24"/>
          <w:szCs w:val="24"/>
        </w:rPr>
        <w:t>т. д.</w:t>
      </w:r>
      <w:r w:rsidRPr="00A56C65">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w:t>
      </w:r>
      <w:r w:rsidR="000F0E08">
        <w:rPr>
          <w:rFonts w:ascii="Times New Roman" w:hAnsi="Times New Roman"/>
          <w:sz w:val="24"/>
          <w:szCs w:val="24"/>
        </w:rPr>
        <w:t>школы</w:t>
      </w:r>
      <w:r w:rsidR="00297DD4" w:rsidRPr="00A56C65">
        <w:rPr>
          <w:rFonts w:ascii="Times New Roman" w:hAnsi="Times New Roman"/>
          <w:sz w:val="24"/>
          <w:szCs w:val="24"/>
        </w:rPr>
        <w:t xml:space="preserve"> </w:t>
      </w:r>
      <w:r w:rsidRPr="00A56C65">
        <w:rPr>
          <w:rFonts w:ascii="Times New Roman" w:hAnsi="Times New Roman"/>
          <w:sz w:val="24"/>
          <w:szCs w:val="24"/>
        </w:rPr>
        <w:t>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Цели программы:</w:t>
      </w:r>
    </w:p>
    <w:p w:rsidR="00B540EE" w:rsidRPr="00A56C65" w:rsidRDefault="00B540EE" w:rsidP="001C7E23">
      <w:pPr>
        <w:pStyle w:val="a9"/>
        <w:numPr>
          <w:ilvl w:val="0"/>
          <w:numId w:val="164"/>
        </w:numPr>
        <w:tabs>
          <w:tab w:val="left" w:pos="851"/>
          <w:tab w:val="left" w:pos="1134"/>
        </w:tabs>
        <w:spacing w:line="15" w:lineRule="atLeast"/>
        <w:ind w:left="0" w:firstLine="709"/>
        <w:jc w:val="both"/>
        <w:rPr>
          <w:rFonts w:ascii="Times New Roman" w:hAnsi="Times New Roman"/>
        </w:rPr>
      </w:pPr>
      <w:r w:rsidRPr="00A56C65">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A56C65" w:rsidRDefault="00B540EE" w:rsidP="001C7E23">
      <w:pPr>
        <w:pStyle w:val="a9"/>
        <w:numPr>
          <w:ilvl w:val="0"/>
          <w:numId w:val="164"/>
        </w:numPr>
        <w:tabs>
          <w:tab w:val="left" w:pos="851"/>
          <w:tab w:val="left" w:pos="1134"/>
        </w:tabs>
        <w:spacing w:line="15" w:lineRule="atLeast"/>
        <w:ind w:left="0" w:firstLine="709"/>
        <w:jc w:val="both"/>
        <w:rPr>
          <w:rFonts w:ascii="Times New Roman" w:hAnsi="Times New Roman"/>
        </w:rPr>
      </w:pPr>
      <w:r w:rsidRPr="00A56C65">
        <w:rPr>
          <w:rFonts w:ascii="Times New Roman" w:hAnsi="Times New Roman"/>
        </w:rPr>
        <w:t>Формирование технологической культуры и проектно-технологического мышления обучающихся.</w:t>
      </w:r>
    </w:p>
    <w:p w:rsidR="00B540EE" w:rsidRPr="00A56C65" w:rsidRDefault="00B540EE" w:rsidP="001C7E23">
      <w:pPr>
        <w:pStyle w:val="a9"/>
        <w:numPr>
          <w:ilvl w:val="0"/>
          <w:numId w:val="164"/>
        </w:numPr>
        <w:tabs>
          <w:tab w:val="left" w:pos="851"/>
          <w:tab w:val="left" w:pos="1134"/>
        </w:tabs>
        <w:spacing w:line="15" w:lineRule="atLeast"/>
        <w:ind w:left="0" w:firstLine="709"/>
        <w:jc w:val="both"/>
        <w:rPr>
          <w:rFonts w:ascii="Times New Roman" w:hAnsi="Times New Roman"/>
        </w:rPr>
      </w:pPr>
      <w:r w:rsidRPr="00A56C65">
        <w:rPr>
          <w:rFonts w:ascii="Times New Roman" w:hAnsi="Times New Roman"/>
        </w:rPr>
        <w:t>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w:t>
      </w:r>
      <w:r w:rsidR="00245F1D" w:rsidRPr="00A56C65">
        <w:rPr>
          <w:rFonts w:ascii="Times New Roman" w:hAnsi="Times New Roman"/>
          <w:sz w:val="24"/>
          <w:szCs w:val="24"/>
        </w:rPr>
        <w:t xml:space="preserve"> </w:t>
      </w:r>
      <w:r w:rsidRPr="00A56C65">
        <w:rPr>
          <w:rFonts w:ascii="Times New Roman" w:hAnsi="Times New Roman"/>
          <w:sz w:val="24"/>
          <w:szCs w:val="24"/>
        </w:rPr>
        <w:t>В рамках внеурочной деятельности активность обучающихся связана:</w:t>
      </w:r>
    </w:p>
    <w:p w:rsidR="00B540EE" w:rsidRPr="00A56C65" w:rsidRDefault="00B540EE" w:rsidP="001C7E23">
      <w:pPr>
        <w:pStyle w:val="a9"/>
        <w:numPr>
          <w:ilvl w:val="0"/>
          <w:numId w:val="165"/>
        </w:numPr>
        <w:tabs>
          <w:tab w:val="left" w:pos="1134"/>
        </w:tabs>
        <w:spacing w:line="15" w:lineRule="atLeast"/>
        <w:ind w:left="0" w:firstLine="709"/>
        <w:jc w:val="both"/>
        <w:rPr>
          <w:rFonts w:ascii="Times New Roman" w:hAnsi="Times New Roman"/>
        </w:rPr>
      </w:pPr>
      <w:r w:rsidRPr="00A56C65">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A56C65" w:rsidRDefault="00B540EE" w:rsidP="001C7E23">
      <w:pPr>
        <w:pStyle w:val="a9"/>
        <w:numPr>
          <w:ilvl w:val="0"/>
          <w:numId w:val="165"/>
        </w:numPr>
        <w:tabs>
          <w:tab w:val="left" w:pos="1134"/>
        </w:tabs>
        <w:spacing w:line="15" w:lineRule="atLeast"/>
        <w:ind w:left="0" w:firstLine="709"/>
        <w:jc w:val="both"/>
        <w:rPr>
          <w:rFonts w:ascii="Times New Roman" w:hAnsi="Times New Roman"/>
        </w:rPr>
      </w:pPr>
      <w:r w:rsidRPr="00A56C65">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A56C65" w:rsidRDefault="00B540EE" w:rsidP="001C7E23">
      <w:pPr>
        <w:pStyle w:val="a9"/>
        <w:numPr>
          <w:ilvl w:val="0"/>
          <w:numId w:val="165"/>
        </w:numPr>
        <w:tabs>
          <w:tab w:val="left" w:pos="1134"/>
        </w:tabs>
        <w:spacing w:line="15" w:lineRule="atLeast"/>
        <w:ind w:left="0" w:firstLine="709"/>
        <w:jc w:val="both"/>
        <w:rPr>
          <w:rFonts w:ascii="Times New Roman" w:hAnsi="Times New Roman"/>
        </w:rPr>
      </w:pPr>
      <w:r w:rsidRPr="00A56C65">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A56C65" w:rsidRDefault="00B540EE" w:rsidP="001C7E23">
      <w:pPr>
        <w:pStyle w:val="a9"/>
        <w:numPr>
          <w:ilvl w:val="0"/>
          <w:numId w:val="165"/>
        </w:numPr>
        <w:tabs>
          <w:tab w:val="left" w:pos="1134"/>
        </w:tabs>
        <w:spacing w:line="15" w:lineRule="atLeast"/>
        <w:ind w:left="0" w:firstLine="709"/>
        <w:jc w:val="both"/>
        <w:rPr>
          <w:rFonts w:ascii="Times New Roman" w:hAnsi="Times New Roman"/>
        </w:rPr>
      </w:pPr>
      <w:r w:rsidRPr="00A56C65">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b/>
          <w:sz w:val="24"/>
          <w:szCs w:val="24"/>
        </w:rPr>
        <w:t>Первый блок</w:t>
      </w:r>
      <w:r w:rsidRPr="00A56C65">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w:t>
      </w:r>
      <w:r w:rsidR="00245F1D" w:rsidRPr="00A56C65">
        <w:rPr>
          <w:rFonts w:ascii="Times New Roman" w:hAnsi="Times New Roman"/>
          <w:sz w:val="24"/>
          <w:szCs w:val="24"/>
        </w:rPr>
        <w:t xml:space="preserve"> </w:t>
      </w:r>
      <w:r w:rsidRPr="00A56C65">
        <w:rPr>
          <w:rFonts w:ascii="Times New Roman" w:hAnsi="Times New Roman"/>
          <w:sz w:val="24"/>
          <w:szCs w:val="24"/>
        </w:rPr>
        <w:t>технологий в обеспечение различных сфер человеческой деятельности.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b/>
          <w:sz w:val="24"/>
          <w:szCs w:val="24"/>
        </w:rPr>
        <w:t>Второй блок</w:t>
      </w:r>
      <w:r w:rsidRPr="00A56C65">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Блок 2 реализуется в следующих организационных формах:</w:t>
      </w:r>
    </w:p>
    <w:p w:rsidR="00B540EE" w:rsidRPr="00A56C65" w:rsidRDefault="00B540EE" w:rsidP="00A56C65">
      <w:pPr>
        <w:tabs>
          <w:tab w:val="left" w:pos="0"/>
          <w:tab w:val="left" w:pos="851"/>
        </w:tabs>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A56C65" w:rsidRDefault="00B540EE" w:rsidP="00A56C65">
      <w:pPr>
        <w:tabs>
          <w:tab w:val="left" w:pos="0"/>
          <w:tab w:val="left" w:pos="851"/>
        </w:tabs>
        <w:spacing w:after="0" w:line="15" w:lineRule="atLeast"/>
        <w:ind w:firstLine="709"/>
        <w:contextualSpacing/>
        <w:jc w:val="both"/>
        <w:rPr>
          <w:rFonts w:ascii="Times New Roman" w:hAnsi="Times New Roman"/>
          <w:sz w:val="24"/>
          <w:szCs w:val="24"/>
        </w:rPr>
      </w:pPr>
      <w:r w:rsidRPr="00A56C65">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проектная деятельность в рамках урочной и внеурочной деятельности.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b/>
          <w:sz w:val="24"/>
          <w:szCs w:val="24"/>
        </w:rPr>
        <w:t xml:space="preserve">Третий блок </w:t>
      </w:r>
      <w:r w:rsidRPr="00A56C65">
        <w:rPr>
          <w:rFonts w:ascii="Times New Roman" w:hAnsi="Times New Roman"/>
          <w:sz w:val="24"/>
          <w:szCs w:val="24"/>
        </w:rPr>
        <w:t>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w:t>
      </w:r>
      <w:r w:rsidR="00245F1D" w:rsidRPr="00A56C65">
        <w:rPr>
          <w:rFonts w:ascii="Times New Roman" w:hAnsi="Times New Roman"/>
          <w:sz w:val="24"/>
          <w:szCs w:val="24"/>
        </w:rPr>
        <w:t xml:space="preserve"> </w:t>
      </w:r>
      <w:r w:rsidRPr="00A56C65">
        <w:rPr>
          <w:rFonts w:ascii="Times New Roman" w:hAnsi="Times New Roman"/>
          <w:sz w:val="24"/>
          <w:szCs w:val="24"/>
        </w:rPr>
        <w:t>к реальным технологическим системам и производствам, способам их обслуживания и устройством</w:t>
      </w:r>
      <w:r w:rsidR="00245F1D" w:rsidRPr="00A56C65">
        <w:rPr>
          <w:rFonts w:ascii="Times New Roman" w:hAnsi="Times New Roman"/>
          <w:sz w:val="24"/>
          <w:szCs w:val="24"/>
        </w:rPr>
        <w:t xml:space="preserve"> </w:t>
      </w:r>
      <w:r w:rsidRPr="00A56C65">
        <w:rPr>
          <w:rFonts w:ascii="Times New Roman" w:hAnsi="Times New Roman"/>
          <w:sz w:val="24"/>
          <w:szCs w:val="24"/>
        </w:rPr>
        <w:t>отношений работника и работодателя.</w:t>
      </w:r>
    </w:p>
    <w:p w:rsidR="00B540EE" w:rsidRPr="00A56C65" w:rsidRDefault="00B540EE" w:rsidP="00A56C65">
      <w:pPr>
        <w:tabs>
          <w:tab w:val="left" w:pos="851"/>
        </w:tabs>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w:t>
      </w:r>
    </w:p>
    <w:p w:rsidR="00B540EE" w:rsidRPr="00A56C65" w:rsidRDefault="00B540EE" w:rsidP="00A56C65">
      <w:pPr>
        <w:tabs>
          <w:tab w:val="left" w:pos="851"/>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A56C65" w:rsidRDefault="00B540EE" w:rsidP="00A56C65">
      <w:pPr>
        <w:pStyle w:val="-11"/>
        <w:spacing w:line="15" w:lineRule="atLeast"/>
        <w:ind w:left="0" w:firstLine="709"/>
        <w:jc w:val="both"/>
      </w:pPr>
      <w:r w:rsidRPr="00A56C65">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A56C65" w:rsidRDefault="00B540EE" w:rsidP="00A56C65">
      <w:pPr>
        <w:pStyle w:val="-11"/>
        <w:spacing w:line="15" w:lineRule="atLeast"/>
        <w:ind w:left="0" w:firstLine="709"/>
        <w:jc w:val="both"/>
      </w:pPr>
      <w:r w:rsidRPr="00A56C65">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A56C65">
        <w:t xml:space="preserve">Робототехника. </w:t>
      </w:r>
      <w:r w:rsidRPr="00A56C65">
        <w:t>Системы автоматического управления. Программирование работы устройств.</w:t>
      </w:r>
    </w:p>
    <w:p w:rsidR="00B540EE" w:rsidRPr="00A56C65" w:rsidRDefault="00B540EE" w:rsidP="00A56C65">
      <w:pPr>
        <w:pStyle w:val="-11"/>
        <w:spacing w:line="15" w:lineRule="atLeast"/>
        <w:ind w:left="0" w:firstLine="709"/>
        <w:jc w:val="both"/>
      </w:pPr>
      <w:r w:rsidRPr="00A56C65">
        <w:t>Производственные технологии. Промышленные технологии. Технологии сельского хозяйства.</w:t>
      </w:r>
    </w:p>
    <w:p w:rsidR="00B540EE" w:rsidRPr="00A56C65" w:rsidRDefault="00B540EE" w:rsidP="00A56C65">
      <w:pPr>
        <w:pStyle w:val="-11"/>
        <w:spacing w:line="15" w:lineRule="atLeast"/>
        <w:ind w:left="0" w:firstLine="709"/>
        <w:jc w:val="both"/>
      </w:pPr>
      <w:r w:rsidRPr="00A56C65">
        <w:t>Технологии возведения, ремонта и содержания зданий и сооружений.</w:t>
      </w:r>
    </w:p>
    <w:p w:rsidR="00B540EE" w:rsidRPr="00A56C65" w:rsidRDefault="00B540EE" w:rsidP="00A56C65">
      <w:pPr>
        <w:pStyle w:val="-11"/>
        <w:spacing w:line="15" w:lineRule="atLeast"/>
        <w:ind w:left="0" w:firstLine="709"/>
        <w:jc w:val="both"/>
      </w:pPr>
      <w:r w:rsidRPr="00A56C65">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A56C65" w:rsidRDefault="00B540EE" w:rsidP="00A56C65">
      <w:pPr>
        <w:pStyle w:val="-11"/>
        <w:spacing w:line="15" w:lineRule="atLeast"/>
        <w:ind w:left="0" w:firstLine="709"/>
        <w:jc w:val="both"/>
      </w:pPr>
      <w:r w:rsidRPr="00A56C65">
        <w:t>Автоматизация производства. Производственные технологии автоматизированного производства.</w:t>
      </w:r>
    </w:p>
    <w:p w:rsidR="00B540EE" w:rsidRPr="00A56C65" w:rsidRDefault="00B540EE" w:rsidP="00A56C65">
      <w:pPr>
        <w:pStyle w:val="-11"/>
        <w:spacing w:line="15" w:lineRule="atLeast"/>
        <w:ind w:left="0" w:firstLine="709"/>
        <w:jc w:val="both"/>
      </w:pPr>
      <w:r w:rsidRPr="00A56C65">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A56C65">
        <w:t>т. п.</w:t>
      </w:r>
      <w:r w:rsidRPr="00A56C65">
        <w:t>), порошковая металлургия, композитные материалы, технологии синтеза. Биотехнологии.</w:t>
      </w:r>
    </w:p>
    <w:p w:rsidR="00B540EE" w:rsidRPr="00A56C65" w:rsidRDefault="00B540EE" w:rsidP="00A56C65">
      <w:pPr>
        <w:pStyle w:val="-11"/>
        <w:spacing w:line="15" w:lineRule="atLeast"/>
        <w:ind w:left="0" w:firstLine="709"/>
        <w:jc w:val="both"/>
      </w:pPr>
      <w:r w:rsidRPr="00A56C65">
        <w:t>Специфика социальных технологий. Технологии работы с общественным мнением. Социальные сети как технология. Технологии сферы услуг.</w:t>
      </w:r>
    </w:p>
    <w:p w:rsidR="00B540EE" w:rsidRPr="00A56C65" w:rsidRDefault="00B540EE" w:rsidP="00A56C65">
      <w:pPr>
        <w:pStyle w:val="-11"/>
        <w:spacing w:line="15" w:lineRule="atLeast"/>
        <w:ind w:left="0" w:firstLine="709"/>
        <w:jc w:val="both"/>
      </w:pPr>
      <w:r w:rsidRPr="00A56C65">
        <w:t>Современные промышленные технологии получения продуктов питания.</w:t>
      </w:r>
    </w:p>
    <w:p w:rsidR="00B540EE" w:rsidRPr="00A56C65" w:rsidRDefault="00B540EE" w:rsidP="00A56C65">
      <w:pPr>
        <w:pStyle w:val="-11"/>
        <w:spacing w:line="15" w:lineRule="atLeast"/>
        <w:ind w:left="0" w:firstLine="709"/>
        <w:jc w:val="both"/>
      </w:pPr>
      <w:r w:rsidRPr="00A56C65">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A56C65" w:rsidRDefault="00B540EE" w:rsidP="00A56C65">
      <w:pPr>
        <w:pStyle w:val="-11"/>
        <w:spacing w:line="15" w:lineRule="atLeast"/>
        <w:ind w:left="0" w:firstLine="709"/>
        <w:jc w:val="both"/>
      </w:pPr>
      <w:r w:rsidRPr="00A56C65">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A56C65" w:rsidRDefault="00B540EE" w:rsidP="00A56C65">
      <w:pPr>
        <w:pStyle w:val="-11"/>
        <w:spacing w:line="15" w:lineRule="atLeast"/>
        <w:ind w:left="0" w:firstLine="709"/>
        <w:jc w:val="both"/>
      </w:pPr>
      <w:r w:rsidRPr="00A56C65">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A56C65" w:rsidRDefault="00B540EE" w:rsidP="00A56C65">
      <w:pPr>
        <w:pStyle w:val="-11"/>
        <w:spacing w:line="15" w:lineRule="atLeast"/>
        <w:ind w:left="0" w:firstLine="709"/>
        <w:jc w:val="both"/>
      </w:pPr>
      <w:r w:rsidRPr="00A56C65">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A56C65" w:rsidRDefault="00B540EE" w:rsidP="00A56C65">
      <w:pPr>
        <w:pStyle w:val="-11"/>
        <w:spacing w:line="15" w:lineRule="atLeast"/>
        <w:ind w:left="0" w:firstLine="709"/>
        <w:jc w:val="both"/>
        <w:rPr>
          <w:lang w:eastAsia="en-US"/>
        </w:rPr>
      </w:pPr>
      <w:r w:rsidRPr="00A56C65">
        <w:t>Технологии в сфере быта</w:t>
      </w:r>
      <w:r w:rsidRPr="00A56C65">
        <w:rPr>
          <w:lang w:eastAsia="en-US"/>
        </w:rPr>
        <w:t>.</w:t>
      </w:r>
    </w:p>
    <w:p w:rsidR="00B540EE" w:rsidRPr="00A56C65" w:rsidRDefault="00B540EE" w:rsidP="00A56C65">
      <w:pPr>
        <w:pStyle w:val="-11"/>
        <w:spacing w:line="15" w:lineRule="atLeast"/>
        <w:ind w:left="0" w:firstLine="709"/>
        <w:jc w:val="both"/>
        <w:rPr>
          <w:rFonts w:eastAsia="MS Mincho"/>
        </w:rPr>
      </w:pPr>
      <w:r w:rsidRPr="00A56C65">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A56C65" w:rsidRDefault="00B540EE" w:rsidP="00A56C65">
      <w:pPr>
        <w:pStyle w:val="-11"/>
        <w:spacing w:line="15" w:lineRule="atLeast"/>
        <w:ind w:left="0" w:firstLine="709"/>
        <w:jc w:val="both"/>
      </w:pPr>
      <w:r w:rsidRPr="00A56C65">
        <w:t>Энергетическое обеспечение нашего дома. Электроприборы. Бытовая техника и е</w:t>
      </w:r>
      <w:r w:rsidR="00245F1D" w:rsidRPr="00A56C65">
        <w:t>е</w:t>
      </w:r>
      <w:r w:rsidRPr="00A56C65">
        <w:t xml:space="preserve"> развитие. Освещение и освещ</w:t>
      </w:r>
      <w:r w:rsidR="00245F1D" w:rsidRPr="00A56C65">
        <w:t>е</w:t>
      </w:r>
      <w:r w:rsidRPr="00A56C65">
        <w:t>нность, нормы освещ</w:t>
      </w:r>
      <w:r w:rsidR="00245F1D" w:rsidRPr="00A56C65">
        <w:t>е</w:t>
      </w:r>
      <w:r w:rsidRPr="00A56C65">
        <w:t>нности в зависимости от назначения помещения. Отопление и тепловые потери. Энергосбережение в быту. Электробезопасность в быту и экология жилища.</w:t>
      </w:r>
    </w:p>
    <w:p w:rsidR="00B540EE" w:rsidRPr="00A56C65" w:rsidRDefault="00B540EE" w:rsidP="00A56C65">
      <w:pPr>
        <w:pStyle w:val="-11"/>
        <w:spacing w:line="15" w:lineRule="atLeast"/>
        <w:ind w:left="0" w:firstLine="709"/>
        <w:jc w:val="both"/>
      </w:pPr>
      <w:r w:rsidRPr="00A56C65">
        <w:t>Способы обработки продуктов питания и потребительские качества пищи.</w:t>
      </w:r>
    </w:p>
    <w:p w:rsidR="00B540EE" w:rsidRPr="00A56C65" w:rsidRDefault="00B540EE" w:rsidP="00A56C65">
      <w:pPr>
        <w:pStyle w:val="-11"/>
        <w:spacing w:line="15" w:lineRule="atLeast"/>
        <w:ind w:left="0" w:firstLine="709"/>
        <w:jc w:val="both"/>
      </w:pPr>
      <w:r w:rsidRPr="00A56C65">
        <w:t>Культура потребления: выбор продукта / услуги.</w:t>
      </w:r>
    </w:p>
    <w:p w:rsidR="00B540EE" w:rsidRPr="00A56C65" w:rsidRDefault="00B540EE" w:rsidP="00A56C65">
      <w:pPr>
        <w:pStyle w:val="-11"/>
        <w:spacing w:line="15" w:lineRule="atLeast"/>
        <w:ind w:left="0" w:firstLine="709"/>
        <w:jc w:val="both"/>
        <w:rPr>
          <w:b/>
          <w:lang w:eastAsia="en-US"/>
        </w:rPr>
      </w:pPr>
      <w:r w:rsidRPr="00A56C65">
        <w:rPr>
          <w:b/>
          <w:lang w:eastAsia="en-US"/>
        </w:rPr>
        <w:t>Формирование технологической культуры и проектно-технологического мышления обучающихся</w:t>
      </w:r>
    </w:p>
    <w:p w:rsidR="00B540EE" w:rsidRPr="00A56C65" w:rsidRDefault="00B540EE" w:rsidP="00A56C65">
      <w:pPr>
        <w:pStyle w:val="-11"/>
        <w:spacing w:line="15" w:lineRule="atLeast"/>
        <w:ind w:left="0" w:firstLine="709"/>
        <w:jc w:val="both"/>
        <w:rPr>
          <w:rFonts w:eastAsia="MS Mincho"/>
        </w:rPr>
      </w:pPr>
      <w:r w:rsidRPr="00A56C65">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A56C65" w:rsidRDefault="00B540EE" w:rsidP="00A56C65">
      <w:pPr>
        <w:pStyle w:val="-11"/>
        <w:spacing w:line="15" w:lineRule="atLeast"/>
        <w:ind w:left="0" w:firstLine="709"/>
        <w:jc w:val="both"/>
      </w:pPr>
      <w:r w:rsidRPr="00A56C65">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A56C65" w:rsidRDefault="00B540EE" w:rsidP="00A56C65">
      <w:pPr>
        <w:pStyle w:val="-11"/>
        <w:spacing w:line="15" w:lineRule="atLeast"/>
        <w:ind w:left="0" w:firstLine="709"/>
        <w:jc w:val="both"/>
      </w:pPr>
      <w:r w:rsidRPr="00A56C65">
        <w:t>Порядок действий по сборке конструкции / механизма. Способы соединения деталей. Технологический узел. Понятие модели.</w:t>
      </w:r>
    </w:p>
    <w:p w:rsidR="00B540EE" w:rsidRPr="00A56C65" w:rsidRDefault="00B540EE" w:rsidP="00A56C65">
      <w:pPr>
        <w:pStyle w:val="-11"/>
        <w:spacing w:line="15" w:lineRule="atLeast"/>
        <w:ind w:left="0" w:firstLine="709"/>
        <w:jc w:val="both"/>
      </w:pPr>
      <w:r w:rsidRPr="00A56C65">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A56C65">
        <w:rPr>
          <w:i/>
        </w:rPr>
        <w:t xml:space="preserve">Робототехника и среда конструирования. </w:t>
      </w:r>
      <w:r w:rsidRPr="00A56C65">
        <w:t>Виды движения. Кинематические схемы</w:t>
      </w:r>
    </w:p>
    <w:p w:rsidR="00B540EE" w:rsidRPr="00A56C65" w:rsidRDefault="00B540EE" w:rsidP="00A56C65">
      <w:pPr>
        <w:pStyle w:val="-11"/>
        <w:spacing w:line="15" w:lineRule="atLeast"/>
        <w:ind w:left="0" w:firstLine="709"/>
        <w:jc w:val="both"/>
      </w:pPr>
      <w:r w:rsidRPr="00A56C65">
        <w:t>Анализ и синтез как средства решения задачи. Техника проведения морфологического анализа.</w:t>
      </w:r>
    </w:p>
    <w:p w:rsidR="00B540EE" w:rsidRPr="00A56C65" w:rsidRDefault="00B540EE" w:rsidP="00A56C65">
      <w:pPr>
        <w:pStyle w:val="-11"/>
        <w:spacing w:line="15" w:lineRule="atLeast"/>
        <w:ind w:left="0" w:firstLine="709"/>
        <w:jc w:val="both"/>
      </w:pPr>
      <w:r w:rsidRPr="00A56C65">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A56C65">
        <w:t>.</w:t>
      </w:r>
    </w:p>
    <w:p w:rsidR="00B540EE" w:rsidRPr="00A56C65" w:rsidRDefault="00B540EE" w:rsidP="00A56C65">
      <w:pPr>
        <w:pStyle w:val="-11"/>
        <w:spacing w:line="15" w:lineRule="atLeast"/>
        <w:ind w:left="0" w:firstLine="709"/>
        <w:jc w:val="both"/>
      </w:pPr>
      <w:r w:rsidRPr="00A56C65">
        <w:t>Способы продвижения продукта на рынке. Сегментация рынка. Позиционирование продукта. Маркетинговый план.</w:t>
      </w:r>
    </w:p>
    <w:p w:rsidR="00B540EE" w:rsidRPr="00A56C65" w:rsidRDefault="00B540EE" w:rsidP="00A56C65">
      <w:pPr>
        <w:pStyle w:val="-11"/>
        <w:spacing w:line="15" w:lineRule="atLeast"/>
        <w:ind w:left="0" w:firstLine="709"/>
        <w:jc w:val="both"/>
      </w:pPr>
      <w:r w:rsidRPr="00A56C65">
        <w:t>Опыт проектирования, конструирования, моделирования.</w:t>
      </w:r>
    </w:p>
    <w:p w:rsidR="00B540EE" w:rsidRPr="00A56C65" w:rsidRDefault="00B540EE" w:rsidP="00A56C65">
      <w:pPr>
        <w:pStyle w:val="-11"/>
        <w:spacing w:line="15" w:lineRule="atLeast"/>
        <w:ind w:left="0" w:firstLine="709"/>
        <w:jc w:val="both"/>
      </w:pPr>
      <w:r w:rsidRPr="00A56C65">
        <w:t>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w:t>
      </w:r>
    </w:p>
    <w:p w:rsidR="00B540EE" w:rsidRPr="00A56C65" w:rsidRDefault="00B540EE" w:rsidP="00A56C65">
      <w:pPr>
        <w:pStyle w:val="-11"/>
        <w:spacing w:line="15" w:lineRule="atLeast"/>
        <w:ind w:left="0" w:firstLine="709"/>
        <w:jc w:val="both"/>
      </w:pPr>
      <w:r w:rsidRPr="00A56C65">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A56C65" w:rsidRDefault="00B540EE" w:rsidP="00A56C65">
      <w:pPr>
        <w:pStyle w:val="-11"/>
        <w:spacing w:line="15" w:lineRule="atLeast"/>
        <w:ind w:left="0" w:firstLine="709"/>
        <w:jc w:val="both"/>
        <w:rPr>
          <w:i/>
        </w:rPr>
      </w:pPr>
      <w:r w:rsidRPr="00A56C65">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A56C65">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A56C65">
        <w:rPr>
          <w:i/>
        </w:rPr>
        <w:t xml:space="preserve"> Простейшие роботы.</w:t>
      </w:r>
    </w:p>
    <w:p w:rsidR="00B540EE" w:rsidRPr="00A56C65" w:rsidRDefault="00B540EE" w:rsidP="00A56C65">
      <w:pPr>
        <w:pStyle w:val="-11"/>
        <w:spacing w:line="15" w:lineRule="atLeast"/>
        <w:ind w:left="0" w:firstLine="709"/>
        <w:jc w:val="both"/>
      </w:pPr>
      <w:r w:rsidRPr="00A56C65">
        <w:t>Составление технологической карты известного технологического процесса. Апробация путей оптимизации технологического процесса.</w:t>
      </w:r>
    </w:p>
    <w:p w:rsidR="00B540EE" w:rsidRPr="00A56C65" w:rsidRDefault="00B540EE" w:rsidP="00A56C65">
      <w:pPr>
        <w:pStyle w:val="-11"/>
        <w:spacing w:line="15" w:lineRule="atLeast"/>
        <w:ind w:left="0" w:firstLine="709"/>
        <w:jc w:val="both"/>
      </w:pPr>
      <w:r w:rsidRPr="00A56C65">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A56C65">
        <w:t>й организации</w:t>
      </w:r>
      <w:r w:rsidRPr="00A56C65">
        <w:t>).</w:t>
      </w:r>
    </w:p>
    <w:p w:rsidR="00B540EE" w:rsidRPr="00A56C65" w:rsidRDefault="00B540EE" w:rsidP="00A56C65">
      <w:pPr>
        <w:pStyle w:val="-11"/>
        <w:spacing w:line="15" w:lineRule="atLeast"/>
        <w:ind w:left="0" w:firstLine="709"/>
        <w:jc w:val="both"/>
      </w:pPr>
      <w:r w:rsidRPr="00A56C65">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A56C65" w:rsidRDefault="00B540EE" w:rsidP="00A56C65">
      <w:pPr>
        <w:pStyle w:val="-11"/>
        <w:spacing w:line="15" w:lineRule="atLeast"/>
        <w:ind w:left="0" w:firstLine="709"/>
        <w:jc w:val="both"/>
      </w:pPr>
      <w:r w:rsidRPr="00A56C65">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A56C65" w:rsidRDefault="00B540EE" w:rsidP="00A56C65">
      <w:pPr>
        <w:pStyle w:val="-11"/>
        <w:spacing w:line="15" w:lineRule="atLeast"/>
        <w:ind w:left="0" w:firstLine="709"/>
        <w:jc w:val="both"/>
      </w:pPr>
      <w:r w:rsidRPr="00A56C65">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A56C65" w:rsidRDefault="00B540EE" w:rsidP="00A56C65">
      <w:pPr>
        <w:pStyle w:val="-11"/>
        <w:spacing w:line="15" w:lineRule="atLeast"/>
        <w:ind w:left="0" w:firstLine="709"/>
        <w:jc w:val="both"/>
      </w:pPr>
      <w:r w:rsidRPr="00A56C65">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A56C65" w:rsidRDefault="00B540EE" w:rsidP="00A56C65">
      <w:pPr>
        <w:pStyle w:val="-11"/>
        <w:spacing w:line="15" w:lineRule="atLeast"/>
        <w:ind w:left="0" w:firstLine="709"/>
        <w:jc w:val="both"/>
      </w:pPr>
      <w:r w:rsidRPr="00A56C65">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A56C65" w:rsidRDefault="00B540EE" w:rsidP="00A56C65">
      <w:pPr>
        <w:pStyle w:val="-11"/>
        <w:spacing w:line="15" w:lineRule="atLeast"/>
        <w:ind w:left="0" w:firstLine="709"/>
        <w:jc w:val="both"/>
      </w:pPr>
      <w:r w:rsidRPr="00A56C65">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A56C65">
        <w:rPr>
          <w:rStyle w:val="af4"/>
          <w:rFonts w:eastAsia="Calibri"/>
        </w:rPr>
        <w:footnoteReference w:id="13"/>
      </w:r>
      <w:r w:rsidRPr="00A56C65">
        <w:rPr>
          <w:vertAlign w:val="superscript"/>
        </w:rPr>
        <w:t>.</w:t>
      </w:r>
    </w:p>
    <w:p w:rsidR="00B540EE" w:rsidRPr="00A56C65" w:rsidRDefault="00B540EE" w:rsidP="00A56C65">
      <w:pPr>
        <w:pStyle w:val="-11"/>
        <w:spacing w:line="15" w:lineRule="atLeast"/>
        <w:ind w:left="0" w:firstLine="709"/>
        <w:jc w:val="both"/>
      </w:pPr>
      <w:r w:rsidRPr="00A56C65">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A56C65">
        <w:t>е</w:t>
      </w:r>
      <w:r w:rsidRPr="00A56C65">
        <w:t>нности и экономичности. Проект оптимизации энергозатрат.</w:t>
      </w:r>
    </w:p>
    <w:p w:rsidR="00B540EE" w:rsidRPr="00A56C65" w:rsidRDefault="00B540EE" w:rsidP="00A56C65">
      <w:pPr>
        <w:pStyle w:val="-11"/>
        <w:spacing w:line="15" w:lineRule="atLeast"/>
        <w:ind w:left="0" w:firstLine="709"/>
        <w:jc w:val="both"/>
      </w:pPr>
      <w:r w:rsidRPr="00A56C65">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A56C65" w:rsidRDefault="00B540EE" w:rsidP="00A56C65">
      <w:pPr>
        <w:pStyle w:val="-11"/>
        <w:spacing w:line="15" w:lineRule="atLeast"/>
        <w:ind w:left="0" w:firstLine="709"/>
        <w:jc w:val="both"/>
      </w:pPr>
      <w:r w:rsidRPr="00A56C65">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A56C65" w:rsidRDefault="00B540EE" w:rsidP="00A56C65">
      <w:pPr>
        <w:pStyle w:val="-11"/>
        <w:spacing w:line="15" w:lineRule="atLeast"/>
        <w:ind w:left="0" w:firstLine="709"/>
        <w:jc w:val="both"/>
      </w:pPr>
      <w:r w:rsidRPr="00A56C65">
        <w:t>Разработка проектного замысла в рамках избранного обучающимся вида проекта.</w:t>
      </w:r>
    </w:p>
    <w:p w:rsidR="00B540EE" w:rsidRPr="00A56C65" w:rsidRDefault="00B540EE" w:rsidP="00A56C65">
      <w:pPr>
        <w:pStyle w:val="-11"/>
        <w:spacing w:line="15" w:lineRule="atLeast"/>
        <w:ind w:left="0" w:firstLine="709"/>
        <w:jc w:val="both"/>
        <w:rPr>
          <w:b/>
          <w:lang w:eastAsia="en-US"/>
        </w:rPr>
      </w:pPr>
      <w:r w:rsidRPr="00A56C65">
        <w:rPr>
          <w:b/>
          <w:lang w:eastAsia="en-US"/>
        </w:rPr>
        <w:t>Построение образовательных траекторий и планов в области профессионального самоопределения</w:t>
      </w:r>
    </w:p>
    <w:p w:rsidR="00B540EE" w:rsidRPr="00A56C65" w:rsidRDefault="00B540EE" w:rsidP="00A56C65">
      <w:pPr>
        <w:pStyle w:val="-11"/>
        <w:spacing w:line="15" w:lineRule="atLeast"/>
        <w:ind w:left="0" w:firstLine="709"/>
        <w:jc w:val="both"/>
        <w:rPr>
          <w:rFonts w:eastAsia="MS Mincho"/>
        </w:rPr>
      </w:pPr>
      <w:r w:rsidRPr="00A56C65">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A56C65" w:rsidRDefault="00B540EE" w:rsidP="00A56C65">
      <w:pPr>
        <w:pStyle w:val="-11"/>
        <w:spacing w:line="15" w:lineRule="atLeast"/>
        <w:ind w:left="0" w:firstLine="709"/>
        <w:jc w:val="both"/>
      </w:pPr>
      <w:r w:rsidRPr="00A56C65">
        <w:t xml:space="preserve">Понятия трудового ресурса, рынка труда. Характеристики современного рынка труда. Квалификации и профессии. Цикл жизни профессии. </w:t>
      </w:r>
      <w:r w:rsidRPr="00A56C65">
        <w:rPr>
          <w:i/>
        </w:rPr>
        <w:t>Стратегии профессиональной карьеры.</w:t>
      </w:r>
      <w:r w:rsidRPr="00A56C65">
        <w:t xml:space="preserve"> Современные требования к кадрам. Концепции «обучения для жизни» и «обучения через всю жизнь».</w:t>
      </w:r>
    </w:p>
    <w:p w:rsidR="00B540EE" w:rsidRPr="00A56C65" w:rsidRDefault="00B540EE" w:rsidP="00A56C65">
      <w:pPr>
        <w:pStyle w:val="-11"/>
        <w:spacing w:line="15" w:lineRule="atLeast"/>
        <w:ind w:left="0" w:firstLine="709"/>
        <w:jc w:val="both"/>
      </w:pPr>
      <w:r w:rsidRPr="00A56C65">
        <w:t>Система профильного обучения: права, обязанности и возможности.</w:t>
      </w:r>
    </w:p>
    <w:p w:rsidR="00B540EE" w:rsidRPr="00A56C65" w:rsidRDefault="00B540EE" w:rsidP="00A56C65">
      <w:pPr>
        <w:pStyle w:val="-11"/>
        <w:spacing w:line="15" w:lineRule="atLeast"/>
        <w:ind w:left="0" w:firstLine="709"/>
        <w:jc w:val="both"/>
      </w:pPr>
      <w:r w:rsidRPr="00A56C65">
        <w:t>Предпрофессиональные пробы в реальных и / или модельных условиях, дающие представление о деятельности в определ</w:t>
      </w:r>
      <w:r w:rsidR="00245F1D" w:rsidRPr="00A56C65">
        <w:t>е</w:t>
      </w:r>
      <w:r w:rsidRPr="00A56C65">
        <w:t>нной сфере. Опыт принятия ответственного решения при выборе краткосрочного курса.</w:t>
      </w:r>
    </w:p>
    <w:p w:rsidR="00B30F8B" w:rsidRPr="00A56C65" w:rsidRDefault="00B540EE" w:rsidP="00586D01">
      <w:pPr>
        <w:pStyle w:val="4"/>
        <w:spacing w:line="15" w:lineRule="atLeast"/>
        <w:ind w:left="0"/>
        <w:jc w:val="both"/>
        <w:rPr>
          <w:sz w:val="24"/>
          <w:szCs w:val="24"/>
        </w:rPr>
      </w:pPr>
      <w:bookmarkStart w:id="300" w:name="_Toc409691716"/>
      <w:bookmarkStart w:id="301" w:name="_Toc410654041"/>
      <w:bookmarkStart w:id="302" w:name="_Toc414553252"/>
      <w:r w:rsidRPr="00A56C65">
        <w:rPr>
          <w:sz w:val="24"/>
          <w:szCs w:val="24"/>
        </w:rPr>
        <w:t>Физическая культура</w:t>
      </w:r>
      <w:bookmarkEnd w:id="300"/>
      <w:bookmarkEnd w:id="301"/>
      <w:bookmarkEnd w:id="302"/>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A56C65" w:rsidRDefault="00B30F8B" w:rsidP="00A56C65">
      <w:pPr>
        <w:tabs>
          <w:tab w:val="left" w:pos="1134"/>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 целью формирования у </w:t>
      </w:r>
      <w:r w:rsidR="00E16CC0">
        <w:rPr>
          <w:rFonts w:ascii="Times New Roman" w:hAnsi="Times New Roman"/>
          <w:sz w:val="24"/>
          <w:szCs w:val="24"/>
        </w:rPr>
        <w:t>обучающихся</w:t>
      </w:r>
      <w:r w:rsidRPr="00A56C65">
        <w:rPr>
          <w:rFonts w:ascii="Times New Roman" w:hAnsi="Times New Roman"/>
          <w:sz w:val="24"/>
          <w:szCs w:val="24"/>
        </w:rPr>
        <w:t xml:space="preserve"> ключевых компетенций, в процессе освоения предмета «Физическая культура» используются знания из других учебных предметов: </w:t>
      </w:r>
      <w:proofErr w:type="gramStart"/>
      <w:r w:rsidRPr="00A56C65">
        <w:rPr>
          <w:rFonts w:ascii="Times New Roman" w:hAnsi="Times New Roman"/>
          <w:sz w:val="24"/>
          <w:szCs w:val="24"/>
        </w:rPr>
        <w:t>«Биология», «Математика», «Физика», «География», «Основы безопасности жизнедеятельности», Иностранный язык», «Музыка» и др.</w:t>
      </w:r>
      <w:proofErr w:type="gramEnd"/>
    </w:p>
    <w:p w:rsidR="00B540EE" w:rsidRPr="00A56C65" w:rsidRDefault="00B540EE" w:rsidP="00A56C65">
      <w:pPr>
        <w:pStyle w:val="a9"/>
        <w:spacing w:line="15" w:lineRule="atLeast"/>
        <w:ind w:left="709"/>
        <w:jc w:val="both"/>
        <w:rPr>
          <w:rFonts w:ascii="Times New Roman" w:hAnsi="Times New Roman"/>
          <w:b/>
          <w:color w:val="000000"/>
        </w:rPr>
      </w:pPr>
      <w:r w:rsidRPr="00A56C65">
        <w:rPr>
          <w:rFonts w:ascii="Times New Roman" w:hAnsi="Times New Roman"/>
          <w:b/>
          <w:color w:val="000000"/>
        </w:rPr>
        <w:t>Физическая культура как область знаний</w:t>
      </w:r>
    </w:p>
    <w:p w:rsidR="00B540EE" w:rsidRPr="00A56C65" w:rsidRDefault="00B540EE" w:rsidP="00A56C65">
      <w:pPr>
        <w:pStyle w:val="a9"/>
        <w:spacing w:line="15" w:lineRule="atLeast"/>
        <w:ind w:left="709"/>
        <w:jc w:val="both"/>
        <w:rPr>
          <w:rFonts w:ascii="Times New Roman" w:hAnsi="Times New Roman"/>
          <w:b/>
          <w:color w:val="000000"/>
        </w:rPr>
      </w:pPr>
      <w:r w:rsidRPr="00A56C65">
        <w:rPr>
          <w:rFonts w:ascii="Times New Roman" w:hAnsi="Times New Roman"/>
          <w:b/>
          <w:color w:val="000000"/>
        </w:rPr>
        <w:t>История и современное развитие физической культуры</w:t>
      </w:r>
    </w:p>
    <w:p w:rsidR="00B540EE" w:rsidRPr="00A56C65" w:rsidRDefault="00B540EE" w:rsidP="00A56C65">
      <w:pPr>
        <w:pStyle w:val="a9"/>
        <w:spacing w:line="15" w:lineRule="atLeast"/>
        <w:ind w:left="0" w:firstLine="709"/>
        <w:jc w:val="both"/>
        <w:rPr>
          <w:rFonts w:ascii="Times New Roman" w:hAnsi="Times New Roman"/>
          <w:color w:val="000000"/>
        </w:rPr>
      </w:pPr>
      <w:r w:rsidRPr="00A56C65">
        <w:rPr>
          <w:rFonts w:ascii="Times New Roman" w:hAnsi="Times New Roman"/>
          <w:i/>
          <w:color w:val="000000"/>
        </w:rPr>
        <w:t>Олимпийские игры древности.</w:t>
      </w:r>
      <w:r w:rsidRPr="00A56C65">
        <w:rPr>
          <w:rFonts w:ascii="Times New Roman" w:hAnsi="Times New Roman"/>
          <w:color w:val="000000"/>
        </w:rPr>
        <w:t xml:space="preserve"> </w:t>
      </w:r>
      <w:r w:rsidRPr="00A56C65">
        <w:rPr>
          <w:rFonts w:ascii="Times New Roman" w:hAnsi="Times New Roman"/>
          <w:i/>
          <w:color w:val="000000"/>
        </w:rPr>
        <w:t>Возрождение Олимпийских игр и олимпийского движения. Олимпийское движение в России</w:t>
      </w:r>
      <w:r w:rsidRPr="00A56C65">
        <w:rPr>
          <w:rFonts w:ascii="Times New Roman" w:hAnsi="Times New Roman"/>
          <w:color w:val="000000"/>
        </w:rPr>
        <w:t xml:space="preserve">. </w:t>
      </w:r>
      <w:r w:rsidRPr="00A56C65">
        <w:rPr>
          <w:rFonts w:ascii="Times New Roman" w:hAnsi="Times New Roman"/>
          <w:i/>
          <w:color w:val="000000"/>
        </w:rPr>
        <w:t>Современные Олимпийские игры.</w:t>
      </w:r>
      <w:r w:rsidRPr="00A56C65">
        <w:rPr>
          <w:rFonts w:ascii="Times New Roman" w:hAnsi="Times New Roman"/>
          <w:color w:val="000000"/>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w:t>
      </w:r>
    </w:p>
    <w:p w:rsidR="00B540EE" w:rsidRPr="00A56C65" w:rsidRDefault="00B540EE" w:rsidP="00A56C65">
      <w:pPr>
        <w:pStyle w:val="a9"/>
        <w:spacing w:line="15" w:lineRule="atLeast"/>
        <w:ind w:left="0" w:firstLine="709"/>
        <w:jc w:val="both"/>
        <w:rPr>
          <w:rFonts w:ascii="Times New Roman" w:hAnsi="Times New Roman"/>
          <w:color w:val="000000"/>
        </w:rPr>
      </w:pPr>
      <w:r w:rsidRPr="00A56C65">
        <w:rPr>
          <w:rFonts w:ascii="Times New Roman" w:hAnsi="Times New Roman"/>
          <w:b/>
          <w:color w:val="000000"/>
        </w:rPr>
        <w:t>Современное представление о физической культуре (основные понятия)</w:t>
      </w:r>
    </w:p>
    <w:p w:rsidR="00B540EE" w:rsidRPr="00A56C65" w:rsidRDefault="00B540EE" w:rsidP="00A56C65">
      <w:pPr>
        <w:spacing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 xml:space="preserve">Физическое развитие человека. </w:t>
      </w:r>
      <w:r w:rsidRPr="00A56C65">
        <w:rPr>
          <w:rFonts w:ascii="Times New Roman" w:hAnsi="Times New Roman"/>
          <w:i/>
          <w:color w:val="000000"/>
          <w:sz w:val="24"/>
          <w:szCs w:val="24"/>
        </w:rPr>
        <w:t>Физическая подготовка, ее связь с укреплением здоровья, развитием физических качеств.</w:t>
      </w:r>
      <w:r w:rsidRPr="00A56C65">
        <w:rPr>
          <w:rFonts w:ascii="Times New Roman" w:hAnsi="Times New Roman"/>
          <w:color w:val="000000"/>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A56C65">
        <w:rPr>
          <w:rFonts w:ascii="Times New Roman" w:hAnsi="Times New Roman"/>
          <w:i/>
          <w:color w:val="000000"/>
          <w:sz w:val="24"/>
          <w:szCs w:val="24"/>
        </w:rPr>
        <w:t>Спорт и спортивная подготовка</w:t>
      </w:r>
      <w:r w:rsidRPr="00A56C65">
        <w:rPr>
          <w:rFonts w:ascii="Times New Roman" w:hAnsi="Times New Roman"/>
          <w:color w:val="000000"/>
          <w:sz w:val="24"/>
          <w:szCs w:val="24"/>
        </w:rPr>
        <w:t xml:space="preserve">. </w:t>
      </w:r>
      <w:r w:rsidRPr="00A56C65">
        <w:rPr>
          <w:rFonts w:ascii="Times New Roman" w:hAnsi="Times New Roman"/>
          <w:i/>
          <w:color w:val="000000"/>
          <w:sz w:val="24"/>
          <w:szCs w:val="24"/>
        </w:rPr>
        <w:t>Всероссийский физкультурно-спортивный комплекс «Готов к труду и обороне».</w:t>
      </w:r>
    </w:p>
    <w:p w:rsidR="00B540EE" w:rsidRPr="00A56C65" w:rsidRDefault="00B540EE" w:rsidP="00A56C65">
      <w:pPr>
        <w:pStyle w:val="a9"/>
        <w:spacing w:line="15" w:lineRule="atLeast"/>
        <w:ind w:left="709"/>
        <w:jc w:val="both"/>
        <w:rPr>
          <w:rFonts w:ascii="Times New Roman" w:hAnsi="Times New Roman"/>
          <w:color w:val="000000"/>
        </w:rPr>
      </w:pPr>
      <w:r w:rsidRPr="00A56C65">
        <w:rPr>
          <w:rFonts w:ascii="Times New Roman" w:hAnsi="Times New Roman"/>
          <w:b/>
          <w:color w:val="000000"/>
        </w:rPr>
        <w:t>Физическая культура человека</w:t>
      </w:r>
    </w:p>
    <w:p w:rsidR="006658DB" w:rsidRPr="00A56C65" w:rsidRDefault="00B540EE" w:rsidP="00A56C65">
      <w:pPr>
        <w:tabs>
          <w:tab w:val="left" w:pos="0"/>
        </w:tabs>
        <w:spacing w:after="0" w:line="15" w:lineRule="atLeast"/>
        <w:ind w:firstLine="709"/>
        <w:jc w:val="both"/>
        <w:rPr>
          <w:rFonts w:ascii="Times New Roman" w:hAnsi="Times New Roman"/>
          <w:b/>
          <w:color w:val="000000"/>
          <w:sz w:val="24"/>
          <w:szCs w:val="24"/>
        </w:rPr>
      </w:pPr>
      <w:r w:rsidRPr="00A56C65">
        <w:rPr>
          <w:rFonts w:ascii="Times New Roman" w:hAnsi="Times New Roman"/>
          <w:color w:val="000000"/>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A56C65">
        <w:rPr>
          <w:rFonts w:ascii="Times New Roman" w:hAnsi="Times New Roman"/>
          <w:b/>
          <w:color w:val="000000"/>
          <w:sz w:val="24"/>
          <w:szCs w:val="24"/>
        </w:rPr>
        <w:t>Способы двигательной (физкультурной) деятельности</w:t>
      </w:r>
    </w:p>
    <w:p w:rsidR="00B540EE" w:rsidRPr="00A56C65" w:rsidRDefault="00B540EE" w:rsidP="00A56C65">
      <w:pPr>
        <w:tabs>
          <w:tab w:val="left" w:pos="0"/>
        </w:tabs>
        <w:spacing w:after="0" w:line="15" w:lineRule="atLeast"/>
        <w:ind w:firstLine="709"/>
        <w:jc w:val="both"/>
        <w:rPr>
          <w:rFonts w:ascii="Times New Roman" w:hAnsi="Times New Roman"/>
          <w:b/>
          <w:color w:val="000000"/>
          <w:sz w:val="24"/>
          <w:szCs w:val="24"/>
        </w:rPr>
      </w:pPr>
      <w:r w:rsidRPr="00A56C65">
        <w:rPr>
          <w:rFonts w:ascii="Times New Roman" w:hAnsi="Times New Roman"/>
          <w:b/>
          <w:color w:val="000000"/>
          <w:sz w:val="24"/>
          <w:szCs w:val="24"/>
        </w:rPr>
        <w:t>Организация и проведение самостоятельных занятий физической культурой</w:t>
      </w:r>
    </w:p>
    <w:p w:rsidR="00B540EE" w:rsidRPr="00A56C65" w:rsidRDefault="00B540EE" w:rsidP="001C7E23">
      <w:pPr>
        <w:pStyle w:val="a9"/>
        <w:numPr>
          <w:ilvl w:val="0"/>
          <w:numId w:val="112"/>
        </w:numPr>
        <w:spacing w:line="15" w:lineRule="atLeast"/>
        <w:ind w:firstLine="709"/>
        <w:jc w:val="both"/>
        <w:rPr>
          <w:rFonts w:ascii="Times New Roman" w:hAnsi="Times New Roman"/>
          <w:color w:val="000000"/>
        </w:rPr>
      </w:pPr>
      <w:r w:rsidRPr="00A56C65">
        <w:rPr>
          <w:rFonts w:ascii="Times New Roman" w:hAnsi="Times New Roman"/>
          <w:color w:val="000000"/>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A56C65">
        <w:rPr>
          <w:rFonts w:ascii="Times New Roman" w:hAnsi="Times New Roman"/>
          <w:i/>
          <w:color w:val="000000"/>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A56C65">
        <w:rPr>
          <w:rFonts w:ascii="Times New Roman" w:hAnsi="Times New Roman"/>
          <w:color w:val="000000"/>
        </w:rPr>
        <w:t xml:space="preserve"> Организация досуга средствами физической культуры.</w:t>
      </w:r>
    </w:p>
    <w:p w:rsidR="00B540EE" w:rsidRPr="00A56C65" w:rsidRDefault="00B540EE" w:rsidP="00A56C65">
      <w:pPr>
        <w:pStyle w:val="a9"/>
        <w:spacing w:line="15" w:lineRule="atLeast"/>
        <w:ind w:left="709"/>
        <w:jc w:val="both"/>
        <w:rPr>
          <w:rFonts w:ascii="Times New Roman" w:hAnsi="Times New Roman"/>
          <w:b/>
          <w:color w:val="000000"/>
        </w:rPr>
      </w:pPr>
      <w:r w:rsidRPr="00A56C65">
        <w:rPr>
          <w:rFonts w:ascii="Times New Roman" w:hAnsi="Times New Roman"/>
          <w:b/>
          <w:color w:val="000000"/>
        </w:rPr>
        <w:t>Оценка эффективности занятий физической культурой</w:t>
      </w:r>
    </w:p>
    <w:p w:rsidR="00B540EE" w:rsidRPr="00A56C65" w:rsidRDefault="00B540EE" w:rsidP="00A56C65">
      <w:pPr>
        <w:spacing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w:t>
      </w:r>
    </w:p>
    <w:p w:rsidR="00B540EE" w:rsidRPr="00A56C65" w:rsidRDefault="00B540EE" w:rsidP="00A56C65">
      <w:pPr>
        <w:pStyle w:val="a9"/>
        <w:spacing w:line="15" w:lineRule="atLeast"/>
        <w:ind w:left="709"/>
        <w:jc w:val="both"/>
        <w:rPr>
          <w:rFonts w:ascii="Times New Roman" w:hAnsi="Times New Roman"/>
          <w:b/>
          <w:color w:val="000000"/>
        </w:rPr>
      </w:pPr>
      <w:r w:rsidRPr="00A56C65">
        <w:rPr>
          <w:rFonts w:ascii="Times New Roman" w:hAnsi="Times New Roman"/>
          <w:b/>
          <w:color w:val="000000"/>
        </w:rPr>
        <w:t>Физическое совершенствование</w:t>
      </w:r>
    </w:p>
    <w:p w:rsidR="00B540EE" w:rsidRPr="00A56C65" w:rsidRDefault="00B540EE" w:rsidP="00A56C65">
      <w:pPr>
        <w:pStyle w:val="a9"/>
        <w:spacing w:line="15" w:lineRule="atLeast"/>
        <w:ind w:left="709"/>
        <w:jc w:val="both"/>
        <w:rPr>
          <w:rFonts w:ascii="Times New Roman" w:hAnsi="Times New Roman"/>
          <w:i/>
          <w:color w:val="000000"/>
        </w:rPr>
      </w:pPr>
      <w:r w:rsidRPr="00A56C65">
        <w:rPr>
          <w:rFonts w:ascii="Times New Roman" w:hAnsi="Times New Roman"/>
          <w:b/>
          <w:color w:val="000000"/>
        </w:rPr>
        <w:t>Физкультурно-оздоровительная деятельность</w:t>
      </w:r>
    </w:p>
    <w:p w:rsidR="00B540EE" w:rsidRPr="00A56C65" w:rsidRDefault="00B540EE" w:rsidP="00A56C65">
      <w:pPr>
        <w:spacing w:line="15" w:lineRule="atLeast"/>
        <w:ind w:firstLine="709"/>
        <w:jc w:val="both"/>
        <w:rPr>
          <w:rFonts w:ascii="Times New Roman" w:hAnsi="Times New Roman"/>
          <w:i/>
          <w:color w:val="000000"/>
          <w:sz w:val="24"/>
          <w:szCs w:val="24"/>
        </w:rPr>
      </w:pPr>
      <w:r w:rsidRPr="00A56C65">
        <w:rPr>
          <w:rFonts w:ascii="Times New Roman" w:hAnsi="Times New Roman"/>
          <w:color w:val="000000"/>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A56C65">
        <w:rPr>
          <w:rFonts w:ascii="Times New Roman" w:hAnsi="Times New Roman"/>
          <w:i/>
          <w:color w:val="000000"/>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540EE" w:rsidRPr="00A56C65" w:rsidRDefault="00B540EE" w:rsidP="00A56C65">
      <w:pPr>
        <w:pStyle w:val="a9"/>
        <w:spacing w:line="15" w:lineRule="atLeast"/>
        <w:ind w:left="709"/>
        <w:jc w:val="both"/>
        <w:rPr>
          <w:rFonts w:ascii="Times New Roman" w:hAnsi="Times New Roman"/>
          <w:color w:val="000000"/>
        </w:rPr>
      </w:pPr>
      <w:r w:rsidRPr="00A56C65">
        <w:rPr>
          <w:rFonts w:ascii="Times New Roman" w:hAnsi="Times New Roman"/>
          <w:b/>
          <w:color w:val="000000"/>
        </w:rPr>
        <w:t>Спортивно-оздоровительная деятельность</w:t>
      </w:r>
      <w:r w:rsidR="00DA34A9" w:rsidRPr="00A56C65">
        <w:rPr>
          <w:rStyle w:val="af4"/>
          <w:rFonts w:ascii="Times New Roman" w:hAnsi="Times New Roman"/>
          <w:b/>
          <w:color w:val="000000"/>
        </w:rPr>
        <w:footnoteReference w:id="14"/>
      </w:r>
    </w:p>
    <w:p w:rsidR="00B540EE" w:rsidRPr="00A56C65" w:rsidRDefault="00B540EE" w:rsidP="00A56C65">
      <w:pPr>
        <w:spacing w:line="15" w:lineRule="atLeast"/>
        <w:ind w:firstLine="709"/>
        <w:jc w:val="both"/>
        <w:rPr>
          <w:rFonts w:ascii="Times New Roman" w:hAnsi="Times New Roman"/>
          <w:color w:val="000000"/>
          <w:sz w:val="24"/>
          <w:szCs w:val="24"/>
        </w:rPr>
      </w:pPr>
      <w:r w:rsidRPr="00A56C65">
        <w:rPr>
          <w:rFonts w:ascii="Times New Roman" w:hAnsi="Times New Roman"/>
          <w:color w:val="000000"/>
          <w:sz w:val="24"/>
          <w:szCs w:val="24"/>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A56C65">
        <w:rPr>
          <w:rFonts w:ascii="Times New Roman" w:hAnsi="Times New Roman"/>
          <w:i/>
          <w:color w:val="000000"/>
          <w:sz w:val="24"/>
          <w:szCs w:val="24"/>
        </w:rPr>
        <w:t>мини-футбол</w:t>
      </w:r>
      <w:r w:rsidR="00601D93" w:rsidRPr="00A56C65">
        <w:rPr>
          <w:rFonts w:ascii="Times New Roman" w:hAnsi="Times New Roman"/>
          <w:color w:val="000000"/>
          <w:sz w:val="24"/>
          <w:szCs w:val="24"/>
        </w:rPr>
        <w:t xml:space="preserve">, волейбол, баскетбол. Правила спортивных игр. Игры по правилам. </w:t>
      </w:r>
      <w:r w:rsidR="00601D93" w:rsidRPr="00A56C65">
        <w:rPr>
          <w:rFonts w:ascii="Times New Roman" w:hAnsi="Times New Roman"/>
          <w:i/>
          <w:color w:val="000000"/>
          <w:sz w:val="24"/>
          <w:szCs w:val="24"/>
        </w:rPr>
        <w:t>Национальные виды спорта: технико-тактические действия и правила.</w:t>
      </w:r>
      <w:r w:rsidR="00601D93" w:rsidRPr="00A56C65">
        <w:rPr>
          <w:rFonts w:ascii="Times New Roman" w:hAnsi="Times New Roman"/>
          <w:color w:val="000000"/>
          <w:sz w:val="24"/>
          <w:szCs w:val="24"/>
        </w:rPr>
        <w:t xml:space="preserve"> </w:t>
      </w:r>
      <w:r w:rsidRPr="00A56C65">
        <w:rPr>
          <w:rFonts w:ascii="Times New Roman" w:hAnsi="Times New Roman"/>
          <w:i/>
          <w:color w:val="000000"/>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A56C65">
        <w:rPr>
          <w:rFonts w:ascii="Times New Roman" w:hAnsi="Times New Roman"/>
          <w:color w:val="000000"/>
          <w:sz w:val="24"/>
          <w:szCs w:val="24"/>
        </w:rPr>
        <w:t xml:space="preserve"> Лыжные гонки:</w:t>
      </w:r>
      <w:r w:rsidRPr="00A56C65">
        <w:rPr>
          <w:rFonts w:ascii="Times New Roman" w:hAnsi="Times New Roman"/>
          <w:sz w:val="24"/>
          <w:szCs w:val="24"/>
          <w:vertAlign w:val="superscript"/>
        </w:rPr>
        <w:footnoteReference w:id="15"/>
      </w:r>
      <w:r w:rsidRPr="00A56C65">
        <w:rPr>
          <w:rFonts w:ascii="Times New Roman" w:hAnsi="Times New Roman"/>
          <w:color w:val="000000"/>
          <w:sz w:val="24"/>
          <w:szCs w:val="24"/>
        </w:rPr>
        <w:t xml:space="preserve"> передвижение на лыжах разными способами. Подъемы, спуски, повороты, торможения.</w:t>
      </w:r>
    </w:p>
    <w:p w:rsidR="00B540EE" w:rsidRPr="00A56C65" w:rsidRDefault="00B540EE" w:rsidP="00A56C65">
      <w:pPr>
        <w:pStyle w:val="a9"/>
        <w:spacing w:line="15" w:lineRule="atLeast"/>
        <w:ind w:left="709"/>
        <w:jc w:val="both"/>
        <w:rPr>
          <w:rFonts w:ascii="Times New Roman" w:hAnsi="Times New Roman"/>
          <w:b/>
          <w:color w:val="000000"/>
        </w:rPr>
      </w:pPr>
      <w:r w:rsidRPr="00A56C65">
        <w:rPr>
          <w:rFonts w:ascii="Times New Roman" w:hAnsi="Times New Roman"/>
          <w:b/>
          <w:color w:val="000000"/>
        </w:rPr>
        <w:t>Прикладно-ориентированная физкультурная деятельность</w:t>
      </w:r>
    </w:p>
    <w:p w:rsidR="00B540EE" w:rsidRPr="00A56C65" w:rsidRDefault="00B540EE" w:rsidP="00A56C65">
      <w:pPr>
        <w:spacing w:line="15" w:lineRule="atLeast"/>
        <w:ind w:firstLine="709"/>
        <w:jc w:val="both"/>
        <w:rPr>
          <w:rFonts w:ascii="Times New Roman" w:hAnsi="Times New Roman"/>
          <w:color w:val="000000"/>
          <w:sz w:val="24"/>
          <w:szCs w:val="24"/>
        </w:rPr>
      </w:pPr>
      <w:r w:rsidRPr="00A56C65">
        <w:rPr>
          <w:rFonts w:ascii="Times New Roman" w:hAnsi="Times New Roman"/>
          <w:i/>
          <w:color w:val="000000"/>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A56C65">
        <w:rPr>
          <w:rFonts w:ascii="Times New Roman" w:hAnsi="Times New Roman"/>
          <w:color w:val="000000"/>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540EE" w:rsidRPr="00A56C65" w:rsidRDefault="00B540EE" w:rsidP="00586D01">
      <w:pPr>
        <w:pStyle w:val="4"/>
        <w:spacing w:line="15" w:lineRule="atLeast"/>
        <w:ind w:left="0"/>
        <w:jc w:val="both"/>
        <w:rPr>
          <w:sz w:val="24"/>
          <w:szCs w:val="24"/>
        </w:rPr>
      </w:pPr>
      <w:bookmarkStart w:id="303" w:name="_Toc409691717"/>
      <w:bookmarkStart w:id="304" w:name="_Toc410654042"/>
      <w:bookmarkStart w:id="305" w:name="_Toc414553253"/>
      <w:r w:rsidRPr="00A56C65">
        <w:rPr>
          <w:sz w:val="24"/>
          <w:szCs w:val="24"/>
        </w:rPr>
        <w:t>Основы безопасности жизнедеятельности</w:t>
      </w:r>
      <w:bookmarkEnd w:id="303"/>
      <w:bookmarkEnd w:id="304"/>
      <w:bookmarkEnd w:id="305"/>
    </w:p>
    <w:p w:rsidR="00B30F8B" w:rsidRPr="00A56C65" w:rsidRDefault="00B30F8B" w:rsidP="00A56C65">
      <w:pPr>
        <w:tabs>
          <w:tab w:val="left" w:pos="1134"/>
        </w:tabs>
        <w:spacing w:after="0" w:line="15" w:lineRule="atLeast"/>
        <w:ind w:firstLine="709"/>
        <w:jc w:val="both"/>
        <w:rPr>
          <w:sz w:val="24"/>
          <w:szCs w:val="24"/>
        </w:rPr>
      </w:pPr>
      <w:r w:rsidRPr="00A56C65">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30F8B" w:rsidRPr="00A56C65" w:rsidRDefault="00B30F8B" w:rsidP="00A56C65">
      <w:pPr>
        <w:tabs>
          <w:tab w:val="left" w:pos="1134"/>
        </w:tabs>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w:t>
      </w:r>
    </w:p>
    <w:p w:rsidR="00B30F8B" w:rsidRPr="00A56C65" w:rsidRDefault="00B30F8B" w:rsidP="00A56C65">
      <w:pPr>
        <w:tabs>
          <w:tab w:val="left" w:pos="1134"/>
        </w:tabs>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30F8B" w:rsidRPr="00A56C65" w:rsidRDefault="00B30F8B" w:rsidP="00A56C65">
      <w:pPr>
        <w:tabs>
          <w:tab w:val="left" w:pos="1134"/>
        </w:tabs>
        <w:spacing w:after="0" w:line="15" w:lineRule="atLeast"/>
        <w:ind w:firstLine="708"/>
        <w:jc w:val="both"/>
        <w:rPr>
          <w:rFonts w:ascii="Times New Roman" w:hAnsi="Times New Roman"/>
          <w:sz w:val="24"/>
          <w:szCs w:val="24"/>
        </w:rPr>
      </w:pPr>
      <w:r w:rsidRPr="00A56C65">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30F8B" w:rsidRPr="00A56C65" w:rsidRDefault="00B30F8B" w:rsidP="001C7E23">
      <w:pPr>
        <w:pStyle w:val="a9"/>
        <w:numPr>
          <w:ilvl w:val="0"/>
          <w:numId w:val="114"/>
        </w:numPr>
        <w:tabs>
          <w:tab w:val="left" w:pos="1134"/>
        </w:tabs>
        <w:spacing w:line="15" w:lineRule="atLeast"/>
        <w:ind w:left="0" w:firstLine="709"/>
        <w:jc w:val="both"/>
        <w:rPr>
          <w:rFonts w:ascii="Times New Roman" w:hAnsi="Times New Roman"/>
        </w:rPr>
      </w:pPr>
      <w:r w:rsidRPr="00A56C65">
        <w:rPr>
          <w:rFonts w:ascii="Times New Roman" w:hAnsi="Times New Roman"/>
        </w:rPr>
        <w:t>воспитание у обучающихся чувства ответственности за личную безопасность, ценностного отношения к своему здоровью и жизни;</w:t>
      </w:r>
    </w:p>
    <w:p w:rsidR="00B30F8B" w:rsidRPr="00A56C65" w:rsidRDefault="00B30F8B" w:rsidP="001C7E23">
      <w:pPr>
        <w:pStyle w:val="a9"/>
        <w:numPr>
          <w:ilvl w:val="0"/>
          <w:numId w:val="114"/>
        </w:numPr>
        <w:tabs>
          <w:tab w:val="left" w:pos="1134"/>
        </w:tabs>
        <w:spacing w:line="15" w:lineRule="atLeast"/>
        <w:ind w:left="0" w:firstLine="709"/>
        <w:jc w:val="both"/>
        <w:rPr>
          <w:rFonts w:ascii="Times New Roman" w:hAnsi="Times New Roman" w:cstheme="minorBidi"/>
        </w:rPr>
      </w:pPr>
      <w:r w:rsidRPr="00A56C65">
        <w:rPr>
          <w:rFonts w:ascii="Times New Roman" w:hAnsi="Times New Roman" w:cstheme="minorBidi"/>
        </w:rPr>
        <w:t xml:space="preserve">развитие у обучающихся </w:t>
      </w:r>
      <w:r w:rsidRPr="00A56C65">
        <w:rPr>
          <w:rFonts w:ascii="Times New Roman" w:hAnsi="Times New Roman"/>
        </w:rPr>
        <w:t>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30F8B" w:rsidRPr="00A56C65" w:rsidRDefault="00B30F8B" w:rsidP="001C7E23">
      <w:pPr>
        <w:pStyle w:val="a9"/>
        <w:numPr>
          <w:ilvl w:val="0"/>
          <w:numId w:val="114"/>
        </w:numPr>
        <w:tabs>
          <w:tab w:val="left" w:pos="1134"/>
        </w:tabs>
        <w:spacing w:line="15" w:lineRule="atLeast"/>
        <w:ind w:left="0" w:firstLine="709"/>
        <w:jc w:val="both"/>
        <w:rPr>
          <w:rFonts w:ascii="Times New Roman" w:hAnsi="Times New Roman"/>
        </w:rPr>
      </w:pPr>
      <w:r w:rsidRPr="00A56C65">
        <w:rPr>
          <w:rFonts w:ascii="Times New Roman" w:hAnsi="Times New Roman" w:cstheme="minorBidi"/>
        </w:rPr>
        <w:t xml:space="preserve">формирование </w:t>
      </w:r>
      <w:r w:rsidRPr="00A56C65">
        <w:rPr>
          <w:rFonts w:ascii="Times New Roman" w:hAnsi="Times New Roman"/>
        </w:rPr>
        <w:t>у обучающихся</w:t>
      </w:r>
      <w:r w:rsidRPr="00A56C65" w:rsidDel="00973FE1">
        <w:rPr>
          <w:rFonts w:ascii="Times New Roman" w:hAnsi="Times New Roman" w:cstheme="minorBidi"/>
        </w:rPr>
        <w:t xml:space="preserve"> </w:t>
      </w:r>
      <w:r w:rsidRPr="00A56C65">
        <w:rPr>
          <w:rFonts w:ascii="Times New Roman" w:hAnsi="Times New Roman"/>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30F8B" w:rsidRPr="00A56C65" w:rsidRDefault="00B30F8B" w:rsidP="00A56C65">
      <w:pPr>
        <w:tabs>
          <w:tab w:val="left" w:pos="1134"/>
        </w:tabs>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30F8B" w:rsidRPr="00A56C65" w:rsidRDefault="00B30F8B" w:rsidP="00A56C65">
      <w:pPr>
        <w:tabs>
          <w:tab w:val="left" w:pos="1134"/>
        </w:tabs>
        <w:overflowPunct w:val="0"/>
        <w:autoSpaceDE w:val="0"/>
        <w:autoSpaceDN w:val="0"/>
        <w:adjustRightInd w:val="0"/>
        <w:spacing w:after="0" w:line="15" w:lineRule="atLeast"/>
        <w:ind w:firstLine="709"/>
        <w:jc w:val="both"/>
        <w:rPr>
          <w:rFonts w:ascii="Times New Roman" w:hAnsi="Times New Roman"/>
          <w:sz w:val="24"/>
          <w:szCs w:val="24"/>
        </w:rPr>
      </w:pPr>
      <w:r w:rsidRPr="00A56C65">
        <w:rPr>
          <w:rFonts w:ascii="Times New Roman" w:eastAsia="Times New Roman" w:hAnsi="Times New Roman"/>
          <w:sz w:val="24"/>
          <w:szCs w:val="24"/>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540EE" w:rsidRPr="00A56C65" w:rsidRDefault="00B540EE" w:rsidP="00A56C65">
      <w:pPr>
        <w:spacing w:after="0" w:line="15" w:lineRule="atLeast"/>
        <w:jc w:val="both"/>
        <w:rPr>
          <w:rFonts w:ascii="Times New Roman" w:hAnsi="Times New Roman"/>
          <w:sz w:val="24"/>
          <w:szCs w:val="24"/>
        </w:rPr>
      </w:pPr>
    </w:p>
    <w:p w:rsidR="00B540EE" w:rsidRPr="00A56C65" w:rsidRDefault="00B540EE"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Основы безопасности личности, общества и государства</w:t>
      </w:r>
    </w:p>
    <w:p w:rsidR="00B540EE" w:rsidRPr="00A56C65" w:rsidRDefault="00B540EE" w:rsidP="00A56C65">
      <w:pPr>
        <w:tabs>
          <w:tab w:val="left" w:pos="426"/>
        </w:tabs>
        <w:spacing w:after="0" w:line="15" w:lineRule="atLeast"/>
        <w:ind w:left="709"/>
        <w:jc w:val="both"/>
        <w:rPr>
          <w:rFonts w:ascii="Times New Roman" w:hAnsi="Times New Roman"/>
          <w:b/>
          <w:bCs/>
          <w:color w:val="000000"/>
          <w:sz w:val="24"/>
          <w:szCs w:val="24"/>
          <w:shd w:val="clear" w:color="auto" w:fill="FFFFFF"/>
        </w:rPr>
      </w:pPr>
      <w:r w:rsidRPr="00A56C65">
        <w:rPr>
          <w:rFonts w:ascii="Times New Roman" w:hAnsi="Times New Roman"/>
          <w:b/>
          <w:bCs/>
          <w:color w:val="000000"/>
          <w:sz w:val="24"/>
          <w:szCs w:val="24"/>
          <w:shd w:val="clear" w:color="auto" w:fill="FFFFFF"/>
        </w:rPr>
        <w:t>Основы комплексной безопасности</w:t>
      </w:r>
    </w:p>
    <w:p w:rsidR="00B540EE" w:rsidRPr="00A56C65" w:rsidRDefault="00B540EE"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A56C65">
        <w:rPr>
          <w:rFonts w:ascii="Times New Roman" w:hAnsi="Times New Roman"/>
          <w:i/>
          <w:sz w:val="24"/>
          <w:szCs w:val="24"/>
        </w:rPr>
        <w:t>Средства индивидуальной защиты велосипедиста.</w:t>
      </w:r>
      <w:r w:rsidRPr="00A56C65">
        <w:rPr>
          <w:rFonts w:ascii="Times New Roman" w:hAnsi="Times New Roman"/>
          <w:sz w:val="24"/>
          <w:szCs w:val="24"/>
        </w:rPr>
        <w:t xml:space="preserve"> Пожар его причины и последствия. Правила поведения при пожаре</w:t>
      </w:r>
      <w:r w:rsidR="00601D93" w:rsidRPr="00A56C65">
        <w:rPr>
          <w:rFonts w:ascii="Times New Roman" w:hAnsi="Times New Roman"/>
          <w:sz w:val="24"/>
          <w:szCs w:val="24"/>
        </w:rPr>
        <w:t xml:space="preserve"> при пожаре. Первичные средства пожаротушения</w:t>
      </w:r>
      <w:r w:rsidRPr="00A56C65">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A56C65">
        <w:rPr>
          <w:rFonts w:ascii="Times New Roman" w:hAnsi="Times New Roman"/>
          <w:i/>
          <w:sz w:val="24"/>
          <w:szCs w:val="24"/>
        </w:rPr>
        <w:t>и поездках.</w:t>
      </w:r>
      <w:r w:rsidRPr="00A56C65">
        <w:rPr>
          <w:rFonts w:ascii="Times New Roman" w:hAnsi="Times New Roman"/>
          <w:sz w:val="24"/>
          <w:szCs w:val="24"/>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A56C65">
        <w:rPr>
          <w:rFonts w:ascii="Times New Roman" w:hAnsi="Times New Roman"/>
          <w:i/>
          <w:sz w:val="24"/>
          <w:szCs w:val="24"/>
        </w:rPr>
        <w:t>самозащита покупателя</w:t>
      </w:r>
      <w:r w:rsidRPr="00A56C65">
        <w:rPr>
          <w:rFonts w:ascii="Times New Roman" w:hAnsi="Times New Roman"/>
          <w:sz w:val="24"/>
          <w:szCs w:val="24"/>
        </w:rPr>
        <w:t xml:space="preserve">). Элементарные способы самозащиты. </w:t>
      </w:r>
      <w:r w:rsidRPr="00A56C65">
        <w:rPr>
          <w:rFonts w:ascii="Times New Roman" w:hAnsi="Times New Roman"/>
          <w:i/>
          <w:sz w:val="24"/>
          <w:szCs w:val="24"/>
        </w:rPr>
        <w:t>Информационная безопасность подростка.</w:t>
      </w:r>
    </w:p>
    <w:p w:rsidR="00B540EE" w:rsidRPr="00A56C65" w:rsidRDefault="00B540EE" w:rsidP="00A56C65">
      <w:pPr>
        <w:tabs>
          <w:tab w:val="left" w:pos="426"/>
        </w:tabs>
        <w:spacing w:after="0" w:line="15" w:lineRule="atLeast"/>
        <w:ind w:left="709"/>
        <w:jc w:val="both"/>
        <w:rPr>
          <w:rFonts w:ascii="Times New Roman" w:hAnsi="Times New Roman"/>
          <w:sz w:val="24"/>
          <w:szCs w:val="24"/>
        </w:rPr>
      </w:pPr>
      <w:r w:rsidRPr="00A56C65">
        <w:rPr>
          <w:rFonts w:ascii="Times New Roman" w:hAnsi="Times New Roman"/>
          <w:b/>
          <w:sz w:val="24"/>
          <w:szCs w:val="24"/>
        </w:rPr>
        <w:t xml:space="preserve">Защита населения Российской Федерации от чрезвычайных </w:t>
      </w:r>
      <w:r w:rsidRPr="00A56C65">
        <w:rPr>
          <w:rFonts w:ascii="Times New Roman" w:hAnsi="Times New Roman"/>
          <w:b/>
          <w:bCs/>
          <w:color w:val="000000"/>
          <w:sz w:val="24"/>
          <w:szCs w:val="24"/>
          <w:shd w:val="clear" w:color="auto" w:fill="FFFFFF"/>
        </w:rPr>
        <w:t>ситуаций</w:t>
      </w:r>
    </w:p>
    <w:p w:rsidR="00601D93" w:rsidRPr="00A56C65" w:rsidRDefault="00601D93" w:rsidP="00A56C65">
      <w:pPr>
        <w:spacing w:line="15" w:lineRule="atLeast"/>
        <w:ind w:firstLine="709"/>
        <w:jc w:val="both"/>
        <w:rPr>
          <w:rFonts w:ascii="Times New Roman" w:hAnsi="Times New Roman"/>
          <w:sz w:val="24"/>
          <w:szCs w:val="24"/>
        </w:rPr>
      </w:pPr>
      <w:r w:rsidRPr="00A56C65">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540EE" w:rsidRPr="00A56C65" w:rsidRDefault="00B540EE" w:rsidP="00A56C65">
      <w:pPr>
        <w:tabs>
          <w:tab w:val="left" w:pos="426"/>
        </w:tabs>
        <w:spacing w:after="0" w:line="15" w:lineRule="atLeast"/>
        <w:ind w:firstLine="709"/>
        <w:jc w:val="both"/>
        <w:rPr>
          <w:rFonts w:ascii="Times New Roman" w:hAnsi="Times New Roman"/>
          <w:bCs/>
          <w:color w:val="000000"/>
          <w:sz w:val="24"/>
          <w:szCs w:val="24"/>
          <w:shd w:val="clear" w:color="auto" w:fill="FFFFFF"/>
        </w:rPr>
      </w:pPr>
      <w:r w:rsidRPr="00A56C65">
        <w:rPr>
          <w:rFonts w:ascii="Times New Roman" w:hAnsi="Times New Roman"/>
          <w:b/>
          <w:bCs/>
          <w:sz w:val="24"/>
          <w:szCs w:val="24"/>
        </w:rPr>
        <w:t>Основы противодействия терроризму</w:t>
      </w:r>
      <w:r w:rsidR="00601D93" w:rsidRPr="00A56C65">
        <w:rPr>
          <w:rFonts w:ascii="Times New Roman" w:hAnsi="Times New Roman"/>
          <w:b/>
          <w:bCs/>
          <w:sz w:val="24"/>
          <w:szCs w:val="24"/>
        </w:rPr>
        <w:t>,</w:t>
      </w:r>
      <w:r w:rsidRPr="00A56C65">
        <w:rPr>
          <w:rFonts w:ascii="Times New Roman" w:hAnsi="Times New Roman"/>
          <w:b/>
          <w:bCs/>
          <w:sz w:val="24"/>
          <w:szCs w:val="24"/>
        </w:rPr>
        <w:t xml:space="preserve"> экстремизму </w:t>
      </w:r>
      <w:r w:rsidR="00601D93" w:rsidRPr="00A56C65">
        <w:rPr>
          <w:rFonts w:ascii="Times New Roman" w:hAnsi="Times New Roman"/>
          <w:b/>
          <w:bCs/>
          <w:sz w:val="24"/>
          <w:szCs w:val="24"/>
        </w:rPr>
        <w:t xml:space="preserve">и наркотизму </w:t>
      </w:r>
      <w:r w:rsidRPr="00A56C65">
        <w:rPr>
          <w:rFonts w:ascii="Times New Roman" w:hAnsi="Times New Roman"/>
          <w:b/>
          <w:bCs/>
          <w:sz w:val="24"/>
          <w:szCs w:val="24"/>
        </w:rPr>
        <w:t>в Российской Федерации</w:t>
      </w:r>
    </w:p>
    <w:p w:rsidR="00B540EE" w:rsidRPr="00A56C65" w:rsidRDefault="00B540EE" w:rsidP="00A56C65">
      <w:pPr>
        <w:tabs>
          <w:tab w:val="left" w:pos="0"/>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A56C65">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A56C65">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540EE" w:rsidRPr="00A56C65" w:rsidRDefault="00B540EE"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Основы медицинских знаний и здорового образа жизни</w:t>
      </w:r>
    </w:p>
    <w:p w:rsidR="00B540EE" w:rsidRPr="00A56C65" w:rsidRDefault="00B540EE" w:rsidP="00A56C65">
      <w:pPr>
        <w:tabs>
          <w:tab w:val="left" w:pos="426"/>
        </w:tabs>
        <w:spacing w:after="0" w:line="15" w:lineRule="atLeast"/>
        <w:ind w:left="709"/>
        <w:jc w:val="both"/>
        <w:rPr>
          <w:rFonts w:ascii="Times New Roman" w:hAnsi="Times New Roman"/>
          <w:b/>
          <w:bCs/>
          <w:sz w:val="24"/>
          <w:szCs w:val="24"/>
        </w:rPr>
      </w:pPr>
      <w:r w:rsidRPr="00A56C65">
        <w:rPr>
          <w:rFonts w:ascii="Times New Roman" w:hAnsi="Times New Roman"/>
          <w:b/>
          <w:bCs/>
          <w:sz w:val="24"/>
          <w:szCs w:val="24"/>
        </w:rPr>
        <w:t>Основы здорового образа жизни</w:t>
      </w:r>
    </w:p>
    <w:p w:rsidR="00B540EE" w:rsidRPr="00A56C65" w:rsidRDefault="009A5A04" w:rsidP="00A56C65">
      <w:pPr>
        <w:spacing w:after="0" w:line="15" w:lineRule="atLeast"/>
        <w:ind w:firstLine="709"/>
        <w:jc w:val="both"/>
        <w:rPr>
          <w:rFonts w:ascii="Times New Roman" w:hAnsi="Times New Roman"/>
          <w:bCs/>
          <w:sz w:val="24"/>
          <w:szCs w:val="24"/>
        </w:rPr>
      </w:pPr>
      <w:r w:rsidRPr="00A56C65">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A56C65">
        <w:rPr>
          <w:rFonts w:ascii="Times New Roman" w:hAnsi="Times New Roman"/>
          <w:bCs/>
          <w:i/>
          <w:sz w:val="24"/>
          <w:szCs w:val="24"/>
        </w:rPr>
        <w:t xml:space="preserve"> </w:t>
      </w:r>
      <w:r w:rsidRPr="00A56C65">
        <w:rPr>
          <w:rFonts w:ascii="Times New Roman" w:hAnsi="Times New Roman"/>
          <w:bCs/>
          <w:sz w:val="24"/>
          <w:szCs w:val="24"/>
        </w:rPr>
        <w:t>Профилактика вредных привычек и их факторов</w:t>
      </w:r>
      <w:r w:rsidR="00B540EE" w:rsidRPr="00A56C65">
        <w:rPr>
          <w:rFonts w:ascii="Times New Roman" w:hAnsi="Times New Roman"/>
          <w:bCs/>
          <w:sz w:val="24"/>
          <w:szCs w:val="24"/>
        </w:rPr>
        <w:t xml:space="preserve">. </w:t>
      </w:r>
      <w:r w:rsidR="00B540EE" w:rsidRPr="00A56C65">
        <w:rPr>
          <w:rFonts w:ascii="Times New Roman" w:hAnsi="Times New Roman"/>
          <w:bCs/>
          <w:i/>
          <w:sz w:val="24"/>
          <w:szCs w:val="24"/>
        </w:rPr>
        <w:t>Семья в современном обществе. Права и обязанности супругов. Защита прав ребенка.</w:t>
      </w:r>
    </w:p>
    <w:p w:rsidR="00B540EE" w:rsidRPr="00A56C65" w:rsidRDefault="00B540EE" w:rsidP="00A56C65">
      <w:pPr>
        <w:tabs>
          <w:tab w:val="left" w:pos="426"/>
        </w:tabs>
        <w:spacing w:after="0" w:line="15" w:lineRule="atLeast"/>
        <w:ind w:left="709"/>
        <w:jc w:val="both"/>
        <w:rPr>
          <w:rFonts w:ascii="Times New Roman" w:hAnsi="Times New Roman"/>
          <w:b/>
          <w:bCs/>
          <w:sz w:val="24"/>
          <w:szCs w:val="24"/>
        </w:rPr>
      </w:pPr>
      <w:r w:rsidRPr="00A56C65">
        <w:rPr>
          <w:rFonts w:ascii="Times New Roman" w:hAnsi="Times New Roman"/>
          <w:b/>
          <w:bCs/>
          <w:sz w:val="24"/>
          <w:szCs w:val="24"/>
        </w:rPr>
        <w:t>Основы медицинских знаний и оказание первой помощи</w:t>
      </w:r>
    </w:p>
    <w:p w:rsidR="00B540EE" w:rsidRPr="00A56C65" w:rsidRDefault="00B540EE"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A56C65">
        <w:rPr>
          <w:rFonts w:ascii="Times New Roman" w:hAnsi="Times New Roman"/>
          <w:sz w:val="24"/>
          <w:szCs w:val="24"/>
        </w:rPr>
        <w:t xml:space="preserve">Извлечение инородного тела из верхних дыхательных путей. </w:t>
      </w:r>
      <w:r w:rsidRPr="00A56C65">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A56C65">
        <w:rPr>
          <w:rFonts w:ascii="Times New Roman" w:hAnsi="Times New Roman"/>
          <w:sz w:val="24"/>
          <w:szCs w:val="24"/>
        </w:rPr>
        <w:t>ожогах, отморожениях и общем переохлаждении</w:t>
      </w:r>
      <w:r w:rsidRPr="00A56C65">
        <w:rPr>
          <w:rFonts w:ascii="Times New Roman" w:hAnsi="Times New Roman"/>
          <w:sz w:val="24"/>
          <w:szCs w:val="24"/>
        </w:rPr>
        <w:t xml:space="preserve">. </w:t>
      </w:r>
      <w:r w:rsidRPr="00A56C65">
        <w:rPr>
          <w:rFonts w:ascii="Times New Roman" w:hAnsi="Times New Roman"/>
          <w:i/>
          <w:sz w:val="24"/>
          <w:szCs w:val="24"/>
        </w:rPr>
        <w:t>Основные неинфекционные и инфекционные заболевания,</w:t>
      </w:r>
      <w:r w:rsidRPr="00A56C65">
        <w:rPr>
          <w:rFonts w:ascii="Times New Roman" w:hAnsi="Times New Roman"/>
          <w:sz w:val="24"/>
          <w:szCs w:val="24"/>
        </w:rPr>
        <w:t xml:space="preserve"> </w:t>
      </w:r>
      <w:r w:rsidRPr="00A56C65">
        <w:rPr>
          <w:rFonts w:ascii="Times New Roman" w:hAnsi="Times New Roman"/>
          <w:i/>
          <w:sz w:val="24"/>
          <w:szCs w:val="24"/>
        </w:rPr>
        <w:t>их профилактика</w:t>
      </w:r>
      <w:r w:rsidRPr="00A56C65">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A56C65">
        <w:rPr>
          <w:rFonts w:ascii="Times New Roman" w:hAnsi="Times New Roman"/>
          <w:sz w:val="24"/>
          <w:szCs w:val="24"/>
        </w:rPr>
        <w:t xml:space="preserve"> и змей</w:t>
      </w:r>
      <w:r w:rsidRPr="00A56C65">
        <w:rPr>
          <w:rFonts w:ascii="Times New Roman" w:hAnsi="Times New Roman"/>
          <w:sz w:val="24"/>
          <w:szCs w:val="24"/>
        </w:rPr>
        <w:t>.</w:t>
      </w:r>
      <w:r w:rsidRPr="00A56C65">
        <w:rPr>
          <w:rFonts w:ascii="Times New Roman" w:hAnsi="Times New Roman"/>
          <w:i/>
          <w:sz w:val="24"/>
          <w:szCs w:val="24"/>
        </w:rPr>
        <w:t xml:space="preserve"> Первая помощь при остановке сердечной деятельности. Первая помощь при коме.</w:t>
      </w:r>
      <w:r w:rsidRPr="00A56C65">
        <w:rPr>
          <w:rFonts w:ascii="Times New Roman" w:hAnsi="Times New Roman"/>
          <w:sz w:val="24"/>
          <w:szCs w:val="24"/>
        </w:rPr>
        <w:t xml:space="preserve"> </w:t>
      </w:r>
      <w:r w:rsidRPr="00A56C65">
        <w:rPr>
          <w:rFonts w:ascii="Times New Roman" w:hAnsi="Times New Roman"/>
          <w:i/>
          <w:sz w:val="24"/>
          <w:szCs w:val="24"/>
        </w:rPr>
        <w:t>Особенности оказания первой помощи при поражении электрическим током.</w:t>
      </w:r>
    </w:p>
    <w:p w:rsidR="00CB6EB1" w:rsidRPr="00A56C65" w:rsidRDefault="00CB6EB1" w:rsidP="00A56C65">
      <w:pPr>
        <w:spacing w:after="0" w:line="15" w:lineRule="atLeast"/>
        <w:ind w:firstLine="709"/>
        <w:jc w:val="both"/>
        <w:rPr>
          <w:rFonts w:ascii="Times New Roman" w:hAnsi="Times New Roman"/>
          <w:i/>
          <w:sz w:val="24"/>
          <w:szCs w:val="24"/>
        </w:rPr>
      </w:pPr>
    </w:p>
    <w:p w:rsidR="00CB6EB1" w:rsidRPr="00A56C65" w:rsidRDefault="00CB6EB1" w:rsidP="00A56C65">
      <w:pPr>
        <w:widowControl w:val="0"/>
        <w:autoSpaceDE w:val="0"/>
        <w:autoSpaceDN w:val="0"/>
        <w:adjustRightInd w:val="0"/>
        <w:spacing w:after="0" w:line="15" w:lineRule="atLeast"/>
        <w:rPr>
          <w:rFonts w:ascii="Times New Roman" w:hAnsi="Times New Roman"/>
          <w:b/>
          <w:sz w:val="24"/>
          <w:szCs w:val="24"/>
          <w:lang w:eastAsia="ru-RU"/>
        </w:rPr>
      </w:pPr>
      <w:r w:rsidRPr="00A56C65">
        <w:rPr>
          <w:rFonts w:ascii="Times New Roman" w:hAnsi="Times New Roman"/>
          <w:b/>
          <w:sz w:val="24"/>
          <w:szCs w:val="24"/>
          <w:lang w:eastAsia="ru-RU"/>
        </w:rPr>
        <w:t>Основы духовно-нравственной культуры народов россии</w:t>
      </w:r>
    </w:p>
    <w:p w:rsidR="00F96473"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В соответствии с федеральным государственным образовательным стандартом начального общего образования (2009 г.) изучение новой обязательной предметной области «Основы духовно-нравственной культуры народов России» предполагается в четвертом и пятом классах. В пятом классе продолжается реализация главной цели:</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p w:rsidR="00F96473"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 xml:space="preserve">Результатом обучения за два года должно стать пробуждение интереса к культуре других народов, сформированность таких личностных качеств, как толерантность, способность к равноправному объединению, сотрудничеству, взаимодействию. В процессе изучения данного курса в пятом классе у </w:t>
      </w:r>
      <w:r w:rsidR="00E16CC0">
        <w:rPr>
          <w:rFonts w:ascii="Times New Roman" w:hAnsi="Times New Roman"/>
          <w:sz w:val="24"/>
          <w:szCs w:val="24"/>
          <w:lang w:eastAsia="ru-RU"/>
        </w:rPr>
        <w:t>обучающихся</w:t>
      </w:r>
      <w:r w:rsidRPr="00A56C65">
        <w:rPr>
          <w:rFonts w:ascii="Times New Roman" w:hAnsi="Times New Roman"/>
          <w:sz w:val="24"/>
          <w:szCs w:val="24"/>
          <w:lang w:eastAsia="ru-RU"/>
        </w:rPr>
        <w:t xml:space="preserve"> углубляется осознание идеи, что </w:t>
      </w:r>
      <w:r w:rsidRPr="00A56C65">
        <w:rPr>
          <w:rFonts w:ascii="Times New Roman" w:hAnsi="Times New Roman"/>
          <w:i/>
          <w:iCs/>
          <w:sz w:val="24"/>
          <w:szCs w:val="24"/>
          <w:lang w:eastAsia="ru-RU"/>
        </w:rPr>
        <w:t xml:space="preserve">общечеловеческие ценности </w:t>
      </w:r>
      <w:r w:rsidRPr="00A56C65">
        <w:rPr>
          <w:rFonts w:ascii="Times New Roman" w:hAnsi="Times New Roman"/>
          <w:sz w:val="24"/>
          <w:szCs w:val="24"/>
          <w:lang w:eastAsia="ru-RU"/>
        </w:rPr>
        <w:t xml:space="preserve">(добро, справедливость, милосердие, честность и др.) являются </w:t>
      </w:r>
      <w:r w:rsidRPr="00A56C65">
        <w:rPr>
          <w:rFonts w:ascii="Times New Roman" w:hAnsi="Times New Roman"/>
          <w:bCs/>
          <w:i/>
          <w:iCs/>
          <w:sz w:val="24"/>
          <w:szCs w:val="24"/>
          <w:lang w:eastAsia="ru-RU"/>
        </w:rPr>
        <w:t>продуктом развития двух социальных сфер</w:t>
      </w:r>
      <w:r w:rsidRPr="00A56C65">
        <w:rPr>
          <w:rFonts w:ascii="Times New Roman" w:hAnsi="Times New Roman"/>
          <w:bCs/>
          <w:sz w:val="24"/>
          <w:szCs w:val="24"/>
          <w:lang w:eastAsia="ru-RU"/>
        </w:rPr>
        <w:t xml:space="preserve">: </w:t>
      </w:r>
      <w:r w:rsidRPr="00A56C65">
        <w:rPr>
          <w:rFonts w:ascii="Times New Roman" w:hAnsi="Times New Roman"/>
          <w:i/>
          <w:iCs/>
          <w:sz w:val="24"/>
          <w:szCs w:val="24"/>
          <w:lang w:eastAsia="ru-RU"/>
        </w:rPr>
        <w:t xml:space="preserve">традиционной культуры каждого народа </w:t>
      </w:r>
      <w:r w:rsidRPr="00A56C65">
        <w:rPr>
          <w:rFonts w:ascii="Times New Roman" w:hAnsi="Times New Roman"/>
          <w:sz w:val="24"/>
          <w:szCs w:val="24"/>
          <w:lang w:eastAsia="ru-RU"/>
        </w:rPr>
        <w:t xml:space="preserve">и </w:t>
      </w:r>
      <w:r w:rsidRPr="00A56C65">
        <w:rPr>
          <w:rFonts w:ascii="Times New Roman" w:hAnsi="Times New Roman"/>
          <w:i/>
          <w:iCs/>
          <w:sz w:val="24"/>
          <w:szCs w:val="24"/>
          <w:lang w:eastAsia="ru-RU"/>
        </w:rPr>
        <w:t>различных религиозных культур</w:t>
      </w:r>
      <w:r w:rsidRPr="00A56C65">
        <w:rPr>
          <w:rFonts w:ascii="Times New Roman" w:hAnsi="Times New Roman"/>
          <w:sz w:val="24"/>
          <w:szCs w:val="24"/>
          <w:lang w:eastAsia="ru-RU"/>
        </w:rPr>
        <w:t xml:space="preserve">, что духовность человека есть преобладание в нем нравственных, интеллектуальных интересов </w:t>
      </w:r>
      <w:proofErr w:type="gramStart"/>
      <w:r w:rsidRPr="00A56C65">
        <w:rPr>
          <w:rFonts w:ascii="Times New Roman" w:hAnsi="Times New Roman"/>
          <w:sz w:val="24"/>
          <w:szCs w:val="24"/>
          <w:lang w:eastAsia="ru-RU"/>
        </w:rPr>
        <w:t>над</w:t>
      </w:r>
      <w:proofErr w:type="gramEnd"/>
      <w:r w:rsidRPr="00A56C65">
        <w:rPr>
          <w:rFonts w:ascii="Times New Roman" w:hAnsi="Times New Roman"/>
          <w:sz w:val="24"/>
          <w:szCs w:val="24"/>
          <w:lang w:eastAsia="ru-RU"/>
        </w:rPr>
        <w:t xml:space="preserve"> материальными,</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независимо от того, из какой социальной сферы (традиций, обычаев, веры) они были заимствованы и какому народу изначально принадлежат.</w:t>
      </w:r>
    </w:p>
    <w:p w:rsidR="00F96473"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 xml:space="preserve">В пятом классе продолжается реализация идеи, что основной формой организации обучения является совместная, коллективная деятельность школьников разных вероисповеданий по ознакомлению с традиционными религиями России, а так же их вкладом в духовную и материальную культуру общества. </w:t>
      </w:r>
    </w:p>
    <w:p w:rsidR="00F96473"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 xml:space="preserve">Таким образом, курс «Основы духовно-нравственной культуры народов России» обогащает процесс воспитания в школе не только новым содержанием (ознакомление с традиционными религиями Российского государства), но и новым пониманием сущности российской культуры, развивающейся как сплав национальных традиций и религиозных верований. Исходя из этого особое значение курса «Основы духовно-нравственной культуры народов России» заключается в раскрытии общечеловеческих ценностей, которые </w:t>
      </w:r>
      <w:r w:rsidRPr="00A56C65">
        <w:rPr>
          <w:rFonts w:ascii="Times New Roman" w:hAnsi="Times New Roman"/>
          <w:i/>
          <w:iCs/>
          <w:sz w:val="24"/>
          <w:szCs w:val="24"/>
          <w:lang w:eastAsia="ru-RU"/>
        </w:rPr>
        <w:t xml:space="preserve">объединяют </w:t>
      </w:r>
      <w:r w:rsidRPr="00A56C65">
        <w:rPr>
          <w:rFonts w:ascii="Times New Roman" w:hAnsi="Times New Roman"/>
          <w:sz w:val="24"/>
          <w:szCs w:val="24"/>
          <w:lang w:eastAsia="ru-RU"/>
        </w:rPr>
        <w:t>(а не разъединяют) светскость и религиозность. Особое значение изучения данного предмета младшими подростками определяется их возрастными и познавательными возможностями: у детей 10-12 лет наблюдается большой интерес к социальному миру, общественным событиям, они открыты для</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общения на различные темы, включая религиозные. Школьники этого возраста уже располагают сведениями об истории нашего государства, ориентируются в понятии «культура». У них развиты предпосылки исторического мышления, на достаточном уровне представлено логическое мышление, воображение, что позволяет решать более сложные теоретические задачи и работать с воображаемыми ситуациями. Пятиклассникам можно читать более серьезные тексты, исторические документы, они достаточно хорошо владеют информационными умениями и способны работать с информацией, представленной в разном виде (текст, таблица, диаграмма, иллюстрация и пр.).</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Конечно, главным средством обучения в пятом классе остается учебник. Вместе с</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тем, увеличивается доля мини-лекций учителя, его объяснений, рассказов-дополнений. Сочетание разных методов обучения – чтение текстов учебника, анализ рассказа учителя, работа с информацией, представленной в иллюстрации и т.д. обеспечивают:</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организацию диалога различных культур, раскрытие на конкретных примерах (из реальной жизни, истории России, религиозных учений) особенностей взаимодействия и взаимовлияния разных этнических культур; пятиклассники продолжают работать с рубриками учебника «Обсудим вместе», «Жил на свете человек», «Путешествие вглубь веков», «По страницам священных книг»;</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отражение основного содержания текстов учебника в иллюстративном ряде</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(рубрика учебника «Картинная галерея», тематические фотографии и рисунки, схемы);</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последовательное введение новых терминов и понятий, культуроведческого и</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религиозного содержания (текстовое объяснение; наличие толкового словарика).</w:t>
      </w:r>
    </w:p>
    <w:p w:rsidR="00F96473" w:rsidRPr="00A56C65" w:rsidRDefault="00F96473" w:rsidP="00A56C65">
      <w:pPr>
        <w:autoSpaceDE w:val="0"/>
        <w:autoSpaceDN w:val="0"/>
        <w:adjustRightInd w:val="0"/>
        <w:spacing w:after="0" w:line="15" w:lineRule="atLeast"/>
        <w:jc w:val="center"/>
        <w:rPr>
          <w:rFonts w:ascii="Times New Roman" w:hAnsi="Times New Roman"/>
          <w:b/>
          <w:bCs/>
          <w:sz w:val="24"/>
          <w:szCs w:val="24"/>
          <w:lang w:eastAsia="ru-RU"/>
        </w:rPr>
      </w:pPr>
      <w:r w:rsidRPr="00A56C65">
        <w:rPr>
          <w:rFonts w:ascii="Times New Roman" w:hAnsi="Times New Roman"/>
          <w:b/>
          <w:bCs/>
          <w:sz w:val="24"/>
          <w:szCs w:val="24"/>
          <w:lang w:eastAsia="ru-RU"/>
        </w:rPr>
        <w:t>Общая характеристика учебного предмета</w:t>
      </w:r>
    </w:p>
    <w:p w:rsidR="00F96473"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В федеральном государственном образовательном стандарте основного общего образования учебный предмет «Основы духовно-нравственной культуры народов России» определен как курс, направленный на формирование первоначальных представлений о светской этике, о традиционных религиях, их роли в культуре, истории и современности».</w:t>
      </w:r>
    </w:p>
    <w:p w:rsidR="00CB6EB1"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 xml:space="preserve">Особенность данного учебного курса состоит в том, что расширение знаний школьников сочетается с воспитанием </w:t>
      </w:r>
      <w:r w:rsidRPr="00A56C65">
        <w:rPr>
          <w:rFonts w:ascii="Times New Roman" w:hAnsi="Times New Roman"/>
          <w:i/>
          <w:iCs/>
          <w:sz w:val="24"/>
          <w:szCs w:val="24"/>
          <w:lang w:eastAsia="ru-RU"/>
        </w:rPr>
        <w:t xml:space="preserve">ценностных отношений </w:t>
      </w:r>
      <w:r w:rsidRPr="00A56C65">
        <w:rPr>
          <w:rFonts w:ascii="Times New Roman" w:hAnsi="Times New Roman"/>
          <w:sz w:val="24"/>
          <w:szCs w:val="24"/>
          <w:lang w:eastAsia="ru-RU"/>
        </w:rPr>
        <w:t>к изучаемым явлениям: внутренней установки личности поступать согласно общественным нормам, правилам поведения и взаимоотношений в обществе.</w:t>
      </w:r>
    </w:p>
    <w:p w:rsidR="00F96473"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 xml:space="preserve">Таким образом, характеризуя новый для пятого класса учебный предмет, следует подчеркнуть его </w:t>
      </w:r>
      <w:r w:rsidRPr="00A56C65">
        <w:rPr>
          <w:rFonts w:ascii="Times New Roman" w:hAnsi="Times New Roman"/>
          <w:i/>
          <w:iCs/>
          <w:sz w:val="24"/>
          <w:szCs w:val="24"/>
          <w:lang w:eastAsia="ru-RU"/>
        </w:rPr>
        <w:t xml:space="preserve">интегративный </w:t>
      </w:r>
      <w:r w:rsidRPr="00A56C65">
        <w:rPr>
          <w:rFonts w:ascii="Times New Roman" w:hAnsi="Times New Roman"/>
          <w:sz w:val="24"/>
          <w:szCs w:val="24"/>
          <w:lang w:eastAsia="ru-RU"/>
        </w:rPr>
        <w:t>характер: изучение направлено на образование, воспитание и развитие школьника при особом внимании к его эмоциональному развитию.</w:t>
      </w:r>
    </w:p>
    <w:p w:rsidR="00F96473"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Учебный курс разбивается на следующие основные разделы:</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1. Формирование понятия «культура», ознакомление с ролью и значением</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российской культуры в мировом сообществе (раздел «В мире культуры»).</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2. Характеристика общечеловеческих ценностей, их представленность в</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повседневной жизни народа и особое значение в чрезвычайных моментах истории страны (разделы «Нравственные ценности российского народа», «Как сохранить духовные ценности», «Твой духовный мир»).</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3. Истоки становления общечеловеческих ценностей, раскрытие вклада</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различных религий в формирование законов и правил жизни в обществе (раздел «Религия и культура»).</w:t>
      </w:r>
    </w:p>
    <w:p w:rsidR="00F96473" w:rsidRPr="00A56C65" w:rsidRDefault="00F96473"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Предмет «Основы духовно-нравственной культуры народов России» и в</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основной школе продолжает оставаться частью всего учебно-воспитательного процесса и тесно связан с содержанием других предметных областей, прежде всего,«Обществознания», «Литературы», «Истории», «Изобразительного искусства».</w:t>
      </w:r>
    </w:p>
    <w:p w:rsidR="00F96473" w:rsidRPr="00A56C65" w:rsidRDefault="00F96473" w:rsidP="00A56C65">
      <w:pPr>
        <w:autoSpaceDE w:val="0"/>
        <w:autoSpaceDN w:val="0"/>
        <w:adjustRightInd w:val="0"/>
        <w:spacing w:after="0" w:line="15" w:lineRule="atLeast"/>
        <w:jc w:val="center"/>
        <w:rPr>
          <w:rFonts w:ascii="Times New Roman" w:hAnsi="Times New Roman"/>
          <w:b/>
          <w:bCs/>
          <w:sz w:val="24"/>
          <w:szCs w:val="24"/>
          <w:lang w:eastAsia="ru-RU"/>
        </w:rPr>
      </w:pPr>
      <w:r w:rsidRPr="00A56C65">
        <w:rPr>
          <w:rFonts w:ascii="Times New Roman" w:hAnsi="Times New Roman"/>
          <w:b/>
          <w:bCs/>
          <w:sz w:val="24"/>
          <w:szCs w:val="24"/>
          <w:lang w:eastAsia="ru-RU"/>
        </w:rPr>
        <w:t>Принципы организации обучения по курсу «Основы духовно-</w:t>
      </w:r>
    </w:p>
    <w:p w:rsidR="00F96473" w:rsidRPr="00A56C65" w:rsidRDefault="00F96473" w:rsidP="00A56C65">
      <w:pPr>
        <w:autoSpaceDE w:val="0"/>
        <w:autoSpaceDN w:val="0"/>
        <w:adjustRightInd w:val="0"/>
        <w:spacing w:after="0" w:line="15" w:lineRule="atLeast"/>
        <w:jc w:val="center"/>
        <w:rPr>
          <w:rFonts w:ascii="Times New Roman" w:hAnsi="Times New Roman"/>
          <w:b/>
          <w:bCs/>
          <w:sz w:val="24"/>
          <w:szCs w:val="24"/>
          <w:lang w:eastAsia="ru-RU"/>
        </w:rPr>
      </w:pPr>
      <w:r w:rsidRPr="00A56C65">
        <w:rPr>
          <w:rFonts w:ascii="Times New Roman" w:hAnsi="Times New Roman"/>
          <w:b/>
          <w:bCs/>
          <w:sz w:val="24"/>
          <w:szCs w:val="24"/>
          <w:lang w:eastAsia="ru-RU"/>
        </w:rPr>
        <w:t>нравственной культуры народов России»</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b/>
          <w:bCs/>
          <w:i/>
          <w:iCs/>
          <w:sz w:val="24"/>
          <w:szCs w:val="24"/>
          <w:lang w:eastAsia="ru-RU"/>
        </w:rPr>
        <w:t xml:space="preserve">1. Культуроведческий </w:t>
      </w:r>
      <w:r w:rsidRPr="00A56C65">
        <w:rPr>
          <w:rFonts w:ascii="Times New Roman" w:hAnsi="Times New Roman"/>
          <w:sz w:val="24"/>
          <w:szCs w:val="24"/>
          <w:lang w:eastAsia="ru-RU"/>
        </w:rPr>
        <w:t>принцип определяет возможность широкого</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ознакомления с различными сторонами культуры народов России: фольклором,</w:t>
      </w:r>
    </w:p>
    <w:p w:rsidR="00F96473" w:rsidRPr="00A56C65" w:rsidRDefault="00F9647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декоративно-прикладным искусством, архитектурой, особенностями быта, праздниками,</w:t>
      </w:r>
      <w:r w:rsidR="00D84133" w:rsidRPr="00A56C65">
        <w:rPr>
          <w:rFonts w:ascii="Times New Roman" w:hAnsi="Times New Roman"/>
          <w:sz w:val="24"/>
          <w:szCs w:val="24"/>
          <w:lang w:eastAsia="ru-RU"/>
        </w:rPr>
        <w:t xml:space="preserve"> </w:t>
      </w:r>
      <w:r w:rsidRPr="00A56C65">
        <w:rPr>
          <w:rFonts w:ascii="Times New Roman" w:hAnsi="Times New Roman"/>
          <w:sz w:val="24"/>
          <w:szCs w:val="24"/>
          <w:lang w:eastAsia="ru-RU"/>
        </w:rPr>
        <w:t>обрядами и традициями. Особое место в курсе занимает знакомство с культурой,рожденной религией. Все это позволяет обеспечить благополучную адаптацию</w:t>
      </w:r>
      <w:r w:rsidR="00D84133" w:rsidRPr="00A56C65">
        <w:rPr>
          <w:rFonts w:ascii="Times New Roman" w:hAnsi="Times New Roman"/>
          <w:sz w:val="24"/>
          <w:szCs w:val="24"/>
          <w:lang w:eastAsia="ru-RU"/>
        </w:rPr>
        <w:t xml:space="preserve"> </w:t>
      </w:r>
      <w:r w:rsidRPr="00A56C65">
        <w:rPr>
          <w:rFonts w:ascii="Times New Roman" w:hAnsi="Times New Roman"/>
          <w:sz w:val="24"/>
          <w:szCs w:val="24"/>
          <w:lang w:eastAsia="ru-RU"/>
        </w:rPr>
        <w:t>подрастающего поколения в обществе и воспитать важнейшие нравственные качества</w:t>
      </w:r>
      <w:r w:rsidR="00D84133" w:rsidRPr="00A56C65">
        <w:rPr>
          <w:rFonts w:ascii="Times New Roman" w:hAnsi="Times New Roman"/>
          <w:sz w:val="24"/>
          <w:szCs w:val="24"/>
          <w:lang w:eastAsia="ru-RU"/>
        </w:rPr>
        <w:t xml:space="preserve"> </w:t>
      </w:r>
      <w:r w:rsidRPr="00A56C65">
        <w:rPr>
          <w:rFonts w:ascii="Times New Roman" w:hAnsi="Times New Roman"/>
          <w:sz w:val="24"/>
          <w:szCs w:val="24"/>
          <w:lang w:eastAsia="ru-RU"/>
        </w:rPr>
        <w:t>гражданина многонационального государства – толерантность, доброжелательность,</w:t>
      </w:r>
      <w:r w:rsidR="00D84133" w:rsidRPr="00A56C65">
        <w:rPr>
          <w:rFonts w:ascii="Times New Roman" w:hAnsi="Times New Roman"/>
          <w:sz w:val="24"/>
          <w:szCs w:val="24"/>
          <w:lang w:eastAsia="ru-RU"/>
        </w:rPr>
        <w:t xml:space="preserve"> </w:t>
      </w:r>
      <w:r w:rsidRPr="00A56C65">
        <w:rPr>
          <w:rFonts w:ascii="Times New Roman" w:hAnsi="Times New Roman"/>
          <w:sz w:val="24"/>
          <w:szCs w:val="24"/>
          <w:lang w:eastAsia="ru-RU"/>
        </w:rPr>
        <w:t>эмпатию, гуманизм и др.</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b/>
          <w:bCs/>
          <w:i/>
          <w:iCs/>
          <w:sz w:val="24"/>
          <w:szCs w:val="24"/>
          <w:lang w:eastAsia="ru-RU"/>
        </w:rPr>
        <w:t xml:space="preserve">2. </w:t>
      </w:r>
      <w:r w:rsidRPr="00A56C65">
        <w:rPr>
          <w:rFonts w:ascii="Times New Roman" w:hAnsi="Times New Roman"/>
          <w:sz w:val="24"/>
          <w:szCs w:val="24"/>
          <w:lang w:eastAsia="ru-RU"/>
        </w:rPr>
        <w:t xml:space="preserve">Принцип </w:t>
      </w:r>
      <w:r w:rsidRPr="00A56C65">
        <w:rPr>
          <w:rFonts w:ascii="Times New Roman" w:hAnsi="Times New Roman"/>
          <w:b/>
          <w:bCs/>
          <w:i/>
          <w:iCs/>
          <w:sz w:val="24"/>
          <w:szCs w:val="24"/>
          <w:lang w:eastAsia="ru-RU"/>
        </w:rPr>
        <w:t xml:space="preserve">природосообразности. </w:t>
      </w:r>
      <w:r w:rsidRPr="00A56C65">
        <w:rPr>
          <w:rFonts w:ascii="Times New Roman" w:hAnsi="Times New Roman"/>
          <w:sz w:val="24"/>
          <w:szCs w:val="24"/>
          <w:lang w:eastAsia="ru-RU"/>
        </w:rPr>
        <w:t>В младшем подростковом возрасте у</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формирующейся личности возникает глубокий интерес к окружающему миру, обществу, взаимоотношениям людей и т. п., что позволяет приобщить её к философской стороне жизни. Вместе с тем, важно учитывать психологические возможности и малый жизненный опыт младших подростков: особенности восприятия ими философских идей, тягу к эмоциональным впечатлениям, стремление к самоанализу и самостоятельности. Особую опасность представляет стремление учителя расширить объем предлагаемых знаний, углубиться в изучение специфических идей разных религий, что может привести к формальному заполнению памяти школьника без осознания сущности изучаемого</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явления.</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b/>
          <w:bCs/>
          <w:i/>
          <w:iCs/>
          <w:sz w:val="24"/>
          <w:szCs w:val="24"/>
          <w:lang w:eastAsia="ru-RU"/>
        </w:rPr>
        <w:t xml:space="preserve">3. </w:t>
      </w:r>
      <w:r w:rsidRPr="00A56C65">
        <w:rPr>
          <w:rFonts w:ascii="Times New Roman" w:hAnsi="Times New Roman"/>
          <w:sz w:val="24"/>
          <w:szCs w:val="24"/>
          <w:lang w:eastAsia="ru-RU"/>
        </w:rPr>
        <w:t xml:space="preserve">Принцип </w:t>
      </w:r>
      <w:r w:rsidRPr="00A56C65">
        <w:rPr>
          <w:rFonts w:ascii="Times New Roman" w:hAnsi="Times New Roman"/>
          <w:b/>
          <w:bCs/>
          <w:i/>
          <w:iCs/>
          <w:sz w:val="24"/>
          <w:szCs w:val="24"/>
          <w:lang w:eastAsia="ru-RU"/>
        </w:rPr>
        <w:t>диалогичности</w:t>
      </w:r>
      <w:r w:rsidRPr="00A56C65">
        <w:rPr>
          <w:rFonts w:ascii="Times New Roman" w:hAnsi="Times New Roman"/>
          <w:sz w:val="24"/>
          <w:szCs w:val="24"/>
          <w:lang w:eastAsia="ru-RU"/>
        </w:rPr>
        <w:t>. Поскольку сама российская культура есть диалог</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различных культур, то и ознакомление с ними предполагает откровенный и задушевный разговор о ценностях, представленных как в традиционной народной культуре, так и в религиозной культуре. Более того, учитывая, что ведущей деятельностью подростка начинает становиться </w:t>
      </w:r>
      <w:r w:rsidRPr="00A56C65">
        <w:rPr>
          <w:rFonts w:ascii="Times New Roman" w:hAnsi="Times New Roman"/>
          <w:i/>
          <w:iCs/>
          <w:sz w:val="24"/>
          <w:szCs w:val="24"/>
          <w:lang w:eastAsia="ru-RU"/>
        </w:rPr>
        <w:t xml:space="preserve">коммуникативная </w:t>
      </w:r>
      <w:r w:rsidRPr="00A56C65">
        <w:rPr>
          <w:rFonts w:ascii="Times New Roman" w:hAnsi="Times New Roman"/>
          <w:sz w:val="24"/>
          <w:szCs w:val="24"/>
          <w:lang w:eastAsia="ru-RU"/>
        </w:rPr>
        <w:t>деятельность, необходимо создать условия для ее развития. Диалогичность реализуется разными дидактическими способами: организацией текстов в учебнике; проведением учебных диалогов, обсуждением проблемных ситуаций,</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обучением в парах, группах.</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b/>
          <w:bCs/>
          <w:i/>
          <w:iCs/>
          <w:sz w:val="24"/>
          <w:szCs w:val="24"/>
          <w:lang w:eastAsia="ru-RU"/>
        </w:rPr>
        <w:t xml:space="preserve">4. </w:t>
      </w:r>
      <w:r w:rsidRPr="00A56C65">
        <w:rPr>
          <w:rFonts w:ascii="Times New Roman" w:hAnsi="Times New Roman"/>
          <w:sz w:val="24"/>
          <w:szCs w:val="24"/>
          <w:lang w:eastAsia="ru-RU"/>
        </w:rPr>
        <w:t xml:space="preserve">Принцип </w:t>
      </w:r>
      <w:r w:rsidRPr="00A56C65">
        <w:rPr>
          <w:rFonts w:ascii="Times New Roman" w:hAnsi="Times New Roman"/>
          <w:b/>
          <w:bCs/>
          <w:i/>
          <w:iCs/>
          <w:sz w:val="24"/>
          <w:szCs w:val="24"/>
          <w:lang w:eastAsia="ru-RU"/>
        </w:rPr>
        <w:t xml:space="preserve">краеведения. </w:t>
      </w:r>
      <w:r w:rsidRPr="00A56C65">
        <w:rPr>
          <w:rFonts w:ascii="Times New Roman" w:hAnsi="Times New Roman"/>
          <w:sz w:val="24"/>
          <w:szCs w:val="24"/>
          <w:lang w:eastAsia="ru-RU"/>
        </w:rPr>
        <w:t>При обучении пятиклассников этот принцип остается</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актуальным, т.к. продолжающаяся социализация ребенка проходит в естественной среде, частью которой являются быт, традиции, этические нормы и нравственные правила, религиозная вера народов и др. Ознакомление с конкретным выражением этих пластов в данном крае, городе, деревне может стать основой формирования системы ценностей, нравственных качеств личности, позволяющих ей адаптироваться в различной этнической среде. Школьники, изучая родной край, начинают осознавать, что малая родина – часть большого Отечества, а окружающая его культурная среда – один из элементов общероссийской культуры.</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b/>
          <w:bCs/>
          <w:i/>
          <w:iCs/>
          <w:sz w:val="24"/>
          <w:szCs w:val="24"/>
          <w:lang w:eastAsia="ru-RU"/>
        </w:rPr>
        <w:t xml:space="preserve">5. </w:t>
      </w:r>
      <w:r w:rsidRPr="00A56C65">
        <w:rPr>
          <w:rFonts w:ascii="Times New Roman" w:hAnsi="Times New Roman"/>
          <w:sz w:val="24"/>
          <w:szCs w:val="24"/>
          <w:lang w:eastAsia="ru-RU"/>
        </w:rPr>
        <w:t xml:space="preserve">Принцип </w:t>
      </w:r>
      <w:r w:rsidRPr="00A56C65">
        <w:rPr>
          <w:rFonts w:ascii="Times New Roman" w:hAnsi="Times New Roman"/>
          <w:b/>
          <w:bCs/>
          <w:sz w:val="24"/>
          <w:szCs w:val="24"/>
          <w:lang w:eastAsia="ru-RU"/>
        </w:rPr>
        <w:t xml:space="preserve">поступательности </w:t>
      </w:r>
      <w:r w:rsidRPr="00A56C65">
        <w:rPr>
          <w:rFonts w:ascii="Times New Roman" w:hAnsi="Times New Roman"/>
          <w:sz w:val="24"/>
          <w:szCs w:val="24"/>
          <w:lang w:eastAsia="ru-RU"/>
        </w:rPr>
        <w:t xml:space="preserve">обеспечивает постепенность, последовательность </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и и перспективность обучения. При сохранении общей идеи курса содержание обучения постепенно углубляется и расширяется, школьники начинают</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решать более серьезные проблемные задачи. Учитель основной школы должен</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прослеживать преемственные линии как в содержании, так и методике обучения между 4 и 5 классами: хорошо знать содержание обучения в четвертом классе, использовать основные методы обучения, которые применяются в начальной школе, постепенно и достаточно осторожно вводить методику обучения, типичную для основной школы. Все это даст возможность успешного изучения данного предмета в 5 классе.</w:t>
      </w:r>
    </w:p>
    <w:p w:rsidR="00D84133" w:rsidRPr="00A56C65" w:rsidRDefault="00D84133" w:rsidP="00A56C65">
      <w:pPr>
        <w:autoSpaceDE w:val="0"/>
        <w:autoSpaceDN w:val="0"/>
        <w:adjustRightInd w:val="0"/>
        <w:spacing w:after="0" w:line="15" w:lineRule="atLeast"/>
        <w:rPr>
          <w:rFonts w:ascii="Times New Roman" w:hAnsi="Times New Roman"/>
          <w:b/>
          <w:bCs/>
          <w:color w:val="000000"/>
          <w:sz w:val="24"/>
          <w:szCs w:val="24"/>
          <w:lang w:eastAsia="ru-RU"/>
        </w:rPr>
      </w:pPr>
    </w:p>
    <w:p w:rsidR="00D84133" w:rsidRPr="00A56C65" w:rsidRDefault="00D84133" w:rsidP="00A56C65">
      <w:pPr>
        <w:autoSpaceDE w:val="0"/>
        <w:autoSpaceDN w:val="0"/>
        <w:adjustRightInd w:val="0"/>
        <w:spacing w:after="0" w:line="15" w:lineRule="atLeast"/>
        <w:jc w:val="center"/>
        <w:rPr>
          <w:rFonts w:ascii="Times New Roman" w:hAnsi="Times New Roman"/>
          <w:b/>
          <w:bCs/>
          <w:color w:val="000000"/>
          <w:sz w:val="24"/>
          <w:szCs w:val="24"/>
          <w:lang w:eastAsia="ru-RU"/>
        </w:rPr>
      </w:pPr>
      <w:r w:rsidRPr="00A56C65">
        <w:rPr>
          <w:rFonts w:ascii="Times New Roman" w:hAnsi="Times New Roman"/>
          <w:b/>
          <w:bCs/>
          <w:color w:val="000000"/>
          <w:sz w:val="24"/>
          <w:szCs w:val="24"/>
          <w:lang w:eastAsia="ru-RU"/>
        </w:rPr>
        <w:t>Ценностные ориентиры содержания учебного предмета</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color w:val="000000"/>
          <w:sz w:val="24"/>
          <w:szCs w:val="24"/>
          <w:lang w:eastAsia="ru-RU"/>
        </w:rPr>
        <w:t>Предмет «Основы духовно-нравственной культуры народов России» не решает</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color w:val="000000"/>
          <w:sz w:val="24"/>
          <w:szCs w:val="24"/>
          <w:lang w:eastAsia="ru-RU"/>
        </w:rPr>
        <w:t>задачи подробного знакомства с разными религиями. Главное назначение предмета –развивать общую культуру школьника, формировать гражданскую идентичность,осознание своей принадлежности к народу, национальности, российской общности; воспитывать уважение к представителям разных национальностей и вероисповеданий.</w:t>
      </w:r>
    </w:p>
    <w:p w:rsidR="00D84133" w:rsidRPr="00A56C65" w:rsidRDefault="00D84133" w:rsidP="00A56C65">
      <w:pPr>
        <w:autoSpaceDE w:val="0"/>
        <w:autoSpaceDN w:val="0"/>
        <w:adjustRightInd w:val="0"/>
        <w:spacing w:after="0" w:line="15" w:lineRule="atLeast"/>
        <w:ind w:firstLine="708"/>
        <w:rPr>
          <w:rFonts w:ascii="Times New Roman" w:hAnsi="Times New Roman"/>
          <w:color w:val="000000"/>
          <w:sz w:val="24"/>
          <w:szCs w:val="24"/>
          <w:lang w:eastAsia="ru-RU"/>
        </w:rPr>
      </w:pPr>
      <w:r w:rsidRPr="00A56C65">
        <w:rPr>
          <w:rFonts w:ascii="Times New Roman" w:hAnsi="Times New Roman"/>
          <w:color w:val="000000"/>
          <w:sz w:val="24"/>
          <w:szCs w:val="24"/>
          <w:lang w:eastAsia="ru-RU"/>
        </w:rPr>
        <w:t>Исходя из этого, главной особенностью этого курса является</w:t>
      </w:r>
    </w:p>
    <w:p w:rsidR="00D84133" w:rsidRPr="00A56C65" w:rsidRDefault="00D84133" w:rsidP="00A56C65">
      <w:pPr>
        <w:autoSpaceDE w:val="0"/>
        <w:autoSpaceDN w:val="0"/>
        <w:adjustRightInd w:val="0"/>
        <w:spacing w:after="0" w:line="15" w:lineRule="atLeast"/>
        <w:rPr>
          <w:rFonts w:ascii="Times New Roman" w:hAnsi="Times New Roman"/>
          <w:i/>
          <w:iCs/>
          <w:color w:val="000000"/>
          <w:sz w:val="24"/>
          <w:szCs w:val="24"/>
          <w:lang w:eastAsia="ru-RU"/>
        </w:rPr>
      </w:pPr>
      <w:r w:rsidRPr="00A56C65">
        <w:rPr>
          <w:rFonts w:ascii="Times New Roman" w:hAnsi="Times New Roman"/>
          <w:color w:val="000000"/>
          <w:sz w:val="24"/>
          <w:szCs w:val="24"/>
          <w:lang w:eastAsia="ru-RU"/>
        </w:rPr>
        <w:t xml:space="preserve">представление </w:t>
      </w:r>
      <w:r w:rsidRPr="00A56C65">
        <w:rPr>
          <w:rFonts w:ascii="Times New Roman" w:hAnsi="Times New Roman"/>
          <w:i/>
          <w:iCs/>
          <w:color w:val="000000"/>
          <w:sz w:val="24"/>
          <w:szCs w:val="24"/>
          <w:lang w:eastAsia="ru-RU"/>
        </w:rPr>
        <w:t xml:space="preserve">культурообразующего </w:t>
      </w:r>
      <w:r w:rsidRPr="00A56C65">
        <w:rPr>
          <w:rFonts w:ascii="Times New Roman" w:hAnsi="Times New Roman"/>
          <w:color w:val="000000"/>
          <w:sz w:val="24"/>
          <w:szCs w:val="24"/>
          <w:lang w:eastAsia="ru-RU"/>
        </w:rPr>
        <w:t xml:space="preserve">содержания духовно-нравственного воспитания. Именно культурообразующее «ядро» </w:t>
      </w:r>
      <w:r w:rsidRPr="00A56C65">
        <w:rPr>
          <w:rFonts w:ascii="Times New Roman" w:hAnsi="Times New Roman"/>
          <w:i/>
          <w:iCs/>
          <w:color w:val="000000"/>
          <w:sz w:val="24"/>
          <w:szCs w:val="24"/>
          <w:lang w:eastAsia="ru-RU"/>
        </w:rPr>
        <w:t>отражает все грани</w:t>
      </w:r>
    </w:p>
    <w:p w:rsidR="00D84133" w:rsidRPr="00A56C65" w:rsidRDefault="00D84133" w:rsidP="00A56C65">
      <w:pPr>
        <w:autoSpaceDE w:val="0"/>
        <w:autoSpaceDN w:val="0"/>
        <w:adjustRightInd w:val="0"/>
        <w:spacing w:after="0" w:line="15" w:lineRule="atLeast"/>
        <w:rPr>
          <w:rFonts w:ascii="Times New Roman" w:hAnsi="Times New Roman"/>
          <w:i/>
          <w:iCs/>
          <w:color w:val="000000"/>
          <w:sz w:val="24"/>
          <w:szCs w:val="24"/>
          <w:lang w:eastAsia="ru-RU"/>
        </w:rPr>
      </w:pPr>
      <w:r w:rsidRPr="00A56C65">
        <w:rPr>
          <w:rFonts w:ascii="Times New Roman" w:hAnsi="Times New Roman"/>
          <w:i/>
          <w:iCs/>
          <w:color w:val="000000"/>
          <w:sz w:val="24"/>
          <w:szCs w:val="24"/>
          <w:lang w:eastAsia="ru-RU"/>
        </w:rPr>
        <w:t>общекультурного, этического, религиозного содержания, ориентированного на</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i/>
          <w:iCs/>
          <w:color w:val="000000"/>
          <w:sz w:val="24"/>
          <w:szCs w:val="24"/>
          <w:lang w:eastAsia="ru-RU"/>
        </w:rPr>
        <w:t xml:space="preserve">потребности как религиозной, так и нерелигиозной части общества. </w:t>
      </w:r>
      <w:r w:rsidRPr="00A56C65">
        <w:rPr>
          <w:rFonts w:ascii="Times New Roman" w:hAnsi="Times New Roman"/>
          <w:color w:val="000000"/>
          <w:sz w:val="24"/>
          <w:szCs w:val="24"/>
          <w:lang w:eastAsia="ru-RU"/>
        </w:rPr>
        <w:t>Подчеркнем еще раз, что речь идет о формировании у школьников представлений о вкладе разных религий в становление культуры общества, о роли различных конфессий в воспитании у подрастающего поколения нравственных ценностей. Индивидуальная культура человека связывается не только с принадлежностью к определенному этносу и конфессии, а с пониманием величия накопленного человечеством культурного наследия, гордостью перед умом, честностью, порядочностью предшествующих поколений, с принятием ценностей, сформировавшихся на протяжении истории разных народов.</w:t>
      </w:r>
    </w:p>
    <w:p w:rsidR="00D84133" w:rsidRPr="00A56C65" w:rsidRDefault="00D84133" w:rsidP="00A56C65">
      <w:pPr>
        <w:autoSpaceDE w:val="0"/>
        <w:autoSpaceDN w:val="0"/>
        <w:adjustRightInd w:val="0"/>
        <w:spacing w:after="0" w:line="15" w:lineRule="atLeast"/>
        <w:ind w:firstLine="708"/>
        <w:rPr>
          <w:rFonts w:ascii="Times New Roman" w:hAnsi="Times New Roman"/>
          <w:color w:val="000000"/>
          <w:sz w:val="24"/>
          <w:szCs w:val="24"/>
          <w:lang w:eastAsia="ru-RU"/>
        </w:rPr>
      </w:pPr>
      <w:r w:rsidRPr="00A56C65">
        <w:rPr>
          <w:rFonts w:ascii="Times New Roman" w:hAnsi="Times New Roman"/>
          <w:i/>
          <w:iCs/>
          <w:color w:val="000000"/>
          <w:sz w:val="24"/>
          <w:szCs w:val="24"/>
          <w:lang w:eastAsia="ru-RU"/>
        </w:rPr>
        <w:t xml:space="preserve">Основными целями и задачами </w:t>
      </w:r>
      <w:r w:rsidRPr="00A56C65">
        <w:rPr>
          <w:rFonts w:ascii="Times New Roman" w:hAnsi="Times New Roman"/>
          <w:color w:val="000000"/>
          <w:sz w:val="24"/>
          <w:szCs w:val="24"/>
          <w:lang w:eastAsia="ru-RU"/>
        </w:rPr>
        <w:t>реализации указанной предметной области</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color w:val="000000"/>
          <w:sz w:val="24"/>
          <w:szCs w:val="24"/>
          <w:lang w:eastAsia="ru-RU"/>
        </w:rPr>
        <w:t>средствами учебника «Духовно-нравственная культура народов России» в 5 классе остаются следующие:</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color w:val="000000"/>
          <w:sz w:val="24"/>
          <w:szCs w:val="24"/>
          <w:lang w:eastAsia="ru-RU"/>
        </w:rPr>
        <w:t>· совершенствование способности к восприятию накопленной разными</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color w:val="000000"/>
          <w:sz w:val="24"/>
          <w:szCs w:val="24"/>
          <w:lang w:eastAsia="ru-RU"/>
        </w:rPr>
        <w:t>народами духовно-нравственной культуры; осознание того, что человеческое общество и конкретный индивид может благополучно существовать и развиваться, если стремится к нравственному самосовершенствованию, проявляет готовность к духовному саморазвитию;</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color w:val="000000"/>
          <w:sz w:val="24"/>
          <w:szCs w:val="24"/>
          <w:lang w:eastAsia="ru-RU"/>
        </w:rPr>
        <w:t>· углубление и расширение представлений о том, что общечеловеческие</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color w:val="000000"/>
          <w:sz w:val="24"/>
          <w:szCs w:val="24"/>
          <w:lang w:eastAsia="ru-RU"/>
        </w:rPr>
        <w:t xml:space="preserve">ценности родились, хранятся и передаются от поколения к </w:t>
      </w:r>
      <w:r w:rsidRPr="00A56C65">
        <w:rPr>
          <w:rFonts w:ascii="Times New Roman" w:hAnsi="Times New Roman"/>
          <w:sz w:val="24"/>
          <w:szCs w:val="24"/>
          <w:lang w:eastAsia="ru-RU"/>
        </w:rPr>
        <w:t xml:space="preserve">поколению через </w:t>
      </w:r>
      <w:r w:rsidRPr="00A56C65">
        <w:rPr>
          <w:rFonts w:ascii="Times New Roman" w:hAnsi="Times New Roman"/>
          <w:color w:val="000000"/>
          <w:sz w:val="24"/>
          <w:szCs w:val="24"/>
          <w:lang w:eastAsia="ru-RU"/>
        </w:rPr>
        <w:t>этнические, культурные, семейные традиции, общенациональные и межнациональные отношения, религиозные верования;</w:t>
      </w:r>
    </w:p>
    <w:p w:rsidR="00D84133" w:rsidRPr="00A56C65" w:rsidRDefault="00D84133" w:rsidP="00A56C65">
      <w:pPr>
        <w:autoSpaceDE w:val="0"/>
        <w:autoSpaceDN w:val="0"/>
        <w:adjustRightInd w:val="0"/>
        <w:spacing w:after="0" w:line="15" w:lineRule="atLeast"/>
        <w:rPr>
          <w:rFonts w:ascii="Times New Roman" w:hAnsi="Times New Roman"/>
          <w:color w:val="000000"/>
          <w:sz w:val="24"/>
          <w:szCs w:val="24"/>
          <w:lang w:eastAsia="ru-RU"/>
        </w:rPr>
      </w:pPr>
      <w:r w:rsidRPr="00A56C65">
        <w:rPr>
          <w:rFonts w:ascii="Times New Roman" w:hAnsi="Times New Roman"/>
          <w:color w:val="000000"/>
          <w:sz w:val="24"/>
          <w:szCs w:val="24"/>
          <w:lang w:eastAsia="ru-RU"/>
        </w:rPr>
        <w:t>· осознание того, что духовно-нравственная культура современного человека</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color w:val="000000"/>
          <w:sz w:val="24"/>
          <w:szCs w:val="24"/>
          <w:lang w:eastAsia="ru-RU"/>
        </w:rPr>
        <w:t xml:space="preserve">является прямым </w:t>
      </w:r>
      <w:r w:rsidRPr="00A56C65">
        <w:rPr>
          <w:rFonts w:ascii="Times New Roman" w:hAnsi="Times New Roman"/>
          <w:sz w:val="24"/>
          <w:szCs w:val="24"/>
          <w:lang w:eastAsia="ru-RU"/>
        </w:rPr>
        <w:t>наследником всей жизни и деятельности предков, она берет свои истоки в повседневной жизни, в народном эпосе, фольклорных праздниках, религиозных обрядахи др.;</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становление внутренних установок личности, ценностных ориентаций,</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убеждения в том, что отношение к члену общества определяется не его принадлежностью к определенному этносу, не его религиозными убеждениями, а нравственным характером поведения и деятельности, чувством любви к своей родине, уважения к народам, населяющим ее, их культуре и традициям.</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В программе курса </w:t>
      </w:r>
      <w:r w:rsidRPr="00A56C65">
        <w:rPr>
          <w:rFonts w:ascii="Times New Roman" w:hAnsi="Times New Roman"/>
          <w:i/>
          <w:iCs/>
          <w:sz w:val="24"/>
          <w:szCs w:val="24"/>
          <w:lang w:eastAsia="ru-RU"/>
        </w:rPr>
        <w:t>5 класс</w:t>
      </w:r>
      <w:r w:rsidRPr="00A56C65">
        <w:rPr>
          <w:rFonts w:ascii="Times New Roman" w:hAnsi="Times New Roman"/>
          <w:sz w:val="24"/>
          <w:szCs w:val="24"/>
          <w:lang w:eastAsia="ru-RU"/>
        </w:rPr>
        <w:t>а представлены следующие содержательные линии: «В</w:t>
      </w:r>
    </w:p>
    <w:p w:rsidR="00D84133" w:rsidRPr="00A56C65" w:rsidRDefault="00D84133"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мире культуры», «Нравственные ценности российского народа», «Религия и культура», «Как сохранить духовные ценности», «Твой духовный мир».</w:t>
      </w:r>
    </w:p>
    <w:p w:rsidR="00D84133"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p>
    <w:p w:rsidR="00D84133" w:rsidRPr="00A56C65" w:rsidRDefault="00D84133" w:rsidP="00A56C65">
      <w:pPr>
        <w:widowControl w:val="0"/>
        <w:autoSpaceDE w:val="0"/>
        <w:autoSpaceDN w:val="0"/>
        <w:adjustRightInd w:val="0"/>
        <w:spacing w:after="0" w:line="15" w:lineRule="atLeast"/>
        <w:jc w:val="center"/>
        <w:rPr>
          <w:rFonts w:ascii="Times New Roman" w:hAnsi="Times New Roman"/>
          <w:b/>
          <w:sz w:val="24"/>
          <w:szCs w:val="24"/>
          <w:lang w:eastAsia="ru-RU"/>
        </w:rPr>
      </w:pPr>
      <w:r w:rsidRPr="00A56C65">
        <w:rPr>
          <w:rFonts w:ascii="Times New Roman" w:hAnsi="Times New Roman"/>
          <w:b/>
          <w:sz w:val="24"/>
          <w:szCs w:val="24"/>
          <w:lang w:eastAsia="ru-RU"/>
        </w:rPr>
        <w:t>Содержание предмета</w:t>
      </w:r>
    </w:p>
    <w:p w:rsidR="00D84133" w:rsidRPr="00A56C65" w:rsidRDefault="00D84133" w:rsidP="00A56C65">
      <w:pPr>
        <w:widowControl w:val="0"/>
        <w:autoSpaceDE w:val="0"/>
        <w:autoSpaceDN w:val="0"/>
        <w:adjustRightInd w:val="0"/>
        <w:spacing w:after="0" w:line="15" w:lineRule="atLeast"/>
        <w:rPr>
          <w:rFonts w:ascii="Times New Roman" w:hAnsi="Times New Roman"/>
          <w:sz w:val="24"/>
          <w:szCs w:val="24"/>
          <w:lang w:eastAsia="ru-RU"/>
        </w:rPr>
      </w:pPr>
    </w:p>
    <w:p w:rsidR="00D84133" w:rsidRPr="00A56C65" w:rsidRDefault="00D84133" w:rsidP="00A56C65">
      <w:pPr>
        <w:widowControl w:val="0"/>
        <w:autoSpaceDE w:val="0"/>
        <w:autoSpaceDN w:val="0"/>
        <w:adjustRightInd w:val="0"/>
        <w:spacing w:after="0" w:line="15" w:lineRule="atLeast"/>
        <w:rPr>
          <w:rFonts w:ascii="Times New Roman" w:hAnsi="Times New Roman"/>
          <w:b/>
          <w:bCs/>
          <w:sz w:val="24"/>
          <w:szCs w:val="24"/>
          <w:lang w:eastAsia="ru-RU"/>
        </w:rPr>
      </w:pPr>
      <w:r w:rsidRPr="00A56C65">
        <w:rPr>
          <w:rFonts w:ascii="Times New Roman" w:hAnsi="Times New Roman"/>
          <w:b/>
          <w:bCs/>
          <w:sz w:val="24"/>
          <w:szCs w:val="24"/>
          <w:lang w:eastAsia="ru-RU"/>
        </w:rPr>
        <w:t>Раздел 1. В мире культуры</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Величие российской культуры. Российская культура – плод усилий разных</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народов. Деятели науки и культуры – представителей разных национальностей (К. Брюллов, И. Левитан, К. Станиславский, Г. Уланова, Д. Шостакович, Р. Гамзатов, Д. Лихачев и др.).</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w:t>
      </w:r>
    </w:p>
    <w:p w:rsidR="00041A3B" w:rsidRPr="00A56C65" w:rsidRDefault="00041A3B" w:rsidP="00A56C65">
      <w:pPr>
        <w:widowControl w:val="0"/>
        <w:autoSpaceDE w:val="0"/>
        <w:autoSpaceDN w:val="0"/>
        <w:adjustRightInd w:val="0"/>
        <w:spacing w:after="0" w:line="15" w:lineRule="atLeast"/>
        <w:rPr>
          <w:rFonts w:ascii="Times New Roman" w:hAnsi="Times New Roman"/>
          <w:sz w:val="24"/>
          <w:szCs w:val="24"/>
          <w:lang w:eastAsia="ru-RU"/>
        </w:rPr>
      </w:pP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00041A3B" w:rsidRPr="00A56C65">
        <w:rPr>
          <w:rFonts w:ascii="Times New Roman" w:hAnsi="Times New Roman"/>
          <w:b/>
          <w:bCs/>
          <w:sz w:val="24"/>
          <w:szCs w:val="24"/>
          <w:lang w:eastAsia="ru-RU"/>
        </w:rPr>
        <w:t>Раздел 2. Нравственные ценности российского народа</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«Береги землю родимую, как мать любимую». Представления о патриотизме в фольклоре разных народов. Герои национального эпоса разных народов (Илья Муромец, Боотур, Урал-батыр и др.).</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В труде – красота человека. Тема труда в фольклоре разных народов (сказках,</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легендах, пословицах). Примеры самоотверженного труда людей разной национальности на благо родины (землепроходцы, ученые, путешественники, колхозники и пр.).</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Бережное отношение к природе. Роль заповедников в сохранении природных объектов. Заповедники на карте России и Ивановской области.</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Семья – хранитель духовных ценностей. Роль семьи в жизни человека. Любовь,</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искренность, симпатия, взаимопомощь и поддержка – главные семейные ценности. О любви и милосердии в разных религиях. Взаимоотношения членов семьи. Отражение ценностей семьи в фольклоре разных народов. Семья – первый трудовой коллектив.</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Вклад наших земляков в отечественную науку. Знакомство с деятельностью  известных учёных нашего края. Ивановский край – родина и место жительства многих известных учёных, внесших свой вклад  в развитии отечественной науки.  </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Художники, поэты, музыканты земли Ивановской. Искусство росписи тканей, народные промыслы Палеха и Холуя, творчество композиторов  Бородина А.П., Рахманинова С.В., певца Шаляпина Ф.И.; художников Голикова И.И., Корина П.Д., Левитана И.И., Пророкова Б.И., братьев Чернецовых, Кустодиева Б.М..</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Мир добрых соседей. </w:t>
      </w:r>
    </w:p>
    <w:p w:rsidR="00041A3B" w:rsidRPr="00A56C65" w:rsidRDefault="00041A3B" w:rsidP="00A56C65">
      <w:pPr>
        <w:widowControl w:val="0"/>
        <w:autoSpaceDE w:val="0"/>
        <w:autoSpaceDN w:val="0"/>
        <w:adjustRightInd w:val="0"/>
        <w:spacing w:after="0" w:line="15" w:lineRule="atLeast"/>
        <w:rPr>
          <w:rFonts w:ascii="Times New Roman" w:hAnsi="Times New Roman"/>
          <w:b/>
          <w:bCs/>
          <w:sz w:val="24"/>
          <w:szCs w:val="24"/>
          <w:lang w:eastAsia="ru-RU"/>
        </w:rPr>
      </w:pPr>
      <w:r w:rsidRPr="00A56C65">
        <w:rPr>
          <w:rFonts w:ascii="Times New Roman" w:hAnsi="Times New Roman"/>
          <w:b/>
          <w:bCs/>
          <w:sz w:val="24"/>
          <w:szCs w:val="24"/>
          <w:lang w:eastAsia="ru-RU"/>
        </w:rPr>
        <w:t>Раздел 3. Религия и культура</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Роль религии в развитии культуры</w:t>
      </w:r>
      <w:r w:rsidRPr="00A56C65">
        <w:rPr>
          <w:rFonts w:ascii="Times New Roman" w:hAnsi="Times New Roman"/>
          <w:sz w:val="24"/>
          <w:szCs w:val="24"/>
          <w:lang w:eastAsia="ru-RU"/>
        </w:rPr>
        <w:t>. Вклад религии в развитие материальной 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духовной культуры общества.</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 xml:space="preserve">Культурное наследие христианской Руси. </w:t>
      </w:r>
      <w:r w:rsidRPr="00A56C65">
        <w:rPr>
          <w:rFonts w:ascii="Times New Roman" w:hAnsi="Times New Roman"/>
          <w:sz w:val="24"/>
          <w:szCs w:val="24"/>
          <w:lang w:eastAsia="ru-RU"/>
        </w:rPr>
        <w:t>Принятие христианства на Руси,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w:t>
      </w:r>
    </w:p>
    <w:p w:rsidR="00041A3B" w:rsidRPr="00A56C65" w:rsidRDefault="00CB6EB1" w:rsidP="00A56C65">
      <w:pPr>
        <w:widowControl w:val="0"/>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 xml:space="preserve">Культурные и религиозные традиции православных жителей  Ивановского края. Вклад православия в развитие материальной и духовной культуры общества. Православный храм (внешние особенности, внутреннее убранство). </w:t>
      </w:r>
    </w:p>
    <w:p w:rsidR="00041A3B" w:rsidRPr="00A56C65" w:rsidRDefault="00041A3B"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i/>
          <w:iCs/>
          <w:sz w:val="24"/>
          <w:szCs w:val="24"/>
          <w:lang w:eastAsia="ru-RU"/>
        </w:rPr>
        <w:t>Культура ислама</w:t>
      </w:r>
      <w:r w:rsidRPr="00A56C65">
        <w:rPr>
          <w:rFonts w:ascii="Times New Roman" w:hAnsi="Times New Roman"/>
          <w:sz w:val="24"/>
          <w:szCs w:val="24"/>
          <w:lang w:eastAsia="ru-RU"/>
        </w:rPr>
        <w:t>. Возникновение ислама. Первые столетия ислама (VII-XII века)</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искусствонародов, исповедующих ислам. Мечеть – часть исламской культуры. Исламскийкалендарь.</w:t>
      </w:r>
    </w:p>
    <w:p w:rsidR="00CB6EB1" w:rsidRPr="00A56C65" w:rsidRDefault="00CB6EB1" w:rsidP="00A56C65">
      <w:pPr>
        <w:widowControl w:val="0"/>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Культурные и религиозные традиции мусульман Ивановской области. Вклад мусульман в развитие культуры Ивановской области. Декоративно-прикладное искусство народов, исповедующих ислам. Мечеть – часть исламской культуры. Исламский календарь.</w:t>
      </w:r>
    </w:p>
    <w:p w:rsidR="00041A3B" w:rsidRPr="00A56C65" w:rsidRDefault="00041A3B" w:rsidP="00A56C65">
      <w:pPr>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i/>
          <w:iCs/>
          <w:sz w:val="24"/>
          <w:szCs w:val="24"/>
          <w:lang w:eastAsia="ru-RU"/>
        </w:rPr>
        <w:t>Иудаизм и культура</w:t>
      </w:r>
      <w:r w:rsidRPr="00A56C65">
        <w:rPr>
          <w:rFonts w:ascii="Times New Roman" w:hAnsi="Times New Roman"/>
          <w:sz w:val="24"/>
          <w:szCs w:val="24"/>
          <w:lang w:eastAsia="ru-RU"/>
        </w:rPr>
        <w:t>. Возникновение иудаизма. Тора – Пятикнижие Моисея.</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Синагога – молельный дом иудеев. Особенности внутреннего убранства синагоги.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Священная история иудеев в сюжетах мировой живописи. Еврейский календарь.</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Культурные традиции буддизма</w:t>
      </w:r>
      <w:r w:rsidRPr="00A56C65">
        <w:rPr>
          <w:rFonts w:ascii="Times New Roman" w:hAnsi="Times New Roman"/>
          <w:sz w:val="24"/>
          <w:szCs w:val="24"/>
          <w:lang w:eastAsia="ru-RU"/>
        </w:rPr>
        <w:t>. Распространение буддизма в России.</w:t>
      </w:r>
    </w:p>
    <w:p w:rsidR="00CB6EB1"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Культовые сооружения буддистов. Буддийские монастыри. Искусство танка. Буддийский календарь. </w:t>
      </w:r>
      <w:r w:rsidR="00CB6EB1" w:rsidRPr="00A56C65">
        <w:rPr>
          <w:rFonts w:ascii="Times New Roman" w:hAnsi="Times New Roman"/>
          <w:sz w:val="24"/>
          <w:szCs w:val="24"/>
          <w:lang w:eastAsia="ru-RU"/>
        </w:rPr>
        <w:t xml:space="preserve">Иудеи Ивановской области. </w:t>
      </w:r>
    </w:p>
    <w:p w:rsidR="00041A3B" w:rsidRPr="00A56C65" w:rsidRDefault="00041A3B" w:rsidP="00A56C65">
      <w:pPr>
        <w:widowControl w:val="0"/>
        <w:autoSpaceDE w:val="0"/>
        <w:autoSpaceDN w:val="0"/>
        <w:adjustRightInd w:val="0"/>
        <w:spacing w:after="0" w:line="15" w:lineRule="atLeast"/>
        <w:rPr>
          <w:rFonts w:ascii="Times New Roman" w:hAnsi="Times New Roman"/>
          <w:sz w:val="24"/>
          <w:szCs w:val="24"/>
          <w:lang w:eastAsia="ru-RU"/>
        </w:rPr>
      </w:pPr>
    </w:p>
    <w:p w:rsidR="00041A3B" w:rsidRPr="00A56C65" w:rsidRDefault="00041A3B" w:rsidP="00A56C65">
      <w:pPr>
        <w:widowControl w:val="0"/>
        <w:autoSpaceDE w:val="0"/>
        <w:autoSpaceDN w:val="0"/>
        <w:adjustRightInd w:val="0"/>
        <w:spacing w:after="0" w:line="15" w:lineRule="atLeast"/>
        <w:rPr>
          <w:rFonts w:ascii="Times New Roman" w:hAnsi="Times New Roman"/>
          <w:b/>
          <w:bCs/>
          <w:sz w:val="24"/>
          <w:szCs w:val="24"/>
          <w:lang w:eastAsia="ru-RU"/>
        </w:rPr>
      </w:pPr>
      <w:r w:rsidRPr="00A56C65">
        <w:rPr>
          <w:rFonts w:ascii="Times New Roman" w:hAnsi="Times New Roman"/>
          <w:b/>
          <w:bCs/>
          <w:sz w:val="24"/>
          <w:szCs w:val="24"/>
          <w:lang w:eastAsia="ru-RU"/>
        </w:rPr>
        <w:t>Раздел 4. Как сохранить духовные ценности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Забота государства о сохранении духовных ценностей</w:t>
      </w:r>
      <w:r w:rsidRPr="00A56C65">
        <w:rPr>
          <w:rFonts w:ascii="Times New Roman" w:hAnsi="Times New Roman"/>
          <w:sz w:val="24"/>
          <w:szCs w:val="24"/>
          <w:lang w:eastAsia="ru-RU"/>
        </w:rPr>
        <w:t>. Конституционные</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r w:rsidRPr="00A56C65">
        <w:rPr>
          <w:rFonts w:ascii="Times New Roman" w:hAnsi="Times New Roman"/>
          <w:i/>
          <w:iCs/>
          <w:sz w:val="24"/>
          <w:szCs w:val="24"/>
          <w:lang w:eastAsia="ru-RU"/>
        </w:rPr>
        <w:t>Хранить память предков</w:t>
      </w:r>
      <w:r w:rsidRPr="00A56C65">
        <w:rPr>
          <w:rFonts w:ascii="Times New Roman" w:hAnsi="Times New Roman"/>
          <w:sz w:val="24"/>
          <w:szCs w:val="24"/>
          <w:lang w:eastAsia="ru-RU"/>
        </w:rPr>
        <w:t>. Уважение к труду, обычаям, вере предков. Примеры благотворительности из российской истории. Известные меценаты России.</w:t>
      </w:r>
    </w:p>
    <w:p w:rsidR="00CB6EB1" w:rsidRPr="00A56C65" w:rsidRDefault="00CB6EB1" w:rsidP="00A56C65">
      <w:pPr>
        <w:widowControl w:val="0"/>
        <w:autoSpaceDE w:val="0"/>
        <w:autoSpaceDN w:val="0"/>
        <w:adjustRightInd w:val="0"/>
        <w:spacing w:after="0" w:line="15" w:lineRule="atLeast"/>
        <w:ind w:firstLine="708"/>
        <w:rPr>
          <w:rFonts w:ascii="Times New Roman" w:hAnsi="Times New Roman"/>
          <w:sz w:val="24"/>
          <w:szCs w:val="24"/>
          <w:lang w:eastAsia="ru-RU"/>
        </w:rPr>
      </w:pPr>
      <w:r w:rsidRPr="00A56C65">
        <w:rPr>
          <w:rFonts w:ascii="Times New Roman" w:hAnsi="Times New Roman"/>
          <w:sz w:val="24"/>
          <w:szCs w:val="24"/>
          <w:lang w:eastAsia="ru-RU"/>
        </w:rPr>
        <w:t xml:space="preserve">Музеи Ивановского края. Восстановление  и сохранение памятников духовной культуры, охрана исторических памятников, связанных с разными религиями. Ивановский государственный историко-краеведческий музей им. Д.Г. Бурылина, Музей Ивановского ситца, Ивановский художественный музей, Музей народного художника России Александра Ивановича Морозова, Музей истории развития системы образования Ивановской области, Дом-музей семьи Цветаевых, Государственный музей Палехского искусства, Государственный музей Холуйского искусства, Плесский государственный историко-архитектурный и художественный музей-заповедник и т.д. </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00041A3B" w:rsidRPr="00A56C65">
        <w:rPr>
          <w:rFonts w:ascii="Times New Roman" w:hAnsi="Times New Roman"/>
          <w:b/>
          <w:bCs/>
          <w:sz w:val="24"/>
          <w:szCs w:val="24"/>
          <w:lang w:eastAsia="ru-RU"/>
        </w:rPr>
        <w:t>Раздел 5. Твой духовный мир.</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Что составляет твой духовный мир. Образованность человека, его интересы,</w:t>
      </w:r>
    </w:p>
    <w:p w:rsidR="00CB6EB1" w:rsidRPr="00A56C65" w:rsidRDefault="00CB6EB1" w:rsidP="00A56C65">
      <w:pPr>
        <w:widowControl w:val="0"/>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увлечения, симпатии, радости, нравственные качества личности – составляющие духовного мира. Культура поведения человека. Этикет в разных жизненных ситуациях. Нравственные качества человека.</w:t>
      </w:r>
    </w:p>
    <w:p w:rsidR="00041A3B" w:rsidRPr="00A56C65" w:rsidRDefault="00041A3B" w:rsidP="00A56C65">
      <w:pPr>
        <w:autoSpaceDE w:val="0"/>
        <w:autoSpaceDN w:val="0"/>
        <w:adjustRightInd w:val="0"/>
        <w:spacing w:after="0" w:line="15" w:lineRule="atLeast"/>
        <w:jc w:val="center"/>
        <w:rPr>
          <w:rFonts w:ascii="Times New Roman" w:hAnsi="Times New Roman"/>
          <w:b/>
          <w:bCs/>
          <w:sz w:val="24"/>
          <w:szCs w:val="24"/>
          <w:lang w:eastAsia="ru-RU"/>
        </w:rPr>
      </w:pPr>
      <w:r w:rsidRPr="00A56C65">
        <w:rPr>
          <w:rFonts w:ascii="Times New Roman" w:hAnsi="Times New Roman"/>
          <w:b/>
          <w:bCs/>
          <w:sz w:val="24"/>
          <w:szCs w:val="24"/>
          <w:lang w:eastAsia="ru-RU"/>
        </w:rPr>
        <w:t>Планируемые результаты обучения</w:t>
      </w:r>
    </w:p>
    <w:p w:rsidR="00041A3B" w:rsidRPr="00A56C65" w:rsidRDefault="00041A3B" w:rsidP="00A56C65">
      <w:pPr>
        <w:autoSpaceDE w:val="0"/>
        <w:autoSpaceDN w:val="0"/>
        <w:adjustRightInd w:val="0"/>
        <w:spacing w:after="0" w:line="15" w:lineRule="atLeast"/>
        <w:rPr>
          <w:rFonts w:ascii="Times New Roman" w:hAnsi="Times New Roman"/>
          <w:b/>
          <w:bCs/>
          <w:i/>
          <w:iCs/>
          <w:sz w:val="24"/>
          <w:szCs w:val="24"/>
          <w:lang w:eastAsia="ru-RU"/>
        </w:rPr>
      </w:pPr>
      <w:r w:rsidRPr="00A56C65">
        <w:rPr>
          <w:rFonts w:ascii="Times New Roman" w:hAnsi="Times New Roman"/>
          <w:b/>
          <w:bCs/>
          <w:i/>
          <w:iCs/>
          <w:sz w:val="24"/>
          <w:szCs w:val="24"/>
          <w:lang w:eastAsia="ru-RU"/>
        </w:rPr>
        <w:t>Личностные результаты:</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b/>
          <w:bCs/>
          <w:i/>
          <w:iCs/>
          <w:sz w:val="24"/>
          <w:szCs w:val="24"/>
          <w:lang w:eastAsia="ru-RU"/>
        </w:rPr>
        <w:t xml:space="preserve">– </w:t>
      </w:r>
      <w:r w:rsidRPr="00A56C65">
        <w:rPr>
          <w:rFonts w:ascii="Times New Roman" w:hAnsi="Times New Roman"/>
          <w:sz w:val="24"/>
          <w:szCs w:val="24"/>
          <w:lang w:eastAsia="ru-RU"/>
        </w:rPr>
        <w:t>осознание своей принадлежности к народу, национальности, стране, государству;</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чувство привязанности и любви к малой родине, гордости и за своё Отечество,</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российский народ и историю России (элементы гражданской идентичности);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понимание роли человека в обществе, принятие норм нравственного поведения;</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проявление гуманного отношения, толерантности к людям, правильного</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взаимодействия в совместной деятельности, независимо от возраста, национальности, вероисповедания участников диалога или деятельности;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стремление к развитию интеллектуальных, нравственных, эстетических</w:t>
      </w:r>
    </w:p>
    <w:p w:rsidR="00CB6EB1" w:rsidRPr="00A56C65" w:rsidRDefault="00041A3B" w:rsidP="00A56C65">
      <w:pPr>
        <w:spacing w:after="0" w:line="15" w:lineRule="atLeast"/>
        <w:jc w:val="both"/>
        <w:rPr>
          <w:rFonts w:ascii="Times New Roman" w:hAnsi="Times New Roman"/>
          <w:sz w:val="24"/>
          <w:szCs w:val="24"/>
          <w:lang w:eastAsia="ru-RU"/>
        </w:rPr>
      </w:pPr>
      <w:r w:rsidRPr="00A56C65">
        <w:rPr>
          <w:rFonts w:ascii="Times New Roman" w:hAnsi="Times New Roman"/>
          <w:sz w:val="24"/>
          <w:szCs w:val="24"/>
          <w:lang w:eastAsia="ru-RU"/>
        </w:rPr>
        <w:t>потребностей.</w:t>
      </w:r>
    </w:p>
    <w:p w:rsidR="00041A3B" w:rsidRPr="00A56C65" w:rsidRDefault="00041A3B" w:rsidP="00A56C65">
      <w:pPr>
        <w:autoSpaceDE w:val="0"/>
        <w:autoSpaceDN w:val="0"/>
        <w:adjustRightInd w:val="0"/>
        <w:spacing w:after="0" w:line="15" w:lineRule="atLeast"/>
        <w:rPr>
          <w:rFonts w:ascii="Times New Roman" w:hAnsi="Times New Roman"/>
          <w:b/>
          <w:bCs/>
          <w:i/>
          <w:iCs/>
          <w:sz w:val="24"/>
          <w:szCs w:val="24"/>
          <w:lang w:eastAsia="ru-RU"/>
        </w:rPr>
      </w:pPr>
      <w:r w:rsidRPr="00A56C65">
        <w:rPr>
          <w:rFonts w:ascii="Times New Roman" w:hAnsi="Times New Roman"/>
          <w:b/>
          <w:bCs/>
          <w:i/>
          <w:iCs/>
          <w:sz w:val="24"/>
          <w:szCs w:val="24"/>
          <w:lang w:eastAsia="ru-RU"/>
        </w:rPr>
        <w:t>Универсальные учебные действия.</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Познавательные</w:t>
      </w:r>
      <w:r w:rsidRPr="00A56C65">
        <w:rPr>
          <w:rFonts w:ascii="Times New Roman" w:hAnsi="Times New Roman"/>
          <w:sz w:val="24"/>
          <w:szCs w:val="24"/>
          <w:lang w:eastAsia="ru-RU"/>
        </w:rPr>
        <w:t>:</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характеризовать понятие «духовно-нравственная культура»;</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сравнивать нравственные ценности разных народов, представленные в</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фольклоре, искусстве, религиозных учениях;</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различать культовые сооружения разных религий;</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формулировать выводы и умозаключения на основе анализа учебных текстов.</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Коммуникативные</w:t>
      </w:r>
      <w:r w:rsidRPr="00A56C65">
        <w:rPr>
          <w:rFonts w:ascii="Times New Roman" w:hAnsi="Times New Roman"/>
          <w:sz w:val="24"/>
          <w:szCs w:val="24"/>
          <w:lang w:eastAsia="ru-RU"/>
        </w:rPr>
        <w:t>:</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рассказывать о роли религий в развитии образования на Руси и в России;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кратко характеризовать нравственные ценности человека (патриотизм,</w:t>
      </w:r>
    </w:p>
    <w:p w:rsidR="00041A3B" w:rsidRPr="00A56C65" w:rsidRDefault="00041A3B" w:rsidP="00A56C65">
      <w:pPr>
        <w:spacing w:after="0" w:line="15" w:lineRule="atLeast"/>
        <w:jc w:val="both"/>
        <w:rPr>
          <w:rFonts w:ascii="Times New Roman" w:hAnsi="Times New Roman"/>
          <w:sz w:val="24"/>
          <w:szCs w:val="24"/>
          <w:lang w:eastAsia="ru-RU"/>
        </w:rPr>
      </w:pPr>
      <w:r w:rsidRPr="00A56C65">
        <w:rPr>
          <w:rFonts w:ascii="Times New Roman" w:hAnsi="Times New Roman"/>
          <w:sz w:val="24"/>
          <w:szCs w:val="24"/>
          <w:lang w:eastAsia="ru-RU"/>
        </w:rPr>
        <w:t>трудолюбие, доброта, милосердие и др.).</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Рефлексивные</w:t>
      </w:r>
      <w:r w:rsidRPr="00A56C65">
        <w:rPr>
          <w:rFonts w:ascii="Times New Roman" w:hAnsi="Times New Roman"/>
          <w:sz w:val="24"/>
          <w:szCs w:val="24"/>
          <w:lang w:eastAsia="ru-RU"/>
        </w:rPr>
        <w:t>:</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оценивать различные ситуации с позиций «нравственно», «безнравственно»;</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анализировать и оценивать совместную деятельность (парную, групповую</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работу) в соответствии с поставленной учебной задачей, правилами коммуникации и делового этикета.</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Информационные</w:t>
      </w:r>
      <w:r w:rsidRPr="00A56C65">
        <w:rPr>
          <w:rFonts w:ascii="Times New Roman" w:hAnsi="Times New Roman"/>
          <w:sz w:val="24"/>
          <w:szCs w:val="24"/>
          <w:lang w:eastAsia="ru-RU"/>
        </w:rPr>
        <w:t>:</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анализировать информацию, представленную в разной форме (в том числе</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графической) и в разных источниках (текст, иллюстрация, произведение искусства).</w:t>
      </w:r>
    </w:p>
    <w:p w:rsidR="00041A3B" w:rsidRPr="00A56C65" w:rsidRDefault="00041A3B" w:rsidP="00A56C65">
      <w:pPr>
        <w:spacing w:after="0" w:line="15" w:lineRule="atLeast"/>
        <w:jc w:val="both"/>
        <w:rPr>
          <w:rFonts w:ascii="Times New Roman" w:hAnsi="Times New Roman"/>
          <w:sz w:val="24"/>
          <w:szCs w:val="24"/>
          <w:lang w:eastAsia="ru-RU"/>
        </w:rPr>
      </w:pPr>
      <w:r w:rsidRPr="00A56C65">
        <w:rPr>
          <w:rFonts w:ascii="Times New Roman" w:hAnsi="Times New Roman"/>
          <w:sz w:val="24"/>
          <w:szCs w:val="24"/>
          <w:lang w:eastAsia="ru-RU"/>
        </w:rPr>
        <w:t xml:space="preserve">К концу обучения </w:t>
      </w:r>
      <w:r w:rsidR="00E16CC0">
        <w:rPr>
          <w:rFonts w:ascii="Times New Roman" w:hAnsi="Times New Roman"/>
          <w:sz w:val="24"/>
          <w:szCs w:val="24"/>
          <w:lang w:eastAsia="ru-RU"/>
        </w:rPr>
        <w:t>обучающиеся</w:t>
      </w:r>
      <w:r w:rsidRPr="00A56C65">
        <w:rPr>
          <w:rFonts w:ascii="Times New Roman" w:hAnsi="Times New Roman"/>
          <w:sz w:val="24"/>
          <w:szCs w:val="24"/>
          <w:lang w:eastAsia="ru-RU"/>
        </w:rPr>
        <w:t xml:space="preserve"> </w:t>
      </w:r>
      <w:r w:rsidRPr="00A56C65">
        <w:rPr>
          <w:rFonts w:ascii="Times New Roman" w:hAnsi="Times New Roman"/>
          <w:b/>
          <w:bCs/>
          <w:sz w:val="24"/>
          <w:szCs w:val="24"/>
          <w:lang w:eastAsia="ru-RU"/>
        </w:rPr>
        <w:t>научатся</w:t>
      </w:r>
      <w:r w:rsidRPr="00A56C65">
        <w:rPr>
          <w:rFonts w:ascii="Times New Roman" w:hAnsi="Times New Roman"/>
          <w:sz w:val="24"/>
          <w:szCs w:val="24"/>
          <w:lang w:eastAsia="ru-RU"/>
        </w:rPr>
        <w:t>:</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 xml:space="preserve">Воспроизводить </w:t>
      </w:r>
      <w:r w:rsidRPr="00A56C65">
        <w:rPr>
          <w:rFonts w:ascii="Times New Roman" w:hAnsi="Times New Roman"/>
          <w:sz w:val="24"/>
          <w:szCs w:val="24"/>
          <w:lang w:eastAsia="ru-RU"/>
        </w:rPr>
        <w:t>полученную информацию, приводить примеры из</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прочитанных текстов; оценивать главную мысль прочитанных текстов 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прослушанных объяснений учителя.</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 xml:space="preserve">Сравнивать </w:t>
      </w:r>
      <w:r w:rsidRPr="00A56C65">
        <w:rPr>
          <w:rFonts w:ascii="Times New Roman" w:hAnsi="Times New Roman"/>
          <w:sz w:val="24"/>
          <w:szCs w:val="24"/>
          <w:lang w:eastAsia="ru-RU"/>
        </w:rPr>
        <w:t>главную мысль литературных, фольклорных и религиозных</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текстов. </w:t>
      </w:r>
      <w:r w:rsidRPr="00A56C65">
        <w:rPr>
          <w:rFonts w:ascii="Times New Roman" w:hAnsi="Times New Roman"/>
          <w:i/>
          <w:iCs/>
          <w:sz w:val="24"/>
          <w:szCs w:val="24"/>
          <w:lang w:eastAsia="ru-RU"/>
        </w:rPr>
        <w:t xml:space="preserve">Проводить аналогии </w:t>
      </w:r>
      <w:r w:rsidRPr="00A56C65">
        <w:rPr>
          <w:rFonts w:ascii="Times New Roman" w:hAnsi="Times New Roman"/>
          <w:sz w:val="24"/>
          <w:szCs w:val="24"/>
          <w:lang w:eastAsia="ru-RU"/>
        </w:rPr>
        <w:t>между героями, сопоставлять их поведение с</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общечеловеческими духовно-нравственными ценностями.</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Участвовать в диалоге</w:t>
      </w:r>
      <w:r w:rsidRPr="00A56C65">
        <w:rPr>
          <w:rFonts w:ascii="Times New Roman" w:hAnsi="Times New Roman"/>
          <w:sz w:val="24"/>
          <w:szCs w:val="24"/>
          <w:lang w:eastAsia="ru-RU"/>
        </w:rPr>
        <w:t>: высказывать свои суждения, анализировать</w:t>
      </w:r>
    </w:p>
    <w:p w:rsidR="00041A3B" w:rsidRPr="00A56C65" w:rsidRDefault="00041A3B"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высказывания участников беседы, добавлять, приводить доказательства.</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i/>
          <w:iCs/>
          <w:sz w:val="24"/>
          <w:szCs w:val="24"/>
          <w:lang w:eastAsia="ru-RU"/>
        </w:rPr>
        <w:t xml:space="preserve">Создавать </w:t>
      </w:r>
      <w:r w:rsidRPr="00A56C65">
        <w:rPr>
          <w:rFonts w:ascii="Times New Roman" w:hAnsi="Times New Roman"/>
          <w:sz w:val="24"/>
          <w:szCs w:val="24"/>
          <w:lang w:eastAsia="ru-RU"/>
        </w:rPr>
        <w:t>по изображениям (художественным полотнам, иконам,</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иллюстрациям) словесный портрет героя.</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 xml:space="preserve">Оценивать </w:t>
      </w:r>
      <w:r w:rsidRPr="00A56C65">
        <w:rPr>
          <w:rFonts w:ascii="Times New Roman" w:hAnsi="Times New Roman"/>
          <w:sz w:val="24"/>
          <w:szCs w:val="24"/>
          <w:lang w:eastAsia="ru-RU"/>
        </w:rPr>
        <w:t>поступки реальных лиц, героев произведений, высказывания</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известных личностей.</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Работать с исторической картой</w:t>
      </w:r>
      <w:r w:rsidRPr="00A56C65">
        <w:rPr>
          <w:rFonts w:ascii="Times New Roman" w:hAnsi="Times New Roman"/>
          <w:sz w:val="24"/>
          <w:szCs w:val="24"/>
          <w:lang w:eastAsia="ru-RU"/>
        </w:rPr>
        <w:t>: находить объекты в соответствии с</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учебной задачей.</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 xml:space="preserve">Использовать информацию, </w:t>
      </w:r>
      <w:r w:rsidRPr="00A56C65">
        <w:rPr>
          <w:rFonts w:ascii="Times New Roman" w:hAnsi="Times New Roman"/>
          <w:sz w:val="24"/>
          <w:szCs w:val="24"/>
          <w:lang w:eastAsia="ru-RU"/>
        </w:rPr>
        <w:t>полученную из разных источников, для решения</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учебных и практических задач.</w:t>
      </w:r>
    </w:p>
    <w:p w:rsidR="007361C3" w:rsidRPr="00A56C65" w:rsidRDefault="008E34BA" w:rsidP="00A56C65">
      <w:pPr>
        <w:spacing w:after="0" w:line="15" w:lineRule="atLeast"/>
        <w:ind w:firstLine="709"/>
        <w:jc w:val="both"/>
        <w:rPr>
          <w:rFonts w:ascii="Times New Roman" w:hAnsi="Times New Roman"/>
          <w:b/>
          <w:bCs/>
          <w:sz w:val="24"/>
          <w:szCs w:val="24"/>
          <w:lang w:eastAsia="ru-RU"/>
        </w:rPr>
      </w:pPr>
      <w:r w:rsidRPr="00A56C65">
        <w:rPr>
          <w:rFonts w:ascii="Times New Roman" w:hAnsi="Times New Roman"/>
          <w:sz w:val="24"/>
          <w:szCs w:val="24"/>
          <w:lang w:eastAsia="ru-RU"/>
        </w:rPr>
        <w:t xml:space="preserve">К концу обучения </w:t>
      </w:r>
      <w:r w:rsidR="00E16CC0">
        <w:rPr>
          <w:rFonts w:ascii="Times New Roman" w:hAnsi="Times New Roman"/>
          <w:sz w:val="24"/>
          <w:szCs w:val="24"/>
          <w:lang w:eastAsia="ru-RU"/>
        </w:rPr>
        <w:t>обучающиеся</w:t>
      </w:r>
      <w:r w:rsidRPr="00A56C65">
        <w:rPr>
          <w:rFonts w:ascii="Times New Roman" w:hAnsi="Times New Roman"/>
          <w:sz w:val="24"/>
          <w:szCs w:val="24"/>
          <w:lang w:eastAsia="ru-RU"/>
        </w:rPr>
        <w:t xml:space="preserve"> </w:t>
      </w:r>
      <w:r w:rsidRPr="00A56C65">
        <w:rPr>
          <w:rFonts w:ascii="Times New Roman" w:hAnsi="Times New Roman"/>
          <w:b/>
          <w:bCs/>
          <w:sz w:val="24"/>
          <w:szCs w:val="24"/>
          <w:lang w:eastAsia="ru-RU"/>
        </w:rPr>
        <w:t>смогут научиться:</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 xml:space="preserve">Высказывать предположения </w:t>
      </w:r>
      <w:r w:rsidRPr="00A56C65">
        <w:rPr>
          <w:rFonts w:ascii="Times New Roman" w:hAnsi="Times New Roman"/>
          <w:sz w:val="24"/>
          <w:szCs w:val="24"/>
          <w:lang w:eastAsia="ru-RU"/>
        </w:rPr>
        <w:t>о последствиях неправильного</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(безнравственного) поведения человека.</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 xml:space="preserve">Оценивать </w:t>
      </w:r>
      <w:r w:rsidRPr="00A56C65">
        <w:rPr>
          <w:rFonts w:ascii="Times New Roman" w:hAnsi="Times New Roman"/>
          <w:sz w:val="24"/>
          <w:szCs w:val="24"/>
          <w:lang w:eastAsia="ru-RU"/>
        </w:rPr>
        <w:t>свои поступки, соотнося их с правилами нравственности и этики;</w:t>
      </w:r>
    </w:p>
    <w:p w:rsidR="008E34BA" w:rsidRPr="00A56C65" w:rsidRDefault="008E34BA" w:rsidP="00A56C65">
      <w:pPr>
        <w:autoSpaceDE w:val="0"/>
        <w:autoSpaceDN w:val="0"/>
        <w:adjustRightInd w:val="0"/>
        <w:spacing w:after="0" w:line="15" w:lineRule="atLeast"/>
        <w:rPr>
          <w:rFonts w:ascii="Times New Roman" w:hAnsi="Times New Roman"/>
          <w:sz w:val="24"/>
          <w:szCs w:val="24"/>
          <w:lang w:eastAsia="ru-RU"/>
        </w:rPr>
      </w:pPr>
      <w:r w:rsidRPr="00A56C65">
        <w:rPr>
          <w:rFonts w:ascii="Times New Roman" w:hAnsi="Times New Roman"/>
          <w:sz w:val="24"/>
          <w:szCs w:val="24"/>
          <w:lang w:eastAsia="ru-RU"/>
        </w:rPr>
        <w:t>намечать способы саморазвития.</w:t>
      </w:r>
    </w:p>
    <w:p w:rsidR="008E34BA" w:rsidRPr="00A56C65" w:rsidRDefault="008E34BA" w:rsidP="00A56C65">
      <w:pPr>
        <w:spacing w:after="0" w:line="15" w:lineRule="atLeast"/>
        <w:ind w:firstLine="709"/>
        <w:jc w:val="both"/>
        <w:rPr>
          <w:rFonts w:ascii="Times New Roman" w:hAnsi="Times New Roman"/>
          <w:i/>
          <w:sz w:val="24"/>
          <w:szCs w:val="24"/>
        </w:rPr>
      </w:pPr>
      <w:r w:rsidRPr="00A56C65">
        <w:rPr>
          <w:rFonts w:ascii="Times New Roman" w:hAnsi="Times New Roman"/>
          <w:sz w:val="24"/>
          <w:szCs w:val="24"/>
          <w:lang w:eastAsia="ru-RU"/>
        </w:rPr>
        <w:t xml:space="preserve">· </w:t>
      </w:r>
      <w:r w:rsidRPr="00A56C65">
        <w:rPr>
          <w:rFonts w:ascii="Times New Roman" w:hAnsi="Times New Roman"/>
          <w:i/>
          <w:iCs/>
          <w:sz w:val="24"/>
          <w:szCs w:val="24"/>
          <w:lang w:eastAsia="ru-RU"/>
        </w:rPr>
        <w:t xml:space="preserve">Работать </w:t>
      </w:r>
      <w:r w:rsidRPr="00A56C65">
        <w:rPr>
          <w:rFonts w:ascii="Times New Roman" w:hAnsi="Times New Roman"/>
          <w:sz w:val="24"/>
          <w:szCs w:val="24"/>
          <w:lang w:eastAsia="ru-RU"/>
        </w:rPr>
        <w:t>с историческими источниками и документами.</w:t>
      </w:r>
    </w:p>
    <w:p w:rsidR="007361C3" w:rsidRPr="00A56C65" w:rsidRDefault="007361C3" w:rsidP="00A56C65">
      <w:pPr>
        <w:spacing w:after="0" w:line="15" w:lineRule="atLeast"/>
        <w:ind w:firstLine="709"/>
        <w:jc w:val="both"/>
        <w:rPr>
          <w:rFonts w:ascii="Times New Roman" w:hAnsi="Times New Roman"/>
          <w:sz w:val="24"/>
          <w:szCs w:val="24"/>
        </w:rPr>
      </w:pPr>
    </w:p>
    <w:p w:rsidR="00B540EE" w:rsidRPr="00A56C65" w:rsidRDefault="00B540EE" w:rsidP="00A56C65">
      <w:pPr>
        <w:spacing w:after="0" w:line="15" w:lineRule="atLeast"/>
        <w:ind w:firstLine="709"/>
        <w:jc w:val="both"/>
        <w:rPr>
          <w:rFonts w:ascii="Times New Roman" w:hAnsi="Times New Roman"/>
          <w:sz w:val="24"/>
          <w:szCs w:val="24"/>
        </w:rPr>
      </w:pPr>
    </w:p>
    <w:p w:rsidR="00245F1D" w:rsidRPr="00A56C65" w:rsidRDefault="00245F1D" w:rsidP="00A56C65">
      <w:pPr>
        <w:spacing w:line="15" w:lineRule="atLeast"/>
        <w:ind w:firstLine="709"/>
        <w:jc w:val="both"/>
        <w:rPr>
          <w:rFonts w:ascii="Times New Roman" w:eastAsia="Times New Roman" w:hAnsi="Times New Roman"/>
          <w:b/>
          <w:bCs/>
          <w:sz w:val="24"/>
          <w:szCs w:val="24"/>
          <w:lang w:eastAsia="ru-RU"/>
        </w:rPr>
      </w:pPr>
      <w:bookmarkStart w:id="306" w:name="_Toc406059050"/>
      <w:bookmarkStart w:id="307" w:name="_Toc409691718"/>
      <w:r w:rsidRPr="00A56C65">
        <w:rPr>
          <w:rFonts w:ascii="Times New Roman" w:hAnsi="Times New Roman"/>
          <w:sz w:val="24"/>
          <w:szCs w:val="24"/>
        </w:rPr>
        <w:br w:type="page"/>
      </w:r>
    </w:p>
    <w:p w:rsidR="00B540EE" w:rsidRDefault="00586D01" w:rsidP="00586D01">
      <w:pPr>
        <w:pStyle w:val="2"/>
        <w:spacing w:line="15" w:lineRule="atLeast"/>
        <w:rPr>
          <w:sz w:val="24"/>
          <w:szCs w:val="24"/>
        </w:rPr>
      </w:pPr>
      <w:bookmarkStart w:id="308" w:name="_Toc410654043"/>
      <w:bookmarkStart w:id="309" w:name="_Toc414553254"/>
      <w:r>
        <w:rPr>
          <w:sz w:val="24"/>
          <w:szCs w:val="24"/>
        </w:rPr>
        <w:t xml:space="preserve">                                 Рабочая п</w:t>
      </w:r>
      <w:r w:rsidR="00F35D26">
        <w:rPr>
          <w:sz w:val="24"/>
          <w:szCs w:val="24"/>
        </w:rPr>
        <w:t>рограмма воспитания</w:t>
      </w:r>
      <w:bookmarkEnd w:id="306"/>
      <w:bookmarkEnd w:id="307"/>
      <w:bookmarkEnd w:id="308"/>
      <w:bookmarkEnd w:id="309"/>
      <w:r w:rsidR="008E34BA" w:rsidRPr="00A56C65">
        <w:rPr>
          <w:sz w:val="24"/>
          <w:szCs w:val="24"/>
        </w:rPr>
        <w:t>.</w:t>
      </w:r>
    </w:p>
    <w:p w:rsidR="00840AC6" w:rsidRPr="00840AC6" w:rsidRDefault="00F35D26" w:rsidP="00840AC6">
      <w:pPr>
        <w:pStyle w:val="2"/>
        <w:spacing w:line="15" w:lineRule="atLeast"/>
        <w:rPr>
          <w:rFonts w:eastAsia="Times New Roman"/>
          <w:b w:val="0"/>
          <w:sz w:val="24"/>
          <w:szCs w:val="24"/>
        </w:rPr>
      </w:pPr>
      <w:r>
        <w:rPr>
          <w:rFonts w:eastAsia="Times New Roman"/>
          <w:b w:val="0"/>
          <w:sz w:val="24"/>
          <w:szCs w:val="24"/>
        </w:rPr>
        <w:t xml:space="preserve">Программа воспитания </w:t>
      </w:r>
      <w:r w:rsidRPr="00F35D26">
        <w:rPr>
          <w:rFonts w:eastAsia="Times New Roman"/>
          <w:b w:val="0"/>
          <w:sz w:val="24"/>
          <w:szCs w:val="24"/>
        </w:rPr>
        <w:t xml:space="preserve"> направлена на развитие личности обучающихся, в том числе духовно-нравственное развитие, укрепление психического здоровья и физическое воспитание, достижение результатов освоения </w:t>
      </w:r>
      <w:proofErr w:type="gramStart"/>
      <w:r w:rsidRPr="00F35D26">
        <w:rPr>
          <w:rFonts w:eastAsia="Times New Roman"/>
          <w:b w:val="0"/>
          <w:sz w:val="24"/>
          <w:szCs w:val="24"/>
        </w:rPr>
        <w:t>обучающимися</w:t>
      </w:r>
      <w:proofErr w:type="gramEnd"/>
      <w:r w:rsidRPr="00F35D26">
        <w:rPr>
          <w:rFonts w:eastAsia="Times New Roman"/>
          <w:b w:val="0"/>
          <w:sz w:val="24"/>
          <w:szCs w:val="24"/>
        </w:rPr>
        <w:t xml:space="preserve"> образовательной программы основного общего образования</w:t>
      </w:r>
      <w:r>
        <w:rPr>
          <w:rFonts w:eastAsia="Times New Roman"/>
          <w:b w:val="0"/>
          <w:sz w:val="24"/>
          <w:szCs w:val="24"/>
        </w:rPr>
        <w:t>.</w:t>
      </w:r>
      <w:r w:rsidR="00586D01">
        <w:rPr>
          <w:rFonts w:eastAsia="Times New Roman"/>
          <w:b w:val="0"/>
          <w:sz w:val="24"/>
          <w:szCs w:val="24"/>
        </w:rPr>
        <w:t xml:space="preserve"> </w:t>
      </w:r>
      <w:r w:rsidR="00840AC6" w:rsidRPr="00840AC6">
        <w:rPr>
          <w:rFonts w:eastAsia="Times New Roman"/>
          <w:b w:val="0"/>
          <w:sz w:val="24"/>
          <w:szCs w:val="24"/>
        </w:rPr>
        <w:t xml:space="preserve">МКОУ Кукаринская ОШ является основной общеобразовательной школой, численность обучающихся на 1 сентября 2020 года составляет 108 человек, численность педагогического коллектива – 12 человек. Обучение ведётся с 1 по 9 класс по двум уровням образования: начальное общее образование, основное общее образование. </w:t>
      </w:r>
    </w:p>
    <w:p w:rsidR="00840AC6" w:rsidRPr="00840AC6" w:rsidRDefault="00840AC6" w:rsidP="001C7E23">
      <w:pPr>
        <w:pStyle w:val="2"/>
        <w:spacing w:line="15" w:lineRule="atLeast"/>
        <w:ind w:firstLine="708"/>
        <w:rPr>
          <w:rFonts w:eastAsia="Times New Roman"/>
          <w:b w:val="0"/>
          <w:sz w:val="24"/>
          <w:szCs w:val="24"/>
        </w:rPr>
      </w:pPr>
      <w:r w:rsidRPr="00840AC6">
        <w:rPr>
          <w:rFonts w:eastAsia="Times New Roman"/>
          <w:b w:val="0"/>
          <w:sz w:val="24"/>
          <w:szCs w:val="24"/>
        </w:rPr>
        <w:t xml:space="preserve">МКОУ Кукаринская ОШ (далее – Школа) - это сельская школа, удаленная от культурных и научных центров, спортивных школ и школ искусств. В ней обучаются около ста учащихся. Для обучения осуществляется подвоз детей из д. Сабиново, с. Хозниково, д. Анисимово, д. Апаницино, п. Лежнево. Нет ставок социального педагога, вожатого, качество сети Интернет невысокое и др. Данные факторы не могут не вносить особенности в воспитательный процесс. Но следствием этого являются и положительные стороны. </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Социокультурная среда села и близ лежащих деревень более консервативна и традиционна, чем в городе, сохраняется внутреннее духовное богатство, бережное отношение к Родине и природе. Сельская природная среда естественна и приближена к людям. Наш школьник воспринимает природу как естественную среду собственного обитания.</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Сельская школа, объединяя интеллигенцию, является не только образовательным, но и культурным центром села.</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 xml:space="preserve">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Педагогический состав школы сложился за многие годы, остаётся неизменен. Учителя знают личностные особенности своих подопечных, бытовые условия жизни, отношения в семьях, что способствует установлению доброжелательных и доверительных отношений между педагогами, школьниками и их родителями. </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 xml:space="preserve">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при создании ситуации совместного поиска стимулирует активность учащихся и учителей. Нет резкой обособленности между классами, учащимися разного возраста. </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 xml:space="preserve">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 </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proofErr w:type="gramStart"/>
      <w:r w:rsidR="00840AC6" w:rsidRPr="00840AC6">
        <w:rPr>
          <w:rFonts w:eastAsia="Times New Roman"/>
          <w:b w:val="0"/>
          <w:sz w:val="24"/>
          <w:szCs w:val="24"/>
        </w:rPr>
        <w:t>В процессе воспитания сотрудничаем с Домом культуры с. Кукарино, «Сабиновским СКО», Администрациями Сабиновского сельского поселения и Лежневского района, КДН и ЗП, ОП Лежневского района, с Филиалом ООО «Газпром трансгаз Нижний Новгород» Ивановского ЛПУМГ, с МКДОУ «Детский сад общеразвивающего вида № 13 «Солнышко» с. Кукарино, с  ФАПами  с. Кукарино, д. Сабиново, с. Хозниково, с Сельскохозяйственным  ОАО «Агрофирма «Сабиновская» и перерабатывающее – ОАО Торговый</w:t>
      </w:r>
      <w:proofErr w:type="gramEnd"/>
      <w:r w:rsidR="00840AC6" w:rsidRPr="00840AC6">
        <w:rPr>
          <w:rFonts w:eastAsia="Times New Roman"/>
          <w:b w:val="0"/>
          <w:sz w:val="24"/>
          <w:szCs w:val="24"/>
        </w:rPr>
        <w:t xml:space="preserve"> дом «Народные мясопродукты»</w:t>
      </w:r>
      <w:proofErr w:type="gramStart"/>
      <w:r w:rsidR="00840AC6" w:rsidRPr="00840AC6">
        <w:rPr>
          <w:rFonts w:eastAsia="Times New Roman"/>
          <w:b w:val="0"/>
          <w:sz w:val="24"/>
          <w:szCs w:val="24"/>
        </w:rPr>
        <w:t xml:space="preserve"> .</w:t>
      </w:r>
      <w:proofErr w:type="gramEnd"/>
      <w:r w:rsidR="00840AC6" w:rsidRPr="00840AC6">
        <w:rPr>
          <w:rFonts w:eastAsia="Times New Roman"/>
          <w:b w:val="0"/>
          <w:sz w:val="24"/>
          <w:szCs w:val="24"/>
        </w:rPr>
        <w:t xml:space="preserve"> Принимаем участие в проектах, конкурсах и мероприятиях Лежневского Центр внешкольной работы.</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 xml:space="preserve">В школе функционируют </w:t>
      </w:r>
      <w:proofErr w:type="gramStart"/>
      <w:r w:rsidR="00840AC6" w:rsidRPr="00840AC6">
        <w:rPr>
          <w:rFonts w:eastAsia="Times New Roman"/>
          <w:b w:val="0"/>
          <w:sz w:val="24"/>
          <w:szCs w:val="24"/>
        </w:rPr>
        <w:t>ДО</w:t>
      </w:r>
      <w:proofErr w:type="gramEnd"/>
      <w:r w:rsidR="00840AC6" w:rsidRPr="00840AC6">
        <w:rPr>
          <w:rFonts w:eastAsia="Times New Roman"/>
          <w:b w:val="0"/>
          <w:sz w:val="24"/>
          <w:szCs w:val="24"/>
        </w:rPr>
        <w:t xml:space="preserve"> </w:t>
      </w:r>
      <w:proofErr w:type="gramStart"/>
      <w:r w:rsidR="00840AC6" w:rsidRPr="00840AC6">
        <w:rPr>
          <w:rFonts w:eastAsia="Times New Roman"/>
          <w:b w:val="0"/>
          <w:sz w:val="24"/>
          <w:szCs w:val="24"/>
        </w:rPr>
        <w:t>Дружба</w:t>
      </w:r>
      <w:proofErr w:type="gramEnd"/>
      <w:r w:rsidR="00840AC6" w:rsidRPr="00840AC6">
        <w:rPr>
          <w:rFonts w:eastAsia="Times New Roman"/>
          <w:b w:val="0"/>
          <w:sz w:val="24"/>
          <w:szCs w:val="24"/>
        </w:rPr>
        <w:t>» (1-4 классы) и ДО «Ареопаг» (5-9 классы), отряд «Дядя Стёпа» по ПДД, волонтёрский отряд «Данко».</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Процесс воспитания основывается на следующих принципах взаимодействия педагогов и школьников: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w:t>
      </w:r>
      <w:proofErr w:type="gramStart"/>
      <w:r w:rsidRPr="00840AC6">
        <w:rPr>
          <w:rFonts w:eastAsia="Times New Roman"/>
          <w:b w:val="0"/>
          <w:sz w:val="24"/>
          <w:szCs w:val="24"/>
        </w:rPr>
        <w:t xml:space="preserve">- 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педагогов; </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организация основных совместных дел школьников и педагогов как предмета совместной заботы и взрослых, и детей;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системность, целесообразность и нешаблонность воспитания как условия его эффективности.</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 xml:space="preserve">Основными традициями воспитания в образовательной организации являются следующие: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ключевые общешкольные дела, через которые осуществляется интеграция воспитательных усилий педагогов;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586D01">
      <w:pPr>
        <w:pStyle w:val="2"/>
        <w:spacing w:line="15" w:lineRule="atLeast"/>
        <w:jc w:val="center"/>
        <w:rPr>
          <w:rFonts w:eastAsia="Times New Roman"/>
          <w:b w:val="0"/>
          <w:sz w:val="24"/>
          <w:szCs w:val="24"/>
        </w:rPr>
      </w:pPr>
      <w:r w:rsidRPr="00840AC6">
        <w:rPr>
          <w:rFonts w:eastAsia="Times New Roman"/>
          <w:b w:val="0"/>
          <w:sz w:val="24"/>
          <w:szCs w:val="24"/>
        </w:rPr>
        <w:t xml:space="preserve"> ЦЕЛЬ И ЗАДАЧИ ВОСПИТАНИЯ</w:t>
      </w:r>
    </w:p>
    <w:p w:rsidR="00840AC6" w:rsidRPr="00840AC6" w:rsidRDefault="00840AC6" w:rsidP="00840AC6">
      <w:pPr>
        <w:pStyle w:val="2"/>
        <w:spacing w:line="15" w:lineRule="atLeast"/>
        <w:rPr>
          <w:rFonts w:eastAsia="Times New Roman"/>
          <w:b w:val="0"/>
          <w:sz w:val="24"/>
          <w:szCs w:val="24"/>
        </w:rPr>
      </w:pP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 xml:space="preserve">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 </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proofErr w:type="gramStart"/>
      <w:r w:rsidR="00840AC6" w:rsidRPr="00840AC6">
        <w:rPr>
          <w:rFonts w:eastAsia="Times New Roman"/>
          <w:b w:val="0"/>
          <w:sz w:val="24"/>
          <w:szCs w:val="24"/>
        </w:rPr>
        <w:t>Исходя из этого воспитательного идеала, а также основываясь на базовых для нашего общества ценностях (семья, труд, отечество, природа, мир, знания, культура, здоровье, человек), общая цель воспитания в школе – личностное развитие школьников, проявляющееся:</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1) в усвоении ими знаний основных норм, которые общество выработало на основе этих ценностей (т.е. в усвоении ими социально значимых знаний);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2) в развитии их позитивных отношений к этим общественным ценностям (т.е. в развитии их социально значимых отношений);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840AC6" w:rsidRPr="00840AC6" w:rsidRDefault="00840AC6" w:rsidP="00840AC6">
      <w:pPr>
        <w:pStyle w:val="2"/>
        <w:spacing w:line="15" w:lineRule="atLeast"/>
        <w:rPr>
          <w:rFonts w:eastAsia="Times New Roman"/>
          <w:b w:val="0"/>
          <w:sz w:val="24"/>
          <w:szCs w:val="24"/>
        </w:rPr>
      </w:pP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 xml:space="preserve">1. В воспитании детей младшего школьного возраста (уровень начального общего образования) таким целевым приоритетом является создание благоприятных условий для усвоения школьниками социально значимых знаний – знаний основных норм и традиций того общества, в котором они живут. </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proofErr w:type="gramStart"/>
      <w:r w:rsidR="00840AC6" w:rsidRPr="00840AC6">
        <w:rPr>
          <w:rFonts w:eastAsia="Times New Roman"/>
          <w:b w:val="0"/>
          <w:sz w:val="24"/>
          <w:szCs w:val="24"/>
        </w:rPr>
        <w:t xml:space="preserve">К наиболее важным из них относятся следующие:  </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 xml:space="preserve">- знать и любить свою Родину – свой родной дом, двор, улицу, деревню, село, город, свою страну; </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проявлять миролюбие — не затевать конфликтов и стремиться решать спорные вопросы, не прибегая к силе;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стремиться узнавать что-то новое, проявлять любознательность, ценить знания;</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быть вежливым и опрятным, скромным и приветливым;</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соблюдать правила личной гигиены, режим дня, вести здоровый образ жизни; </w:t>
      </w: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быть уверенным в себе, открытым и общительным, не стесняться быть в чём-то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  </w:t>
      </w: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 xml:space="preserve">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 </w:t>
      </w:r>
    </w:p>
    <w:p w:rsidR="00840AC6" w:rsidRPr="00840AC6" w:rsidRDefault="00840AC6" w:rsidP="001C7E23">
      <w:pPr>
        <w:pStyle w:val="2"/>
        <w:spacing w:line="15" w:lineRule="atLeast"/>
        <w:ind w:firstLine="708"/>
        <w:rPr>
          <w:rFonts w:eastAsia="Times New Roman"/>
          <w:b w:val="0"/>
          <w:sz w:val="24"/>
          <w:szCs w:val="24"/>
        </w:rPr>
      </w:pPr>
      <w:r w:rsidRPr="00840AC6">
        <w:rPr>
          <w:rFonts w:eastAsia="Times New Roman"/>
          <w:b w:val="0"/>
          <w:sz w:val="24"/>
          <w:szCs w:val="24"/>
        </w:rPr>
        <w:t xml:space="preserve"> 2. В воспитании детей подросткового возраста (уровень основного общего образования)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 семье как главной опоре в жизни человека и источнику его счастья;</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w:t>
      </w:r>
      <w:proofErr w:type="gramStart"/>
      <w:r w:rsidRPr="00840AC6">
        <w:rPr>
          <w:rFonts w:eastAsia="Times New Roman"/>
          <w:b w:val="0"/>
          <w:sz w:val="24"/>
          <w:szCs w:val="24"/>
        </w:rPr>
        <w:t xml:space="preserve">-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 природе как источнику жизни на Земле, основе самого ее существования, нуждающейся в защите и постоянном внимании со стороны человека;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 знаниям как интеллектуальному ресурсу, обеспечивающему будущее человека, как результату кропотливого, но увлекательного учебного труда;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 здоровью как залогу долгой и активной жизни человека, его хорошего настроения и оптимистичного взгляда на мир;</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к самим себе как хозяевам своей судьбы, самоопределяющимся и самореализующимся личностям, отвечающим за свое собственное будущее.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3. В воспитании детей юношеского возраста (9 класс) таким приоритетом является создание благоприятных условий для приобретения школьниками опыта осуществления социально значимых дел.</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Выделение данного приоритета связано с особенностями школьников юношеского возраста: с их потребностью в жизненном самоопределении, в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социально значимый опыт, который они могут приобрести, в том числе и в школе. Это:</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опыт дел, направленных на заботу о своей семье, родных и близких;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трудовой опыт, опыт участия в производственной практике;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опыт дел, направленных на пользу своему родному селу, стране в целом, опыт деятельного выражения собственной гражданской позиции;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опыт природоохранных дел;</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опыт разрешения возникающих конфликтных ситуаций в школе, дома или на улице;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опыт самостоятельного приобретения новых знаний, проведения научных исследований, опыт проектной деятельности;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опыт ведения здорового образа жизни и заботы о здоровье других людей;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опыт оказания помощи окружающим, заботы о малышах или пожилых людях, волонтерский опыт;</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опыт самопознания и самоанализа, опыт социально приемлемого самовыражения и самореализации.</w:t>
      </w:r>
    </w:p>
    <w:p w:rsidR="00840AC6" w:rsidRPr="00840AC6" w:rsidRDefault="00840AC6" w:rsidP="001C7E23">
      <w:pPr>
        <w:pStyle w:val="2"/>
        <w:spacing w:line="15" w:lineRule="atLeast"/>
        <w:ind w:firstLine="708"/>
        <w:rPr>
          <w:rFonts w:eastAsia="Times New Roman"/>
          <w:b w:val="0"/>
          <w:sz w:val="24"/>
          <w:szCs w:val="24"/>
        </w:rPr>
      </w:pPr>
      <w:r w:rsidRPr="00840AC6">
        <w:rPr>
          <w:rFonts w:eastAsia="Times New Roman"/>
          <w:b w:val="0"/>
          <w:sz w:val="24"/>
          <w:szCs w:val="24"/>
        </w:rPr>
        <w:t xml:space="preserve"> 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педагогам, работающим со школьниками конкретной возрастной категории, предстоит уделять первостепенное, но не единственное внимание. </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Достижению поставленной цели воспитания школьников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способствует решение следующих основных задач: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1)</w:t>
      </w:r>
      <w:r w:rsidRPr="00840AC6">
        <w:rPr>
          <w:rFonts w:eastAsia="Times New Roman"/>
          <w:b w:val="0"/>
          <w:sz w:val="24"/>
          <w:szCs w:val="24"/>
        </w:rPr>
        <w:tab/>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2)</w:t>
      </w:r>
      <w:r w:rsidRPr="00840AC6">
        <w:rPr>
          <w:rFonts w:eastAsia="Times New Roman"/>
          <w:b w:val="0"/>
          <w:sz w:val="24"/>
          <w:szCs w:val="24"/>
        </w:rPr>
        <w:tab/>
        <w:t>реализовывать потенциал классного руководства в воспитании школьников, поддерживать активное участие классных сообществ в жизни школы;</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3)</w:t>
      </w:r>
      <w:r w:rsidRPr="00840AC6">
        <w:rPr>
          <w:rFonts w:eastAsia="Times New Roman"/>
          <w:b w:val="0"/>
          <w:sz w:val="24"/>
          <w:szCs w:val="24"/>
        </w:rPr>
        <w:tab/>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4)</w:t>
      </w:r>
      <w:r w:rsidRPr="00840AC6">
        <w:rPr>
          <w:rFonts w:eastAsia="Times New Roman"/>
          <w:b w:val="0"/>
          <w:sz w:val="24"/>
          <w:szCs w:val="24"/>
        </w:rPr>
        <w:tab/>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5)</w:t>
      </w:r>
      <w:r w:rsidRPr="00840AC6">
        <w:rPr>
          <w:rFonts w:eastAsia="Times New Roman"/>
          <w:b w:val="0"/>
          <w:sz w:val="24"/>
          <w:szCs w:val="24"/>
        </w:rPr>
        <w:tab/>
        <w:t xml:space="preserve">инициировать и поддерживать ученическое самоуправление – как на уровне школы, так и на уровне классных сообществ;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6)</w:t>
      </w:r>
      <w:r w:rsidRPr="00840AC6">
        <w:rPr>
          <w:rFonts w:eastAsia="Times New Roman"/>
          <w:b w:val="0"/>
          <w:sz w:val="24"/>
          <w:szCs w:val="24"/>
        </w:rPr>
        <w:tab/>
        <w:t>поддерживать деятельность функционирующих на базе школы детских общественных объединений и организаций;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7)</w:t>
      </w:r>
      <w:r w:rsidRPr="00840AC6">
        <w:rPr>
          <w:rFonts w:eastAsia="Times New Roman"/>
          <w:b w:val="0"/>
          <w:sz w:val="24"/>
          <w:szCs w:val="24"/>
        </w:rPr>
        <w:tab/>
        <w:t>организовывать для школьников экскурсии, экспедиции, походы и реализовывать их воспитательный потенциал;</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8)</w:t>
      </w:r>
      <w:r w:rsidRPr="00840AC6">
        <w:rPr>
          <w:rFonts w:eastAsia="Times New Roman"/>
          <w:b w:val="0"/>
          <w:sz w:val="24"/>
          <w:szCs w:val="24"/>
        </w:rPr>
        <w:tab/>
        <w:t>организовывать профориентационную работу со школьниками;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9)</w:t>
      </w:r>
      <w:r w:rsidRPr="00840AC6">
        <w:rPr>
          <w:rFonts w:eastAsia="Times New Roman"/>
          <w:b w:val="0"/>
          <w:sz w:val="24"/>
          <w:szCs w:val="24"/>
        </w:rPr>
        <w:tab/>
        <w:t xml:space="preserve">организовать работу школьных медиа, реализовывать их воспитательный потенциал;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10)</w:t>
      </w:r>
      <w:r w:rsidRPr="00840AC6">
        <w:rPr>
          <w:rFonts w:eastAsia="Times New Roman"/>
          <w:b w:val="0"/>
          <w:sz w:val="24"/>
          <w:szCs w:val="24"/>
        </w:rPr>
        <w:tab/>
        <w:t>развивать предметно-эстетическую среду школы и реализовывать ее воспитательные возможности;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11)</w:t>
      </w:r>
      <w:r w:rsidRPr="00840AC6">
        <w:rPr>
          <w:rFonts w:eastAsia="Times New Roman"/>
          <w:b w:val="0"/>
          <w:sz w:val="24"/>
          <w:szCs w:val="24"/>
        </w:rPr>
        <w:tab/>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840AC6" w:rsidRPr="00840AC6" w:rsidRDefault="00840AC6" w:rsidP="00840AC6">
      <w:pPr>
        <w:pStyle w:val="2"/>
        <w:spacing w:line="15" w:lineRule="atLeast"/>
        <w:rPr>
          <w:rFonts w:eastAsia="Times New Roman"/>
          <w:b w:val="0"/>
          <w:sz w:val="24"/>
          <w:szCs w:val="24"/>
        </w:rPr>
      </w:pP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586D01">
      <w:pPr>
        <w:pStyle w:val="2"/>
        <w:spacing w:line="15" w:lineRule="atLeast"/>
        <w:jc w:val="center"/>
        <w:rPr>
          <w:rFonts w:eastAsia="Times New Roman"/>
          <w:b w:val="0"/>
          <w:sz w:val="24"/>
          <w:szCs w:val="24"/>
        </w:rPr>
      </w:pPr>
      <w:r w:rsidRPr="00840AC6">
        <w:rPr>
          <w:rFonts w:eastAsia="Times New Roman"/>
          <w:b w:val="0"/>
          <w:sz w:val="24"/>
          <w:szCs w:val="24"/>
        </w:rPr>
        <w:t>ВИДЫ, ФОРМЫ И СОДЕРЖАНИЕ ДЕЯТЕЛЬНОСТИ</w:t>
      </w:r>
    </w:p>
    <w:p w:rsidR="00840AC6" w:rsidRPr="00840AC6" w:rsidRDefault="00840AC6" w:rsidP="00840AC6">
      <w:pPr>
        <w:pStyle w:val="2"/>
        <w:spacing w:line="15" w:lineRule="atLeast"/>
        <w:rPr>
          <w:rFonts w:eastAsia="Times New Roman"/>
          <w:b w:val="0"/>
          <w:sz w:val="24"/>
          <w:szCs w:val="24"/>
        </w:rPr>
      </w:pPr>
    </w:p>
    <w:p w:rsidR="00840AC6" w:rsidRPr="00840AC6" w:rsidRDefault="001C7E23"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3.1. Модуль «Ключевые общешкольные дела»</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Для этого в Школе используются следующие формы работы</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На внешкольном уровне: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 социальные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-патриотическая акция «Бессмертный полк» (проект запущен с 9 мая 2016 года -  шествие жителей п. Лежнево и района с портретами ветеранов Великой Отечественной войны - проходит ежегодно); встречи выпускников к юбилейным датам школы, участие в «Ученике года», районных краеведческих чтениях и научно-исследовательской конференции;</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 xml:space="preserve">-экологических акциях «Весенняя и осенняя недели добра», «Добродень», «Кормушка» (в </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экологических </w:t>
      </w:r>
      <w:proofErr w:type="gramStart"/>
      <w:r w:rsidRPr="00840AC6">
        <w:rPr>
          <w:rFonts w:eastAsia="Times New Roman"/>
          <w:b w:val="0"/>
          <w:sz w:val="24"/>
          <w:szCs w:val="24"/>
        </w:rPr>
        <w:t>субботниках</w:t>
      </w:r>
      <w:proofErr w:type="gramEnd"/>
      <w:r w:rsidRPr="00840AC6">
        <w:rPr>
          <w:rFonts w:eastAsia="Times New Roman"/>
          <w:b w:val="0"/>
          <w:sz w:val="24"/>
          <w:szCs w:val="24"/>
        </w:rPr>
        <w:t xml:space="preserve"> около памятников погибшим и участникам Великой Отечественной войны, в социуме, изготовление кормушек и курирование их, шефство над муравейниками, в сборе макулатуры);</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-акция «ВМЕСТЕЯРЧЕ#» (акция по энергосбережению);</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-акция «Свет в окне» (посильная помощь ветеранам – учителям, пожилым и одиноким людям, забота о братьях наших меньших) и др.</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-акция «Внимание: дети» (комплекс мероприятий по профилактике ДТП);</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-акция «Внимание: родители» (работа с родителями группы риска);</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-акция «Мы – против наркотиков» (месячник по профилактике употребления ПАВ).</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открытые дискуссионные площадки – комплекс открытых дискуссионных площадок.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общешкольные родительские и ученические собрания, которые проводятся регулярно, в их рамках обсуждаются насущные проблемы;</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w:t>
      </w:r>
      <w:proofErr w:type="gramStart"/>
      <w:r w:rsidRPr="00840AC6">
        <w:rPr>
          <w:rFonts w:eastAsia="Times New Roman"/>
          <w:b w:val="0"/>
          <w:sz w:val="24"/>
          <w:szCs w:val="24"/>
        </w:rPr>
        <w:t>- Единый День профилактики правонарушений в школе (помимо профилактических    мероприятий с обучающимися, проводится встреча родителей и обучающихся с представителями Управления образования, КДН и ЗП, ПДН);</w:t>
      </w:r>
      <w:proofErr w:type="gramEnd"/>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проводимые для жителей села и организуемые совместно 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спортивно-оздоровительная деятельность: легкоатлетический кросс, посвящённый Дню Победы; «Веселые старты» ко Дню детей и «Мама, папа, я и ГТО» с участием родителей, мероприятия ГТО, военно-спортивные соревнования ко Дню Защитника Отечества, Лежневская лыжня, районные соревнования по стрельбе из пневматической винтовки, по теннису, баксетболу;</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досугово-развлекательная деятельность: праздники, концерты, конкурсные программы ко Дню учителя, ко Дню матери, 8 Марта, День св. Валентина, новогодние утренники и дискотеки, праздники Первого и Последнего звонка, выпускные вечера с участием родителей, бабушек и дедушек и т.п.;</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-концерты в сельских Домах культуры с вокальными, танцевальными выступлениями школьников в День пожилого человека, День защиты детей, на Масленицу, 8 Марта, 9 Мая, на Троицу, на открытие Дней Российской культуры и др.</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На школьном уровне:</w:t>
      </w: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w:t>
      </w:r>
      <w:r w:rsidRPr="00840AC6">
        <w:rPr>
          <w:rFonts w:eastAsia="Times New Roman"/>
          <w:b w:val="0"/>
          <w:sz w:val="24"/>
          <w:szCs w:val="24"/>
        </w:rPr>
        <w:tab/>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roofErr w:type="gramEnd"/>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-День Учителя и 8 Марта (поздравление учителей и работников Школы, концертная программа, подготовленная </w:t>
      </w:r>
      <w:proofErr w:type="gramStart"/>
      <w:r w:rsidRPr="00840AC6">
        <w:rPr>
          <w:rFonts w:eastAsia="Times New Roman"/>
          <w:b w:val="0"/>
          <w:sz w:val="24"/>
          <w:szCs w:val="24"/>
        </w:rPr>
        <w:t>обучающимися</w:t>
      </w:r>
      <w:proofErr w:type="gramEnd"/>
      <w:r w:rsidRPr="00840AC6">
        <w:rPr>
          <w:rFonts w:eastAsia="Times New Roman"/>
          <w:b w:val="0"/>
          <w:sz w:val="24"/>
          <w:szCs w:val="24"/>
        </w:rPr>
        <w:t xml:space="preserve">, проводимая при полном составе учеников и учителей Школы); </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спортивно-оздоровительная деятельность: «Осенний марафон», легкоатлетический кросс, посвящённый Дню Победы; состязания «День здоровья (по станциям)», «Веселые старты», мероприятия ГТО, военно-спортивные соревнования ко Дню Защитника Отечества в рамках спортивно-оборонного месячника;</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День самоуправления в День Учителя и 8 Марта (старшеклассники организуют учебный процесс, проводят уроки, общешкольную линейку, следят за порядком в школе и т.п.);</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-праздники, концерты, конкурсные программы в 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roofErr w:type="gramEnd"/>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-Предметные недели (литературы, русского и английского языков; математики, физики, биологии и химии; истории, обществознания и географии; начальных классов);</w:t>
      </w:r>
      <w:proofErr w:type="gramEnd"/>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-День науки (подготовка проектов, исследовательских работ и их защита)  </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торжественные ритуалы посвящения,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«Посвящение в первоклассники»;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«Посвящение в пятиклассники»;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«Первый звонок»;</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«Последний звонок».</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-еженедельные общешкольные линейки с вручением грамот и благодарностей, а также обсуждением насущных вопросов;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-награждение на торжественной линейке «Последний звонок» по итогам учебного года Похвальными листами и грамотами обучающихся, а также классов, победивших в конкурсе «Лучший класс школы».</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На уровне классов: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выбор и делегирование представителей классов в общешкольные советы дел, ответственных за подготовку общешкольных ключевых дел;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участие школьных классов в реализации общешкольных ключевых дел;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На индивидуальном уровне: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вовлечение </w:t>
      </w:r>
      <w:proofErr w:type="gramStart"/>
      <w:r w:rsidRPr="00840AC6">
        <w:rPr>
          <w:rFonts w:eastAsia="Times New Roman"/>
          <w:b w:val="0"/>
          <w:sz w:val="24"/>
          <w:szCs w:val="24"/>
        </w:rPr>
        <w:t>по возможности каждого ребенка в ключевые дела школы в одной из возможных для них ролей</w:t>
      </w:r>
      <w:proofErr w:type="gramEnd"/>
      <w:r w:rsidRPr="00840AC6">
        <w:rPr>
          <w:rFonts w:eastAsia="Times New Roman"/>
          <w:b w:val="0"/>
          <w:sz w:val="24"/>
          <w:szCs w:val="24"/>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индивидуальная помощь ребенку (при необходимости) в освоении навыков подготовки, проведения и анализа ключевых дел;</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p>
    <w:p w:rsidR="00840AC6" w:rsidRPr="00B01331" w:rsidRDefault="00B01331" w:rsidP="00B01331">
      <w:pPr>
        <w:pStyle w:val="2"/>
        <w:spacing w:line="15" w:lineRule="atLeast"/>
        <w:rPr>
          <w:rFonts w:eastAsia="Times New Roman"/>
          <w:sz w:val="24"/>
          <w:szCs w:val="24"/>
        </w:rPr>
      </w:pPr>
      <w:r w:rsidRPr="00B01331">
        <w:rPr>
          <w:rFonts w:eastAsia="Times New Roman"/>
          <w:sz w:val="24"/>
          <w:szCs w:val="24"/>
        </w:rPr>
        <w:t xml:space="preserve">                            </w:t>
      </w:r>
      <w:r w:rsidR="00840AC6" w:rsidRPr="00B01331">
        <w:rPr>
          <w:rFonts w:eastAsia="Times New Roman"/>
          <w:sz w:val="24"/>
          <w:szCs w:val="24"/>
        </w:rPr>
        <w:t>Модуль «Классное руководство»</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Работа с классным коллективом:</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организация интересных и полезных для личностного развития ребенка совместных </w:t>
      </w:r>
      <w:proofErr w:type="gramStart"/>
      <w:r w:rsidRPr="00840AC6">
        <w:rPr>
          <w:rFonts w:eastAsia="Times New Roman"/>
          <w:b w:val="0"/>
          <w:sz w:val="24"/>
          <w:szCs w:val="24"/>
        </w:rPr>
        <w:t>дел</w:t>
      </w:r>
      <w:proofErr w:type="gramEnd"/>
      <w:r w:rsidRPr="00840AC6">
        <w:rPr>
          <w:rFonts w:eastAsia="Times New Roman"/>
          <w:b w:val="0"/>
          <w:sz w:val="24"/>
          <w:szCs w:val="24"/>
        </w:rPr>
        <w:t xml:space="preserve">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w:t>
      </w:r>
      <w:r w:rsidRPr="00840AC6">
        <w:rPr>
          <w:rFonts w:eastAsia="Times New Roman"/>
          <w:b w:val="0"/>
          <w:sz w:val="24"/>
          <w:szCs w:val="24"/>
        </w:rPr>
        <w:tab/>
        <w:t xml:space="preserve">сплочение коллектива класса через: игры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школьнику возможность рефлексии собственного участия в жизни класса. </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Индивидуальная работа с учащимися:</w:t>
      </w: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w:t>
      </w:r>
      <w:r w:rsidRPr="00840AC6">
        <w:rPr>
          <w:rFonts w:eastAsia="Times New Roman"/>
          <w:b w:val="0"/>
          <w:sz w:val="24"/>
          <w:szCs w:val="24"/>
        </w:rPr>
        <w:tab/>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w:t>
      </w:r>
      <w:proofErr w:type="gramEnd"/>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коррекция поведения ребенка через частные беседы с ним, его родителями или законными представителями, с другими учащимися класса; через предложение взять на себя ответственность за то или иное поручение в классе.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Работа с учителями-предметниками в классе: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проведение мини-педсоветов, направленных на решение конкретных проблем класса и интеграцию воспитательных влияний на школьников;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w:t>
      </w:r>
      <w:proofErr w:type="gramStart"/>
      <w:r w:rsidRPr="00840AC6">
        <w:rPr>
          <w:rFonts w:eastAsia="Times New Roman"/>
          <w:b w:val="0"/>
          <w:sz w:val="24"/>
          <w:szCs w:val="24"/>
        </w:rPr>
        <w:t>от</w:t>
      </w:r>
      <w:proofErr w:type="gramEnd"/>
      <w:r w:rsidRPr="00840AC6">
        <w:rPr>
          <w:rFonts w:eastAsia="Times New Roman"/>
          <w:b w:val="0"/>
          <w:sz w:val="24"/>
          <w:szCs w:val="24"/>
        </w:rPr>
        <w:t xml:space="preserve"> учебной, обстановке;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привлечение учителей к участию в родительских собраниях класса для объединения усилий в деле обучения и воспитания детей.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Работа с родителями учащихся или их законными представителями: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регулярное информирование родителей о школьных успехах и проблемах их детей, о жизни класса в целом;</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организация родительских собраний, происходящих в режиме обсуждения наиболее острых проблем обучения и воспитания школьников;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привлечение членов семей школьников к организации и проведению дел класса;</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организация на базе класса семейных праздников, конкурсов, соревнований, направленных на сплочение семьи и школы.</w:t>
      </w:r>
    </w:p>
    <w:p w:rsidR="00840AC6" w:rsidRPr="00840AC6" w:rsidRDefault="00840AC6" w:rsidP="00840AC6">
      <w:pPr>
        <w:pStyle w:val="2"/>
        <w:spacing w:line="15" w:lineRule="atLeast"/>
        <w:rPr>
          <w:rFonts w:eastAsia="Times New Roman"/>
          <w:b w:val="0"/>
          <w:sz w:val="24"/>
          <w:szCs w:val="24"/>
        </w:rPr>
      </w:pPr>
    </w:p>
    <w:p w:rsidR="00840AC6" w:rsidRPr="00B01331" w:rsidRDefault="00840AC6" w:rsidP="00B01331">
      <w:pPr>
        <w:pStyle w:val="2"/>
        <w:spacing w:line="15" w:lineRule="atLeast"/>
        <w:jc w:val="center"/>
        <w:rPr>
          <w:rFonts w:eastAsia="Times New Roman"/>
          <w:sz w:val="24"/>
          <w:szCs w:val="24"/>
        </w:rPr>
      </w:pPr>
      <w:r w:rsidRPr="00B01331">
        <w:rPr>
          <w:rFonts w:eastAsia="Times New Roman"/>
          <w:sz w:val="24"/>
          <w:szCs w:val="24"/>
        </w:rPr>
        <w:t>Модуль «Курсы внеурочной деятельности»</w:t>
      </w:r>
    </w:p>
    <w:p w:rsidR="00840AC6" w:rsidRP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Воспитание на занятиях школьных курсов внеурочной деятельности    осуществляется преимущественно </w:t>
      </w:r>
      <w:proofErr w:type="gramStart"/>
      <w:r w:rsidRPr="00840AC6">
        <w:rPr>
          <w:rFonts w:eastAsia="Times New Roman"/>
          <w:b w:val="0"/>
          <w:sz w:val="24"/>
          <w:szCs w:val="24"/>
        </w:rPr>
        <w:t>через</w:t>
      </w:r>
      <w:proofErr w:type="gramEnd"/>
      <w:r w:rsidRPr="00840AC6">
        <w:rPr>
          <w:rFonts w:eastAsia="Times New Roman"/>
          <w:b w:val="0"/>
          <w:sz w:val="24"/>
          <w:szCs w:val="24"/>
        </w:rPr>
        <w:t xml:space="preserve">: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создание в детских объединениях традиций, задающих их членам определенные социально значимые формы поведения;</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 поощрение педагогами детских инициатив и детского самоуправления.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Реализация воспитательного потенциала курсов внеурочной деятельности происходит в рамках следующих выбранных школьниками ее видов: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Познавательная деятельность. Курсы внеурочной деятельности «Математика для всех», «Физика вокруг нас», «Сдам ГИА по информатике», «Юный филолог», «Увлекательная грамматика», «Устное собеседование», «Подготовка к ВПР», «Занимательный мир химии», «Подготовка к ОГЭ по географии», «Финансовая грамотность», «Говорим по-немецки». Кружки русского языка, немецкого языка, математики, информатики, физики, географии, химии направлены на передачу школьникам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Художественное творчество. Курсы внеурочной деятельности «Чудесная мастерская», «Юный библиотекарь», «В мире книг»,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Проблемно-ценностное общение. Курс внеурочной деятельности «Мой выбор» направлен не только на профессиональную подготовку, но и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к разнообразию взглядов людей.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Туристско-краеведческая деятельность. Курс внеурочной деятельности «Ивановский край в многонациональной России», направленный на воспитание у школьников любви к своему краю, его истории, культуре, природе, на стремление устанавливать хорошие отношения с другими людьми, уважительно относиться к людям иной национальной или религиозной принадлежности.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Спортивно-оздоровительная деятельность. Курсы внеурочной деятельности «ОФП», «Разговор о правильном питании»,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Трудовая деятельность. Курс внеурочной деятельности «</w:t>
      </w:r>
      <w:proofErr w:type="gramStart"/>
      <w:r w:rsidRPr="00840AC6">
        <w:rPr>
          <w:rFonts w:eastAsia="Times New Roman"/>
          <w:b w:val="0"/>
          <w:sz w:val="24"/>
          <w:szCs w:val="24"/>
        </w:rPr>
        <w:t>Очумелые</w:t>
      </w:r>
      <w:proofErr w:type="gramEnd"/>
      <w:r w:rsidRPr="00840AC6">
        <w:rPr>
          <w:rFonts w:eastAsia="Times New Roman"/>
          <w:b w:val="0"/>
          <w:sz w:val="24"/>
          <w:szCs w:val="24"/>
        </w:rPr>
        <w:t xml:space="preserve"> ручки», направленный на развитие творческих способностей школьников, воспитание у них трудолюбия и уважительного отношения к физическому труду.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Игровая деятельность. Курс внеурочной деятельности «Неболейка», направленный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840AC6" w:rsidRPr="00840AC6" w:rsidRDefault="00840AC6" w:rsidP="00840AC6">
      <w:pPr>
        <w:pStyle w:val="2"/>
        <w:spacing w:line="15" w:lineRule="atLeast"/>
        <w:rPr>
          <w:rFonts w:eastAsia="Times New Roman"/>
          <w:b w:val="0"/>
          <w:sz w:val="24"/>
          <w:szCs w:val="24"/>
        </w:rPr>
      </w:pPr>
    </w:p>
    <w:p w:rsidR="00840AC6" w:rsidRPr="00B01331" w:rsidRDefault="00840AC6" w:rsidP="00B01331">
      <w:pPr>
        <w:pStyle w:val="2"/>
        <w:spacing w:line="15" w:lineRule="atLeast"/>
        <w:jc w:val="center"/>
        <w:rPr>
          <w:rFonts w:eastAsia="Times New Roman"/>
          <w:sz w:val="24"/>
          <w:szCs w:val="24"/>
        </w:rPr>
      </w:pPr>
      <w:r w:rsidRPr="00B01331">
        <w:rPr>
          <w:rFonts w:eastAsia="Times New Roman"/>
          <w:sz w:val="24"/>
          <w:szCs w:val="24"/>
        </w:rPr>
        <w:t>Модуль «Школьный урок»</w:t>
      </w:r>
    </w:p>
    <w:p w:rsidR="00840AC6" w:rsidRPr="00840AC6" w:rsidRDefault="00840AC6" w:rsidP="001C7E23">
      <w:pPr>
        <w:pStyle w:val="2"/>
        <w:spacing w:line="15" w:lineRule="atLeast"/>
        <w:ind w:firstLine="708"/>
        <w:rPr>
          <w:rFonts w:eastAsia="Times New Roman"/>
          <w:b w:val="0"/>
          <w:sz w:val="24"/>
          <w:szCs w:val="24"/>
        </w:rPr>
      </w:pPr>
      <w:r w:rsidRPr="00840AC6">
        <w:rPr>
          <w:rFonts w:eastAsia="Times New Roman"/>
          <w:b w:val="0"/>
          <w:sz w:val="24"/>
          <w:szCs w:val="24"/>
        </w:rPr>
        <w:t>Реализация школьными педагогами воспитательного потенциала урока предполагает     следующее: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применение на уроке интерактивных форм работы учащихся: интеллектуальных игр,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840AC6" w:rsidRPr="00840AC6" w:rsidRDefault="00840AC6" w:rsidP="00840AC6">
      <w:pPr>
        <w:pStyle w:val="2"/>
        <w:spacing w:line="15" w:lineRule="atLeast"/>
        <w:rPr>
          <w:rFonts w:eastAsia="Times New Roman"/>
          <w:b w:val="0"/>
          <w:sz w:val="24"/>
          <w:szCs w:val="24"/>
        </w:rPr>
      </w:pPr>
      <w:proofErr w:type="gramStart"/>
      <w:r w:rsidRPr="00840AC6">
        <w:rPr>
          <w:rFonts w:eastAsia="Times New Roman"/>
          <w:b w:val="0"/>
          <w:sz w:val="24"/>
          <w:szCs w:val="24"/>
        </w:rPr>
        <w:t>•</w:t>
      </w:r>
      <w:r w:rsidRPr="00840AC6">
        <w:rPr>
          <w:rFonts w:eastAsia="Times New Roman"/>
          <w:b w:val="0"/>
          <w:sz w:val="24"/>
          <w:szCs w:val="24"/>
        </w:rPr>
        <w:tab/>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roofErr w:type="gramEnd"/>
    </w:p>
    <w:p w:rsidR="00840AC6" w:rsidRPr="00840AC6" w:rsidRDefault="00840AC6" w:rsidP="00840AC6">
      <w:pPr>
        <w:pStyle w:val="2"/>
        <w:spacing w:line="15" w:lineRule="atLeast"/>
        <w:rPr>
          <w:rFonts w:eastAsia="Times New Roman"/>
          <w:b w:val="0"/>
          <w:sz w:val="24"/>
          <w:szCs w:val="24"/>
        </w:rPr>
      </w:pPr>
    </w:p>
    <w:p w:rsidR="00840AC6" w:rsidRPr="00B01331" w:rsidRDefault="00840AC6" w:rsidP="00B01331">
      <w:pPr>
        <w:pStyle w:val="2"/>
        <w:spacing w:line="15" w:lineRule="atLeast"/>
        <w:jc w:val="center"/>
        <w:rPr>
          <w:rFonts w:eastAsia="Times New Roman"/>
          <w:sz w:val="24"/>
          <w:szCs w:val="24"/>
        </w:rPr>
      </w:pPr>
      <w:r w:rsidRPr="00B01331">
        <w:rPr>
          <w:rFonts w:eastAsia="Times New Roman"/>
          <w:sz w:val="24"/>
          <w:szCs w:val="24"/>
        </w:rPr>
        <w:t>Модуль «Самоуправление»</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Детское самоуправление в школе осуществляется следующим образом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На уровне школы:</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через деятельность выборного Совета обучащихся школы (далее СОШ),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через деятельность творческих советов дела, отвечающих за проведение тех или иных конкретных мероприятий, праздников, вечеров, акций и т.п.;</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На уровне классов:</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 xml:space="preserve">через деятельность выборных по инициативе и предложениям учащихся класса лидеров </w:t>
      </w:r>
      <w:proofErr w:type="gramStart"/>
      <w:r w:rsidRPr="00840AC6">
        <w:rPr>
          <w:rFonts w:eastAsia="Times New Roman"/>
          <w:b w:val="0"/>
          <w:sz w:val="24"/>
          <w:szCs w:val="24"/>
        </w:rPr>
        <w:t xml:space="preserve">( </w:t>
      </w:r>
      <w:proofErr w:type="gramEnd"/>
      <w:r w:rsidRPr="00840AC6">
        <w:rPr>
          <w:rFonts w:eastAsia="Times New Roman"/>
          <w:b w:val="0"/>
          <w:sz w:val="24"/>
          <w:szCs w:val="24"/>
        </w:rPr>
        <w:t>старост), представляющих интересы класса в общешкольных делах и призванных координировать его работу с работой СОШ и классных руководителей;</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через деятельность выборных органов самоуправления, отвечающих за различные направления работы класса;</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На индивидуальном уровне: </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w:t>
      </w:r>
      <w:r w:rsidRPr="00840AC6">
        <w:rPr>
          <w:rFonts w:eastAsia="Times New Roman"/>
          <w:b w:val="0"/>
          <w:sz w:val="24"/>
          <w:szCs w:val="24"/>
        </w:rPr>
        <w:tab/>
        <w:t>через вовлечение школьников в планирование, организацию, проведение и анализ общешкольных и внутриклассных дел;</w:t>
      </w:r>
    </w:p>
    <w:p w:rsidR="00840AC6" w:rsidRPr="00840AC6" w:rsidRDefault="00840AC6" w:rsidP="00840AC6">
      <w:pPr>
        <w:pStyle w:val="2"/>
        <w:spacing w:line="15" w:lineRule="atLeast"/>
        <w:rPr>
          <w:rFonts w:eastAsia="Times New Roman"/>
          <w:b w:val="0"/>
          <w:sz w:val="24"/>
          <w:szCs w:val="24"/>
        </w:rPr>
      </w:pPr>
      <w:r w:rsidRPr="00840AC6">
        <w:rPr>
          <w:rFonts w:eastAsia="Times New Roman"/>
          <w:b w:val="0"/>
          <w:sz w:val="24"/>
          <w:szCs w:val="24"/>
        </w:rPr>
        <w:t xml:space="preserve">  через реализацию функций школьниками, отвечающими за различные направления работы в классе. </w:t>
      </w:r>
    </w:p>
    <w:p w:rsidR="00F35D26" w:rsidRDefault="00B01331" w:rsidP="00840AC6">
      <w:pPr>
        <w:pStyle w:val="2"/>
        <w:spacing w:line="15" w:lineRule="atLeast"/>
        <w:rPr>
          <w:rFonts w:eastAsia="Times New Roman"/>
          <w:b w:val="0"/>
          <w:sz w:val="24"/>
          <w:szCs w:val="24"/>
        </w:rPr>
      </w:pPr>
      <w:r>
        <w:rPr>
          <w:rFonts w:eastAsia="Times New Roman"/>
          <w:b w:val="0"/>
          <w:sz w:val="24"/>
          <w:szCs w:val="24"/>
        </w:rPr>
        <w:t xml:space="preserve">                            </w:t>
      </w:r>
      <w:r w:rsidR="00840AC6" w:rsidRPr="00840AC6">
        <w:rPr>
          <w:rFonts w:eastAsia="Times New Roman"/>
          <w:b w:val="0"/>
          <w:sz w:val="24"/>
          <w:szCs w:val="24"/>
        </w:rPr>
        <w:t>Структура ученического самоуправления:</w:t>
      </w:r>
    </w:p>
    <w:p w:rsidR="00840AC6" w:rsidRDefault="00840AC6" w:rsidP="00840AC6">
      <w:pPr>
        <w:pStyle w:val="2"/>
        <w:spacing w:line="15" w:lineRule="atLeast"/>
        <w:rPr>
          <w:rFonts w:eastAsia="Times New Roman"/>
          <w:b w:val="0"/>
          <w:sz w:val="24"/>
          <w:szCs w:val="24"/>
        </w:rPr>
      </w:pP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59264" behindDoc="0" locked="0" layoutInCell="1" allowOverlap="1" wp14:anchorId="76FACC98" wp14:editId="0E87C980">
                <wp:simplePos x="0" y="0"/>
                <wp:positionH relativeFrom="column">
                  <wp:posOffset>3099435</wp:posOffset>
                </wp:positionH>
                <wp:positionV relativeFrom="paragraph">
                  <wp:posOffset>48895</wp:posOffset>
                </wp:positionV>
                <wp:extent cx="0" cy="257810"/>
                <wp:effectExtent l="57150" t="5080" r="57150" b="22860"/>
                <wp:wrapNone/>
                <wp:docPr id="47"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47" o:spid="_x0000_s1026" type="#_x0000_t32" style="position:absolute;margin-left:244.05pt;margin-top:3.85pt;width:0;height:2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">
                <v:stroke endarrow="block"/>
              </v:shape>
            </w:pict>
          </mc:Fallback>
        </mc:AlternateContent>
      </w: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60288" behindDoc="0" locked="0" layoutInCell="1" allowOverlap="1" wp14:anchorId="0A49E4BB" wp14:editId="4FD89A5F">
                <wp:simplePos x="0" y="0"/>
                <wp:positionH relativeFrom="column">
                  <wp:posOffset>2057400</wp:posOffset>
                </wp:positionH>
                <wp:positionV relativeFrom="paragraph">
                  <wp:posOffset>131445</wp:posOffset>
                </wp:positionV>
                <wp:extent cx="2181860" cy="247015"/>
                <wp:effectExtent l="5715" t="13335" r="12700" b="6350"/>
                <wp:wrapNone/>
                <wp:docPr id="46" name="Поле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shd w:val="clear" w:color="auto" w:fill="00B0F0"/>
                              <w:jc w:val="center"/>
                            </w:pPr>
                            <w:r>
                              <w:t xml:space="preserve">Совет </w:t>
                            </w:r>
                            <w:proofErr w:type="gramStart"/>
                            <w:r>
                              <w:t>обучающихся</w:t>
                            </w:r>
                            <w:proofErr w:type="gramEnd"/>
                            <w:r>
                              <w:t xml:space="preserve"> школы</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46" o:spid="_x0000_s1026" type="#_x0000_t202" style="position:absolute;left:0;text-align:left;margin-left:162pt;margin-top:10.35pt;width:171.8pt;height:19.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">
                <v:textbox style="mso-fit-shape-to-text:t">
                  <w:txbxContent>
                    <w:p w:rsidR="00381F56" w:rsidRPr="00D44811" w:rsidRDefault="00381F56" w:rsidP="00840AC6">
                      <w:pPr>
                        <w:shd w:val="clear" w:color="auto" w:fill="00B0F0"/>
                        <w:jc w:val="center"/>
                      </w:pPr>
                      <w:r>
                        <w:t xml:space="preserve">Совет </w:t>
                      </w:r>
                      <w:proofErr w:type="gramStart"/>
                      <w:r>
                        <w:t>обучающихся</w:t>
                      </w:r>
                      <w:proofErr w:type="gramEnd"/>
                      <w:r>
                        <w:t xml:space="preserve"> школы</w:t>
                      </w:r>
                    </w:p>
                  </w:txbxContent>
                </v:textbox>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61312" behindDoc="0" locked="0" layoutInCell="1" allowOverlap="1" wp14:anchorId="43A71071" wp14:editId="7B2EA866">
                <wp:simplePos x="0" y="0"/>
                <wp:positionH relativeFrom="column">
                  <wp:posOffset>3099435</wp:posOffset>
                </wp:positionH>
                <wp:positionV relativeFrom="paragraph">
                  <wp:posOffset>36195</wp:posOffset>
                </wp:positionV>
                <wp:extent cx="0" cy="257810"/>
                <wp:effectExtent l="57150" t="13335" r="57150" b="1460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5" o:spid="_x0000_s1026" type="#_x0000_t32" style="position:absolute;margin-left:244.05pt;margin-top:2.85pt;width:0;height:20.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">
                <v:stroke endarrow="block"/>
              </v:shape>
            </w:pict>
          </mc:Fallback>
        </mc:AlternateContent>
      </w: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62336" behindDoc="0" locked="0" layoutInCell="1" allowOverlap="1" wp14:anchorId="47FF39BB" wp14:editId="25568B55">
                <wp:simplePos x="0" y="0"/>
                <wp:positionH relativeFrom="column">
                  <wp:posOffset>2057400</wp:posOffset>
                </wp:positionH>
                <wp:positionV relativeFrom="paragraph">
                  <wp:posOffset>118745</wp:posOffset>
                </wp:positionV>
                <wp:extent cx="2181860" cy="247015"/>
                <wp:effectExtent l="5715" t="8890" r="12700" b="10795"/>
                <wp:wrapNone/>
                <wp:docPr id="44" name="Поле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247015"/>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jc w:val="center"/>
                            </w:pPr>
                            <w:r>
                              <w:t>Председатель совета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44" o:spid="_x0000_s1027" type="#_x0000_t202" style="position:absolute;left:0;text-align:left;margin-left:162pt;margin-top:9.35pt;width:171.8pt;height:19.4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">
                <v:textbox style="mso-fit-shape-to-text:t">
                  <w:txbxContent>
                    <w:p w:rsidR="00381F56" w:rsidRPr="00D44811" w:rsidRDefault="00381F56" w:rsidP="00840AC6">
                      <w:pPr>
                        <w:jc w:val="center"/>
                      </w:pPr>
                      <w:r>
                        <w:t>Председатель совета</w:t>
                      </w:r>
                    </w:p>
                  </w:txbxContent>
                </v:textbox>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63360" behindDoc="0" locked="0" layoutInCell="1" allowOverlap="1" wp14:anchorId="042C11E7" wp14:editId="29B76C1D">
                <wp:simplePos x="0" y="0"/>
                <wp:positionH relativeFrom="column">
                  <wp:posOffset>3099435</wp:posOffset>
                </wp:positionH>
                <wp:positionV relativeFrom="paragraph">
                  <wp:posOffset>22225</wp:posOffset>
                </wp:positionV>
                <wp:extent cx="0" cy="233680"/>
                <wp:effectExtent l="9525" t="10795" r="9525" b="1270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3" o:spid="_x0000_s1026" type="#_x0000_t32" style="position:absolute;margin-left:244.05pt;margin-top:1.75pt;width:0;height:1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"/>
            </w:pict>
          </mc:Fallback>
        </mc:AlternateContent>
      </w: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68480" behindDoc="0" locked="0" layoutInCell="1" allowOverlap="1" wp14:anchorId="7CBB59EA" wp14:editId="3A756DDA">
                <wp:simplePos x="0" y="0"/>
                <wp:positionH relativeFrom="column">
                  <wp:posOffset>5480685</wp:posOffset>
                </wp:positionH>
                <wp:positionV relativeFrom="paragraph">
                  <wp:posOffset>80645</wp:posOffset>
                </wp:positionV>
                <wp:extent cx="0" cy="333375"/>
                <wp:effectExtent l="57150" t="6350" r="57150" b="22225"/>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2" o:spid="_x0000_s1026" type="#_x0000_t32" style="position:absolute;margin-left:431.55pt;margin-top:6.35pt;width:0;height:26.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II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">
                <v:stroke endarrow="block"/>
              </v:shape>
            </w:pict>
          </mc:Fallback>
        </mc:AlternateContent>
      </w:r>
      <w:r w:rsidRPr="00840AC6">
        <w:rPr>
          <w:noProof/>
          <w:sz w:val="24"/>
          <w:szCs w:val="24"/>
        </w:rPr>
        <mc:AlternateContent>
          <mc:Choice Requires="wps">
            <w:drawing>
              <wp:anchor distT="0" distB="0" distL="114300" distR="114300" simplePos="0" relativeHeight="251667456" behindDoc="0" locked="0" layoutInCell="1" allowOverlap="1" wp14:anchorId="46042A2C" wp14:editId="28D2BBFE">
                <wp:simplePos x="0" y="0"/>
                <wp:positionH relativeFrom="column">
                  <wp:posOffset>1985010</wp:posOffset>
                </wp:positionH>
                <wp:positionV relativeFrom="paragraph">
                  <wp:posOffset>80645</wp:posOffset>
                </wp:positionV>
                <wp:extent cx="0" cy="333375"/>
                <wp:effectExtent l="57150" t="6350" r="57150" b="22225"/>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1" o:spid="_x0000_s1026" type="#_x0000_t32" style="position:absolute;margin-left:156.3pt;margin-top:6.35pt;width:0;height:26.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">
                <v:stroke endarrow="block"/>
              </v:shape>
            </w:pict>
          </mc:Fallback>
        </mc:AlternateContent>
      </w:r>
      <w:r w:rsidRPr="00840AC6">
        <w:rPr>
          <w:noProof/>
          <w:sz w:val="24"/>
          <w:szCs w:val="24"/>
        </w:rPr>
        <mc:AlternateContent>
          <mc:Choice Requires="wps">
            <w:drawing>
              <wp:anchor distT="0" distB="0" distL="114300" distR="114300" simplePos="0" relativeHeight="251666432" behindDoc="0" locked="0" layoutInCell="1" allowOverlap="1" wp14:anchorId="3782C93A" wp14:editId="2F6E9AA0">
                <wp:simplePos x="0" y="0"/>
                <wp:positionH relativeFrom="column">
                  <wp:posOffset>4356735</wp:posOffset>
                </wp:positionH>
                <wp:positionV relativeFrom="paragraph">
                  <wp:posOffset>80645</wp:posOffset>
                </wp:positionV>
                <wp:extent cx="0" cy="333375"/>
                <wp:effectExtent l="57150" t="6350" r="57150" b="22225"/>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0" o:spid="_x0000_s1026" type="#_x0000_t32" style="position:absolute;margin-left:343.05pt;margin-top:6.35pt;width:0;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zyA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">
                <v:stroke endarrow="block"/>
              </v:shape>
            </w:pict>
          </mc:Fallback>
        </mc:AlternateContent>
      </w:r>
      <w:r w:rsidRPr="00840AC6">
        <w:rPr>
          <w:noProof/>
          <w:sz w:val="24"/>
          <w:szCs w:val="24"/>
        </w:rPr>
        <mc:AlternateContent>
          <mc:Choice Requires="wps">
            <w:drawing>
              <wp:anchor distT="0" distB="0" distL="114300" distR="114300" simplePos="0" relativeHeight="251669504" behindDoc="0" locked="0" layoutInCell="1" allowOverlap="1" wp14:anchorId="412EBCD3" wp14:editId="390EB62E">
                <wp:simplePos x="0" y="0"/>
                <wp:positionH relativeFrom="column">
                  <wp:posOffset>3099435</wp:posOffset>
                </wp:positionH>
                <wp:positionV relativeFrom="paragraph">
                  <wp:posOffset>80645</wp:posOffset>
                </wp:positionV>
                <wp:extent cx="0" cy="333375"/>
                <wp:effectExtent l="57150" t="6350" r="57150" b="22225"/>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9" o:spid="_x0000_s1026" type="#_x0000_t32" style="position:absolute;margin-left:244.05pt;margin-top:6.35pt;width:0;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">
                <v:stroke endarrow="block"/>
              </v:shape>
            </w:pict>
          </mc:Fallback>
        </mc:AlternateContent>
      </w:r>
      <w:r w:rsidRPr="00840AC6">
        <w:rPr>
          <w:noProof/>
          <w:sz w:val="24"/>
          <w:szCs w:val="24"/>
        </w:rPr>
        <mc:AlternateContent>
          <mc:Choice Requires="wps">
            <w:drawing>
              <wp:anchor distT="0" distB="0" distL="114300" distR="114300" simplePos="0" relativeHeight="251665408" behindDoc="0" locked="0" layoutInCell="1" allowOverlap="1" wp14:anchorId="046FE027" wp14:editId="52F6D8B0">
                <wp:simplePos x="0" y="0"/>
                <wp:positionH relativeFrom="column">
                  <wp:posOffset>975360</wp:posOffset>
                </wp:positionH>
                <wp:positionV relativeFrom="paragraph">
                  <wp:posOffset>80645</wp:posOffset>
                </wp:positionV>
                <wp:extent cx="0" cy="333375"/>
                <wp:effectExtent l="57150" t="6350" r="57150" b="22225"/>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 o:spid="_x0000_s1026" type="#_x0000_t32" style="position:absolute;margin-left:76.8pt;margin-top:6.35pt;width:0;height:26.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Tk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">
                <v:stroke endarrow="block"/>
              </v:shape>
            </w:pict>
          </mc:Fallback>
        </mc:AlternateContent>
      </w:r>
      <w:r w:rsidRPr="00840AC6">
        <w:rPr>
          <w:noProof/>
          <w:sz w:val="24"/>
          <w:szCs w:val="24"/>
        </w:rPr>
        <mc:AlternateContent>
          <mc:Choice Requires="wps">
            <w:drawing>
              <wp:anchor distT="0" distB="0" distL="114300" distR="114300" simplePos="0" relativeHeight="251664384" behindDoc="0" locked="0" layoutInCell="1" allowOverlap="1" wp14:anchorId="62E3AB55" wp14:editId="5330BC16">
                <wp:simplePos x="0" y="0"/>
                <wp:positionH relativeFrom="column">
                  <wp:posOffset>975360</wp:posOffset>
                </wp:positionH>
                <wp:positionV relativeFrom="paragraph">
                  <wp:posOffset>80645</wp:posOffset>
                </wp:positionV>
                <wp:extent cx="4505325" cy="0"/>
                <wp:effectExtent l="9525" t="6350" r="9525" b="1270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76.8pt;margin-top:6.35pt;width:354.75pt;height: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"/>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73600" behindDoc="0" locked="0" layoutInCell="1" allowOverlap="1" wp14:anchorId="0FAC7A87" wp14:editId="66E53B0C">
                <wp:simplePos x="0" y="0"/>
                <wp:positionH relativeFrom="column">
                  <wp:posOffset>2711450</wp:posOffset>
                </wp:positionH>
                <wp:positionV relativeFrom="paragraph">
                  <wp:posOffset>92075</wp:posOffset>
                </wp:positionV>
                <wp:extent cx="883285" cy="447675"/>
                <wp:effectExtent l="12065" t="6350" r="9525" b="12700"/>
                <wp:wrapNone/>
                <wp:docPr id="35" name="Поле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Default="00381F56" w:rsidP="00840AC6">
                            <w:pPr>
                              <w:jc w:val="center"/>
                            </w:pPr>
                            <w:r>
                              <w:t xml:space="preserve">Отдел </w:t>
                            </w:r>
                          </w:p>
                          <w:p w:rsidR="00381F56" w:rsidRPr="00D44811" w:rsidRDefault="00381F56" w:rsidP="00840AC6">
                            <w:pPr>
                              <w:jc w:val="center"/>
                            </w:pPr>
                            <w:r>
                              <w:t>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 o:spid="_x0000_s1028" type="#_x0000_t202" style="position:absolute;left:0;text-align:left;margin-left:213.5pt;margin-top:7.25pt;width:69.55pt;height:3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">
                <v:textbox>
                  <w:txbxContent>
                    <w:p w:rsidR="00381F56" w:rsidRDefault="00381F56" w:rsidP="00840AC6">
                      <w:pPr>
                        <w:jc w:val="center"/>
                      </w:pPr>
                      <w:r>
                        <w:t xml:space="preserve">Отдел </w:t>
                      </w:r>
                    </w:p>
                    <w:p w:rsidR="00381F56" w:rsidRPr="00D44811" w:rsidRDefault="00381F56" w:rsidP="00840AC6">
                      <w:pPr>
                        <w:jc w:val="center"/>
                      </w:pPr>
                      <w:r>
                        <w:t>культуры</w:t>
                      </w:r>
                    </w:p>
                  </w:txbxContent>
                </v:textbox>
              </v:shape>
            </w:pict>
          </mc:Fallback>
        </mc:AlternateContent>
      </w:r>
      <w:r w:rsidRPr="00840AC6">
        <w:rPr>
          <w:noProof/>
          <w:sz w:val="24"/>
          <w:szCs w:val="24"/>
        </w:rPr>
        <mc:AlternateContent>
          <mc:Choice Requires="wps">
            <w:drawing>
              <wp:anchor distT="0" distB="0" distL="114300" distR="114300" simplePos="0" relativeHeight="251671552" behindDoc="0" locked="0" layoutInCell="1" allowOverlap="1" wp14:anchorId="0317296F" wp14:editId="2A9D3448">
                <wp:simplePos x="0" y="0"/>
                <wp:positionH relativeFrom="column">
                  <wp:posOffset>5035550</wp:posOffset>
                </wp:positionH>
                <wp:positionV relativeFrom="paragraph">
                  <wp:posOffset>92075</wp:posOffset>
                </wp:positionV>
                <wp:extent cx="883285" cy="447675"/>
                <wp:effectExtent l="12065" t="6350" r="9525" b="12700"/>
                <wp:wrapNone/>
                <wp:docPr id="3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Default="00381F56" w:rsidP="00840AC6">
                            <w:pPr>
                              <w:jc w:val="center"/>
                            </w:pPr>
                            <w:r>
                              <w:t xml:space="preserve">Отдел </w:t>
                            </w:r>
                          </w:p>
                          <w:p w:rsidR="00381F56" w:rsidRPr="00D44811" w:rsidRDefault="00381F56" w:rsidP="00840AC6">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4" o:spid="_x0000_s1029" type="#_x0000_t202" style="position:absolute;left:0;text-align:left;margin-left:396.5pt;margin-top:7.25pt;width:69.55pt;height:3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">
                <v:textbox>
                  <w:txbxContent>
                    <w:p w:rsidR="00381F56" w:rsidRDefault="00381F56" w:rsidP="00840AC6">
                      <w:pPr>
                        <w:jc w:val="center"/>
                      </w:pPr>
                      <w:r>
                        <w:t xml:space="preserve">Отдел </w:t>
                      </w:r>
                    </w:p>
                    <w:p w:rsidR="00381F56" w:rsidRPr="00D44811" w:rsidRDefault="00381F56" w:rsidP="00840AC6">
                      <w:pPr>
                        <w:jc w:val="center"/>
                      </w:pPr>
                      <w:r>
                        <w:t>труда</w:t>
                      </w:r>
                    </w:p>
                  </w:txbxContent>
                </v:textbox>
              </v:shape>
            </w:pict>
          </mc:Fallback>
        </mc:AlternateContent>
      </w:r>
      <w:r w:rsidRPr="00840AC6">
        <w:rPr>
          <w:noProof/>
          <w:sz w:val="24"/>
          <w:szCs w:val="24"/>
        </w:rPr>
        <mc:AlternateContent>
          <mc:Choice Requires="wps">
            <w:drawing>
              <wp:anchor distT="0" distB="0" distL="114300" distR="114300" simplePos="0" relativeHeight="251672576" behindDoc="0" locked="0" layoutInCell="1" allowOverlap="1" wp14:anchorId="6BEB8765" wp14:editId="45B62B59">
                <wp:simplePos x="0" y="0"/>
                <wp:positionH relativeFrom="column">
                  <wp:posOffset>3911600</wp:posOffset>
                </wp:positionH>
                <wp:positionV relativeFrom="paragraph">
                  <wp:posOffset>92075</wp:posOffset>
                </wp:positionV>
                <wp:extent cx="883285" cy="447675"/>
                <wp:effectExtent l="12065" t="6350" r="9525" b="12700"/>
                <wp:wrapNone/>
                <wp:docPr id="3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Default="00381F56" w:rsidP="00840AC6">
                            <w:pPr>
                              <w:jc w:val="center"/>
                            </w:pPr>
                            <w:r>
                              <w:t xml:space="preserve">Отдел </w:t>
                            </w:r>
                          </w:p>
                          <w:p w:rsidR="00381F56" w:rsidRPr="00D44811" w:rsidRDefault="00381F56" w:rsidP="00840AC6">
                            <w:pPr>
                              <w:jc w:val="center"/>
                            </w:pPr>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 o:spid="_x0000_s1030" type="#_x0000_t202" style="position:absolute;left:0;text-align:left;margin-left:308pt;margin-top:7.25pt;width:69.5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">
                <v:textbox>
                  <w:txbxContent>
                    <w:p w:rsidR="00381F56" w:rsidRDefault="00381F56" w:rsidP="00840AC6">
                      <w:pPr>
                        <w:jc w:val="center"/>
                      </w:pPr>
                      <w:r>
                        <w:t xml:space="preserve">Отдел </w:t>
                      </w:r>
                    </w:p>
                    <w:p w:rsidR="00381F56" w:rsidRPr="00D44811" w:rsidRDefault="00381F56" w:rsidP="00840AC6">
                      <w:pPr>
                        <w:jc w:val="center"/>
                      </w:pPr>
                      <w:r>
                        <w:t>информации</w:t>
                      </w:r>
                    </w:p>
                  </w:txbxContent>
                </v:textbox>
              </v:shape>
            </w:pict>
          </mc:Fallback>
        </mc:AlternateContent>
      </w:r>
      <w:r w:rsidRPr="00840AC6">
        <w:rPr>
          <w:noProof/>
          <w:sz w:val="24"/>
          <w:szCs w:val="24"/>
        </w:rPr>
        <mc:AlternateContent>
          <mc:Choice Requires="wps">
            <w:drawing>
              <wp:anchor distT="0" distB="0" distL="114300" distR="114300" simplePos="0" relativeHeight="251674624" behindDoc="0" locked="0" layoutInCell="1" allowOverlap="1" wp14:anchorId="78A9C055" wp14:editId="23447644">
                <wp:simplePos x="0" y="0"/>
                <wp:positionH relativeFrom="column">
                  <wp:posOffset>1565910</wp:posOffset>
                </wp:positionH>
                <wp:positionV relativeFrom="paragraph">
                  <wp:posOffset>92075</wp:posOffset>
                </wp:positionV>
                <wp:extent cx="883285" cy="447675"/>
                <wp:effectExtent l="9525" t="6350" r="12065" b="12700"/>
                <wp:wrapNone/>
                <wp:docPr id="3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Default="00381F56" w:rsidP="00840AC6">
                            <w:pPr>
                              <w:jc w:val="center"/>
                            </w:pPr>
                            <w:r>
                              <w:t>Отдел</w:t>
                            </w:r>
                          </w:p>
                          <w:p w:rsidR="00381F56" w:rsidRPr="00D44811" w:rsidRDefault="00381F56" w:rsidP="00840AC6">
                            <w:pPr>
                              <w:jc w:val="center"/>
                            </w:pPr>
                            <w:r>
                              <w:t xml:space="preserve">знаний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 o:spid="_x0000_s1031" type="#_x0000_t202" style="position:absolute;left:0;text-align:left;margin-left:123.3pt;margin-top:7.25pt;width:69.55pt;height:3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">
                <v:textbox>
                  <w:txbxContent>
                    <w:p w:rsidR="00381F56" w:rsidRDefault="00381F56" w:rsidP="00840AC6">
                      <w:pPr>
                        <w:jc w:val="center"/>
                      </w:pPr>
                      <w:r>
                        <w:t>Отдел</w:t>
                      </w:r>
                    </w:p>
                    <w:p w:rsidR="00381F56" w:rsidRPr="00D44811" w:rsidRDefault="00381F56" w:rsidP="00840AC6">
                      <w:pPr>
                        <w:jc w:val="center"/>
                      </w:pPr>
                      <w:r>
                        <w:t xml:space="preserve">знаний </w:t>
                      </w:r>
                    </w:p>
                  </w:txbxContent>
                </v:textbox>
              </v:shape>
            </w:pict>
          </mc:Fallback>
        </mc:AlternateContent>
      </w:r>
      <w:r w:rsidRPr="00840AC6">
        <w:rPr>
          <w:noProof/>
          <w:sz w:val="24"/>
          <w:szCs w:val="24"/>
        </w:rPr>
        <mc:AlternateContent>
          <mc:Choice Requires="wps">
            <w:drawing>
              <wp:anchor distT="0" distB="0" distL="114300" distR="114300" simplePos="0" relativeHeight="251670528" behindDoc="0" locked="0" layoutInCell="1" allowOverlap="1" wp14:anchorId="1479CC13" wp14:editId="1F969F50">
                <wp:simplePos x="0" y="0"/>
                <wp:positionH relativeFrom="column">
                  <wp:posOffset>530225</wp:posOffset>
                </wp:positionH>
                <wp:positionV relativeFrom="paragraph">
                  <wp:posOffset>82550</wp:posOffset>
                </wp:positionV>
                <wp:extent cx="883285" cy="447675"/>
                <wp:effectExtent l="12065" t="6350" r="9525" b="1270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jc w:val="center"/>
                            </w:pPr>
                            <w:r>
                              <w:t>Отдел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 o:spid="_x0000_s1032" type="#_x0000_t202" style="position:absolute;left:0;text-align:left;margin-left:41.75pt;margin-top:6.5pt;width:69.55pt;height:3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">
                <v:textbox>
                  <w:txbxContent>
                    <w:p w:rsidR="00381F56" w:rsidRPr="00D44811" w:rsidRDefault="00381F56" w:rsidP="00840AC6">
                      <w:pPr>
                        <w:jc w:val="center"/>
                      </w:pPr>
                      <w:r>
                        <w:t>Отдел спорта</w:t>
                      </w:r>
                    </w:p>
                  </w:txbxContent>
                </v:textbox>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75648" behindDoc="0" locked="0" layoutInCell="1" allowOverlap="1" wp14:anchorId="706A928E" wp14:editId="43855144">
                <wp:simplePos x="0" y="0"/>
                <wp:positionH relativeFrom="column">
                  <wp:posOffset>975360</wp:posOffset>
                </wp:positionH>
                <wp:positionV relativeFrom="paragraph">
                  <wp:posOffset>13970</wp:posOffset>
                </wp:positionV>
                <wp:extent cx="236855" cy="238125"/>
                <wp:effectExtent l="9525" t="6350" r="48895" b="5080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76.8pt;margin-top:1.1pt;width:18.6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">
                <v:stroke endarrow="block"/>
              </v:shape>
            </w:pict>
          </mc:Fallback>
        </mc:AlternateContent>
      </w:r>
      <w:r w:rsidRPr="00840AC6">
        <w:rPr>
          <w:noProof/>
          <w:sz w:val="24"/>
          <w:szCs w:val="24"/>
        </w:rPr>
        <mc:AlternateContent>
          <mc:Choice Requires="wps">
            <w:drawing>
              <wp:anchor distT="0" distB="0" distL="114300" distR="114300" simplePos="0" relativeHeight="251678720" behindDoc="0" locked="0" layoutInCell="1" allowOverlap="1" wp14:anchorId="6C8B64F5" wp14:editId="3AAD013E">
                <wp:simplePos x="0" y="0"/>
                <wp:positionH relativeFrom="column">
                  <wp:posOffset>5243195</wp:posOffset>
                </wp:positionH>
                <wp:positionV relativeFrom="paragraph">
                  <wp:posOffset>13970</wp:posOffset>
                </wp:positionV>
                <wp:extent cx="237490" cy="238125"/>
                <wp:effectExtent l="48260" t="6350" r="9525" b="5080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3749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412.85pt;margin-top:1.1pt;width:18.7pt;height:18.7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">
                <v:stroke endarrow="block"/>
              </v:shape>
            </w:pict>
          </mc:Fallback>
        </mc:AlternateContent>
      </w:r>
      <w:r w:rsidRPr="00840AC6">
        <w:rPr>
          <w:noProof/>
          <w:sz w:val="24"/>
          <w:szCs w:val="24"/>
        </w:rPr>
        <mc:AlternateContent>
          <mc:Choice Requires="wps">
            <w:drawing>
              <wp:anchor distT="0" distB="0" distL="114300" distR="114300" simplePos="0" relativeHeight="251677696" behindDoc="0" locked="0" layoutInCell="1" allowOverlap="1" wp14:anchorId="1A157347" wp14:editId="43F436C5">
                <wp:simplePos x="0" y="0"/>
                <wp:positionH relativeFrom="column">
                  <wp:posOffset>4356735</wp:posOffset>
                </wp:positionH>
                <wp:positionV relativeFrom="paragraph">
                  <wp:posOffset>13970</wp:posOffset>
                </wp:positionV>
                <wp:extent cx="0" cy="333375"/>
                <wp:effectExtent l="57150" t="6350" r="57150" b="22225"/>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343.05pt;margin-top:1.1pt;width:0;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mv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">
                <v:stroke endarrow="block"/>
              </v:shape>
            </w:pict>
          </mc:Fallback>
        </mc:AlternateContent>
      </w:r>
      <w:r w:rsidRPr="00840AC6">
        <w:rPr>
          <w:noProof/>
          <w:sz w:val="24"/>
          <w:szCs w:val="24"/>
        </w:rPr>
        <mc:AlternateContent>
          <mc:Choice Requires="wps">
            <w:drawing>
              <wp:anchor distT="0" distB="0" distL="114300" distR="114300" simplePos="0" relativeHeight="251676672" behindDoc="0" locked="0" layoutInCell="1" allowOverlap="1" wp14:anchorId="0AE60474" wp14:editId="3545844C">
                <wp:simplePos x="0" y="0"/>
                <wp:positionH relativeFrom="column">
                  <wp:posOffset>3099435</wp:posOffset>
                </wp:positionH>
                <wp:positionV relativeFrom="paragraph">
                  <wp:posOffset>13970</wp:posOffset>
                </wp:positionV>
                <wp:extent cx="0" cy="333375"/>
                <wp:effectExtent l="57150" t="6350" r="57150" b="22225"/>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244.05pt;margin-top:1.1pt;width:0;height:26.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w4I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">
                <v:stroke endarrow="block"/>
              </v:shape>
            </w:pict>
          </mc:Fallback>
        </mc:AlternateContent>
      </w:r>
      <w:r w:rsidRPr="00840AC6">
        <w:rPr>
          <w:noProof/>
          <w:sz w:val="24"/>
          <w:szCs w:val="24"/>
        </w:rPr>
        <mc:AlternateContent>
          <mc:Choice Requires="wps">
            <w:drawing>
              <wp:anchor distT="0" distB="0" distL="114300" distR="114300" simplePos="0" relativeHeight="251679744" behindDoc="0" locked="0" layoutInCell="1" allowOverlap="1" wp14:anchorId="46F12D41" wp14:editId="2D61E1B1">
                <wp:simplePos x="0" y="0"/>
                <wp:positionH relativeFrom="column">
                  <wp:posOffset>1985010</wp:posOffset>
                </wp:positionH>
                <wp:positionV relativeFrom="paragraph">
                  <wp:posOffset>13970</wp:posOffset>
                </wp:positionV>
                <wp:extent cx="0" cy="333375"/>
                <wp:effectExtent l="57150" t="6350" r="57150" b="22225"/>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56.3pt;margin-top:1.1pt;width:0;height:26.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">
                <v:stroke endarrow="block"/>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98176" behindDoc="0" locked="0" layoutInCell="1" allowOverlap="1" wp14:anchorId="1F1C1D4B" wp14:editId="149C7F7F">
                <wp:simplePos x="0" y="0"/>
                <wp:positionH relativeFrom="column">
                  <wp:posOffset>1985010</wp:posOffset>
                </wp:positionH>
                <wp:positionV relativeFrom="paragraph">
                  <wp:posOffset>97790</wp:posOffset>
                </wp:positionV>
                <wp:extent cx="2371725" cy="247015"/>
                <wp:effectExtent l="13335" t="5080" r="5715" b="5080"/>
                <wp:wrapNone/>
                <wp:docPr id="25" name="Поле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47015"/>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jc w:val="center"/>
                            </w:pPr>
                            <w:r>
                              <w:t>Лидер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5" o:spid="_x0000_s1033" type="#_x0000_t202" style="position:absolute;left:0;text-align:left;margin-left:156.3pt;margin-top:7.7pt;width:186.75pt;height:19.45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">
                <v:textbox style="mso-fit-shape-to-text:t">
                  <w:txbxContent>
                    <w:p w:rsidR="00381F56" w:rsidRPr="00D44811" w:rsidRDefault="00381F56" w:rsidP="00840AC6">
                      <w:pPr>
                        <w:jc w:val="center"/>
                      </w:pPr>
                      <w:r>
                        <w:t>Лидер класса</w:t>
                      </w:r>
                    </w:p>
                  </w:txbxContent>
                </v:textbox>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99200" behindDoc="0" locked="0" layoutInCell="1" allowOverlap="1" wp14:anchorId="52D3D5EC" wp14:editId="23C28DB6">
                <wp:simplePos x="0" y="0"/>
                <wp:positionH relativeFrom="column">
                  <wp:posOffset>3099435</wp:posOffset>
                </wp:positionH>
                <wp:positionV relativeFrom="paragraph">
                  <wp:posOffset>-5715</wp:posOffset>
                </wp:positionV>
                <wp:extent cx="0" cy="333375"/>
                <wp:effectExtent l="57150" t="11430" r="57150" b="1714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44.05pt;margin-top:-.45pt;width:0;height:26.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">
                <v:stroke endarrow="block"/>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80768" behindDoc="0" locked="0" layoutInCell="1" allowOverlap="1" wp14:anchorId="79C343D3" wp14:editId="530DE525">
                <wp:simplePos x="0" y="0"/>
                <wp:positionH relativeFrom="column">
                  <wp:posOffset>1973580</wp:posOffset>
                </wp:positionH>
                <wp:positionV relativeFrom="paragraph">
                  <wp:posOffset>52705</wp:posOffset>
                </wp:positionV>
                <wp:extent cx="2335530" cy="247015"/>
                <wp:effectExtent l="9525" t="6350" r="7620" b="13335"/>
                <wp:wrapNone/>
                <wp:docPr id="23" name="Поле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5530" cy="247015"/>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shd w:val="clear" w:color="auto" w:fill="00B0F0"/>
                              <w:jc w:val="center"/>
                            </w:pPr>
                            <w:r>
                              <w:t>Совет класса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3" o:spid="_x0000_s1034" type="#_x0000_t202" style="position:absolute;left:0;text-align:left;margin-left:155.4pt;margin-top:4.15pt;width:183.9pt;height:19.4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">
                <v:textbox style="mso-fit-shape-to-text:t">
                  <w:txbxContent>
                    <w:p w:rsidR="00381F56" w:rsidRPr="00D44811" w:rsidRDefault="00381F56" w:rsidP="00840AC6">
                      <w:pPr>
                        <w:shd w:val="clear" w:color="auto" w:fill="00B0F0"/>
                        <w:jc w:val="center"/>
                      </w:pPr>
                      <w:r>
                        <w:t>Совет класса</w:t>
                      </w:r>
                    </w:p>
                  </w:txbxContent>
                </v:textbox>
              </v:shape>
            </w:pict>
          </mc:Fallback>
        </mc:AlternateContent>
      </w: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91008" behindDoc="0" locked="0" layoutInCell="1" allowOverlap="1" wp14:anchorId="571CA112" wp14:editId="005C0736">
                <wp:simplePos x="0" y="0"/>
                <wp:positionH relativeFrom="column">
                  <wp:posOffset>3099435</wp:posOffset>
                </wp:positionH>
                <wp:positionV relativeFrom="paragraph">
                  <wp:posOffset>127635</wp:posOffset>
                </wp:positionV>
                <wp:extent cx="1936115" cy="333375"/>
                <wp:effectExtent l="9525" t="13335" r="26035" b="5334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3611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244.05pt;margin-top:10.05pt;width:152.4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">
                <v:stroke endarrow="block"/>
              </v:shape>
            </w:pict>
          </mc:Fallback>
        </mc:AlternateContent>
      </w:r>
      <w:r w:rsidRPr="00840AC6">
        <w:rPr>
          <w:noProof/>
          <w:sz w:val="24"/>
          <w:szCs w:val="24"/>
        </w:rPr>
        <mc:AlternateContent>
          <mc:Choice Requires="wps">
            <w:drawing>
              <wp:anchor distT="0" distB="0" distL="114300" distR="114300" simplePos="0" relativeHeight="251683840" behindDoc="0" locked="0" layoutInCell="1" allowOverlap="1" wp14:anchorId="658D43A9" wp14:editId="77698834">
                <wp:simplePos x="0" y="0"/>
                <wp:positionH relativeFrom="column">
                  <wp:posOffset>3099435</wp:posOffset>
                </wp:positionH>
                <wp:positionV relativeFrom="paragraph">
                  <wp:posOffset>127635</wp:posOffset>
                </wp:positionV>
                <wp:extent cx="971550" cy="333375"/>
                <wp:effectExtent l="9525" t="13335" r="38100" b="53340"/>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155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244.05pt;margin-top:10.05pt;width:76.5pt;height:2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">
                <v:stroke endarrow="block"/>
              </v:shape>
            </w:pict>
          </mc:Fallback>
        </mc:AlternateContent>
      </w:r>
      <w:r w:rsidRPr="00840AC6">
        <w:rPr>
          <w:noProof/>
          <w:sz w:val="24"/>
          <w:szCs w:val="24"/>
        </w:rPr>
        <mc:AlternateContent>
          <mc:Choice Requires="wps">
            <w:drawing>
              <wp:anchor distT="0" distB="0" distL="114300" distR="114300" simplePos="0" relativeHeight="251682816" behindDoc="0" locked="0" layoutInCell="1" allowOverlap="1" wp14:anchorId="269B2B01" wp14:editId="29CD7F6F">
                <wp:simplePos x="0" y="0"/>
                <wp:positionH relativeFrom="column">
                  <wp:posOffset>2213610</wp:posOffset>
                </wp:positionH>
                <wp:positionV relativeFrom="paragraph">
                  <wp:posOffset>127635</wp:posOffset>
                </wp:positionV>
                <wp:extent cx="885825" cy="333375"/>
                <wp:effectExtent l="38100" t="13335" r="9525" b="5334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5825"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74.3pt;margin-top:10.05pt;width:69.75pt;height:26.2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">
                <v:stroke endarrow="block"/>
              </v:shape>
            </w:pict>
          </mc:Fallback>
        </mc:AlternateContent>
      </w:r>
      <w:r w:rsidRPr="00840AC6">
        <w:rPr>
          <w:noProof/>
          <w:sz w:val="24"/>
          <w:szCs w:val="24"/>
        </w:rPr>
        <mc:AlternateContent>
          <mc:Choice Requires="wps">
            <w:drawing>
              <wp:anchor distT="0" distB="0" distL="114300" distR="114300" simplePos="0" relativeHeight="251687936" behindDoc="0" locked="0" layoutInCell="1" allowOverlap="1" wp14:anchorId="4B9E9665" wp14:editId="1DFC8F10">
                <wp:simplePos x="0" y="0"/>
                <wp:positionH relativeFrom="column">
                  <wp:posOffset>1280160</wp:posOffset>
                </wp:positionH>
                <wp:positionV relativeFrom="paragraph">
                  <wp:posOffset>127635</wp:posOffset>
                </wp:positionV>
                <wp:extent cx="1805940" cy="333375"/>
                <wp:effectExtent l="28575" t="13335" r="13335" b="53340"/>
                <wp:wrapNone/>
                <wp:docPr id="19"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594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100.8pt;margin-top:10.05pt;width:142.2pt;height:26.25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wb3bAIAAIc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">
                <v:stroke endarrow="block"/>
              </v:shape>
            </w:pict>
          </mc:Fallback>
        </mc:AlternateContent>
      </w:r>
      <w:r w:rsidRPr="00840AC6">
        <w:rPr>
          <w:noProof/>
          <w:sz w:val="24"/>
          <w:szCs w:val="24"/>
        </w:rPr>
        <mc:AlternateContent>
          <mc:Choice Requires="wps">
            <w:drawing>
              <wp:anchor distT="0" distB="0" distL="114300" distR="114300" simplePos="0" relativeHeight="251681792" behindDoc="0" locked="0" layoutInCell="1" allowOverlap="1" wp14:anchorId="7D0921A4" wp14:editId="625C7FB2">
                <wp:simplePos x="0" y="0"/>
                <wp:positionH relativeFrom="column">
                  <wp:posOffset>3099435</wp:posOffset>
                </wp:positionH>
                <wp:positionV relativeFrom="paragraph">
                  <wp:posOffset>127635</wp:posOffset>
                </wp:positionV>
                <wp:extent cx="0" cy="333375"/>
                <wp:effectExtent l="57150" t="13335" r="57150" b="1524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244.05pt;margin-top:10.05pt;width:0;height:26.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">
                <v:stroke endarrow="block"/>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89984" behindDoc="0" locked="0" layoutInCell="1" allowOverlap="1" wp14:anchorId="119BB7E4" wp14:editId="1DEA72B5">
                <wp:simplePos x="0" y="0"/>
                <wp:positionH relativeFrom="column">
                  <wp:posOffset>4606925</wp:posOffset>
                </wp:positionH>
                <wp:positionV relativeFrom="paragraph">
                  <wp:posOffset>110490</wp:posOffset>
                </wp:positionV>
                <wp:extent cx="883285" cy="447675"/>
                <wp:effectExtent l="12065" t="13335" r="9525" b="5715"/>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Default="00381F56" w:rsidP="00840AC6">
                            <w:pPr>
                              <w:jc w:val="center"/>
                            </w:pPr>
                            <w:r>
                              <w:t>сектор</w:t>
                            </w:r>
                          </w:p>
                          <w:p w:rsidR="00381F56" w:rsidRPr="00D44811" w:rsidRDefault="00381F56" w:rsidP="00840AC6">
                            <w:pPr>
                              <w:jc w:val="center"/>
                            </w:pPr>
                            <w:r>
                              <w:t>труда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7" o:spid="_x0000_s1035" type="#_x0000_t202" style="position:absolute;left:0;text-align:left;margin-left:362.75pt;margin-top:8.7pt;width:69.55pt;height:35.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">
                <v:textbox>
                  <w:txbxContent>
                    <w:p w:rsidR="00381F56" w:rsidRDefault="00381F56" w:rsidP="00840AC6">
                      <w:pPr>
                        <w:jc w:val="center"/>
                      </w:pPr>
                      <w:r>
                        <w:t>сектор</w:t>
                      </w:r>
                    </w:p>
                    <w:p w:rsidR="00381F56" w:rsidRPr="00D44811" w:rsidRDefault="00381F56" w:rsidP="00840AC6">
                      <w:pPr>
                        <w:jc w:val="center"/>
                      </w:pPr>
                      <w:r>
                        <w:t>труда</w:t>
                      </w:r>
                    </w:p>
                  </w:txbxContent>
                </v:textbox>
              </v:shape>
            </w:pict>
          </mc:Fallback>
        </mc:AlternateContent>
      </w:r>
      <w:r w:rsidRPr="00840AC6">
        <w:rPr>
          <w:noProof/>
          <w:sz w:val="24"/>
          <w:szCs w:val="24"/>
        </w:rPr>
        <mc:AlternateContent>
          <mc:Choice Requires="wps">
            <w:drawing>
              <wp:anchor distT="0" distB="0" distL="114300" distR="114300" simplePos="0" relativeHeight="251688960" behindDoc="0" locked="0" layoutInCell="1" allowOverlap="1" wp14:anchorId="463F4B2B" wp14:editId="05337A0E">
                <wp:simplePos x="0" y="0"/>
                <wp:positionH relativeFrom="column">
                  <wp:posOffset>3673475</wp:posOffset>
                </wp:positionH>
                <wp:positionV relativeFrom="paragraph">
                  <wp:posOffset>110490</wp:posOffset>
                </wp:positionV>
                <wp:extent cx="883285" cy="447675"/>
                <wp:effectExtent l="12065" t="13335" r="9525" b="5715"/>
                <wp:wrapNone/>
                <wp:docPr id="16" name="Поле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Default="00381F56" w:rsidP="00840AC6">
                            <w:pPr>
                              <w:jc w:val="center"/>
                            </w:pPr>
                            <w:r>
                              <w:t>сектор</w:t>
                            </w:r>
                          </w:p>
                          <w:p w:rsidR="00381F56" w:rsidRPr="00D44811" w:rsidRDefault="00381F56" w:rsidP="00840AC6">
                            <w:r>
                              <w:t>информации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6" o:spid="_x0000_s1036" type="#_x0000_t202" style="position:absolute;left:0;text-align:left;margin-left:289.25pt;margin-top:8.7pt;width:69.5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">
                <v:textbox>
                  <w:txbxContent>
                    <w:p w:rsidR="00381F56" w:rsidRDefault="00381F56" w:rsidP="00840AC6">
                      <w:pPr>
                        <w:jc w:val="center"/>
                      </w:pPr>
                      <w:r>
                        <w:t>сектор</w:t>
                      </w:r>
                    </w:p>
                    <w:p w:rsidR="00381F56" w:rsidRPr="00D44811" w:rsidRDefault="00381F56" w:rsidP="00840AC6">
                      <w:r>
                        <w:t>информации</w:t>
                      </w:r>
                    </w:p>
                  </w:txbxContent>
                </v:textbox>
              </v:shape>
            </w:pict>
          </mc:Fallback>
        </mc:AlternateContent>
      </w:r>
      <w:r w:rsidRPr="00840AC6">
        <w:rPr>
          <w:noProof/>
          <w:sz w:val="24"/>
          <w:szCs w:val="24"/>
        </w:rPr>
        <mc:AlternateContent>
          <mc:Choice Requires="wps">
            <w:drawing>
              <wp:anchor distT="0" distB="0" distL="114300" distR="114300" simplePos="0" relativeHeight="251686912" behindDoc="0" locked="0" layoutInCell="1" allowOverlap="1" wp14:anchorId="22DE1EDD" wp14:editId="3E52CB78">
                <wp:simplePos x="0" y="0"/>
                <wp:positionH relativeFrom="column">
                  <wp:posOffset>806450</wp:posOffset>
                </wp:positionH>
                <wp:positionV relativeFrom="paragraph">
                  <wp:posOffset>110490</wp:posOffset>
                </wp:positionV>
                <wp:extent cx="883285" cy="447675"/>
                <wp:effectExtent l="12065" t="13335" r="9525" b="5715"/>
                <wp:wrapNone/>
                <wp:docPr id="15" name="Поле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jc w:val="center"/>
                            </w:pPr>
                            <w:r>
                              <w:t>сектор спорта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5" o:spid="_x0000_s1037" type="#_x0000_t202" style="position:absolute;left:0;text-align:left;margin-left:63.5pt;margin-top:8.7pt;width:69.55pt;height:3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">
                <v:textbox>
                  <w:txbxContent>
                    <w:p w:rsidR="00381F56" w:rsidRPr="00D44811" w:rsidRDefault="00381F56" w:rsidP="00840AC6">
                      <w:pPr>
                        <w:jc w:val="center"/>
                      </w:pPr>
                      <w:r>
                        <w:t>сектор спорта</w:t>
                      </w:r>
                    </w:p>
                  </w:txbxContent>
                </v:textbox>
              </v:shape>
            </w:pict>
          </mc:Fallback>
        </mc:AlternateContent>
      </w:r>
      <w:r w:rsidRPr="00840AC6">
        <w:rPr>
          <w:noProof/>
          <w:sz w:val="24"/>
          <w:szCs w:val="24"/>
        </w:rPr>
        <mc:AlternateContent>
          <mc:Choice Requires="wps">
            <w:drawing>
              <wp:anchor distT="0" distB="0" distL="114300" distR="114300" simplePos="0" relativeHeight="251685888" behindDoc="0" locked="0" layoutInCell="1" allowOverlap="1" wp14:anchorId="09548381" wp14:editId="0A45953A">
                <wp:simplePos x="0" y="0"/>
                <wp:positionH relativeFrom="column">
                  <wp:posOffset>1749425</wp:posOffset>
                </wp:positionH>
                <wp:positionV relativeFrom="paragraph">
                  <wp:posOffset>110490</wp:posOffset>
                </wp:positionV>
                <wp:extent cx="883285" cy="447675"/>
                <wp:effectExtent l="12065" t="13335" r="9525" b="5715"/>
                <wp:wrapNone/>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jc w:val="center"/>
                            </w:pPr>
                            <w:r>
                              <w:t>сектор знаний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3" o:spid="_x0000_s1038" type="#_x0000_t202" style="position:absolute;left:0;text-align:left;margin-left:137.75pt;margin-top:8.7pt;width:69.55pt;height:3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">
                <v:textbox>
                  <w:txbxContent>
                    <w:p w:rsidR="00381F56" w:rsidRPr="00D44811" w:rsidRDefault="00381F56" w:rsidP="00840AC6">
                      <w:pPr>
                        <w:jc w:val="center"/>
                      </w:pPr>
                      <w:r>
                        <w:t>сектор знаний</w:t>
                      </w:r>
                    </w:p>
                  </w:txbxContent>
                </v:textbox>
              </v:shape>
            </w:pict>
          </mc:Fallback>
        </mc:AlternateContent>
      </w:r>
      <w:r w:rsidRPr="00840AC6">
        <w:rPr>
          <w:noProof/>
          <w:sz w:val="24"/>
          <w:szCs w:val="24"/>
        </w:rPr>
        <mc:AlternateContent>
          <mc:Choice Requires="wps">
            <w:drawing>
              <wp:anchor distT="0" distB="0" distL="114300" distR="114300" simplePos="0" relativeHeight="251684864" behindDoc="0" locked="0" layoutInCell="1" allowOverlap="1" wp14:anchorId="2A7A8FBD" wp14:editId="3AE90BF2">
                <wp:simplePos x="0" y="0"/>
                <wp:positionH relativeFrom="column">
                  <wp:posOffset>2711450</wp:posOffset>
                </wp:positionH>
                <wp:positionV relativeFrom="paragraph">
                  <wp:posOffset>110490</wp:posOffset>
                </wp:positionV>
                <wp:extent cx="883285" cy="447675"/>
                <wp:effectExtent l="12065" t="13335" r="9525" b="5715"/>
                <wp:wrapNone/>
                <wp:docPr id="11" name="Поле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447675"/>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jc w:val="center"/>
                            </w:pPr>
                            <w:r>
                              <w:t>сектор культуры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11" o:spid="_x0000_s1039" type="#_x0000_t202" style="position:absolute;left:0;text-align:left;margin-left:213.5pt;margin-top:8.7pt;width:69.55pt;height:35.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">
                <v:textbox>
                  <w:txbxContent>
                    <w:p w:rsidR="00381F56" w:rsidRPr="00D44811" w:rsidRDefault="00381F56" w:rsidP="00840AC6">
                      <w:pPr>
                        <w:jc w:val="center"/>
                      </w:pPr>
                      <w:r>
                        <w:t>сектор культуры</w:t>
                      </w:r>
                    </w:p>
                  </w:txbxContent>
                </v:textbox>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93056" behindDoc="0" locked="0" layoutInCell="1" allowOverlap="1" wp14:anchorId="197C04EE" wp14:editId="45D5D2E9">
                <wp:simplePos x="0" y="0"/>
                <wp:positionH relativeFrom="column">
                  <wp:posOffset>1280160</wp:posOffset>
                </wp:positionH>
                <wp:positionV relativeFrom="paragraph">
                  <wp:posOffset>41910</wp:posOffset>
                </wp:positionV>
                <wp:extent cx="1819275" cy="427355"/>
                <wp:effectExtent l="9525" t="5080" r="28575" b="53340"/>
                <wp:wrapNone/>
                <wp:docPr id="1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27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0" o:spid="_x0000_s1026" type="#_x0000_t32" style="position:absolute;margin-left:100.8pt;margin-top:3.3pt;width:143.25pt;height:33.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">
                <v:stroke endarrow="block"/>
              </v:shape>
            </w:pict>
          </mc:Fallback>
        </mc:AlternateContent>
      </w:r>
      <w:r w:rsidRPr="00840AC6">
        <w:rPr>
          <w:noProof/>
          <w:sz w:val="24"/>
          <w:szCs w:val="24"/>
        </w:rPr>
        <mc:AlternateContent>
          <mc:Choice Requires="wps">
            <w:drawing>
              <wp:anchor distT="0" distB="0" distL="114300" distR="114300" simplePos="0" relativeHeight="251694080" behindDoc="0" locked="0" layoutInCell="1" allowOverlap="1" wp14:anchorId="3709142E" wp14:editId="7257F2E3">
                <wp:simplePos x="0" y="0"/>
                <wp:positionH relativeFrom="column">
                  <wp:posOffset>2213610</wp:posOffset>
                </wp:positionH>
                <wp:positionV relativeFrom="paragraph">
                  <wp:posOffset>32385</wp:posOffset>
                </wp:positionV>
                <wp:extent cx="885825" cy="436880"/>
                <wp:effectExtent l="9525" t="5080" r="38100" b="53340"/>
                <wp:wrapNone/>
                <wp:docPr id="9" name="Прямая со стрелкой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5825"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9" o:spid="_x0000_s1026" type="#_x0000_t32" style="position:absolute;margin-left:174.3pt;margin-top:2.55pt;width:69.75pt;height:3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">
                <v:stroke endarrow="block"/>
              </v:shape>
            </w:pict>
          </mc:Fallback>
        </mc:AlternateContent>
      </w:r>
      <w:r w:rsidRPr="00840AC6">
        <w:rPr>
          <w:noProof/>
          <w:sz w:val="24"/>
          <w:szCs w:val="24"/>
        </w:rPr>
        <mc:AlternateContent>
          <mc:Choice Requires="wps">
            <w:drawing>
              <wp:anchor distT="0" distB="0" distL="114300" distR="114300" simplePos="0" relativeHeight="251695104" behindDoc="0" locked="0" layoutInCell="1" allowOverlap="1" wp14:anchorId="330DE7ED" wp14:editId="37873382">
                <wp:simplePos x="0" y="0"/>
                <wp:positionH relativeFrom="column">
                  <wp:posOffset>3099435</wp:posOffset>
                </wp:positionH>
                <wp:positionV relativeFrom="paragraph">
                  <wp:posOffset>41910</wp:posOffset>
                </wp:positionV>
                <wp:extent cx="0" cy="427355"/>
                <wp:effectExtent l="57150" t="5080" r="57150" b="15240"/>
                <wp:wrapNone/>
                <wp:docPr id="8"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8" o:spid="_x0000_s1026" type="#_x0000_t32" style="position:absolute;margin-left:244.05pt;margin-top:3.3pt;width:0;height:33.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">
                <v:stroke endarrow="block"/>
              </v:shape>
            </w:pict>
          </mc:Fallback>
        </mc:AlternateContent>
      </w:r>
      <w:r w:rsidRPr="00840AC6">
        <w:rPr>
          <w:noProof/>
          <w:sz w:val="24"/>
          <w:szCs w:val="24"/>
        </w:rPr>
        <mc:AlternateContent>
          <mc:Choice Requires="wps">
            <w:drawing>
              <wp:anchor distT="0" distB="0" distL="114300" distR="114300" simplePos="0" relativeHeight="251696128" behindDoc="0" locked="0" layoutInCell="1" allowOverlap="1" wp14:anchorId="58CFD5D8" wp14:editId="384BB495">
                <wp:simplePos x="0" y="0"/>
                <wp:positionH relativeFrom="column">
                  <wp:posOffset>3099435</wp:posOffset>
                </wp:positionH>
                <wp:positionV relativeFrom="paragraph">
                  <wp:posOffset>32385</wp:posOffset>
                </wp:positionV>
                <wp:extent cx="1024890" cy="436880"/>
                <wp:effectExtent l="38100" t="5080" r="13335" b="5334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4890" cy="436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244.05pt;margin-top:2.55pt;width:80.7pt;height:34.4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">
                <v:stroke endarrow="block"/>
              </v:shape>
            </w:pict>
          </mc:Fallback>
        </mc:AlternateContent>
      </w:r>
      <w:r w:rsidRPr="00840AC6">
        <w:rPr>
          <w:noProof/>
          <w:sz w:val="24"/>
          <w:szCs w:val="24"/>
        </w:rPr>
        <mc:AlternateContent>
          <mc:Choice Requires="wps">
            <w:drawing>
              <wp:anchor distT="0" distB="0" distL="114300" distR="114300" simplePos="0" relativeHeight="251697152" behindDoc="0" locked="0" layoutInCell="1" allowOverlap="1" wp14:anchorId="4B5B8E4C" wp14:editId="126ECF1B">
                <wp:simplePos x="0" y="0"/>
                <wp:positionH relativeFrom="column">
                  <wp:posOffset>3099435</wp:posOffset>
                </wp:positionH>
                <wp:positionV relativeFrom="paragraph">
                  <wp:posOffset>41910</wp:posOffset>
                </wp:positionV>
                <wp:extent cx="1936115" cy="427355"/>
                <wp:effectExtent l="28575" t="5080" r="6985" b="53340"/>
                <wp:wrapNone/>
                <wp:docPr id="4"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36115" cy="427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4" o:spid="_x0000_s1026" type="#_x0000_t32" style="position:absolute;margin-left:244.05pt;margin-top:3.3pt;width:152.45pt;height:33.6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">
                <v:stroke endarrow="block"/>
              </v:shape>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692032" behindDoc="0" locked="0" layoutInCell="1" allowOverlap="1" wp14:anchorId="400BFBF3" wp14:editId="26CD7B83">
                <wp:simplePos x="0" y="0"/>
                <wp:positionH relativeFrom="column">
                  <wp:posOffset>2711450</wp:posOffset>
                </wp:positionH>
                <wp:positionV relativeFrom="paragraph">
                  <wp:posOffset>118745</wp:posOffset>
                </wp:positionV>
                <wp:extent cx="883285" cy="323850"/>
                <wp:effectExtent l="12065" t="13335" r="9525" b="5715"/>
                <wp:wrapNone/>
                <wp:docPr id="2"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323850"/>
                        </a:xfrm>
                        <a:prstGeom prst="rect">
                          <a:avLst/>
                        </a:prstGeom>
                        <a:solidFill>
                          <a:srgbClr val="FFFFFF"/>
                        </a:solidFill>
                        <a:ln w="9525">
                          <a:solidFill>
                            <a:srgbClr val="000000"/>
                          </a:solidFill>
                          <a:miter lim="800000"/>
                          <a:headEnd/>
                          <a:tailEnd/>
                        </a:ln>
                      </wps:spPr>
                      <wps:txbx>
                        <w:txbxContent>
                          <w:p w:rsidR="00381F56" w:rsidRPr="00D44811" w:rsidRDefault="00381F56" w:rsidP="00840AC6">
                            <w:pPr>
                              <w:shd w:val="clear" w:color="auto" w:fill="00B0F0"/>
                              <w:jc w:val="center"/>
                            </w:pPr>
                            <w:r>
                              <w:t>Ученик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 o:spid="_x0000_s1040" type="#_x0000_t202" style="position:absolute;left:0;text-align:left;margin-left:213.5pt;margin-top:9.35pt;width:69.55pt;height:2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">
                <v:textbox>
                  <w:txbxContent>
                    <w:p w:rsidR="00381F56" w:rsidRPr="00D44811" w:rsidRDefault="00381F56" w:rsidP="00840AC6">
                      <w:pPr>
                        <w:shd w:val="clear" w:color="auto" w:fill="00B0F0"/>
                        <w:jc w:val="center"/>
                      </w:pPr>
                      <w:r>
                        <w:t>Ученик</w:t>
                      </w:r>
                    </w:p>
                  </w:txbxContent>
                </v:textbox>
              </v:shape>
            </w:pict>
          </mc:Fallback>
        </mc:AlternateContent>
      </w:r>
    </w:p>
    <w:p w:rsidR="00840AC6" w:rsidRDefault="00840AC6" w:rsidP="00840AC6">
      <w:pPr>
        <w:pStyle w:val="2"/>
        <w:spacing w:line="15" w:lineRule="atLeast"/>
        <w:rPr>
          <w:sz w:val="24"/>
          <w:szCs w:val="24"/>
        </w:rPr>
      </w:pPr>
    </w:p>
    <w:p w:rsidR="00B01331" w:rsidRDefault="00B01331" w:rsidP="00840AC6">
      <w:pPr>
        <w:pStyle w:val="2"/>
        <w:spacing w:line="15" w:lineRule="atLeast"/>
        <w:rPr>
          <w:sz w:val="24"/>
          <w:szCs w:val="24"/>
        </w:rPr>
      </w:pPr>
    </w:p>
    <w:p w:rsidR="00B01331" w:rsidRDefault="00B01331" w:rsidP="00840AC6">
      <w:pPr>
        <w:pStyle w:val="2"/>
        <w:spacing w:line="15" w:lineRule="atLeast"/>
        <w:rPr>
          <w:sz w:val="24"/>
          <w:szCs w:val="24"/>
        </w:rPr>
      </w:pPr>
    </w:p>
    <w:p w:rsidR="00B01331" w:rsidRPr="00840AC6" w:rsidRDefault="00B01331" w:rsidP="00840AC6">
      <w:pPr>
        <w:pStyle w:val="2"/>
        <w:spacing w:line="15" w:lineRule="atLeast"/>
        <w:rPr>
          <w:sz w:val="24"/>
          <w:szCs w:val="24"/>
        </w:rPr>
      </w:pPr>
    </w:p>
    <w:p w:rsidR="00840AC6" w:rsidRDefault="00840AC6" w:rsidP="00A56C65">
      <w:pPr>
        <w:pStyle w:val="2"/>
        <w:spacing w:line="15" w:lineRule="atLeast"/>
        <w:rPr>
          <w:b w:val="0"/>
          <w:sz w:val="24"/>
          <w:szCs w:val="24"/>
        </w:rPr>
      </w:pPr>
    </w:p>
    <w:p w:rsidR="00840AC6" w:rsidRPr="00840AC6" w:rsidRDefault="00840AC6" w:rsidP="00840AC6">
      <w:pPr>
        <w:pStyle w:val="2"/>
        <w:spacing w:line="15" w:lineRule="atLeast"/>
        <w:jc w:val="center"/>
        <w:rPr>
          <w:sz w:val="24"/>
          <w:szCs w:val="24"/>
        </w:rPr>
      </w:pPr>
      <w:r w:rsidRPr="00840AC6">
        <w:rPr>
          <w:sz w:val="24"/>
          <w:szCs w:val="24"/>
        </w:rPr>
        <w:t>Модуль «Детские общественные объединения»</w:t>
      </w:r>
    </w:p>
    <w:p w:rsidR="00840AC6" w:rsidRDefault="00840AC6" w:rsidP="00840AC6">
      <w:pPr>
        <w:pStyle w:val="2"/>
        <w:spacing w:line="15" w:lineRule="atLeast"/>
        <w:rPr>
          <w:b w:val="0"/>
          <w:sz w:val="24"/>
          <w:szCs w:val="24"/>
        </w:rPr>
      </w:pPr>
      <w:r w:rsidRPr="00840AC6">
        <w:rPr>
          <w:b w:val="0"/>
          <w:sz w:val="24"/>
          <w:szCs w:val="24"/>
        </w:rPr>
        <w:t xml:space="preserve">                    Действующие на базе школы детские общественное объединения (ДО) «Ареопаг» и  «Дружба» – это добровольные детско-юношеские объединения обучающихся МКОУ Кукаринская ОШ, созданные по инициативе детей и взрослых, объединившихся на основе общности интересов для реализации общих целей. </w:t>
      </w:r>
      <w:proofErr w:type="gramStart"/>
      <w:r w:rsidRPr="00840AC6">
        <w:rPr>
          <w:b w:val="0"/>
          <w:sz w:val="24"/>
          <w:szCs w:val="24"/>
        </w:rPr>
        <w:t>Каждое из ДО курирует группу учащихся, созданную в определённом направлении:</w:t>
      </w:r>
      <w:proofErr w:type="gramEnd"/>
      <w:r w:rsidRPr="00840AC6">
        <w:rPr>
          <w:b w:val="0"/>
          <w:sz w:val="24"/>
          <w:szCs w:val="24"/>
        </w:rPr>
        <w:t xml:space="preserve"> ДО «Дружба» - работу юных инспекторов дорожного движения «Дядя Стёпа», ДО «Ареопаг» - волонтёрскую работу отряда «Данко».</w:t>
      </w:r>
    </w:p>
    <w:p w:rsidR="00840AC6" w:rsidRDefault="00840AC6" w:rsidP="00840AC6">
      <w:pPr>
        <w:pStyle w:val="2"/>
        <w:spacing w:line="15" w:lineRule="atLeast"/>
        <w:rPr>
          <w:b w:val="0"/>
          <w:sz w:val="24"/>
          <w:szCs w:val="24"/>
        </w:rPr>
      </w:pPr>
    </w:p>
    <w:p w:rsidR="00840AC6" w:rsidRDefault="00840AC6" w:rsidP="00840AC6">
      <w:pPr>
        <w:pStyle w:val="2"/>
        <w:spacing w:line="15" w:lineRule="atLeast"/>
        <w:rPr>
          <w:sz w:val="24"/>
          <w:szCs w:val="24"/>
        </w:rPr>
      </w:pPr>
    </w:p>
    <w:p w:rsidR="001C7E23" w:rsidRDefault="001C7E23" w:rsidP="00840AC6">
      <w:pPr>
        <w:pStyle w:val="2"/>
        <w:spacing w:line="15" w:lineRule="atLeast"/>
        <w:rPr>
          <w:sz w:val="24"/>
          <w:szCs w:val="24"/>
        </w:rPr>
      </w:pPr>
    </w:p>
    <w:p w:rsidR="001C7E23" w:rsidRPr="00840AC6" w:rsidRDefault="001C7E23"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701248" behindDoc="0" locked="0" layoutInCell="1" allowOverlap="1" wp14:anchorId="34080916" wp14:editId="3351692F">
                <wp:simplePos x="0" y="0"/>
                <wp:positionH relativeFrom="column">
                  <wp:posOffset>1927860</wp:posOffset>
                </wp:positionH>
                <wp:positionV relativeFrom="paragraph">
                  <wp:posOffset>90170</wp:posOffset>
                </wp:positionV>
                <wp:extent cx="2428875" cy="457200"/>
                <wp:effectExtent l="13335" t="13970" r="5715" b="5080"/>
                <wp:wrapNone/>
                <wp:docPr id="56" name="Скругленный прямо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457200"/>
                        </a:xfrm>
                        <a:prstGeom prst="roundRect">
                          <a:avLst>
                            <a:gd name="adj" fmla="val 16667"/>
                          </a:avLst>
                        </a:prstGeom>
                        <a:solidFill>
                          <a:srgbClr val="FFFFFF"/>
                        </a:solidFill>
                        <a:ln w="9525">
                          <a:solidFill>
                            <a:srgbClr val="000000"/>
                          </a:solidFill>
                          <a:round/>
                          <a:headEnd/>
                          <a:tailEnd/>
                        </a:ln>
                      </wps:spPr>
                      <wps:txbx>
                        <w:txbxContent>
                          <w:p w:rsidR="00381F56" w:rsidRPr="007F63FE" w:rsidRDefault="00381F56" w:rsidP="00840AC6">
                            <w:pPr>
                              <w:jc w:val="center"/>
                              <w:rPr>
                                <w:b/>
                                <w:sz w:val="28"/>
                                <w:szCs w:val="28"/>
                              </w:rPr>
                            </w:pPr>
                            <w:r>
                              <w:rPr>
                                <w:b/>
                                <w:sz w:val="28"/>
                                <w:szCs w:val="28"/>
                              </w:rPr>
                              <w:t>«Детские объединения</w:t>
                            </w:r>
                            <w:r w:rsidRPr="007F63FE">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56" o:spid="_x0000_s1041" style="position:absolute;left:0;text-align:left;margin-left:151.8pt;margin-top:7.1pt;width:191.2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">
                <v:textbox>
                  <w:txbxContent>
                    <w:p w:rsidR="00381F56" w:rsidRPr="007F63FE" w:rsidRDefault="00381F56" w:rsidP="00840AC6">
                      <w:pPr>
                        <w:jc w:val="center"/>
                        <w:rPr>
                          <w:b/>
                          <w:sz w:val="28"/>
                          <w:szCs w:val="28"/>
                        </w:rPr>
                      </w:pPr>
                      <w:r>
                        <w:rPr>
                          <w:b/>
                          <w:sz w:val="28"/>
                          <w:szCs w:val="28"/>
                        </w:rPr>
                        <w:t>«Детские объединения</w:t>
                      </w:r>
                      <w:r w:rsidRPr="007F63FE">
                        <w:rPr>
                          <w:b/>
                          <w:sz w:val="28"/>
                          <w:szCs w:val="28"/>
                        </w:rPr>
                        <w:t>»</w:t>
                      </w:r>
                    </w:p>
                  </w:txbxContent>
                </v:textbox>
              </v:roundrect>
            </w:pict>
          </mc:Fallback>
        </mc:AlternateContent>
      </w: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705344" behindDoc="0" locked="0" layoutInCell="1" allowOverlap="1" wp14:anchorId="553D01E5" wp14:editId="207E9585">
                <wp:simplePos x="0" y="0"/>
                <wp:positionH relativeFrom="column">
                  <wp:posOffset>241935</wp:posOffset>
                </wp:positionH>
                <wp:positionV relativeFrom="paragraph">
                  <wp:posOffset>173990</wp:posOffset>
                </wp:positionV>
                <wp:extent cx="1381125" cy="914400"/>
                <wp:effectExtent l="13335" t="12065" r="5715" b="6985"/>
                <wp:wrapNone/>
                <wp:docPr id="55" name="Овал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ellipse">
                          <a:avLst/>
                        </a:prstGeom>
                        <a:solidFill>
                          <a:srgbClr val="FFFFFF"/>
                        </a:solidFill>
                        <a:ln w="9525">
                          <a:solidFill>
                            <a:srgbClr val="000000"/>
                          </a:solidFill>
                          <a:round/>
                          <a:headEnd/>
                          <a:tailEnd/>
                        </a:ln>
                      </wps:spPr>
                      <wps:txbx>
                        <w:txbxContent>
                          <w:p w:rsidR="00381F56" w:rsidRPr="00C00D5C" w:rsidRDefault="00381F56" w:rsidP="00840AC6">
                            <w:pPr>
                              <w:rPr>
                                <w:b/>
                              </w:rPr>
                            </w:pPr>
                            <w:r>
                              <w:rPr>
                                <w:b/>
                              </w:rPr>
                              <w:t xml:space="preserve">  </w:t>
                            </w:r>
                            <w:r w:rsidRPr="00C00D5C">
                              <w:rPr>
                                <w:b/>
                              </w:rPr>
                              <w:t>“Дружба»</w:t>
                            </w:r>
                          </w:p>
                          <w:p w:rsidR="00381F56" w:rsidRPr="00ED4400" w:rsidRDefault="00381F56" w:rsidP="00840AC6">
                            <w:pPr>
                              <w:rPr>
                                <w:szCs w:val="20"/>
                              </w:rPr>
                            </w:pPr>
                            <w:r>
                              <w:rPr>
                                <w:bCs/>
                                <w:szCs w:val="20"/>
                                <w:bdr w:val="none" w:sz="0" w:space="0" w:color="auto" w:frame="1"/>
                              </w:rPr>
                              <w:t xml:space="preserve">  </w:t>
                            </w:r>
                            <w:r w:rsidRPr="00ED4400">
                              <w:rPr>
                                <w:bCs/>
                                <w:szCs w:val="20"/>
                                <w:bdr w:val="none" w:sz="0" w:space="0" w:color="auto" w:frame="1"/>
                              </w:rPr>
                              <w:t>1-4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5" o:spid="_x0000_s1042" style="position:absolute;left:0;text-align:left;margin-left:19.05pt;margin-top:13.7pt;width:108.75pt;height:1in;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">
                <v:textbox>
                  <w:txbxContent>
                    <w:p w:rsidR="00381F56" w:rsidRPr="00C00D5C" w:rsidRDefault="00381F56" w:rsidP="00840AC6">
                      <w:pPr>
                        <w:rPr>
                          <w:b/>
                        </w:rPr>
                      </w:pPr>
                      <w:r>
                        <w:rPr>
                          <w:b/>
                        </w:rPr>
                        <w:t xml:space="preserve">  </w:t>
                      </w:r>
                      <w:r w:rsidRPr="00C00D5C">
                        <w:rPr>
                          <w:b/>
                        </w:rPr>
                        <w:t>“Дружба»</w:t>
                      </w:r>
                    </w:p>
                    <w:p w:rsidR="00381F56" w:rsidRPr="00ED4400" w:rsidRDefault="00381F56" w:rsidP="00840AC6">
                      <w:pPr>
                        <w:rPr>
                          <w:szCs w:val="20"/>
                        </w:rPr>
                      </w:pPr>
                      <w:r>
                        <w:rPr>
                          <w:bCs/>
                          <w:szCs w:val="20"/>
                          <w:bdr w:val="none" w:sz="0" w:space="0" w:color="auto" w:frame="1"/>
                        </w:rPr>
                        <w:t xml:space="preserve">  </w:t>
                      </w:r>
                      <w:r w:rsidRPr="00ED4400">
                        <w:rPr>
                          <w:bCs/>
                          <w:szCs w:val="20"/>
                          <w:bdr w:val="none" w:sz="0" w:space="0" w:color="auto" w:frame="1"/>
                        </w:rPr>
                        <w:t>1-4 классы</w:t>
                      </w:r>
                    </w:p>
                  </w:txbxContent>
                </v:textbox>
              </v:oval>
            </w:pict>
          </mc:Fallback>
        </mc:AlternateContent>
      </w: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704320" behindDoc="0" locked="0" layoutInCell="1" allowOverlap="1" wp14:anchorId="333AD54D" wp14:editId="7315B779">
                <wp:simplePos x="0" y="0"/>
                <wp:positionH relativeFrom="column">
                  <wp:posOffset>3944344</wp:posOffset>
                </wp:positionH>
                <wp:positionV relativeFrom="paragraph">
                  <wp:posOffset>164244</wp:posOffset>
                </wp:positionV>
                <wp:extent cx="257175" cy="557530"/>
                <wp:effectExtent l="57150" t="19050" r="47625" b="0"/>
                <wp:wrapNone/>
                <wp:docPr id="54" name="Стрелка вниз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399314">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 o:spid="_x0000_s1026" type="#_x0000_t67" style="position:absolute;margin-left:310.6pt;margin-top:12.95pt;width:20.25pt;height:43.9pt;rotation:-1528424fd;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">
                <v:textbox style="layout-flow:vertical-ideographic"/>
              </v:shape>
            </w:pict>
          </mc:Fallback>
        </mc:AlternateContent>
      </w:r>
      <w:r w:rsidRPr="00840AC6">
        <w:rPr>
          <w:noProof/>
          <w:sz w:val="24"/>
          <w:szCs w:val="24"/>
        </w:rPr>
        <mc:AlternateContent>
          <mc:Choice Requires="wps">
            <w:drawing>
              <wp:anchor distT="0" distB="0" distL="114300" distR="114300" simplePos="0" relativeHeight="251703296" behindDoc="0" locked="0" layoutInCell="1" allowOverlap="1" wp14:anchorId="232C8842" wp14:editId="7E7403A5">
                <wp:simplePos x="0" y="0"/>
                <wp:positionH relativeFrom="column">
                  <wp:posOffset>1678305</wp:posOffset>
                </wp:positionH>
                <wp:positionV relativeFrom="paragraph">
                  <wp:posOffset>-98425</wp:posOffset>
                </wp:positionV>
                <wp:extent cx="257175" cy="557530"/>
                <wp:effectExtent l="0" t="70485" r="19050" b="62865"/>
                <wp:wrapNone/>
                <wp:docPr id="53" name="Стрелка вниз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778610">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53" o:spid="_x0000_s1026" type="#_x0000_t67" style="position:absolute;margin-left:132.15pt;margin-top:-7.75pt;width:20.25pt;height:43.9pt;rotation:4127250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">
                <v:textbox style="layout-flow:vertical-ideographic"/>
              </v:shape>
            </w:pict>
          </mc:Fallback>
        </mc:AlternateContent>
      </w:r>
      <w:r w:rsidRPr="00840AC6">
        <w:rPr>
          <w:noProof/>
          <w:sz w:val="24"/>
          <w:szCs w:val="24"/>
        </w:rPr>
        <mc:AlternateContent>
          <mc:Choice Requires="wps">
            <w:drawing>
              <wp:anchor distT="0" distB="0" distL="114300" distR="114300" simplePos="0" relativeHeight="251707392" behindDoc="0" locked="0" layoutInCell="1" allowOverlap="1" wp14:anchorId="43BCCF92" wp14:editId="3D73ECFB">
                <wp:simplePos x="0" y="0"/>
                <wp:positionH relativeFrom="column">
                  <wp:posOffset>5099685</wp:posOffset>
                </wp:positionH>
                <wp:positionV relativeFrom="paragraph">
                  <wp:posOffset>74930</wp:posOffset>
                </wp:positionV>
                <wp:extent cx="1362075" cy="914400"/>
                <wp:effectExtent l="13335" t="8255" r="5715" b="10795"/>
                <wp:wrapNone/>
                <wp:docPr id="52" name="Овал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075" cy="914400"/>
                        </a:xfrm>
                        <a:prstGeom prst="ellipse">
                          <a:avLst/>
                        </a:prstGeom>
                        <a:solidFill>
                          <a:srgbClr val="FFFFFF"/>
                        </a:solidFill>
                        <a:ln w="9525">
                          <a:solidFill>
                            <a:srgbClr val="000000"/>
                          </a:solidFill>
                          <a:round/>
                          <a:headEnd/>
                          <a:tailEnd/>
                        </a:ln>
                      </wps:spPr>
                      <wps:txbx>
                        <w:txbxContent>
                          <w:p w:rsidR="00381F56" w:rsidRPr="007D190A" w:rsidRDefault="00381F56" w:rsidP="00840AC6">
                            <w:pPr>
                              <w:jc w:val="center"/>
                            </w:pPr>
                            <w:r>
                              <w:t>Волонтёрский отряд «Данко»</w:t>
                            </w:r>
                          </w:p>
                          <w:p w:rsidR="00381F56" w:rsidRPr="00ED4400" w:rsidRDefault="00381F56" w:rsidP="00840AC6">
                            <w:pPr>
                              <w:jc w:val="center"/>
                              <w:rPr>
                                <w:szCs w:val="20"/>
                              </w:rPr>
                            </w:pPr>
                            <w:r>
                              <w:rPr>
                                <w:szCs w:val="20"/>
                              </w:rPr>
                              <w:t>7-9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52" o:spid="_x0000_s1043" style="position:absolute;left:0;text-align:left;margin-left:401.55pt;margin-top:5.9pt;width:107.25pt;height:1in;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">
                <v:textbox>
                  <w:txbxContent>
                    <w:p w:rsidR="00381F56" w:rsidRPr="007D190A" w:rsidRDefault="00381F56" w:rsidP="00840AC6">
                      <w:pPr>
                        <w:jc w:val="center"/>
                      </w:pPr>
                      <w:r>
                        <w:t>Волонтёрский отряд «Данко»</w:t>
                      </w:r>
                    </w:p>
                    <w:p w:rsidR="00381F56" w:rsidRPr="00ED4400" w:rsidRDefault="00381F56" w:rsidP="00840AC6">
                      <w:pPr>
                        <w:jc w:val="center"/>
                        <w:rPr>
                          <w:szCs w:val="20"/>
                        </w:rPr>
                      </w:pPr>
                      <w:r>
                        <w:rPr>
                          <w:szCs w:val="20"/>
                        </w:rPr>
                        <w:t>7-9 классы</w:t>
                      </w:r>
                    </w:p>
                  </w:txbxContent>
                </v:textbox>
              </v:oval>
            </w:pict>
          </mc:Fallback>
        </mc:AlternateContent>
      </w:r>
    </w:p>
    <w:p w:rsidR="00840AC6" w:rsidRPr="00840AC6" w:rsidRDefault="00840AC6" w:rsidP="00840AC6">
      <w:pPr>
        <w:pStyle w:val="2"/>
        <w:spacing w:line="15" w:lineRule="atLeast"/>
        <w:rPr>
          <w:sz w:val="24"/>
          <w:szCs w:val="24"/>
        </w:rPr>
      </w:pP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708416" behindDoc="0" locked="0" layoutInCell="1" allowOverlap="1" wp14:anchorId="235723F7" wp14:editId="610B78D8">
                <wp:simplePos x="0" y="0"/>
                <wp:positionH relativeFrom="column">
                  <wp:posOffset>4661535</wp:posOffset>
                </wp:positionH>
                <wp:positionV relativeFrom="paragraph">
                  <wp:posOffset>-6350</wp:posOffset>
                </wp:positionV>
                <wp:extent cx="257175" cy="557530"/>
                <wp:effectExtent l="15875" t="67310" r="0" b="66040"/>
                <wp:wrapNone/>
                <wp:docPr id="51" name="Стрелка вниз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269846">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51" o:spid="_x0000_s1026" type="#_x0000_t67" style="position:absolute;margin-left:367.05pt;margin-top:-.5pt;width:20.25pt;height:43.9pt;rotation:-7569576fd;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">
                <v:textbox style="layout-flow:vertical-ideographic"/>
              </v:shape>
            </w:pict>
          </mc:Fallback>
        </mc:AlternateContent>
      </w:r>
    </w:p>
    <w:p w:rsidR="00840AC6" w:rsidRPr="00840AC6" w:rsidRDefault="00840AC6" w:rsidP="00840AC6">
      <w:pPr>
        <w:pStyle w:val="2"/>
        <w:spacing w:line="15" w:lineRule="atLeast"/>
        <w:rPr>
          <w:sz w:val="24"/>
          <w:szCs w:val="24"/>
        </w:rPr>
      </w:pPr>
      <w:r w:rsidRPr="00840AC6">
        <w:rPr>
          <w:noProof/>
          <w:sz w:val="24"/>
          <w:szCs w:val="24"/>
        </w:rPr>
        <mc:AlternateContent>
          <mc:Choice Requires="wps">
            <w:drawing>
              <wp:anchor distT="0" distB="0" distL="114300" distR="114300" simplePos="0" relativeHeight="251702272" behindDoc="0" locked="0" layoutInCell="1" allowOverlap="1" wp14:anchorId="1027E691" wp14:editId="65C4F1F6">
                <wp:simplePos x="0" y="0"/>
                <wp:positionH relativeFrom="column">
                  <wp:posOffset>1499235</wp:posOffset>
                </wp:positionH>
                <wp:positionV relativeFrom="paragraph">
                  <wp:posOffset>18415</wp:posOffset>
                </wp:positionV>
                <wp:extent cx="257175" cy="557530"/>
                <wp:effectExtent l="25400" t="6350" r="7620" b="31750"/>
                <wp:wrapNone/>
                <wp:docPr id="50" name="Стрелка вниз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690543">
                          <a:off x="0" y="0"/>
                          <a:ext cx="257175" cy="557530"/>
                        </a:xfrm>
                        <a:prstGeom prst="downArrow">
                          <a:avLst>
                            <a:gd name="adj1" fmla="val 50000"/>
                            <a:gd name="adj2" fmla="val 5419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Стрелка вниз 50" o:spid="_x0000_s1026" type="#_x0000_t67" style="position:absolute;margin-left:118.05pt;margin-top:1.45pt;width:20.25pt;height:43.9pt;rotation:-5123324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">
                <v:textbox style="layout-flow:vertical-ideographic"/>
              </v:shape>
            </w:pict>
          </mc:Fallback>
        </mc:AlternateContent>
      </w:r>
      <w:r w:rsidRPr="00840AC6">
        <w:rPr>
          <w:noProof/>
          <w:sz w:val="24"/>
          <w:szCs w:val="24"/>
        </w:rPr>
        <mc:AlternateContent>
          <mc:Choice Requires="wps">
            <w:drawing>
              <wp:anchor distT="0" distB="0" distL="114300" distR="114300" simplePos="0" relativeHeight="251709440" behindDoc="0" locked="0" layoutInCell="1" allowOverlap="1" wp14:anchorId="4F83476D" wp14:editId="7A58115D">
                <wp:simplePos x="0" y="0"/>
                <wp:positionH relativeFrom="column">
                  <wp:posOffset>1870710</wp:posOffset>
                </wp:positionH>
                <wp:positionV relativeFrom="paragraph">
                  <wp:posOffset>83185</wp:posOffset>
                </wp:positionV>
                <wp:extent cx="1381125" cy="914400"/>
                <wp:effectExtent l="13335" t="6985" r="5715" b="12065"/>
                <wp:wrapNone/>
                <wp:docPr id="49" name="Овал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914400"/>
                        </a:xfrm>
                        <a:prstGeom prst="ellipse">
                          <a:avLst/>
                        </a:prstGeom>
                        <a:solidFill>
                          <a:srgbClr val="FFFFFF"/>
                        </a:solidFill>
                        <a:ln w="9525">
                          <a:solidFill>
                            <a:srgbClr val="000000"/>
                          </a:solidFill>
                          <a:round/>
                          <a:headEnd/>
                          <a:tailEnd/>
                        </a:ln>
                      </wps:spPr>
                      <wps:txbx>
                        <w:txbxContent>
                          <w:p w:rsidR="00381F56" w:rsidRPr="007D190A" w:rsidRDefault="00381F56" w:rsidP="00840AC6">
                            <w:r>
                              <w:t>“Дядя Стёпа»</w:t>
                            </w:r>
                          </w:p>
                          <w:p w:rsidR="00381F56" w:rsidRPr="00ED4400" w:rsidRDefault="00381F56" w:rsidP="00840AC6">
                            <w:pPr>
                              <w:rPr>
                                <w:szCs w:val="20"/>
                              </w:rPr>
                            </w:pPr>
                            <w:r>
                              <w:rPr>
                                <w:bCs/>
                                <w:szCs w:val="20"/>
                                <w:bdr w:val="none" w:sz="0" w:space="0" w:color="auto" w:frame="1"/>
                              </w:rPr>
                              <w:t xml:space="preserve">   3</w:t>
                            </w:r>
                            <w:r w:rsidRPr="00ED4400">
                              <w:rPr>
                                <w:bCs/>
                                <w:szCs w:val="20"/>
                                <w:bdr w:val="none" w:sz="0" w:space="0" w:color="auto" w:frame="1"/>
                              </w:rPr>
                              <w:t>-4 классы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9" o:spid="_x0000_s1044" style="position:absolute;left:0;text-align:left;margin-left:147.3pt;margin-top:6.55pt;width:108.75pt;height:1in;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">
                <v:textbox>
                  <w:txbxContent>
                    <w:p w:rsidR="00381F56" w:rsidRPr="007D190A" w:rsidRDefault="00381F56" w:rsidP="00840AC6">
                      <w:r>
                        <w:t>“Дядя Стёпа»</w:t>
                      </w:r>
                    </w:p>
                    <w:p w:rsidR="00381F56" w:rsidRPr="00ED4400" w:rsidRDefault="00381F56" w:rsidP="00840AC6">
                      <w:pPr>
                        <w:rPr>
                          <w:szCs w:val="20"/>
                        </w:rPr>
                      </w:pPr>
                      <w:r>
                        <w:rPr>
                          <w:bCs/>
                          <w:szCs w:val="20"/>
                          <w:bdr w:val="none" w:sz="0" w:space="0" w:color="auto" w:frame="1"/>
                        </w:rPr>
                        <w:t xml:space="preserve">   3</w:t>
                      </w:r>
                      <w:r w:rsidRPr="00ED4400">
                        <w:rPr>
                          <w:bCs/>
                          <w:szCs w:val="20"/>
                          <w:bdr w:val="none" w:sz="0" w:space="0" w:color="auto" w:frame="1"/>
                        </w:rPr>
                        <w:t>-4 классы</w:t>
                      </w:r>
                    </w:p>
                  </w:txbxContent>
                </v:textbox>
              </v:oval>
            </w:pict>
          </mc:Fallback>
        </mc:AlternateContent>
      </w:r>
      <w:r w:rsidRPr="00840AC6">
        <w:rPr>
          <w:noProof/>
          <w:sz w:val="24"/>
          <w:szCs w:val="24"/>
        </w:rPr>
        <mc:AlternateContent>
          <mc:Choice Requires="wps">
            <w:drawing>
              <wp:anchor distT="0" distB="0" distL="114300" distR="114300" simplePos="0" relativeHeight="251706368" behindDoc="0" locked="0" layoutInCell="1" allowOverlap="1" wp14:anchorId="1F9F04CA" wp14:editId="3287715B">
                <wp:simplePos x="0" y="0"/>
                <wp:positionH relativeFrom="column">
                  <wp:posOffset>3566160</wp:posOffset>
                </wp:positionH>
                <wp:positionV relativeFrom="paragraph">
                  <wp:posOffset>123825</wp:posOffset>
                </wp:positionV>
                <wp:extent cx="1276350" cy="914400"/>
                <wp:effectExtent l="13335" t="9525" r="5715" b="9525"/>
                <wp:wrapNone/>
                <wp:docPr id="48" name="Овал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914400"/>
                        </a:xfrm>
                        <a:prstGeom prst="ellipse">
                          <a:avLst/>
                        </a:prstGeom>
                        <a:solidFill>
                          <a:srgbClr val="FFFFFF"/>
                        </a:solidFill>
                        <a:ln w="9525">
                          <a:solidFill>
                            <a:srgbClr val="000000"/>
                          </a:solidFill>
                          <a:round/>
                          <a:headEnd/>
                          <a:tailEnd/>
                        </a:ln>
                      </wps:spPr>
                      <wps:txbx>
                        <w:txbxContent>
                          <w:p w:rsidR="00381F56" w:rsidRPr="00C00D5C" w:rsidRDefault="00381F56" w:rsidP="00840AC6">
                            <w:pPr>
                              <w:jc w:val="center"/>
                              <w:rPr>
                                <w:b/>
                              </w:rPr>
                            </w:pPr>
                            <w:r w:rsidRPr="00C00D5C">
                              <w:rPr>
                                <w:b/>
                              </w:rPr>
                              <w:t>«Ареопаг”</w:t>
                            </w:r>
                          </w:p>
                          <w:p w:rsidR="00381F56" w:rsidRPr="00ED4400" w:rsidRDefault="00381F56" w:rsidP="00840AC6">
                            <w:pPr>
                              <w:jc w:val="center"/>
                            </w:pPr>
                            <w:r>
                              <w:rPr>
                                <w:szCs w:val="20"/>
                              </w:rPr>
                              <w:t>5-9 классы</w:t>
                            </w:r>
                          </w:p>
                          <w:p w:rsidR="00381F56" w:rsidRDefault="00381F56" w:rsidP="00840AC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48" o:spid="_x0000_s1045" style="position:absolute;left:0;text-align:left;margin-left:280.8pt;margin-top:9.75pt;width:100.5pt;height:1in;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">
                <v:textbox>
                  <w:txbxContent>
                    <w:p w:rsidR="00381F56" w:rsidRPr="00C00D5C" w:rsidRDefault="00381F56" w:rsidP="00840AC6">
                      <w:pPr>
                        <w:jc w:val="center"/>
                        <w:rPr>
                          <w:b/>
                        </w:rPr>
                      </w:pPr>
                      <w:r w:rsidRPr="00C00D5C">
                        <w:rPr>
                          <w:b/>
                        </w:rPr>
                        <w:t>«Ареопаг”</w:t>
                      </w:r>
                    </w:p>
                    <w:p w:rsidR="00381F56" w:rsidRPr="00ED4400" w:rsidRDefault="00381F56" w:rsidP="00840AC6">
                      <w:pPr>
                        <w:jc w:val="center"/>
                      </w:pPr>
                      <w:r>
                        <w:rPr>
                          <w:szCs w:val="20"/>
                        </w:rPr>
                        <w:t>5-9 классы</w:t>
                      </w:r>
                    </w:p>
                    <w:p w:rsidR="00381F56" w:rsidRDefault="00381F56" w:rsidP="00840AC6">
                      <w:pPr>
                        <w:jc w:val="center"/>
                      </w:pPr>
                    </w:p>
                  </w:txbxContent>
                </v:textbox>
              </v:oval>
            </w:pict>
          </mc:Fallback>
        </mc:AlternateContent>
      </w:r>
    </w:p>
    <w:p w:rsidR="00840AC6" w:rsidRPr="00840AC6" w:rsidRDefault="00840AC6" w:rsidP="00840AC6">
      <w:pPr>
        <w:pStyle w:val="2"/>
        <w:spacing w:line="15" w:lineRule="atLeast"/>
        <w:rPr>
          <w:sz w:val="24"/>
          <w:szCs w:val="24"/>
        </w:rPr>
      </w:pPr>
    </w:p>
    <w:p w:rsidR="00840AC6" w:rsidRPr="00F35D26" w:rsidRDefault="00840AC6" w:rsidP="00840AC6">
      <w:pPr>
        <w:pStyle w:val="2"/>
        <w:spacing w:line="15" w:lineRule="atLeast"/>
        <w:rPr>
          <w:b w:val="0"/>
          <w:sz w:val="24"/>
          <w:szCs w:val="24"/>
        </w:rPr>
      </w:pPr>
    </w:p>
    <w:p w:rsidR="00840AC6" w:rsidRDefault="00840AC6" w:rsidP="00C35F96">
      <w:pPr>
        <w:spacing w:line="15" w:lineRule="atLeast"/>
        <w:jc w:val="center"/>
        <w:rPr>
          <w:rFonts w:ascii="Times New Roman" w:hAnsi="Times New Roman"/>
          <w:b/>
          <w:sz w:val="24"/>
          <w:szCs w:val="24"/>
        </w:rPr>
      </w:pPr>
      <w:bookmarkStart w:id="310" w:name="_Toc406059051"/>
      <w:bookmarkStart w:id="311" w:name="_Toc409691731"/>
      <w:bookmarkStart w:id="312" w:name="_Toc410654073"/>
      <w:bookmarkStart w:id="313" w:name="_Toc414553275"/>
    </w:p>
    <w:p w:rsidR="00840AC6" w:rsidRDefault="00840AC6" w:rsidP="00C35F96">
      <w:pPr>
        <w:spacing w:line="15" w:lineRule="atLeast"/>
        <w:jc w:val="center"/>
        <w:rPr>
          <w:rFonts w:ascii="Times New Roman" w:hAnsi="Times New Roman"/>
          <w:b/>
          <w:sz w:val="24"/>
          <w:szCs w:val="24"/>
        </w:rPr>
      </w:pPr>
    </w:p>
    <w:p w:rsidR="00840AC6" w:rsidRPr="003702F4" w:rsidRDefault="00840AC6" w:rsidP="00840AC6">
      <w:pPr>
        <w:pStyle w:val="ParaAttribute38"/>
        <w:ind w:left="426" w:right="0" w:firstLine="141"/>
        <w:jc w:val="left"/>
        <w:rPr>
          <w:i/>
          <w:sz w:val="24"/>
          <w:szCs w:val="24"/>
        </w:rPr>
      </w:pPr>
      <w:r>
        <w:rPr>
          <w:rFonts w:eastAsia="Calibri"/>
          <w:sz w:val="24"/>
          <w:szCs w:val="24"/>
        </w:rPr>
        <w:t xml:space="preserve">           Их</w:t>
      </w:r>
      <w:r w:rsidRPr="003702F4">
        <w:rPr>
          <w:rFonts w:eastAsia="Calibri"/>
          <w:sz w:val="24"/>
          <w:szCs w:val="24"/>
        </w:rPr>
        <w:t xml:space="preserve"> правовой основой является ФЗ от 19.05.1995 N 82-ФЗ (ред. от 20.12.2017) "Об общественных объединениях" (ст. 5). Воспитание в детском общественном объединении осуществляется </w:t>
      </w:r>
      <w:proofErr w:type="gramStart"/>
      <w:r w:rsidRPr="003702F4">
        <w:rPr>
          <w:rFonts w:eastAsia="Calibri"/>
          <w:sz w:val="24"/>
          <w:szCs w:val="24"/>
        </w:rPr>
        <w:t>через</w:t>
      </w:r>
      <w:proofErr w:type="gramEnd"/>
      <w:r w:rsidRPr="003702F4">
        <w:rPr>
          <w:rFonts w:eastAsia="Calibri"/>
          <w:sz w:val="24"/>
          <w:szCs w:val="24"/>
        </w:rPr>
        <w:t>:</w:t>
      </w:r>
    </w:p>
    <w:p w:rsidR="00840AC6" w:rsidRPr="00840AC6" w:rsidRDefault="00840AC6" w:rsidP="00E62C03">
      <w:pPr>
        <w:widowControl w:val="0"/>
        <w:numPr>
          <w:ilvl w:val="0"/>
          <w:numId w:val="217"/>
        </w:numPr>
        <w:autoSpaceDE w:val="0"/>
        <w:autoSpaceDN w:val="0"/>
        <w:spacing w:after="0" w:line="240" w:lineRule="auto"/>
        <w:ind w:left="426" w:firstLine="141"/>
        <w:rPr>
          <w:rFonts w:ascii="Times New Roman" w:hAnsi="Times New Roman"/>
          <w:sz w:val="24"/>
        </w:rPr>
      </w:pPr>
      <w:r w:rsidRPr="00840AC6">
        <w:rPr>
          <w:rFonts w:ascii="Times New Roman" w:hAnsi="Times New Roman"/>
          <w:sz w:val="24"/>
        </w:rPr>
        <w:t>организацию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(Это посильная помощь, оказываемая школьниками пожилым людям; совместная работа с ДК по проведению культурн</w:t>
      </w:r>
      <w:proofErr w:type="gramStart"/>
      <w:r w:rsidRPr="00840AC6">
        <w:rPr>
          <w:rFonts w:ascii="Times New Roman" w:hAnsi="Times New Roman"/>
          <w:sz w:val="24"/>
        </w:rPr>
        <w:t>о-</w:t>
      </w:r>
      <w:proofErr w:type="gramEnd"/>
      <w:r w:rsidRPr="00840AC6">
        <w:rPr>
          <w:rFonts w:ascii="Times New Roman" w:hAnsi="Times New Roman"/>
          <w:sz w:val="24"/>
        </w:rPr>
        <w:t xml:space="preserve"> развлекательных мероприятий; помощь в благоустройстве территории Детского сада «Солнышко»; участие школьников в работе на прилегающей к школе территории и т.п);</w:t>
      </w:r>
    </w:p>
    <w:p w:rsidR="00840AC6" w:rsidRPr="00840AC6" w:rsidRDefault="00840AC6" w:rsidP="00E62C03">
      <w:pPr>
        <w:widowControl w:val="0"/>
        <w:numPr>
          <w:ilvl w:val="0"/>
          <w:numId w:val="217"/>
        </w:numPr>
        <w:tabs>
          <w:tab w:val="left" w:pos="993"/>
          <w:tab w:val="left" w:pos="1310"/>
        </w:tabs>
        <w:autoSpaceDE w:val="0"/>
        <w:autoSpaceDN w:val="0"/>
        <w:spacing w:after="0" w:line="240" w:lineRule="auto"/>
        <w:ind w:left="426" w:firstLine="141"/>
        <w:rPr>
          <w:rFonts w:ascii="Times New Roman" w:hAnsi="Times New Roman"/>
          <w:sz w:val="24"/>
        </w:rPr>
      </w:pPr>
      <w:r w:rsidRPr="00840AC6">
        <w:rPr>
          <w:rFonts w:ascii="Times New Roman" w:hAnsi="Times New Roman"/>
          <w:sz w:val="24"/>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 </w:t>
      </w:r>
    </w:p>
    <w:p w:rsidR="00840AC6" w:rsidRPr="00840AC6" w:rsidRDefault="00840AC6" w:rsidP="00E62C03">
      <w:pPr>
        <w:pStyle w:val="a9"/>
        <w:numPr>
          <w:ilvl w:val="0"/>
          <w:numId w:val="217"/>
        </w:numPr>
        <w:tabs>
          <w:tab w:val="left" w:pos="993"/>
          <w:tab w:val="left" w:pos="1310"/>
        </w:tabs>
        <w:ind w:left="426" w:firstLine="141"/>
        <w:contextualSpacing w:val="0"/>
        <w:rPr>
          <w:rFonts w:ascii="Times New Roman" w:hAnsi="Times New Roman"/>
        </w:rPr>
      </w:pPr>
      <w:r w:rsidRPr="00840AC6">
        <w:rPr>
          <w:rFonts w:ascii="Times New Roman" w:hAnsi="Times New Roman"/>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rsidR="00840AC6" w:rsidRPr="00840AC6" w:rsidRDefault="00840AC6" w:rsidP="00E62C03">
      <w:pPr>
        <w:pStyle w:val="a9"/>
        <w:numPr>
          <w:ilvl w:val="0"/>
          <w:numId w:val="217"/>
        </w:numPr>
        <w:tabs>
          <w:tab w:val="left" w:pos="993"/>
          <w:tab w:val="left" w:pos="1310"/>
        </w:tabs>
        <w:ind w:left="426" w:firstLine="141"/>
        <w:contextualSpacing w:val="0"/>
        <w:rPr>
          <w:rFonts w:ascii="Times New Roman" w:hAnsi="Times New Roman"/>
          <w:lang w:eastAsia="ko-KR"/>
        </w:rPr>
      </w:pPr>
      <w:r w:rsidRPr="00840AC6">
        <w:rPr>
          <w:rFonts w:ascii="Times New Roman" w:hAnsi="Times New Roman"/>
          <w:lang w:eastAsia="ko-KR"/>
        </w:rPr>
        <w:t xml:space="preserve">участие членов детского общественного </w:t>
      </w:r>
      <w:r w:rsidRPr="00840AC6">
        <w:rPr>
          <w:rFonts w:ascii="Times New Roman" w:hAnsi="Times New Roman"/>
          <w:lang w:val="ru-RU" w:eastAsia="ko-KR"/>
        </w:rPr>
        <w:t>движения</w:t>
      </w:r>
      <w:r w:rsidRPr="00840AC6">
        <w:rPr>
          <w:rFonts w:ascii="Times New Roman" w:hAnsi="Times New Roman"/>
          <w:lang w:eastAsia="ko-KR"/>
        </w:rPr>
        <w:t xml:space="preserve"> в волонтерск</w:t>
      </w:r>
      <w:r w:rsidRPr="00840AC6">
        <w:rPr>
          <w:rFonts w:ascii="Times New Roman" w:hAnsi="Times New Roman"/>
          <w:lang w:val="ru-RU" w:eastAsia="ko-KR"/>
        </w:rPr>
        <w:t>ом школьном движении</w:t>
      </w:r>
      <w:r w:rsidRPr="00840AC6">
        <w:rPr>
          <w:rFonts w:ascii="Times New Roman" w:hAnsi="Times New Roman"/>
          <w:lang w:eastAsia="ko-KR"/>
        </w:rPr>
        <w:t xml:space="preserve">, деятельности на благо конкретных людей и социального окружения в целом. </w:t>
      </w:r>
    </w:p>
    <w:p w:rsidR="00840AC6" w:rsidRPr="00840AC6" w:rsidRDefault="00840AC6" w:rsidP="00840AC6">
      <w:pPr>
        <w:tabs>
          <w:tab w:val="left" w:pos="851"/>
        </w:tabs>
        <w:jc w:val="center"/>
        <w:rPr>
          <w:rFonts w:ascii="Times New Roman" w:hAnsi="Times New Roman"/>
          <w:b/>
          <w:iCs/>
          <w:sz w:val="24"/>
        </w:rPr>
      </w:pPr>
    </w:p>
    <w:p w:rsidR="00840AC6" w:rsidRPr="00840AC6" w:rsidRDefault="00840AC6" w:rsidP="00840AC6">
      <w:pPr>
        <w:tabs>
          <w:tab w:val="left" w:pos="851"/>
        </w:tabs>
        <w:jc w:val="center"/>
        <w:rPr>
          <w:rFonts w:ascii="Times New Roman" w:hAnsi="Times New Roman"/>
          <w:b/>
          <w:iCs/>
          <w:w w:val="0"/>
          <w:sz w:val="24"/>
        </w:rPr>
      </w:pPr>
      <w:r w:rsidRPr="00840AC6">
        <w:rPr>
          <w:rFonts w:ascii="Times New Roman" w:hAnsi="Times New Roman"/>
          <w:b/>
          <w:iCs/>
          <w:sz w:val="24"/>
        </w:rPr>
        <w:t xml:space="preserve">Модуль </w:t>
      </w:r>
      <w:r w:rsidRPr="00840AC6">
        <w:rPr>
          <w:rFonts w:ascii="Times New Roman" w:hAnsi="Times New Roman"/>
          <w:b/>
          <w:iCs/>
          <w:w w:val="0"/>
          <w:sz w:val="24"/>
        </w:rPr>
        <w:t>«Экскурсии, походы»</w:t>
      </w:r>
    </w:p>
    <w:p w:rsidR="00840AC6" w:rsidRPr="00840AC6" w:rsidRDefault="00840AC6" w:rsidP="00840AC6">
      <w:pPr>
        <w:adjustRightInd w:val="0"/>
        <w:ind w:left="426" w:right="-1" w:firstLine="141"/>
        <w:rPr>
          <w:rFonts w:ascii="Times New Roman" w:hAnsi="Times New Roman"/>
          <w:sz w:val="24"/>
        </w:rPr>
      </w:pPr>
      <w:r w:rsidRPr="00840AC6">
        <w:rPr>
          <w:rFonts w:ascii="Times New Roman" w:hAnsi="Times New Roman"/>
          <w:sz w:val="24"/>
        </w:rPr>
        <w:t xml:space="preserve">           Экскурсии, походы помогают школьнику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840AC6" w:rsidRPr="00840AC6" w:rsidRDefault="00840AC6" w:rsidP="00E62C03">
      <w:pPr>
        <w:pStyle w:val="a9"/>
        <w:numPr>
          <w:ilvl w:val="0"/>
          <w:numId w:val="216"/>
        </w:numPr>
        <w:tabs>
          <w:tab w:val="left" w:pos="885"/>
        </w:tabs>
        <w:ind w:left="426" w:right="175" w:firstLine="0"/>
        <w:contextualSpacing w:val="0"/>
        <w:rPr>
          <w:rFonts w:ascii="Times New Roman" w:hAnsi="Times New Roman"/>
        </w:rPr>
      </w:pPr>
      <w:r w:rsidRPr="00840AC6">
        <w:rPr>
          <w:rFonts w:ascii="Times New Roman" w:hAnsi="Times New Roman"/>
          <w:lang w:val="ru-RU" w:eastAsia="ko-KR"/>
        </w:rPr>
        <w:t>ежегодные</w:t>
      </w:r>
      <w:r w:rsidRPr="00840AC6">
        <w:rPr>
          <w:rFonts w:ascii="Times New Roman" w:hAnsi="Times New Roman"/>
          <w:lang w:eastAsia="ko-KR"/>
        </w:rPr>
        <w:t xml:space="preserve"> походы</w:t>
      </w:r>
      <w:r w:rsidRPr="00840AC6">
        <w:rPr>
          <w:rFonts w:ascii="Times New Roman" w:hAnsi="Times New Roman"/>
          <w:lang w:val="ru-RU" w:eastAsia="ko-KR"/>
        </w:rPr>
        <w:t xml:space="preserve"> на природу</w:t>
      </w:r>
      <w:r w:rsidRPr="00840AC6">
        <w:rPr>
          <w:rFonts w:ascii="Times New Roman" w:hAnsi="Times New Roman"/>
          <w:lang w:eastAsia="ko-KR"/>
        </w:rPr>
        <w:t>, организуемые в классах их классными руководителями и родителями школьников</w:t>
      </w:r>
      <w:r w:rsidRPr="00840AC6">
        <w:rPr>
          <w:rFonts w:ascii="Times New Roman" w:hAnsi="Times New Roman"/>
          <w:lang w:val="ru-RU" w:eastAsia="ko-KR"/>
        </w:rPr>
        <w:t>, после окончания учебного года;</w:t>
      </w:r>
    </w:p>
    <w:p w:rsidR="00840AC6" w:rsidRPr="00840AC6" w:rsidRDefault="00840AC6" w:rsidP="00E62C03">
      <w:pPr>
        <w:widowControl w:val="0"/>
        <w:numPr>
          <w:ilvl w:val="0"/>
          <w:numId w:val="216"/>
        </w:numPr>
        <w:autoSpaceDE w:val="0"/>
        <w:autoSpaceDN w:val="0"/>
        <w:adjustRightInd w:val="0"/>
        <w:spacing w:after="0" w:line="240" w:lineRule="auto"/>
        <w:ind w:right="-1" w:hanging="294"/>
        <w:rPr>
          <w:rFonts w:ascii="Times New Roman" w:hAnsi="Times New Roman"/>
          <w:sz w:val="24"/>
        </w:rPr>
      </w:pPr>
      <w:r w:rsidRPr="00840AC6">
        <w:rPr>
          <w:rFonts w:ascii="Times New Roman" w:hAnsi="Times New Roman"/>
          <w:sz w:val="24"/>
        </w:rPr>
        <w:t>регулярные сезонные экскурсии на природу, организуемые в начальных классах их классными руководителями («Природа зимой», «Осенний парк», «Приметы весны» и т.п.);</w:t>
      </w:r>
    </w:p>
    <w:p w:rsidR="00840AC6" w:rsidRPr="00840AC6" w:rsidRDefault="00840AC6" w:rsidP="00E62C03">
      <w:pPr>
        <w:pStyle w:val="a9"/>
        <w:numPr>
          <w:ilvl w:val="0"/>
          <w:numId w:val="216"/>
        </w:numPr>
        <w:tabs>
          <w:tab w:val="left" w:pos="885"/>
        </w:tabs>
        <w:ind w:left="426" w:right="175" w:firstLine="0"/>
        <w:contextualSpacing w:val="0"/>
        <w:rPr>
          <w:rFonts w:ascii="Times New Roman" w:hAnsi="Times New Roman"/>
        </w:rPr>
      </w:pPr>
      <w:r w:rsidRPr="00840AC6">
        <w:rPr>
          <w:rFonts w:ascii="Times New Roman" w:hAnsi="Times New Roman"/>
          <w:lang w:val="ru-RU" w:eastAsia="ko-KR"/>
        </w:rPr>
        <w:t>выездные экскурсии</w:t>
      </w:r>
      <w:r w:rsidRPr="00840AC6">
        <w:rPr>
          <w:rFonts w:ascii="Times New Roman" w:hAnsi="Times New Roman"/>
          <w:lang w:eastAsia="ko-KR"/>
        </w:rPr>
        <w:t xml:space="preserve"> в музей, на предприятие</w:t>
      </w:r>
      <w:r w:rsidRPr="00840AC6">
        <w:rPr>
          <w:rFonts w:ascii="Times New Roman" w:hAnsi="Times New Roman"/>
          <w:lang w:val="ru-RU" w:eastAsia="ko-KR"/>
        </w:rPr>
        <w:t>; на представления в кинотеатр, драмтеатр, цирк.</w:t>
      </w:r>
    </w:p>
    <w:p w:rsidR="00840AC6" w:rsidRDefault="00840AC6" w:rsidP="00840AC6">
      <w:pPr>
        <w:pStyle w:val="a9"/>
        <w:tabs>
          <w:tab w:val="left" w:pos="885"/>
        </w:tabs>
        <w:ind w:left="567" w:right="175"/>
        <w:rPr>
          <w:rFonts w:ascii="Times New Roman" w:hAnsi="Times New Roman"/>
          <w:lang w:val="ru-RU"/>
        </w:rPr>
      </w:pPr>
    </w:p>
    <w:p w:rsidR="00840AC6" w:rsidRPr="00840AC6" w:rsidRDefault="00840AC6" w:rsidP="00840AC6">
      <w:pPr>
        <w:tabs>
          <w:tab w:val="left" w:pos="851"/>
        </w:tabs>
        <w:jc w:val="center"/>
        <w:rPr>
          <w:rFonts w:ascii="Times New Roman" w:hAnsi="Times New Roman"/>
          <w:b/>
          <w:iCs/>
          <w:w w:val="0"/>
          <w:sz w:val="24"/>
        </w:rPr>
      </w:pPr>
      <w:r w:rsidRPr="00840AC6">
        <w:rPr>
          <w:rFonts w:ascii="Times New Roman" w:hAnsi="Times New Roman"/>
          <w:b/>
          <w:iCs/>
          <w:w w:val="0"/>
          <w:sz w:val="24"/>
        </w:rPr>
        <w:t>Модуль «Профориентация»</w:t>
      </w:r>
    </w:p>
    <w:p w:rsidR="00840AC6" w:rsidRPr="00840AC6" w:rsidRDefault="00840AC6" w:rsidP="00840AC6">
      <w:pPr>
        <w:ind w:left="426" w:firstLine="567"/>
        <w:rPr>
          <w:rStyle w:val="CharAttribute502"/>
          <w:rFonts w:eastAsia="№Е" w:hAnsi="Times New Roman"/>
          <w:i w:val="0"/>
          <w:sz w:val="24"/>
        </w:rPr>
      </w:pPr>
      <w:r w:rsidRPr="00840AC6">
        <w:rPr>
          <w:rFonts w:ascii="Times New Roman" w:hAnsi="Times New Roman"/>
          <w:sz w:val="24"/>
        </w:rPr>
        <w:t xml:space="preserve">         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r w:rsidRPr="00840AC6">
        <w:rPr>
          <w:rStyle w:val="CharAttribute502"/>
          <w:rFonts w:eastAsia="№Е" w:hAnsi="Times New Roman"/>
          <w:i w:val="0"/>
          <w:sz w:val="24"/>
        </w:rPr>
        <w:t xml:space="preserve"> </w:t>
      </w:r>
    </w:p>
    <w:p w:rsidR="00840AC6" w:rsidRPr="00840AC6" w:rsidRDefault="00840AC6" w:rsidP="00E62C03">
      <w:pPr>
        <w:pStyle w:val="a9"/>
        <w:numPr>
          <w:ilvl w:val="0"/>
          <w:numId w:val="216"/>
        </w:numPr>
        <w:tabs>
          <w:tab w:val="left" w:pos="885"/>
        </w:tabs>
        <w:ind w:left="426" w:right="175" w:firstLine="0"/>
        <w:contextualSpacing w:val="0"/>
        <w:rPr>
          <w:rFonts w:ascii="Times New Roman" w:hAnsi="Times New Roman"/>
          <w:lang w:eastAsia="ko-KR"/>
        </w:rPr>
      </w:pPr>
      <w:r w:rsidRPr="00840AC6">
        <w:rPr>
          <w:rFonts w:ascii="Times New Roman" w:hAnsi="Times New Roman"/>
          <w:lang w:eastAsia="ko-KR"/>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840AC6" w:rsidRPr="00840AC6" w:rsidRDefault="00840AC6" w:rsidP="00E62C03">
      <w:pPr>
        <w:pStyle w:val="a9"/>
        <w:numPr>
          <w:ilvl w:val="0"/>
          <w:numId w:val="216"/>
        </w:numPr>
        <w:tabs>
          <w:tab w:val="left" w:pos="885"/>
        </w:tabs>
        <w:ind w:left="426" w:right="175" w:firstLine="0"/>
        <w:contextualSpacing w:val="0"/>
        <w:rPr>
          <w:rFonts w:ascii="Times New Roman" w:hAnsi="Times New Roman"/>
          <w:lang w:eastAsia="ko-KR"/>
        </w:rPr>
      </w:pPr>
      <w:r w:rsidRPr="00840AC6">
        <w:rPr>
          <w:rFonts w:ascii="Times New Roman" w:hAnsi="Times New Roman"/>
          <w:lang w:eastAsia="ko-KR"/>
        </w:rPr>
        <w:t>профориентационные игры:  деловые игры, квесты,</w:t>
      </w:r>
      <w:r w:rsidRPr="00840AC6">
        <w:rPr>
          <w:rFonts w:ascii="Times New Roman" w:hAnsi="Times New Roman"/>
          <w:lang w:val="ru-RU" w:eastAsia="ko-KR"/>
        </w:rPr>
        <w:t xml:space="preserve"> </w:t>
      </w:r>
      <w:r w:rsidRPr="00840AC6">
        <w:rPr>
          <w:rFonts w:ascii="Times New Roman" w:hAnsi="Times New Roman"/>
          <w:lang w:eastAsia="ko-KR"/>
        </w:rPr>
        <w:t>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840AC6" w:rsidRPr="00840AC6" w:rsidRDefault="00840AC6" w:rsidP="00E62C03">
      <w:pPr>
        <w:pStyle w:val="a9"/>
        <w:numPr>
          <w:ilvl w:val="0"/>
          <w:numId w:val="216"/>
        </w:numPr>
        <w:tabs>
          <w:tab w:val="left" w:pos="885"/>
        </w:tabs>
        <w:ind w:left="426" w:right="175" w:firstLine="0"/>
        <w:contextualSpacing w:val="0"/>
        <w:rPr>
          <w:rFonts w:ascii="Times New Roman" w:hAnsi="Times New Roman"/>
          <w:lang w:eastAsia="ko-KR"/>
        </w:rPr>
      </w:pPr>
      <w:r w:rsidRPr="00840AC6">
        <w:rPr>
          <w:rFonts w:ascii="Times New Roman" w:hAnsi="Times New Roman"/>
          <w:lang w:eastAsia="ko-KR"/>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840AC6" w:rsidRPr="00840AC6" w:rsidRDefault="00840AC6" w:rsidP="00E62C03">
      <w:pPr>
        <w:pStyle w:val="a9"/>
        <w:numPr>
          <w:ilvl w:val="0"/>
          <w:numId w:val="216"/>
        </w:numPr>
        <w:tabs>
          <w:tab w:val="left" w:pos="885"/>
        </w:tabs>
        <w:ind w:left="0" w:right="175" w:firstLine="426"/>
        <w:contextualSpacing w:val="0"/>
        <w:rPr>
          <w:rFonts w:ascii="Times New Roman" w:hAnsi="Times New Roman"/>
          <w:lang w:val="ru-RU" w:eastAsia="ko-KR"/>
        </w:rPr>
      </w:pPr>
      <w:r w:rsidRPr="00840AC6">
        <w:rPr>
          <w:rFonts w:ascii="Times New Roman" w:hAnsi="Times New Roman"/>
          <w:lang w:eastAsia="ko-KR"/>
        </w:rPr>
        <w:t xml:space="preserve">посещение </w:t>
      </w:r>
      <w:r w:rsidRPr="00840AC6">
        <w:rPr>
          <w:rFonts w:ascii="Times New Roman" w:hAnsi="Times New Roman"/>
          <w:lang w:val="ru-RU" w:eastAsia="ko-KR"/>
        </w:rPr>
        <w:t>дней открытых дверей в средних специальных учебных заведениях и вузах;</w:t>
      </w:r>
    </w:p>
    <w:p w:rsidR="00840AC6" w:rsidRPr="00840AC6" w:rsidRDefault="00840AC6" w:rsidP="00E62C03">
      <w:pPr>
        <w:pStyle w:val="a9"/>
        <w:numPr>
          <w:ilvl w:val="0"/>
          <w:numId w:val="216"/>
        </w:numPr>
        <w:tabs>
          <w:tab w:val="left" w:pos="885"/>
        </w:tabs>
        <w:ind w:left="426" w:right="175" w:firstLine="0"/>
        <w:contextualSpacing w:val="0"/>
        <w:rPr>
          <w:rFonts w:ascii="Times New Roman" w:hAnsi="Times New Roman"/>
          <w:lang w:eastAsia="ko-KR"/>
        </w:rPr>
      </w:pPr>
      <w:r w:rsidRPr="00840AC6">
        <w:rPr>
          <w:rFonts w:ascii="Times New Roman" w:hAnsi="Times New Roman"/>
          <w:lang w:eastAsia="ko-KR"/>
        </w:rPr>
        <w:t>совместное с педагогами изучение интернет ресурсов, посвященных выбору профессий, прохождение профориентационного онлайн-тестирования;</w:t>
      </w:r>
    </w:p>
    <w:p w:rsidR="00840AC6" w:rsidRPr="00840AC6" w:rsidRDefault="00840AC6" w:rsidP="00E62C03">
      <w:pPr>
        <w:pStyle w:val="a9"/>
        <w:numPr>
          <w:ilvl w:val="0"/>
          <w:numId w:val="216"/>
        </w:numPr>
        <w:tabs>
          <w:tab w:val="left" w:pos="885"/>
        </w:tabs>
        <w:ind w:left="426" w:right="175" w:firstLine="0"/>
        <w:contextualSpacing w:val="0"/>
        <w:rPr>
          <w:rFonts w:ascii="Times New Roman" w:hAnsi="Times New Roman"/>
        </w:rPr>
      </w:pPr>
      <w:r w:rsidRPr="00840AC6">
        <w:rPr>
          <w:rFonts w:ascii="Times New Roman" w:hAnsi="Times New Roman"/>
          <w:lang w:val="ru-RU"/>
        </w:rPr>
        <w:t xml:space="preserve">участие в работе </w:t>
      </w:r>
      <w:r w:rsidRPr="00840AC6">
        <w:rPr>
          <w:rFonts w:ascii="Times New Roman" w:hAnsi="Times New Roman"/>
        </w:rPr>
        <w:t>всероссийск</w:t>
      </w:r>
      <w:r w:rsidRPr="00840AC6">
        <w:rPr>
          <w:rFonts w:ascii="Times New Roman" w:hAnsi="Times New Roman"/>
          <w:lang w:val="ru-RU"/>
        </w:rPr>
        <w:t>их профориентационных</w:t>
      </w:r>
      <w:r w:rsidRPr="00840AC6">
        <w:rPr>
          <w:rFonts w:ascii="Times New Roman" w:hAnsi="Times New Roman"/>
        </w:rPr>
        <w:t xml:space="preserve"> проект</w:t>
      </w:r>
      <w:r w:rsidRPr="00840AC6">
        <w:rPr>
          <w:rFonts w:ascii="Times New Roman" w:hAnsi="Times New Roman"/>
          <w:lang w:val="ru-RU"/>
        </w:rPr>
        <w:t>ов, созданных в сети интернет</w:t>
      </w:r>
      <w:r w:rsidRPr="00840AC6">
        <w:rPr>
          <w:rFonts w:ascii="Times New Roman" w:hAnsi="Times New Roman"/>
        </w:rPr>
        <w:t>;</w:t>
      </w:r>
    </w:p>
    <w:p w:rsidR="00840AC6" w:rsidRPr="00840AC6" w:rsidRDefault="00840AC6" w:rsidP="00E62C03">
      <w:pPr>
        <w:pStyle w:val="a9"/>
        <w:numPr>
          <w:ilvl w:val="0"/>
          <w:numId w:val="216"/>
        </w:numPr>
        <w:tabs>
          <w:tab w:val="left" w:pos="885"/>
        </w:tabs>
        <w:ind w:left="0" w:right="175" w:firstLine="426"/>
        <w:contextualSpacing w:val="0"/>
        <w:rPr>
          <w:rFonts w:ascii="Times New Roman" w:hAnsi="Times New Roman"/>
        </w:rPr>
      </w:pPr>
      <w:r w:rsidRPr="00840AC6">
        <w:rPr>
          <w:rFonts w:ascii="Times New Roman" w:hAnsi="Times New Roman"/>
        </w:rPr>
        <w:t xml:space="preserve">освоение школьниками основ профессии в рамках  </w:t>
      </w:r>
      <w:r w:rsidRPr="00840AC6">
        <w:rPr>
          <w:rFonts w:ascii="Times New Roman" w:hAnsi="Times New Roman"/>
          <w:lang w:val="ru-RU"/>
        </w:rPr>
        <w:t>курсов внеурочной деятельности</w:t>
      </w:r>
      <w:r w:rsidRPr="00840AC6">
        <w:rPr>
          <w:rFonts w:ascii="Times New Roman" w:hAnsi="Times New Roman"/>
        </w:rPr>
        <w:t xml:space="preserve">.  </w:t>
      </w:r>
    </w:p>
    <w:p w:rsidR="00840AC6" w:rsidRPr="00840AC6" w:rsidRDefault="00840AC6" w:rsidP="00840AC6">
      <w:pPr>
        <w:pStyle w:val="a9"/>
        <w:tabs>
          <w:tab w:val="left" w:pos="885"/>
        </w:tabs>
        <w:ind w:left="567" w:right="175"/>
        <w:rPr>
          <w:rFonts w:ascii="Times New Roman" w:hAnsi="Times New Roman"/>
          <w:color w:val="FF0000"/>
        </w:rPr>
      </w:pPr>
    </w:p>
    <w:p w:rsidR="00840AC6" w:rsidRPr="00840AC6" w:rsidRDefault="00840AC6" w:rsidP="00840AC6">
      <w:pPr>
        <w:jc w:val="center"/>
        <w:rPr>
          <w:rFonts w:ascii="Times New Roman" w:hAnsi="Times New Roman"/>
          <w:b/>
          <w:sz w:val="24"/>
        </w:rPr>
      </w:pPr>
      <w:r w:rsidRPr="00840AC6">
        <w:rPr>
          <w:rFonts w:ascii="Times New Roman" w:hAnsi="Times New Roman"/>
          <w:b/>
          <w:w w:val="0"/>
          <w:sz w:val="24"/>
        </w:rPr>
        <w:t xml:space="preserve">Модуль </w:t>
      </w:r>
      <w:r w:rsidRPr="00840AC6">
        <w:rPr>
          <w:rFonts w:ascii="Times New Roman" w:hAnsi="Times New Roman"/>
          <w:b/>
          <w:sz w:val="24"/>
        </w:rPr>
        <w:t>«</w:t>
      </w:r>
      <w:proofErr w:type="gramStart"/>
      <w:r w:rsidRPr="00840AC6">
        <w:rPr>
          <w:rFonts w:ascii="Times New Roman" w:hAnsi="Times New Roman"/>
          <w:b/>
          <w:sz w:val="24"/>
        </w:rPr>
        <w:t>Школьные</w:t>
      </w:r>
      <w:proofErr w:type="gramEnd"/>
      <w:r w:rsidRPr="00840AC6">
        <w:rPr>
          <w:rFonts w:ascii="Times New Roman" w:hAnsi="Times New Roman"/>
          <w:b/>
          <w:sz w:val="24"/>
        </w:rPr>
        <w:t xml:space="preserve"> медиа»</w:t>
      </w:r>
    </w:p>
    <w:p w:rsidR="00840AC6" w:rsidRPr="00840AC6" w:rsidRDefault="00840AC6" w:rsidP="00840AC6">
      <w:pPr>
        <w:ind w:left="426" w:firstLine="141"/>
        <w:rPr>
          <w:rFonts w:ascii="Times New Roman" w:hAnsi="Times New Roman"/>
          <w:i/>
          <w:sz w:val="24"/>
        </w:rPr>
      </w:pPr>
      <w:r w:rsidRPr="00840AC6">
        <w:rPr>
          <w:rFonts w:ascii="Times New Roman" w:hAnsi="Times New Roman"/>
          <w:sz w:val="24"/>
          <w:shd w:val="clear" w:color="auto" w:fill="FFFFFF"/>
        </w:rPr>
        <w:t xml:space="preserve">        Цель школьных медиа – </w:t>
      </w:r>
      <w:r w:rsidRPr="00840AC6">
        <w:rPr>
          <w:rFonts w:ascii="Times New Roman" w:hAnsi="Times New Roman"/>
          <w:sz w:val="24"/>
        </w:rPr>
        <w:t xml:space="preserve">развитие коммуникативной культуры школьников, формирование </w:t>
      </w:r>
      <w:r w:rsidRPr="00840AC6">
        <w:rPr>
          <w:rFonts w:ascii="Times New Roman" w:hAnsi="Times New Roman"/>
          <w:sz w:val="24"/>
          <w:shd w:val="clear" w:color="auto" w:fill="FFFFFF"/>
        </w:rPr>
        <w:t xml:space="preserve">навыков общения и сотрудничества, поддержка творческой самореализации учащихся. </w:t>
      </w:r>
      <w:r w:rsidRPr="00840AC6">
        <w:rPr>
          <w:rFonts w:ascii="Times New Roman" w:hAnsi="Times New Roman"/>
          <w:sz w:val="24"/>
        </w:rPr>
        <w:t>Воспитательный потенциал школьных медиа реализуется в рамках следующих видов и форм деятельности:</w:t>
      </w:r>
    </w:p>
    <w:p w:rsidR="00840AC6" w:rsidRPr="00840AC6" w:rsidRDefault="00840AC6" w:rsidP="00E62C03">
      <w:pPr>
        <w:pStyle w:val="a9"/>
        <w:numPr>
          <w:ilvl w:val="0"/>
          <w:numId w:val="218"/>
        </w:numPr>
        <w:shd w:val="clear" w:color="auto" w:fill="FFFFFF"/>
        <w:ind w:left="426" w:firstLine="0"/>
        <w:rPr>
          <w:rFonts w:ascii="Times New Roman" w:hAnsi="Times New Roman"/>
        </w:rPr>
      </w:pPr>
      <w:r w:rsidRPr="00840AC6">
        <w:rPr>
          <w:rFonts w:ascii="Times New Roman" w:eastAsia="Times New Roman" w:hAnsi="Times New Roman"/>
        </w:rPr>
        <w:t>разновозрастный редакционный совет 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w:t>
      </w:r>
      <w:r w:rsidRPr="00840AC6">
        <w:rPr>
          <w:rFonts w:ascii="Times New Roman" w:hAnsi="Times New Roman"/>
        </w:rPr>
        <w:t xml:space="preserve"> мероприятий</w:t>
      </w:r>
      <w:r w:rsidRPr="00840AC6">
        <w:rPr>
          <w:rFonts w:ascii="Times New Roman" w:hAnsi="Times New Roman"/>
          <w:lang w:val="ru-RU"/>
        </w:rPr>
        <w:t>,</w:t>
      </w:r>
      <w:r w:rsidRPr="00840AC6">
        <w:rPr>
          <w:rFonts w:ascii="Times New Roman" w:eastAsia="Times New Roman" w:hAnsi="Times New Roman"/>
        </w:rPr>
        <w:t xml:space="preserve"> кружков, секций, деятельности органов ученического самоуправления; </w:t>
      </w:r>
      <w:r w:rsidRPr="00840AC6">
        <w:rPr>
          <w:rFonts w:ascii="Times New Roman" w:hAnsi="Times New Roman"/>
        </w:rPr>
        <w:t>размещ</w:t>
      </w:r>
      <w:r w:rsidRPr="00840AC6">
        <w:rPr>
          <w:rFonts w:ascii="Times New Roman" w:hAnsi="Times New Roman"/>
          <w:lang w:val="ru-RU"/>
        </w:rPr>
        <w:t>ение</w:t>
      </w:r>
      <w:r w:rsidRPr="00840AC6">
        <w:rPr>
          <w:rFonts w:ascii="Times New Roman" w:hAnsi="Times New Roman"/>
        </w:rPr>
        <w:t xml:space="preserve"> </w:t>
      </w:r>
      <w:r w:rsidRPr="00840AC6">
        <w:rPr>
          <w:rFonts w:ascii="Times New Roman" w:hAnsi="Times New Roman"/>
          <w:lang w:val="ru-RU"/>
        </w:rPr>
        <w:t xml:space="preserve">созданных детьми </w:t>
      </w:r>
      <w:r w:rsidRPr="00840AC6">
        <w:rPr>
          <w:rFonts w:ascii="Times New Roman" w:hAnsi="Times New Roman"/>
        </w:rPr>
        <w:t>рассказ</w:t>
      </w:r>
      <w:r w:rsidRPr="00840AC6">
        <w:rPr>
          <w:rFonts w:ascii="Times New Roman" w:hAnsi="Times New Roman"/>
          <w:lang w:val="ru-RU"/>
        </w:rPr>
        <w:t>ов</w:t>
      </w:r>
      <w:r w:rsidRPr="00840AC6">
        <w:rPr>
          <w:rFonts w:ascii="Times New Roman" w:hAnsi="Times New Roman"/>
        </w:rPr>
        <w:t>, стих</w:t>
      </w:r>
      <w:r w:rsidRPr="00840AC6">
        <w:rPr>
          <w:rFonts w:ascii="Times New Roman" w:hAnsi="Times New Roman"/>
          <w:lang w:val="ru-RU"/>
        </w:rPr>
        <w:t>ов</w:t>
      </w:r>
      <w:r w:rsidRPr="00840AC6">
        <w:rPr>
          <w:rFonts w:ascii="Times New Roman" w:hAnsi="Times New Roman"/>
        </w:rPr>
        <w:t>, сказ</w:t>
      </w:r>
      <w:r w:rsidRPr="00840AC6">
        <w:rPr>
          <w:rFonts w:ascii="Times New Roman" w:hAnsi="Times New Roman"/>
          <w:lang w:val="ru-RU"/>
        </w:rPr>
        <w:t>ок</w:t>
      </w:r>
      <w:r w:rsidRPr="00840AC6">
        <w:rPr>
          <w:rFonts w:ascii="Times New Roman" w:hAnsi="Times New Roman"/>
        </w:rPr>
        <w:t>, репортаж</w:t>
      </w:r>
      <w:r w:rsidRPr="00840AC6">
        <w:rPr>
          <w:rFonts w:ascii="Times New Roman" w:hAnsi="Times New Roman"/>
          <w:lang w:val="ru-RU"/>
        </w:rPr>
        <w:t>ей</w:t>
      </w:r>
      <w:r w:rsidRPr="00840AC6">
        <w:rPr>
          <w:rFonts w:ascii="Times New Roman" w:hAnsi="Times New Roman"/>
        </w:rPr>
        <w:t>;</w:t>
      </w:r>
    </w:p>
    <w:p w:rsidR="00840AC6" w:rsidRPr="00840AC6" w:rsidRDefault="00840AC6" w:rsidP="00E62C03">
      <w:pPr>
        <w:pStyle w:val="a9"/>
        <w:numPr>
          <w:ilvl w:val="0"/>
          <w:numId w:val="218"/>
        </w:numPr>
        <w:shd w:val="clear" w:color="auto" w:fill="FFFFFF"/>
        <w:ind w:left="0" w:firstLine="426"/>
        <w:rPr>
          <w:rFonts w:ascii="Times New Roman" w:hAnsi="Times New Roman"/>
        </w:rPr>
      </w:pPr>
      <w:r w:rsidRPr="00840AC6">
        <w:rPr>
          <w:rFonts w:ascii="Times New Roman" w:eastAsia="Times New Roman" w:hAnsi="Times New Roman"/>
        </w:rPr>
        <w:t xml:space="preserve">участие школьников в конкурсах </w:t>
      </w:r>
      <w:r w:rsidRPr="00840AC6">
        <w:rPr>
          <w:rFonts w:ascii="Times New Roman" w:hAnsi="Times New Roman"/>
          <w:shd w:val="clear" w:color="auto" w:fill="FFFFFF"/>
        </w:rPr>
        <w:t>школьных медиа.</w:t>
      </w:r>
    </w:p>
    <w:p w:rsidR="00840AC6" w:rsidRPr="00840AC6" w:rsidRDefault="00840AC6" w:rsidP="00840AC6">
      <w:pPr>
        <w:pStyle w:val="a9"/>
        <w:shd w:val="clear" w:color="auto" w:fill="FFFFFF"/>
        <w:ind w:left="426"/>
        <w:rPr>
          <w:rFonts w:ascii="Times New Roman" w:hAnsi="Times New Roman"/>
        </w:rPr>
      </w:pPr>
    </w:p>
    <w:p w:rsidR="00840AC6" w:rsidRPr="00840AC6" w:rsidRDefault="00840AC6" w:rsidP="00840AC6">
      <w:pPr>
        <w:tabs>
          <w:tab w:val="left" w:pos="851"/>
        </w:tabs>
        <w:jc w:val="center"/>
        <w:rPr>
          <w:rFonts w:ascii="Times New Roman" w:hAnsi="Times New Roman"/>
          <w:b/>
          <w:sz w:val="24"/>
        </w:rPr>
      </w:pPr>
      <w:r w:rsidRPr="00840AC6">
        <w:rPr>
          <w:rFonts w:ascii="Times New Roman" w:hAnsi="Times New Roman"/>
          <w:b/>
          <w:w w:val="0"/>
          <w:sz w:val="24"/>
        </w:rPr>
        <w:t xml:space="preserve">Модуль </w:t>
      </w:r>
      <w:r w:rsidRPr="00840AC6">
        <w:rPr>
          <w:rFonts w:ascii="Times New Roman" w:hAnsi="Times New Roman"/>
          <w:b/>
          <w:sz w:val="24"/>
        </w:rPr>
        <w:t>«Организация предметно-эстетической среды»</w:t>
      </w:r>
    </w:p>
    <w:p w:rsidR="00840AC6" w:rsidRPr="00840AC6" w:rsidRDefault="00840AC6" w:rsidP="00840AC6">
      <w:pPr>
        <w:pStyle w:val="ParaAttribute38"/>
        <w:ind w:left="426" w:right="0" w:firstLine="141"/>
        <w:jc w:val="left"/>
        <w:rPr>
          <w:rStyle w:val="CharAttribute502"/>
          <w:rFonts w:eastAsia="№Е"/>
          <w:i w:val="0"/>
          <w:sz w:val="24"/>
          <w:szCs w:val="24"/>
        </w:rPr>
      </w:pPr>
      <w:r w:rsidRPr="00840AC6">
        <w:rPr>
          <w:sz w:val="24"/>
          <w:szCs w:val="24"/>
        </w:rPr>
        <w:t xml:space="preserve">         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w:t>
      </w:r>
      <w:r w:rsidRPr="00840AC6">
        <w:rPr>
          <w:rStyle w:val="CharAttribute526"/>
          <w:rFonts w:eastAsia="№Е"/>
          <w:sz w:val="24"/>
          <w:szCs w:val="24"/>
        </w:rPr>
        <w:t xml:space="preserve">предупреждает стрессовые ситуации, </w:t>
      </w:r>
      <w:r w:rsidRPr="00840AC6">
        <w:rPr>
          <w:sz w:val="24"/>
          <w:szCs w:val="24"/>
        </w:rPr>
        <w:t>способствует позитивному восприятию ребенком школы. Воспитывающее влияние на ребенка осуществляется через такие формы работы с предметно-эстетической средой школы как:</w:t>
      </w:r>
      <w:r w:rsidRPr="00840AC6">
        <w:rPr>
          <w:rStyle w:val="CharAttribute502"/>
          <w:rFonts w:eastAsia="№Е"/>
          <w:i w:val="0"/>
          <w:sz w:val="24"/>
          <w:szCs w:val="24"/>
        </w:rPr>
        <w:t xml:space="preserve"> </w:t>
      </w:r>
    </w:p>
    <w:p w:rsidR="00840AC6" w:rsidRPr="00840AC6" w:rsidRDefault="00840AC6" w:rsidP="00E62C03">
      <w:pPr>
        <w:pStyle w:val="a9"/>
        <w:numPr>
          <w:ilvl w:val="0"/>
          <w:numId w:val="217"/>
        </w:numPr>
        <w:shd w:val="clear" w:color="auto" w:fill="FFFFFF"/>
        <w:tabs>
          <w:tab w:val="left" w:pos="993"/>
          <w:tab w:val="left" w:pos="1310"/>
        </w:tabs>
        <w:ind w:left="426" w:right="-1" w:firstLine="426"/>
        <w:contextualSpacing w:val="0"/>
        <w:rPr>
          <w:rFonts w:ascii="Times New Roman" w:hAnsi="Times New Roman"/>
        </w:rPr>
      </w:pPr>
      <w:r w:rsidRPr="00840AC6">
        <w:rPr>
          <w:rFonts w:ascii="Times New Roman" w:hAnsi="Times New Roman"/>
        </w:rPr>
        <w:t xml:space="preserve">оформление интерьера школьных помещений (вестибюля, коридоров, рекреаций, </w:t>
      </w:r>
      <w:r w:rsidRPr="00840AC6">
        <w:rPr>
          <w:rFonts w:ascii="Times New Roman" w:hAnsi="Times New Roman"/>
          <w:lang w:val="ru-RU"/>
        </w:rPr>
        <w:t>актового зала, окна</w:t>
      </w:r>
      <w:r w:rsidRPr="00840AC6">
        <w:rPr>
          <w:rFonts w:ascii="Times New Roman" w:hAnsi="Times New Roman"/>
        </w:rPr>
        <w:t xml:space="preserve">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840AC6" w:rsidRPr="00840AC6" w:rsidRDefault="00840AC6" w:rsidP="00E62C03">
      <w:pPr>
        <w:pStyle w:val="a9"/>
        <w:numPr>
          <w:ilvl w:val="0"/>
          <w:numId w:val="217"/>
        </w:numPr>
        <w:shd w:val="clear" w:color="auto" w:fill="FFFFFF"/>
        <w:tabs>
          <w:tab w:val="left" w:pos="993"/>
          <w:tab w:val="left" w:pos="1310"/>
        </w:tabs>
        <w:ind w:left="426" w:right="-1" w:firstLine="0"/>
        <w:contextualSpacing w:val="0"/>
        <w:rPr>
          <w:rFonts w:ascii="Times New Roman" w:hAnsi="Times New Roman"/>
        </w:rPr>
      </w:pPr>
      <w:r w:rsidRPr="00840AC6">
        <w:rPr>
          <w:rFonts w:ascii="Times New Roman" w:hAnsi="Times New Roman"/>
        </w:rPr>
        <w:t xml:space="preserve">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фотоотчетов об интересных событиях, </w:t>
      </w:r>
      <w:r w:rsidRPr="00840AC6">
        <w:rPr>
          <w:rFonts w:ascii="Times New Roman" w:hAnsi="Times New Roman"/>
          <w:lang w:val="ru-RU"/>
        </w:rPr>
        <w:t>происходящих</w:t>
      </w:r>
      <w:r w:rsidRPr="00840AC6">
        <w:rPr>
          <w:rFonts w:ascii="Times New Roman" w:hAnsi="Times New Roman"/>
        </w:rPr>
        <w:t xml:space="preserve"> в школе;</w:t>
      </w:r>
    </w:p>
    <w:p w:rsidR="00840AC6" w:rsidRPr="00840AC6" w:rsidRDefault="00840AC6" w:rsidP="00E62C03">
      <w:pPr>
        <w:pStyle w:val="a9"/>
        <w:numPr>
          <w:ilvl w:val="0"/>
          <w:numId w:val="217"/>
        </w:numPr>
        <w:shd w:val="clear" w:color="auto" w:fill="FFFFFF"/>
        <w:tabs>
          <w:tab w:val="left" w:pos="993"/>
          <w:tab w:val="left" w:pos="1310"/>
        </w:tabs>
        <w:ind w:left="426" w:right="-1" w:firstLine="0"/>
        <w:contextualSpacing w:val="0"/>
        <w:rPr>
          <w:rFonts w:ascii="Times New Roman" w:hAnsi="Times New Roman"/>
        </w:rPr>
      </w:pPr>
      <w:r w:rsidRPr="00840AC6">
        <w:rPr>
          <w:rFonts w:ascii="Times New Roman" w:hAnsi="Times New Roman"/>
        </w:rPr>
        <w:t>озеленение</w:t>
      </w:r>
      <w:r w:rsidRPr="00840AC6">
        <w:rPr>
          <w:rStyle w:val="CharAttribute526"/>
          <w:rFonts w:eastAsia="№Е" w:hAnsi="Times New Roman"/>
        </w:rPr>
        <w:t xml:space="preserve"> пришкольной территории, разбивка клумб, тенистых аллей, оборудование во дворе школы спортивных и игровых площадок, </w:t>
      </w:r>
      <w:r w:rsidRPr="00840AC6">
        <w:rPr>
          <w:rFonts w:ascii="Times New Roman" w:hAnsi="Times New Roman"/>
        </w:rPr>
        <w:t xml:space="preserve">доступных и приспособленных для школьников разных возрастных категорий, </w:t>
      </w:r>
      <w:r w:rsidRPr="00840AC6">
        <w:rPr>
          <w:rStyle w:val="CharAttribute526"/>
          <w:rFonts w:eastAsia="№Е" w:hAnsi="Times New Roman"/>
        </w:rPr>
        <w:t>оздоровительно-рекреационных зон, позволяющих разделить свободное пространство школы на зоны активного и тихого отдыха;</w:t>
      </w:r>
      <w:r w:rsidRPr="00840AC6">
        <w:rPr>
          <w:rFonts w:ascii="Times New Roman" w:hAnsi="Times New Roman"/>
        </w:rPr>
        <w:t xml:space="preserve"> </w:t>
      </w:r>
    </w:p>
    <w:p w:rsidR="00840AC6" w:rsidRPr="00840AC6" w:rsidRDefault="00840AC6" w:rsidP="00E62C03">
      <w:pPr>
        <w:widowControl w:val="0"/>
        <w:numPr>
          <w:ilvl w:val="0"/>
          <w:numId w:val="219"/>
        </w:numPr>
        <w:shd w:val="clear" w:color="auto" w:fill="FFFFFF"/>
        <w:tabs>
          <w:tab w:val="left" w:pos="872"/>
          <w:tab w:val="left" w:pos="993"/>
          <w:tab w:val="left" w:pos="1310"/>
        </w:tabs>
        <w:autoSpaceDE w:val="0"/>
        <w:spacing w:after="0" w:line="240" w:lineRule="auto"/>
        <w:ind w:left="426" w:right="-1" w:firstLine="0"/>
        <w:rPr>
          <w:rFonts w:ascii="Times New Roman" w:hAnsi="Times New Roman"/>
          <w:sz w:val="24"/>
        </w:rPr>
      </w:pPr>
      <w:r w:rsidRPr="00840AC6">
        <w:rPr>
          <w:rFonts w:ascii="Times New Roman" w:hAnsi="Times New Roman"/>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840AC6" w:rsidRPr="00840AC6" w:rsidRDefault="00840AC6" w:rsidP="00E62C03">
      <w:pPr>
        <w:widowControl w:val="0"/>
        <w:numPr>
          <w:ilvl w:val="0"/>
          <w:numId w:val="219"/>
        </w:numPr>
        <w:shd w:val="clear" w:color="auto" w:fill="FFFFFF"/>
        <w:tabs>
          <w:tab w:val="left" w:pos="872"/>
          <w:tab w:val="left" w:pos="993"/>
          <w:tab w:val="left" w:pos="1310"/>
        </w:tabs>
        <w:autoSpaceDE w:val="0"/>
        <w:spacing w:after="0" w:line="240" w:lineRule="auto"/>
        <w:ind w:left="426" w:right="-1" w:firstLine="0"/>
        <w:rPr>
          <w:rFonts w:ascii="Times New Roman" w:hAnsi="Times New Roman"/>
          <w:sz w:val="24"/>
        </w:rPr>
      </w:pPr>
      <w:r w:rsidRPr="00840AC6">
        <w:rPr>
          <w:rFonts w:ascii="Times New Roman" w:hAnsi="Times New Roman"/>
          <w:sz w:val="24"/>
        </w:rPr>
        <w:t xml:space="preserve">событийное оформление пространства при проведении конкретных школьных событий (праздников, церемоний, торжественных линеек, творческих вечеров, выставок, собраний и т.п.); </w:t>
      </w:r>
    </w:p>
    <w:p w:rsidR="00840AC6" w:rsidRPr="00840AC6" w:rsidRDefault="00840AC6" w:rsidP="00E62C03">
      <w:pPr>
        <w:widowControl w:val="0"/>
        <w:numPr>
          <w:ilvl w:val="0"/>
          <w:numId w:val="220"/>
        </w:numPr>
        <w:tabs>
          <w:tab w:val="left" w:pos="851"/>
        </w:tabs>
        <w:autoSpaceDE w:val="0"/>
        <w:autoSpaceDN w:val="0"/>
        <w:spacing w:after="0" w:line="240" w:lineRule="auto"/>
        <w:ind w:left="426" w:firstLine="0"/>
        <w:rPr>
          <w:rFonts w:ascii="Times New Roman" w:hAnsi="Times New Roman"/>
          <w:sz w:val="24"/>
        </w:rPr>
      </w:pPr>
      <w:r w:rsidRPr="00840AC6">
        <w:rPr>
          <w:rFonts w:ascii="Times New Roman" w:hAnsi="Times New Roman"/>
          <w:sz w:val="24"/>
        </w:rPr>
        <w:t>акцентирование внимания школьников посредством элементов предметно-эстетической среды (стенды, плакаты) на важных для воспитания ценностях школы, ее традициях, правилах.</w:t>
      </w:r>
    </w:p>
    <w:p w:rsidR="00840AC6" w:rsidRPr="00840AC6" w:rsidRDefault="00840AC6" w:rsidP="00840AC6">
      <w:pPr>
        <w:tabs>
          <w:tab w:val="left" w:pos="851"/>
        </w:tabs>
        <w:jc w:val="center"/>
        <w:rPr>
          <w:rFonts w:ascii="Times New Roman" w:hAnsi="Times New Roman"/>
          <w:b/>
          <w:sz w:val="24"/>
        </w:rPr>
      </w:pPr>
      <w:r w:rsidRPr="00840AC6">
        <w:rPr>
          <w:rFonts w:ascii="Times New Roman" w:hAnsi="Times New Roman"/>
          <w:b/>
          <w:color w:val="000000"/>
          <w:w w:val="0"/>
          <w:sz w:val="24"/>
        </w:rPr>
        <w:t xml:space="preserve">Модуль </w:t>
      </w:r>
      <w:r w:rsidRPr="00840AC6">
        <w:rPr>
          <w:rFonts w:ascii="Times New Roman" w:hAnsi="Times New Roman"/>
          <w:b/>
          <w:sz w:val="24"/>
        </w:rPr>
        <w:t>«Работа с родителями»</w:t>
      </w:r>
    </w:p>
    <w:p w:rsidR="00840AC6" w:rsidRPr="00840AC6" w:rsidRDefault="00840AC6" w:rsidP="00840AC6">
      <w:pPr>
        <w:tabs>
          <w:tab w:val="left" w:pos="851"/>
        </w:tabs>
        <w:ind w:left="426" w:firstLine="567"/>
        <w:rPr>
          <w:rStyle w:val="CharAttribute502"/>
          <w:rFonts w:eastAsia="№Е" w:hAnsi="Times New Roman"/>
          <w:i w:val="0"/>
          <w:sz w:val="24"/>
        </w:rPr>
      </w:pPr>
      <w:r w:rsidRPr="00840AC6">
        <w:rPr>
          <w:rFonts w:ascii="Times New Roman" w:hAnsi="Times New Roman"/>
          <w:sz w:val="24"/>
        </w:rPr>
        <w:t xml:space="preserve">             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деятельности:</w:t>
      </w:r>
      <w:r w:rsidRPr="00840AC6">
        <w:rPr>
          <w:rStyle w:val="CharAttribute502"/>
          <w:rFonts w:eastAsia="№Е" w:hAnsi="Times New Roman"/>
          <w:i w:val="0"/>
          <w:sz w:val="24"/>
        </w:rPr>
        <w:t xml:space="preserve"> </w:t>
      </w:r>
    </w:p>
    <w:p w:rsidR="00840AC6" w:rsidRPr="00840AC6" w:rsidRDefault="00840AC6" w:rsidP="00840AC6">
      <w:pPr>
        <w:pStyle w:val="ParaAttribute38"/>
        <w:ind w:right="0" w:firstLine="567"/>
        <w:jc w:val="left"/>
        <w:rPr>
          <w:rStyle w:val="CharAttribute502"/>
          <w:rFonts w:eastAsia="№Е"/>
          <w:b/>
          <w:sz w:val="24"/>
          <w:szCs w:val="24"/>
        </w:rPr>
      </w:pPr>
      <w:r w:rsidRPr="00840AC6">
        <w:rPr>
          <w:rStyle w:val="CharAttribute502"/>
          <w:rFonts w:eastAsia="№Е"/>
          <w:b/>
          <w:sz w:val="24"/>
          <w:szCs w:val="24"/>
        </w:rPr>
        <w:t xml:space="preserve">           На групповом уровне: </w:t>
      </w:r>
    </w:p>
    <w:p w:rsidR="00840AC6" w:rsidRPr="00840AC6" w:rsidRDefault="00840AC6" w:rsidP="00E62C03">
      <w:pPr>
        <w:pStyle w:val="a9"/>
        <w:numPr>
          <w:ilvl w:val="0"/>
          <w:numId w:val="217"/>
        </w:numPr>
        <w:tabs>
          <w:tab w:val="left" w:pos="851"/>
          <w:tab w:val="left" w:pos="1310"/>
        </w:tabs>
        <w:ind w:left="426" w:right="175" w:firstLine="0"/>
        <w:contextualSpacing w:val="0"/>
        <w:rPr>
          <w:rFonts w:ascii="Times New Roman" w:hAnsi="Times New Roman"/>
        </w:rPr>
      </w:pPr>
      <w:r w:rsidRPr="00840AC6">
        <w:rPr>
          <w:rFonts w:ascii="Times New Roman" w:hAnsi="Times New Roman"/>
          <w:lang w:val="ru-RU"/>
        </w:rPr>
        <w:t>О</w:t>
      </w:r>
      <w:r w:rsidRPr="00840AC6">
        <w:rPr>
          <w:rFonts w:ascii="Times New Roman" w:hAnsi="Times New Roman"/>
        </w:rPr>
        <w:t>бщешкольный родительски</w:t>
      </w:r>
      <w:r w:rsidRPr="00840AC6">
        <w:rPr>
          <w:rFonts w:ascii="Times New Roman" w:hAnsi="Times New Roman"/>
          <w:lang w:val="ru-RU"/>
        </w:rPr>
        <w:t>й</w:t>
      </w:r>
      <w:r w:rsidRPr="00840AC6">
        <w:rPr>
          <w:rFonts w:ascii="Times New Roman" w:hAnsi="Times New Roman"/>
        </w:rPr>
        <w:t xml:space="preserve"> комитет, участвующи</w:t>
      </w:r>
      <w:r w:rsidRPr="00840AC6">
        <w:rPr>
          <w:rFonts w:ascii="Times New Roman" w:hAnsi="Times New Roman"/>
          <w:lang w:val="ru-RU"/>
        </w:rPr>
        <w:t>й</w:t>
      </w:r>
      <w:r w:rsidRPr="00840AC6">
        <w:rPr>
          <w:rFonts w:ascii="Times New Roman" w:hAnsi="Times New Roman"/>
        </w:rPr>
        <w:t xml:space="preserve"> в управлении </w:t>
      </w:r>
      <w:r w:rsidRPr="00840AC6">
        <w:rPr>
          <w:rFonts w:ascii="Times New Roman" w:hAnsi="Times New Roman"/>
          <w:lang w:val="ru-RU"/>
        </w:rPr>
        <w:t>школой</w:t>
      </w:r>
      <w:r w:rsidRPr="00840AC6">
        <w:rPr>
          <w:rFonts w:ascii="Times New Roman" w:hAnsi="Times New Roman"/>
        </w:rPr>
        <w:t xml:space="preserve"> и решении вопросов воспитания и социализации их детей;</w:t>
      </w:r>
    </w:p>
    <w:p w:rsidR="00840AC6" w:rsidRPr="00840AC6" w:rsidRDefault="00840AC6" w:rsidP="00E62C03">
      <w:pPr>
        <w:pStyle w:val="a9"/>
        <w:numPr>
          <w:ilvl w:val="0"/>
          <w:numId w:val="217"/>
        </w:numPr>
        <w:tabs>
          <w:tab w:val="left" w:pos="851"/>
          <w:tab w:val="left" w:pos="1310"/>
        </w:tabs>
        <w:ind w:left="426" w:right="175" w:firstLine="0"/>
        <w:contextualSpacing w:val="0"/>
        <w:rPr>
          <w:rFonts w:ascii="Times New Roman" w:hAnsi="Times New Roman"/>
        </w:rPr>
      </w:pPr>
      <w:r w:rsidRPr="00840AC6">
        <w:rPr>
          <w:rFonts w:ascii="Times New Roman" w:hAnsi="Times New Roman"/>
        </w:rPr>
        <w:t>общешкольные родительские собрания, происходящие в режиме обсуждения наиболее острых проблем обучения и воспитания школьников;</w:t>
      </w:r>
    </w:p>
    <w:p w:rsidR="00840AC6" w:rsidRPr="00840AC6" w:rsidRDefault="00840AC6" w:rsidP="00E62C03">
      <w:pPr>
        <w:pStyle w:val="a9"/>
        <w:numPr>
          <w:ilvl w:val="0"/>
          <w:numId w:val="217"/>
        </w:numPr>
        <w:tabs>
          <w:tab w:val="left" w:pos="851"/>
          <w:tab w:val="left" w:pos="1310"/>
        </w:tabs>
        <w:ind w:left="426" w:right="175" w:firstLine="0"/>
        <w:contextualSpacing w:val="0"/>
        <w:rPr>
          <w:rFonts w:ascii="Times New Roman" w:hAnsi="Times New Roman"/>
        </w:rPr>
      </w:pPr>
      <w:r w:rsidRPr="00840AC6">
        <w:rPr>
          <w:rFonts w:ascii="Times New Roman" w:hAnsi="Times New Roman"/>
        </w:rPr>
        <w:t>педагогическое просвещение родителей по вопросам воспитания детей</w:t>
      </w:r>
      <w:r w:rsidRPr="00840AC6">
        <w:rPr>
          <w:rFonts w:ascii="Times New Roman" w:hAnsi="Times New Roman"/>
          <w:lang w:val="ru-RU"/>
        </w:rPr>
        <w:t>, в ходе которого</w:t>
      </w:r>
      <w:r w:rsidRPr="00840AC6">
        <w:rPr>
          <w:rFonts w:ascii="Times New Roman" w:hAnsi="Times New Roman"/>
        </w:rPr>
        <w:t xml:space="preserve">  родители  получа</w:t>
      </w:r>
      <w:r w:rsidRPr="00840AC6">
        <w:rPr>
          <w:rFonts w:ascii="Times New Roman" w:hAnsi="Times New Roman"/>
          <w:lang w:val="ru-RU"/>
        </w:rPr>
        <w:t>ют</w:t>
      </w:r>
      <w:r w:rsidRPr="00840AC6">
        <w:rPr>
          <w:rFonts w:ascii="Times New Roman" w:hAnsi="Times New Roman"/>
        </w:rPr>
        <w:t xml:space="preserve">  рекомендации </w:t>
      </w:r>
      <w:r w:rsidRPr="00840AC6">
        <w:rPr>
          <w:rFonts w:ascii="Times New Roman" w:hAnsi="Times New Roman"/>
          <w:lang w:val="ru-RU"/>
        </w:rPr>
        <w:t>классных руководителей</w:t>
      </w:r>
      <w:r w:rsidRPr="00840AC6">
        <w:rPr>
          <w:rFonts w:ascii="Times New Roman" w:hAnsi="Times New Roman"/>
        </w:rPr>
        <w:t xml:space="preserve"> и обменива</w:t>
      </w:r>
      <w:r w:rsidRPr="00840AC6">
        <w:rPr>
          <w:rFonts w:ascii="Times New Roman" w:hAnsi="Times New Roman"/>
          <w:lang w:val="ru-RU"/>
        </w:rPr>
        <w:t>ют</w:t>
      </w:r>
      <w:r w:rsidRPr="00840AC6">
        <w:rPr>
          <w:rFonts w:ascii="Times New Roman" w:hAnsi="Times New Roman"/>
        </w:rPr>
        <w:t>ся собственным творческим опытом и находками в деле воспитания детей</w:t>
      </w:r>
      <w:r w:rsidRPr="00840AC6">
        <w:rPr>
          <w:rFonts w:ascii="Times New Roman" w:hAnsi="Times New Roman"/>
          <w:lang w:val="ru-RU"/>
        </w:rPr>
        <w:t>;</w:t>
      </w:r>
    </w:p>
    <w:p w:rsidR="00840AC6" w:rsidRPr="00840AC6" w:rsidRDefault="00840AC6" w:rsidP="00E62C03">
      <w:pPr>
        <w:pStyle w:val="a9"/>
        <w:numPr>
          <w:ilvl w:val="0"/>
          <w:numId w:val="217"/>
        </w:numPr>
        <w:tabs>
          <w:tab w:val="left" w:pos="851"/>
          <w:tab w:val="left" w:pos="1310"/>
        </w:tabs>
        <w:ind w:left="426" w:right="175" w:firstLine="0"/>
        <w:contextualSpacing w:val="0"/>
        <w:rPr>
          <w:rFonts w:ascii="Times New Roman" w:hAnsi="Times New Roman"/>
        </w:rPr>
      </w:pPr>
      <w:r w:rsidRPr="00840AC6">
        <w:rPr>
          <w:rFonts w:ascii="Times New Roman" w:hAnsi="Times New Roman"/>
        </w:rPr>
        <w:t xml:space="preserve">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840AC6" w:rsidRPr="00840AC6" w:rsidRDefault="00840AC6" w:rsidP="00840AC6">
      <w:pPr>
        <w:pStyle w:val="a9"/>
        <w:shd w:val="clear" w:color="auto" w:fill="FFFFFF"/>
        <w:tabs>
          <w:tab w:val="left" w:pos="993"/>
          <w:tab w:val="left" w:pos="1310"/>
        </w:tabs>
        <w:ind w:left="567" w:right="-1"/>
        <w:rPr>
          <w:rFonts w:ascii="Times New Roman" w:hAnsi="Times New Roman"/>
          <w:b/>
          <w:i/>
        </w:rPr>
      </w:pPr>
      <w:r w:rsidRPr="00840AC6">
        <w:rPr>
          <w:rFonts w:ascii="Times New Roman" w:hAnsi="Times New Roman"/>
          <w:b/>
          <w:i/>
        </w:rPr>
        <w:t xml:space="preserve"> </w:t>
      </w:r>
      <w:r w:rsidRPr="00840AC6">
        <w:rPr>
          <w:rFonts w:ascii="Times New Roman" w:hAnsi="Times New Roman"/>
          <w:b/>
          <w:i/>
          <w:lang w:val="ru-RU"/>
        </w:rPr>
        <w:t xml:space="preserve">          </w:t>
      </w:r>
      <w:r w:rsidRPr="00840AC6">
        <w:rPr>
          <w:rFonts w:ascii="Times New Roman" w:hAnsi="Times New Roman"/>
          <w:b/>
          <w:i/>
        </w:rPr>
        <w:t>На индивидуальном уровне:</w:t>
      </w:r>
    </w:p>
    <w:p w:rsidR="00840AC6" w:rsidRPr="00840AC6" w:rsidRDefault="00840AC6" w:rsidP="00E62C03">
      <w:pPr>
        <w:pStyle w:val="a9"/>
        <w:numPr>
          <w:ilvl w:val="0"/>
          <w:numId w:val="217"/>
        </w:numPr>
        <w:tabs>
          <w:tab w:val="left" w:pos="851"/>
          <w:tab w:val="left" w:pos="1310"/>
        </w:tabs>
        <w:ind w:left="426" w:right="175" w:firstLine="0"/>
        <w:contextualSpacing w:val="0"/>
        <w:rPr>
          <w:rFonts w:ascii="Times New Roman" w:hAnsi="Times New Roman"/>
        </w:rPr>
      </w:pPr>
      <w:r w:rsidRPr="00840AC6">
        <w:rPr>
          <w:rFonts w:ascii="Times New Roman" w:hAnsi="Times New Roman"/>
          <w:lang w:val="ru-RU"/>
        </w:rPr>
        <w:t>обращение к</w:t>
      </w:r>
      <w:r w:rsidRPr="00840AC6">
        <w:rPr>
          <w:rFonts w:ascii="Times New Roman" w:hAnsi="Times New Roman"/>
        </w:rPr>
        <w:t xml:space="preserve"> специалист</w:t>
      </w:r>
      <w:r w:rsidRPr="00840AC6">
        <w:rPr>
          <w:rFonts w:ascii="Times New Roman" w:hAnsi="Times New Roman"/>
          <w:lang w:val="ru-RU"/>
        </w:rPr>
        <w:t>ам</w:t>
      </w:r>
      <w:r w:rsidRPr="00840AC6">
        <w:rPr>
          <w:rFonts w:ascii="Times New Roman" w:hAnsi="Times New Roman"/>
        </w:rPr>
        <w:t xml:space="preserve"> по запросу родителей для решения острых конфликтных ситуаций;</w:t>
      </w:r>
    </w:p>
    <w:p w:rsidR="00840AC6" w:rsidRPr="00840AC6" w:rsidRDefault="00840AC6" w:rsidP="00E62C03">
      <w:pPr>
        <w:pStyle w:val="a9"/>
        <w:numPr>
          <w:ilvl w:val="0"/>
          <w:numId w:val="217"/>
        </w:numPr>
        <w:tabs>
          <w:tab w:val="left" w:pos="851"/>
          <w:tab w:val="left" w:pos="1310"/>
        </w:tabs>
        <w:ind w:left="426" w:right="175" w:firstLine="0"/>
        <w:contextualSpacing w:val="0"/>
        <w:rPr>
          <w:rFonts w:ascii="Times New Roman" w:hAnsi="Times New Roman"/>
        </w:rPr>
      </w:pPr>
      <w:r w:rsidRPr="00840AC6">
        <w:rPr>
          <w:rFonts w:ascii="Times New Roman" w:hAnsi="Times New Roman"/>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840AC6" w:rsidRPr="00840AC6" w:rsidRDefault="00840AC6" w:rsidP="00E62C03">
      <w:pPr>
        <w:pStyle w:val="a9"/>
        <w:numPr>
          <w:ilvl w:val="0"/>
          <w:numId w:val="217"/>
        </w:numPr>
        <w:tabs>
          <w:tab w:val="left" w:pos="851"/>
          <w:tab w:val="left" w:pos="1310"/>
        </w:tabs>
        <w:ind w:left="426" w:right="175" w:firstLine="0"/>
        <w:contextualSpacing w:val="0"/>
        <w:rPr>
          <w:rFonts w:ascii="Times New Roman" w:hAnsi="Times New Roman"/>
        </w:rPr>
      </w:pPr>
      <w:r w:rsidRPr="00840AC6">
        <w:rPr>
          <w:rFonts w:ascii="Times New Roman" w:hAnsi="Times New Roman"/>
        </w:rPr>
        <w:t>помощь со стороны родителей в подготовке и проведении общешкольных и внутриклассных мероприятий воспитательной направленности;</w:t>
      </w:r>
    </w:p>
    <w:p w:rsidR="00840AC6" w:rsidRPr="00840AC6" w:rsidRDefault="00840AC6" w:rsidP="00E62C03">
      <w:pPr>
        <w:pStyle w:val="a9"/>
        <w:numPr>
          <w:ilvl w:val="0"/>
          <w:numId w:val="217"/>
        </w:numPr>
        <w:tabs>
          <w:tab w:val="left" w:pos="851"/>
          <w:tab w:val="left" w:pos="1310"/>
        </w:tabs>
        <w:ind w:left="426" w:right="175" w:firstLine="0"/>
        <w:contextualSpacing w:val="0"/>
        <w:rPr>
          <w:rFonts w:ascii="Times New Roman" w:hAnsi="Times New Roman"/>
        </w:rPr>
      </w:pPr>
      <w:r w:rsidRPr="00840AC6">
        <w:rPr>
          <w:rFonts w:ascii="Times New Roman" w:hAnsi="Times New Roman"/>
        </w:rPr>
        <w:t>индивидуальное консультирование c целью координации воспитательных усилий педагогов и родителей.</w:t>
      </w:r>
    </w:p>
    <w:p w:rsidR="00840AC6" w:rsidRPr="00840AC6" w:rsidRDefault="00840AC6" w:rsidP="00840AC6">
      <w:pPr>
        <w:pStyle w:val="a9"/>
        <w:shd w:val="clear" w:color="auto" w:fill="FFFFFF"/>
        <w:tabs>
          <w:tab w:val="left" w:pos="993"/>
          <w:tab w:val="left" w:pos="1310"/>
        </w:tabs>
        <w:ind w:left="0" w:right="-1"/>
        <w:jc w:val="center"/>
        <w:rPr>
          <w:rFonts w:ascii="Times New Roman" w:hAnsi="Times New Roman"/>
          <w:b/>
          <w:iCs/>
          <w:color w:val="000000"/>
          <w:w w:val="0"/>
        </w:rPr>
      </w:pPr>
    </w:p>
    <w:p w:rsidR="00840AC6" w:rsidRPr="00840AC6" w:rsidRDefault="00840AC6" w:rsidP="00840AC6">
      <w:pPr>
        <w:pStyle w:val="a9"/>
        <w:shd w:val="clear" w:color="auto" w:fill="FFFFFF"/>
        <w:tabs>
          <w:tab w:val="left" w:pos="993"/>
          <w:tab w:val="left" w:pos="1310"/>
        </w:tabs>
        <w:ind w:left="0" w:right="-1"/>
        <w:jc w:val="center"/>
        <w:rPr>
          <w:rFonts w:ascii="Times New Roman" w:hAnsi="Times New Roman"/>
          <w:b/>
          <w:iCs/>
          <w:color w:val="000000"/>
          <w:w w:val="0"/>
        </w:rPr>
      </w:pPr>
    </w:p>
    <w:p w:rsidR="00840AC6" w:rsidRPr="00840AC6" w:rsidRDefault="00840AC6" w:rsidP="00840AC6">
      <w:pPr>
        <w:pStyle w:val="a9"/>
        <w:shd w:val="clear" w:color="auto" w:fill="FFFFFF"/>
        <w:tabs>
          <w:tab w:val="left" w:pos="993"/>
          <w:tab w:val="left" w:pos="1310"/>
        </w:tabs>
        <w:ind w:left="0" w:right="-1"/>
        <w:jc w:val="center"/>
        <w:rPr>
          <w:rFonts w:ascii="Times New Roman" w:hAnsi="Times New Roman"/>
          <w:b/>
          <w:iCs/>
          <w:color w:val="000000"/>
          <w:w w:val="0"/>
          <w:lang w:val="ru-RU"/>
        </w:rPr>
      </w:pPr>
      <w:r w:rsidRPr="00840AC6">
        <w:rPr>
          <w:rFonts w:ascii="Times New Roman" w:hAnsi="Times New Roman"/>
          <w:b/>
          <w:iCs/>
          <w:color w:val="000000"/>
          <w:w w:val="0"/>
        </w:rPr>
        <w:t xml:space="preserve">. </w:t>
      </w:r>
      <w:r w:rsidRPr="00840AC6">
        <w:rPr>
          <w:rFonts w:ascii="Times New Roman" w:hAnsi="Times New Roman"/>
          <w:b/>
          <w:iCs/>
          <w:color w:val="000000"/>
          <w:w w:val="0"/>
          <w:lang w:val="ru-RU"/>
        </w:rPr>
        <w:t>ОСНОВНЫЕ НАПРАВЛЕНИЯ САМО</w:t>
      </w:r>
      <w:r w:rsidRPr="00840AC6">
        <w:rPr>
          <w:rFonts w:ascii="Times New Roman" w:hAnsi="Times New Roman"/>
          <w:b/>
          <w:iCs/>
          <w:color w:val="000000"/>
          <w:w w:val="0"/>
        </w:rPr>
        <w:t>АНАЛИЗ</w:t>
      </w:r>
      <w:r w:rsidRPr="00840AC6">
        <w:rPr>
          <w:rFonts w:ascii="Times New Roman" w:hAnsi="Times New Roman"/>
          <w:b/>
          <w:iCs/>
          <w:color w:val="000000"/>
          <w:w w:val="0"/>
          <w:lang w:val="ru-RU"/>
        </w:rPr>
        <w:t>А</w:t>
      </w:r>
    </w:p>
    <w:p w:rsidR="00840AC6" w:rsidRPr="00840AC6" w:rsidRDefault="00840AC6" w:rsidP="00840AC6">
      <w:pPr>
        <w:pStyle w:val="a9"/>
        <w:shd w:val="clear" w:color="auto" w:fill="FFFFFF"/>
        <w:tabs>
          <w:tab w:val="left" w:pos="993"/>
          <w:tab w:val="left" w:pos="1310"/>
        </w:tabs>
        <w:ind w:left="0" w:right="-1"/>
        <w:jc w:val="center"/>
        <w:rPr>
          <w:rFonts w:ascii="Times New Roman" w:hAnsi="Times New Roman"/>
          <w:b/>
          <w:iCs/>
          <w:color w:val="000000"/>
          <w:w w:val="0"/>
        </w:rPr>
      </w:pPr>
      <w:r w:rsidRPr="00840AC6">
        <w:rPr>
          <w:rFonts w:ascii="Times New Roman" w:hAnsi="Times New Roman"/>
          <w:b/>
          <w:iCs/>
          <w:color w:val="000000"/>
          <w:w w:val="0"/>
        </w:rPr>
        <w:t xml:space="preserve"> ВОСПИТАТЕЛЬНО</w:t>
      </w:r>
      <w:r w:rsidRPr="00840AC6">
        <w:rPr>
          <w:rFonts w:ascii="Times New Roman" w:hAnsi="Times New Roman"/>
          <w:b/>
          <w:iCs/>
          <w:color w:val="000000"/>
          <w:w w:val="0"/>
          <w:lang w:val="ru-RU"/>
        </w:rPr>
        <w:t>Й РАБОТЫ</w:t>
      </w:r>
    </w:p>
    <w:p w:rsidR="00840AC6" w:rsidRPr="00840AC6" w:rsidRDefault="00840AC6" w:rsidP="00840AC6">
      <w:pPr>
        <w:pStyle w:val="a9"/>
        <w:shd w:val="clear" w:color="auto" w:fill="FFFFFF"/>
        <w:tabs>
          <w:tab w:val="left" w:pos="993"/>
          <w:tab w:val="left" w:pos="1310"/>
        </w:tabs>
        <w:ind w:left="0" w:right="-1"/>
        <w:rPr>
          <w:rFonts w:ascii="Times New Roman" w:hAnsi="Times New Roman"/>
          <w:b/>
          <w:iCs/>
          <w:color w:val="000000"/>
          <w:w w:val="0"/>
          <w:lang w:val="ru-RU"/>
        </w:rPr>
      </w:pPr>
    </w:p>
    <w:p w:rsidR="00840AC6" w:rsidRPr="00840AC6" w:rsidRDefault="00840AC6" w:rsidP="00840AC6">
      <w:pPr>
        <w:adjustRightInd w:val="0"/>
        <w:ind w:left="426" w:right="-1" w:firstLine="567"/>
        <w:rPr>
          <w:rFonts w:ascii="Times New Roman" w:hAnsi="Times New Roman"/>
          <w:sz w:val="24"/>
        </w:rPr>
      </w:pPr>
      <w:r w:rsidRPr="00840AC6">
        <w:rPr>
          <w:rFonts w:ascii="Times New Roman" w:hAnsi="Times New Roman"/>
          <w:sz w:val="24"/>
        </w:rPr>
        <w:t xml:space="preserve">        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40AC6" w:rsidRPr="00840AC6" w:rsidRDefault="00840AC6" w:rsidP="00840AC6">
      <w:pPr>
        <w:adjustRightInd w:val="0"/>
        <w:ind w:right="-1" w:firstLine="567"/>
        <w:rPr>
          <w:rFonts w:ascii="Times New Roman" w:hAnsi="Times New Roman"/>
          <w:sz w:val="24"/>
        </w:rPr>
      </w:pPr>
      <w:r w:rsidRPr="00840AC6">
        <w:rPr>
          <w:rFonts w:ascii="Times New Roman" w:hAnsi="Times New Roman"/>
          <w:sz w:val="24"/>
        </w:rPr>
        <w:t xml:space="preserve">               Самоанализ осуществляется ежегодно силами самой школы. </w:t>
      </w:r>
    </w:p>
    <w:p w:rsidR="00840AC6" w:rsidRPr="00840AC6" w:rsidRDefault="00840AC6" w:rsidP="00840AC6">
      <w:pPr>
        <w:adjustRightInd w:val="0"/>
        <w:ind w:left="426" w:right="-1" w:firstLine="141"/>
        <w:rPr>
          <w:rFonts w:ascii="Times New Roman" w:hAnsi="Times New Roman"/>
          <w:sz w:val="24"/>
        </w:rPr>
      </w:pPr>
      <w:r w:rsidRPr="00840AC6">
        <w:rPr>
          <w:rFonts w:ascii="Times New Roman" w:hAnsi="Times New Roman"/>
          <w:sz w:val="24"/>
        </w:rPr>
        <w:t xml:space="preserve">               Основными принципами, на основе которых осуществляется самоанализ воспитательной работы в школе, являются:</w:t>
      </w:r>
    </w:p>
    <w:p w:rsidR="00840AC6" w:rsidRPr="00840AC6" w:rsidRDefault="00840AC6" w:rsidP="00840AC6">
      <w:pPr>
        <w:adjustRightInd w:val="0"/>
        <w:ind w:left="426" w:right="-1" w:firstLine="141"/>
        <w:rPr>
          <w:rFonts w:ascii="Times New Roman" w:hAnsi="Times New Roman"/>
          <w:sz w:val="24"/>
        </w:rPr>
      </w:pPr>
      <w:r w:rsidRPr="00840AC6">
        <w:rPr>
          <w:rFonts w:ascii="Times New Roman" w:hAnsi="Times New Roman"/>
          <w:sz w:val="24"/>
        </w:rPr>
        <w:t xml:space="preserve">- принцип гуманистической направленности осуществляемого анализа, ориентирующий экспертов на уважительное </w:t>
      </w:r>
      <w:proofErr w:type="gramStart"/>
      <w:r w:rsidRPr="00840AC6">
        <w:rPr>
          <w:rFonts w:ascii="Times New Roman" w:hAnsi="Times New Roman"/>
          <w:sz w:val="24"/>
        </w:rPr>
        <w:t>отношение</w:t>
      </w:r>
      <w:proofErr w:type="gramEnd"/>
      <w:r w:rsidRPr="00840AC6">
        <w:rPr>
          <w:rFonts w:ascii="Times New Roman" w:hAnsi="Times New Roman"/>
          <w:sz w:val="24"/>
        </w:rPr>
        <w:t xml:space="preserve"> как к воспитанникам, так и к педагогам, реализующим воспитательный процесс; </w:t>
      </w:r>
    </w:p>
    <w:p w:rsidR="00840AC6" w:rsidRPr="00840AC6" w:rsidRDefault="00840AC6" w:rsidP="00840AC6">
      <w:pPr>
        <w:adjustRightInd w:val="0"/>
        <w:ind w:left="426" w:right="-1"/>
        <w:rPr>
          <w:rFonts w:ascii="Times New Roman" w:hAnsi="Times New Roman"/>
          <w:sz w:val="24"/>
        </w:rPr>
      </w:pPr>
      <w:r w:rsidRPr="00840AC6">
        <w:rPr>
          <w:rFonts w:ascii="Times New Roman" w:hAnsi="Times New Roman"/>
          <w:sz w:val="24"/>
        </w:rPr>
        <w:t xml:space="preserve">  -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840AC6" w:rsidRPr="00840AC6" w:rsidRDefault="00840AC6" w:rsidP="00840AC6">
      <w:pPr>
        <w:adjustRightInd w:val="0"/>
        <w:ind w:left="426" w:right="-1" w:firstLine="141"/>
        <w:rPr>
          <w:rFonts w:ascii="Times New Roman" w:hAnsi="Times New Roman"/>
          <w:sz w:val="24"/>
        </w:rPr>
      </w:pPr>
      <w:r w:rsidRPr="00840AC6">
        <w:rPr>
          <w:rFonts w:ascii="Times New Roman" w:hAnsi="Times New Roman"/>
          <w:sz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840AC6" w:rsidRPr="00840AC6" w:rsidRDefault="00840AC6" w:rsidP="00840AC6">
      <w:pPr>
        <w:adjustRightInd w:val="0"/>
        <w:ind w:left="426" w:right="-1" w:firstLine="141"/>
        <w:rPr>
          <w:rFonts w:ascii="Times New Roman" w:hAnsi="Times New Roman"/>
          <w:sz w:val="24"/>
        </w:rPr>
      </w:pPr>
      <w:r w:rsidRPr="00840AC6">
        <w:rPr>
          <w:rFonts w:ascii="Times New Roman" w:hAnsi="Times New Roman"/>
          <w:sz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840AC6" w:rsidRPr="00840AC6" w:rsidRDefault="00840AC6" w:rsidP="00840AC6">
      <w:pPr>
        <w:adjustRightInd w:val="0"/>
        <w:ind w:left="426" w:right="-1" w:firstLine="141"/>
        <w:rPr>
          <w:rFonts w:ascii="Times New Roman" w:hAnsi="Times New Roman"/>
          <w:iCs/>
          <w:sz w:val="24"/>
        </w:rPr>
      </w:pPr>
      <w:r w:rsidRPr="00840AC6">
        <w:rPr>
          <w:rFonts w:ascii="Times New Roman" w:hAnsi="Times New Roman"/>
          <w:sz w:val="24"/>
          <w:lang w:eastAsia="ru-RU"/>
        </w:rPr>
        <w:t xml:space="preserve">              Основными направлениями анализа </w:t>
      </w:r>
      <w:r w:rsidRPr="00840AC6">
        <w:rPr>
          <w:rFonts w:ascii="Times New Roman" w:hAnsi="Times New Roman"/>
          <w:sz w:val="24"/>
        </w:rPr>
        <w:t>организуемого в школе воспитательного процесса:</w:t>
      </w:r>
    </w:p>
    <w:p w:rsidR="00840AC6" w:rsidRPr="00840AC6" w:rsidRDefault="00840AC6" w:rsidP="00840AC6">
      <w:pPr>
        <w:adjustRightInd w:val="0"/>
        <w:ind w:right="-1" w:firstLine="567"/>
        <w:jc w:val="center"/>
        <w:rPr>
          <w:rFonts w:ascii="Times New Roman" w:hAnsi="Times New Roman"/>
          <w:b/>
          <w:bCs/>
          <w:i/>
          <w:sz w:val="24"/>
        </w:rPr>
      </w:pPr>
      <w:r w:rsidRPr="00840AC6">
        <w:rPr>
          <w:rFonts w:ascii="Times New Roman" w:hAnsi="Times New Roman"/>
          <w:b/>
          <w:bCs/>
          <w:i/>
          <w:sz w:val="24"/>
        </w:rPr>
        <w:t>1. Результаты воспитания, социализации и саморазвития школьников.</w:t>
      </w:r>
    </w:p>
    <w:p w:rsidR="00840AC6" w:rsidRPr="00840AC6" w:rsidRDefault="00840AC6" w:rsidP="00840AC6">
      <w:pPr>
        <w:adjustRightInd w:val="0"/>
        <w:ind w:left="426" w:right="-1" w:firstLine="141"/>
        <w:rPr>
          <w:rFonts w:ascii="Times New Roman" w:hAnsi="Times New Roman"/>
          <w:iCs/>
          <w:sz w:val="24"/>
        </w:rPr>
      </w:pPr>
      <w:r w:rsidRPr="00840AC6">
        <w:rPr>
          <w:rFonts w:ascii="Times New Roman" w:hAnsi="Times New Roman"/>
          <w:iCs/>
          <w:sz w:val="24"/>
        </w:rPr>
        <w:t xml:space="preserve">               Критерием, на основе которого осуществляется данный анализ, является динамика личностного развития школьников каждого класса. </w:t>
      </w:r>
    </w:p>
    <w:p w:rsidR="00840AC6" w:rsidRPr="00840AC6" w:rsidRDefault="00840AC6" w:rsidP="00840AC6">
      <w:pPr>
        <w:adjustRightInd w:val="0"/>
        <w:ind w:left="426" w:right="-1" w:firstLine="567"/>
        <w:rPr>
          <w:rFonts w:ascii="Times New Roman" w:hAnsi="Times New Roman"/>
          <w:iCs/>
          <w:sz w:val="24"/>
        </w:rPr>
      </w:pPr>
      <w:r w:rsidRPr="00840AC6">
        <w:rPr>
          <w:rFonts w:ascii="Times New Roman" w:hAnsi="Times New Roman"/>
          <w:iCs/>
          <w:sz w:val="24"/>
        </w:rPr>
        <w:t xml:space="preserve">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840AC6" w:rsidRPr="00840AC6" w:rsidRDefault="00840AC6" w:rsidP="00840AC6">
      <w:pPr>
        <w:adjustRightInd w:val="0"/>
        <w:ind w:left="567" w:right="-1"/>
        <w:rPr>
          <w:rFonts w:ascii="Times New Roman" w:hAnsi="Times New Roman"/>
          <w:iCs/>
          <w:sz w:val="24"/>
        </w:rPr>
      </w:pPr>
      <w:r w:rsidRPr="00840AC6">
        <w:rPr>
          <w:rFonts w:ascii="Times New Roman" w:hAnsi="Times New Roman"/>
          <w:iCs/>
          <w:sz w:val="24"/>
        </w:rPr>
        <w:t xml:space="preserve">                Способом получения информации о результатах воспитания, социализации и саморазвития школьников является педагогическое наблюдение, диагностика «Уровень воспитанности». </w:t>
      </w:r>
    </w:p>
    <w:p w:rsidR="00840AC6" w:rsidRPr="00840AC6" w:rsidRDefault="00840AC6" w:rsidP="00840AC6">
      <w:pPr>
        <w:adjustRightInd w:val="0"/>
        <w:ind w:left="426" w:right="-1" w:firstLine="141"/>
        <w:rPr>
          <w:rFonts w:ascii="Times New Roman" w:hAnsi="Times New Roman"/>
          <w:iCs/>
          <w:sz w:val="24"/>
        </w:rPr>
      </w:pPr>
      <w:r w:rsidRPr="00840AC6">
        <w:rPr>
          <w:rFonts w:ascii="Times New Roman" w:hAnsi="Times New Roman"/>
          <w:iCs/>
          <w:sz w:val="24"/>
        </w:rPr>
        <w:t xml:space="preserve">                Внимание педагогов сосредотачивается на следующих вопросах: какие прежде существовавшие проблемы личностного развития школьников удалось решить за минувший учебный год; какие </w:t>
      </w:r>
      <w:proofErr w:type="gramStart"/>
      <w:r w:rsidRPr="00840AC6">
        <w:rPr>
          <w:rFonts w:ascii="Times New Roman" w:hAnsi="Times New Roman"/>
          <w:iCs/>
          <w:sz w:val="24"/>
        </w:rPr>
        <w:t>проблемы</w:t>
      </w:r>
      <w:proofErr w:type="gramEnd"/>
      <w:r w:rsidRPr="00840AC6">
        <w:rPr>
          <w:rFonts w:ascii="Times New Roman" w:hAnsi="Times New Roman"/>
          <w:iCs/>
          <w:sz w:val="24"/>
        </w:rPr>
        <w:t xml:space="preserve"> решить не удалось и почему; </w:t>
      </w:r>
      <w:proofErr w:type="gramStart"/>
      <w:r w:rsidRPr="00840AC6">
        <w:rPr>
          <w:rFonts w:ascii="Times New Roman" w:hAnsi="Times New Roman"/>
          <w:iCs/>
          <w:sz w:val="24"/>
        </w:rPr>
        <w:t>какие</w:t>
      </w:r>
      <w:proofErr w:type="gramEnd"/>
      <w:r w:rsidRPr="00840AC6">
        <w:rPr>
          <w:rFonts w:ascii="Times New Roman" w:hAnsi="Times New Roman"/>
          <w:iCs/>
          <w:sz w:val="24"/>
        </w:rPr>
        <w:t xml:space="preserve"> новые проблемы появились, над чем далее предстоит работать педагогическому коллективу.</w:t>
      </w:r>
    </w:p>
    <w:p w:rsidR="00840AC6" w:rsidRPr="00840AC6" w:rsidRDefault="00840AC6" w:rsidP="00840AC6">
      <w:pPr>
        <w:adjustRightInd w:val="0"/>
        <w:ind w:right="-1" w:firstLine="567"/>
        <w:jc w:val="center"/>
        <w:rPr>
          <w:rFonts w:ascii="Times New Roman" w:hAnsi="Times New Roman"/>
          <w:b/>
          <w:bCs/>
          <w:i/>
          <w:sz w:val="24"/>
        </w:rPr>
      </w:pPr>
      <w:r w:rsidRPr="00840AC6">
        <w:rPr>
          <w:rFonts w:ascii="Times New Roman" w:hAnsi="Times New Roman"/>
          <w:b/>
          <w:bCs/>
          <w:i/>
          <w:sz w:val="24"/>
        </w:rPr>
        <w:t>2. Состояние организуемой в школе совместной деятельности детей и взрослых.</w:t>
      </w:r>
    </w:p>
    <w:p w:rsidR="00840AC6" w:rsidRPr="00840AC6" w:rsidRDefault="00840AC6" w:rsidP="00840AC6">
      <w:pPr>
        <w:adjustRightInd w:val="0"/>
        <w:ind w:left="426" w:firstLine="567"/>
        <w:rPr>
          <w:rFonts w:ascii="Times New Roman" w:hAnsi="Times New Roman"/>
          <w:iCs/>
          <w:color w:val="000000"/>
          <w:sz w:val="24"/>
        </w:rPr>
      </w:pPr>
      <w:r w:rsidRPr="00840AC6">
        <w:rPr>
          <w:rFonts w:ascii="Times New Roman" w:hAnsi="Times New Roman"/>
          <w:iCs/>
          <w:sz w:val="24"/>
        </w:rPr>
        <w:t xml:space="preserve">                Критерием, на основе которого осуществляется данный анализ, является наличие в школе </w:t>
      </w:r>
      <w:r w:rsidRPr="00840AC6">
        <w:rPr>
          <w:rFonts w:ascii="Times New Roman" w:hAnsi="Times New Roman"/>
          <w:iCs/>
          <w:color w:val="000000"/>
          <w:sz w:val="24"/>
        </w:rPr>
        <w:t>интересной, событийно насыщенной и личностно развивающей</w:t>
      </w:r>
      <w:r w:rsidRPr="00840AC6">
        <w:rPr>
          <w:rFonts w:ascii="Times New Roman" w:hAnsi="Times New Roman"/>
          <w:iCs/>
          <w:sz w:val="24"/>
        </w:rPr>
        <w:t xml:space="preserve"> совместной деятельности детей и взрослых</w:t>
      </w:r>
      <w:r w:rsidRPr="00840AC6">
        <w:rPr>
          <w:rFonts w:ascii="Times New Roman" w:hAnsi="Times New Roman"/>
          <w:iCs/>
          <w:color w:val="000000"/>
          <w:sz w:val="24"/>
        </w:rPr>
        <w:t xml:space="preserve">. </w:t>
      </w:r>
    </w:p>
    <w:p w:rsidR="00840AC6" w:rsidRPr="00840AC6" w:rsidRDefault="00840AC6" w:rsidP="00840AC6">
      <w:pPr>
        <w:adjustRightInd w:val="0"/>
        <w:ind w:left="426" w:right="-1" w:firstLine="141"/>
        <w:rPr>
          <w:rFonts w:ascii="Times New Roman" w:hAnsi="Times New Roman"/>
          <w:iCs/>
          <w:sz w:val="24"/>
        </w:rPr>
      </w:pPr>
      <w:r w:rsidRPr="00840AC6">
        <w:rPr>
          <w:rFonts w:ascii="Times New Roman" w:hAnsi="Times New Roman"/>
          <w:iCs/>
          <w:sz w:val="24"/>
        </w:rPr>
        <w:t xml:space="preserve">                       Осуществляется анализ заместителем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840AC6" w:rsidRPr="00840AC6" w:rsidRDefault="00840AC6" w:rsidP="00840AC6">
      <w:pPr>
        <w:adjustRightInd w:val="0"/>
        <w:ind w:left="426" w:right="-1" w:firstLine="567"/>
        <w:rPr>
          <w:rFonts w:ascii="Times New Roman" w:hAnsi="Times New Roman"/>
          <w:iCs/>
          <w:sz w:val="24"/>
        </w:rPr>
      </w:pPr>
      <w:r w:rsidRPr="00840AC6">
        <w:rPr>
          <w:rFonts w:ascii="Times New Roman" w:hAnsi="Times New Roman"/>
          <w:iCs/>
          <w:sz w:val="24"/>
        </w:rPr>
        <w:t xml:space="preserve">                       Способами</w:t>
      </w:r>
      <w:r w:rsidRPr="00840AC6">
        <w:rPr>
          <w:rFonts w:ascii="Times New Roman" w:hAnsi="Times New Roman"/>
          <w:i/>
          <w:sz w:val="24"/>
        </w:rPr>
        <w:t xml:space="preserve"> </w:t>
      </w:r>
      <w:r w:rsidRPr="00840AC6">
        <w:rPr>
          <w:rFonts w:ascii="Times New Roman" w:hAnsi="Times New Roman"/>
          <w:iCs/>
          <w:sz w:val="24"/>
        </w:rPr>
        <w:t>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40AC6" w:rsidRPr="00840AC6" w:rsidRDefault="00840AC6" w:rsidP="00840AC6">
      <w:pPr>
        <w:adjustRightInd w:val="0"/>
        <w:ind w:left="426" w:right="-1" w:firstLine="141"/>
        <w:rPr>
          <w:rFonts w:ascii="Times New Roman" w:hAnsi="Times New Roman"/>
          <w:i/>
          <w:sz w:val="24"/>
        </w:rPr>
      </w:pPr>
      <w:r w:rsidRPr="00840AC6">
        <w:rPr>
          <w:rFonts w:ascii="Times New Roman" w:hAnsi="Times New Roman"/>
          <w:iCs/>
          <w:sz w:val="24"/>
        </w:rPr>
        <w:t xml:space="preserve">               Внимание при этом сосредотачивается на вопросах, связанных </w:t>
      </w:r>
      <w:proofErr w:type="gramStart"/>
      <w:r w:rsidRPr="00840AC6">
        <w:rPr>
          <w:rFonts w:ascii="Times New Roman" w:hAnsi="Times New Roman"/>
          <w:iCs/>
          <w:sz w:val="24"/>
        </w:rPr>
        <w:t>с</w:t>
      </w:r>
      <w:proofErr w:type="gramEnd"/>
      <w:r w:rsidRPr="00840AC6">
        <w:rPr>
          <w:rFonts w:ascii="Times New Roman" w:hAnsi="Times New Roman"/>
          <w:iCs/>
          <w:sz w:val="24"/>
        </w:rPr>
        <w:t xml:space="preserve"> </w:t>
      </w:r>
    </w:p>
    <w:p w:rsidR="00840AC6" w:rsidRPr="00840AC6" w:rsidRDefault="00840AC6" w:rsidP="00840AC6">
      <w:pPr>
        <w:adjustRightInd w:val="0"/>
        <w:ind w:right="-1" w:firstLine="567"/>
        <w:rPr>
          <w:rFonts w:ascii="Times New Roman" w:hAnsi="Times New Roman"/>
          <w:i/>
          <w:sz w:val="24"/>
        </w:rPr>
      </w:pPr>
      <w:r w:rsidRPr="00840AC6">
        <w:rPr>
          <w:rFonts w:ascii="Times New Roman" w:hAnsi="Times New Roman"/>
          <w:iCs/>
          <w:sz w:val="24"/>
        </w:rPr>
        <w:t xml:space="preserve">- качеством проводимых </w:t>
      </w:r>
      <w:r w:rsidRPr="00840AC6">
        <w:rPr>
          <w:rFonts w:ascii="Times New Roman" w:hAnsi="Times New Roman"/>
          <w:sz w:val="24"/>
        </w:rPr>
        <w:t>о</w:t>
      </w:r>
      <w:r w:rsidRPr="00840AC6">
        <w:rPr>
          <w:rFonts w:ascii="Times New Roman" w:hAnsi="Times New Roman"/>
          <w:color w:val="000000"/>
          <w:w w:val="0"/>
          <w:sz w:val="24"/>
        </w:rPr>
        <w:t xml:space="preserve">бщешкольных ключевых </w:t>
      </w:r>
      <w:r w:rsidRPr="00840AC6">
        <w:rPr>
          <w:rFonts w:ascii="Times New Roman" w:hAnsi="Times New Roman"/>
          <w:sz w:val="24"/>
        </w:rPr>
        <w:t>дел;</w:t>
      </w:r>
    </w:p>
    <w:p w:rsidR="00840AC6" w:rsidRPr="00840AC6" w:rsidRDefault="00840AC6" w:rsidP="00840AC6">
      <w:pPr>
        <w:adjustRightInd w:val="0"/>
        <w:ind w:right="-1" w:firstLine="567"/>
        <w:rPr>
          <w:rFonts w:ascii="Times New Roman" w:hAnsi="Times New Roman"/>
          <w:i/>
          <w:sz w:val="24"/>
        </w:rPr>
      </w:pPr>
      <w:r w:rsidRPr="00840AC6">
        <w:rPr>
          <w:rFonts w:ascii="Times New Roman" w:hAnsi="Times New Roman"/>
          <w:iCs/>
          <w:sz w:val="24"/>
        </w:rPr>
        <w:t>- качеством совместной деятельности классных руководителей и их классов;</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качеством организуемой в школе</w:t>
      </w:r>
      <w:r w:rsidRPr="00840AC6">
        <w:rPr>
          <w:rFonts w:ascii="Times New Roman" w:hAnsi="Times New Roman"/>
          <w:sz w:val="24"/>
        </w:rPr>
        <w:t xml:space="preserve"> внеурочной деятельности;</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качеством реализации личностно развивающего потенциала школьных уроков;</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xml:space="preserve">- качеством существующего в школе </w:t>
      </w:r>
      <w:r w:rsidRPr="00840AC6">
        <w:rPr>
          <w:rFonts w:ascii="Times New Roman" w:hAnsi="Times New Roman"/>
          <w:sz w:val="24"/>
        </w:rPr>
        <w:t>ученического самоуправления;</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качеством</w:t>
      </w:r>
      <w:r w:rsidRPr="00840AC6">
        <w:rPr>
          <w:rFonts w:ascii="Times New Roman" w:hAnsi="Times New Roman"/>
          <w:sz w:val="24"/>
        </w:rPr>
        <w:t xml:space="preserve"> функционирующих на базе школы д</w:t>
      </w:r>
      <w:r w:rsidRPr="00840AC6">
        <w:rPr>
          <w:rFonts w:ascii="Times New Roman" w:hAnsi="Times New Roman"/>
          <w:color w:val="000000"/>
          <w:w w:val="0"/>
          <w:sz w:val="24"/>
        </w:rPr>
        <w:t>етских общественных объединений;</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качеством</w:t>
      </w:r>
      <w:r w:rsidRPr="00840AC6">
        <w:rPr>
          <w:rFonts w:ascii="Times New Roman" w:hAnsi="Times New Roman"/>
          <w:color w:val="000000"/>
          <w:w w:val="0"/>
          <w:sz w:val="24"/>
        </w:rPr>
        <w:t xml:space="preserve"> проводимых в школе экскурсий, походов; </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качеством</w:t>
      </w:r>
      <w:r w:rsidRPr="00840AC6">
        <w:rPr>
          <w:rStyle w:val="CharAttribute484"/>
          <w:rFonts w:eastAsia="№Е" w:hAnsi="Times New Roman"/>
          <w:i w:val="0"/>
          <w:sz w:val="24"/>
        </w:rPr>
        <w:t xml:space="preserve"> профориентационной работы школы;</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качеством</w:t>
      </w:r>
      <w:r w:rsidRPr="00840AC6">
        <w:rPr>
          <w:rStyle w:val="CharAttribute484"/>
          <w:rFonts w:eastAsia="№Е" w:hAnsi="Times New Roman"/>
          <w:i w:val="0"/>
          <w:sz w:val="24"/>
        </w:rPr>
        <w:t xml:space="preserve"> работы </w:t>
      </w:r>
      <w:proofErr w:type="gramStart"/>
      <w:r w:rsidRPr="00840AC6">
        <w:rPr>
          <w:rStyle w:val="CharAttribute484"/>
          <w:rFonts w:eastAsia="№Е" w:hAnsi="Times New Roman"/>
          <w:i w:val="0"/>
          <w:sz w:val="24"/>
        </w:rPr>
        <w:t>школьных</w:t>
      </w:r>
      <w:proofErr w:type="gramEnd"/>
      <w:r w:rsidRPr="00840AC6">
        <w:rPr>
          <w:rStyle w:val="CharAttribute484"/>
          <w:rFonts w:eastAsia="№Е" w:hAnsi="Times New Roman"/>
          <w:i w:val="0"/>
          <w:sz w:val="24"/>
        </w:rPr>
        <w:t xml:space="preserve"> медиа;</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качеством</w:t>
      </w:r>
      <w:r w:rsidRPr="00840AC6">
        <w:rPr>
          <w:rFonts w:ascii="Times New Roman" w:hAnsi="Times New Roman"/>
          <w:color w:val="000000"/>
          <w:w w:val="0"/>
          <w:sz w:val="24"/>
        </w:rPr>
        <w:t xml:space="preserve"> организации предметно-эстетической среды школы;</w:t>
      </w:r>
    </w:p>
    <w:p w:rsidR="00840AC6" w:rsidRPr="00840AC6" w:rsidRDefault="00840AC6" w:rsidP="00840AC6">
      <w:pPr>
        <w:adjustRightInd w:val="0"/>
        <w:ind w:right="-1" w:firstLine="567"/>
        <w:rPr>
          <w:rFonts w:ascii="Times New Roman" w:hAnsi="Times New Roman"/>
          <w:iCs/>
          <w:sz w:val="24"/>
        </w:rPr>
      </w:pPr>
      <w:r w:rsidRPr="00840AC6">
        <w:rPr>
          <w:rFonts w:ascii="Times New Roman" w:hAnsi="Times New Roman"/>
          <w:iCs/>
          <w:sz w:val="24"/>
        </w:rPr>
        <w:t>- качеством взаимодействия школы и семей школьников.</w:t>
      </w:r>
    </w:p>
    <w:p w:rsidR="00840AC6" w:rsidRPr="00840AC6" w:rsidRDefault="00840AC6" w:rsidP="00840AC6">
      <w:pPr>
        <w:adjustRightInd w:val="0"/>
        <w:ind w:left="426" w:right="-1" w:firstLine="141"/>
        <w:rPr>
          <w:rFonts w:ascii="Times New Roman" w:hAnsi="Times New Roman"/>
          <w:sz w:val="24"/>
        </w:rPr>
      </w:pPr>
      <w:r w:rsidRPr="00840AC6">
        <w:rPr>
          <w:rFonts w:ascii="Times New Roman" w:hAnsi="Times New Roman"/>
          <w:iCs/>
          <w:sz w:val="24"/>
        </w:rPr>
        <w:t xml:space="preserve">                Итогом самоанализа </w:t>
      </w:r>
      <w:r w:rsidRPr="00840AC6">
        <w:rPr>
          <w:rFonts w:ascii="Times New Roman" w:hAnsi="Times New Roman"/>
          <w:sz w:val="24"/>
        </w:rPr>
        <w:t>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1C7E23" w:rsidRDefault="001C7E23" w:rsidP="00C35F96">
      <w:pPr>
        <w:spacing w:line="15" w:lineRule="atLeast"/>
        <w:jc w:val="center"/>
        <w:rPr>
          <w:rFonts w:ascii="Times New Roman" w:hAnsi="Times New Roman"/>
          <w:b/>
          <w:sz w:val="24"/>
          <w:szCs w:val="24"/>
        </w:rPr>
      </w:pPr>
    </w:p>
    <w:p w:rsidR="00B540EE" w:rsidRDefault="00B540EE" w:rsidP="00C35F96">
      <w:pPr>
        <w:spacing w:line="15" w:lineRule="atLeast"/>
        <w:jc w:val="center"/>
        <w:rPr>
          <w:rFonts w:ascii="Times New Roman" w:hAnsi="Times New Roman"/>
          <w:b/>
          <w:sz w:val="24"/>
          <w:szCs w:val="24"/>
        </w:rPr>
      </w:pPr>
      <w:r w:rsidRPr="00C35F96">
        <w:rPr>
          <w:rFonts w:ascii="Times New Roman" w:hAnsi="Times New Roman"/>
          <w:b/>
          <w:sz w:val="24"/>
          <w:szCs w:val="24"/>
        </w:rPr>
        <w:t>Программа коррекционной работы</w:t>
      </w:r>
      <w:bookmarkEnd w:id="310"/>
      <w:bookmarkEnd w:id="311"/>
      <w:bookmarkEnd w:id="312"/>
      <w:bookmarkEnd w:id="313"/>
    </w:p>
    <w:p w:rsidR="00357EEC" w:rsidRPr="00357EEC" w:rsidRDefault="00357EEC" w:rsidP="00357EEC">
      <w:pPr>
        <w:shd w:val="clear" w:color="auto" w:fill="FFFFFF"/>
        <w:spacing w:after="300" w:line="240" w:lineRule="auto"/>
        <w:rPr>
          <w:rFonts w:ascii="Times New Roman" w:eastAsia="Times New Roman" w:hAnsi="Times New Roman"/>
          <w:sz w:val="24"/>
          <w:szCs w:val="24"/>
          <w:lang w:eastAsia="ru-RU"/>
        </w:rPr>
      </w:pPr>
      <w:r w:rsidRPr="00357EEC">
        <w:rPr>
          <w:rFonts w:ascii="Times New Roman" w:eastAsia="Times New Roman" w:hAnsi="Times New Roman"/>
          <w:sz w:val="24"/>
          <w:szCs w:val="24"/>
          <w:lang w:eastAsia="ru-RU"/>
        </w:rPr>
        <w:t>Программа коррекционной работы (далее - Программа) направлена на коррекцию недостатков психического и (или) физического развития детей с ограниченными возможностями здоровья, преодоление трудностей в освоении основной образовательной программы основного общего образования, оказание помощи и поддержки детям данной категории.</w:t>
      </w:r>
    </w:p>
    <w:p w:rsidR="00357EEC" w:rsidRPr="00357EEC" w:rsidRDefault="00357EEC" w:rsidP="00357EEC">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Программа  обеспечивает</w:t>
      </w:r>
      <w:r w:rsidRPr="00357EEC">
        <w:rPr>
          <w:rFonts w:ascii="Times New Roman" w:eastAsia="Times New Roman" w:hAnsi="Times New Roman"/>
          <w:sz w:val="24"/>
          <w:szCs w:val="24"/>
          <w:lang w:eastAsia="ru-RU"/>
        </w:rPr>
        <w:t>:</w:t>
      </w:r>
    </w:p>
    <w:p w:rsidR="00357EEC" w:rsidRPr="00357EEC" w:rsidRDefault="00357EEC" w:rsidP="00357EEC">
      <w:pPr>
        <w:shd w:val="clear" w:color="auto" w:fill="FFFFFF"/>
        <w:spacing w:after="300" w:line="240" w:lineRule="auto"/>
        <w:rPr>
          <w:rFonts w:ascii="Times New Roman" w:eastAsia="Times New Roman" w:hAnsi="Times New Roman"/>
          <w:sz w:val="24"/>
          <w:szCs w:val="24"/>
          <w:lang w:eastAsia="ru-RU"/>
        </w:rPr>
      </w:pPr>
      <w:r w:rsidRPr="00357EEC">
        <w:rPr>
          <w:rFonts w:ascii="Times New Roman" w:eastAsia="Times New Roman" w:hAnsi="Times New Roman"/>
          <w:sz w:val="24"/>
          <w:szCs w:val="24"/>
          <w:lang w:eastAsia="ru-RU"/>
        </w:rPr>
        <w:t>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и их дальнейшую интеграцию в организации, осуществляющей образовательную деятельность;</w:t>
      </w:r>
    </w:p>
    <w:p w:rsidR="00357EEC" w:rsidRPr="00357EEC" w:rsidRDefault="00357EEC" w:rsidP="00357EEC">
      <w:pPr>
        <w:shd w:val="clear" w:color="auto" w:fill="FFFFFF"/>
        <w:spacing w:after="300" w:line="240" w:lineRule="auto"/>
        <w:rPr>
          <w:rFonts w:ascii="Times New Roman" w:eastAsia="Times New Roman" w:hAnsi="Times New Roman"/>
          <w:sz w:val="24"/>
          <w:szCs w:val="24"/>
          <w:lang w:eastAsia="ru-RU"/>
        </w:rPr>
      </w:pPr>
      <w:r w:rsidRPr="00357EEC">
        <w:rPr>
          <w:rFonts w:ascii="Times New Roman" w:eastAsia="Times New Roman" w:hAnsi="Times New Roman"/>
          <w:sz w:val="24"/>
          <w:szCs w:val="24"/>
          <w:lang w:eastAsia="ru-RU"/>
        </w:rPr>
        <w:t>реализацию комплексного индивидуально ориентированного психолого-медико-педагогического сопровождения в условиях образовательной деятельности всех детей с особыми образовательными потребностями с учетом состояния здоровья и особенностей психофизического развития (в соответствии с рекомендациями психолого-медико-педагогической комиссии);</w:t>
      </w:r>
    </w:p>
    <w:p w:rsidR="00357EEC" w:rsidRPr="00C35F96" w:rsidRDefault="00357EEC" w:rsidP="00357EEC">
      <w:pPr>
        <w:shd w:val="clear" w:color="auto" w:fill="FFFFFF"/>
        <w:spacing w:after="300" w:line="240" w:lineRule="auto"/>
        <w:rPr>
          <w:rFonts w:ascii="Times New Roman" w:hAnsi="Times New Roman"/>
          <w:b/>
          <w:sz w:val="24"/>
          <w:szCs w:val="24"/>
        </w:rPr>
      </w:pPr>
      <w:proofErr w:type="gramStart"/>
      <w:r w:rsidRPr="00357EEC">
        <w:rPr>
          <w:rFonts w:ascii="Times New Roman" w:eastAsia="Times New Roman" w:hAnsi="Times New Roman"/>
          <w:sz w:val="24"/>
          <w:szCs w:val="24"/>
          <w:lang w:eastAsia="ru-RU"/>
        </w:rPr>
        <w:t>создание специальных условий воспитания, обучения детей с ограниченными возможностями здоровья, безбарьерной среды жизнедеятельности и учебной деятельности; использование адаптированных образовательных программ основного общего образования, разрабатываемых организацией, осуществляющей образовательную деятельность, совместно с другими участниками образовательных отношений, специальных учебных и дидактических пособий; соблюдение допустимого уровня нагрузки, определяемого с привлечением медицинских работников; проведение групповых и индивидуальных коррекционных занятий;</w:t>
      </w:r>
      <w:proofErr w:type="gramEnd"/>
      <w:r w:rsidRPr="00357EEC">
        <w:rPr>
          <w:rFonts w:ascii="Times New Roman" w:eastAsia="Times New Roman" w:hAnsi="Times New Roman"/>
          <w:sz w:val="24"/>
          <w:szCs w:val="24"/>
          <w:lang w:eastAsia="ru-RU"/>
        </w:rPr>
        <w:t xml:space="preserve"> предоставление услуг ассистента (помощника), оказывающего необходимую техническую помощь.</w:t>
      </w:r>
    </w:p>
    <w:p w:rsidR="00B20CCC" w:rsidRPr="00B20CCC" w:rsidRDefault="00B20CCC" w:rsidP="00B20CCC">
      <w:pPr>
        <w:spacing w:after="0"/>
        <w:ind w:firstLine="708"/>
        <w:jc w:val="both"/>
        <w:rPr>
          <w:rFonts w:ascii="Times New Roman" w:hAnsi="Times New Roman"/>
          <w:color w:val="000000"/>
          <w:sz w:val="24"/>
          <w:szCs w:val="24"/>
        </w:rPr>
      </w:pPr>
      <w:r w:rsidRPr="00B20CCC">
        <w:rPr>
          <w:rFonts w:ascii="Times New Roman" w:hAnsi="Times New Roman"/>
          <w:color w:val="000000"/>
          <w:sz w:val="24"/>
          <w:szCs w:val="24"/>
        </w:rPr>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основного общего образования, а также с учетом опыта работы школы по данной проблематике.</w:t>
      </w:r>
    </w:p>
    <w:p w:rsidR="00B20CCC" w:rsidRPr="00A56C65" w:rsidRDefault="00B20CCC" w:rsidP="00B20CCC">
      <w:pPr>
        <w:pStyle w:val="2"/>
        <w:spacing w:line="15" w:lineRule="atLeast"/>
        <w:rPr>
          <w:sz w:val="24"/>
          <w:szCs w:val="24"/>
        </w:rPr>
      </w:pPr>
      <w:r w:rsidRPr="00B20CCC">
        <w:rPr>
          <w:rFonts w:eastAsia="Calibri"/>
          <w:b w:val="0"/>
          <w:bCs w:val="0"/>
          <w:color w:val="000000"/>
          <w:sz w:val="24"/>
          <w:szCs w:val="24"/>
          <w:lang w:eastAsia="en-US"/>
        </w:rPr>
        <w:t>Одной из важнейших задач основной школы в соответствии с Федеральным государственным образовательным стандартом основного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детей с ограниченными возможностями здоровья, учет образовательных потребностей детей с ограниченными возможностями здоровья.</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Обучающийся с </w:t>
      </w:r>
      <w:r w:rsidR="00CC6674" w:rsidRPr="00A56C65">
        <w:rPr>
          <w:rFonts w:ascii="Times New Roman" w:hAnsi="Times New Roman" w:cs="Times New Roman"/>
          <w:color w:val="auto"/>
        </w:rPr>
        <w:t>ОВЗ</w:t>
      </w:r>
      <w:r w:rsidR="00EC4A32" w:rsidRPr="00A56C65">
        <w:rPr>
          <w:rFonts w:ascii="Times New Roman" w:hAnsi="Times New Roman" w:cs="Times New Roman"/>
          <w:color w:val="auto"/>
        </w:rPr>
        <w:t xml:space="preserve"> </w:t>
      </w:r>
      <w:r w:rsidR="00240807" w:rsidRPr="00A56C65">
        <w:rPr>
          <w:rFonts w:ascii="Times New Roman" w:hAnsi="Times New Roman" w:cs="Times New Roman"/>
          <w:color w:val="auto"/>
        </w:rPr>
        <w:t>–</w:t>
      </w:r>
      <w:r w:rsidRPr="00A56C65">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A56C65">
        <w:rPr>
          <w:rFonts w:ascii="Times New Roman" w:hAnsi="Times New Roman" w:cs="Times New Roman"/>
          <w:color w:val="auto"/>
        </w:rPr>
        <w:t>.</w:t>
      </w:r>
    </w:p>
    <w:p w:rsidR="00B540EE" w:rsidRPr="00A56C65" w:rsidRDefault="00CE20E9" w:rsidP="00332651">
      <w:pPr>
        <w:pStyle w:val="3"/>
        <w:spacing w:line="15" w:lineRule="atLeast"/>
        <w:jc w:val="center"/>
        <w:rPr>
          <w:sz w:val="24"/>
          <w:szCs w:val="24"/>
        </w:rPr>
      </w:pPr>
      <w:bookmarkStart w:id="314" w:name="_Toc414553276"/>
      <w:r w:rsidRPr="00A56C65">
        <w:rPr>
          <w:sz w:val="24"/>
          <w:szCs w:val="24"/>
        </w:rPr>
        <w:t xml:space="preserve">Цели и задачи программы коррекционной работы с </w:t>
      </w:r>
      <w:proofErr w:type="gramStart"/>
      <w:r w:rsidRPr="00A56C65">
        <w:rPr>
          <w:sz w:val="24"/>
          <w:szCs w:val="24"/>
        </w:rPr>
        <w:t>обучающимися</w:t>
      </w:r>
      <w:proofErr w:type="gramEnd"/>
      <w:r w:rsidRPr="00A56C65">
        <w:rPr>
          <w:sz w:val="24"/>
          <w:szCs w:val="24"/>
        </w:rPr>
        <w:t xml:space="preserve"> при получении основного общего образования</w:t>
      </w:r>
      <w:bookmarkEnd w:id="314"/>
    </w:p>
    <w:p w:rsidR="00B20CCC" w:rsidRDefault="00B20CCC" w:rsidP="00B20CCC">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r>
        <w:rPr>
          <w:rStyle w:val="Zag11"/>
          <w:rFonts w:eastAsia="@Arial Unicode MS"/>
          <w:b/>
          <w:bCs/>
          <w:sz w:val="24"/>
          <w:szCs w:val="24"/>
          <w:lang w:val="ru-RU"/>
        </w:rPr>
        <w:t>Цель программы</w:t>
      </w:r>
    </w:p>
    <w:p w:rsidR="00B20CCC" w:rsidRDefault="00B20CCC" w:rsidP="00B20CCC">
      <w:pPr>
        <w:pStyle w:val="Osnova"/>
        <w:tabs>
          <w:tab w:val="left" w:leader="dot" w:pos="624"/>
        </w:tabs>
        <w:spacing w:line="240" w:lineRule="auto"/>
        <w:ind w:firstLine="0"/>
        <w:rPr>
          <w:rStyle w:val="Zag11"/>
          <w:rFonts w:eastAsia="@Arial Unicode MS"/>
          <w:sz w:val="24"/>
          <w:szCs w:val="24"/>
          <w:lang w:val="ru-RU"/>
        </w:rPr>
      </w:pPr>
      <w:r>
        <w:rPr>
          <w:rStyle w:val="Zag11"/>
          <w:rFonts w:eastAsia="@Arial Unicode MS"/>
          <w:sz w:val="24"/>
          <w:szCs w:val="24"/>
          <w:lang w:val="ru-RU"/>
        </w:rPr>
        <w:t xml:space="preserve">Программа коррекционной работы в соответствии со Стандартом </w:t>
      </w:r>
      <w:r>
        <w:rPr>
          <w:rStyle w:val="Zag11"/>
          <w:rFonts w:eastAsia="@Arial Unicode MS"/>
          <w:b/>
          <w:sz w:val="24"/>
          <w:szCs w:val="24"/>
          <w:lang w:val="ru-RU"/>
        </w:rPr>
        <w:t>направлена на</w:t>
      </w:r>
      <w:r>
        <w:rPr>
          <w:rStyle w:val="Zag11"/>
          <w:rFonts w:eastAsia="@Arial Unicode MS"/>
          <w:sz w:val="24"/>
          <w:szCs w:val="24"/>
          <w:lang w:val="ru-RU"/>
        </w:rPr>
        <w:t>:</w:t>
      </w:r>
    </w:p>
    <w:p w:rsidR="00B20CCC" w:rsidRPr="00B20CCC" w:rsidRDefault="00B20CCC" w:rsidP="001C7E23">
      <w:pPr>
        <w:numPr>
          <w:ilvl w:val="0"/>
          <w:numId w:val="203"/>
        </w:numPr>
        <w:spacing w:after="0" w:line="240" w:lineRule="auto"/>
        <w:jc w:val="both"/>
        <w:rPr>
          <w:rFonts w:ascii="Times New Roman" w:eastAsia="Times New Roman" w:hAnsi="Times New Roman"/>
          <w:sz w:val="24"/>
          <w:szCs w:val="24"/>
        </w:rPr>
      </w:pPr>
      <w:r w:rsidRPr="00B20CCC">
        <w:rPr>
          <w:rFonts w:ascii="Times New Roman" w:hAnsi="Times New Roman"/>
          <w:sz w:val="24"/>
          <w:szCs w:val="24"/>
        </w:rPr>
        <w:t xml:space="preserve">преодоление затруднений </w:t>
      </w:r>
      <w:r w:rsidR="00E16CC0">
        <w:rPr>
          <w:rFonts w:ascii="Times New Roman" w:hAnsi="Times New Roman"/>
          <w:sz w:val="24"/>
          <w:szCs w:val="24"/>
        </w:rPr>
        <w:t>обучающихся</w:t>
      </w:r>
      <w:r w:rsidRPr="00B20CCC">
        <w:rPr>
          <w:rFonts w:ascii="Times New Roman" w:hAnsi="Times New Roman"/>
          <w:sz w:val="24"/>
          <w:szCs w:val="24"/>
        </w:rPr>
        <w:t xml:space="preserve"> в учебной деятельности;</w:t>
      </w:r>
    </w:p>
    <w:p w:rsidR="00B20CCC" w:rsidRPr="00B20CCC" w:rsidRDefault="00B20CCC" w:rsidP="001C7E23">
      <w:pPr>
        <w:numPr>
          <w:ilvl w:val="0"/>
          <w:numId w:val="203"/>
        </w:numPr>
        <w:spacing w:after="0" w:line="240" w:lineRule="auto"/>
        <w:jc w:val="both"/>
        <w:rPr>
          <w:rFonts w:ascii="Times New Roman" w:hAnsi="Times New Roman"/>
          <w:sz w:val="24"/>
          <w:szCs w:val="24"/>
        </w:rPr>
      </w:pPr>
      <w:r w:rsidRPr="00B20CCC">
        <w:rPr>
          <w:rFonts w:ascii="Times New Roman" w:hAnsi="Times New Roman"/>
          <w:sz w:val="24"/>
          <w:szCs w:val="24"/>
        </w:rPr>
        <w:t xml:space="preserve">овладение навыками адаптации </w:t>
      </w:r>
      <w:proofErr w:type="gramStart"/>
      <w:r w:rsidR="00E16CC0">
        <w:rPr>
          <w:rFonts w:ascii="Times New Roman" w:hAnsi="Times New Roman"/>
          <w:sz w:val="24"/>
          <w:szCs w:val="24"/>
        </w:rPr>
        <w:t>обучающихся</w:t>
      </w:r>
      <w:proofErr w:type="gramEnd"/>
      <w:r w:rsidRPr="00B20CCC">
        <w:rPr>
          <w:rFonts w:ascii="Times New Roman" w:hAnsi="Times New Roman"/>
          <w:sz w:val="24"/>
          <w:szCs w:val="24"/>
        </w:rPr>
        <w:t xml:space="preserve"> к социуму; </w:t>
      </w:r>
    </w:p>
    <w:p w:rsidR="00B20CCC" w:rsidRPr="00B20CCC" w:rsidRDefault="00B20CCC" w:rsidP="001C7E23">
      <w:pPr>
        <w:numPr>
          <w:ilvl w:val="0"/>
          <w:numId w:val="203"/>
        </w:numPr>
        <w:spacing w:after="0" w:line="240" w:lineRule="auto"/>
        <w:jc w:val="both"/>
        <w:rPr>
          <w:rFonts w:ascii="Times New Roman" w:hAnsi="Times New Roman"/>
          <w:sz w:val="24"/>
          <w:szCs w:val="24"/>
        </w:rPr>
      </w:pPr>
      <w:r w:rsidRPr="00B20CCC">
        <w:rPr>
          <w:rFonts w:ascii="Times New Roman" w:hAnsi="Times New Roman"/>
          <w:sz w:val="24"/>
          <w:szCs w:val="24"/>
        </w:rPr>
        <w:t>психолого-медико-педагогическое сопровождение школьников, имеющих проблемы в обучении;</w:t>
      </w:r>
    </w:p>
    <w:p w:rsidR="00B20CCC" w:rsidRPr="00B20CCC" w:rsidRDefault="00B20CCC" w:rsidP="001C7E23">
      <w:pPr>
        <w:numPr>
          <w:ilvl w:val="0"/>
          <w:numId w:val="203"/>
        </w:numPr>
        <w:spacing w:after="0" w:line="240" w:lineRule="auto"/>
        <w:jc w:val="both"/>
        <w:rPr>
          <w:rFonts w:ascii="Times New Roman" w:hAnsi="Times New Roman"/>
          <w:sz w:val="24"/>
          <w:szCs w:val="24"/>
        </w:rPr>
      </w:pPr>
      <w:r w:rsidRPr="00B20CCC">
        <w:rPr>
          <w:rFonts w:ascii="Times New Roman" w:hAnsi="Times New Roman"/>
          <w:sz w:val="24"/>
          <w:szCs w:val="24"/>
        </w:rPr>
        <w:t xml:space="preserve">развитие творческого потенциала </w:t>
      </w:r>
      <w:r w:rsidR="00E16CC0">
        <w:rPr>
          <w:rFonts w:ascii="Times New Roman" w:hAnsi="Times New Roman"/>
          <w:sz w:val="24"/>
          <w:szCs w:val="24"/>
        </w:rPr>
        <w:t>обучающихся</w:t>
      </w:r>
      <w:r w:rsidRPr="00B20CCC">
        <w:rPr>
          <w:rFonts w:ascii="Times New Roman" w:hAnsi="Times New Roman"/>
          <w:sz w:val="24"/>
          <w:szCs w:val="24"/>
        </w:rPr>
        <w:t xml:space="preserve"> (одаренных детей);</w:t>
      </w:r>
    </w:p>
    <w:p w:rsidR="00B20CCC" w:rsidRPr="00B20CCC" w:rsidRDefault="00B20CCC" w:rsidP="001C7E23">
      <w:pPr>
        <w:numPr>
          <w:ilvl w:val="0"/>
          <w:numId w:val="203"/>
        </w:numPr>
        <w:spacing w:after="0" w:line="240" w:lineRule="auto"/>
        <w:jc w:val="both"/>
        <w:rPr>
          <w:rFonts w:ascii="Times New Roman" w:hAnsi="Times New Roman"/>
          <w:sz w:val="24"/>
          <w:szCs w:val="24"/>
        </w:rPr>
      </w:pPr>
      <w:r w:rsidRPr="00B20CCC">
        <w:rPr>
          <w:rFonts w:ascii="Times New Roman" w:hAnsi="Times New Roman"/>
          <w:sz w:val="24"/>
          <w:szCs w:val="24"/>
        </w:rPr>
        <w:t xml:space="preserve">развитие потенциала </w:t>
      </w:r>
      <w:proofErr w:type="gramStart"/>
      <w:r w:rsidR="00E16CC0">
        <w:rPr>
          <w:rFonts w:ascii="Times New Roman" w:hAnsi="Times New Roman"/>
          <w:sz w:val="24"/>
          <w:szCs w:val="24"/>
        </w:rPr>
        <w:t>обучающихся</w:t>
      </w:r>
      <w:proofErr w:type="gramEnd"/>
      <w:r w:rsidRPr="00B20CCC">
        <w:rPr>
          <w:rFonts w:ascii="Times New Roman" w:hAnsi="Times New Roman"/>
          <w:sz w:val="24"/>
          <w:szCs w:val="24"/>
        </w:rPr>
        <w:t xml:space="preserve"> с ограниченными возможностями.</w:t>
      </w:r>
    </w:p>
    <w:p w:rsidR="00B20CCC" w:rsidRDefault="00B20CCC" w:rsidP="00B20CCC">
      <w:pPr>
        <w:pStyle w:val="Osnova"/>
        <w:tabs>
          <w:tab w:val="left" w:leader="dot" w:pos="624"/>
        </w:tabs>
        <w:spacing w:line="240" w:lineRule="auto"/>
        <w:ind w:firstLine="0"/>
        <w:rPr>
          <w:rStyle w:val="Zag11"/>
          <w:rFonts w:ascii="Times New Roman" w:eastAsia="@Arial Unicode MS" w:hAnsi="Times New Roman" w:cs="Times New Roman"/>
          <w:sz w:val="24"/>
          <w:szCs w:val="24"/>
          <w:lang w:val="ru-RU"/>
        </w:rPr>
      </w:pPr>
    </w:p>
    <w:p w:rsidR="00B20CCC" w:rsidRDefault="00B20CCC" w:rsidP="00B20CCC">
      <w:pPr>
        <w:pStyle w:val="Osnova"/>
        <w:tabs>
          <w:tab w:val="left" w:leader="dot" w:pos="624"/>
        </w:tabs>
        <w:spacing w:line="240" w:lineRule="auto"/>
        <w:ind w:firstLine="0"/>
        <w:rPr>
          <w:rStyle w:val="Zag11"/>
          <w:rFonts w:eastAsia="@Arial Unicode MS"/>
          <w:sz w:val="24"/>
          <w:szCs w:val="24"/>
          <w:lang w:val="ru-RU"/>
        </w:rPr>
      </w:pPr>
      <w:r>
        <w:rPr>
          <w:rStyle w:val="Zag11"/>
          <w:rFonts w:eastAsia="@Arial Unicode MS"/>
          <w:sz w:val="24"/>
          <w:szCs w:val="24"/>
          <w:lang w:val="ru-RU"/>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B20CCC" w:rsidRDefault="00B20CCC" w:rsidP="00B20CCC">
      <w:pPr>
        <w:pStyle w:val="Osnova"/>
        <w:tabs>
          <w:tab w:val="left" w:leader="dot" w:pos="624"/>
        </w:tabs>
        <w:spacing w:line="240" w:lineRule="auto"/>
        <w:ind w:firstLine="0"/>
        <w:rPr>
          <w:rStyle w:val="Zag11"/>
          <w:rFonts w:eastAsia="@Arial Unicode MS"/>
          <w:b/>
          <w:bCs/>
          <w:sz w:val="24"/>
          <w:szCs w:val="24"/>
          <w:lang w:val="ru-RU"/>
        </w:rPr>
      </w:pPr>
      <w:r>
        <w:rPr>
          <w:rStyle w:val="Zag11"/>
          <w:rFonts w:eastAsia="@Arial Unicode MS"/>
          <w:sz w:val="24"/>
          <w:szCs w:val="24"/>
          <w:lang w:val="ru-RU"/>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B20CCC" w:rsidRDefault="00B20CCC" w:rsidP="00B20CCC">
      <w:pPr>
        <w:pStyle w:val="Osnova"/>
        <w:tabs>
          <w:tab w:val="left" w:leader="dot" w:pos="624"/>
        </w:tabs>
        <w:spacing w:line="240" w:lineRule="auto"/>
        <w:rPr>
          <w:rStyle w:val="Zag11"/>
          <w:rFonts w:ascii="Times New Roman" w:eastAsia="@Arial Unicode MS" w:hAnsi="Times New Roman" w:cs="Times New Roman"/>
          <w:sz w:val="24"/>
          <w:szCs w:val="24"/>
          <w:lang w:val="ru-RU"/>
        </w:rPr>
      </w:pPr>
      <w:r>
        <w:rPr>
          <w:rStyle w:val="Zag11"/>
          <w:rFonts w:eastAsia="@Arial Unicode MS"/>
          <w:b/>
          <w:bCs/>
          <w:sz w:val="24"/>
          <w:szCs w:val="24"/>
          <w:lang w:val="ru-RU"/>
        </w:rPr>
        <w:t>Задачи программы</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определение особых образовательных потребностей обучающихся с </w:t>
      </w:r>
      <w:r w:rsidR="00FF3ED0" w:rsidRPr="00A56C65">
        <w:rPr>
          <w:rFonts w:ascii="Times New Roman" w:hAnsi="Times New Roman" w:cs="Times New Roman"/>
          <w:color w:val="auto"/>
        </w:rPr>
        <w:t>ОВЗ</w:t>
      </w:r>
      <w:r w:rsidRPr="00A56C65">
        <w:rPr>
          <w:rFonts w:ascii="Times New Roman" w:hAnsi="Times New Roman" w:cs="Times New Roman"/>
          <w:color w:val="auto"/>
        </w:rPr>
        <w:t xml:space="preserve"> и оказание им специализированной помощи при освоении </w:t>
      </w:r>
      <w:r w:rsidR="00EE7AEC">
        <w:rPr>
          <w:rFonts w:ascii="Times New Roman" w:hAnsi="Times New Roman" w:cs="Times New Roman"/>
          <w:color w:val="auto"/>
        </w:rPr>
        <w:t>образовательной программы</w:t>
      </w:r>
      <w:r w:rsidRPr="00A56C65">
        <w:rPr>
          <w:rFonts w:ascii="Times New Roman" w:hAnsi="Times New Roman" w:cs="Times New Roman"/>
          <w:color w:val="auto"/>
        </w:rPr>
        <w:t xml:space="preserve"> основного общего образования;</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A56C65">
        <w:rPr>
          <w:rFonts w:ascii="Times New Roman" w:hAnsi="Times New Roman" w:cs="Times New Roman"/>
          <w:color w:val="auto"/>
        </w:rPr>
        <w:t>ОВЗ</w:t>
      </w:r>
      <w:r w:rsidRPr="00A56C65">
        <w:rPr>
          <w:rFonts w:ascii="Times New Roman" w:hAnsi="Times New Roman" w:cs="Times New Roman"/>
          <w:color w:val="auto"/>
        </w:rPr>
        <w:t>, для развития их личностных, познавательных, коммуникативных способностей;</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A56C65">
        <w:rPr>
          <w:rFonts w:ascii="Times New Roman" w:hAnsi="Times New Roman" w:cs="Times New Roman"/>
          <w:color w:val="auto"/>
        </w:rPr>
        <w:t>ОВЗ</w:t>
      </w:r>
      <w:r w:rsidR="000D18F7" w:rsidRPr="00A56C65">
        <w:rPr>
          <w:rFonts w:ascii="Times New Roman" w:hAnsi="Times New Roman" w:cs="Times New Roman"/>
          <w:color w:val="auto"/>
        </w:rPr>
        <w:t xml:space="preserve"> </w:t>
      </w:r>
      <w:r w:rsidRPr="00A56C65">
        <w:rPr>
          <w:rFonts w:ascii="Times New Roman" w:hAnsi="Times New Roman" w:cs="Times New Roman"/>
          <w:color w:val="auto"/>
        </w:rPr>
        <w:t>с учетом особенностей их психофизического развития, индивидуальных возможностей;</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A56C65">
        <w:rPr>
          <w:rFonts w:ascii="Times New Roman" w:hAnsi="Times New Roman" w:cs="Times New Roman"/>
          <w:color w:val="auto"/>
        </w:rPr>
        <w:t>ОВЗ</w:t>
      </w:r>
      <w:r w:rsidR="00FF3ED0" w:rsidRPr="00A56C65" w:rsidDel="00FF3ED0">
        <w:rPr>
          <w:rFonts w:ascii="Times New Roman" w:hAnsi="Times New Roman" w:cs="Times New Roman"/>
          <w:color w:val="auto"/>
        </w:rPr>
        <w:t xml:space="preserve"> </w:t>
      </w:r>
      <w:r w:rsidRPr="00A56C65">
        <w:rPr>
          <w:rFonts w:ascii="Times New Roman" w:hAnsi="Times New Roman" w:cs="Times New Roman"/>
          <w:color w:val="auto"/>
        </w:rPr>
        <w:t>(в соответствии с рекомендациями психолого-медико-педагогической комиссии (ПМПК), психолого-медико-педагогического консилиума</w:t>
      </w:r>
      <w:r w:rsidR="000F0E08">
        <w:rPr>
          <w:rFonts w:ascii="Times New Roman" w:hAnsi="Times New Roman" w:cs="Times New Roman"/>
          <w:color w:val="auto"/>
        </w:rPr>
        <w:t>школы</w:t>
      </w:r>
      <w:r w:rsidR="00245F1D" w:rsidRPr="00A56C65">
        <w:rPr>
          <w:rFonts w:ascii="Times New Roman" w:hAnsi="Times New Roman" w:cs="Times New Roman"/>
          <w:color w:val="auto"/>
        </w:rPr>
        <w:t xml:space="preserve"> </w:t>
      </w:r>
      <w:r w:rsidRPr="00A56C65">
        <w:rPr>
          <w:rFonts w:ascii="Times New Roman" w:hAnsi="Times New Roman" w:cs="Times New Roman"/>
          <w:color w:val="auto"/>
        </w:rPr>
        <w:t>(ПМПк));</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20CCC" w:rsidRDefault="00B20CCC" w:rsidP="00B20CCC">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olor w:val="000000"/>
          <w:sz w:val="24"/>
          <w:szCs w:val="24"/>
          <w:lang w:eastAsia="ru-RU"/>
        </w:rPr>
      </w:pPr>
    </w:p>
    <w:p w:rsidR="00B20CCC" w:rsidRPr="00B20CCC" w:rsidRDefault="00B20CCC" w:rsidP="00B20CCC">
      <w:pPr>
        <w:widowControl w:val="0"/>
        <w:tabs>
          <w:tab w:val="left" w:leader="dot" w:pos="624"/>
        </w:tabs>
        <w:autoSpaceDE w:val="0"/>
        <w:autoSpaceDN w:val="0"/>
        <w:adjustRightInd w:val="0"/>
        <w:spacing w:after="0" w:line="240" w:lineRule="auto"/>
        <w:ind w:firstLine="339"/>
        <w:jc w:val="both"/>
        <w:rPr>
          <w:rFonts w:ascii="Times New Roman" w:eastAsia="@Arial Unicode MS" w:hAnsi="Times New Roman"/>
          <w:color w:val="000000"/>
          <w:sz w:val="24"/>
          <w:szCs w:val="24"/>
          <w:lang w:eastAsia="ru-RU"/>
        </w:rPr>
      </w:pPr>
      <w:r w:rsidRPr="00B20CCC">
        <w:rPr>
          <w:rFonts w:ascii="Times New Roman" w:eastAsia="@Arial Unicode MS" w:hAnsi="Times New Roman"/>
          <w:color w:val="000000"/>
          <w:sz w:val="24"/>
          <w:szCs w:val="24"/>
          <w:lang w:eastAsia="ru-RU"/>
        </w:rPr>
        <w:t xml:space="preserve">Содержание программы коррекционной работы определяют следующие </w:t>
      </w:r>
      <w:r w:rsidRPr="00B20CCC">
        <w:rPr>
          <w:rFonts w:ascii="Times New Roman" w:eastAsia="@Arial Unicode MS" w:hAnsi="Times New Roman"/>
          <w:i/>
          <w:color w:val="000000"/>
          <w:sz w:val="24"/>
          <w:szCs w:val="24"/>
          <w:lang w:eastAsia="ru-RU"/>
        </w:rPr>
        <w:t>принципы</w:t>
      </w:r>
      <w:r w:rsidRPr="00B20CCC">
        <w:rPr>
          <w:rFonts w:ascii="Times New Roman" w:eastAsia="@Arial Unicode MS" w:hAnsi="Times New Roman"/>
          <w:color w:val="000000"/>
          <w:sz w:val="24"/>
          <w:szCs w:val="24"/>
          <w:lang w:eastAsia="ru-RU"/>
        </w:rPr>
        <w:t>:</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A56C65">
        <w:rPr>
          <w:rFonts w:ascii="Times New Roman" w:hAnsi="Times New Roman" w:cs="Times New Roman"/>
          <w:color w:val="auto"/>
        </w:rPr>
        <w:t>ОВЗ</w:t>
      </w:r>
      <w:r w:rsidRPr="00A56C65">
        <w:rPr>
          <w:rFonts w:ascii="Times New Roman" w:hAnsi="Times New Roman" w:cs="Times New Roman"/>
          <w:color w:val="auto"/>
        </w:rPr>
        <w:t>, взаимодействие учителей и специалистов различного профиля в решении проблем этих детей;</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принцип обходного пути – формирование новой функциональной системы в обход пострадавшего звена, опоры на сохранные анализаторы;</w:t>
      </w:r>
    </w:p>
    <w:p w:rsidR="00B540EE"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w:t>
      </w:r>
    </w:p>
    <w:p w:rsidR="0046262C" w:rsidRDefault="0046262C" w:rsidP="0046262C">
      <w:pPr>
        <w:pStyle w:val="Default"/>
        <w:tabs>
          <w:tab w:val="left" w:pos="993"/>
        </w:tabs>
        <w:spacing w:line="15" w:lineRule="atLeast"/>
        <w:jc w:val="both"/>
        <w:rPr>
          <w:rFonts w:ascii="Times New Roman" w:hAnsi="Times New Roman" w:cs="Times New Roman"/>
          <w:color w:val="auto"/>
        </w:rPr>
      </w:pPr>
    </w:p>
    <w:p w:rsidR="0046262C" w:rsidRPr="0046262C" w:rsidRDefault="0046262C" w:rsidP="0046262C">
      <w:pPr>
        <w:spacing w:after="0"/>
        <w:ind w:firstLine="708"/>
        <w:jc w:val="both"/>
        <w:rPr>
          <w:rFonts w:ascii="Times New Roman" w:hAnsi="Times New Roman"/>
          <w:b/>
          <w:bCs/>
          <w:i/>
          <w:iCs/>
          <w:color w:val="000000"/>
          <w:sz w:val="24"/>
          <w:szCs w:val="24"/>
        </w:rPr>
      </w:pPr>
      <w:r w:rsidRPr="0046262C">
        <w:rPr>
          <w:rFonts w:ascii="Times New Roman" w:hAnsi="Times New Roman"/>
          <w:b/>
          <w:bCs/>
          <w:i/>
          <w:iCs/>
          <w:color w:val="000000"/>
          <w:sz w:val="24"/>
          <w:szCs w:val="24"/>
        </w:rPr>
        <w:t>Категории детей с ОВЗ, обучающиеся в школе: </w:t>
      </w:r>
    </w:p>
    <w:p w:rsidR="0046262C" w:rsidRPr="0046262C" w:rsidRDefault="0046262C" w:rsidP="0046262C">
      <w:pPr>
        <w:spacing w:after="0"/>
        <w:ind w:firstLine="708"/>
        <w:jc w:val="both"/>
        <w:rPr>
          <w:rFonts w:ascii="Times New Roman" w:hAnsi="Times New Roman"/>
          <w:color w:val="000000"/>
          <w:sz w:val="24"/>
          <w:szCs w:val="24"/>
        </w:rPr>
      </w:pPr>
      <w:r w:rsidRPr="0046262C">
        <w:rPr>
          <w:rFonts w:ascii="Times New Roman" w:hAnsi="Times New Roman"/>
          <w:color w:val="000000"/>
          <w:sz w:val="24"/>
          <w:szCs w:val="24"/>
        </w:rPr>
        <w:t>- Дети инвалиды;</w:t>
      </w:r>
    </w:p>
    <w:p w:rsidR="0046262C" w:rsidRPr="0046262C" w:rsidRDefault="0046262C" w:rsidP="0046262C">
      <w:pPr>
        <w:spacing w:after="0"/>
        <w:ind w:firstLine="708"/>
        <w:jc w:val="both"/>
        <w:rPr>
          <w:rFonts w:ascii="Times New Roman" w:hAnsi="Times New Roman"/>
          <w:color w:val="000000"/>
          <w:sz w:val="24"/>
          <w:szCs w:val="24"/>
        </w:rPr>
      </w:pPr>
      <w:r w:rsidRPr="0046262C">
        <w:rPr>
          <w:rFonts w:ascii="Times New Roman" w:hAnsi="Times New Roman"/>
          <w:color w:val="000000"/>
          <w:sz w:val="24"/>
          <w:szCs w:val="24"/>
        </w:rPr>
        <w:t>- Дети с нарушениями эмоционально-волевой сферы и поведения;</w:t>
      </w:r>
    </w:p>
    <w:p w:rsidR="0046262C" w:rsidRPr="0046262C" w:rsidRDefault="0046262C" w:rsidP="0046262C">
      <w:pPr>
        <w:spacing w:after="0"/>
        <w:ind w:firstLine="708"/>
        <w:jc w:val="both"/>
        <w:rPr>
          <w:rFonts w:ascii="Times New Roman" w:hAnsi="Times New Roman"/>
          <w:color w:val="000000"/>
          <w:sz w:val="24"/>
          <w:szCs w:val="24"/>
        </w:rPr>
      </w:pPr>
      <w:r w:rsidRPr="0046262C">
        <w:rPr>
          <w:rFonts w:ascii="Times New Roman" w:hAnsi="Times New Roman"/>
          <w:color w:val="000000"/>
          <w:sz w:val="24"/>
          <w:szCs w:val="24"/>
        </w:rPr>
        <w:t>- Соматически ослабленные дети;</w:t>
      </w:r>
    </w:p>
    <w:p w:rsidR="0046262C" w:rsidRPr="0046262C" w:rsidRDefault="0046262C" w:rsidP="0046262C">
      <w:pPr>
        <w:spacing w:after="0"/>
        <w:ind w:firstLine="708"/>
        <w:jc w:val="both"/>
        <w:rPr>
          <w:rFonts w:ascii="Times New Roman" w:hAnsi="Times New Roman"/>
          <w:color w:val="000000"/>
          <w:sz w:val="24"/>
          <w:szCs w:val="24"/>
        </w:rPr>
      </w:pPr>
      <w:r w:rsidRPr="0046262C">
        <w:rPr>
          <w:rFonts w:ascii="Times New Roman" w:hAnsi="Times New Roman"/>
          <w:color w:val="000000"/>
          <w:sz w:val="24"/>
          <w:szCs w:val="24"/>
        </w:rPr>
        <w:t>- Дети с нарушениями функций опорно-двигательного аппарата.</w:t>
      </w:r>
    </w:p>
    <w:p w:rsidR="00C35F96" w:rsidRPr="00A56C65" w:rsidRDefault="00C35F96" w:rsidP="0046262C">
      <w:pPr>
        <w:pStyle w:val="Default"/>
        <w:tabs>
          <w:tab w:val="left" w:pos="993"/>
        </w:tabs>
        <w:spacing w:line="15" w:lineRule="atLeast"/>
        <w:jc w:val="both"/>
        <w:rPr>
          <w:rFonts w:ascii="Times New Roman" w:hAnsi="Times New Roman" w:cs="Times New Roman"/>
          <w:color w:val="auto"/>
        </w:rPr>
      </w:pPr>
    </w:p>
    <w:p w:rsidR="00B540EE" w:rsidRPr="00A56C65" w:rsidRDefault="00B540EE" w:rsidP="00332651">
      <w:pPr>
        <w:pStyle w:val="3"/>
        <w:spacing w:line="15" w:lineRule="atLeast"/>
        <w:jc w:val="center"/>
        <w:rPr>
          <w:sz w:val="24"/>
          <w:szCs w:val="24"/>
        </w:rPr>
      </w:pPr>
      <w:bookmarkStart w:id="315" w:name="_Toc414553277"/>
      <w:proofErr w:type="gramStart"/>
      <w:r w:rsidRPr="00A56C65">
        <w:rPr>
          <w:sz w:val="24"/>
          <w:szCs w:val="24"/>
        </w:rPr>
        <w:t xml:space="preserve">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w:t>
      </w:r>
      <w:r w:rsidR="00EE7AEC">
        <w:rPr>
          <w:sz w:val="24"/>
          <w:szCs w:val="24"/>
        </w:rPr>
        <w:t>образовательной программы</w:t>
      </w:r>
      <w:r w:rsidRPr="00A56C65">
        <w:rPr>
          <w:sz w:val="24"/>
          <w:szCs w:val="24"/>
        </w:rPr>
        <w:t xml:space="preserve"> основного общего образования</w:t>
      </w:r>
      <w:bookmarkEnd w:id="315"/>
      <w:proofErr w:type="gramEnd"/>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w:t>
      </w:r>
      <w:r w:rsidR="000F0E08">
        <w:rPr>
          <w:rFonts w:ascii="Times New Roman" w:hAnsi="Times New Roman" w:cs="Times New Roman"/>
          <w:color w:val="auto"/>
        </w:rPr>
        <w:t>школы</w:t>
      </w:r>
      <w:r w:rsidRPr="00A56C65">
        <w:rPr>
          <w:rFonts w:ascii="Times New Roman" w:hAnsi="Times New Roman" w:cs="Times New Roman"/>
          <w:color w:val="auto"/>
        </w:rPr>
        <w:t xml:space="preserve"> (учебной урочной и внеурочной, внеучебной). </w:t>
      </w:r>
      <w:r w:rsidRPr="00A56C65">
        <w:rPr>
          <w:rFonts w:ascii="Times New Roman" w:hAnsi="Times New Roman" w:cs="Times New Roman"/>
          <w:b/>
          <w:bCs/>
          <w:color w:val="auto"/>
        </w:rPr>
        <w:t xml:space="preserve">Характеристика содержания </w:t>
      </w:r>
      <w:r w:rsidR="00FF3ED0" w:rsidRPr="00A56C65">
        <w:rPr>
          <w:rFonts w:ascii="Times New Roman" w:hAnsi="Times New Roman" w:cs="Times New Roman"/>
          <w:b/>
          <w:bCs/>
          <w:color w:val="auto"/>
        </w:rPr>
        <w:t>направлений коррекционной работы</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b/>
          <w:color w:val="auto"/>
        </w:rPr>
        <w:t>Диагностическая работа</w:t>
      </w:r>
      <w:r w:rsidRPr="00A56C65">
        <w:rPr>
          <w:rFonts w:ascii="Times New Roman" w:hAnsi="Times New Roman" w:cs="Times New Roman"/>
          <w:color w:val="auto"/>
        </w:rPr>
        <w:t xml:space="preserve"> </w:t>
      </w:r>
      <w:r w:rsidR="0046262C">
        <w:rPr>
          <w:rFonts w:ascii="Times New Roman" w:hAnsi="Times New Roman" w:cs="Times New Roman"/>
          <w:color w:val="auto"/>
        </w:rPr>
        <w:t xml:space="preserve">включает </w:t>
      </w:r>
      <w:r w:rsidRPr="00A56C65">
        <w:rPr>
          <w:rFonts w:ascii="Times New Roman" w:hAnsi="Times New Roman" w:cs="Times New Roman"/>
          <w:color w:val="auto"/>
        </w:rPr>
        <w:t xml:space="preserve"> в себя следующее:</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выявление особых образовательных потребностей обучающихся с </w:t>
      </w:r>
      <w:r w:rsidR="00FF3ED0" w:rsidRPr="00A56C65">
        <w:rPr>
          <w:rFonts w:ascii="Times New Roman" w:hAnsi="Times New Roman" w:cs="Times New Roman"/>
          <w:color w:val="auto"/>
        </w:rPr>
        <w:t>ОВЗ</w:t>
      </w:r>
      <w:r w:rsidR="000D18F7" w:rsidRPr="00A56C65">
        <w:rPr>
          <w:rFonts w:ascii="Times New Roman" w:hAnsi="Times New Roman" w:cs="Times New Roman"/>
          <w:color w:val="auto"/>
        </w:rPr>
        <w:t xml:space="preserve"> </w:t>
      </w:r>
      <w:r w:rsidRPr="00A56C65">
        <w:rPr>
          <w:rFonts w:ascii="Times New Roman" w:hAnsi="Times New Roman" w:cs="Times New Roman"/>
          <w:color w:val="auto"/>
        </w:rPr>
        <w:t xml:space="preserve">при освоении </w:t>
      </w:r>
      <w:r w:rsidR="00EE7AEC">
        <w:rPr>
          <w:rFonts w:ascii="Times New Roman" w:hAnsi="Times New Roman" w:cs="Times New Roman"/>
          <w:color w:val="auto"/>
        </w:rPr>
        <w:t>образовательной программы</w:t>
      </w:r>
      <w:r w:rsidRPr="00A56C65">
        <w:rPr>
          <w:rFonts w:ascii="Times New Roman" w:hAnsi="Times New Roman" w:cs="Times New Roman"/>
          <w:color w:val="auto"/>
        </w:rPr>
        <w:t xml:space="preserve"> основного общего образования;</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A56C65">
        <w:rPr>
          <w:rFonts w:ascii="Times New Roman" w:hAnsi="Times New Roman" w:cs="Times New Roman"/>
          <w:color w:val="auto"/>
        </w:rPr>
        <w:t>ОВЗ</w:t>
      </w:r>
      <w:r w:rsidRPr="00A56C65">
        <w:rPr>
          <w:rFonts w:ascii="Times New Roman" w:hAnsi="Times New Roman" w:cs="Times New Roman"/>
          <w:color w:val="auto"/>
        </w:rPr>
        <w:t>, выявление его резервных возможностей;</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изучение развития эмоционально-волевой, познавательной, речевой сфер и личностных особенностей обучающихся;</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изучение социальной ситуации развития и условий семейного воспитания ребенка;</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изучение адаптивных возможностей и уровня социализации ребенка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мониторинг динамики развития, успешности освоения образовательных программ основного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2"/>
        <w:gridCol w:w="7765"/>
      </w:tblGrid>
      <w:tr w:rsidR="00831618" w:rsidRPr="00831618" w:rsidTr="00831618">
        <w:tc>
          <w:tcPr>
            <w:tcW w:w="2235"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Педагог -психолог</w:t>
            </w:r>
          </w:p>
        </w:tc>
        <w:tc>
          <w:tcPr>
            <w:tcW w:w="7796"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 xml:space="preserve">    выявление особых образовательных потребностей обучающихся с ограниченными возможностями здоровья;</w:t>
            </w:r>
          </w:p>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проведение комплексной социально-психолого-педагогической диагностики нарушений в психическом развитии обучающихся с ограниченными возможностями здоровья;</w:t>
            </w:r>
          </w:p>
          <w:p w:rsidR="00831618" w:rsidRPr="00831618" w:rsidRDefault="00831618" w:rsidP="00831618">
            <w:pPr>
              <w:tabs>
                <w:tab w:val="left" w:pos="1170"/>
              </w:tabs>
              <w:spacing w:after="0"/>
              <w:contextualSpacing/>
              <w:rPr>
                <w:rFonts w:ascii="Times New Roman" w:hAnsi="Times New Roman"/>
                <w:sz w:val="20"/>
                <w:szCs w:val="20"/>
              </w:rPr>
            </w:pPr>
            <w:r w:rsidRPr="00831618">
              <w:rPr>
                <w:rFonts w:ascii="Times New Roman" w:hAnsi="Times New Roman"/>
                <w:sz w:val="20"/>
                <w:szCs w:val="20"/>
              </w:rPr>
              <w:t xml:space="preserve">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831618" w:rsidRPr="00831618" w:rsidRDefault="00831618" w:rsidP="00831618">
            <w:pPr>
              <w:tabs>
                <w:tab w:val="left" w:pos="1166"/>
              </w:tabs>
              <w:spacing w:after="0"/>
              <w:contextualSpacing/>
              <w:rPr>
                <w:rFonts w:ascii="Times New Roman" w:hAnsi="Times New Roman"/>
                <w:sz w:val="20"/>
                <w:szCs w:val="20"/>
              </w:rPr>
            </w:pPr>
            <w:r w:rsidRPr="00831618">
              <w:rPr>
                <w:rFonts w:ascii="Times New Roman" w:hAnsi="Times New Roman"/>
                <w:sz w:val="20"/>
                <w:szCs w:val="20"/>
              </w:rPr>
              <w:t xml:space="preserve">    изучение развития эмоционально-волевой, познавательной, личностных особенностей обучающихся;</w:t>
            </w:r>
          </w:p>
          <w:p w:rsidR="00831618" w:rsidRPr="00831618" w:rsidRDefault="00831618" w:rsidP="00831618">
            <w:pPr>
              <w:tabs>
                <w:tab w:val="left" w:pos="1166"/>
              </w:tabs>
              <w:spacing w:after="0"/>
              <w:contextualSpacing/>
              <w:rPr>
                <w:rFonts w:ascii="Times New Roman" w:hAnsi="Times New Roman"/>
                <w:sz w:val="20"/>
                <w:szCs w:val="20"/>
              </w:rPr>
            </w:pPr>
            <w:r w:rsidRPr="00831618">
              <w:rPr>
                <w:rFonts w:ascii="Times New Roman" w:hAnsi="Times New Roman"/>
                <w:sz w:val="20"/>
                <w:szCs w:val="20"/>
              </w:rPr>
              <w:t>изучение адаптивных возможностей и уровня социализации ребёнка с ограниченными возможностями здоровья;</w:t>
            </w:r>
          </w:p>
          <w:p w:rsidR="00831618" w:rsidRPr="00831618" w:rsidRDefault="00831618" w:rsidP="00831618">
            <w:pPr>
              <w:tabs>
                <w:tab w:val="left" w:pos="1170"/>
              </w:tabs>
              <w:spacing w:after="0"/>
              <w:contextualSpacing/>
              <w:rPr>
                <w:rFonts w:ascii="Times New Roman" w:hAnsi="Times New Roman"/>
                <w:sz w:val="20"/>
                <w:szCs w:val="20"/>
              </w:rPr>
            </w:pPr>
            <w:r w:rsidRPr="00831618">
              <w:rPr>
                <w:rFonts w:ascii="Times New Roman" w:hAnsi="Times New Roman"/>
                <w:sz w:val="20"/>
                <w:szCs w:val="20"/>
              </w:rPr>
              <w:t xml:space="preserve">   системный разносторонний контроль за уровнем и динамикой развития ребёнка с ограниченными возможностями здоровья, детей-инвалидов (мониторинг динамики развития).</w:t>
            </w:r>
          </w:p>
        </w:tc>
      </w:tr>
      <w:tr w:rsidR="00831618" w:rsidRPr="00831618" w:rsidTr="00831618">
        <w:tc>
          <w:tcPr>
            <w:tcW w:w="2235"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Учитель-логопед</w:t>
            </w:r>
          </w:p>
        </w:tc>
        <w:tc>
          <w:tcPr>
            <w:tcW w:w="7796"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 xml:space="preserve">   проведение комплексной социально-психолого-педагогической диагностики нарушений в психическом развитии обучающихся с ограниченными возможностями здоровья, детей-инвалидов;</w:t>
            </w:r>
          </w:p>
          <w:p w:rsidR="00831618" w:rsidRPr="00831618" w:rsidRDefault="00831618" w:rsidP="00831618">
            <w:pPr>
              <w:tabs>
                <w:tab w:val="left" w:pos="1170"/>
              </w:tabs>
              <w:spacing w:after="0"/>
              <w:contextualSpacing/>
              <w:rPr>
                <w:rFonts w:ascii="Times New Roman" w:hAnsi="Times New Roman"/>
                <w:sz w:val="20"/>
                <w:szCs w:val="20"/>
              </w:rPr>
            </w:pPr>
            <w:r w:rsidRPr="00831618">
              <w:rPr>
                <w:rFonts w:ascii="Times New Roman" w:hAnsi="Times New Roman"/>
                <w:sz w:val="20"/>
                <w:szCs w:val="20"/>
              </w:rPr>
              <w:t xml:space="preserve">   определение уровня актуального и зоны ближайшего развития обучающегося с ограниченными возможностями здоровья, детей-инвалидов, выявление его резервных возможностей;</w:t>
            </w:r>
          </w:p>
          <w:p w:rsidR="00831618" w:rsidRPr="00831618" w:rsidRDefault="00831618" w:rsidP="00831618">
            <w:pPr>
              <w:tabs>
                <w:tab w:val="left" w:pos="1166"/>
              </w:tabs>
              <w:spacing w:after="0"/>
              <w:contextualSpacing/>
              <w:rPr>
                <w:rFonts w:ascii="Times New Roman" w:hAnsi="Times New Roman"/>
                <w:sz w:val="20"/>
                <w:szCs w:val="20"/>
              </w:rPr>
            </w:pPr>
            <w:r w:rsidRPr="00831618">
              <w:rPr>
                <w:rFonts w:ascii="Times New Roman" w:hAnsi="Times New Roman"/>
                <w:sz w:val="20"/>
                <w:szCs w:val="20"/>
              </w:rPr>
              <w:t xml:space="preserve">   изучение развития речевой и коммуникативной сфер обучающихся;</w:t>
            </w:r>
          </w:p>
          <w:p w:rsidR="00831618" w:rsidRPr="00831618" w:rsidRDefault="00831618" w:rsidP="00831618">
            <w:pPr>
              <w:tabs>
                <w:tab w:val="left" w:pos="1170"/>
              </w:tabs>
              <w:spacing w:after="0"/>
              <w:contextualSpacing/>
              <w:rPr>
                <w:rFonts w:ascii="Times New Roman" w:hAnsi="Times New Roman"/>
                <w:sz w:val="20"/>
                <w:szCs w:val="20"/>
              </w:rPr>
            </w:pPr>
            <w:r w:rsidRPr="00831618">
              <w:rPr>
                <w:rFonts w:ascii="Times New Roman" w:hAnsi="Times New Roman"/>
                <w:sz w:val="20"/>
                <w:szCs w:val="20"/>
              </w:rPr>
              <w:t xml:space="preserve">   системный разносторонний контроль за уровнем и динамикой развития ребёнка с ограниченными возможностями здоровья (мониторинг динамики развития).</w:t>
            </w:r>
          </w:p>
        </w:tc>
      </w:tr>
      <w:tr w:rsidR="00831618" w:rsidRPr="00831618" w:rsidTr="00831618">
        <w:tc>
          <w:tcPr>
            <w:tcW w:w="2235"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Учитель-предметник</w:t>
            </w:r>
          </w:p>
        </w:tc>
        <w:tc>
          <w:tcPr>
            <w:tcW w:w="7796"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tabs>
                <w:tab w:val="left" w:pos="1170"/>
              </w:tabs>
              <w:spacing w:after="0"/>
              <w:contextualSpacing/>
              <w:rPr>
                <w:rFonts w:ascii="Times New Roman" w:hAnsi="Times New Roman"/>
                <w:sz w:val="20"/>
                <w:szCs w:val="20"/>
              </w:rPr>
            </w:pPr>
            <w:r w:rsidRPr="00831618">
              <w:rPr>
                <w:rFonts w:ascii="Times New Roman" w:hAnsi="Times New Roman"/>
                <w:sz w:val="20"/>
                <w:szCs w:val="20"/>
              </w:rPr>
              <w:t xml:space="preserve">   определение уровня актуального и зоны ближайшего развития обучающегося с ограниченными возможностями здоровья, детей-инвалидов, выявление его резервных возможностей;</w:t>
            </w:r>
          </w:p>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 xml:space="preserve">     системный разносторонний контроль за уровнем и динамикой развития ребёнка с ограниченными возможностями здоровья (мониторинг успешности освоения образовательных программ основного общего образования).</w:t>
            </w:r>
          </w:p>
        </w:tc>
      </w:tr>
      <w:tr w:rsidR="00831618" w:rsidRPr="00831618" w:rsidTr="00831618">
        <w:tc>
          <w:tcPr>
            <w:tcW w:w="2235"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Социальный педагог/классный руководитель</w:t>
            </w:r>
          </w:p>
        </w:tc>
        <w:tc>
          <w:tcPr>
            <w:tcW w:w="7796"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 xml:space="preserve">   выявление особых образовательных потребностей обучающихся с ограниченными возможностями здоровья при освоении </w:t>
            </w:r>
            <w:r w:rsidR="00EE7AEC">
              <w:rPr>
                <w:rFonts w:ascii="Times New Roman" w:hAnsi="Times New Roman"/>
                <w:iCs/>
                <w:sz w:val="20"/>
                <w:szCs w:val="20"/>
                <w:lang w:eastAsia="ru-RU"/>
              </w:rPr>
              <w:t>образовательной программы</w:t>
            </w:r>
            <w:r w:rsidRPr="00831618">
              <w:rPr>
                <w:rFonts w:ascii="Times New Roman" w:hAnsi="Times New Roman"/>
                <w:iCs/>
                <w:sz w:val="20"/>
                <w:szCs w:val="20"/>
                <w:lang w:eastAsia="ru-RU"/>
              </w:rPr>
              <w:t xml:space="preserve"> основного общего образования;</w:t>
            </w:r>
          </w:p>
          <w:p w:rsidR="00831618" w:rsidRPr="00831618" w:rsidRDefault="00831618" w:rsidP="00831618">
            <w:pPr>
              <w:tabs>
                <w:tab w:val="left" w:pos="1170"/>
              </w:tabs>
              <w:spacing w:after="0"/>
              <w:contextualSpacing/>
              <w:rPr>
                <w:rFonts w:ascii="Times New Roman" w:hAnsi="Times New Roman"/>
                <w:sz w:val="20"/>
                <w:szCs w:val="20"/>
              </w:rPr>
            </w:pPr>
            <w:r w:rsidRPr="00831618">
              <w:rPr>
                <w:rFonts w:ascii="Times New Roman" w:hAnsi="Times New Roman"/>
                <w:sz w:val="20"/>
                <w:szCs w:val="20"/>
              </w:rPr>
              <w:t xml:space="preserve">   изучение социальной ситуации развития и условий семейного воспитания ребёнка;</w:t>
            </w:r>
          </w:p>
          <w:p w:rsidR="00831618" w:rsidRPr="00831618" w:rsidRDefault="00831618" w:rsidP="00831618">
            <w:pPr>
              <w:tabs>
                <w:tab w:val="left" w:pos="1166"/>
              </w:tabs>
              <w:spacing w:after="0"/>
              <w:contextualSpacing/>
              <w:rPr>
                <w:rFonts w:ascii="Times New Roman" w:hAnsi="Times New Roman"/>
                <w:sz w:val="20"/>
                <w:szCs w:val="20"/>
              </w:rPr>
            </w:pPr>
            <w:r w:rsidRPr="00831618">
              <w:rPr>
                <w:rFonts w:ascii="Times New Roman" w:hAnsi="Times New Roman"/>
                <w:sz w:val="20"/>
                <w:szCs w:val="20"/>
              </w:rPr>
              <w:t xml:space="preserve">    изучение адаптивных возможностей и уровня социализации ребёнка с ограниченными возможностями здоровья;</w:t>
            </w:r>
          </w:p>
        </w:tc>
      </w:tr>
      <w:tr w:rsidR="00831618" w:rsidRPr="00831618" w:rsidTr="00831618">
        <w:tc>
          <w:tcPr>
            <w:tcW w:w="2235"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spacing w:after="0" w:line="240" w:lineRule="auto"/>
              <w:rPr>
                <w:rFonts w:ascii="Times New Roman" w:hAnsi="Times New Roman"/>
                <w:iCs/>
                <w:sz w:val="20"/>
                <w:szCs w:val="20"/>
                <w:lang w:eastAsia="ru-RU"/>
              </w:rPr>
            </w:pPr>
            <w:r w:rsidRPr="00831618">
              <w:rPr>
                <w:rFonts w:ascii="Times New Roman" w:hAnsi="Times New Roman"/>
                <w:iCs/>
                <w:sz w:val="20"/>
                <w:szCs w:val="20"/>
                <w:lang w:eastAsia="ru-RU"/>
              </w:rPr>
              <w:t>Медицинский работник</w:t>
            </w:r>
          </w:p>
        </w:tc>
        <w:tc>
          <w:tcPr>
            <w:tcW w:w="7796"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tabs>
                <w:tab w:val="left" w:pos="1170"/>
              </w:tabs>
              <w:spacing w:after="0" w:line="240" w:lineRule="auto"/>
              <w:contextualSpacing/>
              <w:rPr>
                <w:rFonts w:ascii="Times New Roman" w:hAnsi="Times New Roman"/>
                <w:sz w:val="20"/>
                <w:szCs w:val="20"/>
              </w:rPr>
            </w:pPr>
            <w:r w:rsidRPr="00831618">
              <w:rPr>
                <w:rFonts w:ascii="Times New Roman" w:hAnsi="Times New Roman"/>
                <w:sz w:val="20"/>
                <w:szCs w:val="20"/>
              </w:rPr>
              <w:t xml:space="preserve">    Определение группы здоровья, изучение социальной ситуации развития и условий семейного воспитания ребёнка;</w:t>
            </w:r>
          </w:p>
          <w:p w:rsidR="00831618" w:rsidRPr="00831618" w:rsidRDefault="00831618" w:rsidP="00831618">
            <w:pPr>
              <w:tabs>
                <w:tab w:val="left" w:pos="1170"/>
              </w:tabs>
              <w:spacing w:after="0" w:line="240" w:lineRule="auto"/>
              <w:contextualSpacing/>
              <w:rPr>
                <w:rFonts w:ascii="Times New Roman" w:hAnsi="Times New Roman"/>
                <w:sz w:val="20"/>
                <w:szCs w:val="20"/>
              </w:rPr>
            </w:pPr>
            <w:r w:rsidRPr="00831618">
              <w:rPr>
                <w:rFonts w:ascii="Times New Roman" w:hAnsi="Times New Roman"/>
                <w:sz w:val="20"/>
                <w:szCs w:val="20"/>
              </w:rPr>
              <w:t xml:space="preserve">    системный разносторонний контроль за уровнем и динамикой развития ребёнка с ограниченными возможностями здоровья (мониторинг состояния здоровья).</w:t>
            </w:r>
          </w:p>
        </w:tc>
      </w:tr>
    </w:tbl>
    <w:p w:rsidR="00831618" w:rsidRPr="00A56C65" w:rsidRDefault="00831618" w:rsidP="00831618">
      <w:pPr>
        <w:pStyle w:val="Default"/>
        <w:tabs>
          <w:tab w:val="left" w:pos="993"/>
        </w:tabs>
        <w:spacing w:line="15" w:lineRule="atLeast"/>
        <w:jc w:val="both"/>
        <w:rPr>
          <w:rFonts w:ascii="Times New Roman" w:hAnsi="Times New Roman" w:cs="Times New Roman"/>
          <w:color w:val="auto"/>
        </w:rPr>
      </w:pP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b/>
          <w:color w:val="auto"/>
        </w:rPr>
        <w:t>Коррекционно-развивающая работа</w:t>
      </w:r>
      <w:r w:rsidRPr="00A56C65">
        <w:rPr>
          <w:rFonts w:ascii="Times New Roman" w:hAnsi="Times New Roman" w:cs="Times New Roman"/>
          <w:color w:val="auto"/>
        </w:rPr>
        <w:t xml:space="preserve"> </w:t>
      </w:r>
      <w:r w:rsidR="0046262C">
        <w:rPr>
          <w:rFonts w:ascii="Times New Roman" w:hAnsi="Times New Roman" w:cs="Times New Roman"/>
          <w:color w:val="auto"/>
        </w:rPr>
        <w:t xml:space="preserve">включает </w:t>
      </w:r>
      <w:r w:rsidRPr="00A56C65">
        <w:rPr>
          <w:rFonts w:ascii="Times New Roman" w:hAnsi="Times New Roman" w:cs="Times New Roman"/>
          <w:color w:val="auto"/>
        </w:rPr>
        <w:t xml:space="preserve"> в себя следующее:</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коррекцию и развитие высших психических функций, эмоционально-волевой, познавательной и коммуникативно-речевой сфер;</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развитие и укрепление зрелых личностных установок, формирование адекватных форм утверждения самостоятельности, личностной автономии;</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формирование способов регуляции поведения и эмоциональных состояний;</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развитие форм и навыков личностного общения в группе сверстников, коммуникативной компетенции;</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развитие компетенций, необходимых для продолжения образования и профессионального самоопределения;</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540EE"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социальную защиту ребенка в случаях неблагоприятных условий жизни при психотравмирующих обстоятельствах.</w:t>
      </w:r>
    </w:p>
    <w:p w:rsidR="00831618" w:rsidRDefault="00831618" w:rsidP="00831618">
      <w:pPr>
        <w:pStyle w:val="Default"/>
        <w:tabs>
          <w:tab w:val="left" w:pos="993"/>
        </w:tabs>
        <w:spacing w:line="15" w:lineRule="atLeast"/>
        <w:jc w:val="both"/>
        <w:rPr>
          <w:rFonts w:ascii="Times New Roman" w:hAnsi="Times New Roman" w:cs="Times New Roman"/>
          <w:color w:val="auto"/>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7"/>
        <w:gridCol w:w="5944"/>
      </w:tblGrid>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Педагог-психолог</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выбор оптимальных для развития ребёнка с ограниченными возможностями здоровья, детей-инвалидов коррекционных программ/методик, методов и приёмов обучения в соответствии с его особыми образовательными потребностями;</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эмоционально-волевой, познавательной сферы;</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развитие универсальных учебных действий в соответствии с требованиями основного общего образования;</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формирование способов регуляции поведения и эмоциональных состояний;</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развитие форм и навыков личностного общения в группе сверстников, коммуникативной компетенции;</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развитие компетенций, необходимых для продолжения образования и профессионального самоопределения;</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психологическое сопровождение ребёнка в случаях неблагоприятных условий жизни при психотравмирующих обстоятельствах</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Учитель -логопед</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выбор оптимальных для развития ребёнка с ограниченными возможностями здоровья, детей-инвалидов коррекционных программ/методик, методов и приёмов обучения в соответствии с его особыми образовательными потребностями;</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коррекцию и развитие высших психических функций, речевой сферы;</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развитие универсальных учебных действий в соответствии с требованиями основного общего образования</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Учитель- предметник</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развитие универсальных учебных действий в соответствии с требованиями основного общего образования;</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Социальный педагог/классный руководитель</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дополнительных образовательных коррекционных услуг;</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формирование зрелых личностных установок, способствующих оптимальной адаптации в условиях реальной жизненной ситуации;</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расширение адаптивных возможностей личности, определяющих готовность к решению доступных проблем в различных сферах жизнедеятельности;</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развитие коммуникативной компетенции, форм и навыков конструктивного личностного общения в группе сверстников;</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color w:val="C00000"/>
                <w:sz w:val="20"/>
                <w:szCs w:val="20"/>
                <w:lang w:eastAsia="ru-RU"/>
              </w:rPr>
            </w:pPr>
            <w:r w:rsidRPr="00831618">
              <w:rPr>
                <w:rFonts w:ascii="Times New Roman" w:eastAsia="Times New Roman" w:hAnsi="Times New Roman"/>
                <w:sz w:val="20"/>
                <w:szCs w:val="20"/>
                <w:lang w:eastAsia="ru-RU"/>
              </w:rPr>
              <w:t>Медицинский работник</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color w:val="C00000"/>
                <w:sz w:val="20"/>
                <w:szCs w:val="20"/>
                <w:lang w:eastAsia="ru-RU"/>
              </w:rPr>
            </w:pPr>
            <w:r w:rsidRPr="00831618">
              <w:rPr>
                <w:rFonts w:ascii="Times New Roman" w:eastAsia="Times New Roman" w:hAnsi="Times New Roman"/>
                <w:sz w:val="20"/>
                <w:szCs w:val="20"/>
                <w:lang w:eastAsia="ru-RU"/>
              </w:rPr>
              <w:t xml:space="preserve">         медицинское, профилактическое сопровождение  ребёнка в случаях неблагоприятных условий жизни при психотравмирующих обстоятельствах, соблюдение рекомендаций врача психоневролога</w:t>
            </w:r>
          </w:p>
        </w:tc>
      </w:tr>
    </w:tbl>
    <w:p w:rsidR="00831618" w:rsidRPr="00A56C65" w:rsidRDefault="00831618" w:rsidP="00831618">
      <w:pPr>
        <w:pStyle w:val="Default"/>
        <w:tabs>
          <w:tab w:val="left" w:pos="993"/>
        </w:tabs>
        <w:spacing w:line="15" w:lineRule="atLeast"/>
        <w:jc w:val="both"/>
        <w:rPr>
          <w:rFonts w:ascii="Times New Roman" w:hAnsi="Times New Roman" w:cs="Times New Roman"/>
          <w:color w:val="auto"/>
        </w:rPr>
      </w:pP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b/>
          <w:color w:val="auto"/>
        </w:rPr>
        <w:t>Консультативная работа</w:t>
      </w:r>
      <w:r w:rsidRPr="00A56C65">
        <w:rPr>
          <w:rFonts w:ascii="Times New Roman" w:hAnsi="Times New Roman" w:cs="Times New Roman"/>
          <w:color w:val="auto"/>
        </w:rPr>
        <w:t xml:space="preserve"> </w:t>
      </w:r>
      <w:r w:rsidR="0046262C">
        <w:rPr>
          <w:rFonts w:ascii="Times New Roman" w:hAnsi="Times New Roman" w:cs="Times New Roman"/>
          <w:color w:val="auto"/>
        </w:rPr>
        <w:t>включает</w:t>
      </w:r>
      <w:r w:rsidRPr="00A56C65">
        <w:rPr>
          <w:rFonts w:ascii="Times New Roman" w:hAnsi="Times New Roman" w:cs="Times New Roman"/>
          <w:color w:val="auto"/>
        </w:rPr>
        <w:t xml:space="preserve"> в себя следующее:</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A56C65">
        <w:rPr>
          <w:rFonts w:ascii="Times New Roman" w:hAnsi="Times New Roman" w:cs="Times New Roman"/>
          <w:color w:val="auto"/>
        </w:rPr>
        <w:t>ОВЗ</w:t>
      </w:r>
      <w:r w:rsidRPr="00A56C65">
        <w:rPr>
          <w:rFonts w:ascii="Times New Roman" w:hAnsi="Times New Roman" w:cs="Times New Roman"/>
          <w:color w:val="auto"/>
        </w:rPr>
        <w:t>, единых для всех участников образовательного процесса;</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A56C65">
        <w:rPr>
          <w:rFonts w:ascii="Times New Roman" w:hAnsi="Times New Roman" w:cs="Times New Roman"/>
          <w:color w:val="auto"/>
        </w:rPr>
        <w:t>ОВЗ</w:t>
      </w:r>
      <w:r w:rsidRPr="00A56C65">
        <w:rPr>
          <w:rFonts w:ascii="Times New Roman" w:hAnsi="Times New Roman" w:cs="Times New Roman"/>
          <w:color w:val="auto"/>
        </w:rPr>
        <w:t>, отбора и адаптации содержания предметных программ;</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A56C65">
        <w:rPr>
          <w:rFonts w:ascii="Times New Roman" w:hAnsi="Times New Roman" w:cs="Times New Roman"/>
          <w:color w:val="auto"/>
        </w:rPr>
        <w:t xml:space="preserve">ОВЗ </w:t>
      </w:r>
      <w:r w:rsidRPr="00A56C65">
        <w:rPr>
          <w:rFonts w:ascii="Times New Roman" w:hAnsi="Times New Roman" w:cs="Times New Roman"/>
          <w:color w:val="auto"/>
        </w:rPr>
        <w:t>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6"/>
        <w:gridCol w:w="5945"/>
      </w:tblGrid>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color w:val="000000"/>
                <w:sz w:val="20"/>
                <w:szCs w:val="20"/>
                <w:lang w:eastAsia="ru-RU"/>
              </w:rPr>
            </w:pPr>
            <w:r w:rsidRPr="00831618">
              <w:rPr>
                <w:rFonts w:ascii="Times New Roman" w:eastAsia="Times New Roman" w:hAnsi="Times New Roman"/>
                <w:color w:val="000000"/>
                <w:sz w:val="20"/>
                <w:szCs w:val="20"/>
                <w:lang w:eastAsia="ru-RU"/>
              </w:rPr>
              <w:t>Педагог-психолог</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выработку совместных обоснованных рекомендаций по основным направлениям работы с обучающимися с ограниченными возможностями здоровья, детей-инвалидов единых для всех участников образовательного процесса;</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консультирование педагогов по выбору индивидуально ориентированных методов и приёмов работы с обучающимися с ограниченными возможностями здоровья, детей-инвалидов;</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Учитель-логопед</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выработку совместных обоснованных рекомендаций по основным направлениям работы с обучающимися с ограниченными возможностями здоровья, детей-инвалидов единых для всех участников образовательного процесса;</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 детей-инвалидов</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Учитель -предметник</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w:t>
            </w:r>
            <w:proofErr w:type="gramStart"/>
            <w:r w:rsidRPr="00831618">
              <w:rPr>
                <w:rFonts w:ascii="Times New Roman" w:eastAsia="Times New Roman" w:hAnsi="Times New Roman"/>
                <w:sz w:val="20"/>
                <w:szCs w:val="20"/>
                <w:lang w:eastAsia="ru-RU"/>
              </w:rPr>
              <w:t xml:space="preserve">выработку совместных обоснованных рекомендаций по освоению </w:t>
            </w:r>
            <w:r w:rsidR="00EE7AEC">
              <w:rPr>
                <w:rFonts w:ascii="Times New Roman" w:eastAsia="Times New Roman" w:hAnsi="Times New Roman"/>
                <w:sz w:val="20"/>
                <w:szCs w:val="20"/>
                <w:lang w:eastAsia="ru-RU"/>
              </w:rPr>
              <w:t>образовательной программы</w:t>
            </w:r>
            <w:r w:rsidRPr="00831618">
              <w:rPr>
                <w:rFonts w:ascii="Times New Roman" w:eastAsia="Times New Roman" w:hAnsi="Times New Roman"/>
                <w:sz w:val="20"/>
                <w:szCs w:val="20"/>
                <w:lang w:eastAsia="ru-RU"/>
              </w:rPr>
              <w:t xml:space="preserve">  с обучающимися с ограниченными возможностями здоровья, детей-инвалидов единых для всех участников образовательного процесса</w:t>
            </w:r>
            <w:proofErr w:type="gramEnd"/>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Социальный педагог/классный руководитель</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color w:val="C00000"/>
                <w:sz w:val="20"/>
                <w:szCs w:val="20"/>
                <w:lang w:eastAsia="ru-RU"/>
              </w:rPr>
            </w:pPr>
            <w:r w:rsidRPr="00831618">
              <w:rPr>
                <w:rFonts w:ascii="Times New Roman" w:eastAsia="Times New Roman" w:hAnsi="Times New Roman"/>
                <w:sz w:val="20"/>
                <w:szCs w:val="20"/>
                <w:lang w:eastAsia="ru-RU"/>
              </w:rPr>
              <w:t>Медицинский работник</w:t>
            </w:r>
          </w:p>
        </w:tc>
        <w:tc>
          <w:tcPr>
            <w:tcW w:w="5983"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выработку совместных обоснованных рекомендаций по сохранению жизни и здоровья  обучающимися с ограниченными возможностями здоровья, детей-инвалидов единых для всех участников образовательного процесса;</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консультирование педагогов по выбору индивидуально ориентированных методов и приёмов работы, дозированию учебного материала, определению основных видов учебной деятельности с обучающимися с ограниченными возможностями здоровья, детей-инвалидов;</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color w:val="C00000"/>
                <w:sz w:val="20"/>
                <w:szCs w:val="20"/>
                <w:lang w:eastAsia="ru-RU"/>
              </w:rPr>
            </w:pPr>
            <w:r w:rsidRPr="00831618">
              <w:rPr>
                <w:rFonts w:ascii="Times New Roman" w:eastAsia="Times New Roman" w:hAnsi="Times New Roman"/>
                <w:sz w:val="20"/>
                <w:szCs w:val="20"/>
                <w:lang w:eastAsia="ru-RU"/>
              </w:rPr>
              <w:t xml:space="preserve">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 детей-инвалидов</w:t>
            </w:r>
          </w:p>
        </w:tc>
      </w:tr>
    </w:tbl>
    <w:p w:rsidR="00831618" w:rsidRPr="00A56C65" w:rsidRDefault="00831618" w:rsidP="00831618">
      <w:pPr>
        <w:pStyle w:val="Default"/>
        <w:tabs>
          <w:tab w:val="left" w:pos="993"/>
        </w:tabs>
        <w:spacing w:line="15" w:lineRule="atLeast"/>
        <w:jc w:val="both"/>
        <w:rPr>
          <w:rFonts w:ascii="Times New Roman" w:hAnsi="Times New Roman" w:cs="Times New Roman"/>
          <w:color w:val="auto"/>
        </w:rPr>
      </w:pP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b/>
          <w:color w:val="auto"/>
        </w:rPr>
        <w:t>Информационно-просветительская работа</w:t>
      </w:r>
      <w:r w:rsidRPr="00A56C65">
        <w:rPr>
          <w:rFonts w:ascii="Times New Roman" w:hAnsi="Times New Roman" w:cs="Times New Roman"/>
          <w:color w:val="auto"/>
        </w:rPr>
        <w:t xml:space="preserve"> </w:t>
      </w:r>
      <w:r w:rsidR="0046262C">
        <w:rPr>
          <w:rFonts w:ascii="Times New Roman" w:hAnsi="Times New Roman" w:cs="Times New Roman"/>
          <w:color w:val="auto"/>
        </w:rPr>
        <w:t>включает</w:t>
      </w:r>
      <w:r w:rsidRPr="00A56C65">
        <w:rPr>
          <w:rFonts w:ascii="Times New Roman" w:hAnsi="Times New Roman" w:cs="Times New Roman"/>
          <w:color w:val="auto"/>
        </w:rPr>
        <w:t xml:space="preserve"> в себя следующее:</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540EE" w:rsidRPr="00A56C65"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Default="00B540EE" w:rsidP="001C7E23">
      <w:pPr>
        <w:pStyle w:val="Default"/>
        <w:numPr>
          <w:ilvl w:val="0"/>
          <w:numId w:val="124"/>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9"/>
        <w:gridCol w:w="5932"/>
      </w:tblGrid>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before="100" w:beforeAutospacing="1" w:after="100" w:afterAutospacing="1"/>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Педагог-психолог</w:t>
            </w:r>
          </w:p>
        </w:tc>
        <w:tc>
          <w:tcPr>
            <w:tcW w:w="5954"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before="100" w:beforeAutospacing="1" w:after="100" w:afterAutospacing="1"/>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Учитель-логопед</w:t>
            </w:r>
          </w:p>
        </w:tc>
        <w:tc>
          <w:tcPr>
            <w:tcW w:w="5954"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before="100" w:beforeAutospacing="1" w:after="100" w:afterAutospacing="1"/>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Социальный педагог/классный руководитель</w:t>
            </w:r>
          </w:p>
        </w:tc>
        <w:tc>
          <w:tcPr>
            <w:tcW w:w="5954"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r>
      <w:tr w:rsidR="00831618" w:rsidRPr="00831618" w:rsidTr="00831618">
        <w:tc>
          <w:tcPr>
            <w:tcW w:w="4111"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before="100" w:beforeAutospacing="1" w:after="100" w:afterAutospacing="1"/>
              <w:rPr>
                <w:rFonts w:ascii="Times New Roman" w:eastAsia="Times New Roman" w:hAnsi="Times New Roman"/>
                <w:color w:val="C00000"/>
                <w:sz w:val="20"/>
                <w:szCs w:val="20"/>
                <w:lang w:eastAsia="ru-RU"/>
              </w:rPr>
            </w:pPr>
            <w:r w:rsidRPr="00831618">
              <w:rPr>
                <w:rFonts w:ascii="Times New Roman" w:eastAsia="Times New Roman" w:hAnsi="Times New Roman"/>
                <w:sz w:val="20"/>
                <w:szCs w:val="20"/>
                <w:lang w:eastAsia="ru-RU"/>
              </w:rPr>
              <w:t>Медицинский работник</w:t>
            </w:r>
          </w:p>
        </w:tc>
        <w:tc>
          <w:tcPr>
            <w:tcW w:w="5954" w:type="dxa"/>
            <w:tcBorders>
              <w:top w:val="single" w:sz="4" w:space="0" w:color="auto"/>
              <w:left w:val="single" w:sz="4" w:space="0" w:color="auto"/>
              <w:bottom w:val="single" w:sz="4" w:space="0" w:color="auto"/>
              <w:right w:val="single" w:sz="4" w:space="0" w:color="auto"/>
            </w:tcBorders>
            <w:hideMark/>
          </w:tcPr>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sz w:val="20"/>
                <w:szCs w:val="20"/>
                <w:lang w:eastAsia="ru-RU"/>
              </w:rPr>
            </w:pPr>
            <w:r w:rsidRPr="00831618">
              <w:rPr>
                <w:rFonts w:ascii="Times New Roman" w:eastAsia="Times New Roman" w:hAnsi="Times New Roman"/>
                <w:sz w:val="20"/>
                <w:szCs w:val="20"/>
                <w:lang w:eastAsia="ru-RU"/>
              </w:rPr>
              <w:t xml:space="preserve">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831618" w:rsidRPr="00831618" w:rsidRDefault="00831618" w:rsidP="00831618">
            <w:pPr>
              <w:widowControl w:val="0"/>
              <w:autoSpaceDE w:val="0"/>
              <w:autoSpaceDN w:val="0"/>
              <w:adjustRightInd w:val="0"/>
              <w:spacing w:after="0" w:line="240" w:lineRule="auto"/>
              <w:rPr>
                <w:rFonts w:ascii="Times New Roman" w:eastAsia="Times New Roman" w:hAnsi="Times New Roman"/>
                <w:color w:val="C00000"/>
                <w:sz w:val="20"/>
                <w:szCs w:val="20"/>
                <w:lang w:eastAsia="ru-RU"/>
              </w:rPr>
            </w:pPr>
            <w:r w:rsidRPr="00831618">
              <w:rPr>
                <w:rFonts w:ascii="Times New Roman" w:eastAsia="Times New Roman" w:hAnsi="Times New Roman"/>
                <w:sz w:val="20"/>
                <w:szCs w:val="20"/>
                <w:lang w:eastAsia="ru-RU"/>
              </w:rPr>
              <w:t xml:space="preserve">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tc>
      </w:tr>
    </w:tbl>
    <w:p w:rsidR="00831618" w:rsidRPr="00A56C65" w:rsidRDefault="00831618" w:rsidP="00831618">
      <w:pPr>
        <w:pStyle w:val="Default"/>
        <w:tabs>
          <w:tab w:val="left" w:pos="993"/>
        </w:tabs>
        <w:spacing w:line="15" w:lineRule="atLeast"/>
        <w:jc w:val="both"/>
        <w:rPr>
          <w:rFonts w:ascii="Times New Roman" w:hAnsi="Times New Roman" w:cs="Times New Roman"/>
          <w:color w:val="auto"/>
        </w:rPr>
      </w:pPr>
    </w:p>
    <w:p w:rsidR="00B540EE" w:rsidRDefault="00B540EE" w:rsidP="00332651">
      <w:pPr>
        <w:pStyle w:val="3"/>
        <w:spacing w:line="15" w:lineRule="atLeast"/>
        <w:jc w:val="center"/>
        <w:rPr>
          <w:sz w:val="24"/>
          <w:szCs w:val="24"/>
        </w:rPr>
      </w:pPr>
      <w:bookmarkStart w:id="316" w:name="_Toc414553278"/>
      <w:r w:rsidRPr="00A56C65">
        <w:rPr>
          <w:sz w:val="24"/>
          <w:szCs w:val="24"/>
        </w:rPr>
        <w:t xml:space="preserve">Система комплексного психолого-медико-социального сопровождения и </w:t>
      </w:r>
      <w:proofErr w:type="gramStart"/>
      <w:r w:rsidRPr="00A56C65">
        <w:rPr>
          <w:sz w:val="24"/>
          <w:szCs w:val="24"/>
        </w:rPr>
        <w:t>поддержки</w:t>
      </w:r>
      <w:proofErr w:type="gramEnd"/>
      <w:r w:rsidRPr="00A56C65">
        <w:rPr>
          <w:sz w:val="24"/>
          <w:szCs w:val="24"/>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w:t>
      </w:r>
      <w:r w:rsidR="00EE7AEC">
        <w:rPr>
          <w:sz w:val="24"/>
          <w:szCs w:val="24"/>
        </w:rPr>
        <w:t>образовательной программы</w:t>
      </w:r>
      <w:r w:rsidRPr="00A56C65">
        <w:rPr>
          <w:sz w:val="24"/>
          <w:szCs w:val="24"/>
        </w:rPr>
        <w:t xml:space="preserve"> основного общего образования</w:t>
      </w:r>
      <w:bookmarkEnd w:id="316"/>
    </w:p>
    <w:p w:rsidR="00831618" w:rsidRPr="00831618" w:rsidRDefault="00831618" w:rsidP="00831618">
      <w:pPr>
        <w:spacing w:before="100" w:beforeAutospacing="1" w:after="0" w:line="240" w:lineRule="auto"/>
        <w:ind w:firstLine="708"/>
        <w:jc w:val="both"/>
        <w:rPr>
          <w:rFonts w:ascii="Times New Roman" w:eastAsia="Times New Roman" w:hAnsi="Times New Roman"/>
          <w:sz w:val="24"/>
          <w:szCs w:val="24"/>
          <w:lang w:eastAsia="ru-RU"/>
        </w:rPr>
      </w:pPr>
      <w:r w:rsidRPr="00831618">
        <w:rPr>
          <w:rFonts w:ascii="Times New Roman" w:eastAsia="Times New Roman" w:hAnsi="Times New Roman"/>
          <w:sz w:val="24"/>
          <w:szCs w:val="24"/>
          <w:lang w:eastAsia="ru-RU"/>
        </w:rPr>
        <w:t>Целенаправленное комплексное психолого-медико-социальное сопровождение обучающихся в условиях образовательного учреждения должно быть направлено на формирование оптимальных психолого-педагогических коррекционно-развивающих условий образования для детей с проблемами в развитии и поведении в соответствии с их возрастными и индивидуальными особенностями, уровнем актуального развития, состоянием соматического и нервно-психического здоровья, обеспечивающих развитие механизмов компенсации и социальной интеграции каждого ученика.</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Комплексное психолого-медико-социальное сопровождение и поддержка </w:t>
      </w:r>
      <w:proofErr w:type="gramStart"/>
      <w:r w:rsidRPr="00A56C65">
        <w:rPr>
          <w:rFonts w:ascii="Times New Roman" w:hAnsi="Times New Roman" w:cs="Times New Roman"/>
          <w:color w:val="auto"/>
        </w:rPr>
        <w:t>обучающихся</w:t>
      </w:r>
      <w:proofErr w:type="gramEnd"/>
      <w:r w:rsidRPr="00A56C65">
        <w:rPr>
          <w:rFonts w:ascii="Times New Roman" w:hAnsi="Times New Roman" w:cs="Times New Roman"/>
          <w:color w:val="auto"/>
        </w:rPr>
        <w:t xml:space="preserve"> с </w:t>
      </w:r>
      <w:r w:rsidR="00FF3ED0" w:rsidRPr="00A56C65">
        <w:rPr>
          <w:rFonts w:ascii="Times New Roman" w:hAnsi="Times New Roman" w:cs="Times New Roman"/>
          <w:color w:val="auto"/>
        </w:rPr>
        <w:t xml:space="preserve">ОВЗ </w:t>
      </w:r>
      <w:r w:rsidRPr="00A56C65">
        <w:rPr>
          <w:rFonts w:ascii="Times New Roman" w:hAnsi="Times New Roman" w:cs="Times New Roman"/>
          <w:color w:val="auto"/>
        </w:rPr>
        <w:t>обеспечиваются специалистами</w:t>
      </w:r>
      <w:r w:rsidR="00357EEC">
        <w:rPr>
          <w:rFonts w:ascii="Times New Roman" w:hAnsi="Times New Roman" w:cs="Times New Roman"/>
          <w:color w:val="auto"/>
        </w:rPr>
        <w:t xml:space="preserve"> </w:t>
      </w:r>
      <w:r w:rsidR="000F0E08">
        <w:rPr>
          <w:rFonts w:ascii="Times New Roman" w:hAnsi="Times New Roman" w:cs="Times New Roman"/>
          <w:color w:val="auto"/>
        </w:rPr>
        <w:t>школы</w:t>
      </w:r>
      <w:r w:rsidRPr="00A56C65">
        <w:rPr>
          <w:rFonts w:ascii="Times New Roman" w:hAnsi="Times New Roman" w:cs="Times New Roman"/>
          <w:color w:val="auto"/>
        </w:rPr>
        <w:t xml:space="preserve"> (педагогом-психологом, </w:t>
      </w:r>
      <w:r w:rsidRPr="00357EEC">
        <w:rPr>
          <w:rFonts w:ascii="Times New Roman" w:hAnsi="Times New Roman" w:cs="Times New Roman"/>
          <w:color w:val="auto"/>
          <w:u w:val="single"/>
        </w:rPr>
        <w:t>медицинским работником</w:t>
      </w:r>
      <w:r w:rsidRPr="00A56C65">
        <w:rPr>
          <w:rFonts w:ascii="Times New Roman" w:hAnsi="Times New Roman" w:cs="Times New Roman"/>
          <w:color w:val="auto"/>
        </w:rPr>
        <w:t xml:space="preserve">, </w:t>
      </w:r>
      <w:r w:rsidR="00357EEC">
        <w:rPr>
          <w:rFonts w:ascii="Times New Roman" w:hAnsi="Times New Roman" w:cs="Times New Roman"/>
          <w:color w:val="auto"/>
        </w:rPr>
        <w:t>классным руководителем</w:t>
      </w:r>
      <w:r w:rsidR="00831618">
        <w:rPr>
          <w:rFonts w:ascii="Times New Roman" w:hAnsi="Times New Roman" w:cs="Times New Roman"/>
          <w:color w:val="auto"/>
        </w:rPr>
        <w:t>, учителем-логопедом</w:t>
      </w:r>
      <w:r w:rsidRPr="00A56C65">
        <w:rPr>
          <w:rFonts w:ascii="Times New Roman" w:hAnsi="Times New Roman" w:cs="Times New Roman"/>
          <w:color w:val="auto"/>
        </w:rPr>
        <w:t xml:space="preserve">), регламентируются локальными нормативными актами </w:t>
      </w:r>
      <w:r w:rsidR="000F0E08">
        <w:rPr>
          <w:rFonts w:ascii="Times New Roman" w:hAnsi="Times New Roman" w:cs="Times New Roman"/>
          <w:color w:val="auto"/>
        </w:rPr>
        <w:t>школы</w:t>
      </w:r>
      <w:r w:rsidRPr="00A56C65">
        <w:rPr>
          <w:rFonts w:ascii="Times New Roman" w:hAnsi="Times New Roman" w:cs="Times New Roman"/>
          <w:color w:val="auto"/>
        </w:rPr>
        <w:t>, а также ее уставом. Реализуется преимущественно во внеурочной деятельности.</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Одним из условий комплексного сопровождения и поддержки обучающихся является тесное взаимодействие специалистов при участии педагого</w:t>
      </w:r>
      <w:r w:rsidR="005351C6">
        <w:rPr>
          <w:rFonts w:ascii="Times New Roman" w:hAnsi="Times New Roman" w:cs="Times New Roman"/>
          <w:color w:val="auto"/>
        </w:rPr>
        <w:t>в школ</w:t>
      </w:r>
      <w:r w:rsidR="00831618">
        <w:rPr>
          <w:rFonts w:ascii="Times New Roman" w:hAnsi="Times New Roman" w:cs="Times New Roman"/>
          <w:color w:val="auto"/>
        </w:rPr>
        <w:t>ы</w:t>
      </w:r>
      <w:r w:rsidRPr="00A56C65">
        <w:rPr>
          <w:rFonts w:ascii="Times New Roman" w:hAnsi="Times New Roman" w:cs="Times New Roman"/>
          <w:color w:val="auto"/>
        </w:rPr>
        <w:t>, представителей администрации и родителей (законных представителей).</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Медицинская поддержка и сопровождение обучающихся с </w:t>
      </w:r>
      <w:r w:rsidR="00FF3ED0" w:rsidRPr="00A56C65">
        <w:rPr>
          <w:rFonts w:ascii="Times New Roman" w:hAnsi="Times New Roman" w:cs="Times New Roman"/>
          <w:color w:val="auto"/>
        </w:rPr>
        <w:t>ОВЗ</w:t>
      </w:r>
      <w:r w:rsidR="00831618">
        <w:rPr>
          <w:rFonts w:ascii="Times New Roman" w:hAnsi="Times New Roman" w:cs="Times New Roman"/>
          <w:color w:val="auto"/>
        </w:rPr>
        <w:t xml:space="preserve"> </w:t>
      </w:r>
      <w:r w:rsidR="005351C6">
        <w:rPr>
          <w:rFonts w:ascii="Times New Roman" w:hAnsi="Times New Roman" w:cs="Times New Roman"/>
          <w:color w:val="auto"/>
        </w:rPr>
        <w:t>в школе</w:t>
      </w:r>
      <w:r w:rsidRPr="00A56C65">
        <w:rPr>
          <w:rFonts w:ascii="Times New Roman" w:hAnsi="Times New Roman" w:cs="Times New Roman"/>
          <w:color w:val="auto"/>
        </w:rPr>
        <w:t xml:space="preserve"> осуществляются медицинским работником (врачом, медицинской сестрой) на </w:t>
      </w:r>
      <w:r w:rsidR="00357EEC">
        <w:rPr>
          <w:rFonts w:ascii="Times New Roman" w:hAnsi="Times New Roman" w:cs="Times New Roman"/>
          <w:color w:val="auto"/>
        </w:rPr>
        <w:t>не</w:t>
      </w:r>
      <w:r w:rsidRPr="00A56C65">
        <w:rPr>
          <w:rFonts w:ascii="Times New Roman" w:hAnsi="Times New Roman" w:cs="Times New Roman"/>
          <w:color w:val="auto"/>
        </w:rPr>
        <w:t xml:space="preserve">регулярной основе и, помимо общих направлений работы со всеми обучающимися, имеют определенную специфику в сопровождении школьников с </w:t>
      </w:r>
      <w:r w:rsidR="00FF3ED0" w:rsidRPr="00A56C65">
        <w:rPr>
          <w:rFonts w:ascii="Times New Roman" w:hAnsi="Times New Roman" w:cs="Times New Roman"/>
          <w:color w:val="auto"/>
        </w:rPr>
        <w:t>ОВЗ</w:t>
      </w:r>
      <w:r w:rsidRPr="00A56C65">
        <w:rPr>
          <w:rFonts w:ascii="Times New Roman" w:hAnsi="Times New Roman" w:cs="Times New Roman"/>
          <w:color w:val="auto"/>
        </w:rPr>
        <w:t xml:space="preserve">. Так, медицинский работник может участвовать в диагностике школьников с </w:t>
      </w:r>
      <w:r w:rsidR="00FF3ED0" w:rsidRPr="00A56C65">
        <w:rPr>
          <w:rFonts w:ascii="Times New Roman" w:hAnsi="Times New Roman" w:cs="Times New Roman"/>
          <w:color w:val="auto"/>
        </w:rPr>
        <w:t>ОВЗ</w:t>
      </w:r>
      <w:r w:rsidRPr="00A56C65">
        <w:rPr>
          <w:rFonts w:ascii="Times New Roman" w:hAnsi="Times New Roman" w:cs="Times New Roman"/>
          <w:color w:val="auto"/>
        </w:rPr>
        <w:t xml:space="preserve">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w:t>
      </w:r>
      <w:r w:rsidR="00E91460" w:rsidRPr="00A56C65">
        <w:rPr>
          <w:rFonts w:ascii="Times New Roman" w:hAnsi="Times New Roman" w:cs="Times New Roman"/>
          <w:color w:val="auto"/>
        </w:rPr>
        <w:t>Медицинский работник, являясь сотрудником</w:t>
      </w:r>
      <w:r w:rsidR="00357EEC">
        <w:rPr>
          <w:rFonts w:ascii="Times New Roman" w:hAnsi="Times New Roman" w:cs="Times New Roman"/>
          <w:color w:val="auto"/>
        </w:rPr>
        <w:t xml:space="preserve"> ФАП с</w:t>
      </w:r>
      <w:proofErr w:type="gramStart"/>
      <w:r w:rsidR="00357EEC">
        <w:rPr>
          <w:rFonts w:ascii="Times New Roman" w:hAnsi="Times New Roman" w:cs="Times New Roman"/>
          <w:color w:val="auto"/>
        </w:rPr>
        <w:t>.К</w:t>
      </w:r>
      <w:proofErr w:type="gramEnd"/>
      <w:r w:rsidR="00357EEC">
        <w:rPr>
          <w:rFonts w:ascii="Times New Roman" w:hAnsi="Times New Roman" w:cs="Times New Roman"/>
          <w:color w:val="auto"/>
        </w:rPr>
        <w:t xml:space="preserve">укарино </w:t>
      </w:r>
      <w:r w:rsidR="00E91460" w:rsidRPr="00A56C65">
        <w:rPr>
          <w:rFonts w:ascii="Times New Roman" w:hAnsi="Times New Roman" w:cs="Times New Roman"/>
          <w:color w:val="auto"/>
        </w:rPr>
        <w:t>, осуществляет взаимодействие с родителями детей с ОВЗ.</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Социально-педагогическое сопровождение школьников с </w:t>
      </w:r>
      <w:r w:rsidR="00FF3ED0" w:rsidRPr="00A56C65">
        <w:rPr>
          <w:rFonts w:ascii="Times New Roman" w:hAnsi="Times New Roman" w:cs="Times New Roman"/>
          <w:color w:val="auto"/>
        </w:rPr>
        <w:t>ОВЗ</w:t>
      </w:r>
      <w:r w:rsidRPr="00A56C65">
        <w:rPr>
          <w:rFonts w:ascii="Times New Roman" w:hAnsi="Times New Roman" w:cs="Times New Roman"/>
          <w:color w:val="auto"/>
        </w:rPr>
        <w:t xml:space="preserve"> в </w:t>
      </w:r>
      <w:r w:rsidR="00831618">
        <w:rPr>
          <w:rFonts w:ascii="Times New Roman" w:hAnsi="Times New Roman" w:cs="Times New Roman"/>
          <w:color w:val="auto"/>
        </w:rPr>
        <w:t>школе</w:t>
      </w:r>
      <w:r w:rsidRPr="00A56C65">
        <w:rPr>
          <w:rFonts w:ascii="Times New Roman" w:hAnsi="Times New Roman" w:cs="Times New Roman"/>
          <w:color w:val="auto"/>
        </w:rPr>
        <w:t xml:space="preserve"> </w:t>
      </w:r>
      <w:r w:rsidR="00831618">
        <w:rPr>
          <w:rFonts w:ascii="Times New Roman" w:hAnsi="Times New Roman" w:cs="Times New Roman"/>
          <w:color w:val="auto"/>
        </w:rPr>
        <w:t>осуществляет педагог-психолог</w:t>
      </w:r>
      <w:r w:rsidRPr="00A56C65">
        <w:rPr>
          <w:rFonts w:ascii="Times New Roman" w:hAnsi="Times New Roman" w:cs="Times New Roman"/>
          <w:color w:val="auto"/>
        </w:rPr>
        <w:t xml:space="preserve">. Деятельность </w:t>
      </w:r>
      <w:r w:rsidR="00831618">
        <w:rPr>
          <w:rFonts w:ascii="Times New Roman" w:hAnsi="Times New Roman" w:cs="Times New Roman"/>
          <w:color w:val="auto"/>
        </w:rPr>
        <w:t>педпгога-психолога</w:t>
      </w:r>
      <w:r w:rsidRPr="00A56C65">
        <w:rPr>
          <w:rFonts w:ascii="Times New Roman" w:hAnsi="Times New Roman" w:cs="Times New Roman"/>
          <w:color w:val="auto"/>
        </w:rPr>
        <w:t xml:space="preserve">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w:t>
      </w:r>
      <w:r w:rsidR="00831618">
        <w:rPr>
          <w:rFonts w:ascii="Times New Roman" w:hAnsi="Times New Roman" w:cs="Times New Roman"/>
          <w:color w:val="auto"/>
        </w:rPr>
        <w:t>Педагог- психолог</w:t>
      </w:r>
      <w:r w:rsidRPr="00A56C65">
        <w:rPr>
          <w:rFonts w:ascii="Times New Roman" w:hAnsi="Times New Roman" w:cs="Times New Roman"/>
          <w:color w:val="auto"/>
        </w:rPr>
        <w:t xml:space="preserve"> (совместно с </w:t>
      </w:r>
      <w:r w:rsidR="00831618">
        <w:rPr>
          <w:rFonts w:ascii="Times New Roman" w:hAnsi="Times New Roman" w:cs="Times New Roman"/>
          <w:color w:val="auto"/>
        </w:rPr>
        <w:t>классным руководителем</w:t>
      </w:r>
      <w:r w:rsidRPr="00A56C65">
        <w:rPr>
          <w:rFonts w:ascii="Times New Roman" w:hAnsi="Times New Roman" w:cs="Times New Roman"/>
          <w:color w:val="auto"/>
        </w:rPr>
        <w:t xml:space="preserve">) участвует в изучении особенностей школьников с </w:t>
      </w:r>
      <w:r w:rsidR="000D18F7" w:rsidRPr="00A56C65">
        <w:rPr>
          <w:rFonts w:ascii="Times New Roman" w:hAnsi="Times New Roman" w:cs="Times New Roman"/>
          <w:color w:val="auto"/>
        </w:rPr>
        <w:t>ОВЗ</w:t>
      </w:r>
      <w:r w:rsidRPr="00A56C65">
        <w:rPr>
          <w:rFonts w:ascii="Times New Roman" w:hAnsi="Times New Roman" w:cs="Times New Roman"/>
          <w:color w:val="auto"/>
        </w:rPr>
        <w:t xml:space="preserve">,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w:t>
      </w:r>
      <w:r w:rsidR="000D18F7" w:rsidRPr="00A56C65">
        <w:rPr>
          <w:rFonts w:ascii="Times New Roman" w:hAnsi="Times New Roman" w:cs="Times New Roman"/>
          <w:color w:val="auto"/>
        </w:rPr>
        <w:t>ОВЗ</w:t>
      </w:r>
      <w:r w:rsidRPr="00A56C65">
        <w:rPr>
          <w:rFonts w:ascii="Times New Roman" w:hAnsi="Times New Roman" w:cs="Times New Roman"/>
          <w:color w:val="auto"/>
        </w:rPr>
        <w:t xml:space="preserve">. Целесообразно участие </w:t>
      </w:r>
      <w:r w:rsidR="00831618">
        <w:rPr>
          <w:rFonts w:ascii="Times New Roman" w:hAnsi="Times New Roman" w:cs="Times New Roman"/>
          <w:color w:val="auto"/>
        </w:rPr>
        <w:t xml:space="preserve">психоллога </w:t>
      </w:r>
      <w:r w:rsidRPr="00A56C65">
        <w:rPr>
          <w:rFonts w:ascii="Times New Roman" w:hAnsi="Times New Roman" w:cs="Times New Roman"/>
          <w:color w:val="auto"/>
        </w:rPr>
        <w:t xml:space="preserve"> в проведении профилактической и информационно-просветительской работы по защите прав и интересов школьников с </w:t>
      </w:r>
      <w:r w:rsidR="00FF3ED0" w:rsidRPr="00A56C65">
        <w:rPr>
          <w:rFonts w:ascii="Times New Roman" w:hAnsi="Times New Roman" w:cs="Times New Roman"/>
          <w:color w:val="auto"/>
        </w:rPr>
        <w:t>ОВЗ</w:t>
      </w:r>
      <w:r w:rsidRPr="00A56C65">
        <w:rPr>
          <w:rFonts w:ascii="Times New Roman" w:hAnsi="Times New Roman" w:cs="Times New Roman"/>
          <w:color w:val="auto"/>
        </w:rPr>
        <w:t xml:space="preserve">; в выборе профессиональных склонностей и интересов. Основными формами работы </w:t>
      </w:r>
      <w:r w:rsidR="00831618">
        <w:rPr>
          <w:rFonts w:ascii="Times New Roman" w:hAnsi="Times New Roman" w:cs="Times New Roman"/>
          <w:color w:val="auto"/>
        </w:rPr>
        <w:t>педагога-психолога</w:t>
      </w:r>
      <w:r w:rsidRPr="00A56C65">
        <w:rPr>
          <w:rFonts w:ascii="Times New Roman" w:hAnsi="Times New Roman" w:cs="Times New Roman"/>
          <w:color w:val="auto"/>
        </w:rPr>
        <w:t xml:space="preserve">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w:t>
      </w:r>
      <w:r w:rsidR="00B22BA5">
        <w:rPr>
          <w:rFonts w:ascii="Times New Roman" w:hAnsi="Times New Roman" w:cs="Times New Roman"/>
          <w:color w:val="auto"/>
        </w:rPr>
        <w:t xml:space="preserve">Педагог-психолог </w:t>
      </w:r>
      <w:r w:rsidRPr="00A56C65">
        <w:rPr>
          <w:rFonts w:ascii="Times New Roman" w:hAnsi="Times New Roman" w:cs="Times New Roman"/>
          <w:color w:val="auto"/>
        </w:rPr>
        <w:t xml:space="preserve"> взаимодействует с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Психологическое сопровождение обучающихся с </w:t>
      </w:r>
      <w:r w:rsidR="000D18F7" w:rsidRPr="00A56C65">
        <w:rPr>
          <w:rFonts w:ascii="Times New Roman" w:hAnsi="Times New Roman" w:cs="Times New Roman"/>
          <w:color w:val="auto"/>
        </w:rPr>
        <w:t>ОВЗ</w:t>
      </w:r>
      <w:r w:rsidRPr="00A56C65">
        <w:rPr>
          <w:rFonts w:ascii="Times New Roman" w:hAnsi="Times New Roman" w:cs="Times New Roman"/>
          <w:color w:val="auto"/>
        </w:rPr>
        <w:t xml:space="preserve">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w:t>
      </w:r>
      <w:r w:rsidR="000D18F7" w:rsidRPr="00A56C65">
        <w:rPr>
          <w:rFonts w:ascii="Times New Roman" w:hAnsi="Times New Roman" w:cs="Times New Roman"/>
          <w:color w:val="auto"/>
        </w:rPr>
        <w:t>ОВЗ</w:t>
      </w:r>
      <w:r w:rsidRPr="00A56C65">
        <w:rPr>
          <w:rFonts w:ascii="Times New Roman" w:hAnsi="Times New Roman" w:cs="Times New Roman"/>
          <w:color w:val="auto"/>
        </w:rPr>
        <w:t xml:space="preserve">.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w:t>
      </w:r>
      <w:r w:rsidR="00E16CC0">
        <w:rPr>
          <w:rFonts w:ascii="Times New Roman" w:hAnsi="Times New Roman" w:cs="Times New Roman"/>
          <w:color w:val="auto"/>
        </w:rPr>
        <w:t>обучающихся</w:t>
      </w:r>
      <w:r w:rsidRPr="00A56C65">
        <w:rPr>
          <w:rFonts w:ascii="Times New Roman" w:hAnsi="Times New Roman" w:cs="Times New Roman"/>
          <w:color w:val="auto"/>
        </w:rPr>
        <w:t xml:space="preserve"> с </w:t>
      </w:r>
      <w:r w:rsidR="00FF3ED0"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00E16CC0">
        <w:rPr>
          <w:rFonts w:ascii="Times New Roman" w:hAnsi="Times New Roman" w:cs="Times New Roman"/>
          <w:color w:val="auto"/>
        </w:rPr>
        <w:t>обучающихся</w:t>
      </w:r>
      <w:proofErr w:type="gramEnd"/>
      <w:r w:rsidRPr="00A56C65">
        <w:rPr>
          <w:rFonts w:ascii="Times New Roman" w:hAnsi="Times New Roman" w:cs="Times New Roman"/>
          <w:color w:val="auto"/>
        </w:rPr>
        <w:t>.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w:t>
      </w:r>
      <w:proofErr w:type="gramStart"/>
      <w:r w:rsidR="00E16CC0">
        <w:rPr>
          <w:rFonts w:ascii="Times New Roman" w:hAnsi="Times New Roman" w:cs="Times New Roman"/>
          <w:color w:val="auto"/>
        </w:rPr>
        <w:t>обучающихся</w:t>
      </w:r>
      <w:proofErr w:type="gramEnd"/>
      <w:r w:rsidRPr="00A56C65">
        <w:rPr>
          <w:rFonts w:ascii="Times New Roman" w:hAnsi="Times New Roman" w:cs="Times New Roman"/>
          <w:color w:val="auto"/>
        </w:rPr>
        <w:t xml:space="preserve"> в начале, середине и конце учебного года), так и специалисты (проведение диагностики в начале, середине и в конце учебного года).</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Данное направление может быть осуществлено ПМПк.</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ПМПк является внутришкольной формой организации сопровождения детей с </w:t>
      </w:r>
      <w:r w:rsidR="00FF3ED0" w:rsidRPr="00A56C65">
        <w:rPr>
          <w:rFonts w:ascii="Times New Roman" w:hAnsi="Times New Roman" w:cs="Times New Roman"/>
          <w:color w:val="auto"/>
        </w:rPr>
        <w:t>ОВЗ</w:t>
      </w:r>
      <w:r w:rsidRPr="00A56C65">
        <w:rPr>
          <w:rFonts w:ascii="Times New Roman" w:hAnsi="Times New Roman" w:cs="Times New Roman"/>
          <w:color w:val="auto"/>
        </w:rPr>
        <w:t>, положение и регламент работы которой разрабатывается образовательной организацией самостоятельно и утверждается локальным актом.</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Цель работы ПМПк: выявление особых образовательных потребностей </w:t>
      </w:r>
      <w:r w:rsidR="00E16CC0">
        <w:rPr>
          <w:rFonts w:ascii="Times New Roman" w:hAnsi="Times New Roman" w:cs="Times New Roman"/>
          <w:color w:val="auto"/>
        </w:rPr>
        <w:t>обучающихся</w:t>
      </w:r>
      <w:r w:rsidRPr="00A56C65">
        <w:rPr>
          <w:rFonts w:ascii="Times New Roman" w:hAnsi="Times New Roman" w:cs="Times New Roman"/>
          <w:color w:val="auto"/>
        </w:rPr>
        <w:t xml:space="preserve"> с </w:t>
      </w:r>
      <w:r w:rsidR="00FF3ED0" w:rsidRPr="00A56C65">
        <w:rPr>
          <w:rFonts w:ascii="Times New Roman" w:hAnsi="Times New Roman" w:cs="Times New Roman"/>
          <w:color w:val="auto"/>
        </w:rPr>
        <w:t>ОВЗ</w:t>
      </w:r>
      <w:r w:rsidRPr="00A56C65">
        <w:rPr>
          <w:rFonts w:ascii="Times New Roman" w:hAnsi="Times New Roman" w:cs="Times New Roman"/>
          <w:color w:val="auto"/>
        </w:rPr>
        <w:t>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В состав ПМПк</w:t>
      </w:r>
      <w:r w:rsidR="000F0E08">
        <w:rPr>
          <w:rFonts w:ascii="Times New Roman" w:hAnsi="Times New Roman" w:cs="Times New Roman"/>
          <w:color w:val="auto"/>
        </w:rPr>
        <w:t>школы</w:t>
      </w:r>
      <w:r w:rsidRPr="00A56C65">
        <w:rPr>
          <w:rFonts w:ascii="Times New Roman" w:hAnsi="Times New Roman" w:cs="Times New Roman"/>
          <w:color w:val="auto"/>
        </w:rPr>
        <w:t xml:space="preserve"> входят педагог-психолог, учитель-логопед, педагог (учитель-предметник</w:t>
      </w:r>
      <w:r w:rsidR="00B22BA5">
        <w:rPr>
          <w:rFonts w:ascii="Times New Roman" w:hAnsi="Times New Roman" w:cs="Times New Roman"/>
          <w:color w:val="auto"/>
        </w:rPr>
        <w:t>, классный руководитель</w:t>
      </w:r>
      <w:r w:rsidRPr="00A56C65">
        <w:rPr>
          <w:rFonts w:ascii="Times New Roman" w:hAnsi="Times New Roman" w:cs="Times New Roman"/>
          <w:color w:val="auto"/>
        </w:rPr>
        <w:t xml:space="preserve">), </w:t>
      </w:r>
      <w:r w:rsidR="00B22BA5">
        <w:rPr>
          <w:rFonts w:ascii="Times New Roman" w:hAnsi="Times New Roman" w:cs="Times New Roman"/>
          <w:color w:val="auto"/>
        </w:rPr>
        <w:t>медицинский работник</w:t>
      </w:r>
      <w:r w:rsidRPr="00A56C65">
        <w:rPr>
          <w:rFonts w:ascii="Times New Roman" w:hAnsi="Times New Roman" w:cs="Times New Roman"/>
          <w:color w:val="auto"/>
        </w:rPr>
        <w:t xml:space="preserve"> а также представитель администрации. Родители уведомляются о проведении ПМПк</w:t>
      </w:r>
      <w:r w:rsidR="00834238" w:rsidRPr="00A56C65">
        <w:rPr>
          <w:rFonts w:ascii="Times New Roman" w:hAnsi="Times New Roman" w:cs="Times New Roman"/>
          <w:color w:val="auto"/>
        </w:rPr>
        <w:t xml:space="preserve"> (</w:t>
      </w:r>
      <w:r w:rsidR="000D18F7" w:rsidRPr="00A56C65">
        <w:rPr>
          <w:rFonts w:ascii="Times New Roman" w:hAnsi="Times New Roman" w:cs="Times New Roman"/>
          <w:color w:val="auto"/>
        </w:rPr>
        <w:t>Федеральный з</w:t>
      </w:r>
      <w:r w:rsidR="00834238" w:rsidRPr="00A56C65">
        <w:rPr>
          <w:rFonts w:ascii="Times New Roman" w:hAnsi="Times New Roman" w:cs="Times New Roman"/>
          <w:color w:val="auto"/>
        </w:rPr>
        <w:t>акон «Об образовании в Российской Федерации», ст. 42, 79)</w:t>
      </w:r>
      <w:r w:rsidRPr="00A56C65">
        <w:rPr>
          <w:rFonts w:ascii="Times New Roman" w:hAnsi="Times New Roman" w:cs="Times New Roman"/>
          <w:color w:val="auto"/>
        </w:rPr>
        <w:t>.</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w:t>
      </w:r>
      <w:r w:rsidR="00FF3ED0" w:rsidRPr="00A56C65">
        <w:rPr>
          <w:rFonts w:ascii="Times New Roman" w:hAnsi="Times New Roman" w:cs="Times New Roman"/>
          <w:color w:val="auto"/>
        </w:rPr>
        <w:t>ОВЗ</w:t>
      </w:r>
      <w:r w:rsidRPr="00A56C65">
        <w:rPr>
          <w:rFonts w:ascii="Times New Roman" w:hAnsi="Times New Roman" w:cs="Times New Roman"/>
          <w:color w:val="auto"/>
        </w:rPr>
        <w:t xml:space="preserve">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r w:rsidR="00834238" w:rsidRPr="00A56C65">
        <w:rPr>
          <w:rFonts w:ascii="Times New Roman" w:hAnsi="Times New Roman" w:cs="Times New Roman"/>
          <w:color w:val="auto"/>
        </w:rPr>
        <w:t xml:space="preserve"> (</w:t>
      </w:r>
      <w:r w:rsidR="000D18F7" w:rsidRPr="00A56C65">
        <w:rPr>
          <w:rFonts w:ascii="Times New Roman" w:hAnsi="Times New Roman" w:cs="Times New Roman"/>
          <w:color w:val="auto"/>
        </w:rPr>
        <w:t>Федеральный з</w:t>
      </w:r>
      <w:r w:rsidR="00834238" w:rsidRPr="00A56C65">
        <w:rPr>
          <w:rFonts w:ascii="Times New Roman" w:hAnsi="Times New Roman" w:cs="Times New Roman"/>
          <w:color w:val="auto"/>
        </w:rPr>
        <w:t>акон «Об образовании в Российской Федерации», ст. 42, 79)</w:t>
      </w:r>
      <w:r w:rsidRPr="00A56C65">
        <w:rPr>
          <w:rFonts w:ascii="Times New Roman" w:hAnsi="Times New Roman" w:cs="Times New Roman"/>
          <w:color w:val="auto"/>
        </w:rPr>
        <w:t>.</w:t>
      </w:r>
    </w:p>
    <w:p w:rsidR="00B540EE" w:rsidRPr="00A56C65" w:rsidRDefault="00B22BA5" w:rsidP="00A56C65">
      <w:pPr>
        <w:pStyle w:val="Default"/>
        <w:spacing w:line="15" w:lineRule="atLeast"/>
        <w:ind w:firstLine="709"/>
        <w:jc w:val="both"/>
        <w:rPr>
          <w:rFonts w:ascii="Times New Roman" w:hAnsi="Times New Roman" w:cs="Times New Roman"/>
          <w:color w:val="auto"/>
        </w:rPr>
      </w:pPr>
      <w:r>
        <w:rPr>
          <w:rFonts w:ascii="Times New Roman" w:hAnsi="Times New Roman" w:cs="Times New Roman"/>
          <w:color w:val="auto"/>
        </w:rPr>
        <w:t>Школа</w:t>
      </w:r>
      <w:r w:rsidR="00B540EE" w:rsidRPr="00A56C65">
        <w:rPr>
          <w:rFonts w:ascii="Times New Roman" w:hAnsi="Times New Roman" w:cs="Times New Roman"/>
          <w:color w:val="auto"/>
        </w:rPr>
        <w:t xml:space="preserve"> при отсутствии необходимых условий (может осуществлять деятельность службы комплексного психолого-медико-социального сопровождения и поддержки обучающихся с </w:t>
      </w:r>
      <w:r w:rsidR="00B46C06" w:rsidRPr="00A56C65">
        <w:rPr>
          <w:rFonts w:ascii="Times New Roman" w:hAnsi="Times New Roman" w:cs="Times New Roman"/>
          <w:color w:val="auto"/>
        </w:rPr>
        <w:t>ОВЗ</w:t>
      </w:r>
      <w:r w:rsidR="00E91460" w:rsidRPr="00A56C65">
        <w:rPr>
          <w:rFonts w:ascii="Times New Roman" w:hAnsi="Times New Roman" w:cs="Times New Roman"/>
          <w:color w:val="auto"/>
        </w:rPr>
        <w:t xml:space="preserve"> </w:t>
      </w:r>
      <w:r w:rsidR="00B540EE" w:rsidRPr="00A56C65">
        <w:rPr>
          <w:rFonts w:ascii="Times New Roman" w:hAnsi="Times New Roman" w:cs="Times New Roman"/>
          <w:color w:val="auto"/>
        </w:rPr>
        <w:t>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B540EE" w:rsidRPr="00A56C65" w:rsidRDefault="00CE20E9" w:rsidP="00332651">
      <w:pPr>
        <w:pStyle w:val="3"/>
        <w:spacing w:line="15" w:lineRule="atLeast"/>
        <w:jc w:val="center"/>
        <w:rPr>
          <w:sz w:val="24"/>
          <w:szCs w:val="24"/>
        </w:rPr>
      </w:pPr>
      <w:bookmarkStart w:id="317" w:name="_Toc414553279"/>
      <w:proofErr w:type="gramStart"/>
      <w:r w:rsidRPr="00A56C65">
        <w:rPr>
          <w:sz w:val="24"/>
          <w:szCs w:val="24"/>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17"/>
      <w:proofErr w:type="gramEnd"/>
    </w:p>
    <w:p w:rsidR="00B540EE" w:rsidRPr="00A56C65" w:rsidRDefault="00B22BA5" w:rsidP="00A56C65">
      <w:pPr>
        <w:pStyle w:val="Default"/>
        <w:spacing w:line="15" w:lineRule="atLeast"/>
        <w:ind w:firstLine="709"/>
        <w:jc w:val="both"/>
        <w:rPr>
          <w:rFonts w:ascii="Times New Roman" w:hAnsi="Times New Roman" w:cs="Times New Roman"/>
          <w:color w:val="auto"/>
        </w:rPr>
      </w:pPr>
      <w:r>
        <w:rPr>
          <w:rFonts w:ascii="Times New Roman" w:hAnsi="Times New Roman" w:cs="Times New Roman"/>
          <w:color w:val="auto"/>
        </w:rPr>
        <w:t xml:space="preserve">Коррекционная работа проводится </w:t>
      </w:r>
      <w:r w:rsidR="00B540EE" w:rsidRPr="00A56C65">
        <w:rPr>
          <w:rFonts w:ascii="Times New Roman" w:hAnsi="Times New Roman" w:cs="Times New Roman"/>
          <w:color w:val="auto"/>
        </w:rPr>
        <w:t xml:space="preserve"> во всех организационных формах деятельности</w:t>
      </w:r>
      <w:r>
        <w:rPr>
          <w:rFonts w:ascii="Times New Roman" w:hAnsi="Times New Roman" w:cs="Times New Roman"/>
          <w:color w:val="auto"/>
        </w:rPr>
        <w:t xml:space="preserve"> </w:t>
      </w:r>
      <w:r w:rsidR="000F0E08">
        <w:rPr>
          <w:rFonts w:ascii="Times New Roman" w:hAnsi="Times New Roman" w:cs="Times New Roman"/>
          <w:color w:val="auto"/>
        </w:rPr>
        <w:t>школы</w:t>
      </w:r>
      <w:r w:rsidR="00B540EE" w:rsidRPr="00A56C65">
        <w:rPr>
          <w:rFonts w:ascii="Times New Roman" w:hAnsi="Times New Roman" w:cs="Times New Roman"/>
          <w:color w:val="auto"/>
        </w:rPr>
        <w:t>: в учебной (урочной и внеурочной) деятельности и внеучебной (внеурочной деятельности).</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Коррекционная работа в обязательной части (</w:t>
      </w:r>
      <w:r w:rsidR="00822099" w:rsidRPr="00A56C65">
        <w:rPr>
          <w:rFonts w:ascii="Times New Roman" w:hAnsi="Times New Roman" w:cs="Times New Roman"/>
          <w:color w:val="auto"/>
        </w:rPr>
        <w:t>70 </w:t>
      </w:r>
      <w:r w:rsidRPr="00A56C65">
        <w:rPr>
          <w:rFonts w:ascii="Times New Roman" w:hAnsi="Times New Roman" w:cs="Times New Roman"/>
          <w:color w:val="auto"/>
        </w:rPr>
        <w:t xml:space="preserve">%) реализуется в учебной урочной деятельности при освоении содержания </w:t>
      </w:r>
      <w:r w:rsidR="00EE7AEC">
        <w:rPr>
          <w:rFonts w:ascii="Times New Roman" w:hAnsi="Times New Roman" w:cs="Times New Roman"/>
          <w:color w:val="auto"/>
        </w:rPr>
        <w:t>образовательной программы</w:t>
      </w:r>
      <w:r w:rsidRPr="00A56C65">
        <w:rPr>
          <w:rFonts w:ascii="Times New Roman" w:hAnsi="Times New Roman" w:cs="Times New Roman"/>
          <w:color w:val="auto"/>
        </w:rPr>
        <w:t xml:space="preserve">.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A56C65">
        <w:rPr>
          <w:rFonts w:ascii="Times New Roman" w:hAnsi="Times New Roman" w:cs="Times New Roman"/>
          <w:color w:val="auto"/>
        </w:rPr>
        <w:t>ОВЗ</w:t>
      </w:r>
      <w:r w:rsidRPr="00A56C65">
        <w:rPr>
          <w:rFonts w:ascii="Times New Roman" w:hAnsi="Times New Roman" w:cs="Times New Roman"/>
          <w:color w:val="auto"/>
        </w:rPr>
        <w:t>. Освоение учебного материала этими школьниками осуществляется с помощью специальных методов и приемов.</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Также эта работа осуществляется в учебной внеурочной деятельности в группах </w:t>
      </w:r>
      <w:r w:rsidR="00B22BA5">
        <w:rPr>
          <w:rFonts w:ascii="Times New Roman" w:hAnsi="Times New Roman" w:cs="Times New Roman"/>
          <w:color w:val="auto"/>
        </w:rPr>
        <w:t>класса.</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педагог-психолог) по индивидуально ориентированным коррекционным программам.</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w:t>
      </w:r>
      <w:r w:rsidR="000D18F7" w:rsidRPr="00A56C65">
        <w:rPr>
          <w:rFonts w:ascii="Times New Roman" w:hAnsi="Times New Roman" w:cs="Times New Roman"/>
          <w:color w:val="auto"/>
        </w:rPr>
        <w:t>ОВЗ</w:t>
      </w:r>
      <w:r w:rsidRPr="00A56C65">
        <w:rPr>
          <w:rFonts w:ascii="Times New Roman" w:hAnsi="Times New Roman" w:cs="Times New Roman"/>
          <w:color w:val="auto"/>
        </w:rPr>
        <w:t>.</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Для развития потенциала обучающихся с </w:t>
      </w:r>
      <w:r w:rsidR="00CC6674" w:rsidRPr="00A56C65">
        <w:rPr>
          <w:rFonts w:ascii="Times New Roman" w:hAnsi="Times New Roman" w:cs="Times New Roman"/>
          <w:color w:val="auto"/>
        </w:rPr>
        <w:t>ОВЗ</w:t>
      </w:r>
      <w:r w:rsidRPr="00A56C65">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Реализация индивидуальных учебных планов для детей с </w:t>
      </w:r>
      <w:r w:rsidR="000D18F7" w:rsidRPr="00A56C65">
        <w:rPr>
          <w:rFonts w:ascii="Times New Roman" w:hAnsi="Times New Roman" w:cs="Times New Roman"/>
          <w:color w:val="auto"/>
        </w:rPr>
        <w:t>ОВЗ</w:t>
      </w:r>
      <w:r w:rsidRPr="00A56C65">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 а также поддержкой тьютора</w:t>
      </w:r>
      <w:r w:rsidR="000F0E08">
        <w:rPr>
          <w:rFonts w:ascii="Times New Roman" w:hAnsi="Times New Roman" w:cs="Times New Roman"/>
          <w:color w:val="auto"/>
        </w:rPr>
        <w:t>школы</w:t>
      </w:r>
      <w:r w:rsidRPr="00A56C65">
        <w:rPr>
          <w:rFonts w:ascii="Times New Roman" w:hAnsi="Times New Roman" w:cs="Times New Roman"/>
          <w:color w:val="auto"/>
        </w:rPr>
        <w:t>.</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При реализации содержания коррекционной работы </w:t>
      </w:r>
      <w:r w:rsidR="00B22BA5">
        <w:rPr>
          <w:rFonts w:ascii="Times New Roman" w:hAnsi="Times New Roman" w:cs="Times New Roman"/>
          <w:color w:val="auto"/>
        </w:rPr>
        <w:t xml:space="preserve">распределяются </w:t>
      </w:r>
      <w:r w:rsidRPr="00A56C65">
        <w:rPr>
          <w:rFonts w:ascii="Times New Roman" w:hAnsi="Times New Roman" w:cs="Times New Roman"/>
          <w:color w:val="auto"/>
        </w:rPr>
        <w:t xml:space="preserve"> зоны ответственности между учи</w:t>
      </w:r>
      <w:r w:rsidR="00B22BA5">
        <w:rPr>
          <w:rFonts w:ascii="Times New Roman" w:hAnsi="Times New Roman" w:cs="Times New Roman"/>
          <w:color w:val="auto"/>
        </w:rPr>
        <w:t xml:space="preserve">телями и разными специалистами. </w:t>
      </w:r>
      <w:r w:rsidRPr="00A56C65">
        <w:rPr>
          <w:rFonts w:ascii="Times New Roman" w:hAnsi="Times New Roman" w:cs="Times New Roman"/>
          <w:color w:val="auto"/>
        </w:rPr>
        <w:t>Обсуждения проводятся на ПМПк</w:t>
      </w:r>
      <w:r w:rsidR="000F0E08">
        <w:rPr>
          <w:rFonts w:ascii="Times New Roman" w:hAnsi="Times New Roman" w:cs="Times New Roman"/>
          <w:color w:val="auto"/>
        </w:rPr>
        <w:t>школы</w:t>
      </w:r>
      <w:r w:rsidRPr="00A56C65">
        <w:rPr>
          <w:rFonts w:ascii="Times New Roman" w:hAnsi="Times New Roman" w:cs="Times New Roman"/>
          <w:color w:val="auto"/>
        </w:rPr>
        <w:t>, методических объединениях рабочих групп и др.</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Механизм реализации </w:t>
      </w:r>
      <w:r w:rsidR="004B450E" w:rsidRPr="00A56C65">
        <w:rPr>
          <w:rFonts w:ascii="Times New Roman" w:hAnsi="Times New Roman" w:cs="Times New Roman"/>
          <w:color w:val="auto"/>
        </w:rPr>
        <w:t xml:space="preserve">ПКР </w:t>
      </w:r>
      <w:r w:rsidRPr="00A56C65">
        <w:rPr>
          <w:rFonts w:ascii="Times New Roman" w:hAnsi="Times New Roman" w:cs="Times New Roman"/>
          <w:color w:val="auto"/>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w:t>
      </w:r>
      <w:r w:rsidR="000F0E08">
        <w:rPr>
          <w:rFonts w:ascii="Times New Roman" w:hAnsi="Times New Roman" w:cs="Times New Roman"/>
          <w:color w:val="auto"/>
        </w:rPr>
        <w:t>школы</w:t>
      </w:r>
      <w:r w:rsidRPr="00A56C65">
        <w:rPr>
          <w:rFonts w:ascii="Times New Roman" w:hAnsi="Times New Roman" w:cs="Times New Roman"/>
          <w:color w:val="auto"/>
        </w:rPr>
        <w:t>; в сетевом взаимодействии в многофункциональном комплексе и с образовательными организациями, осуществляющими образовательную деятельность.</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Взаимодействие включает в себя следующее:</w:t>
      </w:r>
    </w:p>
    <w:p w:rsidR="00B540EE" w:rsidRPr="00A56C65" w:rsidRDefault="00B540EE" w:rsidP="001C7E23">
      <w:pPr>
        <w:pStyle w:val="Default"/>
        <w:numPr>
          <w:ilvl w:val="0"/>
          <w:numId w:val="125"/>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комплексность в определении и решении проблем обучающегося, предоставлении ему специализированной квалифицированной помощи;</w:t>
      </w:r>
    </w:p>
    <w:p w:rsidR="00B540EE" w:rsidRPr="00A56C65" w:rsidRDefault="00B540EE" w:rsidP="001C7E23">
      <w:pPr>
        <w:pStyle w:val="Default"/>
        <w:numPr>
          <w:ilvl w:val="0"/>
          <w:numId w:val="125"/>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многоаспектный анализ личностного и познавательного развития обучающегося;</w:t>
      </w:r>
    </w:p>
    <w:p w:rsidR="00B540EE" w:rsidRDefault="00B540EE" w:rsidP="001C7E23">
      <w:pPr>
        <w:pStyle w:val="Default"/>
        <w:numPr>
          <w:ilvl w:val="0"/>
          <w:numId w:val="125"/>
        </w:numPr>
        <w:tabs>
          <w:tab w:val="left" w:pos="993"/>
        </w:tabs>
        <w:spacing w:line="15" w:lineRule="atLeast"/>
        <w:ind w:left="0" w:firstLine="709"/>
        <w:jc w:val="both"/>
        <w:rPr>
          <w:rFonts w:ascii="Times New Roman" w:hAnsi="Times New Roman" w:cs="Times New Roman"/>
          <w:color w:val="auto"/>
        </w:rPr>
      </w:pPr>
      <w:r w:rsidRPr="00A56C65">
        <w:rPr>
          <w:rFonts w:ascii="Times New Roman" w:hAnsi="Times New Roman" w:cs="Times New Roman"/>
          <w:color w:val="auto"/>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w:t>
      </w:r>
    </w:p>
    <w:p w:rsidR="0062740F" w:rsidRPr="0062740F" w:rsidRDefault="0062740F" w:rsidP="0062740F">
      <w:pPr>
        <w:pStyle w:val="Default"/>
        <w:tabs>
          <w:tab w:val="left" w:pos="993"/>
        </w:tabs>
        <w:spacing w:line="15" w:lineRule="atLeast"/>
        <w:jc w:val="center"/>
        <w:rPr>
          <w:rFonts w:ascii="Times New Roman" w:hAnsi="Times New Roman" w:cs="Times New Roman"/>
          <w:b/>
          <w:color w:val="auto"/>
        </w:rPr>
      </w:pPr>
      <w:r w:rsidRPr="0062740F">
        <w:rPr>
          <w:rFonts w:ascii="Times New Roman" w:hAnsi="Times New Roman" w:cs="Times New Roman"/>
          <w:b/>
          <w:color w:val="auto"/>
        </w:rPr>
        <w:t>Обязанности участников психолого</w:t>
      </w:r>
      <w:r w:rsidR="0058041B">
        <w:rPr>
          <w:rFonts w:ascii="Times New Roman" w:hAnsi="Times New Roman" w:cs="Times New Roman"/>
          <w:b/>
          <w:color w:val="auto"/>
        </w:rPr>
        <w:t>-медико</w:t>
      </w:r>
      <w:r w:rsidRPr="0062740F">
        <w:rPr>
          <w:rFonts w:ascii="Times New Roman" w:hAnsi="Times New Roman" w:cs="Times New Roman"/>
          <w:b/>
          <w:color w:val="auto"/>
        </w:rPr>
        <w:t>-педагогического</w:t>
      </w:r>
    </w:p>
    <w:p w:rsidR="0062740F" w:rsidRDefault="004C0CF4" w:rsidP="0062740F">
      <w:pPr>
        <w:pStyle w:val="Default"/>
        <w:tabs>
          <w:tab w:val="left" w:pos="993"/>
        </w:tabs>
        <w:spacing w:line="15" w:lineRule="atLeast"/>
        <w:jc w:val="center"/>
        <w:rPr>
          <w:rFonts w:ascii="Times New Roman" w:hAnsi="Times New Roman" w:cs="Times New Roman"/>
          <w:b/>
          <w:color w:val="auto"/>
        </w:rPr>
      </w:pPr>
      <w:r>
        <w:rPr>
          <w:rFonts w:ascii="Times New Roman" w:hAnsi="Times New Roman" w:cs="Times New Roman"/>
          <w:b/>
          <w:color w:val="auto"/>
        </w:rPr>
        <w:t>к</w:t>
      </w:r>
      <w:r w:rsidR="0062740F" w:rsidRPr="0062740F">
        <w:rPr>
          <w:rFonts w:ascii="Times New Roman" w:hAnsi="Times New Roman" w:cs="Times New Roman"/>
          <w:b/>
          <w:color w:val="auto"/>
        </w:rPr>
        <w:t>онсилиума</w:t>
      </w:r>
    </w:p>
    <w:tbl>
      <w:tblPr>
        <w:tblW w:w="9930" w:type="dxa"/>
        <w:tblInd w:w="30" w:type="dxa"/>
        <w:tblLayout w:type="fixed"/>
        <w:tblCellMar>
          <w:top w:w="30" w:type="dxa"/>
          <w:left w:w="30" w:type="dxa"/>
          <w:bottom w:w="30" w:type="dxa"/>
          <w:right w:w="30" w:type="dxa"/>
        </w:tblCellMar>
        <w:tblLook w:val="04A0" w:firstRow="1" w:lastRow="0" w:firstColumn="1" w:lastColumn="0" w:noHBand="0" w:noVBand="1"/>
      </w:tblPr>
      <w:tblGrid>
        <w:gridCol w:w="2232"/>
        <w:gridCol w:w="7698"/>
      </w:tblGrid>
      <w:tr w:rsidR="0062740F" w:rsidRPr="0062740F" w:rsidTr="0062740F">
        <w:trPr>
          <w:trHeight w:val="330"/>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40F" w:rsidRPr="0062740F" w:rsidRDefault="0062740F" w:rsidP="0062740F">
            <w:pPr>
              <w:tabs>
                <w:tab w:val="left" w:leader="dot" w:pos="630"/>
              </w:tabs>
              <w:autoSpaceDE w:val="0"/>
              <w:autoSpaceDN w:val="0"/>
              <w:adjustRightInd w:val="0"/>
              <w:spacing w:after="0"/>
              <w:jc w:val="center"/>
              <w:rPr>
                <w:rFonts w:ascii="Times New Roman" w:hAnsi="Times New Roman"/>
                <w:color w:val="000000"/>
                <w:sz w:val="20"/>
                <w:szCs w:val="20"/>
              </w:rPr>
            </w:pPr>
            <w:r w:rsidRPr="0062740F">
              <w:rPr>
                <w:rFonts w:ascii="Times New Roman" w:hAnsi="Times New Roman"/>
                <w:color w:val="000000"/>
                <w:sz w:val="20"/>
                <w:szCs w:val="20"/>
              </w:rPr>
              <w:t>Участники</w:t>
            </w:r>
          </w:p>
        </w:tc>
        <w:tc>
          <w:tcPr>
            <w:tcW w:w="7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40F" w:rsidRPr="0062740F" w:rsidRDefault="0062740F" w:rsidP="0062740F">
            <w:pPr>
              <w:tabs>
                <w:tab w:val="left" w:leader="dot" w:pos="630"/>
              </w:tabs>
              <w:autoSpaceDE w:val="0"/>
              <w:autoSpaceDN w:val="0"/>
              <w:adjustRightInd w:val="0"/>
              <w:spacing w:after="0"/>
              <w:jc w:val="center"/>
              <w:rPr>
                <w:rFonts w:ascii="Times New Roman" w:hAnsi="Times New Roman"/>
                <w:color w:val="000000"/>
                <w:sz w:val="20"/>
                <w:szCs w:val="20"/>
              </w:rPr>
            </w:pPr>
            <w:r w:rsidRPr="0062740F">
              <w:rPr>
                <w:rFonts w:ascii="Times New Roman" w:hAnsi="Times New Roman"/>
                <w:color w:val="000000"/>
                <w:sz w:val="20"/>
                <w:szCs w:val="20"/>
              </w:rPr>
              <w:t>Обязанности</w:t>
            </w:r>
          </w:p>
        </w:tc>
      </w:tr>
      <w:tr w:rsidR="0062740F" w:rsidRPr="0062740F" w:rsidTr="0062740F">
        <w:trPr>
          <w:trHeight w:val="15"/>
        </w:trPr>
        <w:tc>
          <w:tcPr>
            <w:tcW w:w="2230"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40F" w:rsidRPr="0062740F" w:rsidRDefault="0062740F" w:rsidP="0062740F">
            <w:pPr>
              <w:tabs>
                <w:tab w:val="left" w:leader="dot" w:pos="630"/>
              </w:tabs>
              <w:autoSpaceDE w:val="0"/>
              <w:autoSpaceDN w:val="0"/>
              <w:adjustRightInd w:val="0"/>
              <w:spacing w:after="0"/>
              <w:jc w:val="center"/>
              <w:rPr>
                <w:rFonts w:ascii="Times New Roman" w:hAnsi="Times New Roman"/>
                <w:color w:val="000000"/>
                <w:sz w:val="20"/>
                <w:szCs w:val="20"/>
              </w:rPr>
            </w:pPr>
            <w:r w:rsidRPr="0062740F">
              <w:rPr>
                <w:rFonts w:ascii="Times New Roman" w:hAnsi="Times New Roman"/>
                <w:color w:val="000000"/>
                <w:sz w:val="20"/>
                <w:szCs w:val="20"/>
              </w:rPr>
              <w:t>1</w:t>
            </w:r>
          </w:p>
        </w:tc>
        <w:tc>
          <w:tcPr>
            <w:tcW w:w="7693"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2740F" w:rsidRPr="0062740F" w:rsidRDefault="0062740F" w:rsidP="0062740F">
            <w:pPr>
              <w:tabs>
                <w:tab w:val="left" w:leader="dot" w:pos="630"/>
              </w:tabs>
              <w:autoSpaceDE w:val="0"/>
              <w:autoSpaceDN w:val="0"/>
              <w:adjustRightInd w:val="0"/>
              <w:spacing w:after="0"/>
              <w:jc w:val="center"/>
              <w:rPr>
                <w:rFonts w:ascii="Times New Roman" w:hAnsi="Times New Roman"/>
                <w:color w:val="000000"/>
                <w:sz w:val="20"/>
                <w:szCs w:val="20"/>
              </w:rPr>
            </w:pPr>
            <w:r w:rsidRPr="0062740F">
              <w:rPr>
                <w:rFonts w:ascii="Times New Roman" w:hAnsi="Times New Roman"/>
                <w:color w:val="000000"/>
                <w:sz w:val="20"/>
                <w:szCs w:val="20"/>
              </w:rPr>
              <w:t>2</w:t>
            </w:r>
          </w:p>
        </w:tc>
      </w:tr>
      <w:tr w:rsidR="0062740F" w:rsidRPr="0062740F" w:rsidTr="0062740F">
        <w:trPr>
          <w:trHeight w:val="1675"/>
        </w:trPr>
        <w:tc>
          <w:tcPr>
            <w:tcW w:w="2230" w:type="dxa"/>
            <w:tcBorders>
              <w:top w:val="single" w:sz="6" w:space="0" w:color="000000"/>
              <w:left w:val="single" w:sz="6" w:space="0" w:color="000000"/>
              <w:bottom w:val="single" w:sz="6" w:space="0" w:color="000000"/>
              <w:right w:val="single" w:sz="6" w:space="0" w:color="000000"/>
            </w:tcBorders>
            <w:shd w:val="clear" w:color="auto" w:fill="FFFFFF"/>
            <w:hideMark/>
          </w:tcPr>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Руководитель П</w:t>
            </w:r>
            <w:r w:rsidR="0058041B">
              <w:rPr>
                <w:rFonts w:ascii="Times New Roman" w:hAnsi="Times New Roman"/>
                <w:color w:val="000000"/>
                <w:sz w:val="20"/>
                <w:szCs w:val="20"/>
              </w:rPr>
              <w:t>МПк</w:t>
            </w:r>
            <w:r w:rsidRPr="0062740F">
              <w:rPr>
                <w:rFonts w:ascii="Times New Roman" w:hAnsi="Times New Roman"/>
                <w:color w:val="000000"/>
                <w:sz w:val="20"/>
                <w:szCs w:val="20"/>
              </w:rPr>
              <w:t xml:space="preserve"> –</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заместитель директора по УВР</w:t>
            </w:r>
          </w:p>
        </w:tc>
        <w:tc>
          <w:tcPr>
            <w:tcW w:w="7693" w:type="dxa"/>
            <w:tcBorders>
              <w:top w:val="single" w:sz="6" w:space="0" w:color="000000"/>
              <w:left w:val="single" w:sz="6" w:space="0" w:color="000000"/>
              <w:bottom w:val="single" w:sz="6" w:space="0" w:color="000000"/>
              <w:right w:val="single" w:sz="6" w:space="0" w:color="000000"/>
            </w:tcBorders>
            <w:shd w:val="clear" w:color="auto" w:fill="FFFFFF"/>
            <w:hideMark/>
          </w:tcPr>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орган</w:t>
            </w:r>
            <w:r w:rsidR="0058041B">
              <w:rPr>
                <w:rFonts w:ascii="Times New Roman" w:hAnsi="Times New Roman"/>
                <w:color w:val="000000"/>
                <w:sz w:val="20"/>
                <w:szCs w:val="20"/>
              </w:rPr>
              <w:t>изует работу ПМПк</w:t>
            </w:r>
            <w:r w:rsidRPr="0062740F">
              <w:rPr>
                <w:rFonts w:ascii="Times New Roman" w:hAnsi="Times New Roman"/>
                <w:color w:val="000000"/>
                <w:sz w:val="20"/>
                <w:szCs w:val="20"/>
              </w:rPr>
              <w:t xml:space="preserve">. определяет его повестку дня и состав </w:t>
            </w:r>
            <w:proofErr w:type="gramStart"/>
            <w:r w:rsidR="00E16CC0">
              <w:rPr>
                <w:rFonts w:ascii="Times New Roman" w:hAnsi="Times New Roman"/>
                <w:color w:val="000000"/>
                <w:sz w:val="20"/>
                <w:szCs w:val="20"/>
              </w:rPr>
              <w:t>обучающихся</w:t>
            </w:r>
            <w:proofErr w:type="gramEnd"/>
            <w:r w:rsidRPr="0062740F">
              <w:rPr>
                <w:rFonts w:ascii="Times New Roman" w:hAnsi="Times New Roman"/>
                <w:color w:val="000000"/>
                <w:sz w:val="20"/>
                <w:szCs w:val="20"/>
              </w:rPr>
              <w:t>, кото</w:t>
            </w:r>
            <w:r w:rsidRPr="0062740F">
              <w:rPr>
                <w:rFonts w:ascii="Times New Roman" w:hAnsi="Times New Roman"/>
                <w:color w:val="000000"/>
                <w:sz w:val="20"/>
                <w:szCs w:val="20"/>
              </w:rPr>
              <w:softHyphen/>
              <w:t>рые обсуждаются или приглашаются на заседание;</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формирует состав участников для очередного заседания;</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координирует связи ППК с участниками образовательного процесса, структур</w:t>
            </w:r>
            <w:r w:rsidRPr="0062740F">
              <w:rPr>
                <w:rFonts w:ascii="Times New Roman" w:hAnsi="Times New Roman"/>
                <w:color w:val="000000"/>
                <w:sz w:val="20"/>
                <w:szCs w:val="20"/>
              </w:rPr>
              <w:softHyphen/>
              <w:t>ными подразделениями школы;</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контролирует выполнение рекомендаций П</w:t>
            </w:r>
            <w:r w:rsidR="0058041B">
              <w:rPr>
                <w:rFonts w:ascii="Times New Roman" w:hAnsi="Times New Roman"/>
                <w:color w:val="000000"/>
                <w:sz w:val="20"/>
                <w:szCs w:val="20"/>
              </w:rPr>
              <w:t>МПк</w:t>
            </w:r>
          </w:p>
        </w:tc>
      </w:tr>
      <w:tr w:rsidR="0062740F" w:rsidRPr="0062740F" w:rsidTr="0062740F">
        <w:trPr>
          <w:trHeight w:val="1346"/>
        </w:trPr>
        <w:tc>
          <w:tcPr>
            <w:tcW w:w="2230" w:type="dxa"/>
            <w:tcBorders>
              <w:top w:val="single" w:sz="6" w:space="0" w:color="000000"/>
              <w:left w:val="single" w:sz="6" w:space="0" w:color="000000"/>
              <w:bottom w:val="single" w:sz="6" w:space="0" w:color="000000"/>
              <w:right w:val="single" w:sz="6" w:space="0" w:color="000000"/>
            </w:tcBorders>
            <w:shd w:val="clear" w:color="auto" w:fill="FFFFFF"/>
            <w:hideMark/>
          </w:tcPr>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Педагог-психолог</w:t>
            </w:r>
          </w:p>
        </w:tc>
        <w:tc>
          <w:tcPr>
            <w:tcW w:w="7693" w:type="dxa"/>
            <w:tcBorders>
              <w:top w:val="single" w:sz="6" w:space="0" w:color="000000"/>
              <w:left w:val="single" w:sz="6" w:space="0" w:color="000000"/>
              <w:bottom w:val="single" w:sz="6" w:space="0" w:color="000000"/>
              <w:right w:val="single" w:sz="6" w:space="0" w:color="000000"/>
            </w:tcBorders>
            <w:shd w:val="clear" w:color="auto" w:fill="FFFFFF"/>
            <w:hideMark/>
          </w:tcPr>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организует сбор диагностических данных на подготовительном этапе работы П</w:t>
            </w:r>
            <w:r w:rsidR="0058041B">
              <w:rPr>
                <w:rFonts w:ascii="Times New Roman" w:hAnsi="Times New Roman"/>
                <w:color w:val="000000"/>
                <w:sz w:val="20"/>
                <w:szCs w:val="20"/>
              </w:rPr>
              <w:t>МПк</w:t>
            </w:r>
            <w:r w:rsidRPr="0062740F">
              <w:rPr>
                <w:rFonts w:ascii="Times New Roman" w:hAnsi="Times New Roman"/>
                <w:color w:val="000000"/>
                <w:sz w:val="20"/>
                <w:szCs w:val="20"/>
              </w:rPr>
              <w:t>;</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обобщает, систематизирует полученные диагностические данные, готовит аналитические материалы:</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формулирует предварительные выводы и гипотезы;</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формирует предварительные рекомендации.</w:t>
            </w:r>
          </w:p>
        </w:tc>
      </w:tr>
      <w:tr w:rsidR="0062740F" w:rsidRPr="0062740F" w:rsidTr="0062740F">
        <w:trPr>
          <w:trHeight w:val="915"/>
        </w:trPr>
        <w:tc>
          <w:tcPr>
            <w:tcW w:w="2230" w:type="dxa"/>
            <w:tcBorders>
              <w:top w:val="single" w:sz="6" w:space="0" w:color="000000"/>
              <w:left w:val="single" w:sz="6" w:space="0" w:color="000000"/>
              <w:bottom w:val="single" w:sz="6" w:space="0" w:color="000000"/>
              <w:right w:val="single" w:sz="6" w:space="0" w:color="000000"/>
            </w:tcBorders>
            <w:shd w:val="clear" w:color="auto" w:fill="FFFFFF"/>
            <w:hideMark/>
          </w:tcPr>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Учителя</w:t>
            </w:r>
          </w:p>
        </w:tc>
        <w:tc>
          <w:tcPr>
            <w:tcW w:w="7693" w:type="dxa"/>
            <w:tcBorders>
              <w:top w:val="single" w:sz="6" w:space="0" w:color="000000"/>
              <w:left w:val="single" w:sz="6" w:space="0" w:color="000000"/>
              <w:bottom w:val="single" w:sz="6" w:space="0" w:color="000000"/>
              <w:right w:val="single" w:sz="6" w:space="0" w:color="000000"/>
            </w:tcBorders>
            <w:shd w:val="clear" w:color="auto" w:fill="FFFFFF"/>
            <w:hideMark/>
          </w:tcPr>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дают развернутую педагогическую характеристику учеников;</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формулируют педагогические гипотезы, выводы и рекомендации.</w:t>
            </w:r>
          </w:p>
        </w:tc>
      </w:tr>
      <w:tr w:rsidR="0062740F" w:rsidRPr="0062740F" w:rsidTr="0062740F">
        <w:trPr>
          <w:trHeight w:val="1440"/>
        </w:trPr>
        <w:tc>
          <w:tcPr>
            <w:tcW w:w="2230" w:type="dxa"/>
            <w:tcBorders>
              <w:top w:val="single" w:sz="6" w:space="0" w:color="000000"/>
              <w:left w:val="single" w:sz="6" w:space="0" w:color="000000"/>
              <w:bottom w:val="single" w:sz="6" w:space="0" w:color="000000"/>
              <w:right w:val="single" w:sz="6" w:space="0" w:color="000000"/>
            </w:tcBorders>
            <w:shd w:val="clear" w:color="auto" w:fill="FFFFFF"/>
            <w:hideMark/>
          </w:tcPr>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Медицинский работник</w:t>
            </w:r>
          </w:p>
        </w:tc>
        <w:tc>
          <w:tcPr>
            <w:tcW w:w="7693" w:type="dxa"/>
            <w:tcBorders>
              <w:top w:val="single" w:sz="6" w:space="0" w:color="000000"/>
              <w:left w:val="single" w:sz="6" w:space="0" w:color="000000"/>
              <w:bottom w:val="single" w:sz="6" w:space="0" w:color="000000"/>
              <w:right w:val="single" w:sz="6" w:space="0" w:color="000000"/>
            </w:tcBorders>
            <w:shd w:val="clear" w:color="auto" w:fill="FFFFFF"/>
            <w:hideMark/>
          </w:tcPr>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информирует о состоянии здоровья учащегося;</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дает рекомендации по режиму жизнедеятельности ребенка;</w:t>
            </w:r>
          </w:p>
          <w:p w:rsidR="0062740F" w:rsidRPr="0062740F" w:rsidRDefault="0062740F" w:rsidP="0062740F">
            <w:pPr>
              <w:tabs>
                <w:tab w:val="left" w:leader="dot" w:pos="630"/>
              </w:tabs>
              <w:autoSpaceDE w:val="0"/>
              <w:autoSpaceDN w:val="0"/>
              <w:adjustRightInd w:val="0"/>
              <w:spacing w:after="0"/>
              <w:rPr>
                <w:rFonts w:ascii="Times New Roman" w:hAnsi="Times New Roman"/>
                <w:color w:val="000000"/>
                <w:sz w:val="20"/>
                <w:szCs w:val="20"/>
              </w:rPr>
            </w:pPr>
            <w:r w:rsidRPr="0062740F">
              <w:rPr>
                <w:rFonts w:ascii="Times New Roman" w:hAnsi="Times New Roman"/>
                <w:color w:val="000000"/>
                <w:sz w:val="20"/>
                <w:szCs w:val="20"/>
              </w:rPr>
              <w:t>– обеспечивает и контролирует направление ребенка на консультацию к медицин</w:t>
            </w:r>
            <w:r w:rsidRPr="0062740F">
              <w:rPr>
                <w:rFonts w:ascii="Times New Roman" w:hAnsi="Times New Roman"/>
                <w:color w:val="000000"/>
                <w:sz w:val="20"/>
                <w:szCs w:val="20"/>
              </w:rPr>
              <w:softHyphen/>
              <w:t>скому специалисту (по рекомендации консилиума либо по мере необходимости)</w:t>
            </w:r>
          </w:p>
        </w:tc>
      </w:tr>
    </w:tbl>
    <w:p w:rsidR="0062740F" w:rsidRPr="0062740F" w:rsidRDefault="0062740F" w:rsidP="0062740F">
      <w:pPr>
        <w:pStyle w:val="Default"/>
        <w:tabs>
          <w:tab w:val="left" w:pos="993"/>
        </w:tabs>
        <w:spacing w:line="15" w:lineRule="atLeast"/>
        <w:rPr>
          <w:rFonts w:ascii="Times New Roman" w:hAnsi="Times New Roman" w:cs="Times New Roman"/>
          <w:b/>
          <w:color w:val="auto"/>
        </w:rPr>
      </w:pPr>
    </w:p>
    <w:p w:rsidR="00332651" w:rsidRDefault="00332651" w:rsidP="00332651">
      <w:pPr>
        <w:pStyle w:val="3"/>
        <w:spacing w:line="15" w:lineRule="atLeast"/>
        <w:jc w:val="center"/>
        <w:rPr>
          <w:sz w:val="24"/>
          <w:szCs w:val="24"/>
        </w:rPr>
      </w:pPr>
      <w:bookmarkStart w:id="318" w:name="_Toc414553280"/>
    </w:p>
    <w:p w:rsidR="00332651" w:rsidRDefault="00332651" w:rsidP="00332651">
      <w:pPr>
        <w:pStyle w:val="3"/>
        <w:spacing w:line="15" w:lineRule="atLeast"/>
        <w:jc w:val="center"/>
        <w:rPr>
          <w:sz w:val="24"/>
          <w:szCs w:val="24"/>
        </w:rPr>
      </w:pPr>
    </w:p>
    <w:p w:rsidR="00B540EE" w:rsidRPr="00A56C65" w:rsidRDefault="00B540EE" w:rsidP="00332651">
      <w:pPr>
        <w:pStyle w:val="3"/>
        <w:spacing w:line="15" w:lineRule="atLeast"/>
        <w:jc w:val="center"/>
        <w:rPr>
          <w:sz w:val="24"/>
          <w:szCs w:val="24"/>
        </w:rPr>
      </w:pPr>
      <w:r w:rsidRPr="00A56C65">
        <w:rPr>
          <w:sz w:val="24"/>
          <w:szCs w:val="24"/>
        </w:rPr>
        <w:t>Планируемые результаты коррекционной работы</w:t>
      </w:r>
      <w:bookmarkEnd w:id="318"/>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A56C65">
        <w:rPr>
          <w:rFonts w:ascii="Times New Roman" w:hAnsi="Times New Roman" w:cs="Times New Roman"/>
          <w:color w:val="auto"/>
        </w:rPr>
        <w:t xml:space="preserve">определенным </w:t>
      </w:r>
      <w:r w:rsidRPr="00A56C65">
        <w:rPr>
          <w:rFonts w:ascii="Times New Roman" w:hAnsi="Times New Roman" w:cs="Times New Roman"/>
          <w:color w:val="auto"/>
        </w:rPr>
        <w:t xml:space="preserve">ФГОС </w:t>
      </w:r>
      <w:r w:rsidR="00B46C06" w:rsidRPr="00A56C65">
        <w:rPr>
          <w:rFonts w:ascii="Times New Roman" w:hAnsi="Times New Roman" w:cs="Times New Roman"/>
          <w:color w:val="auto"/>
        </w:rPr>
        <w:t>ООО</w:t>
      </w:r>
      <w:r w:rsidRPr="00A56C65">
        <w:rPr>
          <w:rFonts w:ascii="Times New Roman" w:hAnsi="Times New Roman" w:cs="Times New Roman"/>
          <w:color w:val="auto"/>
        </w:rPr>
        <w:t>.</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62740F">
        <w:rPr>
          <w:rFonts w:ascii="Times New Roman" w:hAnsi="Times New Roman" w:cs="Times New Roman"/>
          <w:b/>
          <w:color w:val="auto"/>
        </w:rPr>
        <w:t>Личностные результаты</w:t>
      </w:r>
      <w:r w:rsidRPr="00A56C65">
        <w:rPr>
          <w:rFonts w:ascii="Times New Roman" w:hAnsi="Times New Roman" w:cs="Times New Roman"/>
          <w:color w:val="auto"/>
        </w:rPr>
        <w:t xml:space="preserve">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62740F">
        <w:rPr>
          <w:rFonts w:ascii="Times New Roman" w:hAnsi="Times New Roman" w:cs="Times New Roman"/>
          <w:b/>
          <w:color w:val="auto"/>
        </w:rPr>
        <w:t>Метапредметные результаты</w:t>
      </w:r>
      <w:r w:rsidRPr="00A56C65">
        <w:rPr>
          <w:rFonts w:ascii="Times New Roman" w:hAnsi="Times New Roman" w:cs="Times New Roman"/>
          <w:color w:val="auto"/>
        </w:rPr>
        <w:t xml:space="preserve">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w:t>
      </w:r>
    </w:p>
    <w:p w:rsidR="00B540EE" w:rsidRPr="00A56C65" w:rsidRDefault="00B540EE" w:rsidP="00A56C65">
      <w:pPr>
        <w:pStyle w:val="Default"/>
        <w:spacing w:line="15" w:lineRule="atLeast"/>
        <w:ind w:firstLine="709"/>
        <w:jc w:val="both"/>
        <w:rPr>
          <w:rFonts w:ascii="Times New Roman" w:hAnsi="Times New Roman" w:cs="Times New Roman"/>
          <w:color w:val="auto"/>
        </w:rPr>
      </w:pPr>
      <w:proofErr w:type="gramStart"/>
      <w:r w:rsidRPr="0062740F">
        <w:rPr>
          <w:rFonts w:ascii="Times New Roman" w:hAnsi="Times New Roman" w:cs="Times New Roman"/>
          <w:b/>
          <w:color w:val="auto"/>
        </w:rPr>
        <w:t>Предметные результаты</w:t>
      </w:r>
      <w:r w:rsidRPr="00A56C65">
        <w:rPr>
          <w:rFonts w:ascii="Times New Roman" w:hAnsi="Times New Roman" w:cs="Times New Roman"/>
          <w:color w:val="auto"/>
        </w:rPr>
        <w:t xml:space="preserve"> определяются совместно с учителем – овладение содержанием </w:t>
      </w:r>
      <w:r w:rsidR="003A63C5">
        <w:rPr>
          <w:rFonts w:ascii="Times New Roman" w:hAnsi="Times New Roman" w:cs="Times New Roman"/>
          <w:color w:val="auto"/>
        </w:rPr>
        <w:t>ООП ООО</w:t>
      </w:r>
      <w:r w:rsidRPr="00A56C65">
        <w:rPr>
          <w:rFonts w:ascii="Times New Roman" w:hAnsi="Times New Roman" w:cs="Times New Roman"/>
          <w:color w:val="auto"/>
        </w:rPr>
        <w:t xml:space="preserve"> (конкретных предметных областей; подпрограмм) с учетом индивидуальных возможностей разных категорий детей с </w:t>
      </w:r>
      <w:r w:rsidR="00B46C06" w:rsidRPr="00A56C65">
        <w:rPr>
          <w:rFonts w:ascii="Times New Roman" w:hAnsi="Times New Roman" w:cs="Times New Roman"/>
          <w:color w:val="auto"/>
        </w:rPr>
        <w:t>ОВЗ</w:t>
      </w:r>
      <w:r w:rsidRPr="00A56C65">
        <w:rPr>
          <w:rFonts w:ascii="Times New Roman" w:hAnsi="Times New Roman" w:cs="Times New Roman"/>
          <w:color w:val="auto"/>
        </w:rPr>
        <w:t xml:space="preserve">; индивидуальные достижения по отдельным учебным предметам (умение </w:t>
      </w:r>
      <w:r w:rsidR="00E16CC0">
        <w:rPr>
          <w:rFonts w:ascii="Times New Roman" w:hAnsi="Times New Roman" w:cs="Times New Roman"/>
          <w:color w:val="auto"/>
        </w:rPr>
        <w:t>обучающихся</w:t>
      </w:r>
      <w:r w:rsidRPr="00A56C65">
        <w:rPr>
          <w:rFonts w:ascii="Times New Roman" w:hAnsi="Times New Roman" w:cs="Times New Roman"/>
          <w:color w:val="auto"/>
        </w:rPr>
        <w:t xml:space="preserve">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roofErr w:type="gramEnd"/>
    </w:p>
    <w:p w:rsidR="00B540EE" w:rsidRPr="00A56C65" w:rsidRDefault="00B540EE" w:rsidP="00A56C65">
      <w:pPr>
        <w:pStyle w:val="Default"/>
        <w:spacing w:line="15" w:lineRule="atLeast"/>
        <w:ind w:firstLine="709"/>
        <w:jc w:val="both"/>
        <w:rPr>
          <w:rFonts w:ascii="Times New Roman" w:hAnsi="Times New Roman" w:cs="Times New Roman"/>
          <w:color w:val="auto"/>
        </w:rPr>
      </w:pPr>
      <w:r w:rsidRPr="00A56C65">
        <w:rPr>
          <w:rFonts w:ascii="Times New Roman" w:hAnsi="Times New Roman" w:cs="Times New Roman"/>
          <w:color w:val="auto"/>
        </w:rPr>
        <w:t xml:space="preserve">Достижения обучающихся с </w:t>
      </w:r>
      <w:r w:rsidR="00B46C06" w:rsidRPr="00A56C65">
        <w:rPr>
          <w:rFonts w:ascii="Times New Roman" w:hAnsi="Times New Roman" w:cs="Times New Roman"/>
          <w:color w:val="auto"/>
        </w:rPr>
        <w:t>ОВЗ</w:t>
      </w:r>
      <w:r w:rsidR="00E91460" w:rsidRPr="00A56C65">
        <w:rPr>
          <w:rFonts w:ascii="Times New Roman" w:hAnsi="Times New Roman" w:cs="Times New Roman"/>
          <w:color w:val="auto"/>
        </w:rPr>
        <w:t xml:space="preserve"> </w:t>
      </w:r>
      <w:r w:rsidRPr="00A56C65">
        <w:rPr>
          <w:rFonts w:ascii="Times New Roman" w:hAnsi="Times New Roman" w:cs="Times New Roman"/>
          <w:color w:val="auto"/>
        </w:rPr>
        <w:t xml:space="preserve">рассматриваются с учетом их предыдущих индивидуальных достижений, а не в сравнении с успеваемостью </w:t>
      </w:r>
      <w:r w:rsidR="00E16CC0">
        <w:rPr>
          <w:rFonts w:ascii="Times New Roman" w:hAnsi="Times New Roman" w:cs="Times New Roman"/>
          <w:color w:val="auto"/>
        </w:rPr>
        <w:t>обучающихся</w:t>
      </w:r>
      <w:r w:rsidRPr="00A56C65">
        <w:rPr>
          <w:rFonts w:ascii="Times New Roman" w:hAnsi="Times New Roman" w:cs="Times New Roman"/>
          <w:color w:val="auto"/>
        </w:rPr>
        <w:t xml:space="preserve">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436EB5" w:rsidRPr="00A56C65" w:rsidRDefault="00436EB5" w:rsidP="00A56C65">
      <w:pPr>
        <w:spacing w:after="0" w:line="15" w:lineRule="atLeast"/>
        <w:ind w:firstLine="709"/>
        <w:jc w:val="both"/>
        <w:rPr>
          <w:rFonts w:ascii="Times New Roman" w:hAnsi="Times New Roman"/>
          <w:b/>
          <w:sz w:val="24"/>
          <w:szCs w:val="24"/>
        </w:rPr>
      </w:pPr>
      <w:bookmarkStart w:id="319" w:name="_Toc406059068"/>
      <w:bookmarkStart w:id="320" w:name="_Toc409691732"/>
      <w:r w:rsidRPr="00A56C65">
        <w:rPr>
          <w:rFonts w:ascii="Times New Roman" w:hAnsi="Times New Roman"/>
          <w:b/>
          <w:sz w:val="24"/>
          <w:szCs w:val="24"/>
        </w:rPr>
        <w:br w:type="page"/>
      </w:r>
    </w:p>
    <w:p w:rsidR="00B12AF3" w:rsidRPr="00221990" w:rsidRDefault="004116FD" w:rsidP="00221990">
      <w:pPr>
        <w:pStyle w:val="1"/>
        <w:spacing w:before="0" w:line="15" w:lineRule="atLeast"/>
        <w:ind w:left="390"/>
        <w:jc w:val="center"/>
        <w:rPr>
          <w:rStyle w:val="Zag11"/>
          <w:rFonts w:ascii="Times New Roman" w:eastAsia="@Arial Unicode MS" w:hAnsi="Times New Roman"/>
          <w:b/>
          <w:color w:val="auto"/>
        </w:rPr>
      </w:pPr>
      <w:bookmarkStart w:id="321" w:name="_Toc414553281"/>
      <w:r w:rsidRPr="00221990">
        <w:rPr>
          <w:rStyle w:val="Zag11"/>
          <w:rFonts w:ascii="Times New Roman" w:eastAsia="@Arial Unicode MS" w:hAnsi="Times New Roman"/>
          <w:b/>
          <w:color w:val="auto"/>
        </w:rPr>
        <w:t xml:space="preserve">3. </w:t>
      </w:r>
      <w:r w:rsidR="00B12AF3" w:rsidRPr="00221990">
        <w:rPr>
          <w:rStyle w:val="Zag11"/>
          <w:rFonts w:ascii="Times New Roman" w:eastAsia="@Arial Unicode MS" w:hAnsi="Times New Roman"/>
          <w:b/>
          <w:color w:val="auto"/>
        </w:rPr>
        <w:t>Организационный раздел</w:t>
      </w:r>
      <w:bookmarkEnd w:id="319"/>
      <w:bookmarkEnd w:id="320"/>
      <w:r w:rsidR="0081481A" w:rsidRPr="00221990">
        <w:rPr>
          <w:rStyle w:val="Zag11"/>
          <w:rFonts w:ascii="Times New Roman" w:eastAsia="@Arial Unicode MS" w:hAnsi="Times New Roman"/>
          <w:b/>
          <w:color w:val="auto"/>
        </w:rPr>
        <w:t xml:space="preserve"> </w:t>
      </w:r>
      <w:bookmarkEnd w:id="321"/>
      <w:r w:rsidR="003A63C5" w:rsidRPr="00221990">
        <w:rPr>
          <w:rStyle w:val="Zag11"/>
          <w:rFonts w:ascii="Times New Roman" w:eastAsia="@Arial Unicode MS" w:hAnsi="Times New Roman"/>
          <w:b/>
          <w:color w:val="auto"/>
        </w:rPr>
        <w:t>ООП ООО</w:t>
      </w:r>
      <w:r w:rsidR="00C35F96" w:rsidRPr="00221990">
        <w:rPr>
          <w:rStyle w:val="Zag11"/>
          <w:rFonts w:ascii="Times New Roman" w:eastAsia="@Arial Unicode MS" w:hAnsi="Times New Roman"/>
          <w:b/>
          <w:color w:val="auto"/>
        </w:rPr>
        <w:t xml:space="preserve"> </w:t>
      </w:r>
      <w:r w:rsidR="00E16CC0" w:rsidRPr="00221990">
        <w:rPr>
          <w:rStyle w:val="Zag11"/>
          <w:rFonts w:ascii="Times New Roman" w:eastAsia="@Arial Unicode MS" w:hAnsi="Times New Roman"/>
          <w:b/>
          <w:color w:val="auto"/>
        </w:rPr>
        <w:t>МКОУ Кукаринская ОШ</w:t>
      </w:r>
    </w:p>
    <w:p w:rsidR="00B12AF3" w:rsidRPr="00A56C65" w:rsidRDefault="00B12AF3" w:rsidP="00A56C65">
      <w:pPr>
        <w:pStyle w:val="3"/>
        <w:spacing w:before="0" w:beforeAutospacing="0" w:after="0" w:afterAutospacing="0" w:line="15" w:lineRule="atLeast"/>
        <w:ind w:firstLine="709"/>
        <w:jc w:val="both"/>
        <w:rPr>
          <w:b w:val="0"/>
          <w:i/>
          <w:sz w:val="24"/>
          <w:szCs w:val="24"/>
        </w:rPr>
      </w:pPr>
    </w:p>
    <w:p w:rsidR="00B540EE" w:rsidRPr="00A56C65" w:rsidRDefault="00AF3BD4" w:rsidP="00332651">
      <w:pPr>
        <w:pStyle w:val="2"/>
        <w:spacing w:line="15" w:lineRule="atLeast"/>
        <w:ind w:left="567"/>
        <w:jc w:val="center"/>
        <w:rPr>
          <w:sz w:val="24"/>
          <w:szCs w:val="24"/>
        </w:rPr>
      </w:pPr>
      <w:bookmarkStart w:id="322" w:name="_Toc406059069"/>
      <w:bookmarkStart w:id="323" w:name="_Toc409691733"/>
      <w:bookmarkStart w:id="324" w:name="_Toc410654074"/>
      <w:bookmarkStart w:id="325" w:name="_Toc414553282"/>
      <w:r>
        <w:rPr>
          <w:sz w:val="24"/>
          <w:szCs w:val="24"/>
        </w:rPr>
        <w:t>У</w:t>
      </w:r>
      <w:r w:rsidR="00B540EE" w:rsidRPr="00A56C65">
        <w:rPr>
          <w:sz w:val="24"/>
          <w:szCs w:val="24"/>
        </w:rPr>
        <w:t>чебн</w:t>
      </w:r>
      <w:r w:rsidR="00646A25" w:rsidRPr="00A56C65">
        <w:rPr>
          <w:sz w:val="24"/>
          <w:szCs w:val="24"/>
        </w:rPr>
        <w:t>ый</w:t>
      </w:r>
      <w:r w:rsidR="00B540EE" w:rsidRPr="00A56C65">
        <w:rPr>
          <w:sz w:val="24"/>
          <w:szCs w:val="24"/>
        </w:rPr>
        <w:t xml:space="preserve"> план</w:t>
      </w:r>
      <w:bookmarkEnd w:id="322"/>
      <w:r w:rsidR="00646A25" w:rsidRPr="00A56C65">
        <w:rPr>
          <w:sz w:val="24"/>
          <w:szCs w:val="24"/>
        </w:rPr>
        <w:t xml:space="preserve"> основного общего образования</w:t>
      </w:r>
      <w:bookmarkEnd w:id="323"/>
      <w:bookmarkEnd w:id="324"/>
      <w:bookmarkEnd w:id="325"/>
    </w:p>
    <w:p w:rsidR="00332651" w:rsidRDefault="00332651" w:rsidP="004C0CF4">
      <w:pPr>
        <w:widowControl w:val="0"/>
        <w:autoSpaceDE w:val="0"/>
        <w:autoSpaceDN w:val="0"/>
        <w:adjustRightInd w:val="0"/>
        <w:spacing w:after="0" w:line="240" w:lineRule="auto"/>
        <w:jc w:val="center"/>
        <w:rPr>
          <w:rFonts w:ascii="Times New Roman" w:hAnsi="Times New Roman"/>
          <w:b/>
          <w:sz w:val="28"/>
          <w:szCs w:val="28"/>
          <w:lang w:eastAsia="ru-RU"/>
        </w:rPr>
      </w:pPr>
    </w:p>
    <w:p w:rsidR="004C0CF4" w:rsidRDefault="004C0CF4" w:rsidP="004C0CF4">
      <w:pPr>
        <w:widowControl w:val="0"/>
        <w:autoSpaceDE w:val="0"/>
        <w:autoSpaceDN w:val="0"/>
        <w:adjustRightInd w:val="0"/>
        <w:spacing w:after="0" w:line="240" w:lineRule="auto"/>
        <w:jc w:val="center"/>
        <w:rPr>
          <w:rFonts w:ascii="Times New Roman" w:hAnsi="Times New Roman"/>
          <w:b/>
          <w:sz w:val="28"/>
          <w:szCs w:val="28"/>
          <w:lang w:eastAsia="ru-RU"/>
        </w:rPr>
      </w:pPr>
      <w:r w:rsidRPr="004C0CF4">
        <w:rPr>
          <w:rFonts w:ascii="Times New Roman" w:hAnsi="Times New Roman"/>
          <w:b/>
          <w:sz w:val="28"/>
          <w:szCs w:val="28"/>
          <w:lang w:eastAsia="ru-RU"/>
        </w:rPr>
        <w:t xml:space="preserve">Пояснительная записка </w:t>
      </w:r>
    </w:p>
    <w:p w:rsidR="00AF3BD4" w:rsidRPr="00AF3BD4" w:rsidRDefault="00AF3BD4" w:rsidP="00AF3BD4">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Учебный план основного общего образования (далее - учебный план) обеспечивает введение в действие и реализацию требований Стандарта,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w:t>
      </w:r>
    </w:p>
    <w:p w:rsidR="00AF3BD4" w:rsidRPr="00AF3BD4" w:rsidRDefault="00AF3BD4" w:rsidP="00AF3BD4">
      <w:pPr>
        <w:shd w:val="clear" w:color="auto" w:fill="FFFFFF"/>
        <w:spacing w:after="30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Учебный план обеспечивает</w:t>
      </w:r>
      <w:r w:rsidRPr="00AF3BD4">
        <w:rPr>
          <w:rFonts w:ascii="Times New Roman" w:eastAsia="Times New Roman" w:hAnsi="Times New Roman"/>
          <w:sz w:val="24"/>
          <w:szCs w:val="24"/>
          <w:lang w:eastAsia="ru-RU"/>
        </w:rPr>
        <w:t xml:space="preserve"> преподавание и изучение государственного языка Российской Федерации,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 а также устанавливают количество занятий, отводимых на их изучение, по классам (годам) обучения.</w:t>
      </w:r>
    </w:p>
    <w:p w:rsidR="00AF3BD4" w:rsidRPr="00AF3BD4" w:rsidRDefault="00AF3BD4" w:rsidP="00AF3BD4">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 xml:space="preserve">Учебный план </w:t>
      </w:r>
      <w:r>
        <w:rPr>
          <w:rFonts w:ascii="Times New Roman" w:eastAsia="Times New Roman" w:hAnsi="Times New Roman"/>
          <w:sz w:val="24"/>
          <w:szCs w:val="24"/>
          <w:lang w:eastAsia="ru-RU"/>
        </w:rPr>
        <w:t>МКОУ Кукаринской ОШ предусматривает</w:t>
      </w:r>
      <w:r w:rsidRPr="00AF3BD4">
        <w:rPr>
          <w:rFonts w:ascii="Times New Roman" w:eastAsia="Times New Roman" w:hAnsi="Times New Roman"/>
          <w:sz w:val="24"/>
          <w:szCs w:val="24"/>
          <w:lang w:eastAsia="ru-RU"/>
        </w:rPr>
        <w:t xml:space="preserve"> возможность введения учебных курсов, обеспечивающих образовательные потребности и интересы обучающихся, в том числе этнокультурные.</w:t>
      </w:r>
    </w:p>
    <w:p w:rsidR="00AF3BD4" w:rsidRPr="00AF3BD4" w:rsidRDefault="00AF3BD4" w:rsidP="00AF3BD4">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 xml:space="preserve">Для развития потенциала обучающихся, прежде всего одаренных детей и детей с ограниченными возможностями здоровья, могут разрабатываться с участием самих обучающихся и их родителей (законных представителей) индивидуальные учебные планы. Реализация индивидуальных учебных планов сопровождается поддержкой тьютора </w:t>
      </w:r>
      <w:r>
        <w:rPr>
          <w:rFonts w:ascii="Times New Roman" w:eastAsia="Times New Roman" w:hAnsi="Times New Roman"/>
          <w:sz w:val="24"/>
          <w:szCs w:val="24"/>
          <w:lang w:eastAsia="ru-RU"/>
        </w:rPr>
        <w:t>МКОУ Кукаринской ОШ.</w:t>
      </w:r>
    </w:p>
    <w:p w:rsidR="00AF3BD4" w:rsidRPr="00AF3BD4" w:rsidRDefault="00AF3BD4" w:rsidP="00AF3BD4">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Количество учебных занятий за 5 лет не может составлять менее 5267 часов и более 6020 часов.</w:t>
      </w:r>
    </w:p>
    <w:p w:rsidR="00AF3BD4" w:rsidRPr="004C0CF4" w:rsidRDefault="00AF3BD4" w:rsidP="004C0CF4">
      <w:pPr>
        <w:widowControl w:val="0"/>
        <w:autoSpaceDE w:val="0"/>
        <w:autoSpaceDN w:val="0"/>
        <w:adjustRightInd w:val="0"/>
        <w:spacing w:after="0" w:line="240" w:lineRule="auto"/>
        <w:jc w:val="center"/>
        <w:rPr>
          <w:rFonts w:ascii="Times New Roman" w:hAnsi="Times New Roman"/>
          <w:b/>
          <w:sz w:val="28"/>
          <w:szCs w:val="28"/>
          <w:lang w:eastAsia="ru-RU"/>
        </w:rPr>
      </w:pPr>
    </w:p>
    <w:p w:rsidR="00B540EE" w:rsidRPr="00A56C65" w:rsidRDefault="00AF3BD4" w:rsidP="00A56C65">
      <w:pPr>
        <w:tabs>
          <w:tab w:val="left" w:pos="4500"/>
          <w:tab w:val="left" w:pos="9180"/>
          <w:tab w:val="left" w:pos="9360"/>
        </w:tabs>
        <w:spacing w:after="0" w:line="15" w:lineRule="atLeast"/>
        <w:ind w:firstLine="709"/>
        <w:jc w:val="both"/>
        <w:rPr>
          <w:rFonts w:ascii="Times New Roman" w:hAnsi="Times New Roman"/>
          <w:sz w:val="24"/>
          <w:szCs w:val="24"/>
        </w:rPr>
      </w:pPr>
      <w:r>
        <w:rPr>
          <w:rFonts w:ascii="Times New Roman" w:hAnsi="Times New Roman"/>
          <w:sz w:val="24"/>
          <w:szCs w:val="24"/>
        </w:rPr>
        <w:t>У</w:t>
      </w:r>
      <w:r w:rsidR="00B540EE" w:rsidRPr="00A56C65">
        <w:rPr>
          <w:rFonts w:ascii="Times New Roman" w:hAnsi="Times New Roman"/>
          <w:sz w:val="24"/>
          <w:szCs w:val="24"/>
        </w:rPr>
        <w:t>чебный план:</w:t>
      </w:r>
    </w:p>
    <w:p w:rsidR="00B540EE" w:rsidRPr="00A56C65" w:rsidRDefault="00B540EE" w:rsidP="001C7E23">
      <w:pPr>
        <w:pStyle w:val="a9"/>
        <w:numPr>
          <w:ilvl w:val="0"/>
          <w:numId w:val="126"/>
        </w:numPr>
        <w:tabs>
          <w:tab w:val="left" w:pos="993"/>
          <w:tab w:val="left" w:pos="4500"/>
          <w:tab w:val="left" w:pos="9180"/>
          <w:tab w:val="left" w:pos="9360"/>
        </w:tabs>
        <w:spacing w:line="15" w:lineRule="atLeast"/>
        <w:ind w:left="0" w:firstLine="709"/>
        <w:jc w:val="both"/>
        <w:rPr>
          <w:rFonts w:ascii="Times New Roman" w:hAnsi="Times New Roman"/>
        </w:rPr>
      </w:pPr>
      <w:r w:rsidRPr="00A56C65">
        <w:rPr>
          <w:rFonts w:ascii="Times New Roman" w:hAnsi="Times New Roman"/>
        </w:rPr>
        <w:t>фиксирует максимальный объ</w:t>
      </w:r>
      <w:r w:rsidR="00245F1D" w:rsidRPr="00A56C65">
        <w:rPr>
          <w:rFonts w:ascii="Times New Roman" w:hAnsi="Times New Roman"/>
        </w:rPr>
        <w:t>е</w:t>
      </w:r>
      <w:r w:rsidRPr="00A56C65">
        <w:rPr>
          <w:rFonts w:ascii="Times New Roman" w:hAnsi="Times New Roman"/>
        </w:rPr>
        <w:t>м учебной нагрузки обучающихся;</w:t>
      </w:r>
    </w:p>
    <w:p w:rsidR="00B540EE" w:rsidRPr="00A56C65" w:rsidRDefault="00B540EE" w:rsidP="001C7E23">
      <w:pPr>
        <w:pStyle w:val="a9"/>
        <w:numPr>
          <w:ilvl w:val="0"/>
          <w:numId w:val="126"/>
        </w:numPr>
        <w:tabs>
          <w:tab w:val="left" w:pos="993"/>
          <w:tab w:val="left" w:pos="4500"/>
          <w:tab w:val="left" w:pos="9180"/>
          <w:tab w:val="left" w:pos="9360"/>
        </w:tabs>
        <w:spacing w:line="15" w:lineRule="atLeast"/>
        <w:ind w:left="0" w:firstLine="709"/>
        <w:jc w:val="both"/>
        <w:rPr>
          <w:rFonts w:ascii="Times New Roman" w:hAnsi="Times New Roman"/>
        </w:rPr>
      </w:pPr>
      <w:r w:rsidRPr="00A56C65">
        <w:rPr>
          <w:rFonts w:ascii="Times New Roman" w:hAnsi="Times New Roman"/>
        </w:rPr>
        <w:t>определяет (регламентирует) перечень учебных предметов, курсов и время, отводимое на их освоение и организацию;</w:t>
      </w:r>
    </w:p>
    <w:p w:rsidR="00B540EE" w:rsidRPr="00A56C65" w:rsidRDefault="00B540EE" w:rsidP="001C7E23">
      <w:pPr>
        <w:pStyle w:val="a9"/>
        <w:numPr>
          <w:ilvl w:val="0"/>
          <w:numId w:val="126"/>
        </w:numPr>
        <w:tabs>
          <w:tab w:val="left" w:pos="993"/>
          <w:tab w:val="left" w:pos="4500"/>
          <w:tab w:val="left" w:pos="9180"/>
          <w:tab w:val="left" w:pos="9360"/>
        </w:tabs>
        <w:spacing w:line="15" w:lineRule="atLeast"/>
        <w:ind w:left="0" w:firstLine="709"/>
        <w:jc w:val="both"/>
        <w:rPr>
          <w:rFonts w:ascii="Times New Roman" w:hAnsi="Times New Roman"/>
        </w:rPr>
      </w:pPr>
      <w:r w:rsidRPr="00A56C65">
        <w:rPr>
          <w:rFonts w:ascii="Times New Roman" w:hAnsi="Times New Roman"/>
        </w:rPr>
        <w:t>распределяет учебные предметы, курсы по классам и учебным годам.</w:t>
      </w:r>
    </w:p>
    <w:p w:rsidR="00B540EE" w:rsidRPr="00A56C65" w:rsidRDefault="00AF3BD4" w:rsidP="00A56C65">
      <w:pPr>
        <w:tabs>
          <w:tab w:val="left" w:pos="4500"/>
          <w:tab w:val="left" w:pos="9180"/>
          <w:tab w:val="left" w:pos="9360"/>
        </w:tabs>
        <w:spacing w:after="0" w:line="15" w:lineRule="atLeast"/>
        <w:ind w:firstLine="709"/>
        <w:jc w:val="both"/>
        <w:rPr>
          <w:rFonts w:ascii="Times New Roman" w:hAnsi="Times New Roman"/>
          <w:sz w:val="24"/>
          <w:szCs w:val="24"/>
        </w:rPr>
      </w:pPr>
      <w:r>
        <w:rPr>
          <w:rFonts w:ascii="Times New Roman" w:hAnsi="Times New Roman"/>
          <w:sz w:val="24"/>
          <w:szCs w:val="24"/>
        </w:rPr>
        <w:t>У</w:t>
      </w:r>
      <w:r w:rsidR="00B540EE" w:rsidRPr="00A56C65">
        <w:rPr>
          <w:rFonts w:ascii="Times New Roman" w:hAnsi="Times New Roman"/>
          <w:sz w:val="24"/>
          <w:szCs w:val="24"/>
        </w:rPr>
        <w:t>чебный план состоит из двух частей: обязательной части и части, формируемой участниками образовательных отношений.</w:t>
      </w:r>
    </w:p>
    <w:p w:rsidR="00B540EE" w:rsidRPr="00A56C65" w:rsidRDefault="00B540EE" w:rsidP="00A56C65">
      <w:pPr>
        <w:tabs>
          <w:tab w:val="left" w:pos="4500"/>
          <w:tab w:val="left" w:pos="9180"/>
          <w:tab w:val="left" w:pos="9360"/>
        </w:tabs>
        <w:spacing w:after="0" w:line="15" w:lineRule="atLeast"/>
        <w:ind w:firstLine="709"/>
        <w:jc w:val="both"/>
        <w:rPr>
          <w:rFonts w:ascii="Times New Roman" w:hAnsi="Times New Roman"/>
          <w:sz w:val="24"/>
          <w:szCs w:val="24"/>
        </w:rPr>
      </w:pPr>
      <w:r w:rsidRPr="00A56C65">
        <w:rPr>
          <w:rFonts w:ascii="Times New Roman" w:hAnsi="Times New Roman"/>
          <w:b/>
          <w:sz w:val="24"/>
          <w:szCs w:val="24"/>
        </w:rPr>
        <w:t>Обязательная часть</w:t>
      </w:r>
      <w:r w:rsidR="00AF3BD4">
        <w:rPr>
          <w:rFonts w:ascii="Times New Roman" w:hAnsi="Times New Roman"/>
          <w:sz w:val="24"/>
          <w:szCs w:val="24"/>
        </w:rPr>
        <w:t xml:space="preserve"> </w:t>
      </w:r>
      <w:r w:rsidRPr="00A56C65">
        <w:rPr>
          <w:rFonts w:ascii="Times New Roman" w:hAnsi="Times New Roman"/>
          <w:b/>
          <w:sz w:val="24"/>
          <w:szCs w:val="24"/>
        </w:rPr>
        <w:t xml:space="preserve"> </w:t>
      </w:r>
      <w:r w:rsidRPr="00A56C65">
        <w:rPr>
          <w:rFonts w:ascii="Times New Roman" w:hAnsi="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w:t>
      </w:r>
      <w:r w:rsidR="00245F1D" w:rsidRPr="00A56C65">
        <w:rPr>
          <w:rFonts w:ascii="Times New Roman" w:hAnsi="Times New Roman"/>
          <w:sz w:val="24"/>
          <w:szCs w:val="24"/>
        </w:rPr>
        <w:t>е</w:t>
      </w:r>
      <w:r w:rsidRPr="00A56C65">
        <w:rPr>
          <w:rFonts w:ascii="Times New Roman" w:hAnsi="Times New Roman"/>
          <w:sz w:val="24"/>
          <w:szCs w:val="24"/>
        </w:rPr>
        <w:t>нном этапе обучения.</w:t>
      </w:r>
    </w:p>
    <w:p w:rsidR="00B540EE" w:rsidRPr="00A56C65" w:rsidRDefault="00AF3BD4" w:rsidP="00A56C65">
      <w:pPr>
        <w:tabs>
          <w:tab w:val="left" w:pos="4500"/>
          <w:tab w:val="left" w:pos="9180"/>
          <w:tab w:val="left" w:pos="9360"/>
        </w:tabs>
        <w:spacing w:after="0" w:line="15" w:lineRule="atLeast"/>
        <w:ind w:firstLine="709"/>
        <w:jc w:val="both"/>
        <w:rPr>
          <w:rFonts w:ascii="Times New Roman" w:hAnsi="Times New Roman"/>
          <w:sz w:val="24"/>
          <w:szCs w:val="24"/>
        </w:rPr>
      </w:pPr>
      <w:r>
        <w:rPr>
          <w:rFonts w:ascii="Times New Roman" w:hAnsi="Times New Roman"/>
          <w:b/>
          <w:sz w:val="24"/>
          <w:szCs w:val="24"/>
        </w:rPr>
        <w:t>Часть</w:t>
      </w:r>
      <w:r w:rsidR="00B540EE" w:rsidRPr="00A56C65">
        <w:rPr>
          <w:rFonts w:ascii="Times New Roman" w:hAnsi="Times New Roman"/>
          <w:b/>
          <w:sz w:val="24"/>
          <w:szCs w:val="24"/>
        </w:rPr>
        <w:t xml:space="preserve"> учебного плана, формируемая участниками образовательных отношений,</w:t>
      </w:r>
      <w:r w:rsidR="00B540EE" w:rsidRPr="00A56C65">
        <w:rPr>
          <w:rFonts w:ascii="Times New Roman" w:hAnsi="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w:t>
      </w:r>
      <w:r w:rsidR="000F0E08">
        <w:rPr>
          <w:rFonts w:ascii="Times New Roman" w:hAnsi="Times New Roman"/>
          <w:sz w:val="24"/>
          <w:szCs w:val="24"/>
        </w:rPr>
        <w:t>школы</w:t>
      </w:r>
      <w:r w:rsidR="00B540EE" w:rsidRPr="00A56C65">
        <w:rPr>
          <w:rFonts w:ascii="Times New Roman" w:hAnsi="Times New Roman"/>
          <w:sz w:val="24"/>
          <w:szCs w:val="24"/>
        </w:rPr>
        <w:t>.</w:t>
      </w:r>
    </w:p>
    <w:p w:rsidR="00B540EE" w:rsidRPr="00A56C65" w:rsidRDefault="00B540EE" w:rsidP="00A56C65">
      <w:pPr>
        <w:tabs>
          <w:tab w:val="left" w:pos="4500"/>
          <w:tab w:val="left" w:pos="9180"/>
          <w:tab w:val="left" w:pos="9360"/>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Время, отводимое на д</w:t>
      </w:r>
      <w:r w:rsidR="00AF3BD4">
        <w:rPr>
          <w:rFonts w:ascii="Times New Roman" w:hAnsi="Times New Roman"/>
          <w:sz w:val="24"/>
          <w:szCs w:val="24"/>
        </w:rPr>
        <w:t xml:space="preserve">анную часть </w:t>
      </w:r>
      <w:r w:rsidRPr="00A56C65">
        <w:rPr>
          <w:rFonts w:ascii="Times New Roman" w:hAnsi="Times New Roman"/>
          <w:sz w:val="24"/>
          <w:szCs w:val="24"/>
        </w:rPr>
        <w:t xml:space="preserve"> учебного плана, может быть использовано </w:t>
      </w:r>
      <w:proofErr w:type="gramStart"/>
      <w:r w:rsidRPr="00A56C65">
        <w:rPr>
          <w:rFonts w:ascii="Times New Roman" w:hAnsi="Times New Roman"/>
          <w:sz w:val="24"/>
          <w:szCs w:val="24"/>
        </w:rPr>
        <w:t>на</w:t>
      </w:r>
      <w:proofErr w:type="gramEnd"/>
      <w:r w:rsidRPr="00A56C65">
        <w:rPr>
          <w:rFonts w:ascii="Times New Roman" w:hAnsi="Times New Roman"/>
          <w:sz w:val="24"/>
          <w:szCs w:val="24"/>
        </w:rPr>
        <w:t>:</w:t>
      </w:r>
    </w:p>
    <w:p w:rsidR="00B540EE" w:rsidRPr="00A56C65" w:rsidRDefault="00B540EE" w:rsidP="001C7E23">
      <w:pPr>
        <w:pStyle w:val="a9"/>
        <w:numPr>
          <w:ilvl w:val="0"/>
          <w:numId w:val="126"/>
        </w:numPr>
        <w:tabs>
          <w:tab w:val="left" w:pos="993"/>
          <w:tab w:val="left" w:pos="4500"/>
          <w:tab w:val="left" w:pos="9180"/>
          <w:tab w:val="left" w:pos="9360"/>
        </w:tabs>
        <w:spacing w:line="15" w:lineRule="atLeast"/>
        <w:ind w:left="0" w:firstLine="709"/>
        <w:jc w:val="both"/>
        <w:rPr>
          <w:rFonts w:ascii="Times New Roman" w:hAnsi="Times New Roman"/>
        </w:rPr>
      </w:pPr>
      <w:r w:rsidRPr="00A56C65">
        <w:rPr>
          <w:rFonts w:ascii="Times New Roman" w:hAnsi="Times New Roman"/>
        </w:rPr>
        <w:t>увеличение учебных часов, предусмотренных на изучение отдельных учебных предметов обязательной части;</w:t>
      </w:r>
    </w:p>
    <w:p w:rsidR="00B540EE" w:rsidRPr="00A56C65" w:rsidRDefault="00B540EE" w:rsidP="001C7E23">
      <w:pPr>
        <w:pStyle w:val="a9"/>
        <w:numPr>
          <w:ilvl w:val="0"/>
          <w:numId w:val="126"/>
        </w:numPr>
        <w:tabs>
          <w:tab w:val="left" w:pos="993"/>
          <w:tab w:val="left" w:pos="4500"/>
          <w:tab w:val="left" w:pos="9180"/>
          <w:tab w:val="left" w:pos="9360"/>
        </w:tabs>
        <w:spacing w:line="15" w:lineRule="atLeast"/>
        <w:ind w:left="0" w:firstLine="709"/>
        <w:jc w:val="both"/>
        <w:rPr>
          <w:rFonts w:ascii="Times New Roman" w:hAnsi="Times New Roman"/>
        </w:rPr>
      </w:pPr>
      <w:r w:rsidRPr="00A56C65">
        <w:rPr>
          <w:rFonts w:ascii="Times New Roman" w:hAnsi="Times New Roman"/>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B540EE" w:rsidRPr="00A56C65" w:rsidRDefault="00B540EE" w:rsidP="001C7E23">
      <w:pPr>
        <w:pStyle w:val="a9"/>
        <w:numPr>
          <w:ilvl w:val="0"/>
          <w:numId w:val="126"/>
        </w:numPr>
        <w:tabs>
          <w:tab w:val="left" w:pos="993"/>
          <w:tab w:val="left" w:pos="4500"/>
          <w:tab w:val="left" w:pos="9180"/>
          <w:tab w:val="left" w:pos="9360"/>
        </w:tabs>
        <w:spacing w:line="15" w:lineRule="atLeast"/>
        <w:ind w:left="0" w:firstLine="709"/>
        <w:jc w:val="both"/>
        <w:rPr>
          <w:rFonts w:ascii="Times New Roman" w:hAnsi="Times New Roman"/>
        </w:rPr>
      </w:pPr>
      <w:r w:rsidRPr="00A56C65">
        <w:rPr>
          <w:rFonts w:ascii="Times New Roman" w:hAnsi="Times New Roman"/>
        </w:rPr>
        <w:t>другие виды учебной, воспитательной, спортивной и иной деятельности обучающихся.</w:t>
      </w:r>
    </w:p>
    <w:p w:rsidR="00B540EE" w:rsidRPr="00A56C65" w:rsidRDefault="00B540EE" w:rsidP="00A56C65">
      <w:pPr>
        <w:tabs>
          <w:tab w:val="left" w:pos="4500"/>
          <w:tab w:val="left" w:pos="9180"/>
          <w:tab w:val="left" w:pos="9360"/>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B540EE" w:rsidRPr="00A56C65" w:rsidRDefault="00CD04BC" w:rsidP="00A56C65">
      <w:pPr>
        <w:tabs>
          <w:tab w:val="left" w:pos="4500"/>
          <w:tab w:val="left" w:pos="9180"/>
          <w:tab w:val="left" w:pos="9360"/>
        </w:tabs>
        <w:spacing w:after="0" w:line="15" w:lineRule="atLeast"/>
        <w:ind w:firstLine="709"/>
        <w:jc w:val="both"/>
        <w:rPr>
          <w:rFonts w:ascii="Times New Roman" w:hAnsi="Times New Roman"/>
          <w:sz w:val="24"/>
          <w:szCs w:val="24"/>
        </w:rPr>
      </w:pPr>
      <w:r>
        <w:rPr>
          <w:rFonts w:ascii="Times New Roman" w:hAnsi="Times New Roman"/>
          <w:sz w:val="24"/>
          <w:szCs w:val="24"/>
        </w:rPr>
        <w:t xml:space="preserve">Школа </w:t>
      </w:r>
      <w:r w:rsidR="00B540EE" w:rsidRPr="00A56C65">
        <w:rPr>
          <w:rFonts w:ascii="Times New Roman" w:hAnsi="Times New Roman"/>
          <w:sz w:val="24"/>
          <w:szCs w:val="24"/>
        </w:rPr>
        <w:t xml:space="preserve"> самостоятельно определяет режим работы (5-дневная или 6-дневная учебная неделя) с уч</w:t>
      </w:r>
      <w:r w:rsidR="00245F1D" w:rsidRPr="00A56C65">
        <w:rPr>
          <w:rFonts w:ascii="Times New Roman" w:hAnsi="Times New Roman"/>
          <w:sz w:val="24"/>
          <w:szCs w:val="24"/>
        </w:rPr>
        <w:t>е</w:t>
      </w:r>
      <w:r w:rsidR="00B540EE" w:rsidRPr="00A56C65">
        <w:rPr>
          <w:rFonts w:ascii="Times New Roman" w:hAnsi="Times New Roman"/>
          <w:sz w:val="24"/>
          <w:szCs w:val="24"/>
        </w:rPr>
        <w:t>том законодательства Российской Федерации.</w:t>
      </w:r>
    </w:p>
    <w:p w:rsidR="004C0CF4"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Продолжительность учебного года основного общего образования составляет 34</w:t>
      </w:r>
      <w:r w:rsidR="00822099" w:rsidRPr="00A56C65">
        <w:rPr>
          <w:rFonts w:ascii="Times New Roman" w:hAnsi="Times New Roman"/>
          <w:sz w:val="24"/>
          <w:szCs w:val="24"/>
        </w:rPr>
        <w:t>–</w:t>
      </w:r>
      <w:r w:rsidRPr="00A56C65">
        <w:rPr>
          <w:rFonts w:ascii="Times New Roman" w:hAnsi="Times New Roman"/>
          <w:sz w:val="24"/>
          <w:szCs w:val="24"/>
        </w:rPr>
        <w:t xml:space="preserve">35 недель. </w:t>
      </w:r>
      <w:r w:rsidR="004C0CF4">
        <w:rPr>
          <w:rFonts w:ascii="Times New Roman" w:hAnsi="Times New Roman"/>
          <w:sz w:val="24"/>
          <w:szCs w:val="24"/>
        </w:rPr>
        <w:t>С 5 по 8 класс обучаются по 5-ти дневной неделе, 9 клас</w:t>
      </w:r>
      <w:proofErr w:type="gramStart"/>
      <w:r w:rsidR="004C0CF4">
        <w:rPr>
          <w:rFonts w:ascii="Times New Roman" w:hAnsi="Times New Roman"/>
          <w:sz w:val="24"/>
          <w:szCs w:val="24"/>
        </w:rPr>
        <w:t>с-</w:t>
      </w:r>
      <w:proofErr w:type="gramEnd"/>
      <w:r w:rsidR="004C0CF4">
        <w:rPr>
          <w:rFonts w:ascii="Times New Roman" w:hAnsi="Times New Roman"/>
          <w:sz w:val="24"/>
          <w:szCs w:val="24"/>
        </w:rPr>
        <w:t xml:space="preserve"> по 6-ти дневной неделе.</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Продолжительность каникул в течение учебного года составляет не менее 30 календарных дней, летом </w:t>
      </w:r>
      <w:r w:rsidR="00822099" w:rsidRPr="00A56C65">
        <w:rPr>
          <w:rFonts w:ascii="Times New Roman" w:hAnsi="Times New Roman"/>
          <w:sz w:val="24"/>
          <w:szCs w:val="24"/>
        </w:rPr>
        <w:t>–</w:t>
      </w:r>
      <w:r w:rsidRPr="00A56C65">
        <w:rPr>
          <w:rFonts w:ascii="Times New Roman" w:hAnsi="Times New Roman"/>
          <w:sz w:val="24"/>
          <w:szCs w:val="24"/>
        </w:rPr>
        <w:t xml:space="preserve"> не менее 8 недель.</w:t>
      </w:r>
    </w:p>
    <w:p w:rsidR="00B540EE"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Продолжительность урока в основной школе составляет 40</w:t>
      </w:r>
      <w:r w:rsidR="00822099" w:rsidRPr="00A56C65">
        <w:rPr>
          <w:rFonts w:ascii="Times New Roman" w:hAnsi="Times New Roman"/>
          <w:sz w:val="24"/>
          <w:szCs w:val="24"/>
        </w:rPr>
        <w:t>–</w:t>
      </w:r>
      <w:r w:rsidRPr="00A56C65">
        <w:rPr>
          <w:rFonts w:ascii="Times New Roman" w:hAnsi="Times New Roman"/>
          <w:sz w:val="24"/>
          <w:szCs w:val="24"/>
        </w:rPr>
        <w:t>45 минут.</w:t>
      </w:r>
    </w:p>
    <w:p w:rsidR="004C0CF4" w:rsidRDefault="004C0CF4" w:rsidP="00A56C65">
      <w:pPr>
        <w:spacing w:after="0" w:line="15" w:lineRule="atLeast"/>
        <w:ind w:firstLine="709"/>
        <w:jc w:val="both"/>
        <w:rPr>
          <w:rFonts w:ascii="Times New Roman" w:hAnsi="Times New Roman"/>
          <w:sz w:val="24"/>
          <w:szCs w:val="24"/>
        </w:rPr>
      </w:pPr>
    </w:p>
    <w:p w:rsidR="003B75DC" w:rsidRDefault="003B75DC" w:rsidP="00A56C65">
      <w:pPr>
        <w:spacing w:after="0" w:line="15" w:lineRule="atLeast"/>
        <w:ind w:firstLine="709"/>
        <w:jc w:val="both"/>
        <w:rPr>
          <w:rFonts w:ascii="Times New Roman" w:hAnsi="Times New Roman"/>
          <w:sz w:val="24"/>
          <w:szCs w:val="24"/>
        </w:rPr>
      </w:pPr>
    </w:p>
    <w:p w:rsidR="004C0CF4" w:rsidRPr="004C0CF4" w:rsidRDefault="004C0CF4" w:rsidP="004C0CF4">
      <w:pPr>
        <w:widowControl w:val="0"/>
        <w:autoSpaceDE w:val="0"/>
        <w:autoSpaceDN w:val="0"/>
        <w:adjustRightInd w:val="0"/>
        <w:spacing w:after="0" w:line="240" w:lineRule="auto"/>
        <w:jc w:val="center"/>
        <w:rPr>
          <w:rFonts w:ascii="Times New Roman" w:hAnsi="Times New Roman"/>
          <w:sz w:val="24"/>
          <w:szCs w:val="24"/>
          <w:lang w:eastAsia="ru-RU"/>
        </w:rPr>
      </w:pPr>
      <w:r w:rsidRPr="004C0CF4">
        <w:rPr>
          <w:rFonts w:ascii="Times New Roman" w:hAnsi="Times New Roman"/>
          <w:b/>
          <w:sz w:val="24"/>
          <w:szCs w:val="24"/>
          <w:lang w:eastAsia="ru-RU"/>
        </w:rPr>
        <w:t>Обязательная часть учебного плана.</w:t>
      </w:r>
    </w:p>
    <w:p w:rsidR="004C0CF4" w:rsidRDefault="004C0CF4"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r w:rsidRPr="004C0CF4">
        <w:rPr>
          <w:rFonts w:ascii="Times New Roman" w:hAnsi="Times New Roman"/>
          <w:sz w:val="24"/>
          <w:szCs w:val="24"/>
          <w:lang w:eastAsia="ru-RU"/>
        </w:rPr>
        <w:t xml:space="preserve">Обязательная часть учебного плана определяет содержание образования, обеспечивающего реализацию интересов и потребностей обучающихся, их родителей (законных представителей). </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В учебный план входят следующие обязательные предметные области и учебные предметы:</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русский язык и литература (русский язык, литература);</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родной язык и родная литература (родной язык, родная литература);</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иностранные языки (иностранный язык, второй иностранный язык);</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общественно-научные предметы (история России, всеобщая история, обществознание, география);</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математика и информатика (математика, алгебра, геометрия, информатика);</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основы духовно-нравственной культуры народов России;</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proofErr w:type="gramStart"/>
      <w:r w:rsidRPr="00AF3BD4">
        <w:rPr>
          <w:rFonts w:ascii="Times New Roman" w:eastAsia="Times New Roman" w:hAnsi="Times New Roman"/>
          <w:sz w:val="24"/>
          <w:szCs w:val="24"/>
          <w:lang w:eastAsia="ru-RU"/>
        </w:rPr>
        <w:t>естественно-научные</w:t>
      </w:r>
      <w:proofErr w:type="gramEnd"/>
      <w:r w:rsidRPr="00AF3BD4">
        <w:rPr>
          <w:rFonts w:ascii="Times New Roman" w:eastAsia="Times New Roman" w:hAnsi="Times New Roman"/>
          <w:sz w:val="24"/>
          <w:szCs w:val="24"/>
          <w:lang w:eastAsia="ru-RU"/>
        </w:rPr>
        <w:t xml:space="preserve"> предметы (физика, биология, химия);</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искусство (изобразительное искусство, музыка);</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технология (технология);</w:t>
      </w:r>
    </w:p>
    <w:p w:rsidR="00E8260D" w:rsidRPr="00AF3BD4" w:rsidRDefault="00E8260D" w:rsidP="00E8260D">
      <w:pPr>
        <w:shd w:val="clear" w:color="auto" w:fill="FFFFFF"/>
        <w:spacing w:after="300" w:line="240" w:lineRule="auto"/>
        <w:rPr>
          <w:rFonts w:ascii="Times New Roman" w:eastAsia="Times New Roman" w:hAnsi="Times New Roman"/>
          <w:sz w:val="24"/>
          <w:szCs w:val="24"/>
          <w:lang w:eastAsia="ru-RU"/>
        </w:rPr>
      </w:pPr>
      <w:r w:rsidRPr="00AF3BD4">
        <w:rPr>
          <w:rFonts w:ascii="Times New Roman" w:eastAsia="Times New Roman" w:hAnsi="Times New Roman"/>
          <w:sz w:val="24"/>
          <w:szCs w:val="24"/>
          <w:lang w:eastAsia="ru-RU"/>
        </w:rPr>
        <w:t>физическая культура и основы безопасности жизнедеятельности (физическая культура, основы безопасности жизнедеятельности).</w:t>
      </w:r>
    </w:p>
    <w:p w:rsidR="00E8260D" w:rsidRDefault="00E8260D"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p>
    <w:p w:rsidR="00332651" w:rsidRDefault="00332651"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p>
    <w:p w:rsidR="00332651" w:rsidRDefault="00332651"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p>
    <w:p w:rsidR="00332651" w:rsidRDefault="00332651"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p>
    <w:p w:rsidR="00332651" w:rsidRDefault="00332651"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p>
    <w:p w:rsidR="00332651" w:rsidRDefault="00332651"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p>
    <w:p w:rsidR="00332651" w:rsidRDefault="00332651"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p>
    <w:p w:rsidR="00332651" w:rsidRPr="004C0CF4" w:rsidRDefault="00332651" w:rsidP="004C0CF4">
      <w:pPr>
        <w:widowControl w:val="0"/>
        <w:tabs>
          <w:tab w:val="left" w:pos="0"/>
        </w:tabs>
        <w:autoSpaceDE w:val="0"/>
        <w:autoSpaceDN w:val="0"/>
        <w:adjustRightInd w:val="0"/>
        <w:spacing w:after="0" w:line="240" w:lineRule="auto"/>
        <w:jc w:val="both"/>
        <w:rPr>
          <w:rFonts w:ascii="Times New Roman" w:hAnsi="Times New Roman"/>
          <w:sz w:val="24"/>
          <w:szCs w:val="24"/>
          <w:lang w:eastAsia="ru-RU"/>
        </w:rPr>
      </w:pPr>
    </w:p>
    <w:p w:rsidR="00E8260D" w:rsidRDefault="00E8260D" w:rsidP="004C0CF4">
      <w:pPr>
        <w:widowControl w:val="0"/>
        <w:tabs>
          <w:tab w:val="left" w:pos="720"/>
        </w:tabs>
        <w:autoSpaceDE w:val="0"/>
        <w:autoSpaceDN w:val="0"/>
        <w:adjustRightInd w:val="0"/>
        <w:spacing w:after="0" w:line="240" w:lineRule="auto"/>
        <w:jc w:val="center"/>
        <w:rPr>
          <w:rFonts w:ascii="Times New Roman" w:hAnsi="Times New Roman"/>
          <w:b/>
          <w:sz w:val="24"/>
          <w:szCs w:val="24"/>
          <w:lang w:eastAsia="ru-RU"/>
        </w:rPr>
      </w:pPr>
    </w:p>
    <w:p w:rsidR="004C0CF4" w:rsidRPr="004C0CF4" w:rsidRDefault="004C0CF4" w:rsidP="004C0CF4">
      <w:pPr>
        <w:widowControl w:val="0"/>
        <w:tabs>
          <w:tab w:val="left" w:pos="720"/>
        </w:tabs>
        <w:autoSpaceDE w:val="0"/>
        <w:autoSpaceDN w:val="0"/>
        <w:adjustRightInd w:val="0"/>
        <w:spacing w:after="0" w:line="240" w:lineRule="auto"/>
        <w:jc w:val="center"/>
        <w:rPr>
          <w:rFonts w:ascii="Times New Roman" w:hAnsi="Times New Roman"/>
          <w:b/>
          <w:sz w:val="24"/>
          <w:szCs w:val="24"/>
          <w:lang w:eastAsia="ru-RU"/>
        </w:rPr>
      </w:pPr>
      <w:r w:rsidRPr="004C0CF4">
        <w:rPr>
          <w:rFonts w:ascii="Times New Roman" w:hAnsi="Times New Roman"/>
          <w:b/>
          <w:sz w:val="24"/>
          <w:szCs w:val="24"/>
          <w:lang w:eastAsia="ru-RU"/>
        </w:rPr>
        <w:t xml:space="preserve">Часть учебного плана, </w:t>
      </w:r>
    </w:p>
    <w:p w:rsidR="004C0CF4" w:rsidRPr="004C0CF4" w:rsidRDefault="004C0CF4" w:rsidP="004C0CF4">
      <w:pPr>
        <w:widowControl w:val="0"/>
        <w:tabs>
          <w:tab w:val="left" w:pos="720"/>
        </w:tabs>
        <w:autoSpaceDE w:val="0"/>
        <w:autoSpaceDN w:val="0"/>
        <w:adjustRightInd w:val="0"/>
        <w:spacing w:after="0" w:line="240" w:lineRule="auto"/>
        <w:jc w:val="center"/>
        <w:rPr>
          <w:rFonts w:ascii="Times New Roman" w:hAnsi="Times New Roman"/>
          <w:sz w:val="24"/>
          <w:szCs w:val="24"/>
          <w:lang w:eastAsia="ru-RU"/>
        </w:rPr>
      </w:pPr>
      <w:r w:rsidRPr="004C0CF4">
        <w:rPr>
          <w:rFonts w:ascii="Times New Roman" w:hAnsi="Times New Roman"/>
          <w:b/>
          <w:sz w:val="24"/>
          <w:szCs w:val="24"/>
          <w:lang w:eastAsia="ru-RU"/>
        </w:rPr>
        <w:t xml:space="preserve">формируемая участниками образовательных  отношений.  </w:t>
      </w:r>
    </w:p>
    <w:p w:rsidR="004C0CF4" w:rsidRPr="004C0CF4" w:rsidRDefault="004C0CF4" w:rsidP="004C0CF4">
      <w:pPr>
        <w:widowControl w:val="0"/>
        <w:autoSpaceDE w:val="0"/>
        <w:autoSpaceDN w:val="0"/>
        <w:adjustRightInd w:val="0"/>
        <w:spacing w:after="0" w:line="240" w:lineRule="auto"/>
        <w:jc w:val="both"/>
        <w:rPr>
          <w:rFonts w:ascii="Times New Roman" w:hAnsi="Times New Roman"/>
          <w:sz w:val="24"/>
          <w:szCs w:val="24"/>
          <w:lang w:eastAsia="ru-RU"/>
        </w:rPr>
      </w:pPr>
      <w:proofErr w:type="gramStart"/>
      <w:r w:rsidRPr="004C0CF4">
        <w:rPr>
          <w:rFonts w:ascii="Times New Roman" w:hAnsi="Times New Roman"/>
          <w:sz w:val="24"/>
          <w:szCs w:val="24"/>
          <w:lang w:eastAsia="ru-RU"/>
        </w:rPr>
        <w:t>Часть учебного плана, формируемая участниками образовательных отношений может</w:t>
      </w:r>
      <w:proofErr w:type="gramEnd"/>
      <w:r w:rsidRPr="004C0CF4">
        <w:rPr>
          <w:rFonts w:ascii="Times New Roman" w:hAnsi="Times New Roman"/>
          <w:sz w:val="24"/>
          <w:szCs w:val="24"/>
          <w:lang w:eastAsia="ru-RU"/>
        </w:rPr>
        <w:t xml:space="preserve"> изменяться каждый год в соответствии с потребностями </w:t>
      </w:r>
      <w:r w:rsidR="00E16CC0">
        <w:rPr>
          <w:rFonts w:ascii="Times New Roman" w:hAnsi="Times New Roman"/>
          <w:sz w:val="24"/>
          <w:szCs w:val="24"/>
          <w:lang w:eastAsia="ru-RU"/>
        </w:rPr>
        <w:t>обучающихся</w:t>
      </w:r>
      <w:r w:rsidRPr="004C0CF4">
        <w:rPr>
          <w:rFonts w:ascii="Times New Roman" w:hAnsi="Times New Roman"/>
          <w:sz w:val="24"/>
          <w:szCs w:val="24"/>
          <w:lang w:eastAsia="ru-RU"/>
        </w:rPr>
        <w:t xml:space="preserve">, их родителей (законных представителей) и возможностями </w:t>
      </w:r>
      <w:r w:rsidR="00E16CC0">
        <w:rPr>
          <w:rFonts w:ascii="Times New Roman" w:hAnsi="Times New Roman"/>
          <w:sz w:val="24"/>
          <w:szCs w:val="24"/>
          <w:lang w:eastAsia="ru-RU"/>
        </w:rPr>
        <w:t>МКОУ Кукаринская ОШ</w:t>
      </w:r>
      <w:r w:rsidRPr="004C0CF4">
        <w:rPr>
          <w:rFonts w:ascii="Times New Roman" w:hAnsi="Times New Roman"/>
          <w:sz w:val="24"/>
          <w:szCs w:val="24"/>
          <w:lang w:eastAsia="ru-RU"/>
        </w:rPr>
        <w:t>.</w:t>
      </w:r>
    </w:p>
    <w:p w:rsidR="00E8260D" w:rsidRPr="00806855" w:rsidRDefault="00E8260D" w:rsidP="00332651">
      <w:pPr>
        <w:spacing w:after="0" w:line="15" w:lineRule="atLeast"/>
        <w:ind w:firstLine="709"/>
        <w:jc w:val="both"/>
        <w:rPr>
          <w:rFonts w:ascii="Times New Roman" w:eastAsia="Times New Roman" w:hAnsi="Times New Roman"/>
          <w:b/>
          <w:sz w:val="24"/>
          <w:szCs w:val="24"/>
          <w:lang w:eastAsia="ru-RU"/>
        </w:rPr>
      </w:pPr>
      <w:r w:rsidRPr="00806855">
        <w:rPr>
          <w:rFonts w:ascii="Times New Roman" w:eastAsia="Times New Roman" w:hAnsi="Times New Roman"/>
          <w:b/>
          <w:sz w:val="24"/>
          <w:szCs w:val="24"/>
          <w:lang w:eastAsia="ru-RU"/>
        </w:rPr>
        <w:t>Количество учебных занятий за 5 лет не может составлять менее 5267 часов и более 6020 часов.</w:t>
      </w:r>
    </w:p>
    <w:tbl>
      <w:tblPr>
        <w:tblStyle w:val="2ff1"/>
        <w:tblW w:w="10173" w:type="dxa"/>
        <w:tblLayout w:type="fixed"/>
        <w:tblLook w:val="04A0" w:firstRow="1" w:lastRow="0" w:firstColumn="1" w:lastColumn="0" w:noHBand="0" w:noVBand="1"/>
      </w:tblPr>
      <w:tblGrid>
        <w:gridCol w:w="3369"/>
        <w:gridCol w:w="3827"/>
        <w:gridCol w:w="709"/>
        <w:gridCol w:w="567"/>
        <w:gridCol w:w="567"/>
        <w:gridCol w:w="567"/>
        <w:gridCol w:w="567"/>
      </w:tblGrid>
      <w:tr w:rsidR="00806855" w:rsidRPr="00806855" w:rsidTr="009E61A2">
        <w:tc>
          <w:tcPr>
            <w:tcW w:w="3369" w:type="dxa"/>
            <w:vAlign w:val="center"/>
          </w:tcPr>
          <w:p w:rsidR="00806855" w:rsidRPr="00806855" w:rsidRDefault="00806855" w:rsidP="00806855">
            <w:pPr>
              <w:spacing w:after="0" w:line="240" w:lineRule="auto"/>
              <w:rPr>
                <w:rFonts w:cs="Calibri"/>
                <w:color w:val="000000"/>
              </w:rPr>
            </w:pPr>
            <w:r w:rsidRPr="00806855">
              <w:rPr>
                <w:rFonts w:cs="Calibri"/>
                <w:color w:val="000000"/>
              </w:rPr>
              <w:t>предметные области</w:t>
            </w:r>
          </w:p>
        </w:tc>
        <w:tc>
          <w:tcPr>
            <w:tcW w:w="3827" w:type="dxa"/>
            <w:vAlign w:val="center"/>
          </w:tcPr>
          <w:p w:rsidR="00806855" w:rsidRPr="00806855" w:rsidRDefault="00806855" w:rsidP="00806855">
            <w:pPr>
              <w:spacing w:after="0" w:line="240" w:lineRule="auto"/>
              <w:rPr>
                <w:rFonts w:cs="Calibri"/>
                <w:color w:val="000000"/>
              </w:rPr>
            </w:pPr>
            <w:r w:rsidRPr="00806855">
              <w:rPr>
                <w:rFonts w:cs="Calibri"/>
                <w:color w:val="000000"/>
              </w:rPr>
              <w:t>учебные предметы</w:t>
            </w:r>
          </w:p>
        </w:tc>
        <w:tc>
          <w:tcPr>
            <w:tcW w:w="2977" w:type="dxa"/>
            <w:gridSpan w:val="5"/>
            <w:vAlign w:val="center"/>
          </w:tcPr>
          <w:p w:rsidR="00806855" w:rsidRPr="00806855" w:rsidRDefault="00806855" w:rsidP="00806855">
            <w:pPr>
              <w:spacing w:after="0" w:line="240" w:lineRule="auto"/>
              <w:jc w:val="center"/>
              <w:rPr>
                <w:rFonts w:cs="Calibri"/>
                <w:color w:val="000000"/>
              </w:rPr>
            </w:pPr>
            <w:r w:rsidRPr="00806855">
              <w:rPr>
                <w:rFonts w:cs="Calibri"/>
                <w:color w:val="000000"/>
              </w:rPr>
              <w:t>количество часов в неделю</w:t>
            </w:r>
          </w:p>
        </w:tc>
      </w:tr>
      <w:tr w:rsidR="00806855" w:rsidRPr="00806855" w:rsidTr="009E61A2">
        <w:tc>
          <w:tcPr>
            <w:tcW w:w="3369" w:type="dxa"/>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jc w:val="center"/>
              <w:rPr>
                <w:rFonts w:cs="Calibri"/>
                <w:color w:val="000000"/>
                <w:szCs w:val="18"/>
              </w:rPr>
            </w:pPr>
            <w:r w:rsidRPr="00806855">
              <w:rPr>
                <w:rFonts w:cs="Calibri"/>
                <w:color w:val="000000"/>
                <w:szCs w:val="18"/>
              </w:rPr>
              <w:t>классы</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V</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VI</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VII</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VIII</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IX</w:t>
            </w:r>
          </w:p>
        </w:tc>
      </w:tr>
      <w:tr w:rsidR="00806855" w:rsidRPr="00806855" w:rsidTr="009E61A2">
        <w:tc>
          <w:tcPr>
            <w:tcW w:w="10173" w:type="dxa"/>
            <w:gridSpan w:val="7"/>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обязательная часть</w:t>
            </w:r>
          </w:p>
        </w:tc>
      </w:tr>
      <w:tr w:rsidR="00806855" w:rsidRPr="00806855" w:rsidTr="009E61A2">
        <w:tc>
          <w:tcPr>
            <w:tcW w:w="3369" w:type="dxa"/>
            <w:vMerge w:val="restart"/>
          </w:tcPr>
          <w:p w:rsidR="00806855" w:rsidRPr="00806855" w:rsidRDefault="00806855" w:rsidP="00806855">
            <w:pPr>
              <w:spacing w:after="0" w:line="240" w:lineRule="auto"/>
            </w:pPr>
            <w:r w:rsidRPr="00806855">
              <w:t>Русский язык и литература</w:t>
            </w:r>
          </w:p>
        </w:tc>
        <w:tc>
          <w:tcPr>
            <w:tcW w:w="3827" w:type="dxa"/>
          </w:tcPr>
          <w:p w:rsidR="00806855" w:rsidRPr="00806855" w:rsidRDefault="00806855" w:rsidP="00806855">
            <w:pPr>
              <w:spacing w:after="0" w:line="240" w:lineRule="auto"/>
            </w:pPr>
            <w:r w:rsidRPr="00806855">
              <w:t>Русский язык</w:t>
            </w:r>
          </w:p>
        </w:tc>
        <w:tc>
          <w:tcPr>
            <w:tcW w:w="709" w:type="dxa"/>
          </w:tcPr>
          <w:p w:rsidR="00806855" w:rsidRPr="00806855" w:rsidRDefault="00806855" w:rsidP="00806855">
            <w:pPr>
              <w:spacing w:after="0" w:line="240" w:lineRule="auto"/>
            </w:pPr>
            <w:r w:rsidRPr="00806855">
              <w:t>5</w:t>
            </w:r>
          </w:p>
        </w:tc>
        <w:tc>
          <w:tcPr>
            <w:tcW w:w="567" w:type="dxa"/>
          </w:tcPr>
          <w:p w:rsidR="00806855" w:rsidRPr="00806855" w:rsidRDefault="00806855" w:rsidP="00806855">
            <w:pPr>
              <w:spacing w:after="0" w:line="240" w:lineRule="auto"/>
            </w:pPr>
            <w:r w:rsidRPr="00806855">
              <w:t>6</w:t>
            </w:r>
          </w:p>
        </w:tc>
        <w:tc>
          <w:tcPr>
            <w:tcW w:w="567" w:type="dxa"/>
          </w:tcPr>
          <w:p w:rsidR="00806855" w:rsidRPr="00806855" w:rsidRDefault="00806855" w:rsidP="00806855">
            <w:pPr>
              <w:spacing w:after="0" w:line="240" w:lineRule="auto"/>
            </w:pPr>
            <w:r w:rsidRPr="00806855">
              <w:t>4</w:t>
            </w:r>
          </w:p>
        </w:tc>
        <w:tc>
          <w:tcPr>
            <w:tcW w:w="567" w:type="dxa"/>
          </w:tcPr>
          <w:p w:rsidR="00806855" w:rsidRPr="00806855" w:rsidRDefault="00806855" w:rsidP="00806855">
            <w:pPr>
              <w:spacing w:after="0" w:line="240" w:lineRule="auto"/>
            </w:pPr>
            <w:r w:rsidRPr="00806855">
              <w:t>3</w:t>
            </w:r>
          </w:p>
        </w:tc>
        <w:tc>
          <w:tcPr>
            <w:tcW w:w="567" w:type="dxa"/>
          </w:tcPr>
          <w:p w:rsidR="00806855" w:rsidRPr="00806855" w:rsidRDefault="00806855" w:rsidP="00806855">
            <w:pPr>
              <w:spacing w:after="0" w:line="240" w:lineRule="auto"/>
            </w:pPr>
            <w:r w:rsidRPr="00806855">
              <w:t>3</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Литература</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3</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3</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3</w:t>
            </w:r>
          </w:p>
        </w:tc>
      </w:tr>
      <w:tr w:rsidR="00806855" w:rsidRPr="00806855" w:rsidTr="009E61A2">
        <w:tc>
          <w:tcPr>
            <w:tcW w:w="3369" w:type="dxa"/>
            <w:vMerge w:val="restart"/>
          </w:tcPr>
          <w:p w:rsidR="00806855" w:rsidRPr="00806855" w:rsidRDefault="00806855" w:rsidP="00806855">
            <w:pPr>
              <w:spacing w:after="0" w:line="240" w:lineRule="auto"/>
            </w:pPr>
            <w:r w:rsidRPr="00806855">
              <w:t>Родной язык и родная литература</w:t>
            </w: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Родной язы</w:t>
            </w:r>
            <w:proofErr w:type="gramStart"/>
            <w:r w:rsidRPr="00806855">
              <w:rPr>
                <w:rFonts w:cs="Calibri"/>
                <w:color w:val="000000"/>
              </w:rPr>
              <w:t>к(</w:t>
            </w:r>
            <w:proofErr w:type="gramEnd"/>
            <w:r w:rsidRPr="00806855">
              <w:rPr>
                <w:rFonts w:cs="Calibri"/>
                <w:color w:val="000000"/>
              </w:rPr>
              <w:t>русский)</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0,5</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Родная литература (русская)</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0,5</w:t>
            </w:r>
          </w:p>
        </w:tc>
      </w:tr>
      <w:tr w:rsidR="00806855" w:rsidRPr="00806855" w:rsidTr="009E61A2">
        <w:tc>
          <w:tcPr>
            <w:tcW w:w="3369" w:type="dxa"/>
            <w:vMerge w:val="restart"/>
          </w:tcPr>
          <w:p w:rsidR="00806855" w:rsidRPr="00806855" w:rsidRDefault="00806855" w:rsidP="00806855">
            <w:pPr>
              <w:spacing w:after="0" w:line="240" w:lineRule="auto"/>
            </w:pPr>
            <w:r w:rsidRPr="00806855">
              <w:t>Иностранный язык. Второй иностранный язык</w:t>
            </w:r>
          </w:p>
        </w:tc>
        <w:tc>
          <w:tcPr>
            <w:tcW w:w="3827" w:type="dxa"/>
          </w:tcPr>
          <w:p w:rsidR="00806855" w:rsidRPr="00806855" w:rsidRDefault="00806855" w:rsidP="00806855">
            <w:pPr>
              <w:spacing w:after="0" w:line="240" w:lineRule="auto"/>
            </w:pPr>
            <w:r w:rsidRPr="00806855">
              <w:t>Иностранный язык (английский)</w:t>
            </w:r>
          </w:p>
        </w:tc>
        <w:tc>
          <w:tcPr>
            <w:tcW w:w="709" w:type="dxa"/>
          </w:tcPr>
          <w:p w:rsidR="00806855" w:rsidRPr="00806855" w:rsidRDefault="00806855" w:rsidP="00806855">
            <w:pPr>
              <w:spacing w:after="0" w:line="240" w:lineRule="auto"/>
            </w:pPr>
            <w:r w:rsidRPr="00806855">
              <w:t>3</w:t>
            </w:r>
          </w:p>
        </w:tc>
        <w:tc>
          <w:tcPr>
            <w:tcW w:w="567" w:type="dxa"/>
          </w:tcPr>
          <w:p w:rsidR="00806855" w:rsidRPr="00806855" w:rsidRDefault="00806855" w:rsidP="00806855">
            <w:pPr>
              <w:spacing w:after="0" w:line="240" w:lineRule="auto"/>
            </w:pPr>
            <w:r w:rsidRPr="00806855">
              <w:t>3</w:t>
            </w:r>
          </w:p>
        </w:tc>
        <w:tc>
          <w:tcPr>
            <w:tcW w:w="567" w:type="dxa"/>
          </w:tcPr>
          <w:p w:rsidR="00806855" w:rsidRPr="00806855" w:rsidRDefault="00806855" w:rsidP="00806855">
            <w:pPr>
              <w:spacing w:after="0" w:line="240" w:lineRule="auto"/>
            </w:pPr>
            <w:r w:rsidRPr="00806855">
              <w:t>3</w:t>
            </w:r>
          </w:p>
        </w:tc>
        <w:tc>
          <w:tcPr>
            <w:tcW w:w="567" w:type="dxa"/>
          </w:tcPr>
          <w:p w:rsidR="00806855" w:rsidRPr="00806855" w:rsidRDefault="00806855" w:rsidP="00806855">
            <w:pPr>
              <w:spacing w:after="0" w:line="240" w:lineRule="auto"/>
            </w:pPr>
            <w:r w:rsidRPr="00806855">
              <w:t>3</w:t>
            </w:r>
          </w:p>
        </w:tc>
        <w:tc>
          <w:tcPr>
            <w:tcW w:w="567" w:type="dxa"/>
          </w:tcPr>
          <w:p w:rsidR="00806855" w:rsidRPr="00806855" w:rsidRDefault="00806855" w:rsidP="00806855">
            <w:pPr>
              <w:spacing w:after="0" w:line="240" w:lineRule="auto"/>
            </w:pPr>
            <w:r w:rsidRPr="00806855">
              <w:t>3</w:t>
            </w:r>
          </w:p>
        </w:tc>
      </w:tr>
      <w:tr w:rsidR="00806855" w:rsidRPr="00806855" w:rsidTr="009E61A2">
        <w:tc>
          <w:tcPr>
            <w:tcW w:w="3369" w:type="dxa"/>
            <w:vMerge/>
          </w:tcPr>
          <w:p w:rsidR="00806855" w:rsidRPr="00806855" w:rsidRDefault="00806855" w:rsidP="00806855">
            <w:pPr>
              <w:spacing w:after="0" w:line="240" w:lineRule="auto"/>
            </w:pPr>
          </w:p>
        </w:tc>
        <w:tc>
          <w:tcPr>
            <w:tcW w:w="3827" w:type="dxa"/>
          </w:tcPr>
          <w:p w:rsidR="00806855" w:rsidRPr="00806855" w:rsidRDefault="00806855" w:rsidP="00806855">
            <w:pPr>
              <w:spacing w:after="0" w:line="240" w:lineRule="auto"/>
            </w:pPr>
            <w:r w:rsidRPr="00806855">
              <w:t>Второй иностранный язык (немецкий)</w:t>
            </w:r>
          </w:p>
        </w:tc>
        <w:tc>
          <w:tcPr>
            <w:tcW w:w="709"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r w:rsidRPr="00806855">
              <w:t>1</w:t>
            </w:r>
          </w:p>
        </w:tc>
        <w:tc>
          <w:tcPr>
            <w:tcW w:w="567" w:type="dxa"/>
          </w:tcPr>
          <w:p w:rsidR="00806855" w:rsidRPr="00806855" w:rsidRDefault="00806855" w:rsidP="00806855">
            <w:pPr>
              <w:spacing w:after="0" w:line="240" w:lineRule="auto"/>
            </w:pPr>
            <w:r w:rsidRPr="00806855">
              <w:t>2</w:t>
            </w:r>
          </w:p>
        </w:tc>
      </w:tr>
      <w:tr w:rsidR="00806855" w:rsidRPr="00806855" w:rsidTr="009E61A2">
        <w:tc>
          <w:tcPr>
            <w:tcW w:w="3369" w:type="dxa"/>
            <w:vMerge w:val="restart"/>
          </w:tcPr>
          <w:p w:rsidR="00806855" w:rsidRPr="00806855" w:rsidRDefault="00806855" w:rsidP="00806855">
            <w:pPr>
              <w:spacing w:after="0" w:line="240" w:lineRule="auto"/>
            </w:pPr>
            <w:r w:rsidRPr="00806855">
              <w:t>Математика и информатика</w:t>
            </w:r>
          </w:p>
        </w:tc>
        <w:tc>
          <w:tcPr>
            <w:tcW w:w="3827" w:type="dxa"/>
          </w:tcPr>
          <w:p w:rsidR="00806855" w:rsidRPr="00806855" w:rsidRDefault="00806855" w:rsidP="00806855">
            <w:pPr>
              <w:spacing w:after="0" w:line="240" w:lineRule="auto"/>
            </w:pPr>
            <w:r w:rsidRPr="00806855">
              <w:t>Математика</w:t>
            </w:r>
          </w:p>
        </w:tc>
        <w:tc>
          <w:tcPr>
            <w:tcW w:w="709" w:type="dxa"/>
          </w:tcPr>
          <w:p w:rsidR="00806855" w:rsidRPr="00806855" w:rsidRDefault="00806855" w:rsidP="00806855">
            <w:pPr>
              <w:spacing w:after="0" w:line="240" w:lineRule="auto"/>
            </w:pPr>
            <w:r w:rsidRPr="00806855">
              <w:t>5</w:t>
            </w:r>
          </w:p>
        </w:tc>
        <w:tc>
          <w:tcPr>
            <w:tcW w:w="567" w:type="dxa"/>
          </w:tcPr>
          <w:p w:rsidR="00806855" w:rsidRPr="00806855" w:rsidRDefault="00806855" w:rsidP="00806855">
            <w:pPr>
              <w:spacing w:after="0" w:line="240" w:lineRule="auto"/>
            </w:pPr>
            <w:r w:rsidRPr="00806855">
              <w:t>5</w:t>
            </w: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Алгебра</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3</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3</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3</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Геометрия</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r>
      <w:tr w:rsidR="00806855" w:rsidRPr="00806855" w:rsidTr="009E61A2">
        <w:tc>
          <w:tcPr>
            <w:tcW w:w="3369" w:type="dxa"/>
            <w:vMerge/>
          </w:tcPr>
          <w:p w:rsidR="00806855" w:rsidRPr="00806855" w:rsidRDefault="00806855" w:rsidP="00806855">
            <w:pPr>
              <w:spacing w:after="0" w:line="240" w:lineRule="auto"/>
            </w:pPr>
          </w:p>
        </w:tc>
        <w:tc>
          <w:tcPr>
            <w:tcW w:w="3827" w:type="dxa"/>
          </w:tcPr>
          <w:p w:rsidR="00806855" w:rsidRPr="00806855" w:rsidRDefault="00806855" w:rsidP="00806855">
            <w:pPr>
              <w:spacing w:after="0" w:line="240" w:lineRule="auto"/>
            </w:pPr>
            <w:r w:rsidRPr="00806855">
              <w:t>Информатика</w:t>
            </w:r>
          </w:p>
        </w:tc>
        <w:tc>
          <w:tcPr>
            <w:tcW w:w="709"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r w:rsidRPr="00806855">
              <w:t>1</w:t>
            </w:r>
          </w:p>
        </w:tc>
        <w:tc>
          <w:tcPr>
            <w:tcW w:w="567" w:type="dxa"/>
          </w:tcPr>
          <w:p w:rsidR="00806855" w:rsidRPr="00806855" w:rsidRDefault="00806855" w:rsidP="00806855">
            <w:pPr>
              <w:spacing w:after="0" w:line="240" w:lineRule="auto"/>
            </w:pPr>
            <w:r w:rsidRPr="00806855">
              <w:t>1</w:t>
            </w:r>
          </w:p>
        </w:tc>
        <w:tc>
          <w:tcPr>
            <w:tcW w:w="567" w:type="dxa"/>
          </w:tcPr>
          <w:p w:rsidR="00806855" w:rsidRPr="00806855" w:rsidRDefault="00806855" w:rsidP="00806855">
            <w:pPr>
              <w:spacing w:after="0" w:line="240" w:lineRule="auto"/>
            </w:pPr>
            <w:r w:rsidRPr="00806855">
              <w:t>1</w:t>
            </w:r>
          </w:p>
        </w:tc>
      </w:tr>
      <w:tr w:rsidR="00806855" w:rsidRPr="00806855" w:rsidTr="009E61A2">
        <w:tc>
          <w:tcPr>
            <w:tcW w:w="3369" w:type="dxa"/>
            <w:vMerge w:val="restart"/>
          </w:tcPr>
          <w:p w:rsidR="00806855" w:rsidRPr="00806855" w:rsidRDefault="00806855" w:rsidP="00806855">
            <w:pPr>
              <w:spacing w:after="0" w:line="240" w:lineRule="auto"/>
            </w:pPr>
            <w:r w:rsidRPr="00806855">
              <w:t>Общественно-научные предметы</w:t>
            </w: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 xml:space="preserve">История России. </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tcPr>
          <w:p w:rsidR="00806855" w:rsidRPr="00806855" w:rsidRDefault="00806855" w:rsidP="00806855">
            <w:pPr>
              <w:spacing w:after="0" w:line="240" w:lineRule="auto"/>
              <w:jc w:val="center"/>
              <w:rPr>
                <w:rFonts w:cs="Calibri"/>
                <w:color w:val="000000"/>
              </w:rPr>
            </w:pPr>
            <w:r w:rsidRPr="00806855">
              <w:rPr>
                <w:rFonts w:cs="Calibri"/>
                <w:color w:val="000000"/>
              </w:rPr>
              <w:t>1,4</w:t>
            </w:r>
          </w:p>
        </w:tc>
        <w:tc>
          <w:tcPr>
            <w:tcW w:w="567" w:type="dxa"/>
          </w:tcPr>
          <w:p w:rsidR="00806855" w:rsidRPr="00806855" w:rsidRDefault="00806855" w:rsidP="00806855">
            <w:pPr>
              <w:spacing w:after="0" w:line="240" w:lineRule="auto"/>
              <w:jc w:val="center"/>
              <w:rPr>
                <w:rFonts w:cs="Calibri"/>
                <w:color w:val="000000"/>
              </w:rPr>
            </w:pPr>
            <w:r w:rsidRPr="00806855">
              <w:rPr>
                <w:rFonts w:cs="Calibri"/>
                <w:color w:val="000000"/>
              </w:rPr>
              <w:t>1,4</w:t>
            </w:r>
          </w:p>
        </w:tc>
        <w:tc>
          <w:tcPr>
            <w:tcW w:w="567" w:type="dxa"/>
          </w:tcPr>
          <w:p w:rsidR="00806855" w:rsidRPr="00806855" w:rsidRDefault="00806855" w:rsidP="00806855">
            <w:pPr>
              <w:spacing w:after="0" w:line="240" w:lineRule="auto"/>
              <w:jc w:val="center"/>
              <w:rPr>
                <w:rFonts w:cs="Calibri"/>
                <w:color w:val="000000"/>
              </w:rPr>
            </w:pPr>
            <w:r w:rsidRPr="00806855">
              <w:rPr>
                <w:rFonts w:cs="Calibri"/>
                <w:color w:val="000000"/>
              </w:rPr>
              <w:t>1,4</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1,4</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Всеобщая история</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0,6</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0,6</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0,6</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0,6</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Обществознание</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География</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r>
      <w:tr w:rsidR="00806855" w:rsidRPr="00806855" w:rsidTr="009E61A2">
        <w:tc>
          <w:tcPr>
            <w:tcW w:w="3369" w:type="dxa"/>
            <w:vMerge w:val="restart"/>
          </w:tcPr>
          <w:p w:rsidR="00806855" w:rsidRPr="00806855" w:rsidRDefault="00806855" w:rsidP="00806855">
            <w:pPr>
              <w:spacing w:after="0" w:line="240" w:lineRule="auto"/>
            </w:pPr>
            <w:proofErr w:type="gramStart"/>
            <w:r w:rsidRPr="00806855">
              <w:t>Естественно-научные</w:t>
            </w:r>
            <w:proofErr w:type="gramEnd"/>
            <w:r w:rsidRPr="00806855">
              <w:t xml:space="preserve"> предметы</w:t>
            </w: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Физика</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3</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Химия</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Биология</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r>
      <w:tr w:rsidR="00806855" w:rsidRPr="00806855" w:rsidTr="009E61A2">
        <w:tc>
          <w:tcPr>
            <w:tcW w:w="3369" w:type="dxa"/>
          </w:tcPr>
          <w:p w:rsidR="00806855" w:rsidRPr="00806855" w:rsidRDefault="00806855" w:rsidP="00806855">
            <w:pPr>
              <w:spacing w:after="0" w:line="240" w:lineRule="auto"/>
            </w:pPr>
            <w:r w:rsidRPr="00806855">
              <w:t>Основы духовно-нравственной культуры народов России</w:t>
            </w:r>
          </w:p>
        </w:tc>
        <w:tc>
          <w:tcPr>
            <w:tcW w:w="3827" w:type="dxa"/>
          </w:tcPr>
          <w:p w:rsidR="00806855" w:rsidRPr="00806855" w:rsidRDefault="00806855" w:rsidP="00806855">
            <w:pPr>
              <w:spacing w:after="0" w:line="240" w:lineRule="auto"/>
              <w:rPr>
                <w:rFonts w:cs="Calibri"/>
                <w:color w:val="000000"/>
              </w:rPr>
            </w:pPr>
            <w:r w:rsidRPr="00806855">
              <w:rPr>
                <w:rFonts w:cs="Calibri"/>
                <w:color w:val="000000"/>
              </w:rPr>
              <w:t>Основы духовно-нравственной культуры народов  России</w:t>
            </w:r>
          </w:p>
        </w:tc>
        <w:tc>
          <w:tcPr>
            <w:tcW w:w="709" w:type="dxa"/>
          </w:tcPr>
          <w:p w:rsidR="00806855" w:rsidRPr="00806855" w:rsidRDefault="00806855" w:rsidP="00806855">
            <w:pPr>
              <w:spacing w:after="0" w:line="240" w:lineRule="auto"/>
              <w:jc w:val="center"/>
              <w:rPr>
                <w:rFonts w:cs="Calibri"/>
                <w:color w:val="000000"/>
              </w:rPr>
            </w:pPr>
            <w:r w:rsidRPr="00806855">
              <w:rPr>
                <w:rFonts w:cs="Calibri"/>
                <w:color w:val="000000"/>
              </w:rPr>
              <w:t>0,5</w:t>
            </w: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r>
      <w:tr w:rsidR="00806855" w:rsidRPr="00806855" w:rsidTr="009E61A2">
        <w:tc>
          <w:tcPr>
            <w:tcW w:w="3369" w:type="dxa"/>
            <w:vMerge w:val="restart"/>
          </w:tcPr>
          <w:p w:rsidR="00806855" w:rsidRPr="00806855" w:rsidRDefault="00806855" w:rsidP="00806855">
            <w:pPr>
              <w:spacing w:after="0" w:line="240" w:lineRule="auto"/>
            </w:pPr>
            <w:r w:rsidRPr="00806855">
              <w:t>Искусство</w:t>
            </w: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Музыка</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center"/>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tcPr>
          <w:p w:rsidR="00806855" w:rsidRPr="00806855" w:rsidRDefault="00806855" w:rsidP="00806855">
            <w:pPr>
              <w:spacing w:after="0" w:line="240" w:lineRule="auto"/>
            </w:pP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Изобразительное искусство</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tcPr>
          <w:p w:rsidR="00806855" w:rsidRPr="00806855" w:rsidRDefault="00806855" w:rsidP="00806855">
            <w:pPr>
              <w:spacing w:after="0" w:line="240" w:lineRule="auto"/>
            </w:pPr>
          </w:p>
        </w:tc>
        <w:tc>
          <w:tcPr>
            <w:tcW w:w="567" w:type="dxa"/>
          </w:tcPr>
          <w:p w:rsidR="00806855" w:rsidRPr="00806855" w:rsidRDefault="00806855" w:rsidP="00806855">
            <w:pPr>
              <w:spacing w:after="0" w:line="240" w:lineRule="auto"/>
            </w:pPr>
          </w:p>
        </w:tc>
      </w:tr>
      <w:tr w:rsidR="00806855" w:rsidRPr="00806855" w:rsidTr="009E61A2">
        <w:tc>
          <w:tcPr>
            <w:tcW w:w="3369" w:type="dxa"/>
            <w:vAlign w:val="bottom"/>
          </w:tcPr>
          <w:p w:rsidR="00806855" w:rsidRPr="00806855" w:rsidRDefault="00806855" w:rsidP="00806855">
            <w:pPr>
              <w:spacing w:after="0" w:line="240" w:lineRule="auto"/>
              <w:rPr>
                <w:rFonts w:cs="Calibri"/>
                <w:color w:val="000000"/>
              </w:rPr>
            </w:pPr>
            <w:r w:rsidRPr="00806855">
              <w:rPr>
                <w:rFonts w:cs="Calibri"/>
                <w:color w:val="000000"/>
              </w:rPr>
              <w:t>Технология</w:t>
            </w: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Технология</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p>
        </w:tc>
      </w:tr>
      <w:tr w:rsidR="00806855" w:rsidRPr="00806855" w:rsidTr="009E61A2">
        <w:tc>
          <w:tcPr>
            <w:tcW w:w="3369" w:type="dxa"/>
            <w:vMerge w:val="restart"/>
          </w:tcPr>
          <w:p w:rsidR="00806855" w:rsidRPr="00806855" w:rsidRDefault="00806855" w:rsidP="00806855">
            <w:pPr>
              <w:spacing w:after="0" w:line="240" w:lineRule="auto"/>
            </w:pPr>
            <w:r w:rsidRPr="00806855">
              <w:t>Физическая культура и основы безопасности жизнедеятельности</w:t>
            </w: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Основы безопасности жизнедеятельности</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r>
      <w:tr w:rsidR="00806855" w:rsidRPr="00806855" w:rsidTr="009E61A2">
        <w:tc>
          <w:tcPr>
            <w:tcW w:w="3369" w:type="dxa"/>
            <w:vMerge/>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Физическая культура</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2</w:t>
            </w:r>
          </w:p>
        </w:tc>
      </w:tr>
      <w:tr w:rsidR="00806855" w:rsidRPr="00806855" w:rsidTr="009E61A2">
        <w:tc>
          <w:tcPr>
            <w:tcW w:w="7196" w:type="dxa"/>
            <w:gridSpan w:val="2"/>
          </w:tcPr>
          <w:p w:rsidR="00806855" w:rsidRPr="00806855" w:rsidRDefault="00806855" w:rsidP="00806855">
            <w:pPr>
              <w:spacing w:after="0" w:line="240" w:lineRule="auto"/>
              <w:jc w:val="center"/>
              <w:rPr>
                <w:b/>
              </w:rPr>
            </w:pPr>
            <w:r w:rsidRPr="00806855">
              <w:rPr>
                <w:b/>
              </w:rPr>
              <w:t>Итого</w:t>
            </w:r>
          </w:p>
        </w:tc>
        <w:tc>
          <w:tcPr>
            <w:tcW w:w="709"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26,5</w:t>
            </w:r>
          </w:p>
        </w:tc>
        <w:tc>
          <w:tcPr>
            <w:tcW w:w="567"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28</w:t>
            </w:r>
          </w:p>
        </w:tc>
        <w:tc>
          <w:tcPr>
            <w:tcW w:w="567"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30</w:t>
            </w:r>
          </w:p>
        </w:tc>
        <w:tc>
          <w:tcPr>
            <w:tcW w:w="567"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32</w:t>
            </w:r>
          </w:p>
        </w:tc>
        <w:tc>
          <w:tcPr>
            <w:tcW w:w="567"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33</w:t>
            </w:r>
          </w:p>
        </w:tc>
      </w:tr>
      <w:tr w:rsidR="00806855" w:rsidRPr="00806855" w:rsidTr="009E61A2">
        <w:tc>
          <w:tcPr>
            <w:tcW w:w="7196" w:type="dxa"/>
            <w:gridSpan w:val="2"/>
          </w:tcPr>
          <w:p w:rsidR="00806855" w:rsidRPr="00806855" w:rsidRDefault="00806855" w:rsidP="00806855">
            <w:pPr>
              <w:spacing w:after="0" w:line="240" w:lineRule="auto"/>
            </w:pPr>
            <w:r w:rsidRPr="00806855">
              <w:rPr>
                <w:rFonts w:cs="Calibri"/>
                <w:b/>
                <w:bCs/>
                <w:color w:val="000000"/>
              </w:rPr>
              <w:t>Часть, формируемая участниками образовательных отношений</w:t>
            </w:r>
          </w:p>
        </w:tc>
        <w:tc>
          <w:tcPr>
            <w:tcW w:w="709" w:type="dxa"/>
          </w:tcPr>
          <w:p w:rsidR="00806855" w:rsidRPr="00806855" w:rsidRDefault="00806855" w:rsidP="00806855">
            <w:pPr>
              <w:spacing w:after="0" w:line="240" w:lineRule="auto"/>
            </w:pPr>
            <w:r w:rsidRPr="00806855">
              <w:t>2,5</w:t>
            </w:r>
          </w:p>
        </w:tc>
        <w:tc>
          <w:tcPr>
            <w:tcW w:w="567" w:type="dxa"/>
          </w:tcPr>
          <w:p w:rsidR="00806855" w:rsidRPr="00806855" w:rsidRDefault="00806855" w:rsidP="00806855">
            <w:pPr>
              <w:spacing w:after="0" w:line="240" w:lineRule="auto"/>
            </w:pPr>
            <w:r w:rsidRPr="00806855">
              <w:t>2</w:t>
            </w:r>
          </w:p>
        </w:tc>
        <w:tc>
          <w:tcPr>
            <w:tcW w:w="567" w:type="dxa"/>
          </w:tcPr>
          <w:p w:rsidR="00806855" w:rsidRPr="00806855" w:rsidRDefault="00806855" w:rsidP="00806855">
            <w:pPr>
              <w:spacing w:after="0" w:line="240" w:lineRule="auto"/>
            </w:pPr>
            <w:r w:rsidRPr="00806855">
              <w:t>2</w:t>
            </w:r>
          </w:p>
        </w:tc>
        <w:tc>
          <w:tcPr>
            <w:tcW w:w="567" w:type="dxa"/>
          </w:tcPr>
          <w:p w:rsidR="00806855" w:rsidRPr="00806855" w:rsidRDefault="00806855" w:rsidP="00806855">
            <w:pPr>
              <w:spacing w:after="0" w:line="240" w:lineRule="auto"/>
            </w:pPr>
            <w:r w:rsidRPr="00806855">
              <w:t>1</w:t>
            </w:r>
          </w:p>
        </w:tc>
        <w:tc>
          <w:tcPr>
            <w:tcW w:w="567" w:type="dxa"/>
          </w:tcPr>
          <w:p w:rsidR="00806855" w:rsidRPr="00806855" w:rsidRDefault="00806855" w:rsidP="00806855">
            <w:pPr>
              <w:spacing w:after="0" w:line="240" w:lineRule="auto"/>
            </w:pPr>
            <w:r w:rsidRPr="00806855">
              <w:t>3</w:t>
            </w:r>
          </w:p>
        </w:tc>
      </w:tr>
      <w:tr w:rsidR="00806855" w:rsidRPr="00806855" w:rsidTr="009E61A2">
        <w:tc>
          <w:tcPr>
            <w:tcW w:w="3369" w:type="dxa"/>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Основы безопасности жизнедеятельности</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0,5</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r>
      <w:tr w:rsidR="00806855" w:rsidRPr="00806855" w:rsidTr="009E61A2">
        <w:tc>
          <w:tcPr>
            <w:tcW w:w="3369" w:type="dxa"/>
          </w:tcPr>
          <w:p w:rsidR="00806855" w:rsidRPr="00806855" w:rsidRDefault="00806855" w:rsidP="00806855">
            <w:pPr>
              <w:spacing w:after="0" w:line="240" w:lineRule="auto"/>
            </w:pPr>
          </w:p>
        </w:tc>
        <w:tc>
          <w:tcPr>
            <w:tcW w:w="3827" w:type="dxa"/>
            <w:vAlign w:val="center"/>
          </w:tcPr>
          <w:p w:rsidR="00806855" w:rsidRPr="00806855" w:rsidRDefault="00806855" w:rsidP="00806855">
            <w:pPr>
              <w:spacing w:after="0" w:line="240" w:lineRule="auto"/>
              <w:rPr>
                <w:rFonts w:cs="Calibri"/>
                <w:color w:val="000000"/>
              </w:rPr>
            </w:pPr>
            <w:r w:rsidRPr="00806855">
              <w:rPr>
                <w:rFonts w:cs="Calibri"/>
                <w:color w:val="000000"/>
              </w:rPr>
              <w:t>Обществознание</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r>
      <w:tr w:rsidR="00806855" w:rsidRPr="00806855" w:rsidTr="009E61A2">
        <w:tc>
          <w:tcPr>
            <w:tcW w:w="3369" w:type="dxa"/>
          </w:tcPr>
          <w:p w:rsidR="00806855" w:rsidRPr="00806855" w:rsidRDefault="00806855" w:rsidP="00806855">
            <w:pPr>
              <w:spacing w:after="0" w:line="240" w:lineRule="auto"/>
            </w:pPr>
          </w:p>
        </w:tc>
        <w:tc>
          <w:tcPr>
            <w:tcW w:w="3827" w:type="dxa"/>
            <w:vAlign w:val="center"/>
          </w:tcPr>
          <w:p w:rsidR="00806855" w:rsidRPr="00806855" w:rsidRDefault="00806855" w:rsidP="00806855">
            <w:pPr>
              <w:spacing w:after="0" w:line="240" w:lineRule="auto"/>
              <w:rPr>
                <w:rFonts w:cs="Calibri"/>
                <w:color w:val="000000"/>
              </w:rPr>
            </w:pPr>
            <w:r w:rsidRPr="00806855">
              <w:rPr>
                <w:rFonts w:cs="Calibri"/>
                <w:color w:val="000000"/>
              </w:rPr>
              <w:t xml:space="preserve">Физкультура </w:t>
            </w:r>
          </w:p>
        </w:tc>
        <w:tc>
          <w:tcPr>
            <w:tcW w:w="709"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c>
          <w:tcPr>
            <w:tcW w:w="567" w:type="dxa"/>
            <w:vAlign w:val="bottom"/>
          </w:tcPr>
          <w:p w:rsidR="00806855" w:rsidRPr="00806855" w:rsidRDefault="00806855" w:rsidP="00806855">
            <w:pPr>
              <w:spacing w:after="0" w:line="240" w:lineRule="auto"/>
              <w:jc w:val="center"/>
              <w:rPr>
                <w:rFonts w:cs="Calibri"/>
                <w:color w:val="000000"/>
              </w:rPr>
            </w:pPr>
          </w:p>
        </w:tc>
      </w:tr>
      <w:tr w:rsidR="00806855" w:rsidRPr="00806855" w:rsidTr="009E61A2">
        <w:tc>
          <w:tcPr>
            <w:tcW w:w="3369" w:type="dxa"/>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Профориентационный курс</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highlight w:val="yellow"/>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r>
      <w:tr w:rsidR="00806855" w:rsidRPr="00806855" w:rsidTr="009E61A2">
        <w:tc>
          <w:tcPr>
            <w:tcW w:w="3369" w:type="dxa"/>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Элективный курс по русскому языку</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highlight w:val="yellow"/>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r>
      <w:tr w:rsidR="00806855" w:rsidRPr="00806855" w:rsidTr="009E61A2">
        <w:tc>
          <w:tcPr>
            <w:tcW w:w="3369" w:type="dxa"/>
          </w:tcPr>
          <w:p w:rsidR="00806855" w:rsidRPr="00806855" w:rsidRDefault="00806855" w:rsidP="00806855">
            <w:pPr>
              <w:spacing w:after="0" w:line="240" w:lineRule="auto"/>
            </w:pPr>
          </w:p>
        </w:tc>
        <w:tc>
          <w:tcPr>
            <w:tcW w:w="3827" w:type="dxa"/>
            <w:vAlign w:val="bottom"/>
          </w:tcPr>
          <w:p w:rsidR="00806855" w:rsidRPr="00806855" w:rsidRDefault="00806855" w:rsidP="00806855">
            <w:pPr>
              <w:spacing w:after="0" w:line="240" w:lineRule="auto"/>
              <w:rPr>
                <w:rFonts w:cs="Calibri"/>
                <w:color w:val="000000"/>
              </w:rPr>
            </w:pPr>
            <w:r w:rsidRPr="00806855">
              <w:rPr>
                <w:rFonts w:cs="Calibri"/>
                <w:color w:val="000000"/>
              </w:rPr>
              <w:t>Элективный курс по математике</w:t>
            </w:r>
          </w:p>
        </w:tc>
        <w:tc>
          <w:tcPr>
            <w:tcW w:w="709"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highlight w:val="yellow"/>
              </w:rPr>
            </w:pPr>
          </w:p>
        </w:tc>
        <w:tc>
          <w:tcPr>
            <w:tcW w:w="567" w:type="dxa"/>
            <w:vAlign w:val="bottom"/>
          </w:tcPr>
          <w:p w:rsidR="00806855" w:rsidRPr="00806855" w:rsidRDefault="00806855" w:rsidP="00806855">
            <w:pPr>
              <w:spacing w:after="0" w:line="240" w:lineRule="auto"/>
              <w:jc w:val="center"/>
              <w:rPr>
                <w:rFonts w:cs="Calibri"/>
                <w:color w:val="000000"/>
              </w:rPr>
            </w:pPr>
          </w:p>
        </w:tc>
        <w:tc>
          <w:tcPr>
            <w:tcW w:w="567" w:type="dxa"/>
            <w:vAlign w:val="bottom"/>
          </w:tcPr>
          <w:p w:rsidR="00806855" w:rsidRPr="00806855" w:rsidRDefault="00806855" w:rsidP="00806855">
            <w:pPr>
              <w:spacing w:after="0" w:line="240" w:lineRule="auto"/>
              <w:jc w:val="center"/>
              <w:rPr>
                <w:rFonts w:cs="Calibri"/>
                <w:color w:val="000000"/>
              </w:rPr>
            </w:pPr>
            <w:r w:rsidRPr="00806855">
              <w:rPr>
                <w:rFonts w:cs="Calibri"/>
                <w:color w:val="000000"/>
              </w:rPr>
              <w:t>1</w:t>
            </w:r>
          </w:p>
        </w:tc>
      </w:tr>
      <w:tr w:rsidR="00806855" w:rsidRPr="00806855" w:rsidTr="009E61A2">
        <w:tc>
          <w:tcPr>
            <w:tcW w:w="7196" w:type="dxa"/>
            <w:gridSpan w:val="2"/>
          </w:tcPr>
          <w:p w:rsidR="00806855" w:rsidRPr="00806855" w:rsidRDefault="00806855" w:rsidP="00806855">
            <w:pPr>
              <w:spacing w:after="0" w:line="240" w:lineRule="auto"/>
            </w:pPr>
            <w:r w:rsidRPr="00806855">
              <w:rPr>
                <w:rFonts w:cs="Calibri"/>
                <w:b/>
                <w:bCs/>
                <w:color w:val="000000"/>
              </w:rPr>
              <w:t>Максимально допустимая недельная нагрузка</w:t>
            </w:r>
          </w:p>
        </w:tc>
        <w:tc>
          <w:tcPr>
            <w:tcW w:w="709"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29</w:t>
            </w:r>
          </w:p>
        </w:tc>
        <w:tc>
          <w:tcPr>
            <w:tcW w:w="567"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30</w:t>
            </w:r>
          </w:p>
        </w:tc>
        <w:tc>
          <w:tcPr>
            <w:tcW w:w="567"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32</w:t>
            </w:r>
          </w:p>
        </w:tc>
        <w:tc>
          <w:tcPr>
            <w:tcW w:w="567"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33</w:t>
            </w:r>
          </w:p>
        </w:tc>
        <w:tc>
          <w:tcPr>
            <w:tcW w:w="567" w:type="dxa"/>
            <w:vAlign w:val="bottom"/>
          </w:tcPr>
          <w:p w:rsidR="00806855" w:rsidRPr="00806855" w:rsidRDefault="00806855" w:rsidP="00806855">
            <w:pPr>
              <w:spacing w:after="0" w:line="240" w:lineRule="auto"/>
              <w:jc w:val="center"/>
              <w:rPr>
                <w:rFonts w:cs="Calibri"/>
                <w:b/>
                <w:bCs/>
                <w:color w:val="000000"/>
              </w:rPr>
            </w:pPr>
            <w:r w:rsidRPr="00806855">
              <w:rPr>
                <w:rFonts w:cs="Calibri"/>
                <w:b/>
                <w:bCs/>
                <w:color w:val="000000"/>
              </w:rPr>
              <w:t>36</w:t>
            </w:r>
          </w:p>
        </w:tc>
      </w:tr>
    </w:tbl>
    <w:p w:rsidR="004C0CF4" w:rsidRDefault="004C0CF4" w:rsidP="0062740F">
      <w:pPr>
        <w:spacing w:after="0" w:line="15" w:lineRule="atLeast"/>
        <w:jc w:val="both"/>
        <w:rPr>
          <w:rFonts w:ascii="Times New Roman" w:hAnsi="Times New Roman"/>
          <w:b/>
          <w:bCs/>
          <w:sz w:val="24"/>
          <w:szCs w:val="24"/>
        </w:rPr>
      </w:pPr>
    </w:p>
    <w:p w:rsidR="00B540EE" w:rsidRPr="00EE5013" w:rsidRDefault="00E8260D" w:rsidP="00E8260D">
      <w:pPr>
        <w:spacing w:after="0" w:line="15" w:lineRule="atLeast"/>
        <w:jc w:val="both"/>
        <w:rPr>
          <w:rStyle w:val="Zag11"/>
          <w:rFonts w:ascii="Times New Roman" w:eastAsia="@Arial Unicode MS" w:hAnsi="Times New Roman"/>
          <w:sz w:val="24"/>
          <w:szCs w:val="24"/>
        </w:rPr>
      </w:pPr>
      <w:r>
        <w:rPr>
          <w:rStyle w:val="Zag11"/>
          <w:rFonts w:ascii="Times New Roman" w:eastAsia="@Arial Unicode MS" w:hAnsi="Times New Roman"/>
          <w:sz w:val="24"/>
          <w:szCs w:val="24"/>
        </w:rPr>
        <w:t>Н</w:t>
      </w:r>
      <w:r w:rsidR="00B540EE" w:rsidRPr="00EE5013">
        <w:rPr>
          <w:rStyle w:val="Zag11"/>
          <w:rFonts w:ascii="Times New Roman" w:eastAsia="@Arial Unicode MS" w:hAnsi="Times New Roman"/>
          <w:sz w:val="24"/>
          <w:szCs w:val="24"/>
        </w:rPr>
        <w:t>едельный учебный план является ориентиром при разработке учебного плана</w:t>
      </w:r>
      <w:r w:rsidR="00CD04BC" w:rsidRPr="00EE5013">
        <w:rPr>
          <w:rStyle w:val="Zag11"/>
          <w:rFonts w:ascii="Times New Roman" w:eastAsia="@Arial Unicode MS" w:hAnsi="Times New Roman"/>
          <w:sz w:val="24"/>
          <w:szCs w:val="24"/>
        </w:rPr>
        <w:t xml:space="preserve"> </w:t>
      </w:r>
      <w:r w:rsidR="000F0E08" w:rsidRPr="00EE5013">
        <w:rPr>
          <w:rStyle w:val="Zag11"/>
          <w:rFonts w:ascii="Times New Roman" w:eastAsia="@Arial Unicode MS" w:hAnsi="Times New Roman"/>
          <w:sz w:val="24"/>
          <w:szCs w:val="24"/>
        </w:rPr>
        <w:t>школы</w:t>
      </w:r>
      <w:r w:rsidR="00B540EE" w:rsidRPr="00EE5013">
        <w:rPr>
          <w:rStyle w:val="Zag11"/>
          <w:rFonts w:ascii="Times New Roman" w:eastAsia="@Arial Unicode MS" w:hAnsi="Times New Roman"/>
          <w:sz w:val="24"/>
          <w:szCs w:val="24"/>
        </w:rPr>
        <w:t>, в котором отражаются и конкретизируются основные показатели учебного плана:</w:t>
      </w:r>
    </w:p>
    <w:p w:rsidR="00B540EE" w:rsidRPr="00A56C65" w:rsidRDefault="00B540EE" w:rsidP="001C7E23">
      <w:pPr>
        <w:pStyle w:val="a9"/>
        <w:numPr>
          <w:ilvl w:val="0"/>
          <w:numId w:val="127"/>
        </w:numPr>
        <w:tabs>
          <w:tab w:val="left" w:pos="993"/>
        </w:tabs>
        <w:spacing w:line="15" w:lineRule="atLeast"/>
        <w:ind w:left="0" w:firstLine="709"/>
        <w:jc w:val="both"/>
        <w:rPr>
          <w:rStyle w:val="Zag11"/>
          <w:rFonts w:ascii="Times New Roman" w:eastAsia="@Arial Unicode MS" w:hAnsi="Times New Roman"/>
        </w:rPr>
      </w:pPr>
      <w:r w:rsidRPr="00A56C65">
        <w:rPr>
          <w:rStyle w:val="Zag11"/>
          <w:rFonts w:ascii="Times New Roman" w:eastAsia="@Arial Unicode MS" w:hAnsi="Times New Roman"/>
        </w:rPr>
        <w:t>состав учебных предметов;</w:t>
      </w:r>
    </w:p>
    <w:p w:rsidR="00B540EE" w:rsidRPr="00A56C65" w:rsidRDefault="00B540EE" w:rsidP="001C7E23">
      <w:pPr>
        <w:pStyle w:val="a9"/>
        <w:numPr>
          <w:ilvl w:val="0"/>
          <w:numId w:val="127"/>
        </w:numPr>
        <w:tabs>
          <w:tab w:val="left" w:pos="993"/>
        </w:tabs>
        <w:spacing w:line="15" w:lineRule="atLeast"/>
        <w:ind w:left="0" w:firstLine="709"/>
        <w:jc w:val="both"/>
        <w:rPr>
          <w:rStyle w:val="Zag11"/>
          <w:rFonts w:ascii="Times New Roman" w:eastAsia="@Arial Unicode MS" w:hAnsi="Times New Roman"/>
        </w:rPr>
      </w:pPr>
      <w:r w:rsidRPr="00A56C65">
        <w:rPr>
          <w:rStyle w:val="Zag11"/>
          <w:rFonts w:ascii="Times New Roman" w:eastAsia="@Arial Unicode MS" w:hAnsi="Times New Roman"/>
        </w:rPr>
        <w:t>недельное распределение учебного времени, отводимого на освоение содержания образования по классам и учебным предметам;</w:t>
      </w:r>
    </w:p>
    <w:p w:rsidR="00B540EE" w:rsidRPr="00A56C65" w:rsidRDefault="00B540EE" w:rsidP="001C7E23">
      <w:pPr>
        <w:pStyle w:val="a9"/>
        <w:numPr>
          <w:ilvl w:val="0"/>
          <w:numId w:val="127"/>
        </w:numPr>
        <w:tabs>
          <w:tab w:val="left" w:pos="993"/>
        </w:tabs>
        <w:spacing w:line="15" w:lineRule="atLeast"/>
        <w:ind w:left="0" w:firstLine="709"/>
        <w:jc w:val="both"/>
        <w:rPr>
          <w:rStyle w:val="Zag11"/>
          <w:rFonts w:ascii="Times New Roman" w:eastAsia="@Arial Unicode MS" w:hAnsi="Times New Roman"/>
        </w:rPr>
      </w:pPr>
      <w:r w:rsidRPr="00A56C65">
        <w:rPr>
          <w:rStyle w:val="Zag11"/>
          <w:rFonts w:ascii="Times New Roman" w:eastAsia="@Arial Unicode MS" w:hAnsi="Times New Roman"/>
        </w:rPr>
        <w:t>максимально допустимая недельная нагрузка обучающихся и максимальная нагрузка с уч</w:t>
      </w:r>
      <w:r w:rsidR="00245F1D" w:rsidRPr="00A56C65">
        <w:rPr>
          <w:rStyle w:val="Zag11"/>
          <w:rFonts w:ascii="Times New Roman" w:eastAsia="@Arial Unicode MS" w:hAnsi="Times New Roman"/>
        </w:rPr>
        <w:t>е</w:t>
      </w:r>
      <w:r w:rsidRPr="00A56C65">
        <w:rPr>
          <w:rStyle w:val="Zag11"/>
          <w:rFonts w:ascii="Times New Roman" w:eastAsia="@Arial Unicode MS" w:hAnsi="Times New Roman"/>
        </w:rPr>
        <w:t>том деления классов на группы;</w:t>
      </w:r>
    </w:p>
    <w:p w:rsidR="00B540EE" w:rsidRPr="00A56C65" w:rsidRDefault="00B540EE" w:rsidP="001C7E23">
      <w:pPr>
        <w:pStyle w:val="Zag1"/>
        <w:numPr>
          <w:ilvl w:val="0"/>
          <w:numId w:val="127"/>
        </w:numPr>
        <w:tabs>
          <w:tab w:val="left" w:pos="993"/>
        </w:tabs>
        <w:spacing w:after="0" w:line="15" w:lineRule="atLeast"/>
        <w:ind w:left="0" w:firstLine="709"/>
        <w:jc w:val="both"/>
        <w:rPr>
          <w:rStyle w:val="Zag11"/>
          <w:rFonts w:eastAsia="@Arial Unicode MS"/>
          <w:b w:val="0"/>
          <w:bCs w:val="0"/>
          <w:color w:val="auto"/>
          <w:lang w:val="ru-RU" w:eastAsia="en-US"/>
        </w:rPr>
      </w:pPr>
      <w:r w:rsidRPr="00A56C65">
        <w:rPr>
          <w:rStyle w:val="Zag11"/>
          <w:rFonts w:eastAsia="@Arial Unicode MS"/>
          <w:b w:val="0"/>
          <w:bCs w:val="0"/>
          <w:color w:val="auto"/>
          <w:lang w:val="ru-RU"/>
        </w:rPr>
        <w:t>план комплектования классов.</w:t>
      </w:r>
    </w:p>
    <w:p w:rsidR="00B540EE" w:rsidRPr="00A56C65" w:rsidRDefault="00B540EE" w:rsidP="00A56C65">
      <w:pPr>
        <w:pStyle w:val="Zag1"/>
        <w:spacing w:after="0" w:line="15" w:lineRule="atLeast"/>
        <w:ind w:firstLine="709"/>
        <w:jc w:val="both"/>
        <w:rPr>
          <w:rStyle w:val="Zag11"/>
          <w:rFonts w:eastAsia="@Arial Unicode MS"/>
          <w:b w:val="0"/>
          <w:bCs w:val="0"/>
          <w:color w:val="auto"/>
          <w:lang w:val="ru-RU"/>
        </w:rPr>
      </w:pPr>
      <w:r w:rsidRPr="00A56C65">
        <w:rPr>
          <w:rStyle w:val="Zag11"/>
          <w:rFonts w:eastAsia="@Arial Unicode MS"/>
          <w:b w:val="0"/>
          <w:bCs w:val="0"/>
          <w:color w:val="auto"/>
          <w:lang w:val="ru-RU"/>
        </w:rPr>
        <w:t xml:space="preserve"> </w:t>
      </w:r>
    </w:p>
    <w:p w:rsidR="00CD04BC" w:rsidRPr="00CD04BC" w:rsidRDefault="00CD04BC" w:rsidP="00CD04BC">
      <w:pPr>
        <w:widowControl w:val="0"/>
        <w:autoSpaceDE w:val="0"/>
        <w:autoSpaceDN w:val="0"/>
        <w:adjustRightInd w:val="0"/>
        <w:spacing w:after="0" w:line="240" w:lineRule="auto"/>
        <w:jc w:val="both"/>
        <w:rPr>
          <w:rFonts w:ascii="Times New Roman" w:hAnsi="Times New Roman"/>
          <w:sz w:val="24"/>
          <w:szCs w:val="24"/>
          <w:lang w:eastAsia="ru-RU"/>
        </w:rPr>
      </w:pPr>
      <w:r w:rsidRPr="00CD04BC">
        <w:rPr>
          <w:rFonts w:ascii="Times New Roman" w:hAnsi="Times New Roman"/>
          <w:sz w:val="24"/>
          <w:szCs w:val="24"/>
          <w:lang w:eastAsia="ru-RU"/>
        </w:rPr>
        <w:t xml:space="preserve">             При проведении учебных занятий по иностранному языку, по информатике и ИКТ,  технологии осуществляется деление класса на две группы при наполняемости класса 25 и более человек. При наличии  необходимых средств возможно деление на группы с меньшей наполняемостью.</w:t>
      </w:r>
    </w:p>
    <w:p w:rsidR="00CD04BC" w:rsidRPr="00CD04BC" w:rsidRDefault="00CD04BC" w:rsidP="00CD04BC">
      <w:pPr>
        <w:widowControl w:val="0"/>
        <w:autoSpaceDE w:val="0"/>
        <w:autoSpaceDN w:val="0"/>
        <w:adjustRightInd w:val="0"/>
        <w:spacing w:after="0" w:line="240" w:lineRule="auto"/>
        <w:jc w:val="both"/>
        <w:rPr>
          <w:rFonts w:ascii="Times New Roman" w:hAnsi="Times New Roman"/>
          <w:color w:val="222222"/>
          <w:sz w:val="24"/>
          <w:szCs w:val="24"/>
          <w:lang w:eastAsia="ru-RU"/>
        </w:rPr>
      </w:pPr>
      <w:r w:rsidRPr="00CD04BC">
        <w:rPr>
          <w:rFonts w:ascii="Times New Roman" w:hAnsi="Times New Roman"/>
          <w:sz w:val="24"/>
          <w:szCs w:val="24"/>
          <w:lang w:eastAsia="ru-RU"/>
        </w:rPr>
        <w:t xml:space="preserve">         Реализация учебного плана осуществляется с использованием  учебников, входящих в Федеральный перечень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Минобрнауки РФ №253 от 31.03.2014г.).</w:t>
      </w:r>
    </w:p>
    <w:p w:rsidR="00CD04BC" w:rsidRPr="00CD04BC" w:rsidRDefault="00CD04BC" w:rsidP="00CD04BC">
      <w:pPr>
        <w:spacing w:after="0" w:line="240" w:lineRule="auto"/>
        <w:jc w:val="both"/>
        <w:rPr>
          <w:rFonts w:ascii="Times New Roman" w:eastAsia="Times New Roman" w:hAnsi="Times New Roman"/>
          <w:sz w:val="24"/>
          <w:szCs w:val="24"/>
          <w:lang w:eastAsia="ru-RU"/>
        </w:rPr>
      </w:pPr>
      <w:r w:rsidRPr="00CD04BC">
        <w:rPr>
          <w:rFonts w:ascii="Times New Roman" w:eastAsia="Times New Roman" w:hAnsi="Times New Roman"/>
          <w:sz w:val="24"/>
          <w:szCs w:val="24"/>
          <w:lang w:eastAsia="ru-RU"/>
        </w:rPr>
        <w:t xml:space="preserve">         Освоение образовательной программы основного общего образования, в том числе части или всего объема учебного предмета, курса, дисциплины (модуля) образовательной программы, сопровождается промежуточной аттестацией  </w:t>
      </w:r>
      <w:proofErr w:type="gramStart"/>
      <w:r w:rsidRPr="00CD04BC">
        <w:rPr>
          <w:rFonts w:ascii="Times New Roman" w:eastAsia="Times New Roman" w:hAnsi="Times New Roman"/>
          <w:sz w:val="24"/>
          <w:szCs w:val="24"/>
          <w:lang w:eastAsia="ru-RU"/>
        </w:rPr>
        <w:t>обучающихся</w:t>
      </w:r>
      <w:proofErr w:type="gramEnd"/>
      <w:r w:rsidRPr="00CD04BC">
        <w:rPr>
          <w:rFonts w:ascii="Times New Roman" w:eastAsia="Times New Roman" w:hAnsi="Times New Roman"/>
          <w:sz w:val="24"/>
          <w:szCs w:val="24"/>
          <w:lang w:eastAsia="ru-RU"/>
        </w:rPr>
        <w:t xml:space="preserve"> в форме и порядке, определенном  Положением о порядке текущего контроля успеваемости, промежуточной и итоговой аттестации </w:t>
      </w:r>
      <w:r w:rsidR="00E16CC0">
        <w:rPr>
          <w:rFonts w:ascii="Times New Roman" w:eastAsia="Times New Roman" w:hAnsi="Times New Roman"/>
          <w:sz w:val="24"/>
          <w:szCs w:val="24"/>
          <w:lang w:eastAsia="ru-RU"/>
        </w:rPr>
        <w:t>обучающихся</w:t>
      </w:r>
      <w:r w:rsidRPr="00CD04BC">
        <w:rPr>
          <w:rFonts w:ascii="Times New Roman" w:eastAsia="Times New Roman" w:hAnsi="Times New Roman"/>
          <w:sz w:val="24"/>
          <w:szCs w:val="24"/>
          <w:lang w:eastAsia="ru-RU"/>
        </w:rPr>
        <w:t xml:space="preserve"> </w:t>
      </w:r>
      <w:r w:rsidR="00E16CC0">
        <w:rPr>
          <w:rFonts w:ascii="Times New Roman" w:eastAsia="Times New Roman" w:hAnsi="Times New Roman"/>
          <w:sz w:val="24"/>
          <w:szCs w:val="24"/>
          <w:lang w:eastAsia="ru-RU"/>
        </w:rPr>
        <w:t>МКОУ Кукаринская ОШ</w:t>
      </w:r>
      <w:r w:rsidRPr="00CD04BC">
        <w:rPr>
          <w:rFonts w:ascii="Times New Roman" w:eastAsia="Times New Roman" w:hAnsi="Times New Roman"/>
          <w:sz w:val="24"/>
          <w:szCs w:val="24"/>
          <w:lang w:eastAsia="ru-RU"/>
        </w:rPr>
        <w:t>. Список предметов, выведенных на промежуточную аттестацию определяется ежегодно на педагогическом совете.</w:t>
      </w:r>
    </w:p>
    <w:p w:rsidR="00CD04BC" w:rsidRPr="00CD04BC" w:rsidRDefault="00CD04BC" w:rsidP="00CD04BC">
      <w:pPr>
        <w:widowControl w:val="0"/>
        <w:tabs>
          <w:tab w:val="num" w:pos="0"/>
        </w:tabs>
        <w:autoSpaceDE w:val="0"/>
        <w:autoSpaceDN w:val="0"/>
        <w:adjustRightInd w:val="0"/>
        <w:spacing w:after="0" w:line="240" w:lineRule="auto"/>
        <w:ind w:firstLine="567"/>
        <w:jc w:val="both"/>
        <w:rPr>
          <w:rFonts w:ascii="Times New Roman" w:hAnsi="Times New Roman"/>
          <w:sz w:val="24"/>
          <w:szCs w:val="24"/>
          <w:lang w:eastAsia="ru-RU"/>
        </w:rPr>
      </w:pPr>
      <w:r w:rsidRPr="00CD04BC">
        <w:rPr>
          <w:rFonts w:ascii="Times New Roman" w:hAnsi="Times New Roman"/>
          <w:sz w:val="24"/>
          <w:szCs w:val="24"/>
          <w:lang w:eastAsia="ru-RU"/>
        </w:rPr>
        <w:t xml:space="preserve">Формы проведения промежуточной аттестации могут меняться с учетом индивидуальных достижений </w:t>
      </w:r>
      <w:r w:rsidR="00E16CC0">
        <w:rPr>
          <w:rFonts w:ascii="Times New Roman" w:hAnsi="Times New Roman"/>
          <w:sz w:val="24"/>
          <w:szCs w:val="24"/>
          <w:lang w:eastAsia="ru-RU"/>
        </w:rPr>
        <w:t>обучающихся</w:t>
      </w:r>
      <w:r w:rsidRPr="00CD04BC">
        <w:rPr>
          <w:rFonts w:ascii="Times New Roman" w:hAnsi="Times New Roman"/>
          <w:sz w:val="24"/>
          <w:szCs w:val="24"/>
          <w:lang w:eastAsia="ru-RU"/>
        </w:rPr>
        <w:t xml:space="preserve"> по предмету: зачет, собеседование, защита реферата, защита творческой  или исследовательской работы.</w:t>
      </w:r>
    </w:p>
    <w:p w:rsidR="00CD04BC" w:rsidRPr="00CD04BC" w:rsidRDefault="00CD04BC" w:rsidP="00CD04BC">
      <w:pPr>
        <w:widowControl w:val="0"/>
        <w:tabs>
          <w:tab w:val="num" w:pos="0"/>
        </w:tabs>
        <w:autoSpaceDE w:val="0"/>
        <w:autoSpaceDN w:val="0"/>
        <w:adjustRightInd w:val="0"/>
        <w:spacing w:after="0" w:line="240" w:lineRule="auto"/>
        <w:ind w:firstLine="567"/>
        <w:jc w:val="both"/>
        <w:rPr>
          <w:rFonts w:ascii="Times New Roman" w:hAnsi="Times New Roman"/>
          <w:sz w:val="24"/>
          <w:szCs w:val="24"/>
          <w:lang w:eastAsia="ru-RU"/>
        </w:rPr>
      </w:pPr>
      <w:r w:rsidRPr="00CD04BC">
        <w:rPr>
          <w:rFonts w:ascii="Times New Roman" w:hAnsi="Times New Roman"/>
          <w:sz w:val="24"/>
          <w:szCs w:val="24"/>
          <w:lang w:eastAsia="ru-RU"/>
        </w:rPr>
        <w:t xml:space="preserve">Для проведения промежуточной аттестации используются контрольные, тренировочные, диагностические работы по принципу государственной итоговой аттестации, оценочные материалы </w:t>
      </w:r>
      <w:r w:rsidRPr="00CD04BC">
        <w:rPr>
          <w:rFonts w:ascii="Times New Roman" w:hAnsi="Times New Roman"/>
          <w:color w:val="000000"/>
          <w:sz w:val="24"/>
          <w:szCs w:val="24"/>
          <w:lang w:eastAsia="ru-RU"/>
        </w:rPr>
        <w:t>Областного государственного бюджетного учреждения «</w:t>
      </w:r>
      <w:r w:rsidRPr="00CD04BC">
        <w:rPr>
          <w:rFonts w:ascii="Times New Roman" w:hAnsi="Times New Roman"/>
          <w:bCs/>
          <w:color w:val="000000"/>
          <w:sz w:val="24"/>
          <w:szCs w:val="24"/>
          <w:lang w:eastAsia="ru-RU"/>
        </w:rPr>
        <w:t>Ивановский</w:t>
      </w:r>
      <w:r w:rsidRPr="00CD04BC">
        <w:rPr>
          <w:rFonts w:ascii="Times New Roman" w:hAnsi="Times New Roman"/>
          <w:color w:val="000000"/>
          <w:sz w:val="24"/>
          <w:szCs w:val="24"/>
          <w:lang w:eastAsia="ru-RU"/>
        </w:rPr>
        <w:t xml:space="preserve"> региональный центр оценки качества образования», тестовые и контрольные работы, составленные методическими объединениями учителей школы.</w:t>
      </w:r>
    </w:p>
    <w:p w:rsidR="00CD04BC" w:rsidRPr="00CD04BC" w:rsidRDefault="00CD04BC" w:rsidP="00CD04BC">
      <w:pPr>
        <w:widowControl w:val="0"/>
        <w:autoSpaceDE w:val="0"/>
        <w:autoSpaceDN w:val="0"/>
        <w:adjustRightInd w:val="0"/>
        <w:spacing w:after="0" w:line="240" w:lineRule="auto"/>
        <w:rPr>
          <w:rFonts w:ascii="Times New Roman" w:hAnsi="Times New Roman"/>
          <w:sz w:val="24"/>
          <w:szCs w:val="24"/>
          <w:lang w:eastAsia="ru-RU"/>
        </w:rPr>
      </w:pPr>
      <w:r w:rsidRPr="00CD04BC">
        <w:rPr>
          <w:rFonts w:ascii="Times New Roman" w:hAnsi="Times New Roman"/>
          <w:sz w:val="24"/>
          <w:szCs w:val="24"/>
          <w:lang w:eastAsia="ru-RU"/>
        </w:rPr>
        <w:t xml:space="preserve">        Внеурочная деятельность в соответствии с требованиями Стандарта организуется по основным направлениям развития личности (духовно-нравственное, социальное, общеинтелле</w:t>
      </w:r>
      <w:r w:rsidR="005C6663">
        <w:rPr>
          <w:rFonts w:ascii="Times New Roman" w:hAnsi="Times New Roman"/>
          <w:sz w:val="24"/>
          <w:szCs w:val="24"/>
          <w:lang w:eastAsia="ru-RU"/>
        </w:rPr>
        <w:t>ктуальное, общекультурное, спор</w:t>
      </w:r>
      <w:r w:rsidRPr="00CD04BC">
        <w:rPr>
          <w:rFonts w:ascii="Times New Roman" w:hAnsi="Times New Roman"/>
          <w:sz w:val="24"/>
          <w:szCs w:val="24"/>
          <w:lang w:eastAsia="ru-RU"/>
        </w:rPr>
        <w:t>тивно-оздоровительное).</w:t>
      </w:r>
    </w:p>
    <w:p w:rsidR="00CD04BC" w:rsidRPr="00CD04BC" w:rsidRDefault="00CD04BC" w:rsidP="00CD04BC">
      <w:pPr>
        <w:widowControl w:val="0"/>
        <w:autoSpaceDE w:val="0"/>
        <w:autoSpaceDN w:val="0"/>
        <w:adjustRightInd w:val="0"/>
        <w:spacing w:after="0" w:line="240" w:lineRule="auto"/>
        <w:rPr>
          <w:rFonts w:ascii="Times New Roman" w:hAnsi="Times New Roman"/>
          <w:sz w:val="24"/>
          <w:szCs w:val="24"/>
          <w:lang w:eastAsia="ru-RU"/>
        </w:rPr>
      </w:pPr>
      <w:r w:rsidRPr="00CD04BC">
        <w:rPr>
          <w:rFonts w:ascii="Times New Roman" w:hAnsi="Times New Roman"/>
          <w:sz w:val="24"/>
          <w:szCs w:val="24"/>
          <w:lang w:eastAsia="ru-RU"/>
        </w:rPr>
        <w:t xml:space="preserve">        Организация занятий по этим направлениям является неотъемлемой частью образовательного процесса в </w:t>
      </w:r>
      <w:r w:rsidR="00E16CC0">
        <w:rPr>
          <w:rFonts w:ascii="Times New Roman" w:hAnsi="Times New Roman"/>
          <w:sz w:val="24"/>
          <w:szCs w:val="24"/>
          <w:lang w:eastAsia="ru-RU"/>
        </w:rPr>
        <w:t>МКОУ Кукаринская ОШ</w:t>
      </w:r>
      <w:r w:rsidRPr="00CD04BC">
        <w:rPr>
          <w:rFonts w:ascii="Times New Roman" w:hAnsi="Times New Roman"/>
          <w:sz w:val="24"/>
          <w:szCs w:val="24"/>
          <w:lang w:eastAsia="ru-RU"/>
        </w:rPr>
        <w:t>.</w:t>
      </w:r>
    </w:p>
    <w:p w:rsidR="00CD04BC" w:rsidRPr="00CD04BC" w:rsidRDefault="00CD04BC" w:rsidP="00CD04BC">
      <w:pPr>
        <w:widowControl w:val="0"/>
        <w:autoSpaceDE w:val="0"/>
        <w:autoSpaceDN w:val="0"/>
        <w:adjustRightInd w:val="0"/>
        <w:spacing w:after="0" w:line="240" w:lineRule="auto"/>
        <w:rPr>
          <w:rFonts w:ascii="Times New Roman" w:hAnsi="Times New Roman"/>
          <w:sz w:val="24"/>
          <w:szCs w:val="24"/>
          <w:lang w:eastAsia="ru-RU"/>
        </w:rPr>
      </w:pPr>
      <w:r w:rsidRPr="00CD04BC">
        <w:rPr>
          <w:rFonts w:ascii="Times New Roman" w:hAnsi="Times New Roman"/>
          <w:sz w:val="24"/>
          <w:szCs w:val="24"/>
          <w:lang w:eastAsia="ru-RU"/>
        </w:rPr>
        <w:t xml:space="preserve">        Содержание данных занятий формируется с учётом пожеланий обучающихся и их родителей (законных представителей) и осуществляется 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w:t>
      </w:r>
    </w:p>
    <w:p w:rsidR="00CD04BC" w:rsidRPr="00CD04BC" w:rsidRDefault="00CD04BC" w:rsidP="00CD04BC">
      <w:pPr>
        <w:widowControl w:val="0"/>
        <w:autoSpaceDE w:val="0"/>
        <w:autoSpaceDN w:val="0"/>
        <w:adjustRightInd w:val="0"/>
        <w:spacing w:after="0" w:line="240" w:lineRule="auto"/>
        <w:rPr>
          <w:rFonts w:ascii="Times New Roman" w:hAnsi="Times New Roman"/>
          <w:sz w:val="24"/>
          <w:szCs w:val="24"/>
          <w:lang w:eastAsia="ru-RU"/>
        </w:rPr>
      </w:pPr>
      <w:r w:rsidRPr="00CD04BC">
        <w:rPr>
          <w:rFonts w:ascii="Times New Roman" w:hAnsi="Times New Roman"/>
          <w:sz w:val="24"/>
          <w:szCs w:val="24"/>
          <w:lang w:eastAsia="ru-RU"/>
        </w:rPr>
        <w:t xml:space="preserve">Время, отведенное на внеурочную деятельность, не включается в расчёт допустимой (максимальной) обязательной нагрузки </w:t>
      </w:r>
      <w:proofErr w:type="gramStart"/>
      <w:r w:rsidR="00E16CC0">
        <w:rPr>
          <w:rFonts w:ascii="Times New Roman" w:hAnsi="Times New Roman"/>
          <w:sz w:val="24"/>
          <w:szCs w:val="24"/>
          <w:lang w:eastAsia="ru-RU"/>
        </w:rPr>
        <w:t>обучающихся</w:t>
      </w:r>
      <w:proofErr w:type="gramEnd"/>
      <w:r w:rsidRPr="00CD04BC">
        <w:rPr>
          <w:rFonts w:ascii="Times New Roman" w:hAnsi="Times New Roman"/>
          <w:sz w:val="24"/>
          <w:szCs w:val="24"/>
          <w:lang w:eastAsia="ru-RU"/>
        </w:rPr>
        <w:t>.</w:t>
      </w:r>
    </w:p>
    <w:p w:rsidR="00CD04BC" w:rsidRPr="00CD04BC" w:rsidRDefault="00CD04BC" w:rsidP="00CD04BC">
      <w:pPr>
        <w:widowControl w:val="0"/>
        <w:autoSpaceDE w:val="0"/>
        <w:autoSpaceDN w:val="0"/>
        <w:adjustRightInd w:val="0"/>
        <w:spacing w:after="0" w:line="240" w:lineRule="auto"/>
        <w:rPr>
          <w:rFonts w:ascii="Times New Roman" w:hAnsi="Times New Roman"/>
          <w:sz w:val="24"/>
          <w:szCs w:val="24"/>
          <w:lang w:eastAsia="ru-RU"/>
        </w:rPr>
      </w:pPr>
      <w:r w:rsidRPr="00CD04BC">
        <w:rPr>
          <w:rFonts w:ascii="Times New Roman" w:hAnsi="Times New Roman"/>
          <w:sz w:val="24"/>
          <w:szCs w:val="24"/>
          <w:lang w:eastAsia="ru-RU"/>
        </w:rPr>
        <w:t>К организации внеурочной деятельности привлекаются классные руководители, учителя-предметники, работающие в основной  школе, педагоги учреждений дополнительного образования, социальные партнеры.</w:t>
      </w:r>
    </w:p>
    <w:p w:rsidR="00CD04BC" w:rsidRPr="00CD04BC" w:rsidRDefault="00CD04BC" w:rsidP="00CD04BC">
      <w:pPr>
        <w:widowControl w:val="0"/>
        <w:tabs>
          <w:tab w:val="left" w:pos="8370"/>
        </w:tabs>
        <w:autoSpaceDE w:val="0"/>
        <w:autoSpaceDN w:val="0"/>
        <w:adjustRightInd w:val="0"/>
        <w:spacing w:after="0" w:line="240" w:lineRule="auto"/>
        <w:rPr>
          <w:rFonts w:ascii="Times New Roman" w:hAnsi="Times New Roman"/>
          <w:sz w:val="24"/>
          <w:szCs w:val="24"/>
          <w:lang w:eastAsia="ru-RU"/>
        </w:rPr>
      </w:pPr>
      <w:r w:rsidRPr="00CD04BC">
        <w:rPr>
          <w:rFonts w:ascii="Times New Roman" w:hAnsi="Times New Roman"/>
          <w:sz w:val="24"/>
          <w:szCs w:val="24"/>
          <w:lang w:eastAsia="ru-RU"/>
        </w:rPr>
        <w:t xml:space="preserve">      План внеурочной деятельности разрабатывается ежегодно и оформляется отдельным приложением.</w:t>
      </w:r>
    </w:p>
    <w:p w:rsidR="00D051E4" w:rsidRDefault="00E8260D" w:rsidP="00332651">
      <w:pPr>
        <w:pStyle w:val="3"/>
        <w:spacing w:line="15" w:lineRule="atLeast"/>
        <w:ind w:left="709"/>
        <w:jc w:val="center"/>
        <w:rPr>
          <w:sz w:val="24"/>
          <w:szCs w:val="24"/>
        </w:rPr>
      </w:pPr>
      <w:bookmarkStart w:id="326" w:name="_Toc414553283"/>
      <w:r>
        <w:rPr>
          <w:sz w:val="24"/>
          <w:szCs w:val="24"/>
        </w:rPr>
        <w:t>К</w:t>
      </w:r>
      <w:r w:rsidR="00D051E4" w:rsidRPr="00A56C65">
        <w:rPr>
          <w:sz w:val="24"/>
          <w:szCs w:val="24"/>
        </w:rPr>
        <w:t>алендарный учебный график</w:t>
      </w:r>
      <w:bookmarkEnd w:id="326"/>
    </w:p>
    <w:p w:rsidR="00E8260D" w:rsidRPr="00E8260D" w:rsidRDefault="00E8260D" w:rsidP="00E8260D">
      <w:pPr>
        <w:shd w:val="clear" w:color="auto" w:fill="FFFFFF"/>
        <w:spacing w:after="300" w:line="240" w:lineRule="auto"/>
        <w:rPr>
          <w:rFonts w:ascii="Times New Roman" w:eastAsia="Times New Roman" w:hAnsi="Times New Roman"/>
          <w:sz w:val="24"/>
          <w:szCs w:val="24"/>
          <w:lang w:eastAsia="ru-RU"/>
        </w:rPr>
      </w:pPr>
      <w:r w:rsidRPr="00E8260D">
        <w:rPr>
          <w:rFonts w:ascii="Times New Roman" w:eastAsia="Times New Roman" w:hAnsi="Times New Roman"/>
          <w:sz w:val="24"/>
          <w:szCs w:val="24"/>
          <w:lang w:eastAsia="ru-RU"/>
        </w:rPr>
        <w:t>К</w:t>
      </w:r>
      <w:r>
        <w:rPr>
          <w:rFonts w:ascii="Times New Roman" w:eastAsia="Times New Roman" w:hAnsi="Times New Roman"/>
          <w:sz w:val="24"/>
          <w:szCs w:val="24"/>
          <w:lang w:eastAsia="ru-RU"/>
        </w:rPr>
        <w:t>алендарный учебный график определяет</w:t>
      </w:r>
      <w:r w:rsidRPr="00E8260D">
        <w:rPr>
          <w:rFonts w:ascii="Times New Roman" w:eastAsia="Times New Roman" w:hAnsi="Times New Roman"/>
          <w:sz w:val="24"/>
          <w:szCs w:val="24"/>
          <w:lang w:eastAsia="ru-RU"/>
        </w:rPr>
        <w:t xml:space="preserve">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E8260D" w:rsidRPr="00E8260D" w:rsidRDefault="00E8260D" w:rsidP="00E8260D">
      <w:pPr>
        <w:shd w:val="clear" w:color="auto" w:fill="FFFFFF"/>
        <w:spacing w:after="300" w:line="240" w:lineRule="auto"/>
        <w:rPr>
          <w:rFonts w:ascii="Times New Roman" w:eastAsia="Times New Roman" w:hAnsi="Times New Roman"/>
          <w:sz w:val="24"/>
          <w:szCs w:val="24"/>
          <w:lang w:eastAsia="ru-RU"/>
        </w:rPr>
      </w:pPr>
      <w:r w:rsidRPr="00E8260D">
        <w:rPr>
          <w:rFonts w:ascii="Times New Roman" w:eastAsia="Times New Roman" w:hAnsi="Times New Roman"/>
          <w:sz w:val="24"/>
          <w:szCs w:val="24"/>
          <w:lang w:eastAsia="ru-RU"/>
        </w:rPr>
        <w:t>даты начала и окончания учебного года;</w:t>
      </w:r>
    </w:p>
    <w:p w:rsidR="00E8260D" w:rsidRPr="00E8260D" w:rsidRDefault="00E8260D" w:rsidP="00E8260D">
      <w:pPr>
        <w:shd w:val="clear" w:color="auto" w:fill="FFFFFF"/>
        <w:spacing w:after="300" w:line="240" w:lineRule="auto"/>
        <w:rPr>
          <w:rFonts w:ascii="Times New Roman" w:eastAsia="Times New Roman" w:hAnsi="Times New Roman"/>
          <w:sz w:val="24"/>
          <w:szCs w:val="24"/>
          <w:lang w:eastAsia="ru-RU"/>
        </w:rPr>
      </w:pPr>
      <w:r w:rsidRPr="00E8260D">
        <w:rPr>
          <w:rFonts w:ascii="Times New Roman" w:eastAsia="Times New Roman" w:hAnsi="Times New Roman"/>
          <w:sz w:val="24"/>
          <w:szCs w:val="24"/>
          <w:lang w:eastAsia="ru-RU"/>
        </w:rPr>
        <w:t>продолжительность учебн</w:t>
      </w:r>
      <w:r>
        <w:rPr>
          <w:rFonts w:ascii="Times New Roman" w:eastAsia="Times New Roman" w:hAnsi="Times New Roman"/>
          <w:sz w:val="24"/>
          <w:szCs w:val="24"/>
          <w:lang w:eastAsia="ru-RU"/>
        </w:rPr>
        <w:t>ого года, четвертей</w:t>
      </w:r>
      <w:r w:rsidRPr="00E8260D">
        <w:rPr>
          <w:rFonts w:ascii="Times New Roman" w:eastAsia="Times New Roman" w:hAnsi="Times New Roman"/>
          <w:sz w:val="24"/>
          <w:szCs w:val="24"/>
          <w:lang w:eastAsia="ru-RU"/>
        </w:rPr>
        <w:t>;</w:t>
      </w:r>
    </w:p>
    <w:p w:rsidR="00E8260D" w:rsidRPr="00E8260D" w:rsidRDefault="00E8260D" w:rsidP="00E8260D">
      <w:pPr>
        <w:shd w:val="clear" w:color="auto" w:fill="FFFFFF"/>
        <w:spacing w:after="300" w:line="240" w:lineRule="auto"/>
        <w:rPr>
          <w:rFonts w:ascii="Times New Roman" w:eastAsia="Times New Roman" w:hAnsi="Times New Roman"/>
          <w:sz w:val="24"/>
          <w:szCs w:val="24"/>
          <w:lang w:eastAsia="ru-RU"/>
        </w:rPr>
      </w:pPr>
      <w:r w:rsidRPr="00E8260D">
        <w:rPr>
          <w:rFonts w:ascii="Times New Roman" w:eastAsia="Times New Roman" w:hAnsi="Times New Roman"/>
          <w:sz w:val="24"/>
          <w:szCs w:val="24"/>
          <w:lang w:eastAsia="ru-RU"/>
        </w:rPr>
        <w:t>сроки и продолжительность каникул;</w:t>
      </w:r>
    </w:p>
    <w:p w:rsidR="00E8260D" w:rsidRPr="00E8260D" w:rsidRDefault="00E8260D" w:rsidP="00E8260D">
      <w:pPr>
        <w:shd w:val="clear" w:color="auto" w:fill="FFFFFF"/>
        <w:spacing w:after="300" w:line="240" w:lineRule="auto"/>
        <w:rPr>
          <w:rFonts w:ascii="Times New Roman" w:eastAsia="Times New Roman" w:hAnsi="Times New Roman"/>
          <w:sz w:val="24"/>
          <w:szCs w:val="24"/>
          <w:lang w:eastAsia="ru-RU"/>
        </w:rPr>
      </w:pPr>
      <w:r w:rsidRPr="00E8260D">
        <w:rPr>
          <w:rFonts w:ascii="Times New Roman" w:eastAsia="Times New Roman" w:hAnsi="Times New Roman"/>
          <w:sz w:val="24"/>
          <w:szCs w:val="24"/>
          <w:lang w:eastAsia="ru-RU"/>
        </w:rPr>
        <w:t>сроки проведения промежуточных аттестаций.</w:t>
      </w:r>
    </w:p>
    <w:p w:rsidR="00E8260D" w:rsidRPr="00E8260D" w:rsidRDefault="00E8260D" w:rsidP="00E8260D">
      <w:pPr>
        <w:rPr>
          <w:lang w:eastAsia="ru-RU"/>
        </w:rPr>
      </w:pPr>
    </w:p>
    <w:p w:rsidR="00D051E4" w:rsidRPr="00A56C65" w:rsidRDefault="00D051E4" w:rsidP="00E8260D">
      <w:pPr>
        <w:pStyle w:val="afff5"/>
        <w:spacing w:line="15" w:lineRule="atLeast"/>
        <w:ind w:firstLine="708"/>
        <w:jc w:val="both"/>
        <w:rPr>
          <w:sz w:val="24"/>
          <w:szCs w:val="24"/>
        </w:rPr>
      </w:pPr>
      <w:r w:rsidRPr="00A56C65">
        <w:rPr>
          <w:sz w:val="24"/>
          <w:szCs w:val="24"/>
        </w:rPr>
        <w:t xml:space="preserve">Календарный учебный график состаляется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w:t>
      </w:r>
      <w:r w:rsidR="00CD04BC">
        <w:rPr>
          <w:sz w:val="24"/>
          <w:szCs w:val="24"/>
        </w:rPr>
        <w:t>Ивановской области</w:t>
      </w:r>
      <w:r w:rsidRPr="00A56C65">
        <w:rPr>
          <w:sz w:val="24"/>
          <w:szCs w:val="24"/>
        </w:rPr>
        <w:t>.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w:t>
      </w:r>
      <w:r w:rsidR="00CD04BC">
        <w:rPr>
          <w:sz w:val="24"/>
          <w:szCs w:val="24"/>
        </w:rPr>
        <w:t>.</w:t>
      </w:r>
    </w:p>
    <w:p w:rsidR="00D051E4" w:rsidRPr="00A56C65" w:rsidRDefault="00E8260D" w:rsidP="00A56C65">
      <w:pPr>
        <w:widowControl w:val="0"/>
        <w:spacing w:after="0" w:line="15" w:lineRule="atLeast"/>
        <w:ind w:firstLine="709"/>
        <w:jc w:val="both"/>
        <w:rPr>
          <w:rFonts w:ascii="Times New Roman" w:hAnsi="Times New Roman"/>
          <w:sz w:val="24"/>
          <w:szCs w:val="24"/>
        </w:rPr>
      </w:pPr>
      <w:r>
        <w:rPr>
          <w:rFonts w:ascii="Times New Roman" w:hAnsi="Times New Roman"/>
          <w:sz w:val="24"/>
          <w:szCs w:val="24"/>
        </w:rPr>
        <w:t>К</w:t>
      </w:r>
      <w:r w:rsidR="00D051E4" w:rsidRPr="00A56C65">
        <w:rPr>
          <w:rFonts w:ascii="Times New Roman" w:hAnsi="Times New Roman"/>
          <w:sz w:val="24"/>
          <w:szCs w:val="24"/>
        </w:rPr>
        <w:t xml:space="preserve">алендарный учебный график реализации образовательной программы составляется  в соответствии с </w:t>
      </w:r>
      <w:r w:rsidR="00CC6674" w:rsidRPr="00A56C65">
        <w:rPr>
          <w:rFonts w:ascii="Times New Roman" w:hAnsi="Times New Roman"/>
          <w:sz w:val="24"/>
          <w:szCs w:val="24"/>
        </w:rPr>
        <w:t xml:space="preserve">Федеральным </w:t>
      </w:r>
      <w:r w:rsidR="00D051E4" w:rsidRPr="00A56C65">
        <w:rPr>
          <w:rFonts w:ascii="Times New Roman" w:hAnsi="Times New Roman"/>
          <w:sz w:val="24"/>
          <w:szCs w:val="24"/>
        </w:rPr>
        <w:t>законом «Об образовании в Российской Федерации» (п. 10, ст. 2).</w:t>
      </w:r>
    </w:p>
    <w:p w:rsidR="00D051E4" w:rsidRDefault="00E8260D" w:rsidP="00A56C65">
      <w:pPr>
        <w:spacing w:after="0" w:line="15" w:lineRule="atLeast"/>
        <w:ind w:firstLine="709"/>
        <w:jc w:val="both"/>
        <w:rPr>
          <w:rFonts w:ascii="Times New Roman" w:hAnsi="Times New Roman"/>
          <w:sz w:val="24"/>
          <w:szCs w:val="24"/>
        </w:rPr>
      </w:pPr>
      <w:r>
        <w:rPr>
          <w:rFonts w:ascii="Times New Roman" w:hAnsi="Times New Roman"/>
          <w:sz w:val="24"/>
          <w:szCs w:val="24"/>
        </w:rPr>
        <w:t>К</w:t>
      </w:r>
      <w:r w:rsidR="00D051E4" w:rsidRPr="00A56C65">
        <w:rPr>
          <w:rFonts w:ascii="Times New Roman" w:hAnsi="Times New Roman"/>
          <w:sz w:val="24"/>
          <w:szCs w:val="24"/>
        </w:rPr>
        <w:t xml:space="preserve">алендарный учебный график реализации образовательной программы составляется </w:t>
      </w:r>
      <w:r w:rsidR="00CD04BC">
        <w:rPr>
          <w:rFonts w:ascii="Times New Roman" w:hAnsi="Times New Roman"/>
          <w:sz w:val="24"/>
          <w:szCs w:val="24"/>
        </w:rPr>
        <w:t>школой</w:t>
      </w:r>
      <w:r w:rsidR="00D051E4" w:rsidRPr="00A56C65">
        <w:rPr>
          <w:rFonts w:ascii="Times New Roman" w:hAnsi="Times New Roman"/>
          <w:sz w:val="24"/>
          <w:szCs w:val="24"/>
        </w:rPr>
        <w:t xml:space="preserve"> самостоятельно с учетом требований СанПиН и мнения участников образовательного процесса.</w:t>
      </w:r>
    </w:p>
    <w:p w:rsidR="00E8260D" w:rsidRDefault="00E8260D" w:rsidP="00A56C65">
      <w:pPr>
        <w:spacing w:after="0" w:line="15" w:lineRule="atLeast"/>
        <w:ind w:firstLine="709"/>
        <w:jc w:val="both"/>
        <w:rPr>
          <w:rFonts w:ascii="Times New Roman" w:hAnsi="Times New Roman"/>
          <w:sz w:val="24"/>
          <w:szCs w:val="24"/>
        </w:rPr>
      </w:pPr>
    </w:p>
    <w:p w:rsidR="00D051E4" w:rsidRDefault="00C828CA" w:rsidP="00332651">
      <w:pPr>
        <w:pStyle w:val="3"/>
        <w:spacing w:line="15" w:lineRule="atLeast"/>
        <w:ind w:left="1428"/>
        <w:jc w:val="center"/>
        <w:rPr>
          <w:rStyle w:val="Zag11"/>
          <w:rFonts w:eastAsia="@Arial Unicode MS"/>
          <w:sz w:val="24"/>
          <w:szCs w:val="24"/>
        </w:rPr>
      </w:pPr>
      <w:bookmarkStart w:id="327" w:name="_Toc414553284"/>
      <w:r>
        <w:rPr>
          <w:rStyle w:val="Zag11"/>
          <w:rFonts w:eastAsia="@Arial Unicode MS"/>
          <w:sz w:val="24"/>
          <w:szCs w:val="24"/>
        </w:rPr>
        <w:t>П</w:t>
      </w:r>
      <w:r w:rsidR="00D051E4" w:rsidRPr="00A56C65">
        <w:rPr>
          <w:rStyle w:val="Zag11"/>
          <w:rFonts w:eastAsia="@Arial Unicode MS"/>
          <w:sz w:val="24"/>
          <w:szCs w:val="24"/>
        </w:rPr>
        <w:t>лан внеурочной деятельности</w:t>
      </w:r>
      <w:bookmarkEnd w:id="327"/>
    </w:p>
    <w:p w:rsidR="00C828CA" w:rsidRPr="00C828CA" w:rsidRDefault="00C828CA" w:rsidP="00C828CA">
      <w:pPr>
        <w:ind w:firstLine="708"/>
        <w:rPr>
          <w:rFonts w:ascii="Times New Roman" w:hAnsi="Times New Roman"/>
          <w:sz w:val="24"/>
          <w:szCs w:val="24"/>
          <w:lang w:eastAsia="ru-RU"/>
        </w:rPr>
      </w:pPr>
      <w:r w:rsidRPr="00C828CA">
        <w:rPr>
          <w:rFonts w:ascii="Times New Roman" w:hAnsi="Times New Roman"/>
          <w:sz w:val="24"/>
          <w:szCs w:val="24"/>
          <w:lang w:eastAsia="ru-RU"/>
        </w:rPr>
        <w:t xml:space="preserve">В соответствии с Федеральным государственным  образовательным стандартом (ФГОС) </w:t>
      </w:r>
      <w:r>
        <w:rPr>
          <w:rFonts w:ascii="Times New Roman" w:hAnsi="Times New Roman"/>
          <w:sz w:val="24"/>
          <w:szCs w:val="24"/>
          <w:lang w:eastAsia="ru-RU"/>
        </w:rPr>
        <w:t>второго</w:t>
      </w:r>
      <w:r w:rsidRPr="00C828CA">
        <w:rPr>
          <w:rFonts w:ascii="Times New Roman" w:hAnsi="Times New Roman"/>
          <w:sz w:val="24"/>
          <w:szCs w:val="24"/>
          <w:lang w:eastAsia="ru-RU"/>
        </w:rPr>
        <w:t xml:space="preserve"> поколения организация внеурочной деятельности детей является неотъемлемой частью образовательного процесса в школе, а воспитание рассматривается как миссия образования, как ценностно-ориентированный процесс. Внеурочная деятельность в </w:t>
      </w:r>
      <w:r w:rsidR="00E16CC0">
        <w:rPr>
          <w:rFonts w:ascii="Times New Roman" w:hAnsi="Times New Roman"/>
          <w:sz w:val="24"/>
          <w:szCs w:val="24"/>
          <w:lang w:eastAsia="ru-RU"/>
        </w:rPr>
        <w:t>МКОУ Кукаринская ОШ</w:t>
      </w:r>
      <w:r w:rsidRPr="00C828CA">
        <w:rPr>
          <w:rFonts w:ascii="Times New Roman" w:hAnsi="Times New Roman"/>
          <w:sz w:val="24"/>
          <w:szCs w:val="24"/>
          <w:lang w:eastAsia="ru-RU"/>
        </w:rPr>
        <w:t xml:space="preserve"> (в дальнейшем – школа) осуществляется на основе </w:t>
      </w:r>
      <w:r w:rsidRPr="00C828CA">
        <w:rPr>
          <w:rFonts w:ascii="Times New Roman" w:hAnsi="Times New Roman"/>
          <w:b/>
          <w:sz w:val="24"/>
          <w:szCs w:val="24"/>
          <w:lang w:eastAsia="ru-RU"/>
        </w:rPr>
        <w:t>оптимизационной модели</w:t>
      </w:r>
      <w:r w:rsidRPr="00C828CA">
        <w:rPr>
          <w:rFonts w:ascii="Times New Roman" w:hAnsi="Times New Roman"/>
          <w:sz w:val="24"/>
          <w:szCs w:val="24"/>
          <w:lang w:eastAsia="ru-RU"/>
        </w:rPr>
        <w:t xml:space="preserve"> организации внеурочной деятельности и объединяет все виды деятельности школьников (кроме учебной деятельности на уроке), в которых возможно и целесообразно решение задач воспитания и социализации детей. </w:t>
      </w:r>
    </w:p>
    <w:p w:rsidR="00C828CA" w:rsidRPr="00C828CA" w:rsidRDefault="00C828CA" w:rsidP="00C828CA">
      <w:pPr>
        <w:rPr>
          <w:rFonts w:ascii="Times New Roman" w:hAnsi="Times New Roman"/>
          <w:sz w:val="24"/>
          <w:szCs w:val="24"/>
          <w:lang w:eastAsia="ru-RU"/>
        </w:rPr>
      </w:pPr>
      <w:r>
        <w:rPr>
          <w:rFonts w:ascii="Times New Roman" w:hAnsi="Times New Roman"/>
          <w:b/>
          <w:sz w:val="24"/>
          <w:szCs w:val="24"/>
          <w:lang w:eastAsia="ru-RU"/>
        </w:rPr>
        <w:t>Оптимизационная модель-</w:t>
      </w:r>
      <w:r w:rsidRPr="00C828CA">
        <w:rPr>
          <w:rFonts w:ascii="Times New Roman" w:hAnsi="Times New Roman"/>
          <w:sz w:val="24"/>
          <w:szCs w:val="24"/>
          <w:lang w:eastAsia="ru-RU"/>
        </w:rPr>
        <w:t>модель внеурочной деятельности на основе оптимизации всех внутренних ресурсов школы предполагает, что в ее реализации принимают участие педагогические работники школы</w:t>
      </w:r>
      <w:r>
        <w:rPr>
          <w:rFonts w:ascii="Times New Roman" w:hAnsi="Times New Roman"/>
          <w:sz w:val="24"/>
          <w:szCs w:val="24"/>
          <w:lang w:eastAsia="ru-RU"/>
        </w:rPr>
        <w:t>, социальных партнеров школы</w:t>
      </w:r>
      <w:r w:rsidRPr="00C828CA">
        <w:rPr>
          <w:rFonts w:ascii="Times New Roman" w:hAnsi="Times New Roman"/>
          <w:sz w:val="24"/>
          <w:szCs w:val="24"/>
          <w:lang w:eastAsia="ru-RU"/>
        </w:rPr>
        <w:t xml:space="preserve"> (учителя, педагог-организатор,  педагог-психолог, библиотекарь</w:t>
      </w:r>
      <w:r>
        <w:rPr>
          <w:rFonts w:ascii="Times New Roman" w:hAnsi="Times New Roman"/>
          <w:sz w:val="24"/>
          <w:szCs w:val="24"/>
          <w:lang w:eastAsia="ru-RU"/>
        </w:rPr>
        <w:t>, руководители кружков</w:t>
      </w:r>
      <w:r w:rsidRPr="00C828CA">
        <w:rPr>
          <w:rFonts w:ascii="Times New Roman" w:hAnsi="Times New Roman"/>
          <w:sz w:val="24"/>
          <w:szCs w:val="24"/>
          <w:lang w:eastAsia="ru-RU"/>
        </w:rPr>
        <w:t>).</w:t>
      </w:r>
    </w:p>
    <w:p w:rsidR="00C828CA" w:rsidRPr="00C828CA" w:rsidRDefault="00C828CA" w:rsidP="00C828CA">
      <w:pPr>
        <w:spacing w:line="240" w:lineRule="auto"/>
        <w:ind w:firstLine="708"/>
        <w:rPr>
          <w:rFonts w:ascii="Times New Roman" w:hAnsi="Times New Roman"/>
          <w:sz w:val="24"/>
          <w:szCs w:val="24"/>
          <w:lang w:eastAsia="ru-RU"/>
        </w:rPr>
      </w:pPr>
      <w:r w:rsidRPr="00C828CA">
        <w:rPr>
          <w:rFonts w:ascii="Times New Roman" w:hAnsi="Times New Roman"/>
          <w:sz w:val="24"/>
          <w:szCs w:val="24"/>
          <w:lang w:eastAsia="ru-RU"/>
        </w:rPr>
        <w:t>Координирующую роль выполняет на уровне класса классный руководитель, который в соответствии со своими функциями и задачами:</w:t>
      </w:r>
    </w:p>
    <w:p w:rsidR="00C828CA" w:rsidRPr="00C828CA" w:rsidRDefault="00C828CA" w:rsidP="00C828CA">
      <w:pPr>
        <w:spacing w:line="240" w:lineRule="auto"/>
        <w:rPr>
          <w:rFonts w:ascii="Times New Roman" w:hAnsi="Times New Roman"/>
          <w:sz w:val="24"/>
          <w:szCs w:val="24"/>
          <w:lang w:eastAsia="ru-RU"/>
        </w:rPr>
      </w:pPr>
      <w:r>
        <w:rPr>
          <w:rFonts w:ascii="Times New Roman" w:hAnsi="Times New Roman"/>
          <w:sz w:val="24"/>
          <w:szCs w:val="24"/>
          <w:lang w:eastAsia="ru-RU"/>
        </w:rPr>
        <w:t>-</w:t>
      </w:r>
      <w:r w:rsidRPr="00C828CA">
        <w:rPr>
          <w:rFonts w:ascii="Times New Roman" w:hAnsi="Times New Roman"/>
          <w:sz w:val="24"/>
          <w:szCs w:val="24"/>
          <w:lang w:eastAsia="ru-RU"/>
        </w:rPr>
        <w:t>взаимодействует с педагогическими работниками, а также учебно-вспомогательным персоналом школы;</w:t>
      </w:r>
    </w:p>
    <w:p w:rsidR="00C828CA" w:rsidRPr="00C828CA" w:rsidRDefault="00C828CA" w:rsidP="00C828CA">
      <w:pPr>
        <w:spacing w:line="240" w:lineRule="auto"/>
        <w:rPr>
          <w:rFonts w:ascii="Times New Roman" w:hAnsi="Times New Roman"/>
          <w:sz w:val="24"/>
          <w:szCs w:val="24"/>
          <w:lang w:eastAsia="ru-RU"/>
        </w:rPr>
      </w:pPr>
      <w:r>
        <w:rPr>
          <w:rFonts w:ascii="Times New Roman" w:hAnsi="Times New Roman"/>
          <w:sz w:val="24"/>
          <w:szCs w:val="24"/>
          <w:lang w:eastAsia="ru-RU"/>
        </w:rPr>
        <w:t>-</w:t>
      </w:r>
      <w:r w:rsidRPr="00C828CA">
        <w:rPr>
          <w:rFonts w:ascii="Times New Roman" w:hAnsi="Times New Roman"/>
          <w:sz w:val="24"/>
          <w:szCs w:val="24"/>
          <w:lang w:eastAsia="ru-RU"/>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
    <w:p w:rsidR="00C828CA" w:rsidRPr="00C828CA" w:rsidRDefault="00C828CA" w:rsidP="00C828CA">
      <w:pPr>
        <w:spacing w:line="240" w:lineRule="auto"/>
        <w:rPr>
          <w:rFonts w:ascii="Times New Roman" w:hAnsi="Times New Roman"/>
          <w:sz w:val="24"/>
          <w:szCs w:val="24"/>
          <w:lang w:eastAsia="ru-RU"/>
        </w:rPr>
      </w:pPr>
      <w:r w:rsidRPr="00C828CA">
        <w:rPr>
          <w:rFonts w:ascii="Times New Roman" w:hAnsi="Times New Roman"/>
          <w:sz w:val="24"/>
          <w:szCs w:val="24"/>
          <w:lang w:eastAsia="ru-RU"/>
        </w:rPr>
        <w:t>организует систему отношений через разнообразные формы воспитывающей деятельности коллектива класса, в том числе, через органы самоуправления;</w:t>
      </w:r>
    </w:p>
    <w:p w:rsidR="00C828CA" w:rsidRPr="00C828CA" w:rsidRDefault="00C828CA" w:rsidP="00C828CA">
      <w:pPr>
        <w:spacing w:line="240" w:lineRule="auto"/>
        <w:rPr>
          <w:rFonts w:ascii="Times New Roman" w:hAnsi="Times New Roman"/>
          <w:sz w:val="24"/>
          <w:szCs w:val="24"/>
          <w:lang w:eastAsia="ru-RU"/>
        </w:rPr>
      </w:pPr>
      <w:r>
        <w:rPr>
          <w:rFonts w:ascii="Times New Roman" w:hAnsi="Times New Roman"/>
          <w:sz w:val="24"/>
          <w:szCs w:val="24"/>
          <w:lang w:eastAsia="ru-RU"/>
        </w:rPr>
        <w:t>-</w:t>
      </w:r>
      <w:r w:rsidRPr="00C828CA">
        <w:rPr>
          <w:rFonts w:ascii="Times New Roman" w:hAnsi="Times New Roman"/>
          <w:sz w:val="24"/>
          <w:szCs w:val="24"/>
          <w:lang w:eastAsia="ru-RU"/>
        </w:rPr>
        <w:t>организует социально значимую, творческую деятельность обучающихся.</w:t>
      </w:r>
    </w:p>
    <w:p w:rsidR="00C828CA" w:rsidRPr="00C828CA" w:rsidRDefault="00C828CA" w:rsidP="00C828CA">
      <w:pPr>
        <w:spacing w:line="240" w:lineRule="auto"/>
        <w:ind w:firstLine="708"/>
        <w:rPr>
          <w:rFonts w:ascii="Times New Roman" w:hAnsi="Times New Roman"/>
          <w:sz w:val="24"/>
          <w:szCs w:val="24"/>
          <w:lang w:eastAsia="ru-RU"/>
        </w:rPr>
      </w:pPr>
      <w:r w:rsidRPr="00C828CA">
        <w:rPr>
          <w:rFonts w:ascii="Times New Roman" w:hAnsi="Times New Roman"/>
          <w:sz w:val="24"/>
          <w:szCs w:val="24"/>
          <w:lang w:eastAsia="ru-RU"/>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C828CA" w:rsidRPr="00C828CA" w:rsidRDefault="00C828CA" w:rsidP="000C03AB">
      <w:pPr>
        <w:spacing w:line="240" w:lineRule="auto"/>
        <w:ind w:firstLine="708"/>
        <w:rPr>
          <w:rFonts w:ascii="Times New Roman" w:hAnsi="Times New Roman"/>
          <w:sz w:val="24"/>
          <w:szCs w:val="24"/>
          <w:lang w:eastAsia="ru-RU"/>
        </w:rPr>
      </w:pPr>
      <w:r w:rsidRPr="00C828CA">
        <w:rPr>
          <w:rFonts w:ascii="Times New Roman" w:hAnsi="Times New Roman"/>
          <w:sz w:val="24"/>
          <w:szCs w:val="24"/>
          <w:lang w:eastAsia="ru-RU"/>
        </w:rPr>
        <w:t xml:space="preserve">Модель внеурочной деятельности в школе обеспечивает учет индивидуальных особенностей и </w:t>
      </w:r>
      <w:proofErr w:type="gramStart"/>
      <w:r w:rsidRPr="00C828CA">
        <w:rPr>
          <w:rFonts w:ascii="Times New Roman" w:hAnsi="Times New Roman"/>
          <w:sz w:val="24"/>
          <w:szCs w:val="24"/>
          <w:lang w:eastAsia="ru-RU"/>
        </w:rPr>
        <w:t>потребностей</w:t>
      </w:r>
      <w:proofErr w:type="gramEnd"/>
      <w:r w:rsidRPr="00C828CA">
        <w:rPr>
          <w:rFonts w:ascii="Times New Roman" w:hAnsi="Times New Roman"/>
          <w:sz w:val="24"/>
          <w:szCs w:val="24"/>
          <w:lang w:eastAsia="ru-RU"/>
        </w:rPr>
        <w:t xml:space="preserve"> обучающихся через организацию внеурочной деятельности, которая осуществляется по направлениям развития личности (спортивно-оздоровительное, духовно-нравственное, гражданско-патриотическое, художественно-эстетическое), в том числе через такие формы, как экскурсии, кружки, секции, «круглые столы», конференции, диспуты, школьное научное общество,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C828CA" w:rsidRPr="00C828CA" w:rsidRDefault="00C828CA" w:rsidP="000C03AB">
      <w:pPr>
        <w:spacing w:line="240" w:lineRule="auto"/>
        <w:ind w:firstLine="708"/>
        <w:rPr>
          <w:rFonts w:ascii="Times New Roman" w:hAnsi="Times New Roman"/>
          <w:sz w:val="24"/>
          <w:szCs w:val="24"/>
          <w:lang w:eastAsia="ru-RU"/>
        </w:rPr>
      </w:pPr>
      <w:r w:rsidRPr="00C828CA">
        <w:rPr>
          <w:rFonts w:ascii="Times New Roman" w:hAnsi="Times New Roman"/>
          <w:sz w:val="24"/>
          <w:szCs w:val="24"/>
          <w:lang w:eastAsia="ru-RU"/>
        </w:rPr>
        <w:t>Модель внеурочной деятельности школы определяет состав и структуру направлений, формы организации, объём внеурочной деятельности для обучающихся на ступени основного общего образования с учетом интересов обучающихся и возможностей школы.</w:t>
      </w:r>
    </w:p>
    <w:p w:rsidR="00C828CA" w:rsidRDefault="00C828CA" w:rsidP="000C03AB">
      <w:pPr>
        <w:spacing w:line="240" w:lineRule="auto"/>
        <w:rPr>
          <w:rFonts w:ascii="Times New Roman" w:hAnsi="Times New Roman"/>
          <w:sz w:val="24"/>
          <w:szCs w:val="24"/>
          <w:lang w:eastAsia="ru-RU"/>
        </w:rPr>
      </w:pPr>
      <w:r w:rsidRPr="00C828CA">
        <w:rPr>
          <w:rFonts w:ascii="Times New Roman" w:hAnsi="Times New Roman"/>
          <w:sz w:val="24"/>
          <w:szCs w:val="24"/>
          <w:lang w:eastAsia="ru-RU"/>
        </w:rPr>
        <w:t xml:space="preserve">Школа </w:t>
      </w:r>
      <w:r w:rsidR="000C03AB">
        <w:rPr>
          <w:rFonts w:ascii="Times New Roman" w:hAnsi="Times New Roman"/>
          <w:sz w:val="24"/>
          <w:szCs w:val="24"/>
          <w:lang w:eastAsia="ru-RU"/>
        </w:rPr>
        <w:t xml:space="preserve">ежегодно </w:t>
      </w:r>
      <w:r w:rsidRPr="00C828CA">
        <w:rPr>
          <w:rFonts w:ascii="Times New Roman" w:hAnsi="Times New Roman"/>
          <w:sz w:val="24"/>
          <w:szCs w:val="24"/>
          <w:lang w:eastAsia="ru-RU"/>
        </w:rPr>
        <w:t>самостоятельно разрабатывает и утверждает пла</w:t>
      </w:r>
      <w:r w:rsidR="000C03AB">
        <w:rPr>
          <w:rFonts w:ascii="Times New Roman" w:hAnsi="Times New Roman"/>
          <w:sz w:val="24"/>
          <w:szCs w:val="24"/>
          <w:lang w:eastAsia="ru-RU"/>
        </w:rPr>
        <w:t>н внеурочной деятельности.</w:t>
      </w:r>
    </w:p>
    <w:p w:rsidR="000C03AB" w:rsidRDefault="000C03AB" w:rsidP="000C03AB">
      <w:pPr>
        <w:spacing w:line="240" w:lineRule="auto"/>
        <w:rPr>
          <w:rFonts w:ascii="Times New Roman" w:hAnsi="Times New Roman"/>
          <w:sz w:val="24"/>
          <w:szCs w:val="24"/>
        </w:rPr>
      </w:pPr>
      <w:r w:rsidRPr="000C03AB">
        <w:rPr>
          <w:rFonts w:ascii="Times New Roman" w:hAnsi="Times New Roman"/>
          <w:b/>
          <w:sz w:val="24"/>
          <w:szCs w:val="24"/>
        </w:rPr>
        <w:t>Основными факторами, которые определяют модель организации внеурочной деятельности, являются:</w:t>
      </w:r>
      <w:r w:rsidRPr="000C03AB">
        <w:rPr>
          <w:rFonts w:ascii="Times New Roman" w:hAnsi="Times New Roman"/>
          <w:b/>
          <w:sz w:val="24"/>
          <w:szCs w:val="24"/>
        </w:rPr>
        <w:br/>
        <w:t>-</w:t>
      </w:r>
      <w:r w:rsidRPr="000C03AB">
        <w:rPr>
          <w:rFonts w:ascii="Times New Roman" w:hAnsi="Times New Roman"/>
          <w:sz w:val="24"/>
          <w:szCs w:val="24"/>
        </w:rPr>
        <w:t>территориальное расположение школы; </w:t>
      </w:r>
      <w:r w:rsidRPr="000C03AB">
        <w:rPr>
          <w:rFonts w:ascii="Times New Roman" w:hAnsi="Times New Roman"/>
          <w:sz w:val="24"/>
          <w:szCs w:val="24"/>
        </w:rPr>
        <w:br/>
        <w:t>-уровень развития дополнительного образования в школе;</w:t>
      </w:r>
      <w:r w:rsidRPr="000C03AB">
        <w:rPr>
          <w:rFonts w:ascii="Times New Roman" w:hAnsi="Times New Roman"/>
          <w:sz w:val="24"/>
          <w:szCs w:val="24"/>
        </w:rPr>
        <w:br/>
        <w:t>-методическое, программное обеспечение воспитательной деятельности учителей и классных руководителей;</w:t>
      </w:r>
      <w:r w:rsidRPr="000C03AB">
        <w:rPr>
          <w:rFonts w:ascii="Times New Roman" w:hAnsi="Times New Roman"/>
          <w:sz w:val="24"/>
          <w:szCs w:val="24"/>
        </w:rPr>
        <w:br/>
        <w:t>-кадровое обеспечение образовательного процесса внеурочной деятельности (наличие психолога, социального педагога, педагога-организатора, учителей, реализующих внеурочную деятельность.),</w:t>
      </w:r>
      <w:r w:rsidRPr="000C03AB">
        <w:rPr>
          <w:rFonts w:ascii="Times New Roman" w:hAnsi="Times New Roman"/>
          <w:sz w:val="24"/>
          <w:szCs w:val="24"/>
        </w:rPr>
        <w:br/>
        <w:t>-материально-техническое обес</w:t>
      </w:r>
      <w:r>
        <w:rPr>
          <w:rFonts w:ascii="Times New Roman" w:hAnsi="Times New Roman"/>
          <w:sz w:val="24"/>
          <w:szCs w:val="24"/>
        </w:rPr>
        <w:t>печение внеурочной деятельности,</w:t>
      </w:r>
    </w:p>
    <w:p w:rsidR="000C03AB" w:rsidRDefault="000C03AB" w:rsidP="000C03AB">
      <w:pPr>
        <w:spacing w:line="240" w:lineRule="auto"/>
        <w:rPr>
          <w:rFonts w:ascii="Times New Roman" w:hAnsi="Times New Roman"/>
          <w:sz w:val="24"/>
          <w:szCs w:val="24"/>
        </w:rPr>
      </w:pPr>
      <w:r>
        <w:rPr>
          <w:rFonts w:ascii="Times New Roman" w:hAnsi="Times New Roman"/>
          <w:sz w:val="24"/>
          <w:szCs w:val="24"/>
        </w:rPr>
        <w:t>-социальное партнерство.</w:t>
      </w:r>
    </w:p>
    <w:p w:rsidR="000C03AB" w:rsidRPr="000C03AB" w:rsidRDefault="000C03AB" w:rsidP="000C03AB">
      <w:pPr>
        <w:spacing w:after="120" w:line="240" w:lineRule="auto"/>
        <w:jc w:val="both"/>
        <w:rPr>
          <w:rFonts w:ascii="Times New Roman" w:eastAsia="Times New Roman" w:hAnsi="Times New Roman"/>
          <w:b/>
          <w:bCs/>
          <w:sz w:val="24"/>
          <w:szCs w:val="24"/>
          <w:lang w:eastAsia="ru-RU"/>
        </w:rPr>
      </w:pPr>
      <w:r w:rsidRPr="000C03AB">
        <w:rPr>
          <w:rFonts w:ascii="Times New Roman" w:eastAsia="Times New Roman" w:hAnsi="Times New Roman"/>
          <w:b/>
          <w:bCs/>
          <w:sz w:val="24"/>
          <w:szCs w:val="24"/>
          <w:lang w:eastAsia="ru-RU"/>
        </w:rPr>
        <w:t>Цель внеурочной деятельности:</w:t>
      </w:r>
      <w:r w:rsidRPr="000C03AB">
        <w:rPr>
          <w:rFonts w:ascii="Times New Roman" w:eastAsia="Times New Roman" w:hAnsi="Times New Roman"/>
          <w:sz w:val="24"/>
          <w:szCs w:val="24"/>
          <w:lang w:eastAsia="ru-RU"/>
        </w:rPr>
        <w:t xml:space="preserve"> </w:t>
      </w:r>
      <w:r w:rsidRPr="000C03AB">
        <w:rPr>
          <w:rFonts w:ascii="Times New Roman" w:eastAsia="Times New Roman" w:hAnsi="Times New Roman"/>
          <w:b/>
          <w:bCs/>
          <w:sz w:val="24"/>
          <w:szCs w:val="24"/>
          <w:lang w:eastAsia="ru-RU"/>
        </w:rPr>
        <w:t>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0C03AB" w:rsidRPr="000C03AB" w:rsidRDefault="000C03AB" w:rsidP="000C03AB">
      <w:pPr>
        <w:spacing w:after="120" w:line="240" w:lineRule="auto"/>
        <w:jc w:val="both"/>
        <w:rPr>
          <w:rFonts w:ascii="Times New Roman" w:eastAsia="Times New Roman" w:hAnsi="Times New Roman"/>
          <w:sz w:val="24"/>
          <w:szCs w:val="24"/>
          <w:lang w:eastAsia="ru-RU"/>
        </w:rPr>
      </w:pPr>
      <w:r w:rsidRPr="000C03AB">
        <w:rPr>
          <w:rFonts w:ascii="Times New Roman" w:eastAsia="Times New Roman" w:hAnsi="Times New Roman"/>
          <w:b/>
          <w:bCs/>
          <w:sz w:val="24"/>
          <w:szCs w:val="24"/>
          <w:lang w:eastAsia="ru-RU"/>
        </w:rPr>
        <w:t>Основные задачи:</w:t>
      </w:r>
    </w:p>
    <w:p w:rsidR="000C03AB" w:rsidRPr="000C03AB" w:rsidRDefault="000C03AB" w:rsidP="001C7E23">
      <w:pPr>
        <w:numPr>
          <w:ilvl w:val="0"/>
          <w:numId w:val="204"/>
        </w:numPr>
        <w:spacing w:after="0" w:line="240" w:lineRule="auto"/>
        <w:ind w:left="0" w:firstLine="539"/>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выявление интересов, склонностей, способностей, возможностей обучающихся к различным видам деятельности; </w:t>
      </w:r>
    </w:p>
    <w:p w:rsidR="000C03AB" w:rsidRPr="000C03AB" w:rsidRDefault="000C03AB" w:rsidP="001C7E23">
      <w:pPr>
        <w:numPr>
          <w:ilvl w:val="0"/>
          <w:numId w:val="204"/>
        </w:numPr>
        <w:spacing w:after="0" w:line="240" w:lineRule="auto"/>
        <w:ind w:left="0" w:firstLine="540"/>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создание условий для индивидуального развития ребенка в избранной сфере внеурочной деятельности; </w:t>
      </w:r>
    </w:p>
    <w:p w:rsidR="000C03AB" w:rsidRPr="000C03AB" w:rsidRDefault="000C03AB" w:rsidP="001C7E23">
      <w:pPr>
        <w:numPr>
          <w:ilvl w:val="0"/>
          <w:numId w:val="204"/>
        </w:numPr>
        <w:spacing w:after="0" w:line="240" w:lineRule="auto"/>
        <w:ind w:left="0" w:firstLine="539"/>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формирование системы знаний, умений, навыков в избранном направлении деятельности; </w:t>
      </w:r>
    </w:p>
    <w:p w:rsidR="000C03AB" w:rsidRPr="000C03AB" w:rsidRDefault="000C03AB" w:rsidP="001C7E23">
      <w:pPr>
        <w:numPr>
          <w:ilvl w:val="0"/>
          <w:numId w:val="204"/>
        </w:numPr>
        <w:spacing w:after="0" w:line="240" w:lineRule="auto"/>
        <w:ind w:left="0" w:firstLine="539"/>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развитие опыта творческой деятельности, творческих способностей; </w:t>
      </w:r>
    </w:p>
    <w:p w:rsidR="000C03AB" w:rsidRPr="000C03AB" w:rsidRDefault="000C03AB" w:rsidP="001C7E23">
      <w:pPr>
        <w:numPr>
          <w:ilvl w:val="0"/>
          <w:numId w:val="204"/>
        </w:numPr>
        <w:spacing w:after="0" w:line="240" w:lineRule="auto"/>
        <w:ind w:left="0" w:firstLine="539"/>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создание условий для реализации приобретенных знаний, умений и навыков; </w:t>
      </w:r>
    </w:p>
    <w:p w:rsidR="000C03AB" w:rsidRPr="000C03AB" w:rsidRDefault="000C03AB" w:rsidP="001C7E23">
      <w:pPr>
        <w:numPr>
          <w:ilvl w:val="0"/>
          <w:numId w:val="204"/>
        </w:numPr>
        <w:spacing w:after="0" w:line="240" w:lineRule="auto"/>
        <w:ind w:left="0" w:firstLine="540"/>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развитие опыта неформального общения, взаимодействия, сотрудничества; </w:t>
      </w:r>
    </w:p>
    <w:p w:rsidR="000C03AB" w:rsidRPr="000C03AB" w:rsidRDefault="000C03AB" w:rsidP="001C7E23">
      <w:pPr>
        <w:numPr>
          <w:ilvl w:val="0"/>
          <w:numId w:val="204"/>
        </w:numPr>
        <w:spacing w:after="0" w:line="240" w:lineRule="auto"/>
        <w:ind w:left="0" w:firstLine="539"/>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расширение рамок общения с социумом.</w:t>
      </w:r>
    </w:p>
    <w:p w:rsidR="000C03AB" w:rsidRPr="000C03AB" w:rsidRDefault="000C03AB" w:rsidP="000C03AB">
      <w:pPr>
        <w:spacing w:after="0" w:line="240" w:lineRule="auto"/>
        <w:rPr>
          <w:rFonts w:ascii="Times New Roman" w:eastAsia="Times New Roman" w:hAnsi="Times New Roman"/>
          <w:b/>
          <w:sz w:val="24"/>
          <w:szCs w:val="24"/>
          <w:lang w:eastAsia="ru-RU"/>
        </w:rPr>
      </w:pPr>
      <w:r w:rsidRPr="000C03AB">
        <w:rPr>
          <w:rFonts w:ascii="Times New Roman" w:eastAsia="Times New Roman" w:hAnsi="Times New Roman"/>
          <w:b/>
          <w:sz w:val="24"/>
          <w:szCs w:val="24"/>
          <w:lang w:eastAsia="ru-RU"/>
        </w:rPr>
        <w:t>Принципы организации внеурочной деятельности:</w:t>
      </w:r>
    </w:p>
    <w:p w:rsidR="000C03AB" w:rsidRPr="000C03AB" w:rsidRDefault="000C03AB" w:rsidP="001C7E23">
      <w:pPr>
        <w:numPr>
          <w:ilvl w:val="0"/>
          <w:numId w:val="204"/>
        </w:numPr>
        <w:spacing w:after="0" w:line="240" w:lineRule="auto"/>
        <w:ind w:left="0" w:firstLine="540"/>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соответствие возрастным особенностям обучающихся, преемственность с технологиями учебной деятельности;</w:t>
      </w:r>
    </w:p>
    <w:p w:rsidR="000C03AB" w:rsidRPr="000C03AB" w:rsidRDefault="000C03AB" w:rsidP="001C7E23">
      <w:pPr>
        <w:numPr>
          <w:ilvl w:val="0"/>
          <w:numId w:val="204"/>
        </w:numPr>
        <w:spacing w:after="0" w:line="240" w:lineRule="auto"/>
        <w:ind w:left="0" w:firstLine="540"/>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опора на традиции и положительный опыт организации внеурочной деятельности школы;</w:t>
      </w:r>
    </w:p>
    <w:p w:rsidR="000C03AB" w:rsidRPr="000C03AB" w:rsidRDefault="000C03AB" w:rsidP="001C7E23">
      <w:pPr>
        <w:numPr>
          <w:ilvl w:val="0"/>
          <w:numId w:val="204"/>
        </w:numPr>
        <w:spacing w:after="0" w:line="240" w:lineRule="auto"/>
        <w:ind w:left="0" w:firstLine="540"/>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опора на ценности воспитательной системы школы;</w:t>
      </w:r>
    </w:p>
    <w:p w:rsidR="000C03AB" w:rsidRPr="000C03AB" w:rsidRDefault="000C03AB" w:rsidP="001C7E23">
      <w:pPr>
        <w:numPr>
          <w:ilvl w:val="0"/>
          <w:numId w:val="204"/>
        </w:numPr>
        <w:spacing w:after="0" w:line="240" w:lineRule="auto"/>
        <w:ind w:left="0" w:firstLine="540"/>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свободный выбор на основе личных интересов и склонностей ребенка.</w:t>
      </w:r>
    </w:p>
    <w:p w:rsidR="000C03AB" w:rsidRDefault="000C03AB" w:rsidP="000C03AB">
      <w:pPr>
        <w:spacing w:line="240" w:lineRule="auto"/>
        <w:rPr>
          <w:rFonts w:ascii="Times New Roman" w:hAnsi="Times New Roman"/>
          <w:sz w:val="24"/>
          <w:szCs w:val="24"/>
        </w:rPr>
      </w:pPr>
    </w:p>
    <w:p w:rsidR="000C03AB" w:rsidRPr="000C03AB" w:rsidRDefault="000C03AB" w:rsidP="000C03AB">
      <w:pPr>
        <w:spacing w:after="0" w:line="240" w:lineRule="auto"/>
        <w:jc w:val="both"/>
        <w:rPr>
          <w:rFonts w:ascii="Times New Roman" w:eastAsia="Times New Roman" w:hAnsi="Times New Roman"/>
          <w:b/>
          <w:sz w:val="24"/>
          <w:szCs w:val="24"/>
          <w:lang w:eastAsia="ru-RU"/>
        </w:rPr>
      </w:pPr>
      <w:r w:rsidRPr="000C03AB">
        <w:rPr>
          <w:rFonts w:ascii="Times New Roman" w:eastAsia="Times New Roman" w:hAnsi="Times New Roman"/>
          <w:b/>
          <w:sz w:val="24"/>
          <w:szCs w:val="24"/>
          <w:lang w:eastAsia="ru-RU"/>
        </w:rPr>
        <w:t>Внеурочная деятельность представлена следующими направлениями  работы:</w:t>
      </w:r>
    </w:p>
    <w:p w:rsidR="000C03AB" w:rsidRPr="000C03AB" w:rsidRDefault="000C03AB" w:rsidP="000C03AB">
      <w:pPr>
        <w:spacing w:after="0" w:line="240" w:lineRule="auto"/>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духовно-нравственное;</w:t>
      </w:r>
    </w:p>
    <w:p w:rsidR="000C03AB" w:rsidRPr="000C03AB" w:rsidRDefault="000C03AB" w:rsidP="000C03AB">
      <w:pPr>
        <w:spacing w:after="0" w:line="240" w:lineRule="auto"/>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общеинтеллектуальное</w:t>
      </w:r>
    </w:p>
    <w:p w:rsidR="000C03AB" w:rsidRPr="000C03AB" w:rsidRDefault="000C03AB" w:rsidP="000C03AB">
      <w:pPr>
        <w:spacing w:after="0" w:line="240" w:lineRule="auto"/>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социальное</w:t>
      </w:r>
    </w:p>
    <w:p w:rsidR="000C03AB" w:rsidRPr="000C03AB" w:rsidRDefault="000C03AB" w:rsidP="000C03AB">
      <w:pPr>
        <w:spacing w:after="0" w:line="240" w:lineRule="auto"/>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спортивно-оздоровительное</w:t>
      </w:r>
    </w:p>
    <w:p w:rsidR="000C03AB" w:rsidRDefault="000C03AB" w:rsidP="000C03AB">
      <w:pPr>
        <w:spacing w:after="0" w:line="240" w:lineRule="auto"/>
        <w:jc w:val="both"/>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общекультурное</w:t>
      </w:r>
    </w:p>
    <w:p w:rsidR="000C03AB" w:rsidRPr="000C03AB" w:rsidRDefault="000C03AB" w:rsidP="000C03AB">
      <w:pPr>
        <w:spacing w:after="0" w:line="240" w:lineRule="auto"/>
        <w:jc w:val="both"/>
        <w:rPr>
          <w:rFonts w:ascii="Times New Roman" w:eastAsia="Times New Roman" w:hAnsi="Times New Roman"/>
          <w:sz w:val="24"/>
          <w:szCs w:val="24"/>
          <w:lang w:eastAsia="ru-RU"/>
        </w:rPr>
      </w:pPr>
    </w:p>
    <w:p w:rsidR="000C03AB" w:rsidRDefault="000C03AB" w:rsidP="000C03AB">
      <w:pPr>
        <w:spacing w:line="240" w:lineRule="auto"/>
        <w:rPr>
          <w:rFonts w:ascii="Times New Roman" w:hAnsi="Times New Roman"/>
          <w:color w:val="333300"/>
          <w:sz w:val="24"/>
          <w:szCs w:val="24"/>
        </w:rPr>
      </w:pPr>
    </w:p>
    <w:p w:rsidR="000C03AB" w:rsidRPr="000C03AB" w:rsidRDefault="000C03AB" w:rsidP="000C03AB">
      <w:pPr>
        <w:spacing w:line="240" w:lineRule="auto"/>
        <w:rPr>
          <w:rFonts w:ascii="Times New Roman" w:hAnsi="Times New Roman"/>
          <w:sz w:val="24"/>
          <w:szCs w:val="24"/>
          <w:lang w:eastAsia="ru-RU"/>
        </w:rPr>
      </w:pPr>
      <w:r w:rsidRPr="000C03AB">
        <w:rPr>
          <w:noProof/>
          <w:color w:val="333300"/>
          <w:lang w:eastAsia="ru-RU"/>
        </w:rPr>
        <w:drawing>
          <wp:inline distT="0" distB="0" distL="0" distR="0" wp14:anchorId="11147DD6" wp14:editId="5A2C430C">
            <wp:extent cx="5920624" cy="4412974"/>
            <wp:effectExtent l="0" t="0" r="4445" b="6985"/>
            <wp:docPr id="1" name="Рисунок 1" descr="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ормы"/>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22580" cy="4414432"/>
                    </a:xfrm>
                    <a:prstGeom prst="rect">
                      <a:avLst/>
                    </a:prstGeom>
                    <a:noFill/>
                    <a:ln>
                      <a:noFill/>
                    </a:ln>
                  </pic:spPr>
                </pic:pic>
              </a:graphicData>
            </a:graphic>
          </wp:inline>
        </w:drawing>
      </w:r>
      <w:r w:rsidRPr="000C03AB">
        <w:rPr>
          <w:rFonts w:ascii="Times New Roman" w:hAnsi="Times New Roman"/>
          <w:color w:val="333300"/>
          <w:sz w:val="24"/>
          <w:szCs w:val="24"/>
        </w:rPr>
        <w:br/>
      </w:r>
    </w:p>
    <w:p w:rsidR="000C03AB" w:rsidRPr="000C03AB" w:rsidRDefault="000C03AB" w:rsidP="000C03AB">
      <w:pPr>
        <w:spacing w:before="100" w:beforeAutospacing="1" w:after="100" w:afterAutospacing="1" w:line="240" w:lineRule="auto"/>
        <w:rPr>
          <w:rFonts w:ascii="Times New Roman" w:eastAsia="Times New Roman" w:hAnsi="Times New Roman"/>
          <w:b/>
          <w:sz w:val="24"/>
          <w:szCs w:val="24"/>
          <w:lang w:eastAsia="ru-RU"/>
        </w:rPr>
      </w:pPr>
      <w:r w:rsidRPr="000C03AB">
        <w:rPr>
          <w:rFonts w:ascii="Times New Roman" w:eastAsia="Times New Roman" w:hAnsi="Times New Roman"/>
          <w:b/>
          <w:sz w:val="24"/>
          <w:szCs w:val="24"/>
          <w:lang w:eastAsia="ru-RU"/>
        </w:rPr>
        <w:t>Формы внеурочной деятельности школы по направлениям:</w:t>
      </w:r>
    </w:p>
    <w:p w:rsidR="000C03AB" w:rsidRPr="000C03AB" w:rsidRDefault="000C03AB" w:rsidP="000C03AB">
      <w:p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1. Общеинтеллектуальное:</w:t>
      </w:r>
    </w:p>
    <w:p w:rsidR="000C03AB" w:rsidRPr="000C03AB" w:rsidRDefault="000C03AB" w:rsidP="001C7E23">
      <w:pPr>
        <w:numPr>
          <w:ilvl w:val="0"/>
          <w:numId w:val="205"/>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Предметные недели;</w:t>
      </w:r>
    </w:p>
    <w:p w:rsidR="000C03AB" w:rsidRPr="000C03AB" w:rsidRDefault="000C03AB" w:rsidP="001C7E23">
      <w:pPr>
        <w:numPr>
          <w:ilvl w:val="0"/>
          <w:numId w:val="205"/>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Библиотечные уроки;</w:t>
      </w:r>
    </w:p>
    <w:p w:rsidR="000C03AB" w:rsidRPr="000C03AB" w:rsidRDefault="000C03AB" w:rsidP="001C7E23">
      <w:pPr>
        <w:numPr>
          <w:ilvl w:val="0"/>
          <w:numId w:val="205"/>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Конкурсы, экскурсии, олимпиады, конференции, деловые и ролевые игры и др. </w:t>
      </w:r>
    </w:p>
    <w:p w:rsidR="000C03AB" w:rsidRPr="000C03AB" w:rsidRDefault="000C03AB" w:rsidP="001C7E23">
      <w:pPr>
        <w:numPr>
          <w:ilvl w:val="0"/>
          <w:numId w:val="205"/>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Участие в </w:t>
      </w:r>
      <w:r>
        <w:rPr>
          <w:rFonts w:ascii="Times New Roman" w:eastAsia="Times New Roman" w:hAnsi="Times New Roman"/>
          <w:sz w:val="24"/>
          <w:szCs w:val="24"/>
          <w:lang w:eastAsia="ru-RU"/>
        </w:rPr>
        <w:t>научно</w:t>
      </w:r>
      <w:r w:rsidRPr="000C03AB">
        <w:rPr>
          <w:rFonts w:ascii="Times New Roman" w:eastAsia="Times New Roman" w:hAnsi="Times New Roman"/>
          <w:sz w:val="24"/>
          <w:szCs w:val="24"/>
          <w:lang w:eastAsia="ru-RU"/>
        </w:rPr>
        <w:t xml:space="preserve">-исследовательских конференциях на уровне школы, </w:t>
      </w:r>
      <w:r>
        <w:rPr>
          <w:rFonts w:ascii="Times New Roman" w:eastAsia="Times New Roman" w:hAnsi="Times New Roman"/>
          <w:sz w:val="24"/>
          <w:szCs w:val="24"/>
          <w:lang w:eastAsia="ru-RU"/>
        </w:rPr>
        <w:t>района</w:t>
      </w:r>
      <w:r w:rsidRPr="000C03AB">
        <w:rPr>
          <w:rFonts w:ascii="Times New Roman" w:eastAsia="Times New Roman" w:hAnsi="Times New Roman"/>
          <w:sz w:val="24"/>
          <w:szCs w:val="24"/>
          <w:lang w:eastAsia="ru-RU"/>
        </w:rPr>
        <w:t>, области.</w:t>
      </w:r>
    </w:p>
    <w:p w:rsidR="000C03AB" w:rsidRPr="000C03AB" w:rsidRDefault="000C03AB" w:rsidP="001C7E23">
      <w:pPr>
        <w:numPr>
          <w:ilvl w:val="0"/>
          <w:numId w:val="205"/>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Участие в олимпиадах</w:t>
      </w:r>
    </w:p>
    <w:p w:rsidR="000C03AB" w:rsidRPr="000C03AB" w:rsidRDefault="000C03AB" w:rsidP="001C7E23">
      <w:pPr>
        <w:numPr>
          <w:ilvl w:val="0"/>
          <w:numId w:val="205"/>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Разработка проектов к урокам.</w:t>
      </w:r>
    </w:p>
    <w:p w:rsidR="000C03AB" w:rsidRPr="000C03AB" w:rsidRDefault="000C03AB" w:rsidP="000C03AB">
      <w:p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2. Спортивно-оздоровительное:</w:t>
      </w:r>
    </w:p>
    <w:p w:rsidR="000C03AB" w:rsidRPr="000C03AB" w:rsidRDefault="000C03AB" w:rsidP="001C7E23">
      <w:pPr>
        <w:numPr>
          <w:ilvl w:val="0"/>
          <w:numId w:val="206"/>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Организация походов, экскурсий, «Дней здоровья», подвижных игр, «Весёлых стартов», внутришкольных спортивных соревнований.</w:t>
      </w:r>
    </w:p>
    <w:p w:rsidR="000C03AB" w:rsidRPr="000C03AB" w:rsidRDefault="000C03AB" w:rsidP="001C7E23">
      <w:pPr>
        <w:numPr>
          <w:ilvl w:val="0"/>
          <w:numId w:val="206"/>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Проведение бесед по охране здоровья.</w:t>
      </w:r>
    </w:p>
    <w:p w:rsidR="000C03AB" w:rsidRPr="000C03AB" w:rsidRDefault="000C03AB" w:rsidP="001C7E23">
      <w:pPr>
        <w:numPr>
          <w:ilvl w:val="0"/>
          <w:numId w:val="206"/>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Применение на уроках  игровых моментов, физкультминуток.</w:t>
      </w:r>
    </w:p>
    <w:p w:rsidR="000C03AB" w:rsidRPr="000C03AB" w:rsidRDefault="000C03AB" w:rsidP="001C7E23">
      <w:pPr>
        <w:numPr>
          <w:ilvl w:val="0"/>
          <w:numId w:val="206"/>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Участие в районных и республиканских спортивных соревнованиях.</w:t>
      </w:r>
    </w:p>
    <w:p w:rsidR="000C03AB" w:rsidRPr="000C03AB" w:rsidRDefault="000C03AB" w:rsidP="000C03AB">
      <w:p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3.. Социальное:</w:t>
      </w:r>
    </w:p>
    <w:p w:rsidR="000C03AB" w:rsidRPr="000C03AB" w:rsidRDefault="000C03AB" w:rsidP="001C7E23">
      <w:pPr>
        <w:numPr>
          <w:ilvl w:val="0"/>
          <w:numId w:val="207"/>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Беседы, экскурсии, целевые прогулки, ролевые игры, наблюдения, опыты.</w:t>
      </w:r>
    </w:p>
    <w:p w:rsidR="000C03AB" w:rsidRPr="000C03AB" w:rsidRDefault="000C03AB" w:rsidP="001C7E23">
      <w:pPr>
        <w:numPr>
          <w:ilvl w:val="0"/>
          <w:numId w:val="207"/>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Практикумы, конкурсы, сюжетно- ролевая игра, игра- путешествие.</w:t>
      </w:r>
    </w:p>
    <w:p w:rsidR="000C03AB" w:rsidRPr="000C03AB" w:rsidRDefault="000C03AB" w:rsidP="001C7E23">
      <w:pPr>
        <w:numPr>
          <w:ilvl w:val="0"/>
          <w:numId w:val="207"/>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 xml:space="preserve">Участие в творческих конкурсах, в акциях. </w:t>
      </w:r>
    </w:p>
    <w:p w:rsidR="000C03AB" w:rsidRPr="000C03AB" w:rsidRDefault="000C03AB" w:rsidP="001C7E23">
      <w:pPr>
        <w:numPr>
          <w:ilvl w:val="0"/>
          <w:numId w:val="207"/>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Духовно-нравственное:</w:t>
      </w:r>
    </w:p>
    <w:p w:rsidR="000C03AB" w:rsidRPr="000C03AB" w:rsidRDefault="000C03AB" w:rsidP="001C7E23">
      <w:pPr>
        <w:numPr>
          <w:ilvl w:val="0"/>
          <w:numId w:val="207"/>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Беседы, экскурсии.</w:t>
      </w:r>
    </w:p>
    <w:p w:rsidR="000C03AB" w:rsidRPr="000C03AB" w:rsidRDefault="000C03AB" w:rsidP="001C7E23">
      <w:pPr>
        <w:numPr>
          <w:ilvl w:val="0"/>
          <w:numId w:val="207"/>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Участие и подготовка к мероприятиям.</w:t>
      </w:r>
    </w:p>
    <w:p w:rsidR="000C03AB" w:rsidRPr="000C03AB" w:rsidRDefault="000C03AB" w:rsidP="001C7E23">
      <w:pPr>
        <w:numPr>
          <w:ilvl w:val="0"/>
          <w:numId w:val="207"/>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Разработка проектов.</w:t>
      </w:r>
    </w:p>
    <w:p w:rsidR="000C03AB" w:rsidRPr="000C03AB" w:rsidRDefault="000C03AB" w:rsidP="001C7E23">
      <w:pPr>
        <w:numPr>
          <w:ilvl w:val="0"/>
          <w:numId w:val="207"/>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Сюжетно-ролевые игры.</w:t>
      </w:r>
    </w:p>
    <w:p w:rsidR="000C03AB" w:rsidRPr="000C03AB" w:rsidRDefault="00014FAF" w:rsidP="000C03AB">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r w:rsidR="000C03AB" w:rsidRPr="000C03AB">
        <w:rPr>
          <w:rFonts w:ascii="Times New Roman" w:eastAsia="Times New Roman" w:hAnsi="Times New Roman"/>
          <w:sz w:val="24"/>
          <w:szCs w:val="24"/>
          <w:lang w:eastAsia="ru-RU"/>
        </w:rPr>
        <w:t xml:space="preserve"> Общекультурное:</w:t>
      </w:r>
    </w:p>
    <w:p w:rsidR="000C03AB" w:rsidRPr="000C03AB" w:rsidRDefault="000C03AB" w:rsidP="001C7E23">
      <w:pPr>
        <w:numPr>
          <w:ilvl w:val="0"/>
          <w:numId w:val="208"/>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Беседы, экскурсии.</w:t>
      </w:r>
    </w:p>
    <w:p w:rsidR="000C03AB" w:rsidRPr="000C03AB" w:rsidRDefault="000C03AB" w:rsidP="001C7E23">
      <w:pPr>
        <w:numPr>
          <w:ilvl w:val="0"/>
          <w:numId w:val="208"/>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Подготовка и участие в конкурсах.</w:t>
      </w:r>
    </w:p>
    <w:p w:rsidR="000C03AB" w:rsidRPr="000C03AB" w:rsidRDefault="000C03AB" w:rsidP="001C7E23">
      <w:pPr>
        <w:numPr>
          <w:ilvl w:val="0"/>
          <w:numId w:val="208"/>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Сюжетно-ролевые игры, игры – путешествия</w:t>
      </w:r>
    </w:p>
    <w:p w:rsidR="000C03AB" w:rsidRPr="000C03AB" w:rsidRDefault="000C03AB" w:rsidP="000C03AB">
      <w:p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5. Духовно-нравственное:</w:t>
      </w:r>
    </w:p>
    <w:p w:rsidR="000C03AB" w:rsidRPr="000C03AB" w:rsidRDefault="000C03AB" w:rsidP="001C7E23">
      <w:pPr>
        <w:numPr>
          <w:ilvl w:val="0"/>
          <w:numId w:val="209"/>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Организация экскурсий, Дней театра и музея, выставок рисунков, поделок и творческих работ обучающихся;</w:t>
      </w:r>
    </w:p>
    <w:p w:rsidR="000C03AB" w:rsidRPr="000C03AB" w:rsidRDefault="000C03AB" w:rsidP="001C7E23">
      <w:pPr>
        <w:numPr>
          <w:ilvl w:val="0"/>
          <w:numId w:val="209"/>
        </w:numPr>
        <w:spacing w:before="100" w:beforeAutospacing="1" w:after="100" w:afterAutospacing="1" w:line="240" w:lineRule="auto"/>
        <w:rPr>
          <w:rFonts w:ascii="Times New Roman" w:eastAsia="Times New Roman" w:hAnsi="Times New Roman"/>
          <w:sz w:val="24"/>
          <w:szCs w:val="24"/>
          <w:lang w:eastAsia="ru-RU"/>
        </w:rPr>
      </w:pPr>
      <w:r w:rsidRPr="000C03AB">
        <w:rPr>
          <w:rFonts w:ascii="Times New Roman" w:eastAsia="Times New Roman" w:hAnsi="Times New Roman"/>
          <w:sz w:val="24"/>
          <w:szCs w:val="24"/>
          <w:lang w:eastAsia="ru-RU"/>
        </w:rPr>
        <w:t>Проведение тематических классных часов, встреч, бесед;</w:t>
      </w:r>
    </w:p>
    <w:p w:rsidR="000C03AB" w:rsidRPr="00014FAF" w:rsidRDefault="00014FAF" w:rsidP="00014FAF">
      <w:pPr>
        <w:spacing w:before="100" w:beforeAutospacing="1" w:after="100" w:afterAutospacing="1"/>
        <w:ind w:left="360"/>
        <w:rPr>
          <w:rFonts w:ascii="Times New Roman" w:eastAsia="Times New Roman" w:hAnsi="Times New Roman"/>
          <w:b/>
        </w:rPr>
      </w:pPr>
      <w:r>
        <w:rPr>
          <w:rFonts w:ascii="Times New Roman" w:eastAsia="Times New Roman" w:hAnsi="Times New Roman"/>
        </w:rPr>
        <w:t>3.</w:t>
      </w:r>
      <w:r w:rsidR="000C03AB" w:rsidRPr="00014FAF">
        <w:rPr>
          <w:rFonts w:ascii="Times New Roman" w:eastAsia="Times New Roman" w:hAnsi="Times New Roman"/>
        </w:rPr>
        <w:t xml:space="preserve">Участие в конкурсах, выставках детского творчества гуманитарного цикла на уровне </w:t>
      </w:r>
    </w:p>
    <w:p w:rsidR="000C03AB" w:rsidRDefault="000C03AB" w:rsidP="000C03AB">
      <w:pPr>
        <w:spacing w:before="100" w:beforeAutospacing="1" w:after="100" w:afterAutospacing="1" w:line="240" w:lineRule="auto"/>
        <w:ind w:left="720"/>
        <w:rPr>
          <w:rFonts w:ascii="Times New Roman" w:eastAsia="Times New Roman" w:hAnsi="Times New Roman"/>
          <w:b/>
          <w:sz w:val="24"/>
          <w:szCs w:val="24"/>
          <w:lang w:eastAsia="ru-RU"/>
        </w:rPr>
      </w:pPr>
      <w:r w:rsidRPr="000C03AB">
        <w:rPr>
          <w:rFonts w:ascii="Times New Roman" w:hAnsi="Times New Roman"/>
          <w:b/>
          <w:sz w:val="24"/>
          <w:szCs w:val="24"/>
        </w:rPr>
        <w:t>Планируемые результаты внеурочной деятельности</w:t>
      </w:r>
      <w:r>
        <w:rPr>
          <w:rFonts w:ascii="Times New Roman" w:hAnsi="Times New Roman"/>
          <w:b/>
          <w:sz w:val="24"/>
          <w:szCs w:val="24"/>
        </w:rPr>
        <w:t xml:space="preserve"> </w:t>
      </w:r>
      <w:r w:rsidRPr="000C03AB">
        <w:rPr>
          <w:rFonts w:ascii="Times New Roman" w:eastAsia="Times New Roman" w:hAnsi="Times New Roman"/>
          <w:b/>
          <w:sz w:val="24"/>
          <w:szCs w:val="24"/>
          <w:lang w:eastAsia="ru-RU"/>
        </w:rPr>
        <w:t>школы.</w:t>
      </w:r>
    </w:p>
    <w:p w:rsidR="000C03AB" w:rsidRDefault="00014FAF" w:rsidP="00014FAF">
      <w:pPr>
        <w:spacing w:before="100" w:beforeAutospacing="1" w:after="100" w:afterAutospacing="1" w:line="240" w:lineRule="auto"/>
        <w:rPr>
          <w:rFonts w:ascii="Times New Roman" w:eastAsia="Times New Roman" w:hAnsi="Times New Roman"/>
          <w:b/>
          <w:sz w:val="24"/>
          <w:szCs w:val="24"/>
          <w:lang w:eastAsia="ru-RU"/>
        </w:rPr>
      </w:pPr>
      <w:r w:rsidRPr="00014FAF">
        <w:rPr>
          <w:rFonts w:ascii="Times New Roman" w:hAnsi="Times New Roman"/>
          <w:b/>
          <w:bCs/>
          <w:sz w:val="24"/>
          <w:szCs w:val="24"/>
        </w:rPr>
        <w:t xml:space="preserve">Результаты первого уровня (приобретение школьником социальных знаний, понимания социальной реальности и повседневной жизни): </w:t>
      </w:r>
      <w:r w:rsidRPr="00014FAF">
        <w:rPr>
          <w:rFonts w:ascii="Times New Roman" w:hAnsi="Times New Roman"/>
          <w:sz w:val="24"/>
          <w:szCs w:val="24"/>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русских народных играх;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r w:rsidRPr="00014FAF">
        <w:rPr>
          <w:rFonts w:ascii="Times New Roman" w:hAnsi="Times New Roman"/>
          <w:sz w:val="24"/>
          <w:szCs w:val="24"/>
        </w:rPr>
        <w:br/>
      </w:r>
      <w:r w:rsidRPr="00014FAF">
        <w:rPr>
          <w:rFonts w:ascii="Times New Roman" w:hAnsi="Times New Roman"/>
          <w:sz w:val="24"/>
          <w:szCs w:val="24"/>
        </w:rPr>
        <w:br/>
      </w:r>
      <w:r w:rsidRPr="00014FAF">
        <w:rPr>
          <w:rFonts w:ascii="Times New Roman" w:hAnsi="Times New Roman"/>
          <w:b/>
          <w:bCs/>
          <w:sz w:val="24"/>
          <w:szCs w:val="24"/>
        </w:rPr>
        <w:t>Результаты второго уровня (формирование позитивного отношения школьника к базовым ценностям нашего общества и к социальной реальности в целом):</w:t>
      </w:r>
      <w:r w:rsidRPr="00014FAF">
        <w:rPr>
          <w:rFonts w:ascii="Times New Roman" w:hAnsi="Times New Roman"/>
          <w:sz w:val="24"/>
          <w:szCs w:val="24"/>
        </w:rPr>
        <w:t xml:space="preserve"> развитие ценностных отношений школьника к родному Отечеству, родной природе и культуре, труду, знаниям, своему собственному здоровью и внутреннему миру.</w:t>
      </w:r>
      <w:r w:rsidRPr="00014FAF">
        <w:rPr>
          <w:rFonts w:ascii="Times New Roman" w:hAnsi="Times New Roman"/>
          <w:sz w:val="24"/>
          <w:szCs w:val="24"/>
        </w:rPr>
        <w:br/>
      </w:r>
      <w:r w:rsidRPr="00014FAF">
        <w:rPr>
          <w:rFonts w:ascii="Times New Roman" w:hAnsi="Times New Roman"/>
          <w:sz w:val="24"/>
          <w:szCs w:val="24"/>
        </w:rPr>
        <w:br/>
      </w:r>
      <w:r w:rsidRPr="00014FAF">
        <w:rPr>
          <w:rFonts w:ascii="Times New Roman" w:hAnsi="Times New Roman"/>
          <w:b/>
          <w:bCs/>
          <w:sz w:val="24"/>
          <w:szCs w:val="24"/>
        </w:rPr>
        <w:t>Результаты третьего уровня (приобретение школьником опыта самостоятельного социального действия):</w:t>
      </w:r>
      <w:r w:rsidRPr="00014FAF">
        <w:rPr>
          <w:rFonts w:ascii="Times New Roman" w:hAnsi="Times New Roman"/>
          <w:sz w:val="24"/>
          <w:szCs w:val="24"/>
        </w:rPr>
        <w:t xml:space="preserve"> 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r w:rsidRPr="00014FAF">
        <w:rPr>
          <w:rFonts w:ascii="Times New Roman" w:hAnsi="Times New Roman"/>
          <w:sz w:val="24"/>
          <w:szCs w:val="24"/>
        </w:rPr>
        <w:br/>
      </w:r>
      <w:r w:rsidRPr="00014FAF">
        <w:rPr>
          <w:rFonts w:ascii="Times New Roman" w:hAnsi="Times New Roman"/>
          <w:sz w:val="24"/>
          <w:szCs w:val="24"/>
        </w:rPr>
        <w:br/>
        <w:t xml:space="preserve">Достижение всех трех уровней результатов внеурочной деятельности будет свидетельствовать об эффективности работы по реализации модели внеурочной деятельности. </w:t>
      </w:r>
      <w:r w:rsidRPr="00014FAF">
        <w:rPr>
          <w:rFonts w:ascii="Times New Roman" w:hAnsi="Times New Roman"/>
          <w:sz w:val="24"/>
          <w:szCs w:val="24"/>
        </w:rPr>
        <w:br/>
      </w:r>
      <w:r w:rsidRPr="00014FAF">
        <w:rPr>
          <w:rFonts w:ascii="Times New Roman" w:hAnsi="Times New Roman"/>
          <w:sz w:val="24"/>
          <w:szCs w:val="24"/>
        </w:rPr>
        <w:br/>
      </w:r>
      <w:r w:rsidRPr="00014FAF">
        <w:rPr>
          <w:rFonts w:ascii="Times New Roman" w:hAnsi="Times New Roman"/>
          <w:b/>
          <w:bCs/>
          <w:sz w:val="24"/>
          <w:szCs w:val="24"/>
        </w:rPr>
        <w:t>Диагностика эффективности организации внеурочной деятельности</w:t>
      </w:r>
      <w:r w:rsidRPr="00014FAF">
        <w:rPr>
          <w:rFonts w:ascii="Times New Roman" w:hAnsi="Times New Roman"/>
          <w:sz w:val="24"/>
          <w:szCs w:val="24"/>
        </w:rPr>
        <w:br/>
      </w:r>
      <w:r w:rsidRPr="00014FAF">
        <w:rPr>
          <w:rFonts w:ascii="Times New Roman" w:hAnsi="Times New Roman"/>
          <w:sz w:val="24"/>
          <w:szCs w:val="24"/>
        </w:rPr>
        <w:br/>
      </w:r>
      <w:r w:rsidRPr="00014FAF">
        <w:rPr>
          <w:rFonts w:ascii="Times New Roman" w:hAnsi="Times New Roman"/>
          <w:sz w:val="24"/>
          <w:szCs w:val="24"/>
          <w:u w:val="single"/>
        </w:rPr>
        <w:t xml:space="preserve">Цель диагностики </w:t>
      </w:r>
      <w:r w:rsidRPr="00014FAF">
        <w:rPr>
          <w:rFonts w:ascii="Times New Roman" w:hAnsi="Times New Roman"/>
          <w:sz w:val="24"/>
          <w:szCs w:val="24"/>
        </w:rPr>
        <w:t xml:space="preserve">– выяснить, являются ли и в какой степени воспитывающими те виды внеурочной деятельности, которыми занят школьник. </w:t>
      </w:r>
      <w:r w:rsidRPr="00014FAF">
        <w:rPr>
          <w:rFonts w:ascii="Times New Roman" w:hAnsi="Times New Roman"/>
          <w:sz w:val="24"/>
          <w:szCs w:val="24"/>
        </w:rPr>
        <w:br/>
        <w:t>Диагностика эффективности внеурочной деятельности школьников</w:t>
      </w:r>
      <w:r w:rsidRPr="00014FAF">
        <w:rPr>
          <w:rFonts w:ascii="Times New Roman" w:hAnsi="Times New Roman"/>
          <w:sz w:val="24"/>
          <w:szCs w:val="24"/>
        </w:rPr>
        <w:br/>
        <w:t>Личность самого обучающегося</w:t>
      </w:r>
      <w:r w:rsidRPr="00014FAF">
        <w:rPr>
          <w:rFonts w:ascii="Times New Roman" w:hAnsi="Times New Roman"/>
          <w:sz w:val="24"/>
          <w:szCs w:val="24"/>
        </w:rPr>
        <w:br/>
        <w:t>Детский коллектив</w:t>
      </w:r>
      <w:r w:rsidRPr="00014FAF">
        <w:rPr>
          <w:rFonts w:ascii="Times New Roman" w:hAnsi="Times New Roman"/>
          <w:sz w:val="24"/>
          <w:szCs w:val="24"/>
        </w:rPr>
        <w:br/>
        <w:t>Профессиональная позиция педагога</w:t>
      </w:r>
      <w:r w:rsidRPr="00014FAF">
        <w:rPr>
          <w:rFonts w:ascii="Times New Roman" w:hAnsi="Times New Roman"/>
          <w:sz w:val="24"/>
          <w:szCs w:val="24"/>
        </w:rPr>
        <w:br/>
        <w:t>Методы и методики мониторинга изучения детского коллектива</w:t>
      </w:r>
      <w:r w:rsidRPr="00014FAF">
        <w:rPr>
          <w:rFonts w:ascii="Times New Roman" w:hAnsi="Times New Roman"/>
          <w:sz w:val="24"/>
          <w:szCs w:val="24"/>
        </w:rPr>
        <w:br/>
        <w:t xml:space="preserve">Основные результаты реализации программы внеурочной деятельности обучающихся оцениваются в рамках мониторинговых процедур, предусматривающих сформированность познавательного, коммуникативного, нравственного, эстетического потенциала личности. </w:t>
      </w:r>
      <w:r w:rsidRPr="00014FAF">
        <w:rPr>
          <w:rFonts w:ascii="Times New Roman" w:hAnsi="Times New Roman"/>
          <w:sz w:val="24"/>
          <w:szCs w:val="24"/>
        </w:rPr>
        <w:br/>
      </w:r>
    </w:p>
    <w:p w:rsidR="00014FAF" w:rsidRDefault="00014FAF" w:rsidP="00014FAF">
      <w:pPr>
        <w:spacing w:before="100" w:beforeAutospacing="1" w:after="100" w:afterAutospacing="1" w:line="240" w:lineRule="auto"/>
        <w:rPr>
          <w:rFonts w:ascii="Times New Roman" w:eastAsia="Times New Roman" w:hAnsi="Times New Roman"/>
          <w:b/>
          <w:sz w:val="24"/>
          <w:szCs w:val="24"/>
          <w:lang w:eastAsia="ru-RU"/>
        </w:rPr>
      </w:pPr>
      <w:r w:rsidRPr="00014FAF">
        <w:rPr>
          <w:rFonts w:ascii="Times New Roman" w:hAnsi="Times New Roman"/>
          <w:b/>
          <w:bCs/>
          <w:sz w:val="24"/>
          <w:szCs w:val="24"/>
        </w:rPr>
        <w:t>Мониторинг компетентностей обучающихся</w:t>
      </w:r>
    </w:p>
    <w:tbl>
      <w:tblPr>
        <w:tblpPr w:leftFromText="45" w:rightFromText="45" w:vertAnchor="text"/>
        <w:tblW w:w="5000"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105" w:type="dxa"/>
          <w:left w:w="105" w:type="dxa"/>
          <w:bottom w:w="105" w:type="dxa"/>
          <w:right w:w="105" w:type="dxa"/>
        </w:tblCellMar>
        <w:tblLook w:val="04A0" w:firstRow="1" w:lastRow="0" w:firstColumn="1" w:lastColumn="0" w:noHBand="0" w:noVBand="1"/>
      </w:tblPr>
      <w:tblGrid>
        <w:gridCol w:w="3352"/>
        <w:gridCol w:w="3520"/>
        <w:gridCol w:w="3149"/>
      </w:tblGrid>
      <w:tr w:rsidR="00014FAF" w:rsidRPr="00014FAF" w:rsidTr="00014FAF">
        <w:trPr>
          <w:tblCellSpacing w:w="0" w:type="dxa"/>
        </w:trPr>
        <w:tc>
          <w:tcPr>
            <w:tcW w:w="298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br/>
            </w:r>
            <w:r w:rsidRPr="00014FAF">
              <w:rPr>
                <w:rFonts w:ascii="Times New Roman" w:eastAsia="Times New Roman" w:hAnsi="Times New Roman"/>
                <w:b/>
                <w:bCs/>
                <w:sz w:val="20"/>
                <w:szCs w:val="20"/>
                <w:lang w:eastAsia="ru-RU"/>
              </w:rPr>
              <w:t>Компетенции ученика</w:t>
            </w:r>
          </w:p>
        </w:tc>
        <w:tc>
          <w:tcPr>
            <w:tcW w:w="313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br/>
            </w:r>
            <w:r w:rsidRPr="00014FAF">
              <w:rPr>
                <w:rFonts w:ascii="Times New Roman" w:eastAsia="Times New Roman" w:hAnsi="Times New Roman"/>
                <w:b/>
                <w:bCs/>
                <w:sz w:val="20"/>
                <w:szCs w:val="20"/>
                <w:lang w:eastAsia="ru-RU"/>
              </w:rPr>
              <w:t xml:space="preserve">Показатели </w:t>
            </w:r>
          </w:p>
        </w:tc>
        <w:tc>
          <w:tcPr>
            <w:tcW w:w="280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br/>
            </w:r>
            <w:r w:rsidRPr="00014FAF">
              <w:rPr>
                <w:rFonts w:ascii="Times New Roman" w:eastAsia="Times New Roman" w:hAnsi="Times New Roman"/>
                <w:b/>
                <w:bCs/>
                <w:sz w:val="20"/>
                <w:szCs w:val="20"/>
                <w:lang w:eastAsia="ru-RU"/>
              </w:rPr>
              <w:t>Методический инструментарий</w:t>
            </w:r>
          </w:p>
        </w:tc>
      </w:tr>
      <w:tr w:rsidR="00014FAF" w:rsidRPr="00014FAF" w:rsidTr="00014FAF">
        <w:trPr>
          <w:tblCellSpacing w:w="0" w:type="dxa"/>
        </w:trPr>
        <w:tc>
          <w:tcPr>
            <w:tcW w:w="298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br/>
              <w:t>Сформированность познавательного потенциала личности обуч-ся и особенности мотивации.</w:t>
            </w:r>
          </w:p>
        </w:tc>
        <w:tc>
          <w:tcPr>
            <w:tcW w:w="313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br/>
              <w:t>1.Познавательная активность обуч-ся.</w:t>
            </w:r>
            <w:r w:rsidRPr="00014FAF">
              <w:rPr>
                <w:rFonts w:ascii="Times New Roman" w:eastAsia="Times New Roman" w:hAnsi="Times New Roman"/>
                <w:sz w:val="20"/>
                <w:szCs w:val="20"/>
                <w:lang w:eastAsia="ru-RU"/>
              </w:rPr>
              <w:br/>
            </w:r>
            <w:r w:rsidRPr="00014FAF">
              <w:rPr>
                <w:rFonts w:ascii="Times New Roman" w:eastAsia="Times New Roman" w:hAnsi="Times New Roman"/>
                <w:sz w:val="20"/>
                <w:szCs w:val="20"/>
                <w:lang w:eastAsia="ru-RU"/>
              </w:rPr>
              <w:br/>
              <w:t>2.Произвольность психических процессов.</w:t>
            </w:r>
            <w:r w:rsidRPr="00014FAF">
              <w:rPr>
                <w:rFonts w:ascii="Times New Roman" w:eastAsia="Times New Roman" w:hAnsi="Times New Roman"/>
                <w:sz w:val="20"/>
                <w:szCs w:val="20"/>
                <w:lang w:eastAsia="ru-RU"/>
              </w:rPr>
              <w:br/>
            </w:r>
            <w:r w:rsidRPr="00014FAF">
              <w:rPr>
                <w:rFonts w:ascii="Times New Roman" w:eastAsia="Times New Roman" w:hAnsi="Times New Roman"/>
                <w:sz w:val="20"/>
                <w:szCs w:val="20"/>
                <w:lang w:eastAsia="ru-RU"/>
              </w:rPr>
              <w:br/>
              <w:t>3.Эмоциональное состояние (уровень тревожности)</w:t>
            </w:r>
          </w:p>
        </w:tc>
        <w:tc>
          <w:tcPr>
            <w:tcW w:w="280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br/>
              <w:t>1.Методики изучения развития познавательных процессов личности ребёнка.</w:t>
            </w:r>
            <w:r w:rsidRPr="00014FAF">
              <w:rPr>
                <w:rFonts w:ascii="Times New Roman" w:eastAsia="Times New Roman" w:hAnsi="Times New Roman"/>
                <w:sz w:val="20"/>
                <w:szCs w:val="20"/>
                <w:lang w:eastAsia="ru-RU"/>
              </w:rPr>
              <w:br/>
              <w:t>2.Педагогическое наблюдение.</w:t>
            </w:r>
            <w:r w:rsidRPr="00014FAF">
              <w:rPr>
                <w:rFonts w:ascii="Times New Roman" w:eastAsia="Times New Roman" w:hAnsi="Times New Roman"/>
                <w:sz w:val="20"/>
                <w:szCs w:val="20"/>
                <w:lang w:eastAsia="ru-RU"/>
              </w:rPr>
              <w:br/>
              <w:t xml:space="preserve">3.Оценка уровня тревожности Филипса </w:t>
            </w:r>
            <w:r w:rsidRPr="00014FAF">
              <w:rPr>
                <w:rFonts w:ascii="Times New Roman" w:eastAsia="Times New Roman" w:hAnsi="Times New Roman"/>
                <w:sz w:val="20"/>
                <w:szCs w:val="20"/>
                <w:lang w:eastAsia="ru-RU"/>
              </w:rPr>
              <w:br/>
              <w:t>«Шкала тревожности».</w:t>
            </w:r>
          </w:p>
        </w:tc>
      </w:tr>
      <w:tr w:rsidR="00014FAF" w:rsidRPr="00014FAF" w:rsidTr="00014FAF">
        <w:trPr>
          <w:tblCellSpacing w:w="0" w:type="dxa"/>
        </w:trPr>
        <w:tc>
          <w:tcPr>
            <w:tcW w:w="298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t>Сформированность коммуникативного потенциала личности и её зависимость от сформированности общешкольного коллектива.</w:t>
            </w:r>
          </w:p>
        </w:tc>
        <w:tc>
          <w:tcPr>
            <w:tcW w:w="313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24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t>1.Коммуникабельность.</w:t>
            </w:r>
            <w:r w:rsidRPr="00014FAF">
              <w:rPr>
                <w:rFonts w:ascii="Times New Roman" w:eastAsia="Times New Roman" w:hAnsi="Times New Roman"/>
                <w:sz w:val="20"/>
                <w:szCs w:val="20"/>
                <w:lang w:eastAsia="ru-RU"/>
              </w:rPr>
              <w:br/>
              <w:t>2.Знание этикета.</w:t>
            </w:r>
            <w:r w:rsidRPr="00014FAF">
              <w:rPr>
                <w:rFonts w:ascii="Times New Roman" w:eastAsia="Times New Roman" w:hAnsi="Times New Roman"/>
                <w:sz w:val="20"/>
                <w:szCs w:val="20"/>
                <w:lang w:eastAsia="ru-RU"/>
              </w:rPr>
              <w:br/>
              <w:t>3.Комфортность ребёнка в школе.</w:t>
            </w:r>
            <w:r w:rsidRPr="00014FAF">
              <w:rPr>
                <w:rFonts w:ascii="Times New Roman" w:eastAsia="Times New Roman" w:hAnsi="Times New Roman"/>
                <w:sz w:val="20"/>
                <w:szCs w:val="20"/>
                <w:lang w:eastAsia="ru-RU"/>
              </w:rPr>
              <w:br/>
              <w:t>4.Сформированность совместной деятельности.</w:t>
            </w:r>
            <w:r w:rsidRPr="00014FAF">
              <w:rPr>
                <w:rFonts w:ascii="Times New Roman" w:eastAsia="Times New Roman" w:hAnsi="Times New Roman"/>
                <w:sz w:val="20"/>
                <w:szCs w:val="20"/>
                <w:lang w:eastAsia="ru-RU"/>
              </w:rPr>
              <w:br/>
              <w:t>5.Взаимодействиесо взрослыми, родителями, педагогами.</w:t>
            </w:r>
            <w:r w:rsidRPr="00014FAF">
              <w:rPr>
                <w:rFonts w:ascii="Times New Roman" w:eastAsia="Times New Roman" w:hAnsi="Times New Roman"/>
                <w:sz w:val="20"/>
                <w:szCs w:val="20"/>
                <w:lang w:eastAsia="ru-RU"/>
              </w:rPr>
              <w:br/>
              <w:t>6.Соблюдение социальных и этических норм.</w:t>
            </w:r>
          </w:p>
        </w:tc>
        <w:tc>
          <w:tcPr>
            <w:tcW w:w="2805" w:type="dxa"/>
            <w:tcBorders>
              <w:top w:val="single" w:sz="6" w:space="0" w:color="auto"/>
              <w:left w:val="single" w:sz="6" w:space="0" w:color="auto"/>
              <w:bottom w:val="single" w:sz="6" w:space="0" w:color="auto"/>
              <w:right w:val="single" w:sz="6" w:space="0" w:color="auto"/>
            </w:tcBorders>
            <w:hideMark/>
          </w:tcPr>
          <w:p w:rsidR="00014FAF" w:rsidRPr="00014FAF" w:rsidRDefault="00014FAF" w:rsidP="00014FAF">
            <w:pPr>
              <w:spacing w:after="240" w:line="360" w:lineRule="auto"/>
              <w:rPr>
                <w:rFonts w:ascii="Times New Roman" w:eastAsia="Times New Roman" w:hAnsi="Times New Roman"/>
                <w:sz w:val="20"/>
                <w:szCs w:val="20"/>
                <w:lang w:eastAsia="ru-RU"/>
              </w:rPr>
            </w:pPr>
            <w:r w:rsidRPr="00014FAF">
              <w:rPr>
                <w:rFonts w:ascii="Times New Roman" w:eastAsia="Times New Roman" w:hAnsi="Times New Roman"/>
                <w:sz w:val="20"/>
                <w:szCs w:val="20"/>
                <w:lang w:eastAsia="ru-RU"/>
              </w:rPr>
              <w:t>1.Методика выявления коммуникативных склонностей обуч-ся.</w:t>
            </w:r>
            <w:r w:rsidRPr="00014FAF">
              <w:rPr>
                <w:rFonts w:ascii="Times New Roman" w:eastAsia="Times New Roman" w:hAnsi="Times New Roman"/>
                <w:sz w:val="20"/>
                <w:szCs w:val="20"/>
                <w:lang w:eastAsia="ru-RU"/>
              </w:rPr>
              <w:br/>
              <w:t>2. Педагогическое наблюдение.</w:t>
            </w:r>
            <w:r w:rsidRPr="00014FAF">
              <w:rPr>
                <w:rFonts w:ascii="Times New Roman" w:eastAsia="Times New Roman" w:hAnsi="Times New Roman"/>
                <w:sz w:val="20"/>
                <w:szCs w:val="20"/>
                <w:lang w:eastAsia="ru-RU"/>
              </w:rPr>
              <w:br/>
              <w:t>3 Методика А.А.Андреева «Изучение удовлетворённости учащегося школьной жизнью».</w:t>
            </w:r>
            <w:r w:rsidRPr="00014FAF">
              <w:rPr>
                <w:rFonts w:ascii="Times New Roman" w:eastAsia="Times New Roman" w:hAnsi="Times New Roman"/>
                <w:sz w:val="20"/>
                <w:szCs w:val="20"/>
                <w:lang w:eastAsia="ru-RU"/>
              </w:rPr>
              <w:br/>
              <w:t xml:space="preserve">4.Методики «Наши отношения», «Психологическая атмосфера в коллективе». </w:t>
            </w:r>
            <w:r w:rsidRPr="00014FAF">
              <w:rPr>
                <w:rFonts w:ascii="Times New Roman" w:eastAsia="Times New Roman" w:hAnsi="Times New Roman"/>
                <w:sz w:val="20"/>
                <w:szCs w:val="20"/>
                <w:lang w:eastAsia="ru-RU"/>
              </w:rPr>
              <w:br/>
              <w:t>5.Анкета «Ты и твоя школа».</w:t>
            </w:r>
            <w:r w:rsidRPr="00014FAF">
              <w:rPr>
                <w:rFonts w:ascii="Times New Roman" w:eastAsia="Times New Roman" w:hAnsi="Times New Roman"/>
                <w:sz w:val="20"/>
                <w:szCs w:val="20"/>
                <w:lang w:eastAsia="ru-RU"/>
              </w:rPr>
              <w:br/>
              <w:t>6.Наблюдения педагогов.</w:t>
            </w:r>
          </w:p>
        </w:tc>
      </w:tr>
    </w:tbl>
    <w:p w:rsidR="00014FAF" w:rsidRDefault="00014FAF" w:rsidP="00014FAF">
      <w:pPr>
        <w:spacing w:before="100" w:beforeAutospacing="1" w:after="100" w:afterAutospacing="1" w:line="240" w:lineRule="auto"/>
        <w:rPr>
          <w:rFonts w:ascii="Times New Roman" w:eastAsia="Times New Roman" w:hAnsi="Times New Roman"/>
          <w:b/>
          <w:sz w:val="24"/>
          <w:szCs w:val="24"/>
          <w:lang w:eastAsia="ru-RU"/>
        </w:rPr>
      </w:pPr>
    </w:p>
    <w:p w:rsidR="00332651" w:rsidRDefault="00332651" w:rsidP="005E2321">
      <w:pPr>
        <w:spacing w:line="15" w:lineRule="atLeast"/>
        <w:jc w:val="center"/>
        <w:rPr>
          <w:rFonts w:ascii="Times New Roman" w:hAnsi="Times New Roman"/>
          <w:b/>
          <w:sz w:val="24"/>
          <w:szCs w:val="24"/>
        </w:rPr>
      </w:pPr>
    </w:p>
    <w:p w:rsidR="00332651" w:rsidRDefault="00332651" w:rsidP="005E2321">
      <w:pPr>
        <w:spacing w:line="15" w:lineRule="atLeast"/>
        <w:jc w:val="center"/>
        <w:rPr>
          <w:rFonts w:ascii="Times New Roman" w:hAnsi="Times New Roman"/>
          <w:b/>
          <w:sz w:val="24"/>
          <w:szCs w:val="24"/>
        </w:rPr>
      </w:pPr>
    </w:p>
    <w:p w:rsidR="00332651" w:rsidRDefault="00332651" w:rsidP="005E2321">
      <w:pPr>
        <w:spacing w:line="15" w:lineRule="atLeast"/>
        <w:jc w:val="center"/>
        <w:rPr>
          <w:rFonts w:ascii="Times New Roman" w:hAnsi="Times New Roman"/>
          <w:b/>
          <w:sz w:val="24"/>
          <w:szCs w:val="24"/>
        </w:rPr>
      </w:pPr>
    </w:p>
    <w:p w:rsidR="00332651" w:rsidRDefault="00332651" w:rsidP="005E2321">
      <w:pPr>
        <w:spacing w:line="15" w:lineRule="atLeast"/>
        <w:jc w:val="center"/>
        <w:rPr>
          <w:rFonts w:ascii="Times New Roman" w:hAnsi="Times New Roman"/>
          <w:b/>
          <w:sz w:val="24"/>
          <w:szCs w:val="24"/>
        </w:rPr>
      </w:pPr>
    </w:p>
    <w:p w:rsidR="00332651" w:rsidRDefault="00332651" w:rsidP="005E2321">
      <w:pPr>
        <w:spacing w:line="15" w:lineRule="atLeast"/>
        <w:jc w:val="center"/>
        <w:rPr>
          <w:rFonts w:ascii="Times New Roman" w:hAnsi="Times New Roman"/>
          <w:b/>
          <w:sz w:val="24"/>
          <w:szCs w:val="24"/>
        </w:rPr>
      </w:pPr>
    </w:p>
    <w:p w:rsidR="00332651" w:rsidRDefault="00332651" w:rsidP="005E2321">
      <w:pPr>
        <w:spacing w:line="15" w:lineRule="atLeast"/>
        <w:jc w:val="center"/>
        <w:rPr>
          <w:rFonts w:ascii="Times New Roman" w:hAnsi="Times New Roman"/>
          <w:b/>
          <w:sz w:val="24"/>
          <w:szCs w:val="24"/>
        </w:rPr>
      </w:pPr>
    </w:p>
    <w:p w:rsidR="00332651" w:rsidRDefault="00332651" w:rsidP="005E2321">
      <w:pPr>
        <w:spacing w:line="15" w:lineRule="atLeast"/>
        <w:jc w:val="center"/>
        <w:rPr>
          <w:rFonts w:ascii="Times New Roman" w:hAnsi="Times New Roman"/>
          <w:b/>
          <w:sz w:val="24"/>
          <w:szCs w:val="24"/>
        </w:rPr>
      </w:pPr>
    </w:p>
    <w:p w:rsidR="00332651" w:rsidRDefault="00332651" w:rsidP="005E2321">
      <w:pPr>
        <w:spacing w:line="15" w:lineRule="atLeast"/>
        <w:jc w:val="center"/>
        <w:rPr>
          <w:rFonts w:ascii="Times New Roman" w:hAnsi="Times New Roman"/>
          <w:b/>
          <w:sz w:val="24"/>
          <w:szCs w:val="24"/>
        </w:rPr>
      </w:pPr>
    </w:p>
    <w:p w:rsidR="005E2321" w:rsidRDefault="005E2321" w:rsidP="005E2321">
      <w:pPr>
        <w:spacing w:line="15" w:lineRule="atLeast"/>
        <w:jc w:val="center"/>
        <w:rPr>
          <w:rFonts w:ascii="Times New Roman" w:hAnsi="Times New Roman"/>
          <w:b/>
          <w:sz w:val="24"/>
          <w:szCs w:val="24"/>
        </w:rPr>
      </w:pPr>
      <w:r>
        <w:rPr>
          <w:rFonts w:ascii="Times New Roman" w:hAnsi="Times New Roman"/>
          <w:b/>
          <w:sz w:val="24"/>
          <w:szCs w:val="24"/>
        </w:rPr>
        <w:t>Календарный план воспитательной работы</w:t>
      </w:r>
    </w:p>
    <w:p w:rsidR="005E2321" w:rsidRPr="006C33F0" w:rsidRDefault="005E2321" w:rsidP="005E2321">
      <w:pPr>
        <w:spacing w:before="100" w:beforeAutospacing="1" w:after="100" w:afterAutospacing="1"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СЕНТЯБРЬ</w:t>
      </w:r>
    </w:p>
    <w:p w:rsidR="005E2321" w:rsidRPr="006C33F0" w:rsidRDefault="005E2321" w:rsidP="005E2321">
      <w:pPr>
        <w:spacing w:before="100" w:beforeAutospacing="1" w:after="100" w:afterAutospacing="1"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Девиз месяца: « Внимание, дети!»</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9"/>
        <w:gridCol w:w="3492"/>
        <w:gridCol w:w="1400"/>
        <w:gridCol w:w="1050"/>
        <w:gridCol w:w="1766"/>
      </w:tblGrid>
      <w:tr w:rsidR="005E2321" w:rsidRPr="006C33F0" w:rsidTr="00381F56">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before="100" w:beforeAutospacing="1" w:after="100" w:afterAutospacing="1"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5528"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before="100" w:beforeAutospacing="1" w:after="100" w:afterAutospacing="1"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12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before="100" w:beforeAutospacing="1" w:after="100" w:afterAutospacing="1"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1559"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before="100" w:beforeAutospacing="1" w:after="100" w:afterAutospacing="1"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723"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before="100" w:beforeAutospacing="1" w:after="100" w:afterAutospacing="1"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552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pPr>
            <w:r>
              <w:rPr>
                <w:rFonts w:ascii="Times New Roman" w:hAnsi="Times New Roman"/>
                <w:sz w:val="24"/>
                <w:szCs w:val="24"/>
              </w:rPr>
              <w:t>1. День Знаний. «</w:t>
            </w:r>
            <w:r w:rsidRPr="001803B9">
              <w:rPr>
                <w:rFonts w:ascii="Times New Roman" w:hAnsi="Times New Roman"/>
                <w:b/>
                <w:sz w:val="24"/>
                <w:szCs w:val="24"/>
              </w:rPr>
              <w:t xml:space="preserve">Урок </w:t>
            </w:r>
            <w:r>
              <w:rPr>
                <w:rFonts w:ascii="Times New Roman" w:hAnsi="Times New Roman"/>
                <w:sz w:val="24"/>
                <w:szCs w:val="24"/>
              </w:rPr>
              <w:t>Памяти» - классные часы, посвященные 75-летию окончания Второй Мировой войны - 3 сентября, вклад Лежневского района в Победу, герои-земляки и т.д.</w:t>
            </w:r>
            <w:r w:rsidRPr="00EC3BB4">
              <w:rPr>
                <w:rFonts w:ascii="Times New Roman" w:hAnsi="Times New Roman"/>
                <w:sz w:val="24"/>
                <w:szCs w:val="24"/>
              </w:rPr>
              <w:t>.</w:t>
            </w:r>
            <w:r>
              <w:t xml:space="preserve"> </w:t>
            </w:r>
          </w:p>
          <w:p w:rsidR="005E2321" w:rsidRPr="001803B9" w:rsidRDefault="005E2321" w:rsidP="00381F56">
            <w:pPr>
              <w:spacing w:after="0" w:line="240" w:lineRule="auto"/>
              <w:rPr>
                <w:rFonts w:ascii="Times New Roman" w:hAnsi="Times New Roman"/>
              </w:rPr>
            </w:pPr>
            <w:r>
              <w:rPr>
                <w:rFonts w:ascii="Times New Roman" w:hAnsi="Times New Roman"/>
              </w:rPr>
              <w:t>2.</w:t>
            </w:r>
            <w:r w:rsidRPr="001803B9">
              <w:rPr>
                <w:rFonts w:ascii="Times New Roman" w:hAnsi="Times New Roman"/>
                <w:b/>
              </w:rPr>
              <w:t>Урок</w:t>
            </w:r>
            <w:r>
              <w:rPr>
                <w:rFonts w:ascii="Times New Roman" w:hAnsi="Times New Roman"/>
              </w:rPr>
              <w:t xml:space="preserve"> подготовки детей к действию в условиях различного рода чрезвычайных ситуаций, в т.ч. в местах массового пребывания людей, адаптация после летних каникул.</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6C33F0">
              <w:rPr>
                <w:rFonts w:ascii="Times New Roman" w:eastAsia="Times New Roman" w:hAnsi="Times New Roman"/>
                <w:sz w:val="24"/>
                <w:szCs w:val="24"/>
                <w:lang w:eastAsia="ru-RU"/>
              </w:rPr>
              <w:t>  </w:t>
            </w:r>
            <w:r w:rsidRPr="0088624E">
              <w:rPr>
                <w:rFonts w:ascii="Times New Roman" w:eastAsia="Times New Roman" w:hAnsi="Times New Roman"/>
                <w:b/>
                <w:sz w:val="24"/>
                <w:szCs w:val="24"/>
                <w:lang w:eastAsia="ru-RU"/>
              </w:rPr>
              <w:t>Беседы</w:t>
            </w:r>
            <w:r w:rsidRPr="006C33F0">
              <w:rPr>
                <w:rFonts w:ascii="Times New Roman" w:eastAsia="Times New Roman" w:hAnsi="Times New Roman"/>
                <w:sz w:val="24"/>
                <w:szCs w:val="24"/>
                <w:lang w:eastAsia="ru-RU"/>
              </w:rPr>
              <w:t xml:space="preserve"> в классах по ПДД</w:t>
            </w:r>
            <w:r>
              <w:rPr>
                <w:rFonts w:ascii="Times New Roman" w:eastAsia="Times New Roman" w:hAnsi="Times New Roman"/>
                <w:sz w:val="24"/>
                <w:szCs w:val="24"/>
                <w:lang w:eastAsia="ru-RU"/>
              </w:rPr>
              <w:t xml:space="preserve"> – инструктажи, поведение при перевозках</w:t>
            </w:r>
          </w:p>
          <w:p w:rsidR="005E2321" w:rsidRDefault="005E2321" w:rsidP="00381F56">
            <w:pPr>
              <w:spacing w:after="0" w:line="240" w:lineRule="auto"/>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lang w:eastAsia="ru-RU"/>
              </w:rPr>
              <w:t>4.</w:t>
            </w:r>
            <w:r>
              <w:rPr>
                <w:rFonts w:ascii="Times New Roman" w:eastAsia="Times New Roman" w:hAnsi="Times New Roman"/>
                <w:sz w:val="24"/>
                <w:szCs w:val="24"/>
                <w:shd w:val="clear" w:color="auto" w:fill="FFFFFF"/>
                <w:lang w:eastAsia="ru-RU"/>
              </w:rPr>
              <w:t>Участие в районной акции «Внимание: дети!»</w:t>
            </w:r>
          </w:p>
          <w:p w:rsidR="005E2321" w:rsidRDefault="005E2321" w:rsidP="00381F56">
            <w:pPr>
              <w:spacing w:after="0" w:line="240" w:lineRule="auto"/>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5. День солидарности в борьбе с терроризмом</w:t>
            </w:r>
          </w:p>
          <w:p w:rsidR="005E2321" w:rsidRDefault="005E2321" w:rsidP="00381F56">
            <w:pPr>
              <w:spacing w:after="0" w:line="240" w:lineRule="auto"/>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 xml:space="preserve">6. Диктант Победы </w:t>
            </w:r>
          </w:p>
          <w:p w:rsidR="005E2321" w:rsidRPr="00EC3BB4" w:rsidRDefault="005E2321" w:rsidP="00381F56">
            <w:pPr>
              <w:spacing w:after="0" w:line="240" w:lineRule="auto"/>
              <w:rPr>
                <w:rFonts w:ascii="Times New Roman" w:eastAsia="Times New Roman" w:hAnsi="Times New Roman"/>
                <w:sz w:val="24"/>
                <w:szCs w:val="24"/>
                <w:shd w:val="clear" w:color="auto" w:fill="FFFFFF"/>
                <w:lang w:eastAsia="ru-RU"/>
              </w:rPr>
            </w:pPr>
            <w:r>
              <w:rPr>
                <w:rFonts w:ascii="Times New Roman" w:eastAsia="Times New Roman" w:hAnsi="Times New Roman"/>
                <w:sz w:val="24"/>
                <w:szCs w:val="24"/>
                <w:shd w:val="clear" w:color="auto" w:fill="FFFFFF"/>
                <w:lang w:eastAsia="ru-RU"/>
              </w:rPr>
              <w:t>7. Акция Добродень</w:t>
            </w:r>
          </w:p>
        </w:tc>
        <w:tc>
          <w:tcPr>
            <w:tcW w:w="21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6C33F0">
              <w:rPr>
                <w:rFonts w:ascii="Times New Roman" w:eastAsia="Times New Roman" w:hAnsi="Times New Roman"/>
                <w:sz w:val="24"/>
                <w:szCs w:val="24"/>
                <w:lang w:eastAsia="ru-RU"/>
              </w:rPr>
              <w:t xml:space="preserve"> сентября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сентября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сентября</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p>
        </w:tc>
        <w:tc>
          <w:tcPr>
            <w:tcW w:w="155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 классы</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8-9</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tc>
        <w:tc>
          <w:tcPr>
            <w:tcW w:w="272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 рук</w:t>
            </w:r>
            <w:proofErr w:type="gramStart"/>
            <w:r w:rsidRPr="006C33F0">
              <w:rPr>
                <w:rFonts w:ascii="Times New Roman" w:eastAsia="Times New Roman" w:hAnsi="Times New Roman"/>
                <w:sz w:val="24"/>
                <w:szCs w:val="24"/>
                <w:lang w:eastAsia="ru-RU"/>
              </w:rPr>
              <w:t>.</w:t>
            </w:r>
            <w:r>
              <w:rPr>
                <w:rFonts w:ascii="Times New Roman" w:eastAsia="Times New Roman" w:hAnsi="Times New Roman"/>
                <w:sz w:val="24"/>
                <w:szCs w:val="24"/>
                <w:lang w:eastAsia="ru-RU"/>
              </w:rPr>
              <w:t>,</w:t>
            </w:r>
            <w:r w:rsidRPr="006C33F0">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заместитель директора, Поройкова А.И.</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Кл</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Администрация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ОБЖ</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истории</w:t>
            </w:r>
          </w:p>
          <w:p w:rsidR="005E2321" w:rsidRPr="00A656E2"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tc>
      </w:tr>
      <w:tr w:rsidR="005E2321" w:rsidRPr="006C33F0" w:rsidTr="00381F56">
        <w:trPr>
          <w:trHeight w:val="274"/>
        </w:trPr>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552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1) Посвящение в первоклассники</w:t>
            </w:r>
          </w:p>
          <w:p w:rsidR="005E2321" w:rsidRDefault="005E2321" w:rsidP="00381F56">
            <w:pPr>
              <w:spacing w:after="0" w:line="240" w:lineRule="auto"/>
              <w:rPr>
                <w:rFonts w:ascii="Times New Roman" w:hAnsi="Times New Roman"/>
                <w:sz w:val="24"/>
                <w:szCs w:val="24"/>
              </w:rPr>
            </w:pPr>
            <w:r>
              <w:rPr>
                <w:rFonts w:ascii="Times New Roman" w:eastAsia="Times New Roman" w:hAnsi="Times New Roman"/>
                <w:sz w:val="24"/>
                <w:szCs w:val="24"/>
                <w:lang w:eastAsia="ru-RU"/>
              </w:rPr>
              <w:t>2)</w:t>
            </w:r>
            <w:r>
              <w:rPr>
                <w:rFonts w:ascii="Times New Roman" w:hAnsi="Times New Roman"/>
                <w:sz w:val="24"/>
                <w:szCs w:val="24"/>
              </w:rPr>
              <w:t xml:space="preserve"> Оформление социальных паспортов классов.</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3</w:t>
            </w:r>
            <w:r w:rsidRPr="0088624E">
              <w:rPr>
                <w:rFonts w:ascii="Times New Roman" w:hAnsi="Times New Roman"/>
                <w:b/>
                <w:sz w:val="24"/>
                <w:szCs w:val="24"/>
              </w:rPr>
              <w:t>)  Конкурс</w:t>
            </w:r>
            <w:r>
              <w:rPr>
                <w:rFonts w:ascii="Times New Roman" w:hAnsi="Times New Roman"/>
                <w:sz w:val="24"/>
                <w:szCs w:val="24"/>
              </w:rPr>
              <w:t xml:space="preserve"> поделок из природного материала «Осенние фантазии» </w:t>
            </w:r>
          </w:p>
          <w:p w:rsidR="005E2321" w:rsidRPr="00EC3BB4"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4) </w:t>
            </w:r>
            <w:r w:rsidRPr="00EC3BB4">
              <w:rPr>
                <w:rFonts w:ascii="Times New Roman" w:hAnsi="Times New Roman"/>
                <w:b/>
                <w:sz w:val="24"/>
                <w:szCs w:val="24"/>
              </w:rPr>
              <w:t>Классные часы</w:t>
            </w:r>
            <w:r>
              <w:rPr>
                <w:rFonts w:ascii="Times New Roman" w:hAnsi="Times New Roman"/>
                <w:sz w:val="24"/>
                <w:szCs w:val="24"/>
              </w:rPr>
              <w:t xml:space="preserve">  по пожарной безопасности</w:t>
            </w:r>
          </w:p>
        </w:tc>
        <w:tc>
          <w:tcPr>
            <w:tcW w:w="2127"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сентября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вторая неделя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до 15 сенетября</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w:t>
            </w:r>
            <w:r w:rsidRPr="006C33F0">
              <w:rPr>
                <w:rFonts w:ascii="Times New Roman" w:eastAsia="Times New Roman" w:hAnsi="Times New Roman"/>
                <w:sz w:val="24"/>
                <w:szCs w:val="24"/>
                <w:lang w:eastAsia="ru-RU"/>
              </w:rPr>
              <w:t xml:space="preserve">оследняя неделя </w:t>
            </w:r>
          </w:p>
        </w:tc>
        <w:tc>
          <w:tcPr>
            <w:tcW w:w="1559"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1-4  класс</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 класс</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tc>
        <w:tc>
          <w:tcPr>
            <w:tcW w:w="272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Филиппова Е.С.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p w:rsidR="005E2321" w:rsidRPr="00771BD5"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w:t>
            </w:r>
          </w:p>
        </w:tc>
      </w:tr>
      <w:tr w:rsidR="005E2321" w:rsidRPr="006C33F0" w:rsidTr="00381F56">
        <w:trPr>
          <w:trHeight w:val="818"/>
        </w:trPr>
        <w:tc>
          <w:tcPr>
            <w:tcW w:w="3085"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Общеинтеллектуальное воспитание</w:t>
            </w:r>
          </w:p>
        </w:tc>
        <w:tc>
          <w:tcPr>
            <w:tcW w:w="5528" w:type="dxa"/>
            <w:tcBorders>
              <w:top w:val="single" w:sz="4" w:space="0" w:color="auto"/>
              <w:left w:val="single" w:sz="4" w:space="0" w:color="auto"/>
              <w:bottom w:val="single" w:sz="4" w:space="0" w:color="auto"/>
              <w:right w:val="single" w:sz="4" w:space="0" w:color="auto"/>
            </w:tcBorders>
          </w:tcPr>
          <w:p w:rsidR="005E2321" w:rsidRPr="00406F55"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1) </w:t>
            </w:r>
            <w:r w:rsidRPr="0088624E">
              <w:rPr>
                <w:rFonts w:ascii="Times New Roman" w:hAnsi="Times New Roman"/>
                <w:b/>
                <w:sz w:val="24"/>
                <w:szCs w:val="24"/>
              </w:rPr>
              <w:t>Викторина</w:t>
            </w:r>
            <w:r w:rsidRPr="00406F55">
              <w:rPr>
                <w:rFonts w:ascii="Times New Roman" w:hAnsi="Times New Roman"/>
                <w:sz w:val="24"/>
                <w:szCs w:val="24"/>
              </w:rPr>
              <w:t xml:space="preserve"> по ПДД</w:t>
            </w:r>
          </w:p>
          <w:p w:rsidR="005E2321" w:rsidRPr="00406F55"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2) </w:t>
            </w:r>
            <w:r w:rsidRPr="00406F55">
              <w:rPr>
                <w:rFonts w:ascii="Times New Roman" w:hAnsi="Times New Roman"/>
                <w:sz w:val="24"/>
                <w:szCs w:val="24"/>
              </w:rPr>
              <w:t>Школьный тур ВОШ по предметам</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3) </w:t>
            </w:r>
            <w:r w:rsidRPr="00406F55">
              <w:rPr>
                <w:rFonts w:ascii="Times New Roman" w:hAnsi="Times New Roman"/>
                <w:sz w:val="24"/>
                <w:szCs w:val="24"/>
              </w:rPr>
              <w:t>Всер</w:t>
            </w:r>
            <w:r>
              <w:rPr>
                <w:rFonts w:ascii="Times New Roman" w:hAnsi="Times New Roman"/>
                <w:sz w:val="24"/>
                <w:szCs w:val="24"/>
              </w:rPr>
              <w:t>оссийский конкурс сочинений 2020</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4) Международный день распространения грамотности</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5) Всероссийский экологический диктант</w:t>
            </w:r>
          </w:p>
          <w:p w:rsidR="005E2321" w:rsidRPr="00FE60C1" w:rsidRDefault="005E2321" w:rsidP="00381F56">
            <w:pPr>
              <w:spacing w:after="0" w:line="240" w:lineRule="auto"/>
              <w:rPr>
                <w:rFonts w:ascii="Times New Roman" w:hAnsi="Times New Roman"/>
                <w:sz w:val="24"/>
                <w:szCs w:val="24"/>
              </w:rPr>
            </w:pPr>
            <w:r>
              <w:rPr>
                <w:rFonts w:ascii="Times New Roman" w:hAnsi="Times New Roman"/>
                <w:sz w:val="24"/>
                <w:szCs w:val="24"/>
              </w:rPr>
              <w:t>6) Всероссийские проверочные работы</w:t>
            </w:r>
          </w:p>
        </w:tc>
        <w:tc>
          <w:tcPr>
            <w:tcW w:w="2127"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 сентября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 сентября</w:t>
            </w:r>
          </w:p>
          <w:p w:rsidR="005E2321" w:rsidRPr="00FE60C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 14 сентября</w:t>
            </w:r>
          </w:p>
        </w:tc>
        <w:tc>
          <w:tcPr>
            <w:tcW w:w="1559"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1-9 </w:t>
            </w:r>
            <w:r w:rsidRPr="006C33F0">
              <w:rPr>
                <w:rFonts w:ascii="Times New Roman" w:eastAsia="Times New Roman" w:hAnsi="Times New Roman"/>
                <w:sz w:val="24"/>
                <w:szCs w:val="24"/>
                <w:lang w:eastAsia="ru-RU"/>
              </w:rPr>
              <w:t>класс</w:t>
            </w:r>
          </w:p>
        </w:tc>
        <w:tc>
          <w:tcPr>
            <w:tcW w:w="2723"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ЗДУВР</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русского языка и литературы</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НОУ «Эрудит»</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биологии</w:t>
            </w:r>
          </w:p>
          <w:p w:rsidR="005E2321" w:rsidRPr="00FE60C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ЗДУВР</w:t>
            </w:r>
          </w:p>
        </w:tc>
      </w:tr>
      <w:tr w:rsidR="005E2321" w:rsidRPr="006C33F0" w:rsidTr="00381F56">
        <w:trPr>
          <w:trHeight w:val="818"/>
        </w:trPr>
        <w:tc>
          <w:tcPr>
            <w:tcW w:w="3085"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Социокультурное</w:t>
            </w:r>
          </w:p>
        </w:tc>
        <w:tc>
          <w:tcPr>
            <w:tcW w:w="5528"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hAnsi="Times New Roman"/>
                <w:sz w:val="24"/>
                <w:szCs w:val="24"/>
              </w:rPr>
            </w:pPr>
            <w:r>
              <w:rPr>
                <w:rFonts w:ascii="Times New Roman" w:hAnsi="Times New Roman"/>
                <w:b/>
                <w:sz w:val="24"/>
                <w:szCs w:val="24"/>
              </w:rPr>
              <w:t xml:space="preserve">1) Классные часы </w:t>
            </w:r>
            <w:r>
              <w:rPr>
                <w:rFonts w:ascii="Times New Roman" w:hAnsi="Times New Roman"/>
                <w:sz w:val="24"/>
                <w:szCs w:val="24"/>
              </w:rPr>
              <w:t>«Мой класс: один за всех и все за одного»</w:t>
            </w:r>
          </w:p>
          <w:p w:rsidR="005E2321" w:rsidRPr="00D15429" w:rsidRDefault="005E2321" w:rsidP="00381F56">
            <w:pPr>
              <w:spacing w:after="0" w:line="240" w:lineRule="auto"/>
              <w:rPr>
                <w:rFonts w:ascii="Times New Roman" w:hAnsi="Times New Roman"/>
                <w:sz w:val="24"/>
                <w:szCs w:val="24"/>
              </w:rPr>
            </w:pPr>
            <w:r>
              <w:rPr>
                <w:rFonts w:ascii="Times New Roman" w:hAnsi="Times New Roman"/>
                <w:sz w:val="24"/>
                <w:szCs w:val="24"/>
              </w:rPr>
              <w:t>2) Оформление социальных паспортов классов.</w:t>
            </w:r>
          </w:p>
        </w:tc>
        <w:tc>
          <w:tcPr>
            <w:tcW w:w="2127"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1-9 </w:t>
            </w:r>
            <w:r w:rsidRPr="006C33F0">
              <w:rPr>
                <w:rFonts w:ascii="Times New Roman" w:eastAsia="Times New Roman" w:hAnsi="Times New Roman"/>
                <w:sz w:val="24"/>
                <w:szCs w:val="24"/>
                <w:lang w:eastAsia="ru-RU"/>
              </w:rPr>
              <w:t>класс</w:t>
            </w:r>
          </w:p>
        </w:tc>
        <w:tc>
          <w:tcPr>
            <w:tcW w:w="2723"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 рук</w:t>
            </w:r>
          </w:p>
          <w:p w:rsidR="005E2321" w:rsidRDefault="005E2321" w:rsidP="00381F56">
            <w:pPr>
              <w:spacing w:after="0" w:line="240" w:lineRule="auto"/>
              <w:rPr>
                <w:rFonts w:ascii="Times New Roman" w:eastAsia="Times New Roman" w:hAnsi="Times New Roman"/>
                <w:sz w:val="24"/>
                <w:szCs w:val="24"/>
                <w:lang w:eastAsia="ru-RU"/>
              </w:rPr>
            </w:pPr>
          </w:p>
        </w:tc>
      </w:tr>
      <w:tr w:rsidR="005E2321" w:rsidRPr="006C33F0" w:rsidTr="00381F56">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552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Неделя безопасности.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6C33F0">
              <w:rPr>
                <w:rFonts w:ascii="Times New Roman" w:eastAsia="Times New Roman" w:hAnsi="Times New Roman"/>
                <w:sz w:val="24"/>
                <w:szCs w:val="24"/>
                <w:lang w:eastAsia="ru-RU"/>
              </w:rPr>
              <w:t xml:space="preserve">Осенний </w:t>
            </w:r>
            <w:r w:rsidRPr="0088624E">
              <w:rPr>
                <w:rFonts w:ascii="Times New Roman" w:eastAsia="Times New Roman" w:hAnsi="Times New Roman"/>
                <w:b/>
                <w:sz w:val="24"/>
                <w:szCs w:val="24"/>
                <w:lang w:eastAsia="ru-RU"/>
              </w:rPr>
              <w:t xml:space="preserve">кросс </w:t>
            </w:r>
            <w:r w:rsidRPr="006C33F0">
              <w:rPr>
                <w:rFonts w:ascii="Times New Roman" w:eastAsia="Times New Roman" w:hAnsi="Times New Roman"/>
                <w:sz w:val="24"/>
                <w:szCs w:val="24"/>
                <w:lang w:eastAsia="ru-RU"/>
              </w:rPr>
              <w:t>«Золотая Осень»</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Провести </w:t>
            </w:r>
            <w:r w:rsidRPr="0088624E">
              <w:rPr>
                <w:rFonts w:ascii="Times New Roman" w:eastAsia="Times New Roman" w:hAnsi="Times New Roman"/>
                <w:b/>
                <w:sz w:val="24"/>
                <w:szCs w:val="24"/>
                <w:lang w:eastAsia="ru-RU"/>
              </w:rPr>
              <w:t>инструктажи</w:t>
            </w:r>
            <w:r>
              <w:rPr>
                <w:rFonts w:ascii="Times New Roman" w:eastAsia="Times New Roman" w:hAnsi="Times New Roman"/>
                <w:sz w:val="24"/>
                <w:szCs w:val="24"/>
                <w:lang w:eastAsia="ru-RU"/>
              </w:rPr>
              <w:t xml:space="preserve"> по технике безопасности (технологии, физкультуры, химии, физики с записями в журналы)</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Школьные и районные соревнования по лёгкой атлетике</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r w:rsidRPr="005566D9">
              <w:rPr>
                <w:rFonts w:ascii="Times New Roman" w:eastAsia="Times New Roman" w:hAnsi="Times New Roman"/>
                <w:sz w:val="24"/>
                <w:szCs w:val="24"/>
                <w:lang w:eastAsia="ru-RU"/>
              </w:rPr>
              <w:t>Участие в соревнованиях по ГТО</w:t>
            </w:r>
          </w:p>
        </w:tc>
        <w:tc>
          <w:tcPr>
            <w:tcW w:w="2127"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  недели</w:t>
            </w:r>
          </w:p>
        </w:tc>
        <w:tc>
          <w:tcPr>
            <w:tcW w:w="155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72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Уч-ль  физ-ры, </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ОБЖ</w:t>
            </w:r>
          </w:p>
          <w:p w:rsidR="005E2321" w:rsidRDefault="005E2321" w:rsidP="00381F56">
            <w:pPr>
              <w:rPr>
                <w:rFonts w:ascii="Times New Roman" w:eastAsia="Times New Roman" w:hAnsi="Times New Roman"/>
                <w:sz w:val="24"/>
                <w:szCs w:val="24"/>
                <w:lang w:eastAsia="ru-RU"/>
              </w:rPr>
            </w:pPr>
          </w:p>
          <w:p w:rsidR="005E2321" w:rsidRPr="00B631DB"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физкультуры</w:t>
            </w:r>
          </w:p>
        </w:tc>
      </w:tr>
      <w:tr w:rsidR="005E2321" w:rsidRPr="006C33F0" w:rsidTr="00381F56">
        <w:trPr>
          <w:trHeight w:val="741"/>
        </w:trPr>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Трудовое воспитание</w:t>
            </w:r>
            <w:r>
              <w:rPr>
                <w:rFonts w:ascii="Times New Roman" w:eastAsia="Times New Roman" w:hAnsi="Times New Roman"/>
                <w:sz w:val="24"/>
                <w:szCs w:val="24"/>
                <w:lang w:eastAsia="ru-RU"/>
              </w:rPr>
              <w:t xml:space="preserve"> и профориентационная работа</w:t>
            </w:r>
          </w:p>
        </w:tc>
        <w:tc>
          <w:tcPr>
            <w:tcW w:w="552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hAnsi="Times New Roman"/>
                <w:sz w:val="24"/>
                <w:szCs w:val="24"/>
              </w:rPr>
            </w:pPr>
            <w:r w:rsidRPr="006C33F0">
              <w:rPr>
                <w:rFonts w:ascii="Times New Roman" w:eastAsia="Times New Roman" w:hAnsi="Times New Roman"/>
                <w:sz w:val="24"/>
                <w:szCs w:val="24"/>
                <w:lang w:eastAsia="ru-RU"/>
              </w:rPr>
              <w:t>1) </w:t>
            </w:r>
            <w:r>
              <w:rPr>
                <w:rFonts w:ascii="Times New Roman" w:hAnsi="Times New Roman"/>
                <w:sz w:val="24"/>
                <w:szCs w:val="24"/>
              </w:rPr>
              <w:t>Экологическая операция «Школьный трудовой десант». ДОБРОДЕНЬ</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6C33F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Pr>
                <w:rFonts w:ascii="Times New Roman" w:hAnsi="Times New Roman"/>
                <w:b/>
                <w:sz w:val="24"/>
                <w:szCs w:val="24"/>
              </w:rPr>
              <w:t>Районный к</w:t>
            </w:r>
            <w:r w:rsidRPr="00390026">
              <w:rPr>
                <w:rFonts w:ascii="Times New Roman" w:hAnsi="Times New Roman"/>
                <w:b/>
                <w:sz w:val="24"/>
                <w:szCs w:val="24"/>
              </w:rPr>
              <w:t>онкурс</w:t>
            </w:r>
            <w:r w:rsidRPr="00390026">
              <w:rPr>
                <w:rFonts w:ascii="Times New Roman" w:hAnsi="Times New Roman"/>
                <w:sz w:val="24"/>
                <w:szCs w:val="24"/>
              </w:rPr>
              <w:t xml:space="preserve"> </w:t>
            </w:r>
            <w:r>
              <w:rPr>
                <w:rFonts w:ascii="Times New Roman" w:hAnsi="Times New Roman"/>
                <w:sz w:val="24"/>
                <w:szCs w:val="24"/>
              </w:rPr>
              <w:t>поделок из природного материала «Осенние фантазии</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FE60C1">
              <w:rPr>
                <w:rFonts w:ascii="Times New Roman" w:eastAsia="Times New Roman" w:hAnsi="Times New Roman"/>
                <w:sz w:val="24"/>
                <w:szCs w:val="24"/>
                <w:lang w:eastAsia="ru-RU"/>
              </w:rPr>
              <w:t>«Выбери занятия по интересам» знакомство со школьными и внешкольными кружками и секциями.</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sidRPr="0088624E">
              <w:rPr>
                <w:rFonts w:ascii="Times New Roman" w:eastAsia="Times New Roman" w:hAnsi="Times New Roman"/>
                <w:b/>
                <w:sz w:val="24"/>
                <w:szCs w:val="24"/>
                <w:lang w:eastAsia="ru-RU"/>
              </w:rPr>
              <w:t>Классные часы</w:t>
            </w:r>
            <w:r w:rsidRPr="00730B3E">
              <w:rPr>
                <w:rFonts w:ascii="Times New Roman" w:eastAsia="Times New Roman" w:hAnsi="Times New Roman"/>
                <w:sz w:val="24"/>
                <w:szCs w:val="24"/>
                <w:lang w:eastAsia="ru-RU"/>
              </w:rPr>
              <w:t xml:space="preserve"> «Мир моих увлечений»</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1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года</w:t>
            </w:r>
          </w:p>
        </w:tc>
        <w:tc>
          <w:tcPr>
            <w:tcW w:w="155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 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 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272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 рук</w:t>
            </w:r>
            <w:proofErr w:type="gramStart"/>
            <w:r w:rsidRPr="006C33F0">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заместитель директора  </w:t>
            </w:r>
          </w:p>
        </w:tc>
      </w:tr>
      <w:tr w:rsidR="005E2321" w:rsidRPr="006C33F0" w:rsidTr="00381F56">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Семейное воспитание</w:t>
            </w:r>
          </w:p>
        </w:tc>
        <w:tc>
          <w:tcPr>
            <w:tcW w:w="5528" w:type="dxa"/>
            <w:tcBorders>
              <w:top w:val="single" w:sz="4" w:space="0" w:color="auto"/>
              <w:left w:val="single" w:sz="4" w:space="0" w:color="auto"/>
              <w:bottom w:val="single" w:sz="4" w:space="0" w:color="auto"/>
              <w:right w:val="single" w:sz="4" w:space="0" w:color="auto"/>
            </w:tcBorders>
            <w:hideMark/>
          </w:tcPr>
          <w:p w:rsidR="005E2321" w:rsidRPr="0088624E"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88624E">
              <w:rPr>
                <w:rFonts w:ascii="Times New Roman" w:eastAsia="Times New Roman" w:hAnsi="Times New Roman"/>
                <w:sz w:val="24"/>
                <w:szCs w:val="24"/>
                <w:lang w:eastAsia="ru-RU"/>
              </w:rPr>
              <w:t>Общешкольное родительско</w:t>
            </w:r>
            <w:r>
              <w:rPr>
                <w:rFonts w:ascii="Times New Roman" w:eastAsia="Times New Roman" w:hAnsi="Times New Roman"/>
                <w:sz w:val="24"/>
                <w:szCs w:val="24"/>
                <w:lang w:eastAsia="ru-RU"/>
              </w:rPr>
              <w:t>е собрание - онлайн</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 </w:t>
            </w:r>
            <w:r>
              <w:rPr>
                <w:rFonts w:ascii="Times New Roman" w:eastAsia="Times New Roman" w:hAnsi="Times New Roman"/>
                <w:sz w:val="24"/>
                <w:szCs w:val="24"/>
                <w:lang w:eastAsia="ru-RU"/>
              </w:rPr>
              <w:t>Выборы родительских комитетов класса и</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школы.</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6C33F0">
              <w:rPr>
                <w:rFonts w:ascii="Times New Roman" w:eastAsia="Times New Roman" w:hAnsi="Times New Roman"/>
                <w:sz w:val="24"/>
                <w:szCs w:val="24"/>
                <w:lang w:eastAsia="ru-RU"/>
              </w:rPr>
              <w:t>Изучение удовлетворенностью школьной жизнью</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Pr>
                <w:rFonts w:ascii="Times New Roman" w:hAnsi="Times New Roman"/>
                <w:sz w:val="24"/>
                <w:szCs w:val="24"/>
              </w:rPr>
              <w:t>Оформление социальных паспортов классов и школы</w:t>
            </w:r>
          </w:p>
        </w:tc>
        <w:tc>
          <w:tcPr>
            <w:tcW w:w="2127"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72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 рук</w:t>
            </w:r>
            <w:proofErr w:type="gramStart"/>
            <w:r w:rsidRPr="006C33F0">
              <w:rPr>
                <w:rFonts w:ascii="Times New Roman" w:eastAsia="Times New Roman" w:hAnsi="Times New Roman"/>
                <w:sz w:val="24"/>
                <w:szCs w:val="24"/>
                <w:lang w:eastAsia="ru-RU"/>
              </w:rPr>
              <w:t xml:space="preserve">., </w:t>
            </w:r>
            <w:proofErr w:type="gramEnd"/>
            <w:r w:rsidRPr="006C33F0">
              <w:rPr>
                <w:rFonts w:ascii="Times New Roman" w:eastAsia="Times New Roman" w:hAnsi="Times New Roman"/>
                <w:sz w:val="24"/>
                <w:szCs w:val="24"/>
                <w:lang w:eastAsia="ru-RU"/>
              </w:rPr>
              <w:t>ад - 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к</w:t>
            </w:r>
            <w:r w:rsidRPr="006C33F0">
              <w:rPr>
                <w:rFonts w:ascii="Times New Roman" w:eastAsia="Times New Roman" w:hAnsi="Times New Roman"/>
                <w:sz w:val="24"/>
                <w:szCs w:val="24"/>
                <w:lang w:eastAsia="ru-RU"/>
              </w:rPr>
              <w:t>л. рук</w:t>
            </w:r>
            <w:proofErr w:type="gramStart"/>
            <w:r w:rsidRPr="006C33F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члены РК.</w:t>
            </w:r>
          </w:p>
        </w:tc>
      </w:tr>
      <w:tr w:rsidR="005E2321" w:rsidRPr="006C33F0" w:rsidTr="00381F56">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Самоуправление в </w:t>
            </w:r>
            <w:r>
              <w:rPr>
                <w:rFonts w:ascii="Times New Roman" w:eastAsia="Times New Roman" w:hAnsi="Times New Roman"/>
                <w:sz w:val="24"/>
                <w:szCs w:val="24"/>
                <w:lang w:eastAsia="ru-RU"/>
              </w:rPr>
              <w:t>ОУ</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и в классе</w:t>
            </w:r>
          </w:p>
        </w:tc>
        <w:tc>
          <w:tcPr>
            <w:tcW w:w="552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w:t>
            </w:r>
            <w:r w:rsidRPr="005566D9">
              <w:rPr>
                <w:rFonts w:ascii="Times New Roman" w:eastAsia="Times New Roman" w:hAnsi="Times New Roman"/>
                <w:b/>
                <w:sz w:val="24"/>
                <w:szCs w:val="24"/>
                <w:lang w:eastAsia="ru-RU"/>
              </w:rPr>
              <w:t>Классные часы «</w:t>
            </w:r>
            <w:r w:rsidRPr="006C33F0">
              <w:rPr>
                <w:rFonts w:ascii="Times New Roman" w:eastAsia="Times New Roman" w:hAnsi="Times New Roman"/>
                <w:sz w:val="24"/>
                <w:szCs w:val="24"/>
                <w:lang w:eastAsia="ru-RU"/>
              </w:rPr>
              <w:t>Пл</w:t>
            </w:r>
            <w:r>
              <w:rPr>
                <w:rFonts w:ascii="Times New Roman" w:eastAsia="Times New Roman" w:hAnsi="Times New Roman"/>
                <w:sz w:val="24"/>
                <w:szCs w:val="24"/>
                <w:lang w:eastAsia="ru-RU"/>
              </w:rPr>
              <w:t xml:space="preserve">анирование работы класса на 2020 -2021 учебный </w:t>
            </w:r>
            <w:r w:rsidRPr="006C33F0">
              <w:rPr>
                <w:rFonts w:ascii="Times New Roman" w:eastAsia="Times New Roman" w:hAnsi="Times New Roman"/>
                <w:sz w:val="24"/>
                <w:szCs w:val="24"/>
                <w:lang w:eastAsia="ru-RU"/>
              </w:rPr>
              <w:t xml:space="preserve"> год»</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2) Выборы органов самоуправления в классах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3) Заседания комитетов, выборы а</w:t>
            </w:r>
            <w:r>
              <w:rPr>
                <w:rFonts w:ascii="Times New Roman" w:eastAsia="Times New Roman" w:hAnsi="Times New Roman"/>
                <w:sz w:val="24"/>
                <w:szCs w:val="24"/>
                <w:lang w:eastAsia="ru-RU"/>
              </w:rPr>
              <w:t xml:space="preserve">ктива школьного самоуправления </w:t>
            </w:r>
          </w:p>
        </w:tc>
        <w:tc>
          <w:tcPr>
            <w:tcW w:w="21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Вторая неделя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Вторая неделя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5- 9 класс</w:t>
            </w:r>
          </w:p>
        </w:tc>
        <w:tc>
          <w:tcPr>
            <w:tcW w:w="272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tc>
      </w:tr>
      <w:tr w:rsidR="005E2321" w:rsidRPr="006C33F0" w:rsidTr="00381F56">
        <w:trPr>
          <w:trHeight w:val="942"/>
        </w:trPr>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5528" w:type="dxa"/>
            <w:tcBorders>
              <w:top w:val="single" w:sz="4" w:space="0" w:color="auto"/>
              <w:left w:val="single" w:sz="4" w:space="0" w:color="auto"/>
              <w:bottom w:val="single" w:sz="4" w:space="0" w:color="auto"/>
              <w:right w:val="single" w:sz="4" w:space="0" w:color="auto"/>
            </w:tcBorders>
            <w:hideMark/>
          </w:tcPr>
          <w:p w:rsidR="005E2321" w:rsidRPr="00455BAC" w:rsidRDefault="005E2321" w:rsidP="00381F56">
            <w:pPr>
              <w:spacing w:after="0" w:line="240" w:lineRule="auto"/>
              <w:rPr>
                <w:rFonts w:ascii="Times New Roman" w:hAnsi="Times New Roman"/>
                <w:b/>
                <w:bCs/>
                <w:sz w:val="24"/>
                <w:szCs w:val="24"/>
              </w:rPr>
            </w:pPr>
            <w:r w:rsidRPr="00455BAC">
              <w:rPr>
                <w:rFonts w:ascii="Times New Roman" w:hAnsi="Times New Roman"/>
                <w:sz w:val="24"/>
                <w:szCs w:val="24"/>
              </w:rPr>
              <w:t>Организационно – установочное заседание МО классных руководителей.</w:t>
            </w:r>
            <w:r w:rsidRPr="00455BAC">
              <w:rPr>
                <w:rFonts w:ascii="Times New Roman" w:hAnsi="Times New Roman"/>
                <w:spacing w:val="-1"/>
                <w:sz w:val="24"/>
                <w:szCs w:val="24"/>
              </w:rPr>
              <w:t xml:space="preserve"> Утверждение</w:t>
            </w:r>
            <w:r w:rsidRPr="00455BAC">
              <w:rPr>
                <w:rFonts w:ascii="Times New Roman" w:hAnsi="Times New Roman"/>
                <w:spacing w:val="59"/>
                <w:sz w:val="24"/>
                <w:szCs w:val="24"/>
              </w:rPr>
              <w:t xml:space="preserve"> </w:t>
            </w:r>
            <w:r w:rsidRPr="00455BAC">
              <w:rPr>
                <w:rFonts w:ascii="Times New Roman" w:hAnsi="Times New Roman"/>
                <w:sz w:val="24"/>
                <w:szCs w:val="24"/>
              </w:rPr>
              <w:t xml:space="preserve">и </w:t>
            </w:r>
            <w:r w:rsidRPr="00455BAC">
              <w:rPr>
                <w:rFonts w:ascii="Times New Roman" w:hAnsi="Times New Roman"/>
                <w:spacing w:val="-1"/>
                <w:sz w:val="24"/>
                <w:szCs w:val="24"/>
              </w:rPr>
              <w:t>корректировка</w:t>
            </w:r>
            <w:r w:rsidRPr="00455BAC">
              <w:rPr>
                <w:rFonts w:ascii="Times New Roman" w:hAnsi="Times New Roman"/>
                <w:spacing w:val="60"/>
                <w:sz w:val="24"/>
                <w:szCs w:val="24"/>
              </w:rPr>
              <w:t xml:space="preserve"> </w:t>
            </w:r>
            <w:r w:rsidRPr="00455BAC">
              <w:rPr>
                <w:rFonts w:ascii="Times New Roman" w:hAnsi="Times New Roman"/>
                <w:spacing w:val="-1"/>
                <w:sz w:val="24"/>
                <w:szCs w:val="24"/>
              </w:rPr>
              <w:t>плана</w:t>
            </w:r>
            <w:r w:rsidRPr="00455BAC">
              <w:rPr>
                <w:rFonts w:ascii="Times New Roman" w:hAnsi="Times New Roman"/>
                <w:spacing w:val="59"/>
                <w:sz w:val="24"/>
                <w:szCs w:val="24"/>
              </w:rPr>
              <w:t xml:space="preserve"> </w:t>
            </w:r>
            <w:r w:rsidRPr="00455BAC">
              <w:rPr>
                <w:rFonts w:ascii="Times New Roman" w:hAnsi="Times New Roman"/>
                <w:spacing w:val="-1"/>
                <w:sz w:val="24"/>
                <w:szCs w:val="24"/>
              </w:rPr>
              <w:t>работы.</w:t>
            </w:r>
            <w:r>
              <w:rPr>
                <w:rFonts w:ascii="Times New Roman" w:hAnsi="Times New Roman"/>
                <w:spacing w:val="-1"/>
                <w:sz w:val="24"/>
                <w:szCs w:val="24"/>
              </w:rPr>
              <w:t xml:space="preserve"> Положение о классном руководстве</w:t>
            </w:r>
          </w:p>
        </w:tc>
        <w:tc>
          <w:tcPr>
            <w:tcW w:w="21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Классные руководители</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1-9</w:t>
            </w:r>
            <w:r w:rsidRPr="006C33F0">
              <w:rPr>
                <w:rFonts w:ascii="Times New Roman" w:eastAsia="Times New Roman" w:hAnsi="Times New Roman"/>
                <w:sz w:val="24"/>
                <w:szCs w:val="24"/>
                <w:lang w:eastAsia="ru-RU"/>
              </w:rPr>
              <w:t xml:space="preserve"> классов</w:t>
            </w:r>
          </w:p>
        </w:tc>
        <w:tc>
          <w:tcPr>
            <w:tcW w:w="272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МО кл рук.</w:t>
            </w:r>
          </w:p>
        </w:tc>
      </w:tr>
      <w:tr w:rsidR="005E2321" w:rsidRPr="006C33F0" w:rsidTr="00381F56">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p>
        </w:tc>
        <w:tc>
          <w:tcPr>
            <w:tcW w:w="552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Презентация </w:t>
            </w:r>
            <w:r>
              <w:rPr>
                <w:rFonts w:ascii="Times New Roman" w:eastAsia="Times New Roman" w:hAnsi="Times New Roman"/>
                <w:sz w:val="24"/>
                <w:szCs w:val="24"/>
                <w:lang w:eastAsia="ru-RU"/>
              </w:rPr>
              <w:t xml:space="preserve"> внеурочной деятельности в ОУ.</w:t>
            </w:r>
            <w:r w:rsidRPr="006C33F0">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2)  Работа по оформлению документации </w:t>
            </w:r>
            <w:r>
              <w:rPr>
                <w:rFonts w:ascii="Times New Roman" w:eastAsia="Times New Roman" w:hAnsi="Times New Roman"/>
                <w:sz w:val="24"/>
                <w:szCs w:val="24"/>
                <w:lang w:eastAsia="ru-RU"/>
              </w:rPr>
              <w:t>учителей внеурочной деятельности и дополнительного образования.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3) Составление расписания работы </w:t>
            </w:r>
            <w:r>
              <w:rPr>
                <w:rFonts w:ascii="Times New Roman" w:eastAsia="Times New Roman" w:hAnsi="Times New Roman"/>
                <w:sz w:val="24"/>
                <w:szCs w:val="24"/>
                <w:lang w:eastAsia="ru-RU"/>
              </w:rPr>
              <w:t>внеурочной деятельности и дополнительного образования.</w:t>
            </w:r>
          </w:p>
        </w:tc>
        <w:tc>
          <w:tcPr>
            <w:tcW w:w="21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tc>
        <w:tc>
          <w:tcPr>
            <w:tcW w:w="155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72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Руководители </w:t>
            </w:r>
            <w:r>
              <w:rPr>
                <w:rFonts w:ascii="Times New Roman" w:eastAsia="Times New Roman" w:hAnsi="Times New Roman"/>
                <w:sz w:val="24"/>
                <w:szCs w:val="24"/>
                <w:lang w:eastAsia="ru-RU"/>
              </w:rPr>
              <w:t>внеурочной деятельности доп. образования</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5E2321" w:rsidRPr="006C33F0" w:rsidTr="00381F56">
        <w:tc>
          <w:tcPr>
            <w:tcW w:w="308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552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Проверка и анализ планов воспитательной работы классных руководителей</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2) Составление расписания классных часов </w:t>
            </w:r>
          </w:p>
        </w:tc>
        <w:tc>
          <w:tcPr>
            <w:tcW w:w="21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Сентябр</w:t>
            </w:r>
            <w:proofErr w:type="gramStart"/>
            <w:r w:rsidRPr="006C33F0">
              <w:rPr>
                <w:rFonts w:ascii="Times New Roman" w:eastAsia="Times New Roman" w:hAnsi="Times New Roman"/>
                <w:sz w:val="24"/>
                <w:szCs w:val="24"/>
                <w:lang w:eastAsia="ru-RU"/>
              </w:rPr>
              <w:t>ь-</w:t>
            </w:r>
            <w:proofErr w:type="gramEnd"/>
            <w:r w:rsidRPr="006C33F0">
              <w:rPr>
                <w:rFonts w:ascii="Times New Roman" w:eastAsia="Times New Roman" w:hAnsi="Times New Roman"/>
                <w:sz w:val="24"/>
                <w:szCs w:val="24"/>
                <w:lang w:eastAsia="ru-RU"/>
              </w:rPr>
              <w:t xml:space="preserve"> октябрь</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55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1-9</w:t>
            </w:r>
            <w:r w:rsidRPr="006C33F0">
              <w:rPr>
                <w:rFonts w:ascii="Times New Roman" w:eastAsia="Times New Roman" w:hAnsi="Times New Roman"/>
                <w:sz w:val="24"/>
                <w:szCs w:val="24"/>
                <w:lang w:eastAsia="ru-RU"/>
              </w:rPr>
              <w:t xml:space="preserve"> кл.</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72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
        </w:tc>
      </w:tr>
    </w:tbl>
    <w:p w:rsidR="005E2321" w:rsidRPr="006C33F0" w:rsidRDefault="005E2321" w:rsidP="005E2321">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 </w:t>
      </w:r>
    </w:p>
    <w:p w:rsidR="005E2321" w:rsidRDefault="005E2321" w:rsidP="005E2321">
      <w:pPr>
        <w:spacing w:after="0" w:line="240" w:lineRule="auto"/>
        <w:jc w:val="center"/>
        <w:rPr>
          <w:rFonts w:ascii="Times New Roman" w:eastAsia="Times New Roman" w:hAnsi="Times New Roman"/>
          <w:b/>
          <w:bCs/>
          <w:sz w:val="24"/>
          <w:szCs w:val="24"/>
          <w:lang w:eastAsia="ru-RU"/>
        </w:rPr>
      </w:pPr>
    </w:p>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ОКТЯБРЬ</w:t>
      </w:r>
    </w:p>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Девиз месяца: «</w:t>
      </w:r>
      <w:r>
        <w:rPr>
          <w:rFonts w:ascii="Times New Roman" w:eastAsia="Times New Roman" w:hAnsi="Times New Roman"/>
          <w:b/>
          <w:bCs/>
          <w:sz w:val="24"/>
          <w:szCs w:val="24"/>
          <w:lang w:eastAsia="ru-RU"/>
        </w:rPr>
        <w:t>Жизнь дана на добрые дела</w:t>
      </w:r>
      <w:r w:rsidRPr="006C33F0">
        <w:rPr>
          <w:rFonts w:ascii="Times New Roman" w:eastAsia="Times New Roman" w:hAnsi="Times New Roman"/>
          <w:b/>
          <w:bCs/>
          <w:sz w:val="24"/>
          <w:szCs w:val="24"/>
          <w:lang w:eastAsia="ru-RU"/>
        </w:rPr>
        <w:t>»</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2301"/>
        <w:gridCol w:w="1477"/>
        <w:gridCol w:w="1470"/>
        <w:gridCol w:w="2104"/>
      </w:tblGrid>
      <w:tr w:rsidR="005E2321" w:rsidRPr="006C33F0" w:rsidTr="00381F56">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5612"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118"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162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715"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rPr>
          <w:trHeight w:val="888"/>
        </w:trPr>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5612" w:type="dxa"/>
            <w:tcBorders>
              <w:top w:val="single" w:sz="4" w:space="0" w:color="auto"/>
              <w:left w:val="single" w:sz="4" w:space="0" w:color="auto"/>
              <w:bottom w:val="single" w:sz="4" w:space="0" w:color="auto"/>
              <w:right w:val="single" w:sz="4" w:space="0" w:color="auto"/>
            </w:tcBorders>
            <w:hideMark/>
          </w:tcPr>
          <w:p w:rsidR="005E2321" w:rsidRPr="00455BAC" w:rsidRDefault="005E2321" w:rsidP="00E62C03">
            <w:pPr>
              <w:numPr>
                <w:ilvl w:val="0"/>
                <w:numId w:val="222"/>
              </w:numPr>
              <w:spacing w:after="0" w:line="240" w:lineRule="auto"/>
              <w:ind w:left="20"/>
              <w:rPr>
                <w:rFonts w:ascii="Times New Roman" w:hAnsi="Times New Roman"/>
                <w:sz w:val="24"/>
                <w:szCs w:val="24"/>
              </w:rPr>
            </w:pPr>
            <w:r>
              <w:rPr>
                <w:rFonts w:ascii="Times New Roman" w:hAnsi="Times New Roman"/>
                <w:sz w:val="24"/>
                <w:szCs w:val="24"/>
              </w:rPr>
              <w:t>1. Акция «Подарок</w:t>
            </w:r>
            <w:r w:rsidRPr="00455BAC">
              <w:rPr>
                <w:rFonts w:ascii="Times New Roman" w:hAnsi="Times New Roman"/>
                <w:sz w:val="24"/>
                <w:szCs w:val="24"/>
              </w:rPr>
              <w:t xml:space="preserve"> ветерану пед</w:t>
            </w:r>
            <w:r>
              <w:rPr>
                <w:rFonts w:ascii="Times New Roman" w:hAnsi="Times New Roman"/>
                <w:sz w:val="24"/>
                <w:szCs w:val="24"/>
              </w:rPr>
              <w:t>агогического труда»</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2. </w:t>
            </w:r>
            <w:r w:rsidRPr="00455BAC">
              <w:rPr>
                <w:rFonts w:ascii="Times New Roman" w:hAnsi="Times New Roman"/>
                <w:sz w:val="24"/>
                <w:szCs w:val="24"/>
              </w:rPr>
              <w:t>Декада правого воспитания</w:t>
            </w:r>
            <w:r>
              <w:rPr>
                <w:rFonts w:ascii="Times New Roman" w:hAnsi="Times New Roman"/>
                <w:sz w:val="24"/>
                <w:szCs w:val="24"/>
              </w:rPr>
              <w:t xml:space="preserve">. </w:t>
            </w:r>
            <w:r w:rsidRPr="001C1856">
              <w:rPr>
                <w:rFonts w:ascii="Times New Roman" w:hAnsi="Times New Roman"/>
                <w:b/>
                <w:sz w:val="24"/>
                <w:szCs w:val="24"/>
              </w:rPr>
              <w:t>Классные часы.</w:t>
            </w:r>
            <w:r>
              <w:rPr>
                <w:rFonts w:ascii="Times New Roman" w:hAnsi="Times New Roman"/>
                <w:sz w:val="24"/>
                <w:szCs w:val="24"/>
              </w:rPr>
              <w:t xml:space="preserve"> Встреча с работниками ОП № 7 «Ивановский»</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3. 125 лет со дня рождения великого русского поэта С.А. Есенина</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4. День гражданской обороны</w:t>
            </w:r>
          </w:p>
          <w:p w:rsidR="005E2321" w:rsidRPr="00455BAC" w:rsidRDefault="005E2321" w:rsidP="00381F56">
            <w:pPr>
              <w:spacing w:after="0" w:line="240" w:lineRule="auto"/>
              <w:rPr>
                <w:rFonts w:ascii="Times New Roman" w:hAnsi="Times New Roman"/>
                <w:sz w:val="24"/>
                <w:szCs w:val="24"/>
              </w:rPr>
            </w:pPr>
            <w:r>
              <w:rPr>
                <w:rFonts w:ascii="Times New Roman" w:hAnsi="Times New Roman"/>
                <w:sz w:val="24"/>
                <w:szCs w:val="24"/>
              </w:rPr>
              <w:t>5.Урок Памяти – День памяти политических репрессий</w:t>
            </w:r>
          </w:p>
        </w:tc>
        <w:tc>
          <w:tcPr>
            <w:tcW w:w="211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Последняя неделя</w:t>
            </w:r>
            <w:r>
              <w:rPr>
                <w:rFonts w:ascii="Times New Roman" w:eastAsia="Times New Roman" w:hAnsi="Times New Roman"/>
                <w:sz w:val="24"/>
                <w:szCs w:val="24"/>
                <w:lang w:eastAsia="ru-RU"/>
              </w:rPr>
              <w:t xml:space="preserve"> (29)</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октября</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 октября</w:t>
            </w:r>
          </w:p>
        </w:tc>
        <w:tc>
          <w:tcPr>
            <w:tcW w:w="16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1-9</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классы</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715"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 </w:t>
            </w:r>
            <w:r>
              <w:rPr>
                <w:rFonts w:ascii="Times New Roman" w:eastAsia="Times New Roman" w:hAnsi="Times New Roman"/>
                <w:sz w:val="24"/>
                <w:szCs w:val="24"/>
                <w:lang w:eastAsia="ru-RU"/>
              </w:rPr>
              <w:t>заместитель директора,  актив совета старшеклассников</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Администрация, 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учителя-словесники</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 ОБЖ</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истории</w:t>
            </w:r>
          </w:p>
        </w:tc>
      </w:tr>
      <w:tr w:rsidR="005E2321" w:rsidRPr="006C33F0" w:rsidTr="00381F56">
        <w:trPr>
          <w:trHeight w:val="421"/>
        </w:trPr>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5612" w:type="dxa"/>
            <w:tcBorders>
              <w:top w:val="single" w:sz="4" w:space="0" w:color="auto"/>
              <w:left w:val="single" w:sz="4" w:space="0" w:color="auto"/>
              <w:bottom w:val="single" w:sz="4" w:space="0" w:color="auto"/>
              <w:right w:val="single" w:sz="4" w:space="0" w:color="auto"/>
            </w:tcBorders>
            <w:hideMark/>
          </w:tcPr>
          <w:p w:rsidR="005E2321" w:rsidRPr="00455BAC"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1. </w:t>
            </w:r>
            <w:r w:rsidRPr="00455BAC">
              <w:rPr>
                <w:rFonts w:ascii="Times New Roman" w:hAnsi="Times New Roman"/>
                <w:sz w:val="24"/>
                <w:szCs w:val="24"/>
              </w:rPr>
              <w:t xml:space="preserve">День учителя. Праздничная акция для учителей. </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2. Изготовление сувениров и поздравление ветеранов педагогического труда с. Кукарино и д. Хозниково.</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3. Всемирный день защиты животных</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4. Анкетирование «Уровень воспитанности»</w:t>
            </w:r>
          </w:p>
          <w:p w:rsidR="005E2321" w:rsidRPr="00A36BC5" w:rsidRDefault="005E2321" w:rsidP="00381F56">
            <w:pPr>
              <w:spacing w:after="0" w:line="240" w:lineRule="auto"/>
              <w:rPr>
                <w:rFonts w:ascii="Times New Roman" w:hAnsi="Times New Roman"/>
                <w:sz w:val="24"/>
                <w:szCs w:val="24"/>
              </w:rPr>
            </w:pPr>
            <w:r>
              <w:rPr>
                <w:rFonts w:ascii="Times New Roman" w:hAnsi="Times New Roman"/>
                <w:sz w:val="24"/>
                <w:szCs w:val="24"/>
              </w:rPr>
              <w:t>5. 125-летие со дня рождения С. Есенина</w:t>
            </w:r>
          </w:p>
        </w:tc>
        <w:tc>
          <w:tcPr>
            <w:tcW w:w="211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r>
              <w:rPr>
                <w:rFonts w:ascii="Times New Roman" w:eastAsia="Times New Roman" w:hAnsi="Times New Roman"/>
                <w:sz w:val="24"/>
                <w:szCs w:val="24"/>
                <w:lang w:eastAsia="ru-RU"/>
              </w:rPr>
              <w:t xml:space="preserve"> (5)</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октября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3-4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29 октября</w:t>
            </w:r>
          </w:p>
        </w:tc>
        <w:tc>
          <w:tcPr>
            <w:tcW w:w="16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Учителя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классы</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271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учитель музыки</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Актив,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p w:rsidR="005E2321" w:rsidRDefault="005E2321" w:rsidP="00381F5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Pr="00A36BC5" w:rsidRDefault="005E2321" w:rsidP="00381F5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Учителя-словесники</w:t>
            </w:r>
          </w:p>
        </w:tc>
      </w:tr>
      <w:tr w:rsidR="005E2321" w:rsidRPr="006C33F0" w:rsidTr="00381F56">
        <w:trPr>
          <w:trHeight w:val="421"/>
        </w:trPr>
        <w:tc>
          <w:tcPr>
            <w:tcW w:w="2950"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Общеинтеллектуальное</w:t>
            </w:r>
          </w:p>
        </w:tc>
        <w:tc>
          <w:tcPr>
            <w:tcW w:w="5612"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1) Международный день школьных библиотек</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2) Всероссийский урок безопасности школьников в сети Интернет</w:t>
            </w:r>
          </w:p>
        </w:tc>
        <w:tc>
          <w:tcPr>
            <w:tcW w:w="2118"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 октября</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28- 30 октября</w:t>
            </w:r>
          </w:p>
        </w:tc>
        <w:tc>
          <w:tcPr>
            <w:tcW w:w="1627"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715"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Библиотекарь</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информатики</w:t>
            </w:r>
          </w:p>
        </w:tc>
      </w:tr>
      <w:tr w:rsidR="005E2321" w:rsidRPr="006C33F0" w:rsidTr="00381F56">
        <w:trPr>
          <w:trHeight w:val="421"/>
        </w:trPr>
        <w:tc>
          <w:tcPr>
            <w:tcW w:w="295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Социокультурное</w:t>
            </w:r>
          </w:p>
        </w:tc>
        <w:tc>
          <w:tcPr>
            <w:tcW w:w="5612"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1) </w:t>
            </w:r>
            <w:r w:rsidRPr="001C1856">
              <w:rPr>
                <w:rFonts w:ascii="Times New Roman" w:hAnsi="Times New Roman"/>
                <w:b/>
                <w:sz w:val="24"/>
                <w:szCs w:val="24"/>
              </w:rPr>
              <w:t>Классные часы</w:t>
            </w:r>
            <w:r>
              <w:rPr>
                <w:rFonts w:ascii="Times New Roman" w:hAnsi="Times New Roman"/>
                <w:b/>
                <w:sz w:val="24"/>
                <w:szCs w:val="24"/>
              </w:rPr>
              <w:t xml:space="preserve"> </w:t>
            </w:r>
            <w:r w:rsidRPr="00F245DE">
              <w:rPr>
                <w:rFonts w:ascii="Times New Roman" w:hAnsi="Times New Roman"/>
                <w:sz w:val="24"/>
                <w:szCs w:val="24"/>
              </w:rPr>
              <w:t>«О</w:t>
            </w:r>
            <w:r>
              <w:rPr>
                <w:rFonts w:ascii="Times New Roman" w:hAnsi="Times New Roman"/>
                <w:sz w:val="24"/>
                <w:szCs w:val="24"/>
              </w:rPr>
              <w:t xml:space="preserve"> хороших людях». «Кто мой друг»</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2) Всероссийский урок «Экология и энергосбережение» в рамках Всероссийского фестиваля энергосбережения </w:t>
            </w:r>
            <w:r w:rsidRPr="00F245DE">
              <w:rPr>
                <w:rFonts w:ascii="Times New Roman" w:hAnsi="Times New Roman"/>
                <w:sz w:val="24"/>
                <w:szCs w:val="24"/>
              </w:rPr>
              <w:t>#</w:t>
            </w:r>
            <w:r>
              <w:rPr>
                <w:rFonts w:ascii="Times New Roman" w:hAnsi="Times New Roman"/>
                <w:sz w:val="24"/>
                <w:szCs w:val="24"/>
              </w:rPr>
              <w:t xml:space="preserve">ВместеЯрче  </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3) Всероссийский урок безопасности школьников в сети Интернет</w:t>
            </w:r>
          </w:p>
          <w:p w:rsidR="005E2321" w:rsidRPr="00FB719D" w:rsidRDefault="005E2321" w:rsidP="00381F56">
            <w:pPr>
              <w:spacing w:after="0" w:line="240" w:lineRule="auto"/>
              <w:rPr>
                <w:rFonts w:ascii="Times New Roman" w:hAnsi="Times New Roman"/>
                <w:sz w:val="24"/>
                <w:szCs w:val="24"/>
              </w:rPr>
            </w:pPr>
            <w:r>
              <w:rPr>
                <w:rFonts w:ascii="Times New Roman" w:hAnsi="Times New Roman"/>
                <w:sz w:val="24"/>
                <w:szCs w:val="24"/>
              </w:rPr>
              <w:t>4) День профессионально – технического образования</w:t>
            </w:r>
          </w:p>
        </w:tc>
        <w:tc>
          <w:tcPr>
            <w:tcW w:w="2118"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16 октября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28 октября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октября</w:t>
            </w:r>
          </w:p>
        </w:tc>
        <w:tc>
          <w:tcPr>
            <w:tcW w:w="1627"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4-5</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715"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информатики</w:t>
            </w:r>
          </w:p>
        </w:tc>
      </w:tr>
      <w:tr w:rsidR="005E2321" w:rsidRPr="006C33F0" w:rsidTr="00381F56">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561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1) </w:t>
            </w:r>
            <w:r w:rsidRPr="00B631DB">
              <w:rPr>
                <w:rFonts w:ascii="Times New Roman" w:hAnsi="Times New Roman"/>
                <w:sz w:val="24"/>
                <w:szCs w:val="24"/>
              </w:rPr>
              <w:t>«Веселые старты»</w:t>
            </w:r>
          </w:p>
          <w:p w:rsidR="005E2321" w:rsidRPr="00B631DB" w:rsidRDefault="005E2321" w:rsidP="00381F56">
            <w:pPr>
              <w:rPr>
                <w:rFonts w:ascii="Times New Roman" w:hAnsi="Times New Roman"/>
                <w:sz w:val="24"/>
                <w:szCs w:val="24"/>
              </w:rPr>
            </w:pPr>
            <w:r>
              <w:rPr>
                <w:rFonts w:ascii="Times New Roman" w:hAnsi="Times New Roman"/>
                <w:sz w:val="24"/>
                <w:szCs w:val="24"/>
              </w:rPr>
              <w:t>2) Участие в ГТО</w:t>
            </w:r>
          </w:p>
        </w:tc>
        <w:tc>
          <w:tcPr>
            <w:tcW w:w="211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p>
        </w:tc>
        <w:tc>
          <w:tcPr>
            <w:tcW w:w="1627" w:type="dxa"/>
            <w:tcBorders>
              <w:top w:val="single" w:sz="4" w:space="0" w:color="auto"/>
              <w:left w:val="single" w:sz="4" w:space="0" w:color="auto"/>
              <w:bottom w:val="single" w:sz="4" w:space="0" w:color="auto"/>
              <w:right w:val="single" w:sz="4" w:space="0" w:color="auto"/>
            </w:tcBorders>
            <w:hideMark/>
          </w:tcPr>
          <w:p w:rsidR="005E2321" w:rsidRPr="00F245DE"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1-4 класс, </w:t>
            </w:r>
          </w:p>
          <w:p w:rsidR="005E2321" w:rsidRDefault="005E2321" w:rsidP="00381F56">
            <w:pPr>
              <w:spacing w:after="0" w:line="240" w:lineRule="auto"/>
              <w:rPr>
                <w:rFonts w:ascii="Times New Roman" w:eastAsia="Times New Roman" w:hAnsi="Times New Roman"/>
                <w:sz w:val="24"/>
                <w:szCs w:val="24"/>
                <w:lang w:eastAsia="ru-RU"/>
              </w:rPr>
            </w:pPr>
          </w:p>
          <w:p w:rsidR="005E2321" w:rsidRPr="0088624E" w:rsidRDefault="005E2321" w:rsidP="00381F56">
            <w:pPr>
              <w:spacing w:after="0" w:line="240" w:lineRule="auto"/>
              <w:rPr>
                <w:rFonts w:ascii="Times New Roman" w:eastAsia="Times New Roman" w:hAnsi="Times New Roman"/>
                <w:sz w:val="24"/>
                <w:szCs w:val="24"/>
                <w:lang w:eastAsia="ru-RU"/>
              </w:rPr>
            </w:pPr>
            <w:r w:rsidRPr="00F245DE">
              <w:rPr>
                <w:rFonts w:ascii="Times New Roman" w:eastAsia="Times New Roman" w:hAnsi="Times New Roman"/>
                <w:sz w:val="24"/>
                <w:szCs w:val="24"/>
                <w:lang w:eastAsia="ru-RU"/>
              </w:rPr>
              <w:t xml:space="preserve">5-9 </w:t>
            </w:r>
            <w:r>
              <w:rPr>
                <w:rFonts w:ascii="Times New Roman" w:eastAsia="Times New Roman" w:hAnsi="Times New Roman"/>
                <w:sz w:val="24"/>
                <w:szCs w:val="24"/>
                <w:lang w:eastAsia="ru-RU"/>
              </w:rPr>
              <w:t>классы</w:t>
            </w:r>
          </w:p>
        </w:tc>
        <w:tc>
          <w:tcPr>
            <w:tcW w:w="2715"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начальных классов</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физкультуры</w:t>
            </w:r>
            <w:r w:rsidRPr="006C33F0">
              <w:rPr>
                <w:rFonts w:ascii="Times New Roman" w:eastAsia="Times New Roman" w:hAnsi="Times New Roman"/>
                <w:sz w:val="24"/>
                <w:szCs w:val="24"/>
                <w:lang w:eastAsia="ru-RU"/>
              </w:rPr>
              <w:t xml:space="preserve"> </w:t>
            </w:r>
          </w:p>
        </w:tc>
      </w:tr>
      <w:tr w:rsidR="005E2321" w:rsidRPr="006C33F0" w:rsidTr="00381F56">
        <w:trPr>
          <w:trHeight w:val="1201"/>
        </w:trPr>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Трудовое воспитание</w:t>
            </w:r>
            <w:r>
              <w:rPr>
                <w:rFonts w:ascii="Times New Roman" w:eastAsia="Times New Roman" w:hAnsi="Times New Roman"/>
                <w:sz w:val="24"/>
                <w:szCs w:val="24"/>
                <w:lang w:eastAsia="ru-RU"/>
              </w:rPr>
              <w:t xml:space="preserve"> и профориентационная работа</w:t>
            </w:r>
          </w:p>
        </w:tc>
        <w:tc>
          <w:tcPr>
            <w:tcW w:w="561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hAnsi="Times New Roman"/>
                <w:sz w:val="24"/>
                <w:szCs w:val="24"/>
              </w:rPr>
            </w:pPr>
            <w:r w:rsidRPr="001F1343">
              <w:rPr>
                <w:rFonts w:ascii="Times New Roman" w:hAnsi="Times New Roman"/>
                <w:sz w:val="24"/>
                <w:szCs w:val="24"/>
              </w:rPr>
              <w:t>1)</w:t>
            </w:r>
            <w:r>
              <w:rPr>
                <w:rFonts w:ascii="Times New Roman" w:hAnsi="Times New Roman"/>
                <w:sz w:val="24"/>
                <w:szCs w:val="24"/>
              </w:rPr>
              <w:t xml:space="preserve"> День профессионально-технического образования </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2) Экскурсия онлайн в учебное заведение СПО</w:t>
            </w:r>
          </w:p>
          <w:p w:rsidR="005E2321" w:rsidRPr="00E50747"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4) Анкетирование по профориентации </w:t>
            </w:r>
          </w:p>
        </w:tc>
        <w:tc>
          <w:tcPr>
            <w:tcW w:w="211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октября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p>
        </w:tc>
        <w:tc>
          <w:tcPr>
            <w:tcW w:w="1627"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8-9 кл</w:t>
            </w:r>
          </w:p>
          <w:p w:rsidR="005E2321" w:rsidRPr="00E50747"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8-9 кл</w:t>
            </w:r>
          </w:p>
        </w:tc>
        <w:tc>
          <w:tcPr>
            <w:tcW w:w="2715"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Классный</w:t>
            </w:r>
            <w:proofErr w:type="gramEnd"/>
            <w:r>
              <w:rPr>
                <w:rFonts w:ascii="Times New Roman" w:eastAsia="Times New Roman" w:hAnsi="Times New Roman"/>
                <w:sz w:val="24"/>
                <w:szCs w:val="24"/>
                <w:lang w:eastAsia="ru-RU"/>
              </w:rPr>
              <w:t xml:space="preserve"> рук ЗДВР</w:t>
            </w:r>
          </w:p>
          <w:p w:rsidR="005E2321" w:rsidRDefault="005E2321" w:rsidP="00381F56">
            <w:pPr>
              <w:spacing w:after="0" w:line="240" w:lineRule="auto"/>
              <w:rPr>
                <w:rFonts w:ascii="Times New Roman" w:eastAsia="Times New Roman" w:hAnsi="Times New Roman"/>
                <w:sz w:val="24"/>
                <w:szCs w:val="24"/>
                <w:lang w:eastAsia="ru-RU"/>
              </w:rPr>
            </w:pPr>
          </w:p>
          <w:p w:rsidR="005E2321" w:rsidRPr="00EB1EA3"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
        </w:tc>
      </w:tr>
      <w:tr w:rsidR="005E2321" w:rsidRPr="006C33F0" w:rsidTr="00381F56">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Семейное воспитание</w:t>
            </w:r>
          </w:p>
        </w:tc>
        <w:tc>
          <w:tcPr>
            <w:tcW w:w="561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1) Участие в акции «Внимание: родители!»</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2) Работа с неблагополучными семьями</w:t>
            </w:r>
            <w:r w:rsidRPr="001F1343">
              <w:rPr>
                <w:rFonts w:ascii="Times New Roman" w:hAnsi="Times New Roman"/>
                <w:sz w:val="24"/>
                <w:szCs w:val="24"/>
              </w:rPr>
              <w:t xml:space="preserve"> в рамках операции «Подросток» с целью проверки бытовых условий </w:t>
            </w:r>
          </w:p>
          <w:p w:rsidR="005E2321" w:rsidRPr="001F1343" w:rsidRDefault="005E2321" w:rsidP="00381F56">
            <w:pPr>
              <w:spacing w:after="0" w:line="240" w:lineRule="auto"/>
              <w:rPr>
                <w:rFonts w:ascii="Times New Roman" w:hAnsi="Times New Roman"/>
                <w:sz w:val="24"/>
                <w:szCs w:val="24"/>
              </w:rPr>
            </w:pPr>
            <w:r>
              <w:rPr>
                <w:rFonts w:ascii="Times New Roman" w:hAnsi="Times New Roman"/>
                <w:sz w:val="24"/>
                <w:szCs w:val="24"/>
              </w:rPr>
              <w:t>3) Индивидуальные консультации с родителями детей, состоящих на учёте</w:t>
            </w:r>
          </w:p>
        </w:tc>
        <w:tc>
          <w:tcPr>
            <w:tcW w:w="211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16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tc>
        <w:tc>
          <w:tcPr>
            <w:tcW w:w="271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 рук</w:t>
            </w:r>
            <w:proofErr w:type="gramStart"/>
            <w:r w:rsidRPr="006C33F0">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заместитель директора, члены родительского комитета, психолог</w:t>
            </w:r>
          </w:p>
        </w:tc>
      </w:tr>
      <w:tr w:rsidR="005E2321" w:rsidRPr="006C33F0" w:rsidTr="00381F56">
        <w:trPr>
          <w:trHeight w:val="567"/>
        </w:trPr>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Самоуправление в школе и в классе</w:t>
            </w:r>
          </w:p>
        </w:tc>
        <w:tc>
          <w:tcPr>
            <w:tcW w:w="561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Заседание комитетов </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 Учеба  актива</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День самоуправления на День учителя</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 подведение итогов за 1 четверть</w:t>
            </w:r>
            <w:r w:rsidRPr="006C33F0">
              <w:rPr>
                <w:rFonts w:ascii="Times New Roman" w:eastAsia="Times New Roman" w:hAnsi="Times New Roman"/>
                <w:sz w:val="24"/>
                <w:szCs w:val="24"/>
                <w:lang w:eastAsia="ru-RU"/>
              </w:rPr>
              <w:t xml:space="preserve"> </w:t>
            </w:r>
          </w:p>
        </w:tc>
        <w:tc>
          <w:tcPr>
            <w:tcW w:w="211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Первая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p>
        </w:tc>
        <w:tc>
          <w:tcPr>
            <w:tcW w:w="16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Актив класса</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w:t>
            </w:r>
          </w:p>
        </w:tc>
        <w:tc>
          <w:tcPr>
            <w:tcW w:w="2715"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Актив </w:t>
            </w:r>
          </w:p>
          <w:p w:rsidR="005E2321" w:rsidRPr="00E50747"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tc>
      </w:tr>
      <w:tr w:rsidR="005E2321" w:rsidRPr="006C33F0" w:rsidTr="00381F56">
        <w:trPr>
          <w:trHeight w:val="70"/>
        </w:trPr>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70"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561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Индивидуальные собеседования с классными руководителями, помощь в подготовке мероприятий</w:t>
            </w:r>
          </w:p>
          <w:p w:rsidR="005E2321" w:rsidRPr="004371FF" w:rsidRDefault="005E2321" w:rsidP="00381F56">
            <w:pPr>
              <w:spacing w:after="0" w:line="240" w:lineRule="auto"/>
              <w:rPr>
                <w:rFonts w:ascii="Times New Roman" w:hAnsi="Times New Roman"/>
                <w:sz w:val="24"/>
                <w:szCs w:val="24"/>
              </w:rPr>
            </w:pPr>
            <w:r w:rsidRPr="001F1343">
              <w:rPr>
                <w:rFonts w:ascii="Times New Roman" w:eastAsia="Times New Roman" w:hAnsi="Times New Roman"/>
                <w:sz w:val="24"/>
                <w:szCs w:val="24"/>
                <w:lang w:eastAsia="ru-RU"/>
              </w:rPr>
              <w:t>2)</w:t>
            </w:r>
            <w:r w:rsidRPr="001F1343">
              <w:rPr>
                <w:rFonts w:ascii="Times New Roman" w:hAnsi="Times New Roman"/>
                <w:sz w:val="24"/>
                <w:szCs w:val="24"/>
              </w:rPr>
              <w:t xml:space="preserve"> Тема: Духовно – нравственное </w:t>
            </w:r>
            <w:r>
              <w:rPr>
                <w:rFonts w:ascii="Times New Roman" w:hAnsi="Times New Roman"/>
                <w:sz w:val="24"/>
                <w:szCs w:val="24"/>
              </w:rPr>
              <w:t>развитие и воспитание личности.</w:t>
            </w:r>
          </w:p>
        </w:tc>
        <w:tc>
          <w:tcPr>
            <w:tcW w:w="211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16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5-9</w:t>
            </w:r>
            <w:r w:rsidRPr="006C33F0">
              <w:rPr>
                <w:rFonts w:ascii="Times New Roman" w:eastAsia="Times New Roman" w:hAnsi="Times New Roman"/>
                <w:sz w:val="24"/>
                <w:szCs w:val="24"/>
                <w:lang w:eastAsia="ru-RU"/>
              </w:rPr>
              <w:t xml:space="preserve"> кл.</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71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r>
      <w:tr w:rsidR="005E2321" w:rsidRPr="006C33F0" w:rsidTr="00381F56">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p>
        </w:tc>
        <w:tc>
          <w:tcPr>
            <w:tcW w:w="561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Составление плана ра</w:t>
            </w:r>
            <w:r>
              <w:rPr>
                <w:rFonts w:ascii="Times New Roman" w:eastAsia="Times New Roman" w:hAnsi="Times New Roman"/>
                <w:sz w:val="24"/>
                <w:szCs w:val="24"/>
                <w:lang w:eastAsia="ru-RU"/>
              </w:rPr>
              <w:t>боты кружков и секций и мероприятий  на осенние  каникулы</w:t>
            </w:r>
            <w:r w:rsidRPr="006C33F0">
              <w:rPr>
                <w:rFonts w:ascii="Times New Roman" w:eastAsia="Times New Roman" w:hAnsi="Times New Roman"/>
                <w:sz w:val="24"/>
                <w:szCs w:val="24"/>
                <w:lang w:eastAsia="ru-RU"/>
              </w:rPr>
              <w:t>.</w:t>
            </w:r>
          </w:p>
        </w:tc>
        <w:tc>
          <w:tcPr>
            <w:tcW w:w="211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Осенние каникулы</w:t>
            </w:r>
          </w:p>
        </w:tc>
        <w:tc>
          <w:tcPr>
            <w:tcW w:w="16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71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Руководители </w:t>
            </w:r>
            <w:r>
              <w:rPr>
                <w:rFonts w:ascii="Times New Roman" w:eastAsia="Times New Roman" w:hAnsi="Times New Roman"/>
                <w:sz w:val="24"/>
                <w:szCs w:val="24"/>
                <w:lang w:eastAsia="ru-RU"/>
              </w:rPr>
              <w:t>внеурочной деятельности доп. образования</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c>
          <w:tcPr>
            <w:tcW w:w="295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 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561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tabs>
                <w:tab w:val="num" w:pos="420"/>
              </w:tabs>
              <w:spacing w:after="0" w:line="240" w:lineRule="auto"/>
              <w:ind w:left="60"/>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1)Справка по итогам проверки планов воспитательной работы.</w:t>
            </w:r>
          </w:p>
          <w:p w:rsidR="005E2321" w:rsidRPr="006C33F0" w:rsidRDefault="005E2321" w:rsidP="00381F56">
            <w:pPr>
              <w:tabs>
                <w:tab w:val="num" w:pos="420"/>
              </w:tabs>
              <w:spacing w:after="0" w:line="240" w:lineRule="auto"/>
              <w:ind w:left="60"/>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 Охват внеурочной деятельностью.</w:t>
            </w:r>
          </w:p>
          <w:p w:rsidR="005E2321" w:rsidRPr="006C33F0" w:rsidRDefault="005E2321" w:rsidP="00381F56">
            <w:pPr>
              <w:tabs>
                <w:tab w:val="num" w:pos="420"/>
              </w:tabs>
              <w:spacing w:after="0" w:line="240" w:lineRule="auto"/>
              <w:ind w:left="420" w:hanging="360"/>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3) Сдача п</w:t>
            </w:r>
            <w:r>
              <w:rPr>
                <w:rFonts w:ascii="Times New Roman" w:eastAsia="Times New Roman" w:hAnsi="Times New Roman"/>
                <w:sz w:val="24"/>
                <w:szCs w:val="24"/>
                <w:lang w:eastAsia="ru-RU"/>
              </w:rPr>
              <w:t xml:space="preserve">лана работы с классом на осенние </w:t>
            </w:r>
            <w:r w:rsidRPr="006C33F0">
              <w:rPr>
                <w:rFonts w:ascii="Times New Roman" w:eastAsia="Times New Roman" w:hAnsi="Times New Roman"/>
                <w:sz w:val="24"/>
                <w:szCs w:val="24"/>
                <w:lang w:eastAsia="ru-RU"/>
              </w:rPr>
              <w:t>кан</w:t>
            </w:r>
            <w:r>
              <w:rPr>
                <w:rFonts w:ascii="Times New Roman" w:eastAsia="Times New Roman" w:hAnsi="Times New Roman"/>
                <w:sz w:val="24"/>
                <w:szCs w:val="24"/>
                <w:lang w:eastAsia="ru-RU"/>
              </w:rPr>
              <w:t>икулы</w:t>
            </w:r>
            <w:r w:rsidRPr="006C33F0">
              <w:rPr>
                <w:rFonts w:ascii="Times New Roman" w:eastAsia="Times New Roman" w:hAnsi="Times New Roman"/>
                <w:sz w:val="24"/>
                <w:szCs w:val="24"/>
                <w:lang w:eastAsia="ru-RU"/>
              </w:rPr>
              <w:t>.</w:t>
            </w:r>
          </w:p>
        </w:tc>
        <w:tc>
          <w:tcPr>
            <w:tcW w:w="211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октябрь</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Четвёртая неделя</w:t>
            </w:r>
          </w:p>
        </w:tc>
        <w:tc>
          <w:tcPr>
            <w:tcW w:w="162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1-9</w:t>
            </w:r>
            <w:r w:rsidRPr="006C33F0">
              <w:rPr>
                <w:rFonts w:ascii="Times New Roman" w:eastAsia="Times New Roman" w:hAnsi="Times New Roman"/>
                <w:sz w:val="24"/>
                <w:szCs w:val="24"/>
                <w:lang w:eastAsia="ru-RU"/>
              </w:rPr>
              <w:t xml:space="preserve"> кл.</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715"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tc>
      </w:tr>
    </w:tbl>
    <w:p w:rsidR="005E2321" w:rsidRPr="006C33F0" w:rsidRDefault="005E2321" w:rsidP="005E2321">
      <w:pPr>
        <w:spacing w:after="0" w:line="240" w:lineRule="auto"/>
        <w:jc w:val="center"/>
        <w:rPr>
          <w:rFonts w:ascii="Cambria" w:eastAsia="Times New Roman" w:hAnsi="Cambria"/>
          <w:b/>
          <w:bCs/>
          <w:sz w:val="24"/>
          <w:szCs w:val="24"/>
          <w:lang w:eastAsia="ru-RU"/>
        </w:rPr>
      </w:pPr>
    </w:p>
    <w:p w:rsidR="005E2321" w:rsidRPr="007D164B" w:rsidRDefault="005E2321" w:rsidP="005E2321">
      <w:pPr>
        <w:spacing w:after="0" w:line="240" w:lineRule="auto"/>
        <w:jc w:val="center"/>
        <w:rPr>
          <w:rFonts w:ascii="Cambria" w:eastAsia="Times New Roman" w:hAnsi="Cambria"/>
          <w:b/>
          <w:bCs/>
          <w:sz w:val="24"/>
          <w:szCs w:val="24"/>
          <w:lang w:eastAsia="ru-RU"/>
        </w:rPr>
      </w:pPr>
      <w:r w:rsidRPr="006C33F0">
        <w:rPr>
          <w:rFonts w:ascii="Cambria" w:eastAsia="Times New Roman" w:hAnsi="Cambria"/>
          <w:b/>
          <w:bCs/>
          <w:sz w:val="24"/>
          <w:szCs w:val="24"/>
          <w:lang w:eastAsia="ru-RU"/>
        </w:rPr>
        <w:t>НОЯБРЬ</w:t>
      </w:r>
    </w:p>
    <w:p w:rsidR="005E2321" w:rsidRPr="00C376B2" w:rsidRDefault="005E2321" w:rsidP="005E2321">
      <w:pPr>
        <w:tabs>
          <w:tab w:val="left" w:pos="300"/>
        </w:tabs>
        <w:jc w:val="center"/>
        <w:rPr>
          <w:rFonts w:ascii="Times New Roman" w:hAnsi="Times New Roman"/>
          <w:b/>
          <w:sz w:val="24"/>
          <w:szCs w:val="24"/>
        </w:rPr>
      </w:pPr>
      <w:r w:rsidRPr="00C376B2">
        <w:rPr>
          <w:rFonts w:ascii="Times New Roman" w:hAnsi="Times New Roman"/>
          <w:b/>
          <w:sz w:val="24"/>
          <w:szCs w:val="24"/>
        </w:rPr>
        <w:t>Девиз месяца: «Мы и творчество»</w:t>
      </w:r>
      <w:r w:rsidRPr="006C33F0">
        <w:rPr>
          <w:rFonts w:ascii="Times New Roman" w:eastAsia="Times New Roman" w:hAnsi="Times New Roman"/>
          <w:b/>
          <w:bCs/>
          <w:sz w:val="24"/>
          <w:szCs w:val="24"/>
          <w:lang w:eastAsia="ru-RU"/>
        </w:rPr>
        <w:t> </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01"/>
        <w:gridCol w:w="2364"/>
        <w:gridCol w:w="1749"/>
        <w:gridCol w:w="1550"/>
        <w:gridCol w:w="1833"/>
      </w:tblGrid>
      <w:tr w:rsidR="005E2321" w:rsidRPr="006C33F0" w:rsidTr="00381F56">
        <w:trPr>
          <w:trHeight w:val="502"/>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470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722"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2099"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938"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rPr>
          <w:trHeight w:val="284"/>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4700" w:type="dxa"/>
            <w:tcBorders>
              <w:top w:val="single" w:sz="4" w:space="0" w:color="auto"/>
              <w:left w:val="single" w:sz="4" w:space="0" w:color="auto"/>
              <w:bottom w:val="single" w:sz="4" w:space="0" w:color="auto"/>
              <w:right w:val="single" w:sz="4" w:space="0" w:color="auto"/>
            </w:tcBorders>
            <w:hideMark/>
          </w:tcPr>
          <w:p w:rsidR="005E2321" w:rsidRPr="00C376B2" w:rsidRDefault="005E2321" w:rsidP="00381F56">
            <w:pPr>
              <w:spacing w:after="0" w:line="240" w:lineRule="auto"/>
              <w:rPr>
                <w:rFonts w:ascii="Times New Roman" w:eastAsia="Times New Roman" w:hAnsi="Times New Roman"/>
                <w:sz w:val="24"/>
                <w:szCs w:val="24"/>
                <w:lang w:eastAsia="ru-RU"/>
              </w:rPr>
            </w:pPr>
            <w:r w:rsidRPr="00C376B2">
              <w:rPr>
                <w:rFonts w:ascii="Times New Roman" w:eastAsia="Times New Roman" w:hAnsi="Times New Roman"/>
                <w:sz w:val="24"/>
                <w:szCs w:val="24"/>
                <w:lang w:eastAsia="ru-RU"/>
              </w:rPr>
              <w:t>1</w:t>
            </w:r>
            <w:r>
              <w:rPr>
                <w:rFonts w:ascii="Times New Roman" w:eastAsia="Times New Roman" w:hAnsi="Times New Roman"/>
                <w:sz w:val="24"/>
                <w:szCs w:val="24"/>
                <w:lang w:eastAsia="ru-RU"/>
              </w:rPr>
              <w:t>)</w:t>
            </w:r>
            <w:r>
              <w:rPr>
                <w:rFonts w:ascii="Times New Roman" w:hAnsi="Times New Roman"/>
                <w:sz w:val="24"/>
                <w:szCs w:val="24"/>
              </w:rPr>
              <w:t xml:space="preserve"> </w:t>
            </w:r>
            <w:r w:rsidRPr="00C376B2">
              <w:rPr>
                <w:rFonts w:ascii="Times New Roman" w:hAnsi="Times New Roman"/>
                <w:sz w:val="24"/>
                <w:szCs w:val="24"/>
              </w:rPr>
              <w:t xml:space="preserve">«Вместе дружная семья» (стихи </w:t>
            </w:r>
            <w:r>
              <w:rPr>
                <w:rFonts w:ascii="Times New Roman" w:hAnsi="Times New Roman"/>
                <w:sz w:val="24"/>
                <w:szCs w:val="24"/>
              </w:rPr>
              <w:t>ко Дню Единства, участию в поэтических конкурсах, школьных и районных викторинах</w:t>
            </w:r>
            <w:r w:rsidRPr="00C376B2">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(4)</w:t>
            </w:r>
          </w:p>
          <w:p w:rsidR="005E2321" w:rsidRDefault="005E2321" w:rsidP="00381F56">
            <w:pPr>
              <w:spacing w:after="0" w:line="240" w:lineRule="auto"/>
              <w:rPr>
                <w:rFonts w:ascii="Times New Roman" w:hAnsi="Times New Roman"/>
                <w:color w:val="000000"/>
                <w:sz w:val="24"/>
                <w:szCs w:val="24"/>
              </w:rPr>
            </w:pPr>
            <w:r w:rsidRPr="006C33F0">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E15948">
              <w:rPr>
                <w:rFonts w:ascii="Times New Roman" w:eastAsia="Times New Roman" w:hAnsi="Times New Roman"/>
                <w:b/>
                <w:sz w:val="24"/>
                <w:szCs w:val="24"/>
                <w:lang w:eastAsia="ru-RU"/>
              </w:rPr>
              <w:t>Классные часы</w:t>
            </w:r>
            <w:r w:rsidRPr="006C33F0">
              <w:rPr>
                <w:rFonts w:ascii="Times New Roman" w:eastAsia="Times New Roman" w:hAnsi="Times New Roman"/>
                <w:sz w:val="24"/>
                <w:szCs w:val="24"/>
                <w:lang w:eastAsia="ru-RU"/>
              </w:rPr>
              <w:t xml:space="preserve">, посвящённые </w:t>
            </w:r>
            <w:r>
              <w:rPr>
                <w:rFonts w:ascii="Times New Roman" w:hAnsi="Times New Roman"/>
                <w:color w:val="000000"/>
                <w:sz w:val="24"/>
                <w:szCs w:val="24"/>
              </w:rPr>
              <w:t xml:space="preserve">290-летию А.В. Суворова </w:t>
            </w:r>
          </w:p>
          <w:p w:rsidR="005E2321" w:rsidRDefault="005E2321" w:rsidP="00381F56">
            <w:pPr>
              <w:spacing w:after="0" w:line="240" w:lineRule="auto"/>
              <w:rPr>
                <w:rFonts w:ascii="Times New Roman" w:hAnsi="Times New Roman"/>
                <w:color w:val="000000"/>
                <w:sz w:val="24"/>
                <w:szCs w:val="24"/>
              </w:rPr>
            </w:pPr>
            <w:r>
              <w:rPr>
                <w:rFonts w:ascii="Times New Roman" w:hAnsi="Times New Roman"/>
                <w:color w:val="000000"/>
                <w:sz w:val="24"/>
                <w:szCs w:val="24"/>
              </w:rPr>
              <w:t>3) Участие в акциях «Свет в окне» и «Осенняя неделя добра»</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hAnsi="Times New Roman"/>
                <w:color w:val="000000"/>
                <w:sz w:val="24"/>
                <w:szCs w:val="24"/>
              </w:rPr>
              <w:t>4) Благотворительная ярмарка «Сделай подарок  школе»</w:t>
            </w:r>
          </w:p>
        </w:tc>
        <w:tc>
          <w:tcPr>
            <w:tcW w:w="27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 ноября</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В </w:t>
            </w:r>
            <w:r>
              <w:rPr>
                <w:rFonts w:ascii="Times New Roman" w:eastAsia="Times New Roman" w:hAnsi="Times New Roman"/>
                <w:sz w:val="24"/>
                <w:szCs w:val="24"/>
                <w:lang w:eastAsia="ru-RU"/>
              </w:rPr>
              <w:t>течение </w:t>
            </w:r>
            <w:r w:rsidRPr="006C33F0">
              <w:rPr>
                <w:rFonts w:ascii="Times New Roman" w:eastAsia="Times New Roman" w:hAnsi="Times New Roman"/>
                <w:sz w:val="24"/>
                <w:szCs w:val="24"/>
                <w:lang w:eastAsia="ru-RU"/>
              </w:rPr>
              <w:t>месяца</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93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Члены актива, учителя русского языка и литературы, истории, ЗДВР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tc>
      </w:tr>
      <w:tr w:rsidR="005E2321" w:rsidRPr="006C33F0" w:rsidTr="00381F56">
        <w:trPr>
          <w:trHeight w:val="604"/>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4700" w:type="dxa"/>
            <w:tcBorders>
              <w:top w:val="single" w:sz="4" w:space="0" w:color="auto"/>
              <w:left w:val="single" w:sz="4" w:space="0" w:color="auto"/>
              <w:bottom w:val="single" w:sz="4" w:space="0" w:color="auto"/>
              <w:right w:val="single" w:sz="4" w:space="0" w:color="auto"/>
            </w:tcBorders>
            <w:hideMark/>
          </w:tcPr>
          <w:p w:rsidR="005E2321" w:rsidRPr="00C376B2"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1) </w:t>
            </w:r>
            <w:r w:rsidRPr="00C376B2">
              <w:rPr>
                <w:rFonts w:ascii="Times New Roman" w:hAnsi="Times New Roman"/>
                <w:sz w:val="24"/>
                <w:szCs w:val="24"/>
              </w:rPr>
              <w:t>Мероприятия ко дню Матери «Святость материнства».</w:t>
            </w:r>
          </w:p>
        </w:tc>
        <w:tc>
          <w:tcPr>
            <w:tcW w:w="27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Четвёртая</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неделя</w:t>
            </w:r>
            <w:r>
              <w:rPr>
                <w:rFonts w:ascii="Times New Roman" w:eastAsia="Times New Roman" w:hAnsi="Times New Roman"/>
                <w:sz w:val="24"/>
                <w:szCs w:val="24"/>
                <w:lang w:eastAsia="ru-RU"/>
              </w:rPr>
              <w:t xml:space="preserve"> (26)</w:t>
            </w: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93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учитель</w:t>
            </w:r>
            <w:r>
              <w:rPr>
                <w:rFonts w:ascii="Times New Roman" w:eastAsia="Times New Roman" w:hAnsi="Times New Roman"/>
                <w:sz w:val="24"/>
                <w:szCs w:val="24"/>
                <w:lang w:eastAsia="ru-RU"/>
              </w:rPr>
              <w:t xml:space="preserve"> ИЗО</w:t>
            </w:r>
            <w:r w:rsidRPr="006C33F0">
              <w:rPr>
                <w:rFonts w:ascii="Times New Roman" w:eastAsia="Times New Roman" w:hAnsi="Times New Roman"/>
                <w:sz w:val="24"/>
                <w:szCs w:val="24"/>
                <w:lang w:eastAsia="ru-RU"/>
              </w:rPr>
              <w:t xml:space="preserve"> </w:t>
            </w:r>
          </w:p>
        </w:tc>
      </w:tr>
      <w:tr w:rsidR="005E2321" w:rsidRPr="006C33F0" w:rsidTr="00381F56">
        <w:trPr>
          <w:trHeight w:val="545"/>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Экологическое воспитание</w:t>
            </w:r>
          </w:p>
        </w:tc>
        <w:tc>
          <w:tcPr>
            <w:tcW w:w="4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C376B2">
              <w:rPr>
                <w:rFonts w:ascii="Times New Roman" w:eastAsia="Times New Roman" w:hAnsi="Times New Roman"/>
                <w:sz w:val="24"/>
                <w:szCs w:val="24"/>
                <w:lang w:eastAsia="ru-RU"/>
              </w:rPr>
              <w:t>1</w:t>
            </w:r>
            <w:r w:rsidRPr="00C376B2">
              <w:rPr>
                <w:rFonts w:ascii="Times New Roman" w:hAnsi="Times New Roman"/>
                <w:sz w:val="24"/>
                <w:szCs w:val="24"/>
              </w:rPr>
              <w:t>)</w:t>
            </w:r>
            <w:r>
              <w:rPr>
                <w:rFonts w:ascii="Times New Roman" w:hAnsi="Times New Roman"/>
                <w:sz w:val="24"/>
                <w:szCs w:val="24"/>
              </w:rPr>
              <w:t xml:space="preserve"> Конкурс проектов в рамках внеурочной деятельности «Вторая жизнь пластиковой бутылки»</w:t>
            </w:r>
          </w:p>
        </w:tc>
        <w:tc>
          <w:tcPr>
            <w:tcW w:w="27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w:t>
            </w:r>
            <w:r>
              <w:rPr>
                <w:rFonts w:ascii="Times New Roman" w:eastAsia="Times New Roman" w:hAnsi="Times New Roman"/>
                <w:sz w:val="24"/>
                <w:szCs w:val="24"/>
                <w:lang w:eastAsia="ru-RU"/>
              </w:rPr>
              <w:t>ние месяца</w:t>
            </w: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93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tc>
      </w:tr>
      <w:tr w:rsidR="005E2321" w:rsidRPr="006C33F0" w:rsidTr="00381F56">
        <w:trPr>
          <w:trHeight w:val="545"/>
        </w:trPr>
        <w:tc>
          <w:tcPr>
            <w:tcW w:w="3010"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Общеинтеллектуальное</w:t>
            </w:r>
          </w:p>
        </w:tc>
        <w:tc>
          <w:tcPr>
            <w:tcW w:w="470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Участие в олимпиадах ВОШ</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День словаря</w:t>
            </w:r>
          </w:p>
          <w:p w:rsidR="005E2321" w:rsidRPr="00C376B2"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Диагностика учебных затруднений</w:t>
            </w:r>
          </w:p>
        </w:tc>
        <w:tc>
          <w:tcPr>
            <w:tcW w:w="2722"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w:t>
            </w:r>
            <w:r>
              <w:rPr>
                <w:rFonts w:ascii="Times New Roman" w:eastAsia="Times New Roman" w:hAnsi="Times New Roman"/>
                <w:sz w:val="24"/>
                <w:szCs w:val="24"/>
                <w:lang w:eastAsia="ru-RU"/>
              </w:rPr>
              <w:t>ние месяца</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20 ноября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w:t>
            </w:r>
            <w:r>
              <w:rPr>
                <w:rFonts w:ascii="Times New Roman" w:eastAsia="Times New Roman" w:hAnsi="Times New Roman"/>
                <w:sz w:val="24"/>
                <w:szCs w:val="24"/>
                <w:lang w:eastAsia="ru-RU"/>
              </w:rPr>
              <w:t>ние месяца</w:t>
            </w:r>
          </w:p>
        </w:tc>
        <w:tc>
          <w:tcPr>
            <w:tcW w:w="2099"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938"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ЗДУВР</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Библиотекарь</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ЗДУВР, психолог</w:t>
            </w:r>
          </w:p>
        </w:tc>
      </w:tr>
      <w:tr w:rsidR="005E2321" w:rsidRPr="006C33F0" w:rsidTr="00381F56">
        <w:trPr>
          <w:trHeight w:val="1304"/>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4700" w:type="dxa"/>
            <w:tcBorders>
              <w:top w:val="single" w:sz="4" w:space="0" w:color="auto"/>
              <w:left w:val="single" w:sz="4" w:space="0" w:color="auto"/>
              <w:bottom w:val="single" w:sz="4" w:space="0" w:color="auto"/>
              <w:right w:val="single" w:sz="4" w:space="0" w:color="auto"/>
            </w:tcBorders>
            <w:hideMark/>
          </w:tcPr>
          <w:p w:rsidR="005E2321" w:rsidRPr="00C376B2" w:rsidRDefault="005E2321" w:rsidP="00381F56">
            <w:pPr>
              <w:spacing w:after="0" w:line="240" w:lineRule="auto"/>
              <w:ind w:left="20"/>
              <w:rPr>
                <w:rFonts w:ascii="Times New Roman" w:hAnsi="Times New Roman"/>
                <w:sz w:val="24"/>
                <w:szCs w:val="24"/>
              </w:rPr>
            </w:pPr>
            <w:r w:rsidRPr="00C376B2">
              <w:rPr>
                <w:rFonts w:ascii="Times New Roman" w:eastAsia="Times New Roman" w:hAnsi="Times New Roman"/>
                <w:sz w:val="24"/>
                <w:szCs w:val="24"/>
                <w:lang w:eastAsia="ru-RU"/>
              </w:rPr>
              <w:t>1)  </w:t>
            </w:r>
            <w:r w:rsidRPr="00B32B01">
              <w:rPr>
                <w:rFonts w:ascii="Times New Roman" w:hAnsi="Times New Roman"/>
                <w:b/>
                <w:sz w:val="24"/>
                <w:szCs w:val="24"/>
              </w:rPr>
              <w:t>Классные часы</w:t>
            </w:r>
            <w:r w:rsidRPr="00C376B2">
              <w:rPr>
                <w:rFonts w:ascii="Times New Roman" w:hAnsi="Times New Roman"/>
                <w:sz w:val="24"/>
                <w:szCs w:val="24"/>
              </w:rPr>
              <w:t xml:space="preserve"> об</w:t>
            </w:r>
            <w:r>
              <w:rPr>
                <w:rFonts w:ascii="Times New Roman" w:hAnsi="Times New Roman"/>
                <w:sz w:val="24"/>
                <w:szCs w:val="24"/>
              </w:rPr>
              <w:t xml:space="preserve"> этике, о здоровом образе жизни, по правилам пожарной безопасности</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2</w:t>
            </w:r>
            <w:r w:rsidRPr="006C33F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Международный день отказа от курения «</w:t>
            </w:r>
            <w:proofErr w:type="gramStart"/>
            <w:r w:rsidRPr="006C33F0">
              <w:rPr>
                <w:rFonts w:ascii="Times New Roman" w:eastAsia="Times New Roman" w:hAnsi="Times New Roman"/>
                <w:sz w:val="24"/>
                <w:szCs w:val="24"/>
                <w:lang w:eastAsia="ru-RU"/>
              </w:rPr>
              <w:t>Скажи</w:t>
            </w:r>
            <w:proofErr w:type="gramEnd"/>
            <w:r w:rsidRPr="006C33F0">
              <w:rPr>
                <w:rFonts w:ascii="Times New Roman" w:eastAsia="Times New Roman" w:hAnsi="Times New Roman"/>
                <w:sz w:val="24"/>
                <w:szCs w:val="24"/>
                <w:lang w:eastAsia="ru-RU"/>
              </w:rPr>
              <w:t xml:space="preserve"> нет»</w:t>
            </w:r>
          </w:p>
        </w:tc>
        <w:tc>
          <w:tcPr>
            <w:tcW w:w="27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5E2321" w:rsidRPr="003169CD"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Третья неделя</w:t>
            </w: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p>
          <w:p w:rsidR="005E2321" w:rsidRPr="000734B6"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7-9 классы</w:t>
            </w:r>
          </w:p>
        </w:tc>
        <w:tc>
          <w:tcPr>
            <w:tcW w:w="293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психолог</w:t>
            </w:r>
          </w:p>
        </w:tc>
      </w:tr>
      <w:tr w:rsidR="005E2321" w:rsidRPr="006C33F0" w:rsidTr="00381F56">
        <w:trPr>
          <w:trHeight w:val="241"/>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Трудовое воспитание</w:t>
            </w:r>
            <w:r>
              <w:rPr>
                <w:rFonts w:ascii="Times New Roman" w:eastAsia="Times New Roman" w:hAnsi="Times New Roman"/>
                <w:sz w:val="24"/>
                <w:szCs w:val="24"/>
                <w:lang w:eastAsia="ru-RU"/>
              </w:rPr>
              <w:t xml:space="preserve"> и профориентационная работа</w:t>
            </w:r>
          </w:p>
        </w:tc>
        <w:tc>
          <w:tcPr>
            <w:tcW w:w="4700" w:type="dxa"/>
            <w:tcBorders>
              <w:top w:val="single" w:sz="4" w:space="0" w:color="auto"/>
              <w:left w:val="single" w:sz="4" w:space="0" w:color="auto"/>
              <w:bottom w:val="single" w:sz="4" w:space="0" w:color="auto"/>
              <w:right w:val="single" w:sz="4" w:space="0" w:color="auto"/>
            </w:tcBorders>
            <w:hideMark/>
          </w:tcPr>
          <w:p w:rsidR="005E2321" w:rsidRPr="00B32B0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w:t>
            </w:r>
            <w:r>
              <w:rPr>
                <w:rFonts w:ascii="Times New Roman" w:eastAsia="Times New Roman" w:hAnsi="Times New Roman"/>
                <w:sz w:val="24"/>
                <w:szCs w:val="24"/>
                <w:lang w:eastAsia="ru-RU"/>
              </w:rPr>
              <w:t xml:space="preserve">Заочная </w:t>
            </w:r>
            <w:r w:rsidRPr="00C376B2">
              <w:rPr>
                <w:rFonts w:ascii="Times New Roman" w:hAnsi="Times New Roman"/>
                <w:sz w:val="24"/>
                <w:szCs w:val="24"/>
              </w:rPr>
              <w:t>экскурсия для старшеклассников в центр занятости населения.</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Анкетирование по профессиональной предрасположенности подростков</w:t>
            </w:r>
          </w:p>
        </w:tc>
        <w:tc>
          <w:tcPr>
            <w:tcW w:w="272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0734B6"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Третья неделя</w:t>
            </w:r>
          </w:p>
        </w:tc>
        <w:tc>
          <w:tcPr>
            <w:tcW w:w="2099"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2- 9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0734B6"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7-9 классы</w:t>
            </w:r>
          </w:p>
        </w:tc>
        <w:tc>
          <w:tcPr>
            <w:tcW w:w="293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w:t>
            </w:r>
            <w:proofErr w:type="gramEnd"/>
            <w:r w:rsidRPr="006C33F0">
              <w:rPr>
                <w:rFonts w:ascii="Times New Roman" w:eastAsia="Times New Roman" w:hAnsi="Times New Roman"/>
                <w:sz w:val="24"/>
                <w:szCs w:val="24"/>
                <w:lang w:eastAsia="ru-RU"/>
              </w:rPr>
              <w:t xml:space="preserve"> </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Default="005E2321" w:rsidP="00381F56">
            <w:pPr>
              <w:rPr>
                <w:rFonts w:ascii="Times New Roman" w:eastAsia="Times New Roman" w:hAnsi="Times New Roman"/>
                <w:sz w:val="24"/>
                <w:szCs w:val="24"/>
                <w:lang w:eastAsia="ru-RU"/>
              </w:rPr>
            </w:pPr>
          </w:p>
          <w:p w:rsidR="005E2321" w:rsidRPr="00E2164D" w:rsidRDefault="005E2321" w:rsidP="00381F5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tc>
      </w:tr>
      <w:tr w:rsidR="005E2321" w:rsidRPr="006C33F0" w:rsidTr="00381F56">
        <w:trPr>
          <w:trHeight w:val="784"/>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Семейное воспитание</w:t>
            </w:r>
          </w:p>
        </w:tc>
        <w:tc>
          <w:tcPr>
            <w:tcW w:w="4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Сложность адаптационного периода учащихся начальной школы и среднем звене. Индивидуальная работа с семьей</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 Выставка рисунков ко дню матери</w:t>
            </w:r>
            <w:r>
              <w:rPr>
                <w:rFonts w:ascii="Times New Roman" w:eastAsia="Times New Roman" w:hAnsi="Times New Roman"/>
                <w:sz w:val="24"/>
                <w:szCs w:val="24"/>
                <w:lang w:eastAsia="ru-RU"/>
              </w:rPr>
              <w:t>, участие в конкурсах</w:t>
            </w:r>
          </w:p>
          <w:p w:rsidR="005E2321" w:rsidRPr="006C33F0" w:rsidRDefault="005E2321" w:rsidP="00381F56">
            <w:pPr>
              <w:spacing w:after="0" w:line="240" w:lineRule="auto"/>
              <w:jc w:val="both"/>
              <w:rPr>
                <w:rFonts w:ascii="Times New Roman" w:hAnsi="Times New Roman"/>
                <w:sz w:val="24"/>
                <w:szCs w:val="24"/>
              </w:rPr>
            </w:pPr>
            <w:r>
              <w:rPr>
                <w:rFonts w:ascii="Times New Roman" w:hAnsi="Times New Roman"/>
                <w:sz w:val="24"/>
                <w:szCs w:val="24"/>
              </w:rPr>
              <w:t>3) Благотворительная ярмарка</w:t>
            </w:r>
          </w:p>
        </w:tc>
        <w:tc>
          <w:tcPr>
            <w:tcW w:w="27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Четвёртая </w:t>
            </w:r>
            <w:r w:rsidRPr="006C33F0">
              <w:rPr>
                <w:rFonts w:ascii="Times New Roman" w:eastAsia="Times New Roman" w:hAnsi="Times New Roman"/>
                <w:sz w:val="24"/>
                <w:szCs w:val="24"/>
                <w:lang w:eastAsia="ru-RU"/>
              </w:rPr>
              <w:t>неделя</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классы</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1-4 классы</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1-9 </w:t>
            </w:r>
            <w:r w:rsidRPr="006C33F0">
              <w:rPr>
                <w:rFonts w:ascii="Times New Roman" w:eastAsia="Times New Roman" w:hAnsi="Times New Roman"/>
                <w:sz w:val="24"/>
                <w:szCs w:val="24"/>
                <w:lang w:eastAsia="ru-RU"/>
              </w:rPr>
              <w:t>классы</w:t>
            </w:r>
          </w:p>
        </w:tc>
        <w:tc>
          <w:tcPr>
            <w:tcW w:w="293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 рук</w:t>
            </w:r>
            <w:proofErr w:type="gramStart"/>
            <w:r w:rsidRPr="006C33F0">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учитель ИЗО</w:t>
            </w:r>
          </w:p>
        </w:tc>
      </w:tr>
      <w:tr w:rsidR="005E2321" w:rsidRPr="006C33F0" w:rsidTr="00381F56">
        <w:trPr>
          <w:trHeight w:val="697"/>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Самоуправление </w:t>
            </w:r>
            <w:r w:rsidRPr="006C33F0">
              <w:rPr>
                <w:rFonts w:ascii="Times New Roman" w:eastAsia="Times New Roman" w:hAnsi="Times New Roman"/>
                <w:sz w:val="24"/>
                <w:szCs w:val="24"/>
                <w:lang w:eastAsia="ru-RU"/>
              </w:rPr>
              <w:t xml:space="preserve">  в </w:t>
            </w:r>
            <w:r>
              <w:rPr>
                <w:rFonts w:ascii="Times New Roman" w:eastAsia="Times New Roman" w:hAnsi="Times New Roman"/>
                <w:sz w:val="24"/>
                <w:szCs w:val="24"/>
                <w:lang w:eastAsia="ru-RU"/>
              </w:rPr>
              <w:t xml:space="preserve">школе и </w:t>
            </w:r>
            <w:r w:rsidRPr="006C33F0">
              <w:rPr>
                <w:rFonts w:ascii="Times New Roman" w:eastAsia="Times New Roman" w:hAnsi="Times New Roman"/>
                <w:sz w:val="24"/>
                <w:szCs w:val="24"/>
                <w:lang w:eastAsia="ru-RU"/>
              </w:rPr>
              <w:t>классе</w:t>
            </w:r>
          </w:p>
        </w:tc>
        <w:tc>
          <w:tcPr>
            <w:tcW w:w="4700" w:type="dxa"/>
            <w:tcBorders>
              <w:top w:val="single" w:sz="4" w:space="0" w:color="auto"/>
              <w:left w:val="single" w:sz="4" w:space="0" w:color="auto"/>
              <w:bottom w:val="single" w:sz="4" w:space="0" w:color="auto"/>
              <w:right w:val="single" w:sz="4" w:space="0" w:color="auto"/>
            </w:tcBorders>
            <w:hideMark/>
          </w:tcPr>
          <w:p w:rsidR="005E2321" w:rsidRPr="00E2164D" w:rsidRDefault="005E2321" w:rsidP="00E62C03">
            <w:pPr>
              <w:pStyle w:val="a9"/>
              <w:numPr>
                <w:ilvl w:val="0"/>
                <w:numId w:val="223"/>
              </w:numPr>
              <w:rPr>
                <w:rFonts w:ascii="Times New Roman" w:eastAsia="Times New Roman" w:hAnsi="Times New Roman"/>
              </w:rPr>
            </w:pPr>
            <w:r w:rsidRPr="00E2164D">
              <w:rPr>
                <w:rFonts w:ascii="Times New Roman" w:eastAsia="Times New Roman" w:hAnsi="Times New Roman"/>
              </w:rPr>
              <w:t>Заседание актива школьного самоуправления</w:t>
            </w:r>
          </w:p>
          <w:p w:rsidR="005E2321" w:rsidRPr="00E2164D" w:rsidRDefault="005E2321" w:rsidP="00E62C03">
            <w:pPr>
              <w:pStyle w:val="a9"/>
              <w:numPr>
                <w:ilvl w:val="0"/>
                <w:numId w:val="223"/>
              </w:numPr>
              <w:rPr>
                <w:rFonts w:ascii="Times New Roman" w:eastAsia="Times New Roman" w:hAnsi="Times New Roman"/>
              </w:rPr>
            </w:pPr>
            <w:r>
              <w:rPr>
                <w:rFonts w:ascii="Times New Roman" w:hAnsi="Times New Roman"/>
                <w:color w:val="000000"/>
              </w:rPr>
              <w:t>Участие в акциях «Свет в окне» и «Осенняя неделя добра»</w:t>
            </w:r>
          </w:p>
        </w:tc>
        <w:tc>
          <w:tcPr>
            <w:tcW w:w="272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Вторая </w:t>
            </w:r>
            <w:r w:rsidRPr="006C33F0">
              <w:rPr>
                <w:rFonts w:ascii="Times New Roman" w:eastAsia="Times New Roman" w:hAnsi="Times New Roman"/>
                <w:sz w:val="24"/>
                <w:szCs w:val="24"/>
                <w:lang w:eastAsia="ru-RU"/>
              </w:rPr>
              <w:t xml:space="preserve">неделя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w:t>
            </w:r>
            <w:proofErr w:type="gramStart"/>
            <w:r w:rsidRPr="006C33F0">
              <w:rPr>
                <w:rFonts w:ascii="Times New Roman" w:eastAsia="Times New Roman" w:hAnsi="Times New Roman"/>
                <w:sz w:val="24"/>
                <w:szCs w:val="24"/>
                <w:lang w:eastAsia="ru-RU"/>
              </w:rPr>
              <w:t>и</w:t>
            </w:r>
            <w:proofErr w:type="gramEnd"/>
            <w:r w:rsidRPr="006C33F0">
              <w:rPr>
                <w:rFonts w:ascii="Times New Roman" w:eastAsia="Times New Roman" w:hAnsi="Times New Roman"/>
                <w:sz w:val="24"/>
                <w:szCs w:val="24"/>
                <w:lang w:eastAsia="ru-RU"/>
              </w:rPr>
              <w:t xml:space="preserve"> месяца </w:t>
            </w: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sidRPr="006C33F0">
              <w:rPr>
                <w:rFonts w:ascii="Times New Roman" w:eastAsia="Times New Roman" w:hAnsi="Times New Roman"/>
                <w:sz w:val="24"/>
                <w:szCs w:val="24"/>
                <w:lang w:eastAsia="ru-RU"/>
              </w:rPr>
              <w:t>актив</w:t>
            </w:r>
          </w:p>
        </w:tc>
        <w:tc>
          <w:tcPr>
            <w:tcW w:w="293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Заместитель директора</w:t>
            </w:r>
            <w:r w:rsidRPr="006C33F0">
              <w:rPr>
                <w:rFonts w:ascii="Times New Roman" w:eastAsia="Times New Roman" w:hAnsi="Times New Roman"/>
                <w:sz w:val="24"/>
                <w:szCs w:val="24"/>
                <w:lang w:eastAsia="ru-RU"/>
              </w:rPr>
              <w:t> </w:t>
            </w:r>
          </w:p>
        </w:tc>
      </w:tr>
      <w:tr w:rsidR="005E2321" w:rsidRPr="006C33F0" w:rsidTr="00381F56">
        <w:trPr>
          <w:trHeight w:val="148"/>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4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МО классных руководителей:</w:t>
            </w:r>
          </w:p>
          <w:p w:rsidR="005E2321" w:rsidRDefault="005E2321" w:rsidP="00381F56">
            <w:pPr>
              <w:spacing w:after="0" w:line="240" w:lineRule="exact"/>
            </w:pPr>
            <w:r w:rsidRPr="00803340">
              <w:rPr>
                <w:rFonts w:ascii="Times New Roman" w:hAnsi="Times New Roman"/>
                <w:b/>
                <w:bCs/>
                <w:sz w:val="24"/>
                <w:szCs w:val="24"/>
              </w:rPr>
              <w:t xml:space="preserve">Тема заседания: </w:t>
            </w:r>
          </w:p>
          <w:p w:rsidR="005E2321" w:rsidRPr="007D1D37" w:rsidRDefault="005E2321" w:rsidP="00381F56">
            <w:pPr>
              <w:spacing w:after="0" w:line="240" w:lineRule="exact"/>
            </w:pPr>
            <w:r w:rsidRPr="007D1D37">
              <w:rPr>
                <w:rFonts w:ascii="Times New Roman" w:hAnsi="Times New Roman"/>
                <w:sz w:val="24"/>
                <w:szCs w:val="24"/>
              </w:rPr>
              <w:t>« Функциональные обязанности, лежащие в основе работы классного руководителя».</w:t>
            </w:r>
          </w:p>
        </w:tc>
        <w:tc>
          <w:tcPr>
            <w:tcW w:w="27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p>
          <w:p w:rsidR="005E2321" w:rsidRPr="006C33F0" w:rsidRDefault="005E2321" w:rsidP="00381F56">
            <w:pPr>
              <w:spacing w:after="0" w:line="148"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1-9</w:t>
            </w:r>
            <w:r w:rsidRPr="006C33F0">
              <w:rPr>
                <w:rFonts w:ascii="Times New Roman" w:eastAsia="Times New Roman" w:hAnsi="Times New Roman"/>
                <w:sz w:val="24"/>
                <w:szCs w:val="24"/>
                <w:lang w:eastAsia="ru-RU"/>
              </w:rPr>
              <w:t xml:space="preserve"> классов</w:t>
            </w:r>
          </w:p>
        </w:tc>
        <w:tc>
          <w:tcPr>
            <w:tcW w:w="293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rPr>
          <w:trHeight w:val="148"/>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r>
              <w:rPr>
                <w:rFonts w:ascii="Times New Roman" w:eastAsia="Times New Roman" w:hAnsi="Times New Roman"/>
                <w:sz w:val="24"/>
                <w:szCs w:val="24"/>
                <w:lang w:eastAsia="ru-RU"/>
              </w:rPr>
              <w:t xml:space="preserve"> </w:t>
            </w:r>
          </w:p>
        </w:tc>
        <w:tc>
          <w:tcPr>
            <w:tcW w:w="4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Анализ </w:t>
            </w:r>
            <w:r w:rsidRPr="006C33F0">
              <w:rPr>
                <w:rFonts w:ascii="Times New Roman" w:eastAsia="Times New Roman" w:hAnsi="Times New Roman"/>
                <w:sz w:val="24"/>
                <w:szCs w:val="24"/>
                <w:lang w:eastAsia="ru-RU"/>
              </w:rPr>
              <w:t xml:space="preserve">занятий </w:t>
            </w:r>
            <w:r>
              <w:rPr>
                <w:rFonts w:ascii="Times New Roman" w:eastAsia="Times New Roman" w:hAnsi="Times New Roman"/>
                <w:sz w:val="24"/>
                <w:szCs w:val="24"/>
                <w:lang w:eastAsia="ru-RU"/>
              </w:rPr>
              <w:t>по внеурочной деятельности и дополнительного образования.</w:t>
            </w:r>
          </w:p>
        </w:tc>
        <w:tc>
          <w:tcPr>
            <w:tcW w:w="27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148"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93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rPr>
          <w:trHeight w:val="148"/>
        </w:trPr>
        <w:tc>
          <w:tcPr>
            <w:tcW w:w="301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 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4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Проверка «Организация самоуправления в классе (</w:t>
            </w:r>
            <w:r>
              <w:rPr>
                <w:rFonts w:ascii="Times New Roman" w:eastAsia="Times New Roman" w:hAnsi="Times New Roman"/>
                <w:sz w:val="24"/>
                <w:szCs w:val="24"/>
                <w:lang w:eastAsia="ru-RU"/>
              </w:rPr>
              <w:t>8-9</w:t>
            </w:r>
            <w:r w:rsidRPr="006C33F0">
              <w:rPr>
                <w:rFonts w:ascii="Times New Roman" w:eastAsia="Times New Roman" w:hAnsi="Times New Roman"/>
                <w:sz w:val="24"/>
                <w:szCs w:val="24"/>
                <w:lang w:eastAsia="ru-RU"/>
              </w:rPr>
              <w:t xml:space="preserve"> классы)»</w:t>
            </w:r>
          </w:p>
        </w:tc>
        <w:tc>
          <w:tcPr>
            <w:tcW w:w="27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148"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2099"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5-9</w:t>
            </w:r>
            <w:r w:rsidRPr="006C33F0">
              <w:rPr>
                <w:rFonts w:ascii="Times New Roman" w:eastAsia="Times New Roman" w:hAnsi="Times New Roman"/>
                <w:sz w:val="24"/>
                <w:szCs w:val="24"/>
                <w:lang w:eastAsia="ru-RU"/>
              </w:rPr>
              <w:t xml:space="preserve"> кл.</w:t>
            </w:r>
          </w:p>
          <w:p w:rsidR="005E2321" w:rsidRPr="006C33F0" w:rsidRDefault="005E2321" w:rsidP="00381F56">
            <w:pPr>
              <w:spacing w:after="0" w:line="148" w:lineRule="atLeast"/>
              <w:rPr>
                <w:rFonts w:ascii="Times New Roman" w:eastAsia="Times New Roman" w:hAnsi="Times New Roman"/>
                <w:sz w:val="24"/>
                <w:szCs w:val="24"/>
                <w:lang w:eastAsia="ru-RU"/>
              </w:rPr>
            </w:pPr>
          </w:p>
        </w:tc>
        <w:tc>
          <w:tcPr>
            <w:tcW w:w="293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proofErr w:type="gramEnd"/>
            <w:r w:rsidRPr="006C33F0">
              <w:rPr>
                <w:rFonts w:ascii="Times New Roman" w:eastAsia="Times New Roman" w:hAnsi="Times New Roman"/>
                <w:sz w:val="24"/>
                <w:szCs w:val="24"/>
                <w:lang w:eastAsia="ru-RU"/>
              </w:rPr>
              <w:t xml:space="preserve"> кл. руков.</w:t>
            </w:r>
          </w:p>
        </w:tc>
      </w:tr>
    </w:tbl>
    <w:p w:rsidR="005E2321" w:rsidRPr="006C33F0" w:rsidRDefault="005E2321" w:rsidP="005E2321">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 </w:t>
      </w:r>
    </w:p>
    <w:p w:rsidR="005E2321" w:rsidRPr="006C33F0" w:rsidRDefault="005E2321"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Cambria" w:eastAsia="Times New Roman" w:hAnsi="Cambria"/>
          <w:b/>
          <w:bCs/>
          <w:sz w:val="24"/>
          <w:szCs w:val="24"/>
          <w:lang w:eastAsia="ru-RU"/>
        </w:rPr>
        <w:t>ДЕКАБРЬ</w:t>
      </w:r>
    </w:p>
    <w:p w:rsidR="005E2321" w:rsidRPr="00AD16E2" w:rsidRDefault="005E2321" w:rsidP="005E2321">
      <w:pPr>
        <w:tabs>
          <w:tab w:val="left" w:pos="300"/>
        </w:tabs>
        <w:jc w:val="center"/>
        <w:rPr>
          <w:rFonts w:ascii="Times New Roman" w:hAnsi="Times New Roman"/>
          <w:sz w:val="24"/>
          <w:szCs w:val="24"/>
        </w:rPr>
      </w:pPr>
      <w:r w:rsidRPr="006C33F0">
        <w:rPr>
          <w:rFonts w:ascii="Times New Roman" w:eastAsia="Times New Roman" w:hAnsi="Times New Roman"/>
          <w:b/>
          <w:bCs/>
          <w:sz w:val="24"/>
          <w:szCs w:val="24"/>
          <w:lang w:eastAsia="ru-RU"/>
        </w:rPr>
        <w:t>Девиз месяца: «Новый год у ворот</w:t>
      </w:r>
      <w:r w:rsidRPr="00FB1CF9">
        <w:rPr>
          <w:rFonts w:ascii="Times New Roman" w:eastAsia="Times New Roman" w:hAnsi="Times New Roman"/>
          <w:b/>
          <w:bCs/>
          <w:sz w:val="24"/>
          <w:szCs w:val="24"/>
          <w:lang w:eastAsia="ru-RU"/>
        </w:rPr>
        <w:t xml:space="preserve">!»,  </w:t>
      </w:r>
      <w:r w:rsidRPr="00FB1CF9">
        <w:rPr>
          <w:rFonts w:ascii="Times New Roman" w:hAnsi="Times New Roman"/>
          <w:b/>
          <w:sz w:val="24"/>
          <w:szCs w:val="24"/>
        </w:rPr>
        <w:t>«В мире семейных ценностей</w:t>
      </w:r>
      <w:r>
        <w:rPr>
          <w:rFonts w:ascii="Times New Roman" w:hAnsi="Times New Roman"/>
          <w:sz w:val="24"/>
          <w:szCs w:val="24"/>
        </w:rPr>
        <w:t>»</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8"/>
        <w:gridCol w:w="3382"/>
        <w:gridCol w:w="1476"/>
        <w:gridCol w:w="1349"/>
        <w:gridCol w:w="1632"/>
      </w:tblGrid>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4663"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70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88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rPr>
          <w:trHeight w:val="1430"/>
        </w:trPr>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hAnsi="Times New Roman"/>
                <w:sz w:val="24"/>
                <w:szCs w:val="24"/>
              </w:rPr>
            </w:pPr>
            <w:r>
              <w:t xml:space="preserve"> </w:t>
            </w:r>
            <w:r>
              <w:rPr>
                <w:rFonts w:ascii="Times New Roman" w:hAnsi="Times New Roman"/>
                <w:sz w:val="24"/>
                <w:szCs w:val="24"/>
              </w:rPr>
              <w:t xml:space="preserve">1. </w:t>
            </w:r>
            <w:r w:rsidRPr="00FB1CF9">
              <w:rPr>
                <w:rFonts w:ascii="Times New Roman" w:hAnsi="Times New Roman"/>
                <w:sz w:val="24"/>
                <w:szCs w:val="24"/>
              </w:rPr>
              <w:t xml:space="preserve">Тематические </w:t>
            </w:r>
            <w:r w:rsidRPr="000475F8">
              <w:rPr>
                <w:rFonts w:ascii="Times New Roman" w:hAnsi="Times New Roman"/>
                <w:b/>
                <w:sz w:val="24"/>
                <w:szCs w:val="24"/>
              </w:rPr>
              <w:t>классные часы</w:t>
            </w:r>
            <w:r>
              <w:rPr>
                <w:rFonts w:ascii="Times New Roman" w:hAnsi="Times New Roman"/>
                <w:sz w:val="24"/>
                <w:szCs w:val="24"/>
              </w:rPr>
              <w:t xml:space="preserve"> День Неизвестного солдата</w:t>
            </w:r>
            <w:r w:rsidRPr="00FB1CF9">
              <w:rPr>
                <w:rFonts w:ascii="Times New Roman" w:hAnsi="Times New Roman"/>
                <w:sz w:val="24"/>
                <w:szCs w:val="24"/>
              </w:rPr>
              <w:t xml:space="preserve"> </w:t>
            </w:r>
            <w:r>
              <w:rPr>
                <w:rFonts w:ascii="Times New Roman" w:hAnsi="Times New Roman"/>
                <w:sz w:val="24"/>
                <w:szCs w:val="24"/>
              </w:rPr>
              <w:t>– уроки мужества</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2. Мероприятие ко Дню Героев Отечества (- 250 лет со Дня победы русского флота – Чесменское сражение;</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- 640 лет со Дня победы русских полков Дмитрия Донского в Куликовской битве;</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- 230 лет со Дня победы русской эскадры Ф.Ушакова </w:t>
            </w:r>
            <w:proofErr w:type="gramStart"/>
            <w:r>
              <w:rPr>
                <w:rFonts w:ascii="Times New Roman" w:hAnsi="Times New Roman"/>
                <w:sz w:val="24"/>
                <w:szCs w:val="24"/>
              </w:rPr>
              <w:t>над</w:t>
            </w:r>
            <w:proofErr w:type="gramEnd"/>
            <w:r>
              <w:rPr>
                <w:rFonts w:ascii="Times New Roman" w:hAnsi="Times New Roman"/>
                <w:sz w:val="24"/>
                <w:szCs w:val="24"/>
              </w:rPr>
              <w:t xml:space="preserve"> турецкой эскадры;</w:t>
            </w:r>
          </w:p>
          <w:p w:rsidR="005E2321" w:rsidRPr="00FB1CF9" w:rsidRDefault="005E2321" w:rsidP="00381F56">
            <w:pPr>
              <w:spacing w:after="0" w:line="240" w:lineRule="auto"/>
              <w:rPr>
                <w:rFonts w:ascii="Times New Roman" w:hAnsi="Times New Roman"/>
                <w:sz w:val="24"/>
                <w:szCs w:val="24"/>
              </w:rPr>
            </w:pPr>
            <w:proofErr w:type="gramStart"/>
            <w:r>
              <w:rPr>
                <w:rFonts w:ascii="Times New Roman" w:hAnsi="Times New Roman"/>
                <w:sz w:val="24"/>
                <w:szCs w:val="24"/>
              </w:rPr>
              <w:t>- 230 лет со Дня взятия крепости Измаил)</w:t>
            </w:r>
            <w:proofErr w:type="gramEnd"/>
          </w:p>
          <w:p w:rsidR="005E2321" w:rsidRPr="00974CB8" w:rsidRDefault="005E2321" w:rsidP="00381F56">
            <w:pPr>
              <w:spacing w:after="0" w:line="240" w:lineRule="auto"/>
              <w:rPr>
                <w:rFonts w:ascii="Times New Roman" w:hAnsi="Times New Roman"/>
                <w:sz w:val="24"/>
                <w:szCs w:val="24"/>
              </w:rPr>
            </w:pPr>
            <w:r w:rsidRPr="00974CB8">
              <w:rPr>
                <w:rFonts w:ascii="Times New Roman" w:hAnsi="Times New Roman"/>
                <w:sz w:val="24"/>
                <w:szCs w:val="24"/>
              </w:rPr>
              <w:t>3. Конкурс новогодних открыток</w:t>
            </w:r>
          </w:p>
          <w:p w:rsidR="005E2321" w:rsidRPr="00FB1CF9" w:rsidRDefault="005E2321" w:rsidP="00381F56">
            <w:pPr>
              <w:spacing w:after="0"/>
              <w:rPr>
                <w:rFonts w:ascii="Times New Roman" w:hAnsi="Times New Roman"/>
                <w:sz w:val="24"/>
                <w:szCs w:val="24"/>
              </w:rPr>
            </w:pPr>
            <w:r w:rsidRPr="00FB1CF9">
              <w:rPr>
                <w:rFonts w:ascii="Times New Roman" w:hAnsi="Times New Roman"/>
                <w:sz w:val="24"/>
                <w:szCs w:val="24"/>
              </w:rPr>
              <w:t>(поздравление ветеранов)</w:t>
            </w:r>
          </w:p>
          <w:p w:rsidR="005E2321" w:rsidRPr="00FB1CF9" w:rsidRDefault="005E2321" w:rsidP="00381F56">
            <w:pPr>
              <w:spacing w:after="0" w:line="240" w:lineRule="auto"/>
              <w:rPr>
                <w:rFonts w:ascii="Times New Roman" w:hAnsi="Times New Roman"/>
                <w:sz w:val="24"/>
                <w:szCs w:val="24"/>
              </w:rPr>
            </w:pPr>
            <w:r>
              <w:rPr>
                <w:rFonts w:ascii="Times New Roman" w:hAnsi="Times New Roman"/>
                <w:sz w:val="24"/>
                <w:szCs w:val="24"/>
              </w:rPr>
              <w:t>4. Т</w:t>
            </w:r>
            <w:r w:rsidRPr="00FB1CF9">
              <w:rPr>
                <w:rFonts w:ascii="Times New Roman" w:hAnsi="Times New Roman"/>
                <w:sz w:val="24"/>
                <w:szCs w:val="24"/>
              </w:rPr>
              <w:t>ренинг «Я и мое место в жизни»</w:t>
            </w:r>
          </w:p>
          <w:p w:rsidR="005E2321" w:rsidRPr="00D01DF7"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5. </w:t>
            </w:r>
            <w:r w:rsidRPr="000475F8">
              <w:rPr>
                <w:rFonts w:ascii="Times New Roman" w:hAnsi="Times New Roman"/>
                <w:b/>
                <w:sz w:val="24"/>
                <w:szCs w:val="24"/>
              </w:rPr>
              <w:t>Классные часы</w:t>
            </w:r>
            <w:r w:rsidRPr="00FB1CF9">
              <w:rPr>
                <w:rFonts w:ascii="Times New Roman" w:hAnsi="Times New Roman"/>
                <w:sz w:val="24"/>
                <w:szCs w:val="24"/>
              </w:rPr>
              <w:t xml:space="preserve"> «Главный закон государства. Что я знаю о Конституции</w:t>
            </w:r>
            <w:r>
              <w:rPr>
                <w:rFonts w:ascii="Times New Roman" w:hAnsi="Times New Roman"/>
                <w:sz w:val="24"/>
                <w:szCs w:val="24"/>
              </w:rPr>
              <w:t>. Поправки».</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6C33F0">
              <w:rPr>
                <w:rFonts w:ascii="Times New Roman" w:eastAsia="Times New Roman" w:hAnsi="Times New Roman"/>
                <w:sz w:val="24"/>
                <w:szCs w:val="24"/>
                <w:lang w:eastAsia="ru-RU"/>
              </w:rPr>
              <w:t>декабря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 декабря</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11.12</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Классные руководители, учитель </w:t>
            </w:r>
            <w:proofErr w:type="gramStart"/>
            <w:r>
              <w:rPr>
                <w:rFonts w:ascii="Times New Roman" w:eastAsia="Times New Roman" w:hAnsi="Times New Roman"/>
                <w:sz w:val="24"/>
                <w:szCs w:val="24"/>
                <w:lang w:eastAsia="ru-RU"/>
              </w:rPr>
              <w:t>ИЗО</w:t>
            </w:r>
            <w:proofErr w:type="gramEnd"/>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обществознания</w:t>
            </w:r>
          </w:p>
        </w:tc>
      </w:tr>
      <w:tr w:rsidR="005E2321" w:rsidRPr="006C33F0" w:rsidTr="00381F56">
        <w:trPr>
          <w:trHeight w:val="699"/>
        </w:trPr>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Тематические </w:t>
            </w:r>
            <w:r w:rsidRPr="00F02FFC">
              <w:rPr>
                <w:rFonts w:ascii="Times New Roman" w:eastAsia="Times New Roman" w:hAnsi="Times New Roman"/>
                <w:b/>
                <w:sz w:val="24"/>
                <w:szCs w:val="24"/>
                <w:lang w:eastAsia="ru-RU"/>
              </w:rPr>
              <w:t>классные часы</w:t>
            </w:r>
            <w:r w:rsidRPr="006C33F0">
              <w:rPr>
                <w:rFonts w:ascii="Times New Roman" w:eastAsia="Times New Roman" w:hAnsi="Times New Roman"/>
                <w:sz w:val="24"/>
                <w:szCs w:val="24"/>
                <w:lang w:eastAsia="ru-RU"/>
              </w:rPr>
              <w:t xml:space="preserve"> «</w:t>
            </w:r>
            <w:r w:rsidRPr="006C33F0">
              <w:rPr>
                <w:rFonts w:ascii="Times New Roman" w:hAnsi="Times New Roman"/>
                <w:sz w:val="24"/>
                <w:szCs w:val="24"/>
              </w:rPr>
              <w:t>3 декабря</w:t>
            </w:r>
            <w:r w:rsidRPr="006C33F0">
              <w:rPr>
                <w:rFonts w:ascii="Times New Roman" w:hAnsi="Times New Roman"/>
                <w:b/>
                <w:sz w:val="24"/>
                <w:szCs w:val="24"/>
              </w:rPr>
              <w:t xml:space="preserve"> – </w:t>
            </w:r>
            <w:r w:rsidRPr="006C33F0">
              <w:rPr>
                <w:rFonts w:ascii="Times New Roman" w:hAnsi="Times New Roman"/>
                <w:sz w:val="24"/>
                <w:szCs w:val="24"/>
              </w:rPr>
              <w:t>Международный день инвалидов», «Мы разные, но мы вместе».</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2)  Конкурс на лучшее оформление «Новогоднего окна»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A36BC5">
              <w:rPr>
                <w:rFonts w:ascii="Times New Roman" w:eastAsia="Times New Roman" w:hAnsi="Times New Roman"/>
                <w:sz w:val="24"/>
                <w:szCs w:val="24"/>
                <w:lang w:eastAsia="ru-RU"/>
              </w:rPr>
              <w:t>Фестиваль детского творчества «Рождественский подарок»</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6C33F0">
              <w:rPr>
                <w:rFonts w:ascii="Times New Roman" w:eastAsia="Times New Roman" w:hAnsi="Times New Roman"/>
                <w:sz w:val="24"/>
                <w:szCs w:val="24"/>
                <w:lang w:eastAsia="ru-RU"/>
              </w:rPr>
              <w:t xml:space="preserve"> декабря</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классы</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 </w:t>
            </w:r>
            <w:r>
              <w:rPr>
                <w:rFonts w:ascii="Times New Roman" w:eastAsia="Times New Roman" w:hAnsi="Times New Roman"/>
                <w:sz w:val="24"/>
                <w:szCs w:val="24"/>
                <w:lang w:eastAsia="ru-RU"/>
              </w:rPr>
              <w:t>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proofErr w:type="gramEnd"/>
            <w:r w:rsidRPr="006C33F0">
              <w:rPr>
                <w:rFonts w:ascii="Times New Roman" w:eastAsia="Times New Roman" w:hAnsi="Times New Roman"/>
                <w:sz w:val="24"/>
                <w:szCs w:val="24"/>
                <w:lang w:eastAsia="ru-RU"/>
              </w:rPr>
              <w:t xml:space="preserve"> Кл.рук.</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 xml:space="preserve"> Кл.рук,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proofErr w:type="gramEnd"/>
            <w:r w:rsidRPr="006C33F0">
              <w:rPr>
                <w:rFonts w:ascii="Times New Roman" w:eastAsia="Times New Roman" w:hAnsi="Times New Roman"/>
                <w:sz w:val="24"/>
                <w:szCs w:val="24"/>
                <w:lang w:eastAsia="ru-RU"/>
              </w:rPr>
              <w:t xml:space="preserve"> Кл.</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рук.</w:t>
            </w:r>
            <w:r>
              <w:rPr>
                <w:rFonts w:ascii="Times New Roman" w:eastAsia="Times New Roman" w:hAnsi="Times New Roman"/>
                <w:sz w:val="24"/>
                <w:szCs w:val="24"/>
                <w:lang w:eastAsia="ru-RU"/>
              </w:rPr>
              <w:t xml:space="preserve"> учитель ИЗО</w:t>
            </w:r>
          </w:p>
        </w:tc>
      </w:tr>
      <w:tr w:rsidR="005E2321" w:rsidRPr="006C33F0" w:rsidTr="00381F56">
        <w:trPr>
          <w:trHeight w:val="454"/>
        </w:trPr>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Экологическое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7D1D37"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sidRPr="007D1D37">
              <w:rPr>
                <w:rFonts w:ascii="Times New Roman" w:hAnsi="Times New Roman"/>
                <w:sz w:val="24"/>
                <w:szCs w:val="24"/>
              </w:rPr>
              <w:t>Акция   «Покормите птиц зимой»</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1- 8 </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Учителя  биологии, технологии, кл. рук </w:t>
            </w:r>
          </w:p>
        </w:tc>
      </w:tr>
      <w:tr w:rsidR="005E2321" w:rsidRPr="006C33F0" w:rsidTr="00381F56">
        <w:trPr>
          <w:trHeight w:val="454"/>
        </w:trPr>
        <w:tc>
          <w:tcPr>
            <w:tcW w:w="2957"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Общеинтеллектуальное</w:t>
            </w:r>
          </w:p>
        </w:tc>
        <w:tc>
          <w:tcPr>
            <w:tcW w:w="4663"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Собрание для родителей выпускников «Особенности ГИА-2021»</w:t>
            </w:r>
          </w:p>
        </w:tc>
        <w:tc>
          <w:tcPr>
            <w:tcW w:w="2700"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неделя</w:t>
            </w:r>
          </w:p>
        </w:tc>
        <w:tc>
          <w:tcPr>
            <w:tcW w:w="1822"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 класс</w:t>
            </w:r>
          </w:p>
        </w:tc>
        <w:tc>
          <w:tcPr>
            <w:tcW w:w="288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ЗДУВР, классный руководитель</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w:t>
            </w:r>
            <w:r>
              <w:rPr>
                <w:rFonts w:ascii="Times New Roman" w:eastAsia="Times New Roman" w:hAnsi="Times New Roman"/>
                <w:sz w:val="24"/>
                <w:szCs w:val="24"/>
                <w:lang w:eastAsia="ru-RU"/>
              </w:rPr>
              <w:t>Всемирный день борьбы со СПИДом.</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  Операция «Снежная горка»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3)</w:t>
            </w:r>
            <w:r>
              <w:rPr>
                <w:rFonts w:ascii="Times New Roman" w:eastAsia="Times New Roman" w:hAnsi="Times New Roman"/>
                <w:sz w:val="24"/>
                <w:szCs w:val="24"/>
                <w:lang w:eastAsia="ru-RU"/>
              </w:rPr>
              <w:t xml:space="preserve"> Участие в соревнования ГТО</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декабря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2-4,5-9</w:t>
            </w:r>
            <w:r w:rsidRPr="006C33F0">
              <w:rPr>
                <w:rFonts w:ascii="Times New Roman" w:eastAsia="Times New Roman" w:hAnsi="Times New Roman"/>
                <w:sz w:val="24"/>
                <w:szCs w:val="24"/>
                <w:lang w:eastAsia="ru-RU"/>
              </w:rPr>
              <w:t xml:space="preserve"> классы</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7-9</w:t>
            </w:r>
            <w:r w:rsidRPr="006C33F0">
              <w:rPr>
                <w:rFonts w:ascii="Times New Roman" w:eastAsia="Times New Roman" w:hAnsi="Times New Roman"/>
                <w:sz w:val="24"/>
                <w:szCs w:val="24"/>
                <w:lang w:eastAsia="ru-RU"/>
              </w:rPr>
              <w:t xml:space="preserve"> классы</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 – 9</w:t>
            </w:r>
            <w:r w:rsidRPr="006C33F0">
              <w:rPr>
                <w:rFonts w:ascii="Times New Roman" w:eastAsia="Times New Roman" w:hAnsi="Times New Roman"/>
                <w:sz w:val="24"/>
                <w:szCs w:val="24"/>
                <w:lang w:eastAsia="ru-RU"/>
              </w:rPr>
              <w:t xml:space="preserve"> классы</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Учитель физкультуры </w:t>
            </w:r>
            <w:r w:rsidRPr="006C33F0">
              <w:rPr>
                <w:rFonts w:ascii="Times New Roman" w:eastAsia="Times New Roman" w:hAnsi="Times New Roman"/>
                <w:sz w:val="24"/>
                <w:szCs w:val="24"/>
                <w:lang w:eastAsia="ru-RU"/>
              </w:rPr>
              <w:t xml:space="preserve">  </w:t>
            </w:r>
          </w:p>
        </w:tc>
      </w:tr>
      <w:tr w:rsidR="005E2321" w:rsidRPr="006C33F0" w:rsidTr="00381F56">
        <w:trPr>
          <w:trHeight w:val="414"/>
        </w:trPr>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Трудовое воспитание</w:t>
            </w:r>
            <w:r>
              <w:rPr>
                <w:rFonts w:ascii="Times New Roman" w:eastAsia="Times New Roman" w:hAnsi="Times New Roman"/>
                <w:sz w:val="24"/>
                <w:szCs w:val="24"/>
                <w:lang w:eastAsia="ru-RU"/>
              </w:rPr>
              <w:t xml:space="preserve"> и профориентационная работа</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6C33F0">
              <w:rPr>
                <w:rFonts w:ascii="Times New Roman" w:eastAsia="Times New Roman" w:hAnsi="Times New Roman"/>
                <w:sz w:val="24"/>
                <w:szCs w:val="24"/>
                <w:lang w:eastAsia="ru-RU"/>
              </w:rPr>
              <w:t>Генеральные уборки</w:t>
            </w:r>
            <w:r>
              <w:rPr>
                <w:rFonts w:ascii="Times New Roman" w:eastAsia="Times New Roman" w:hAnsi="Times New Roman"/>
                <w:sz w:val="24"/>
                <w:szCs w:val="24"/>
                <w:lang w:eastAsia="ru-RU"/>
              </w:rPr>
              <w:t xml:space="preserve"> классов.</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Заочная экскурсия в учебное заведение СПО</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Уборка снега на пришкольной территории</w:t>
            </w:r>
          </w:p>
          <w:p w:rsidR="005E2321" w:rsidRPr="00F2598F"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4.Участие в конкурсах по изготовлению новогодних сувениров</w:t>
            </w:r>
          </w:p>
        </w:tc>
        <w:tc>
          <w:tcPr>
            <w:tcW w:w="270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 необходимости</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 – 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w:t>
            </w:r>
            <w:proofErr w:type="gramEnd"/>
            <w:r w:rsidRPr="006C33F0">
              <w:rPr>
                <w:rFonts w:ascii="Times New Roman" w:eastAsia="Times New Roman" w:hAnsi="Times New Roman"/>
                <w:sz w:val="24"/>
                <w:szCs w:val="24"/>
                <w:lang w:eastAsia="ru-RU"/>
              </w:rPr>
              <w:t xml:space="preserve"> </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p w:rsidR="005E2321" w:rsidRDefault="005E2321" w:rsidP="00381F56">
            <w:pPr>
              <w:rPr>
                <w:rFonts w:ascii="Times New Roman" w:eastAsia="Times New Roman" w:hAnsi="Times New Roman"/>
                <w:sz w:val="24"/>
                <w:szCs w:val="24"/>
                <w:lang w:eastAsia="ru-RU"/>
              </w:rPr>
            </w:pPr>
          </w:p>
          <w:p w:rsidR="005E2321" w:rsidRDefault="005E2321" w:rsidP="00381F5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технологии</w:t>
            </w:r>
          </w:p>
          <w:p w:rsidR="005E2321" w:rsidRPr="00F80252"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Семейное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7D1D37" w:rsidRDefault="005E2321" w:rsidP="00381F56">
            <w:pPr>
              <w:spacing w:after="0" w:line="240" w:lineRule="auto"/>
              <w:ind w:left="20"/>
              <w:rPr>
                <w:rFonts w:ascii="Times New Roman" w:hAnsi="Times New Roman"/>
                <w:sz w:val="24"/>
                <w:szCs w:val="24"/>
              </w:rPr>
            </w:pPr>
            <w:r w:rsidRPr="006C33F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7D1D37">
              <w:rPr>
                <w:rFonts w:ascii="Times New Roman" w:hAnsi="Times New Roman"/>
                <w:sz w:val="24"/>
                <w:szCs w:val="24"/>
              </w:rPr>
              <w:t>Родительские собрания</w:t>
            </w:r>
            <w:r>
              <w:rPr>
                <w:rFonts w:ascii="Times New Roman" w:hAnsi="Times New Roman"/>
                <w:sz w:val="24"/>
                <w:szCs w:val="24"/>
              </w:rPr>
              <w:t xml:space="preserve"> онлайн</w:t>
            </w:r>
            <w:r w:rsidRPr="007D1D37">
              <w:rPr>
                <w:rFonts w:ascii="Times New Roman" w:hAnsi="Times New Roman"/>
                <w:sz w:val="24"/>
                <w:szCs w:val="24"/>
              </w:rPr>
              <w:t xml:space="preserve"> по итогам первого полугодия и второй четверти</w:t>
            </w:r>
          </w:p>
          <w:p w:rsidR="005E2321" w:rsidRPr="00F02FFC" w:rsidRDefault="005E2321" w:rsidP="00381F56">
            <w:pPr>
              <w:spacing w:after="0" w:line="240" w:lineRule="auto"/>
              <w:rPr>
                <w:rFonts w:ascii="Times New Roman" w:eastAsia="Times New Roman" w:hAnsi="Times New Roman"/>
                <w:sz w:val="24"/>
                <w:szCs w:val="24"/>
                <w:lang w:eastAsia="ru-RU"/>
              </w:rPr>
            </w:pPr>
            <w:r w:rsidRPr="007D1D37">
              <w:rPr>
                <w:rFonts w:ascii="Times New Roman" w:hAnsi="Times New Roman"/>
                <w:sz w:val="24"/>
                <w:szCs w:val="24"/>
              </w:rPr>
              <w:t xml:space="preserve">2) </w:t>
            </w:r>
            <w:r>
              <w:rPr>
                <w:rFonts w:ascii="Times New Roman" w:hAnsi="Times New Roman"/>
                <w:sz w:val="24"/>
                <w:szCs w:val="24"/>
              </w:rPr>
              <w:t xml:space="preserve"> </w:t>
            </w:r>
            <w:r w:rsidRPr="007D1D37">
              <w:rPr>
                <w:rFonts w:ascii="Times New Roman" w:eastAsia="Times New Roman" w:hAnsi="Times New Roman"/>
                <w:sz w:val="24"/>
                <w:szCs w:val="24"/>
                <w:lang w:eastAsia="ru-RU"/>
              </w:rPr>
              <w:t xml:space="preserve">Работа родительского </w:t>
            </w:r>
            <w:r>
              <w:rPr>
                <w:rFonts w:ascii="Times New Roman" w:eastAsia="Times New Roman" w:hAnsi="Times New Roman"/>
                <w:sz w:val="24"/>
                <w:szCs w:val="24"/>
                <w:lang w:eastAsia="ru-RU"/>
              </w:rPr>
              <w:t xml:space="preserve">комитета </w:t>
            </w:r>
            <w:r w:rsidRPr="007D1D37">
              <w:rPr>
                <w:rFonts w:ascii="Times New Roman" w:eastAsia="Times New Roman" w:hAnsi="Times New Roman"/>
                <w:sz w:val="24"/>
                <w:szCs w:val="24"/>
                <w:lang w:eastAsia="ru-RU"/>
              </w:rPr>
              <w:t xml:space="preserve">по </w:t>
            </w:r>
            <w:r w:rsidRPr="007D164B">
              <w:rPr>
                <w:rFonts w:ascii="Times New Roman" w:eastAsia="Times New Roman" w:hAnsi="Times New Roman"/>
                <w:sz w:val="24"/>
                <w:szCs w:val="24"/>
                <w:lang w:eastAsia="ru-RU"/>
              </w:rPr>
              <w:t>подготовке к Новому году.</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каникул</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Последняя неделя четверт</w:t>
            </w:r>
            <w:r>
              <w:rPr>
                <w:rFonts w:ascii="Times New Roman" w:eastAsia="Times New Roman" w:hAnsi="Times New Roman"/>
                <w:sz w:val="24"/>
                <w:szCs w:val="24"/>
                <w:lang w:eastAsia="ru-RU"/>
              </w:rPr>
              <w:t>и.</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w:t>
            </w:r>
            <w:r w:rsidRPr="006C33F0">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Администрация</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w:t>
            </w:r>
            <w:proofErr w:type="gramEnd"/>
            <w:r w:rsidRPr="006C33F0">
              <w:rPr>
                <w:rFonts w:ascii="Times New Roman" w:eastAsia="Times New Roman" w:hAnsi="Times New Roman"/>
                <w:sz w:val="24"/>
                <w:szCs w:val="24"/>
                <w:lang w:eastAsia="ru-RU"/>
              </w:rPr>
              <w:t xml:space="preserve"> </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ук-ли,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род</w:t>
            </w:r>
            <w:proofErr w:type="gramStart"/>
            <w:r w:rsidRPr="006C33F0">
              <w:rPr>
                <w:rFonts w:ascii="Times New Roman" w:eastAsia="Times New Roman" w:hAnsi="Times New Roman"/>
                <w:sz w:val="24"/>
                <w:szCs w:val="24"/>
                <w:lang w:eastAsia="ru-RU"/>
              </w:rPr>
              <w:t>.</w:t>
            </w:r>
            <w:proofErr w:type="gramEnd"/>
            <w:r w:rsidRPr="006C33F0">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к</w:t>
            </w:r>
            <w:proofErr w:type="gramEnd"/>
            <w:r w:rsidRPr="006C33F0">
              <w:rPr>
                <w:rFonts w:ascii="Times New Roman" w:eastAsia="Times New Roman" w:hAnsi="Times New Roman"/>
                <w:sz w:val="24"/>
                <w:szCs w:val="24"/>
                <w:lang w:eastAsia="ru-RU"/>
              </w:rPr>
              <w:t>омитет</w:t>
            </w:r>
            <w:r>
              <w:rPr>
                <w:rFonts w:ascii="Times New Roman" w:eastAsia="Times New Roman" w:hAnsi="Times New Roman"/>
                <w:sz w:val="24"/>
                <w:szCs w:val="24"/>
                <w:lang w:eastAsia="ru-RU"/>
              </w:rPr>
              <w:t>.</w:t>
            </w:r>
          </w:p>
        </w:tc>
      </w:tr>
      <w:tr w:rsidR="005E2321" w:rsidRPr="006C33F0" w:rsidTr="00381F56">
        <w:trPr>
          <w:trHeight w:val="755"/>
        </w:trPr>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Самоуправление в </w:t>
            </w:r>
            <w:r>
              <w:rPr>
                <w:rFonts w:ascii="Times New Roman" w:eastAsia="Times New Roman" w:hAnsi="Times New Roman"/>
                <w:sz w:val="24"/>
                <w:szCs w:val="24"/>
                <w:lang w:eastAsia="ru-RU"/>
              </w:rPr>
              <w:t>школе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и в классе</w:t>
            </w:r>
          </w:p>
        </w:tc>
        <w:tc>
          <w:tcPr>
            <w:tcW w:w="4663" w:type="dxa"/>
            <w:tcBorders>
              <w:top w:val="single" w:sz="4" w:space="0" w:color="auto"/>
              <w:left w:val="single" w:sz="4" w:space="0" w:color="auto"/>
              <w:bottom w:val="single" w:sz="4" w:space="0" w:color="auto"/>
              <w:right w:val="single" w:sz="4" w:space="0" w:color="auto"/>
            </w:tcBorders>
            <w:hideMark/>
          </w:tcPr>
          <w:p w:rsidR="005E2321" w:rsidRPr="00A92416" w:rsidRDefault="005E2321" w:rsidP="00E62C03">
            <w:pPr>
              <w:pStyle w:val="a9"/>
              <w:numPr>
                <w:ilvl w:val="0"/>
                <w:numId w:val="224"/>
              </w:numPr>
              <w:rPr>
                <w:rFonts w:ascii="Times New Roman" w:eastAsia="Times New Roman" w:hAnsi="Times New Roman"/>
              </w:rPr>
            </w:pPr>
            <w:r w:rsidRPr="00A92416">
              <w:rPr>
                <w:rFonts w:ascii="Times New Roman" w:eastAsia="Times New Roman" w:hAnsi="Times New Roman"/>
              </w:rPr>
              <w:t>Заседания ученического Совета</w:t>
            </w:r>
          </w:p>
          <w:p w:rsidR="005E2321" w:rsidRPr="00A92416" w:rsidRDefault="005E2321" w:rsidP="00E62C03">
            <w:pPr>
              <w:pStyle w:val="a9"/>
              <w:numPr>
                <w:ilvl w:val="0"/>
                <w:numId w:val="224"/>
              </w:numPr>
              <w:rPr>
                <w:rFonts w:ascii="Times New Roman" w:eastAsia="Times New Roman" w:hAnsi="Times New Roman"/>
              </w:rPr>
            </w:pPr>
            <w:r>
              <w:rPr>
                <w:rFonts w:ascii="Times New Roman" w:eastAsia="Times New Roman" w:hAnsi="Times New Roman"/>
              </w:rPr>
              <w:t>Операция «Новогодние праздники. Подготовка и проведение».</w:t>
            </w:r>
            <w:r w:rsidRPr="00A92416">
              <w:rPr>
                <w:rFonts w:ascii="Times New Roman" w:eastAsia="Times New Roman" w:hAnsi="Times New Roman"/>
              </w:rPr>
              <w:t xml:space="preserve"> </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1)Планерка  классных  руководителей по проведению новогодних праздников.</w:t>
            </w:r>
          </w:p>
          <w:p w:rsidR="005E2321" w:rsidRPr="006C33F0" w:rsidRDefault="005E2321" w:rsidP="00381F56">
            <w:pPr>
              <w:spacing w:after="0" w:line="240"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xml:space="preserve">Заседание МО классных руководителей </w:t>
            </w:r>
            <w:r w:rsidRPr="007D1D37">
              <w:rPr>
                <w:rFonts w:ascii="Times New Roman" w:hAnsi="Times New Roman"/>
                <w:b/>
                <w:bCs/>
                <w:sz w:val="24"/>
                <w:szCs w:val="24"/>
              </w:rPr>
              <w:t xml:space="preserve">Тема заседания: </w:t>
            </w:r>
            <w:r w:rsidRPr="007D1D37">
              <w:rPr>
                <w:rFonts w:ascii="Times New Roman" w:hAnsi="Times New Roman"/>
                <w:sz w:val="24"/>
                <w:szCs w:val="24"/>
              </w:rPr>
              <w:t>«Развитие индивидуальности учащихся в процессе их воспи</w:t>
            </w:r>
            <w:r>
              <w:rPr>
                <w:rFonts w:ascii="Times New Roman" w:hAnsi="Times New Roman"/>
                <w:sz w:val="24"/>
                <w:szCs w:val="24"/>
              </w:rPr>
              <w:t>тания. Работа с одарёнными детьми»</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Вторая неделя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Классные руководители </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Составление плана работы кружков и секций на зимние  каникулы </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Последняя неделя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Руководители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r>
              <w:rPr>
                <w:rFonts w:ascii="Times New Roman" w:eastAsia="Times New Roman" w:hAnsi="Times New Roman"/>
                <w:sz w:val="24"/>
                <w:szCs w:val="24"/>
                <w:lang w:eastAsia="ru-RU"/>
              </w:rPr>
              <w:t>, ЗДВР</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 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Проверка «Система работы классных руководителей в направлении «Самоуправление»  5-7 классы</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20-22 декабря</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 5-7 кл.</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tc>
      </w:tr>
    </w:tbl>
    <w:p w:rsidR="005E2321" w:rsidRPr="00441136" w:rsidRDefault="005E2321" w:rsidP="005E2321">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 </w:t>
      </w:r>
    </w:p>
    <w:p w:rsidR="005E2321" w:rsidRDefault="005E2321" w:rsidP="005E2321">
      <w:pPr>
        <w:spacing w:after="0" w:line="240" w:lineRule="auto"/>
        <w:jc w:val="center"/>
        <w:rPr>
          <w:rFonts w:ascii="Cambria" w:eastAsia="Times New Roman" w:hAnsi="Cambria"/>
          <w:b/>
          <w:bCs/>
          <w:sz w:val="24"/>
          <w:szCs w:val="24"/>
          <w:lang w:eastAsia="ru-RU"/>
        </w:rPr>
      </w:pPr>
    </w:p>
    <w:p w:rsidR="005E2321" w:rsidRDefault="005E2321"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Cambria" w:eastAsia="Times New Roman" w:hAnsi="Cambria"/>
          <w:b/>
          <w:bCs/>
          <w:sz w:val="24"/>
          <w:szCs w:val="24"/>
          <w:lang w:eastAsia="ru-RU"/>
        </w:rPr>
        <w:t>ЯНВАРЬ</w:t>
      </w:r>
    </w:p>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Девиз месяца: «Я - патриот»</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4"/>
        <w:gridCol w:w="2367"/>
        <w:gridCol w:w="1643"/>
        <w:gridCol w:w="1499"/>
        <w:gridCol w:w="2074"/>
      </w:tblGrid>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4663"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70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88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Начало работы </w:t>
            </w:r>
            <w:r w:rsidRPr="006C33F0">
              <w:rPr>
                <w:rFonts w:ascii="Times New Roman" w:hAnsi="Times New Roman"/>
                <w:sz w:val="24"/>
                <w:szCs w:val="24"/>
              </w:rPr>
              <w:t>оборонно-массовой и военно-патриотической работы</w:t>
            </w:r>
            <w:r>
              <w:rPr>
                <w:rFonts w:ascii="Times New Roman" w:eastAsia="Times New Roman" w:hAnsi="Times New Roman"/>
                <w:sz w:val="24"/>
                <w:szCs w:val="24"/>
                <w:lang w:eastAsia="ru-RU"/>
              </w:rPr>
              <w:t xml:space="preserve"> в школе</w:t>
            </w:r>
            <w:r w:rsidRPr="006C33F0">
              <w:rPr>
                <w:rFonts w:ascii="Times New Roman" w:eastAsia="Times New Roman" w:hAnsi="Times New Roman"/>
                <w:sz w:val="24"/>
                <w:szCs w:val="24"/>
                <w:lang w:eastAsia="ru-RU"/>
              </w:rPr>
              <w:t>.</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Pr="00260EBD">
              <w:rPr>
                <w:rFonts w:ascii="Times New Roman" w:hAnsi="Times New Roman"/>
                <w:sz w:val="24"/>
                <w:szCs w:val="24"/>
              </w:rPr>
              <w:t xml:space="preserve"> </w:t>
            </w:r>
            <w:r w:rsidRPr="00F15C9D">
              <w:rPr>
                <w:rFonts w:ascii="Times New Roman" w:hAnsi="Times New Roman"/>
                <w:b/>
                <w:sz w:val="24"/>
                <w:szCs w:val="24"/>
              </w:rPr>
              <w:t>Классные часы</w:t>
            </w:r>
            <w:r>
              <w:rPr>
                <w:rFonts w:ascii="Times New Roman" w:hAnsi="Times New Roman"/>
                <w:sz w:val="24"/>
                <w:szCs w:val="24"/>
              </w:rPr>
              <w:t xml:space="preserve"> </w:t>
            </w:r>
            <w:r>
              <w:rPr>
                <w:rFonts w:ascii="Times New Roman" w:eastAsia="Times New Roman" w:hAnsi="Times New Roman"/>
                <w:sz w:val="24"/>
                <w:szCs w:val="24"/>
                <w:lang w:eastAsia="ru-RU"/>
              </w:rPr>
              <w:t>«День полного освобождения Ленинграда от фашистской блокады»</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3) </w:t>
            </w:r>
            <w:r w:rsidRPr="00260EBD">
              <w:rPr>
                <w:rFonts w:ascii="Times New Roman" w:hAnsi="Times New Roman"/>
                <w:sz w:val="24"/>
                <w:szCs w:val="24"/>
              </w:rPr>
              <w:t xml:space="preserve">Акция: «Рождество вместе!» </w:t>
            </w:r>
          </w:p>
          <w:p w:rsidR="005E2321" w:rsidRDefault="005E2321" w:rsidP="00381F56">
            <w:pPr>
              <w:spacing w:after="0" w:line="240" w:lineRule="auto"/>
              <w:rPr>
                <w:rFonts w:ascii="Times New Roman" w:hAnsi="Times New Roman"/>
                <w:sz w:val="24"/>
                <w:szCs w:val="24"/>
              </w:rPr>
            </w:pPr>
          </w:p>
          <w:p w:rsidR="005E2321" w:rsidRPr="003F6EA0" w:rsidRDefault="005E2321" w:rsidP="00381F56">
            <w:pPr>
              <w:spacing w:after="0" w:line="240" w:lineRule="auto"/>
              <w:rPr>
                <w:rFonts w:ascii="Times New Roman" w:hAnsi="Times New Roman"/>
                <w:sz w:val="24"/>
                <w:szCs w:val="24"/>
              </w:rPr>
            </w:pPr>
            <w:r>
              <w:rPr>
                <w:rFonts w:ascii="Times New Roman" w:hAnsi="Times New Roman"/>
                <w:sz w:val="24"/>
                <w:szCs w:val="24"/>
              </w:rPr>
              <w:t>4) Участие в конкурсе «Ученик года 2021»</w:t>
            </w:r>
          </w:p>
        </w:tc>
        <w:tc>
          <w:tcPr>
            <w:tcW w:w="270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Четвертая неделя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 января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Первая неделя, каникулы</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Конец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1-9 </w:t>
            </w:r>
            <w:r w:rsidRPr="006C33F0">
              <w:rPr>
                <w:rFonts w:ascii="Times New Roman" w:eastAsia="Times New Roman" w:hAnsi="Times New Roman"/>
                <w:sz w:val="24"/>
                <w:szCs w:val="24"/>
                <w:lang w:eastAsia="ru-RU"/>
              </w:rPr>
              <w:t>класс</w:t>
            </w:r>
            <w:r>
              <w:rPr>
                <w:rFonts w:ascii="Times New Roman" w:eastAsia="Times New Roman" w:hAnsi="Times New Roman"/>
                <w:sz w:val="24"/>
                <w:szCs w:val="24"/>
                <w:lang w:eastAsia="ru-RU"/>
              </w:rPr>
              <w:t>ы</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1-4,5-9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Юдина Я</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учителя ОБЖ и физкультуры</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 Поройкова А.И.</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93396C" w:rsidRDefault="005E2321" w:rsidP="00381F56">
            <w:pPr>
              <w:spacing w:after="0" w:line="240" w:lineRule="auto"/>
            </w:pPr>
            <w:r w:rsidRPr="006C33F0">
              <w:rPr>
                <w:rFonts w:ascii="Times New Roman" w:eastAsia="Times New Roman" w:hAnsi="Times New Roman"/>
                <w:sz w:val="24"/>
                <w:szCs w:val="24"/>
                <w:lang w:eastAsia="ru-RU"/>
              </w:rPr>
              <w:t>1</w:t>
            </w:r>
            <w:r w:rsidRPr="0093396C">
              <w:rPr>
                <w:rFonts w:ascii="Times New Roman" w:eastAsia="Times New Roman" w:hAnsi="Times New Roman"/>
                <w:sz w:val="24"/>
                <w:szCs w:val="24"/>
                <w:lang w:eastAsia="ru-RU"/>
              </w:rPr>
              <w:t xml:space="preserve">) </w:t>
            </w:r>
            <w:r>
              <w:rPr>
                <w:rFonts w:ascii="Times New Roman" w:hAnsi="Times New Roman"/>
                <w:sz w:val="24"/>
                <w:szCs w:val="24"/>
              </w:rPr>
              <w:t>Благотворительная акция «Рождественское чудо» - выставка поделок</w:t>
            </w:r>
          </w:p>
          <w:p w:rsidR="005E2321" w:rsidRDefault="005E2321" w:rsidP="00381F56">
            <w:pPr>
              <w:spacing w:after="0" w:line="240" w:lineRule="auto"/>
              <w:rPr>
                <w:rFonts w:ascii="Times New Roman" w:hAnsi="Times New Roman"/>
                <w:sz w:val="24"/>
                <w:szCs w:val="24"/>
              </w:rPr>
            </w:pPr>
            <w:r w:rsidRPr="006C33F0">
              <w:rPr>
                <w:rFonts w:ascii="Times New Roman" w:eastAsia="Times New Roman" w:hAnsi="Times New Roman"/>
                <w:sz w:val="24"/>
                <w:szCs w:val="24"/>
                <w:lang w:eastAsia="ru-RU"/>
              </w:rPr>
              <w:t>2</w:t>
            </w:r>
            <w:r w:rsidRPr="006C33F0">
              <w:rPr>
                <w:rFonts w:ascii="Times New Roman" w:eastAsia="Times New Roman" w:hAnsi="Times New Roman"/>
                <w:i/>
                <w:iCs/>
                <w:sz w:val="24"/>
                <w:szCs w:val="24"/>
                <w:lang w:eastAsia="ru-RU"/>
              </w:rPr>
              <w:t xml:space="preserve">) </w:t>
            </w:r>
            <w:r w:rsidRPr="00260EBD">
              <w:rPr>
                <w:rFonts w:ascii="Times New Roman" w:hAnsi="Times New Roman"/>
                <w:sz w:val="24"/>
                <w:szCs w:val="24"/>
              </w:rPr>
              <w:t>Акция: «Рождество вместе!»</w:t>
            </w:r>
          </w:p>
          <w:p w:rsidR="005E2321" w:rsidRPr="001E40A5" w:rsidRDefault="005E2321" w:rsidP="00381F56">
            <w:pPr>
              <w:spacing w:after="0" w:line="240" w:lineRule="auto"/>
              <w:rPr>
                <w:rFonts w:ascii="Times New Roman" w:hAnsi="Times New Roman"/>
                <w:sz w:val="24"/>
                <w:szCs w:val="24"/>
              </w:rPr>
            </w:pPr>
          </w:p>
        </w:tc>
        <w:tc>
          <w:tcPr>
            <w:tcW w:w="2700"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1-9 </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ук-ли,</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xml:space="preserve">учителя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Актив,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Экологическое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Акции </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xml:space="preserve"> </w:t>
            </w:r>
            <w:r w:rsidRPr="006C33F0">
              <w:rPr>
                <w:rFonts w:ascii="Times New Roman" w:hAnsi="Times New Roman"/>
                <w:sz w:val="24"/>
                <w:szCs w:val="24"/>
              </w:rPr>
              <w:t xml:space="preserve"> «Покормите птиц зимой»</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1 - 8 класс, </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Учитель технологии, </w:t>
            </w:r>
            <w:r>
              <w:rPr>
                <w:rFonts w:ascii="Times New Roman" w:eastAsia="Times New Roman" w:hAnsi="Times New Roman"/>
                <w:sz w:val="24"/>
                <w:szCs w:val="24"/>
                <w:lang w:eastAsia="ru-RU"/>
              </w:rPr>
              <w:t>классные руководители</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Общеинтеллектуальное</w:t>
            </w:r>
          </w:p>
        </w:tc>
        <w:tc>
          <w:tcPr>
            <w:tcW w:w="4663"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Прощание с Азбукой</w:t>
            </w:r>
          </w:p>
        </w:tc>
        <w:tc>
          <w:tcPr>
            <w:tcW w:w="2700"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 января</w:t>
            </w:r>
          </w:p>
        </w:tc>
        <w:tc>
          <w:tcPr>
            <w:tcW w:w="1822"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класс</w:t>
            </w:r>
          </w:p>
        </w:tc>
        <w:tc>
          <w:tcPr>
            <w:tcW w:w="2880"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Филиппова Е.С.</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Семейное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jc w:val="both"/>
              <w:rPr>
                <w:rFonts w:ascii="Times New Roman" w:hAnsi="Times New Roman"/>
                <w:sz w:val="24"/>
                <w:szCs w:val="24"/>
              </w:rPr>
            </w:pPr>
            <w:r>
              <w:rPr>
                <w:rFonts w:ascii="Times New Roman" w:hAnsi="Times New Roman"/>
                <w:sz w:val="24"/>
                <w:szCs w:val="24"/>
              </w:rPr>
              <w:t xml:space="preserve">1) </w:t>
            </w:r>
            <w:r w:rsidRPr="0093396C">
              <w:rPr>
                <w:rFonts w:ascii="Times New Roman" w:hAnsi="Times New Roman"/>
                <w:sz w:val="24"/>
                <w:szCs w:val="24"/>
              </w:rPr>
              <w:t>Индивидуальные консультации с родителями   детей «Группы риска»</w:t>
            </w:r>
          </w:p>
          <w:p w:rsidR="005E2321" w:rsidRPr="0093396C" w:rsidRDefault="005E2321" w:rsidP="00381F56">
            <w:pPr>
              <w:spacing w:after="0" w:line="240" w:lineRule="auto"/>
              <w:jc w:val="both"/>
              <w:rPr>
                <w:rFonts w:ascii="Times New Roman" w:hAnsi="Times New Roman"/>
                <w:sz w:val="24"/>
                <w:szCs w:val="24"/>
              </w:rPr>
            </w:pPr>
            <w:r>
              <w:rPr>
                <w:rFonts w:ascii="Times New Roman" w:hAnsi="Times New Roman"/>
                <w:sz w:val="24"/>
                <w:szCs w:val="24"/>
              </w:rPr>
              <w:t>2) Беседы с родителями «Комфорт ребёнка зависит от вас»</w:t>
            </w:r>
          </w:p>
        </w:tc>
        <w:tc>
          <w:tcPr>
            <w:tcW w:w="270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jc w:val="both"/>
              <w:rPr>
                <w:rFonts w:ascii="Times New Roman" w:hAnsi="Times New Roman"/>
                <w:sz w:val="24"/>
                <w:szCs w:val="24"/>
              </w:rPr>
            </w:pPr>
            <w:r w:rsidRPr="0093396C">
              <w:rPr>
                <w:rFonts w:ascii="Times New Roman" w:hAnsi="Times New Roman"/>
                <w:sz w:val="24"/>
                <w:szCs w:val="24"/>
              </w:rPr>
              <w:t>По необходимости</w:t>
            </w:r>
          </w:p>
          <w:p w:rsidR="005E2321" w:rsidRDefault="005E2321" w:rsidP="00381F56">
            <w:pPr>
              <w:jc w:val="both"/>
              <w:rPr>
                <w:rFonts w:ascii="Times New Roman" w:eastAsia="Times New Roman" w:hAnsi="Times New Roman"/>
                <w:sz w:val="24"/>
                <w:szCs w:val="24"/>
                <w:lang w:eastAsia="ru-RU"/>
              </w:rPr>
            </w:pPr>
          </w:p>
          <w:p w:rsidR="005E2321" w:rsidRPr="0093396C" w:rsidRDefault="005E2321" w:rsidP="00381F56">
            <w:pPr>
              <w:spacing w:after="0"/>
              <w:jc w:val="both"/>
              <w:rPr>
                <w:rFonts w:ascii="Times New Roman" w:hAnsi="Times New Roman"/>
                <w:sz w:val="24"/>
                <w:szCs w:val="24"/>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93396C" w:rsidRDefault="005E2321" w:rsidP="00381F56">
            <w:pPr>
              <w:rPr>
                <w:rFonts w:ascii="Times New Roman" w:hAnsi="Times New Roman"/>
                <w:sz w:val="24"/>
                <w:szCs w:val="24"/>
              </w:rPr>
            </w:pPr>
            <w:r w:rsidRPr="0093396C">
              <w:rPr>
                <w:rFonts w:ascii="Times New Roman" w:hAnsi="Times New Roman"/>
                <w:sz w:val="24"/>
                <w:szCs w:val="24"/>
              </w:rPr>
              <w:t xml:space="preserve">Для родителей </w:t>
            </w:r>
          </w:p>
        </w:tc>
        <w:tc>
          <w:tcPr>
            <w:tcW w:w="2880" w:type="dxa"/>
            <w:tcBorders>
              <w:top w:val="single" w:sz="4" w:space="0" w:color="auto"/>
              <w:left w:val="single" w:sz="4" w:space="0" w:color="auto"/>
              <w:bottom w:val="single" w:sz="4" w:space="0" w:color="auto"/>
              <w:right w:val="single" w:sz="4" w:space="0" w:color="auto"/>
            </w:tcBorders>
            <w:hideMark/>
          </w:tcPr>
          <w:p w:rsidR="005E2321" w:rsidRPr="0093396C" w:rsidRDefault="005E2321" w:rsidP="00381F56">
            <w:pPr>
              <w:rPr>
                <w:rFonts w:ascii="Times New Roman" w:hAnsi="Times New Roman"/>
                <w:sz w:val="24"/>
                <w:szCs w:val="24"/>
              </w:rPr>
            </w:pPr>
            <w:r w:rsidRPr="0093396C">
              <w:rPr>
                <w:rFonts w:ascii="Times New Roman" w:hAnsi="Times New Roman"/>
                <w:sz w:val="24"/>
                <w:szCs w:val="24"/>
              </w:rPr>
              <w:t>Зам</w:t>
            </w:r>
            <w:r>
              <w:rPr>
                <w:rFonts w:ascii="Times New Roman" w:hAnsi="Times New Roman"/>
                <w:sz w:val="24"/>
                <w:szCs w:val="24"/>
              </w:rPr>
              <w:t>.</w:t>
            </w:r>
            <w:r w:rsidRPr="0093396C">
              <w:rPr>
                <w:rFonts w:ascii="Times New Roman" w:hAnsi="Times New Roman"/>
                <w:sz w:val="24"/>
                <w:szCs w:val="24"/>
              </w:rPr>
              <w:t xml:space="preserve"> Директора по ВР,</w:t>
            </w:r>
            <w:r>
              <w:rPr>
                <w:rFonts w:ascii="Times New Roman" w:hAnsi="Times New Roman"/>
                <w:sz w:val="24"/>
                <w:szCs w:val="24"/>
              </w:rPr>
              <w:t xml:space="preserve"> психолог</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sidRPr="006C33F0">
              <w:rPr>
                <w:rFonts w:ascii="Times New Roman" w:eastAsia="Times New Roman" w:hAnsi="Times New Roman"/>
                <w:sz w:val="24"/>
                <w:szCs w:val="24"/>
                <w:lang w:eastAsia="ru-RU"/>
              </w:rPr>
              <w:t>Дни здоровья во время зимних каникул</w:t>
            </w:r>
            <w:r>
              <w:rPr>
                <w:rFonts w:ascii="Times New Roman" w:eastAsia="Times New Roman" w:hAnsi="Times New Roman"/>
                <w:sz w:val="24"/>
                <w:szCs w:val="24"/>
                <w:lang w:eastAsia="ru-RU"/>
              </w:rPr>
              <w:t>.</w:t>
            </w:r>
          </w:p>
          <w:p w:rsidR="005E2321" w:rsidRDefault="005E2321" w:rsidP="00381F56">
            <w:pPr>
              <w:spacing w:after="0" w:line="240" w:lineRule="auto"/>
              <w:rPr>
                <w:rFonts w:ascii="Times New Roman" w:hAnsi="Times New Roman"/>
                <w:sz w:val="24"/>
                <w:szCs w:val="24"/>
              </w:rPr>
            </w:pPr>
            <w:r>
              <w:rPr>
                <w:rFonts w:ascii="Times New Roman" w:eastAsia="Times New Roman" w:hAnsi="Times New Roman"/>
                <w:sz w:val="24"/>
                <w:szCs w:val="24"/>
                <w:lang w:eastAsia="ru-RU"/>
              </w:rPr>
              <w:t>2)</w:t>
            </w:r>
            <w:r>
              <w:t xml:space="preserve"> </w:t>
            </w:r>
            <w:r>
              <w:rPr>
                <w:rFonts w:ascii="Times New Roman" w:hAnsi="Times New Roman"/>
                <w:sz w:val="24"/>
                <w:szCs w:val="24"/>
              </w:rPr>
              <w:t>Соревнования по лыжам</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hAnsi="Times New Roman"/>
                <w:sz w:val="24"/>
                <w:szCs w:val="24"/>
              </w:rPr>
              <w:t>3) Участие в соревнованиях по ГТО (регистрация новых участников)</w:t>
            </w:r>
          </w:p>
        </w:tc>
        <w:tc>
          <w:tcPr>
            <w:tcW w:w="270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Третья неделя  </w:t>
            </w:r>
            <w:r w:rsidRPr="006C33F0">
              <w:rPr>
                <w:rFonts w:ascii="Times New Roman" w:eastAsia="Times New Roman" w:hAnsi="Times New Roman"/>
                <w:sz w:val="24"/>
                <w:szCs w:val="24"/>
                <w:lang w:eastAsia="ru-RU"/>
              </w:rPr>
              <w:t>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классы</w:t>
            </w:r>
          </w:p>
        </w:tc>
        <w:tc>
          <w:tcPr>
            <w:tcW w:w="288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учитель физкульту</w:t>
            </w:r>
            <w:r w:rsidRPr="006C33F0">
              <w:rPr>
                <w:rFonts w:ascii="Times New Roman" w:eastAsia="Times New Roman" w:hAnsi="Times New Roman"/>
                <w:sz w:val="24"/>
                <w:szCs w:val="24"/>
                <w:lang w:eastAsia="ru-RU"/>
              </w:rPr>
              <w:t>ры</w:t>
            </w:r>
          </w:p>
          <w:p w:rsidR="005E2321" w:rsidRDefault="005E2321" w:rsidP="00381F56">
            <w:pPr>
              <w:rPr>
                <w:rFonts w:ascii="Times New Roman" w:eastAsia="Times New Roman" w:hAnsi="Times New Roman"/>
                <w:sz w:val="24"/>
                <w:szCs w:val="24"/>
                <w:lang w:eastAsia="ru-RU"/>
              </w:rPr>
            </w:pPr>
          </w:p>
          <w:p w:rsidR="005E2321" w:rsidRPr="00F23D1F" w:rsidRDefault="005E2321" w:rsidP="00381F5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Трудовое воспитание и  профориентационная работа</w:t>
            </w:r>
          </w:p>
        </w:tc>
        <w:tc>
          <w:tcPr>
            <w:tcW w:w="4663" w:type="dxa"/>
            <w:tcBorders>
              <w:top w:val="single" w:sz="4" w:space="0" w:color="auto"/>
              <w:left w:val="single" w:sz="4" w:space="0" w:color="auto"/>
              <w:bottom w:val="single" w:sz="4" w:space="0" w:color="auto"/>
              <w:right w:val="single" w:sz="4" w:space="0" w:color="auto"/>
            </w:tcBorders>
          </w:tcPr>
          <w:p w:rsidR="005E2321" w:rsidRDefault="005E2321" w:rsidP="00E62C03">
            <w:pPr>
              <w:pStyle w:val="a9"/>
              <w:numPr>
                <w:ilvl w:val="0"/>
                <w:numId w:val="225"/>
              </w:numPr>
              <w:rPr>
                <w:rFonts w:ascii="Times New Roman" w:eastAsia="Times New Roman" w:hAnsi="Times New Roman"/>
              </w:rPr>
            </w:pPr>
            <w:r>
              <w:rPr>
                <w:rFonts w:ascii="Times New Roman" w:eastAsia="Times New Roman" w:hAnsi="Times New Roman"/>
              </w:rPr>
              <w:t>Составление карты интересов</w:t>
            </w:r>
          </w:p>
          <w:p w:rsidR="005E2321" w:rsidRDefault="005E2321" w:rsidP="00E62C03">
            <w:pPr>
              <w:pStyle w:val="a9"/>
              <w:numPr>
                <w:ilvl w:val="0"/>
                <w:numId w:val="225"/>
              </w:numPr>
              <w:rPr>
                <w:rFonts w:ascii="Times New Roman" w:eastAsia="Times New Roman" w:hAnsi="Times New Roman"/>
              </w:rPr>
            </w:pPr>
            <w:r w:rsidRPr="007F0850">
              <w:rPr>
                <w:rFonts w:ascii="Times New Roman" w:eastAsia="Times New Roman" w:hAnsi="Times New Roman"/>
                <w:b/>
              </w:rPr>
              <w:t>Классные часы</w:t>
            </w:r>
            <w:r>
              <w:rPr>
                <w:rFonts w:ascii="Times New Roman" w:eastAsia="Times New Roman" w:hAnsi="Times New Roman"/>
              </w:rPr>
              <w:t xml:space="preserve"> о профессиях. «Выбор профессии происходит в школе»</w:t>
            </w:r>
          </w:p>
          <w:p w:rsidR="005E2321" w:rsidRPr="001E40A5" w:rsidRDefault="005E2321" w:rsidP="00E62C03">
            <w:pPr>
              <w:pStyle w:val="a9"/>
              <w:numPr>
                <w:ilvl w:val="0"/>
                <w:numId w:val="225"/>
              </w:numPr>
              <w:rPr>
                <w:rFonts w:ascii="Times New Roman" w:eastAsia="Times New Roman" w:hAnsi="Times New Roman"/>
              </w:rPr>
            </w:pPr>
            <w:r>
              <w:rPr>
                <w:rFonts w:ascii="Times New Roman" w:eastAsia="Times New Roman" w:hAnsi="Times New Roman"/>
              </w:rPr>
              <w:t xml:space="preserve">Уборка снега </w:t>
            </w:r>
          </w:p>
        </w:tc>
        <w:tc>
          <w:tcPr>
            <w:tcW w:w="2700"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Третья-четвёртая неделя</w:t>
            </w:r>
          </w:p>
        </w:tc>
        <w:tc>
          <w:tcPr>
            <w:tcW w:w="1822"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8-9 классы</w:t>
            </w:r>
          </w:p>
        </w:tc>
        <w:tc>
          <w:tcPr>
            <w:tcW w:w="288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w:t>
            </w:r>
          </w:p>
        </w:tc>
      </w:tr>
      <w:tr w:rsidR="005E2321" w:rsidRPr="006C33F0" w:rsidTr="00381F56">
        <w:trPr>
          <w:trHeight w:val="547"/>
        </w:trPr>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Самоуправление в ЦО</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и в классе</w:t>
            </w:r>
          </w:p>
        </w:tc>
        <w:tc>
          <w:tcPr>
            <w:tcW w:w="4663" w:type="dxa"/>
            <w:tcBorders>
              <w:top w:val="single" w:sz="4" w:space="0" w:color="auto"/>
              <w:left w:val="single" w:sz="4" w:space="0" w:color="auto"/>
              <w:bottom w:val="single" w:sz="4" w:space="0" w:color="auto"/>
              <w:right w:val="single" w:sz="4" w:space="0" w:color="auto"/>
            </w:tcBorders>
            <w:hideMark/>
          </w:tcPr>
          <w:p w:rsidR="005E2321" w:rsidRPr="001E40A5" w:rsidRDefault="005E2321" w:rsidP="00E62C03">
            <w:pPr>
              <w:pStyle w:val="a9"/>
              <w:numPr>
                <w:ilvl w:val="0"/>
                <w:numId w:val="226"/>
              </w:numPr>
              <w:rPr>
                <w:rFonts w:ascii="Times New Roman" w:eastAsia="Times New Roman" w:hAnsi="Times New Roman"/>
              </w:rPr>
            </w:pPr>
            <w:r w:rsidRPr="001E40A5">
              <w:rPr>
                <w:rFonts w:ascii="Times New Roman" w:eastAsia="Times New Roman" w:hAnsi="Times New Roman"/>
              </w:rPr>
              <w:t>Заседание Совета старшеклассников</w:t>
            </w:r>
          </w:p>
          <w:p w:rsidR="005E2321" w:rsidRDefault="005E2321" w:rsidP="00E62C03">
            <w:pPr>
              <w:pStyle w:val="a9"/>
              <w:numPr>
                <w:ilvl w:val="0"/>
                <w:numId w:val="226"/>
              </w:numPr>
              <w:rPr>
                <w:rFonts w:ascii="Times New Roman" w:eastAsia="Times New Roman" w:hAnsi="Times New Roman"/>
              </w:rPr>
            </w:pPr>
            <w:r w:rsidRPr="001E40A5">
              <w:rPr>
                <w:rFonts w:ascii="Times New Roman" w:eastAsia="Times New Roman" w:hAnsi="Times New Roman"/>
              </w:rPr>
              <w:t>Участие в акции «Я – гражданин России»</w:t>
            </w:r>
          </w:p>
          <w:p w:rsidR="005E2321" w:rsidRPr="001E40A5" w:rsidRDefault="005E2321" w:rsidP="00E62C03">
            <w:pPr>
              <w:pStyle w:val="a9"/>
              <w:numPr>
                <w:ilvl w:val="0"/>
                <w:numId w:val="226"/>
              </w:numPr>
              <w:rPr>
                <w:rFonts w:ascii="Times New Roman" w:eastAsia="Times New Roman" w:hAnsi="Times New Roman"/>
              </w:rPr>
            </w:pPr>
            <w:r>
              <w:rPr>
                <w:rFonts w:ascii="Times New Roman" w:hAnsi="Times New Roman"/>
              </w:rPr>
              <w:t xml:space="preserve">Участие в конкурсе «Ученик года 2019» </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актив</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proofErr w:type="gramEnd"/>
            <w:r w:rsidRPr="006C33F0">
              <w:rPr>
                <w:rFonts w:ascii="Times New Roman" w:eastAsia="Times New Roman" w:hAnsi="Times New Roman"/>
                <w:sz w:val="24"/>
                <w:szCs w:val="24"/>
                <w:lang w:eastAsia="ru-RU"/>
              </w:rPr>
              <w:t xml:space="preserve"> старшая вожатая.</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tabs>
                <w:tab w:val="num" w:pos="42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6C33F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Консультации классных руководителей по плану воспитательной работы на 2 полугодие</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1-9</w:t>
            </w:r>
            <w:r w:rsidRPr="006C33F0">
              <w:rPr>
                <w:rFonts w:ascii="Times New Roman" w:eastAsia="Times New Roman" w:hAnsi="Times New Roman"/>
                <w:sz w:val="24"/>
                <w:szCs w:val="24"/>
                <w:lang w:eastAsia="ru-RU"/>
              </w:rPr>
              <w:t xml:space="preserve"> классов</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Корректировка</w:t>
            </w:r>
            <w:r w:rsidRPr="006C33F0">
              <w:rPr>
                <w:rFonts w:ascii="Times New Roman" w:eastAsia="Times New Roman" w:hAnsi="Times New Roman"/>
                <w:sz w:val="24"/>
                <w:szCs w:val="24"/>
                <w:lang w:eastAsia="ru-RU"/>
              </w:rPr>
              <w:t xml:space="preserve"> занятий кружков</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классы</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proofErr w:type="gramEnd"/>
            <w:r w:rsidRPr="006C33F0">
              <w:rPr>
                <w:rFonts w:ascii="Times New Roman" w:eastAsia="Times New Roman" w:hAnsi="Times New Roman"/>
                <w:sz w:val="24"/>
                <w:szCs w:val="24"/>
                <w:lang w:eastAsia="ru-RU"/>
              </w:rPr>
              <w:t xml:space="preserve"> Руководители кружков</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 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4663" w:type="dxa"/>
            <w:tcBorders>
              <w:top w:val="single" w:sz="4" w:space="0" w:color="auto"/>
              <w:left w:val="single" w:sz="4" w:space="0" w:color="auto"/>
              <w:bottom w:val="single" w:sz="4" w:space="0" w:color="auto"/>
              <w:right w:val="single" w:sz="4" w:space="0" w:color="auto"/>
            </w:tcBorders>
            <w:hideMark/>
          </w:tcPr>
          <w:p w:rsidR="005E2321" w:rsidRPr="005B447A" w:rsidRDefault="005E2321" w:rsidP="00381F56">
            <w:pPr>
              <w:spacing w:after="0"/>
              <w:rPr>
                <w:rFonts w:ascii="Times New Roman" w:hAnsi="Times New Roman"/>
                <w:sz w:val="24"/>
                <w:szCs w:val="24"/>
              </w:rPr>
            </w:pPr>
            <w:r w:rsidRPr="005B447A">
              <w:rPr>
                <w:rFonts w:ascii="Times New Roman" w:eastAsia="Times New Roman" w:hAnsi="Times New Roman"/>
                <w:sz w:val="24"/>
                <w:szCs w:val="24"/>
                <w:lang w:eastAsia="ru-RU"/>
              </w:rPr>
              <w:t>1) </w:t>
            </w:r>
            <w:r w:rsidRPr="005B447A">
              <w:rPr>
                <w:rFonts w:ascii="Times New Roman" w:hAnsi="Times New Roman"/>
                <w:sz w:val="24"/>
                <w:szCs w:val="24"/>
              </w:rPr>
              <w:t>Анализ планов воспитательной работы классных руководителей на 2-е полугодие.</w:t>
            </w:r>
          </w:p>
          <w:p w:rsidR="005E2321" w:rsidRPr="006C33F0" w:rsidRDefault="005E2321" w:rsidP="00381F56">
            <w:pPr>
              <w:spacing w:after="0" w:line="240" w:lineRule="auto"/>
              <w:rPr>
                <w:rFonts w:ascii="Times New Roman" w:eastAsia="Times New Roman" w:hAnsi="Times New Roman"/>
                <w:sz w:val="24"/>
                <w:szCs w:val="24"/>
                <w:lang w:eastAsia="ru-RU"/>
              </w:rPr>
            </w:pPr>
            <w:r w:rsidRPr="005B447A">
              <w:rPr>
                <w:rFonts w:ascii="Times New Roman" w:hAnsi="Times New Roman"/>
                <w:sz w:val="24"/>
                <w:szCs w:val="24"/>
              </w:rPr>
              <w:t>2) Работа классных руководителей с родителями (протоколы родит собраний</w:t>
            </w:r>
            <w:r>
              <w:rPr>
                <w:rFonts w:ascii="Times New Roman" w:hAnsi="Times New Roman"/>
                <w:sz w:val="24"/>
                <w:szCs w:val="24"/>
              </w:rPr>
              <w:t>)</w:t>
            </w:r>
            <w:r w:rsidRPr="005B447A">
              <w:rPr>
                <w:rFonts w:ascii="Times New Roman" w:eastAsia="Times New Roman" w:hAnsi="Times New Roman"/>
                <w:sz w:val="24"/>
                <w:szCs w:val="24"/>
                <w:lang w:eastAsia="ru-RU"/>
              </w:rPr>
              <w:t>.</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1-9</w:t>
            </w:r>
            <w:r w:rsidRPr="006C33F0">
              <w:rPr>
                <w:rFonts w:ascii="Times New Roman" w:eastAsia="Times New Roman" w:hAnsi="Times New Roman"/>
                <w:sz w:val="24"/>
                <w:szCs w:val="24"/>
                <w:lang w:eastAsia="ru-RU"/>
              </w:rPr>
              <w:t xml:space="preserve"> кл.</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88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1E40A5"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МО кл. рук.</w:t>
            </w:r>
          </w:p>
        </w:tc>
      </w:tr>
    </w:tbl>
    <w:p w:rsidR="005E2321" w:rsidRPr="006C33F0" w:rsidRDefault="005E2321" w:rsidP="005E2321">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 xml:space="preserve">                                                                                        </w:t>
      </w:r>
    </w:p>
    <w:p w:rsidR="005E2321" w:rsidRPr="006C33F0" w:rsidRDefault="005E2321" w:rsidP="005E2321">
      <w:pPr>
        <w:spacing w:after="0" w:line="240" w:lineRule="auto"/>
        <w:jc w:val="center"/>
        <w:rPr>
          <w:rFonts w:ascii="Cambria" w:eastAsia="Times New Roman" w:hAnsi="Cambria"/>
          <w:b/>
          <w:bCs/>
          <w:sz w:val="24"/>
          <w:szCs w:val="24"/>
          <w:lang w:eastAsia="ru-RU"/>
        </w:rPr>
      </w:pPr>
    </w:p>
    <w:p w:rsidR="005E2321" w:rsidRDefault="005E2321" w:rsidP="005E2321">
      <w:pPr>
        <w:spacing w:after="0" w:line="240" w:lineRule="auto"/>
        <w:jc w:val="center"/>
        <w:rPr>
          <w:rFonts w:ascii="Cambria" w:eastAsia="Times New Roman" w:hAnsi="Cambria"/>
          <w:b/>
          <w:bCs/>
          <w:sz w:val="24"/>
          <w:szCs w:val="24"/>
          <w:lang w:eastAsia="ru-RU"/>
        </w:rPr>
      </w:pPr>
    </w:p>
    <w:p w:rsidR="00991D89" w:rsidRDefault="00991D89" w:rsidP="005E2321">
      <w:pPr>
        <w:spacing w:after="0" w:line="240" w:lineRule="auto"/>
        <w:jc w:val="center"/>
        <w:rPr>
          <w:rFonts w:ascii="Cambria" w:eastAsia="Times New Roman" w:hAnsi="Cambria"/>
          <w:b/>
          <w:bCs/>
          <w:sz w:val="24"/>
          <w:szCs w:val="24"/>
          <w:lang w:eastAsia="ru-RU"/>
        </w:rPr>
      </w:pPr>
    </w:p>
    <w:p w:rsidR="005E2321" w:rsidRDefault="005E2321" w:rsidP="005E2321">
      <w:pPr>
        <w:spacing w:after="0" w:line="240" w:lineRule="auto"/>
        <w:jc w:val="center"/>
        <w:rPr>
          <w:rFonts w:ascii="Cambria" w:eastAsia="Times New Roman" w:hAnsi="Cambria"/>
          <w:b/>
          <w:bCs/>
          <w:sz w:val="24"/>
          <w:szCs w:val="24"/>
          <w:lang w:eastAsia="ru-RU"/>
        </w:rPr>
      </w:pPr>
    </w:p>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Cambria" w:eastAsia="Times New Roman" w:hAnsi="Cambria"/>
          <w:b/>
          <w:bCs/>
          <w:sz w:val="24"/>
          <w:szCs w:val="24"/>
          <w:lang w:eastAsia="ru-RU"/>
        </w:rPr>
        <w:t>ФЕВРАЛЬ</w:t>
      </w:r>
    </w:p>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Девиз месяца: «Быстрее, выше, сильнее»</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284"/>
        <w:gridCol w:w="1421"/>
        <w:gridCol w:w="1895"/>
        <w:gridCol w:w="1859"/>
      </w:tblGrid>
      <w:tr w:rsidR="005E2321" w:rsidRPr="006C33F0" w:rsidTr="00381F56">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4593"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66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1976"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855"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4593" w:type="dxa"/>
            <w:tcBorders>
              <w:top w:val="single" w:sz="4" w:space="0" w:color="auto"/>
              <w:left w:val="single" w:sz="4" w:space="0" w:color="auto"/>
              <w:bottom w:val="single" w:sz="4" w:space="0" w:color="auto"/>
              <w:right w:val="single" w:sz="4" w:space="0" w:color="auto"/>
            </w:tcBorders>
            <w:hideMark/>
          </w:tcPr>
          <w:p w:rsidR="005E2321" w:rsidRDefault="005E2321" w:rsidP="00381F56">
            <w:pPr>
              <w:tabs>
                <w:tab w:val="left" w:pos="304"/>
              </w:tabs>
              <w:spacing w:after="0" w:line="240" w:lineRule="auto"/>
              <w:ind w:left="20"/>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513B46">
              <w:rPr>
                <w:rFonts w:ascii="Times New Roman" w:eastAsia="Times New Roman" w:hAnsi="Times New Roman"/>
                <w:b/>
                <w:sz w:val="24"/>
                <w:szCs w:val="24"/>
                <w:lang w:eastAsia="ru-RU"/>
              </w:rPr>
              <w:t>Классные часы</w:t>
            </w:r>
            <w:r>
              <w:rPr>
                <w:rFonts w:ascii="Times New Roman" w:eastAsia="Times New Roman" w:hAnsi="Times New Roman"/>
                <w:sz w:val="24"/>
                <w:szCs w:val="24"/>
                <w:lang w:eastAsia="ru-RU"/>
              </w:rPr>
              <w:t xml:space="preserve"> - День памяти о россиянах, исполнявших служебный долг за пределами Отечества</w:t>
            </w:r>
          </w:p>
          <w:p w:rsidR="005E2321" w:rsidRPr="006C33F0" w:rsidRDefault="005E2321" w:rsidP="00381F56">
            <w:pPr>
              <w:tabs>
                <w:tab w:val="left" w:pos="304"/>
              </w:tabs>
              <w:spacing w:after="0" w:line="240" w:lineRule="auto"/>
              <w:ind w:left="20"/>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    Конкурс    инсценированной военно - патриотической песни</w:t>
            </w:r>
            <w:r>
              <w:rPr>
                <w:rFonts w:ascii="Times New Roman" w:eastAsia="Times New Roman" w:hAnsi="Times New Roman"/>
                <w:sz w:val="24"/>
                <w:szCs w:val="24"/>
                <w:lang w:eastAsia="ru-RU"/>
              </w:rPr>
              <w:t xml:space="preserve"> «Песня в военной шинели», посвящённый Дню Защитника Отечества </w:t>
            </w:r>
          </w:p>
          <w:p w:rsidR="005E2321" w:rsidRPr="006C33F0" w:rsidRDefault="005E2321" w:rsidP="00381F56">
            <w:pPr>
              <w:tabs>
                <w:tab w:val="left" w:pos="304"/>
              </w:tabs>
              <w:spacing w:after="0" w:line="240" w:lineRule="auto"/>
              <w:ind w:left="20" w:hanging="20"/>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6C33F0">
              <w:rPr>
                <w:rFonts w:ascii="Times New Roman" w:eastAsia="Times New Roman" w:hAnsi="Times New Roman"/>
                <w:sz w:val="24"/>
                <w:szCs w:val="24"/>
                <w:lang w:eastAsia="ru-RU"/>
              </w:rPr>
              <w:t>)    Участие в район</w:t>
            </w:r>
            <w:r>
              <w:rPr>
                <w:rFonts w:ascii="Times New Roman" w:eastAsia="Times New Roman" w:hAnsi="Times New Roman"/>
                <w:sz w:val="24"/>
                <w:szCs w:val="24"/>
                <w:lang w:eastAsia="ru-RU"/>
              </w:rPr>
              <w:t>ных патриотических конкурсах</w:t>
            </w: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r w:rsidRPr="006C33F0">
              <w:rPr>
                <w:rFonts w:ascii="Times New Roman" w:eastAsia="Times New Roman" w:hAnsi="Times New Roman"/>
                <w:sz w:val="24"/>
                <w:szCs w:val="24"/>
                <w:lang w:eastAsia="ru-RU"/>
              </w:rPr>
              <w:t xml:space="preserve"> февраля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В течение месяца </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1976"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i/>
                <w:iCs/>
                <w:sz w:val="24"/>
                <w:szCs w:val="24"/>
                <w:lang w:eastAsia="ru-RU"/>
              </w:rPr>
            </w:pPr>
            <w:r w:rsidRPr="006C33F0">
              <w:rPr>
                <w:rFonts w:ascii="Times New Roman" w:eastAsia="Times New Roman" w:hAnsi="Times New Roman"/>
                <w:i/>
                <w:iCs/>
                <w:sz w:val="24"/>
                <w:szCs w:val="24"/>
                <w:lang w:eastAsia="ru-RU"/>
              </w:rPr>
              <w:t> </w:t>
            </w:r>
          </w:p>
          <w:p w:rsidR="005E2321" w:rsidRPr="006C33F0" w:rsidRDefault="005E2321" w:rsidP="00381F56">
            <w:pPr>
              <w:spacing w:after="0" w:line="240" w:lineRule="auto"/>
              <w:rPr>
                <w:rFonts w:ascii="Times New Roman" w:eastAsia="Times New Roman" w:hAnsi="Times New Roman"/>
                <w:i/>
                <w:iCs/>
                <w:sz w:val="24"/>
                <w:szCs w:val="24"/>
                <w:lang w:eastAsia="ru-RU"/>
              </w:rPr>
            </w:pPr>
          </w:p>
          <w:p w:rsidR="005E2321" w:rsidRPr="006C33F0" w:rsidRDefault="005E2321" w:rsidP="00381F56">
            <w:pPr>
              <w:spacing w:after="0" w:line="240" w:lineRule="auto"/>
              <w:rPr>
                <w:rFonts w:ascii="Times New Roman" w:eastAsia="Times New Roman" w:hAnsi="Times New Roman"/>
                <w:iCs/>
                <w:sz w:val="24"/>
                <w:szCs w:val="24"/>
                <w:lang w:eastAsia="ru-RU"/>
              </w:rPr>
            </w:pPr>
            <w:r>
              <w:rPr>
                <w:rFonts w:ascii="Times New Roman" w:eastAsia="Times New Roman" w:hAnsi="Times New Roman"/>
                <w:iCs/>
                <w:sz w:val="24"/>
                <w:szCs w:val="24"/>
                <w:lang w:eastAsia="ru-RU"/>
              </w:rPr>
              <w:t>1-9</w:t>
            </w:r>
            <w:r w:rsidRPr="006C33F0">
              <w:rPr>
                <w:rFonts w:ascii="Times New Roman" w:eastAsia="Times New Roman" w:hAnsi="Times New Roman"/>
                <w:iCs/>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85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классные рук.</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учитель музыки</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классные рук.</w:t>
            </w:r>
          </w:p>
        </w:tc>
      </w:tr>
      <w:tr w:rsidR="005E2321" w:rsidRPr="006C33F0" w:rsidTr="00381F56">
        <w:trPr>
          <w:trHeight w:val="582"/>
        </w:trPr>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459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xml:space="preserve">Организация почты </w:t>
            </w:r>
            <w:r>
              <w:rPr>
                <w:rFonts w:ascii="Times New Roman" w:eastAsia="Times New Roman" w:hAnsi="Times New Roman"/>
                <w:sz w:val="24"/>
                <w:szCs w:val="24"/>
                <w:lang w:eastAsia="ru-RU"/>
              </w:rPr>
              <w:t>«валентинок»</w:t>
            </w:r>
            <w:r w:rsidRPr="006C33F0">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2) </w:t>
            </w:r>
            <w:r w:rsidRPr="00513B46">
              <w:rPr>
                <w:rFonts w:ascii="Times New Roman" w:eastAsia="Times New Roman" w:hAnsi="Times New Roman"/>
                <w:b/>
                <w:sz w:val="24"/>
                <w:szCs w:val="24"/>
                <w:lang w:eastAsia="ru-RU"/>
              </w:rPr>
              <w:t>Классные часы</w:t>
            </w:r>
            <w:r>
              <w:rPr>
                <w:rFonts w:ascii="Times New Roman" w:eastAsia="Times New Roman" w:hAnsi="Times New Roman"/>
                <w:sz w:val="24"/>
                <w:szCs w:val="24"/>
                <w:lang w:eastAsia="ru-RU"/>
              </w:rPr>
              <w:t> </w:t>
            </w:r>
            <w:r w:rsidRPr="006C33F0">
              <w:rPr>
                <w:rFonts w:ascii="Times New Roman" w:eastAsia="Times New Roman" w:hAnsi="Times New Roman"/>
                <w:sz w:val="24"/>
                <w:szCs w:val="24"/>
                <w:lang w:eastAsia="ru-RU"/>
              </w:rPr>
              <w:t>«</w:t>
            </w:r>
            <w:r>
              <w:rPr>
                <w:rFonts w:ascii="Times New Roman" w:eastAsia="Times New Roman" w:hAnsi="Times New Roman"/>
                <w:sz w:val="24"/>
                <w:szCs w:val="24"/>
                <w:lang w:eastAsia="ru-RU"/>
              </w:rPr>
              <w:t>Ради жизни на Земле</w:t>
            </w:r>
            <w:r w:rsidRPr="006C33F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Оформление кабинетов ко Дню Защитников Отечества</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Международный день родного языка</w:t>
            </w: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Вторая неделя</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месяца</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февраля</w:t>
            </w:r>
          </w:p>
        </w:tc>
        <w:tc>
          <w:tcPr>
            <w:tcW w:w="1976"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 5-9</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85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Актив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r>
              <w:rPr>
                <w:rFonts w:ascii="Times New Roman" w:eastAsia="Times New Roman" w:hAnsi="Times New Roman"/>
                <w:sz w:val="24"/>
                <w:szCs w:val="24"/>
                <w:lang w:eastAsia="ru-RU"/>
              </w:rPr>
              <w:t xml:space="preserve"> нач кл. Учителя </w:t>
            </w:r>
            <w:proofErr w:type="gramStart"/>
            <w:r>
              <w:rPr>
                <w:rFonts w:ascii="Times New Roman" w:eastAsia="Times New Roman" w:hAnsi="Times New Roman"/>
                <w:sz w:val="24"/>
                <w:szCs w:val="24"/>
                <w:lang w:eastAsia="ru-RU"/>
              </w:rPr>
              <w:t>-с</w:t>
            </w:r>
            <w:proofErr w:type="gramEnd"/>
            <w:r>
              <w:rPr>
                <w:rFonts w:ascii="Times New Roman" w:eastAsia="Times New Roman" w:hAnsi="Times New Roman"/>
                <w:sz w:val="24"/>
                <w:szCs w:val="24"/>
                <w:lang w:eastAsia="ru-RU"/>
              </w:rPr>
              <w:t>ловесники</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Экологическое воспитание</w:t>
            </w:r>
          </w:p>
        </w:tc>
        <w:tc>
          <w:tcPr>
            <w:tcW w:w="4593" w:type="dxa"/>
            <w:tcBorders>
              <w:top w:val="single" w:sz="4" w:space="0" w:color="auto"/>
              <w:left w:val="single" w:sz="4" w:space="0" w:color="auto"/>
              <w:bottom w:val="single" w:sz="4" w:space="0" w:color="auto"/>
              <w:right w:val="single" w:sz="4" w:space="0" w:color="auto"/>
            </w:tcBorders>
            <w:hideMark/>
          </w:tcPr>
          <w:p w:rsidR="005E2321" w:rsidRPr="001E1C46" w:rsidRDefault="005E2321" w:rsidP="00381F56">
            <w:pPr>
              <w:spacing w:after="0" w:line="240" w:lineRule="auto"/>
              <w:jc w:val="both"/>
              <w:rPr>
                <w:rFonts w:ascii="Times New Roman" w:hAnsi="Times New Roman"/>
                <w:i/>
                <w:sz w:val="24"/>
                <w:szCs w:val="24"/>
              </w:rPr>
            </w:pPr>
            <w:r>
              <w:rPr>
                <w:rFonts w:ascii="Times New Roman" w:hAnsi="Times New Roman"/>
                <w:sz w:val="24"/>
                <w:szCs w:val="24"/>
              </w:rPr>
              <w:t>1)</w:t>
            </w:r>
            <w:r w:rsidRPr="001E1C46">
              <w:rPr>
                <w:rFonts w:ascii="Times New Roman" w:hAnsi="Times New Roman"/>
                <w:sz w:val="24"/>
                <w:szCs w:val="24"/>
              </w:rPr>
              <w:t>Конкурс рисунков «</w:t>
            </w:r>
            <w:r>
              <w:rPr>
                <w:rFonts w:ascii="Times New Roman" w:hAnsi="Times New Roman"/>
                <w:sz w:val="24"/>
                <w:szCs w:val="24"/>
              </w:rPr>
              <w:t xml:space="preserve">Когда </w:t>
            </w:r>
            <w:r w:rsidRPr="001E1C46">
              <w:rPr>
                <w:rFonts w:ascii="Times New Roman" w:hAnsi="Times New Roman"/>
                <w:sz w:val="24"/>
                <w:szCs w:val="24"/>
              </w:rPr>
              <w:t>Природа горько плачет»</w:t>
            </w: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Четвёртая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1976"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1 – 8 классы</w:t>
            </w:r>
          </w:p>
        </w:tc>
        <w:tc>
          <w:tcPr>
            <w:tcW w:w="285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учитель </w:t>
            </w:r>
            <w:proofErr w:type="gramStart"/>
            <w:r w:rsidRPr="006C33F0">
              <w:rPr>
                <w:rFonts w:ascii="Times New Roman" w:eastAsia="Times New Roman" w:hAnsi="Times New Roman"/>
                <w:sz w:val="24"/>
                <w:szCs w:val="24"/>
                <w:lang w:eastAsia="ru-RU"/>
              </w:rPr>
              <w:t>ИЗО</w:t>
            </w:r>
            <w:proofErr w:type="gramEnd"/>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Актив </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Социокультурное</w:t>
            </w:r>
          </w:p>
        </w:tc>
        <w:tc>
          <w:tcPr>
            <w:tcW w:w="4593"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hAnsi="Times New Roman"/>
                <w:sz w:val="24"/>
                <w:szCs w:val="24"/>
              </w:rPr>
            </w:pPr>
            <w:r w:rsidRPr="001770B5">
              <w:rPr>
                <w:rFonts w:ascii="Times New Roman" w:hAnsi="Times New Roman"/>
                <w:b/>
                <w:sz w:val="24"/>
                <w:szCs w:val="24"/>
              </w:rPr>
              <w:t>Классные часы</w:t>
            </w:r>
            <w:r>
              <w:rPr>
                <w:rFonts w:ascii="Times New Roman" w:hAnsi="Times New Roman"/>
                <w:sz w:val="24"/>
                <w:szCs w:val="24"/>
              </w:rPr>
              <w:t xml:space="preserve"> «Безопасность в </w:t>
            </w:r>
            <w:proofErr w:type="gramStart"/>
            <w:r>
              <w:rPr>
                <w:rFonts w:ascii="Times New Roman" w:hAnsi="Times New Roman"/>
                <w:sz w:val="24"/>
                <w:szCs w:val="24"/>
              </w:rPr>
              <w:t>социальное</w:t>
            </w:r>
            <w:proofErr w:type="gramEnd"/>
            <w:r>
              <w:rPr>
                <w:rFonts w:ascii="Times New Roman" w:hAnsi="Times New Roman"/>
                <w:sz w:val="24"/>
                <w:szCs w:val="24"/>
              </w:rPr>
              <w:t xml:space="preserve"> сети: зачем?»</w:t>
            </w:r>
          </w:p>
        </w:tc>
        <w:tc>
          <w:tcPr>
            <w:tcW w:w="2667"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 февраля</w:t>
            </w:r>
          </w:p>
        </w:tc>
        <w:tc>
          <w:tcPr>
            <w:tcW w:w="1976"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4-9</w:t>
            </w:r>
          </w:p>
        </w:tc>
        <w:tc>
          <w:tcPr>
            <w:tcW w:w="2855"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 учитель информатики</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Общеинтеллектуальное</w:t>
            </w:r>
          </w:p>
        </w:tc>
        <w:tc>
          <w:tcPr>
            <w:tcW w:w="4593"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hAnsi="Times New Roman"/>
                <w:b/>
                <w:sz w:val="24"/>
                <w:szCs w:val="24"/>
              </w:rPr>
            </w:pPr>
            <w:r>
              <w:rPr>
                <w:rFonts w:ascii="Times New Roman" w:hAnsi="Times New Roman"/>
                <w:b/>
                <w:sz w:val="24"/>
                <w:szCs w:val="24"/>
              </w:rPr>
              <w:t>1.</w:t>
            </w:r>
            <w:r w:rsidRPr="005C62B1">
              <w:rPr>
                <w:rFonts w:ascii="Times New Roman" w:hAnsi="Times New Roman"/>
                <w:b/>
                <w:sz w:val="24"/>
                <w:szCs w:val="24"/>
              </w:rPr>
              <w:t>День российской науки</w:t>
            </w:r>
          </w:p>
          <w:p w:rsidR="005E2321" w:rsidRPr="005C62B1" w:rsidRDefault="005E2321" w:rsidP="00381F56">
            <w:pPr>
              <w:spacing w:after="0" w:line="240" w:lineRule="auto"/>
              <w:rPr>
                <w:rFonts w:ascii="Times New Roman" w:hAnsi="Times New Roman"/>
                <w:sz w:val="24"/>
                <w:szCs w:val="24"/>
              </w:rPr>
            </w:pPr>
            <w:r>
              <w:rPr>
                <w:rFonts w:ascii="Times New Roman" w:hAnsi="Times New Roman"/>
                <w:sz w:val="24"/>
                <w:szCs w:val="24"/>
              </w:rPr>
              <w:t>2. Международный день родного языка</w:t>
            </w:r>
          </w:p>
        </w:tc>
        <w:tc>
          <w:tcPr>
            <w:tcW w:w="2667"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 февраля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 февраля</w:t>
            </w:r>
          </w:p>
        </w:tc>
        <w:tc>
          <w:tcPr>
            <w:tcW w:w="1976"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2-9 </w:t>
            </w:r>
          </w:p>
        </w:tc>
        <w:tc>
          <w:tcPr>
            <w:tcW w:w="2855"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ЗДУВР, руководитель научного общества, 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Семейное воспитание</w:t>
            </w:r>
          </w:p>
        </w:tc>
        <w:tc>
          <w:tcPr>
            <w:tcW w:w="459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ind w:left="20"/>
              <w:rPr>
                <w:rFonts w:ascii="Times New Roman" w:hAnsi="Times New Roman"/>
                <w:sz w:val="24"/>
                <w:szCs w:val="24"/>
              </w:rPr>
            </w:pPr>
            <w:r>
              <w:rPr>
                <w:rFonts w:ascii="Times New Roman" w:hAnsi="Times New Roman"/>
                <w:sz w:val="24"/>
                <w:szCs w:val="24"/>
              </w:rPr>
              <w:t xml:space="preserve">1) Работа «Школы ответственного </w:t>
            </w:r>
            <w:r w:rsidRPr="001E1C46">
              <w:rPr>
                <w:rFonts w:ascii="Times New Roman" w:hAnsi="Times New Roman"/>
                <w:sz w:val="24"/>
                <w:szCs w:val="24"/>
              </w:rPr>
              <w:t>родительства» по вопросам общения с ребенком</w:t>
            </w:r>
          </w:p>
          <w:p w:rsidR="005E2321" w:rsidRPr="001E1C46" w:rsidRDefault="005E2321" w:rsidP="00381F56">
            <w:pPr>
              <w:spacing w:after="0" w:line="240" w:lineRule="auto"/>
              <w:ind w:left="20"/>
              <w:rPr>
                <w:rFonts w:ascii="Times New Roman" w:hAnsi="Times New Roman"/>
                <w:sz w:val="24"/>
                <w:szCs w:val="24"/>
              </w:rPr>
            </w:pPr>
            <w:r>
              <w:rPr>
                <w:rFonts w:ascii="Times New Roman" w:hAnsi="Times New Roman"/>
                <w:sz w:val="24"/>
                <w:szCs w:val="24"/>
              </w:rPr>
              <w:t>2)</w:t>
            </w:r>
            <w:r w:rsidRPr="007540DF">
              <w:rPr>
                <w:rFonts w:ascii="Times New Roman" w:hAnsi="Times New Roman"/>
                <w:sz w:val="24"/>
                <w:szCs w:val="24"/>
              </w:rPr>
              <w:t>Классное родительское собрание «Профессии, которые выбирают наши дети. Ошибки выбора»</w:t>
            </w: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976"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Родители</w:t>
            </w:r>
            <w:r>
              <w:rPr>
                <w:rFonts w:ascii="Times New Roman" w:eastAsia="Times New Roman" w:hAnsi="Times New Roman"/>
                <w:sz w:val="24"/>
                <w:szCs w:val="24"/>
                <w:lang w:eastAsia="ru-RU"/>
              </w:rPr>
              <w:t xml:space="preserve"> 1-6 кл</w:t>
            </w:r>
          </w:p>
          <w:p w:rsidR="005E2321" w:rsidRDefault="005E2321" w:rsidP="00381F56">
            <w:pPr>
              <w:rPr>
                <w:rFonts w:ascii="Times New Roman" w:eastAsia="Times New Roman" w:hAnsi="Times New Roman"/>
                <w:sz w:val="24"/>
                <w:szCs w:val="24"/>
                <w:lang w:eastAsia="ru-RU"/>
              </w:rPr>
            </w:pPr>
          </w:p>
          <w:p w:rsidR="005E2321" w:rsidRDefault="005E2321" w:rsidP="00381F56">
            <w:pPr>
              <w:rPr>
                <w:rFonts w:ascii="Times New Roman" w:eastAsia="Times New Roman" w:hAnsi="Times New Roman"/>
                <w:sz w:val="24"/>
                <w:szCs w:val="24"/>
                <w:lang w:eastAsia="ru-RU"/>
              </w:rPr>
            </w:pPr>
          </w:p>
          <w:p w:rsidR="005E2321" w:rsidRPr="007540DF" w:rsidRDefault="005E2321" w:rsidP="00381F56">
            <w:pPr>
              <w:spacing w:after="0"/>
              <w:rPr>
                <w:rFonts w:ascii="Times New Roman" w:eastAsia="Times New Roman" w:hAnsi="Times New Roman"/>
                <w:sz w:val="24"/>
                <w:szCs w:val="24"/>
                <w:lang w:eastAsia="ru-RU"/>
              </w:rPr>
            </w:pPr>
            <w:r>
              <w:rPr>
                <w:rFonts w:ascii="Times New Roman" w:eastAsia="Times New Roman" w:hAnsi="Times New Roman"/>
                <w:sz w:val="24"/>
                <w:szCs w:val="24"/>
                <w:lang w:eastAsia="ru-RU"/>
              </w:rPr>
              <w:t>родители 7-9 кл</w:t>
            </w:r>
          </w:p>
        </w:tc>
        <w:tc>
          <w:tcPr>
            <w:tcW w:w="2855"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 классные руководители</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4593" w:type="dxa"/>
            <w:tcBorders>
              <w:top w:val="single" w:sz="4" w:space="0" w:color="auto"/>
              <w:left w:val="single" w:sz="4" w:space="0" w:color="auto"/>
              <w:bottom w:val="single" w:sz="4" w:space="0" w:color="auto"/>
              <w:right w:val="single" w:sz="4" w:space="0" w:color="auto"/>
            </w:tcBorders>
            <w:hideMark/>
          </w:tcPr>
          <w:p w:rsidR="005E2321" w:rsidRPr="007F0850" w:rsidRDefault="005E2321" w:rsidP="00381F56">
            <w:pPr>
              <w:spacing w:after="0" w:line="240" w:lineRule="auto"/>
              <w:rPr>
                <w:rFonts w:ascii="Times New Roman" w:hAnsi="Times New Roman"/>
                <w:b/>
                <w:sz w:val="24"/>
                <w:szCs w:val="24"/>
              </w:rPr>
            </w:pPr>
            <w:r>
              <w:rPr>
                <w:rFonts w:ascii="Times New Roman" w:hAnsi="Times New Roman"/>
                <w:sz w:val="24"/>
                <w:szCs w:val="24"/>
              </w:rPr>
              <w:t xml:space="preserve">1) </w:t>
            </w:r>
            <w:r w:rsidRPr="007F0850">
              <w:rPr>
                <w:rFonts w:ascii="Times New Roman" w:hAnsi="Times New Roman"/>
                <w:b/>
                <w:sz w:val="24"/>
                <w:szCs w:val="24"/>
              </w:rPr>
              <w:t>Классные часы</w:t>
            </w:r>
            <w:r>
              <w:rPr>
                <w:rFonts w:ascii="Times New Roman" w:hAnsi="Times New Roman"/>
                <w:b/>
                <w:sz w:val="24"/>
                <w:szCs w:val="24"/>
              </w:rPr>
              <w:t>:</w:t>
            </w:r>
            <w:r>
              <w:rPr>
                <w:rFonts w:ascii="Times New Roman" w:hAnsi="Times New Roman"/>
                <w:sz w:val="24"/>
                <w:szCs w:val="24"/>
              </w:rPr>
              <w:t xml:space="preserve"> </w:t>
            </w:r>
            <w:r w:rsidRPr="001E1C46">
              <w:rPr>
                <w:rFonts w:ascii="Times New Roman" w:hAnsi="Times New Roman"/>
                <w:sz w:val="24"/>
                <w:szCs w:val="24"/>
              </w:rPr>
              <w:t>Профилактика инфекционных заболеваний.</w:t>
            </w:r>
          </w:p>
          <w:p w:rsidR="005E2321" w:rsidRPr="001E1C46" w:rsidRDefault="005E2321" w:rsidP="00381F56">
            <w:pPr>
              <w:spacing w:after="0" w:line="240" w:lineRule="auto"/>
              <w:rPr>
                <w:rFonts w:ascii="Times New Roman" w:hAnsi="Times New Roman"/>
                <w:sz w:val="24"/>
                <w:szCs w:val="24"/>
              </w:rPr>
            </w:pPr>
            <w:r>
              <w:rPr>
                <w:rFonts w:ascii="Times New Roman" w:hAnsi="Times New Roman"/>
                <w:sz w:val="24"/>
                <w:szCs w:val="24"/>
              </w:rPr>
              <w:t>2) Участие в соревнованиях по ГТО</w:t>
            </w: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1976" w:type="dxa"/>
            <w:tcBorders>
              <w:top w:val="single" w:sz="4" w:space="0" w:color="auto"/>
              <w:left w:val="single" w:sz="4" w:space="0" w:color="auto"/>
              <w:bottom w:val="single" w:sz="4" w:space="0" w:color="auto"/>
              <w:right w:val="single" w:sz="4" w:space="0" w:color="auto"/>
            </w:tcBorders>
            <w:hideMark/>
          </w:tcPr>
          <w:p w:rsidR="005E2321" w:rsidRPr="00AB4865"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855"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физкультуры</w:t>
            </w:r>
          </w:p>
          <w:p w:rsidR="005E2321" w:rsidRPr="00AB4865"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Трудовое воспитание и профориентационная работа</w:t>
            </w:r>
          </w:p>
        </w:tc>
        <w:tc>
          <w:tcPr>
            <w:tcW w:w="4593" w:type="dxa"/>
            <w:tcBorders>
              <w:top w:val="single" w:sz="4" w:space="0" w:color="auto"/>
              <w:left w:val="single" w:sz="4" w:space="0" w:color="auto"/>
              <w:bottom w:val="single" w:sz="4" w:space="0" w:color="auto"/>
              <w:right w:val="single" w:sz="4" w:space="0" w:color="auto"/>
            </w:tcBorders>
          </w:tcPr>
          <w:p w:rsidR="005E2321" w:rsidRPr="007540DF" w:rsidRDefault="005E2321" w:rsidP="00E62C03">
            <w:pPr>
              <w:pStyle w:val="a9"/>
              <w:numPr>
                <w:ilvl w:val="0"/>
                <w:numId w:val="227"/>
              </w:numPr>
              <w:rPr>
                <w:rFonts w:ascii="Times New Roman" w:hAnsi="Times New Roman"/>
              </w:rPr>
            </w:pPr>
            <w:r>
              <w:rPr>
                <w:rFonts w:ascii="Times New Roman" w:hAnsi="Times New Roman"/>
              </w:rPr>
              <w:t>Классные часы и беседы на темы:</w:t>
            </w:r>
            <w:r>
              <w:t xml:space="preserve"> </w:t>
            </w:r>
            <w:r>
              <w:rPr>
                <w:rFonts w:ascii="Times New Roman" w:hAnsi="Times New Roman"/>
              </w:rPr>
              <w:t>Беседы по профориентации на темы</w:t>
            </w:r>
            <w:r w:rsidRPr="007540DF">
              <w:rPr>
                <w:rFonts w:ascii="Times New Roman" w:hAnsi="Times New Roman"/>
              </w:rPr>
              <w:t>:</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Почему люди работают?</w:t>
            </w:r>
          </w:p>
          <w:p w:rsidR="005E2321" w:rsidRPr="007540DF"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«Хочу» и «надо» в твоей учёбе и </w:t>
            </w:r>
            <w:r w:rsidRPr="007540DF">
              <w:rPr>
                <w:rFonts w:ascii="Times New Roman" w:hAnsi="Times New Roman"/>
                <w:sz w:val="24"/>
                <w:szCs w:val="24"/>
              </w:rPr>
              <w:t>поведении.</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Многообразие мира профессий.</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Знакомство со страной профессий.</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Чем различаются разные профессии?</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Профессии и их классификация.</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Правило хорошего выбора профессии ("хочу" - "могу" - "надо")</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Мир профессий и твое место в нем.</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«Что я знаю об избранной мной профессии?» (рассказы детей)</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Мое любимое занятие в свободное время.</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Всякий труд у нас в почете «Дорога в рабочие»</w:t>
            </w:r>
          </w:p>
          <w:p w:rsidR="005E2321" w:rsidRPr="007540DF"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«Кем я хочу быть и почему?»</w:t>
            </w:r>
          </w:p>
          <w:p w:rsidR="005E2321" w:rsidRDefault="005E2321" w:rsidP="00381F56">
            <w:pPr>
              <w:spacing w:after="0" w:line="240" w:lineRule="auto"/>
              <w:rPr>
                <w:rFonts w:ascii="Times New Roman" w:hAnsi="Times New Roman"/>
                <w:sz w:val="24"/>
                <w:szCs w:val="24"/>
              </w:rPr>
            </w:pPr>
            <w:r w:rsidRPr="007540DF">
              <w:rPr>
                <w:rFonts w:ascii="Times New Roman" w:hAnsi="Times New Roman"/>
                <w:sz w:val="24"/>
                <w:szCs w:val="24"/>
              </w:rPr>
              <w:t>«Чтобы люди сказали: «Спасибо» (труд на радость людям, встреча с ветеранами труда)</w:t>
            </w:r>
          </w:p>
          <w:p w:rsidR="005E2321" w:rsidRPr="007F0850" w:rsidRDefault="005E2321" w:rsidP="00E62C03">
            <w:pPr>
              <w:pStyle w:val="a9"/>
              <w:numPr>
                <w:ilvl w:val="0"/>
                <w:numId w:val="227"/>
              </w:numPr>
              <w:rPr>
                <w:rFonts w:ascii="Times New Roman" w:hAnsi="Times New Roman"/>
              </w:rPr>
            </w:pPr>
            <w:r>
              <w:rPr>
                <w:rFonts w:ascii="Times New Roman" w:hAnsi="Times New Roman"/>
              </w:rPr>
              <w:t>Заочная экскурсия</w:t>
            </w:r>
            <w:r w:rsidRPr="007F0850">
              <w:rPr>
                <w:rFonts w:ascii="Times New Roman" w:hAnsi="Times New Roman"/>
              </w:rPr>
              <w:t xml:space="preserve"> в учебные заведения СПО</w:t>
            </w:r>
          </w:p>
        </w:tc>
        <w:tc>
          <w:tcPr>
            <w:tcW w:w="2667"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1976"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2855"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Самоуправление в </w:t>
            </w:r>
            <w:r>
              <w:rPr>
                <w:rFonts w:ascii="Times New Roman" w:eastAsia="Times New Roman" w:hAnsi="Times New Roman"/>
                <w:sz w:val="24"/>
                <w:szCs w:val="24"/>
                <w:lang w:eastAsia="ru-RU"/>
              </w:rPr>
              <w:t>школе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и в классе</w:t>
            </w:r>
          </w:p>
        </w:tc>
        <w:tc>
          <w:tcPr>
            <w:tcW w:w="4593" w:type="dxa"/>
            <w:tcBorders>
              <w:top w:val="single" w:sz="4" w:space="0" w:color="auto"/>
              <w:left w:val="single" w:sz="4" w:space="0" w:color="auto"/>
              <w:bottom w:val="single" w:sz="4" w:space="0" w:color="auto"/>
              <w:right w:val="single" w:sz="4" w:space="0" w:color="auto"/>
            </w:tcBorders>
            <w:hideMark/>
          </w:tcPr>
          <w:p w:rsidR="005E2321" w:rsidRPr="007540DF" w:rsidRDefault="005E2321" w:rsidP="00E62C03">
            <w:pPr>
              <w:pStyle w:val="a9"/>
              <w:numPr>
                <w:ilvl w:val="0"/>
                <w:numId w:val="228"/>
              </w:numPr>
              <w:rPr>
                <w:rFonts w:ascii="Times New Roman" w:eastAsia="Times New Roman" w:hAnsi="Times New Roman"/>
              </w:rPr>
            </w:pPr>
            <w:r w:rsidRPr="007540DF">
              <w:rPr>
                <w:rFonts w:ascii="Times New Roman" w:eastAsia="Times New Roman" w:hAnsi="Times New Roman"/>
              </w:rPr>
              <w:t>Заседания секторов ученического самоуправления</w:t>
            </w:r>
          </w:p>
          <w:p w:rsidR="005E2321" w:rsidRPr="007540DF" w:rsidRDefault="005E2321" w:rsidP="00E62C03">
            <w:pPr>
              <w:pStyle w:val="a9"/>
              <w:numPr>
                <w:ilvl w:val="0"/>
                <w:numId w:val="228"/>
              </w:numPr>
              <w:rPr>
                <w:rFonts w:ascii="Times New Roman" w:eastAsia="Times New Roman" w:hAnsi="Times New Roman"/>
              </w:rPr>
            </w:pPr>
            <w:r>
              <w:rPr>
                <w:rFonts w:ascii="Times New Roman" w:eastAsia="Times New Roman" w:hAnsi="Times New Roman"/>
              </w:rPr>
              <w:t>День Св. Валентина</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3) Школа актива</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976"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актив</w:t>
            </w:r>
          </w:p>
        </w:tc>
        <w:tc>
          <w:tcPr>
            <w:tcW w:w="285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r>
      <w:tr w:rsidR="005E2321" w:rsidRPr="006C33F0" w:rsidTr="00381F56">
        <w:trPr>
          <w:trHeight w:val="518"/>
        </w:trPr>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459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sidRPr="00852E7D">
              <w:rPr>
                <w:rStyle w:val="st"/>
              </w:rPr>
              <w:t>«</w:t>
            </w:r>
            <w:r w:rsidRPr="005035DB">
              <w:rPr>
                <w:rStyle w:val="st"/>
                <w:rFonts w:ascii="Times New Roman" w:hAnsi="Times New Roman"/>
                <w:sz w:val="24"/>
                <w:szCs w:val="24"/>
              </w:rPr>
              <w:t>Сформированность у о</w:t>
            </w:r>
            <w:r w:rsidRPr="005035DB">
              <w:rPr>
                <w:rStyle w:val="st"/>
                <w:rFonts w:ascii="Times New Roman" w:hAnsi="Times New Roman"/>
                <w:i/>
                <w:sz w:val="24"/>
                <w:szCs w:val="24"/>
              </w:rPr>
              <w:t>б</w:t>
            </w:r>
            <w:r w:rsidRPr="005035DB">
              <w:rPr>
                <w:rStyle w:val="afd"/>
                <w:rFonts w:ascii="Times New Roman" w:hAnsi="Times New Roman"/>
                <w:i w:val="0"/>
                <w:szCs w:val="24"/>
              </w:rPr>
              <w:t>учающихся</w:t>
            </w:r>
            <w:r w:rsidRPr="005035DB">
              <w:rPr>
                <w:rStyle w:val="st"/>
                <w:rFonts w:ascii="Times New Roman" w:hAnsi="Times New Roman"/>
                <w:i/>
                <w:sz w:val="24"/>
                <w:szCs w:val="24"/>
              </w:rPr>
              <w:t xml:space="preserve"> </w:t>
            </w:r>
            <w:r w:rsidRPr="005035DB">
              <w:rPr>
                <w:rStyle w:val="st"/>
                <w:rFonts w:ascii="Times New Roman" w:hAnsi="Times New Roman"/>
                <w:sz w:val="24"/>
                <w:szCs w:val="24"/>
              </w:rPr>
              <w:t>гражданско-</w:t>
            </w:r>
            <w:r w:rsidRPr="005035DB">
              <w:rPr>
                <w:rStyle w:val="afd"/>
                <w:rFonts w:ascii="Times New Roman" w:hAnsi="Times New Roman"/>
                <w:i w:val="0"/>
                <w:szCs w:val="24"/>
              </w:rPr>
              <w:t>патриотических</w:t>
            </w:r>
            <w:r w:rsidRPr="005035DB">
              <w:rPr>
                <w:rStyle w:val="st"/>
                <w:rFonts w:ascii="Times New Roman" w:hAnsi="Times New Roman"/>
                <w:sz w:val="24"/>
                <w:szCs w:val="24"/>
              </w:rPr>
              <w:t xml:space="preserve"> качеств».</w:t>
            </w: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p>
        </w:tc>
        <w:tc>
          <w:tcPr>
            <w:tcW w:w="1976"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уководители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1-9 </w:t>
            </w:r>
            <w:r w:rsidRPr="006C33F0">
              <w:rPr>
                <w:rFonts w:ascii="Times New Roman" w:eastAsia="Times New Roman" w:hAnsi="Times New Roman"/>
                <w:sz w:val="24"/>
                <w:szCs w:val="24"/>
                <w:lang w:eastAsia="ru-RU"/>
              </w:rPr>
              <w:t xml:space="preserve"> классов</w:t>
            </w:r>
          </w:p>
        </w:tc>
        <w:tc>
          <w:tcPr>
            <w:tcW w:w="285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r>
              <w:rPr>
                <w:rFonts w:ascii="Times New Roman" w:eastAsia="Times New Roman" w:hAnsi="Times New Roman"/>
                <w:sz w:val="24"/>
                <w:szCs w:val="24"/>
                <w:lang w:eastAsia="ru-RU"/>
              </w:rPr>
              <w:t xml:space="preserve"> </w:t>
            </w:r>
          </w:p>
        </w:tc>
        <w:tc>
          <w:tcPr>
            <w:tcW w:w="459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Посещение занятий </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1976"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85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Руководители кружков,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c>
          <w:tcPr>
            <w:tcW w:w="293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 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4593" w:type="dxa"/>
            <w:tcBorders>
              <w:top w:val="single" w:sz="4" w:space="0" w:color="auto"/>
              <w:left w:val="single" w:sz="4" w:space="0" w:color="auto"/>
              <w:bottom w:val="single" w:sz="4" w:space="0" w:color="auto"/>
              <w:right w:val="single" w:sz="4" w:space="0" w:color="auto"/>
            </w:tcBorders>
            <w:hideMark/>
          </w:tcPr>
          <w:p w:rsidR="005E2321" w:rsidRPr="005035DB" w:rsidRDefault="005E2321" w:rsidP="00381F56">
            <w:pPr>
              <w:spacing w:after="0" w:line="240" w:lineRule="auto"/>
              <w:rPr>
                <w:rFonts w:ascii="Times New Roman" w:eastAsia="Times New Roman" w:hAnsi="Times New Roman"/>
                <w:sz w:val="24"/>
                <w:szCs w:val="24"/>
                <w:lang w:eastAsia="ru-RU"/>
              </w:rPr>
            </w:pPr>
            <w:r w:rsidRPr="005035DB">
              <w:rPr>
                <w:rFonts w:ascii="Times New Roman" w:hAnsi="Times New Roman"/>
                <w:sz w:val="24"/>
                <w:szCs w:val="24"/>
              </w:rPr>
              <w:t>Контроль состояния воспитательной работы в 6- 8классах</w:t>
            </w:r>
          </w:p>
        </w:tc>
        <w:tc>
          <w:tcPr>
            <w:tcW w:w="2667"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976"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2-9</w:t>
            </w:r>
            <w:r w:rsidRPr="006C33F0">
              <w:rPr>
                <w:rFonts w:ascii="Times New Roman" w:eastAsia="Times New Roman" w:hAnsi="Times New Roman"/>
                <w:sz w:val="24"/>
                <w:szCs w:val="24"/>
                <w:lang w:eastAsia="ru-RU"/>
              </w:rPr>
              <w:t xml:space="preserve"> кл.</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855"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bl>
    <w:p w:rsidR="005E2321" w:rsidRPr="006C33F0" w:rsidRDefault="005E2321" w:rsidP="005E2321">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 </w:t>
      </w:r>
    </w:p>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Cambria" w:eastAsia="Times New Roman" w:hAnsi="Cambria"/>
          <w:b/>
          <w:bCs/>
          <w:sz w:val="24"/>
          <w:szCs w:val="24"/>
          <w:lang w:eastAsia="ru-RU"/>
        </w:rPr>
        <w:t>МАРТ</w:t>
      </w:r>
    </w:p>
    <w:p w:rsidR="005E2321" w:rsidRPr="00AD16E2" w:rsidRDefault="005E2321" w:rsidP="005E2321">
      <w:pPr>
        <w:jc w:val="center"/>
        <w:rPr>
          <w:rFonts w:ascii="Times New Roman" w:hAnsi="Times New Roman"/>
          <w:b/>
          <w:sz w:val="24"/>
          <w:szCs w:val="24"/>
        </w:rPr>
      </w:pPr>
      <w:r w:rsidRPr="006C33F0">
        <w:rPr>
          <w:rFonts w:ascii="Times New Roman" w:eastAsia="Times New Roman" w:hAnsi="Times New Roman"/>
          <w:b/>
          <w:bCs/>
          <w:sz w:val="24"/>
          <w:szCs w:val="24"/>
          <w:lang w:eastAsia="ru-RU"/>
        </w:rPr>
        <w:t xml:space="preserve">Девиз месяца: </w:t>
      </w:r>
      <w:r w:rsidRPr="00785783">
        <w:rPr>
          <w:rFonts w:ascii="Times New Roman" w:eastAsia="Times New Roman" w:hAnsi="Times New Roman"/>
          <w:b/>
          <w:bCs/>
          <w:sz w:val="24"/>
          <w:szCs w:val="24"/>
          <w:lang w:eastAsia="ru-RU"/>
        </w:rPr>
        <w:t>«</w:t>
      </w:r>
      <w:r>
        <w:rPr>
          <w:rFonts w:ascii="Times New Roman" w:hAnsi="Times New Roman"/>
          <w:b/>
          <w:sz w:val="24"/>
          <w:szCs w:val="24"/>
        </w:rPr>
        <w:t>Я и мое место в мире»</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6"/>
        <w:gridCol w:w="2401"/>
        <w:gridCol w:w="1693"/>
        <w:gridCol w:w="1424"/>
        <w:gridCol w:w="1923"/>
      </w:tblGrid>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4052"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341"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1772"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648"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rPr>
          <w:trHeight w:val="804"/>
        </w:trPr>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4052" w:type="dxa"/>
            <w:tcBorders>
              <w:top w:val="single" w:sz="4" w:space="0" w:color="auto"/>
              <w:left w:val="single" w:sz="4" w:space="0" w:color="auto"/>
              <w:bottom w:val="single" w:sz="4" w:space="0" w:color="auto"/>
              <w:right w:val="single" w:sz="4" w:space="0" w:color="auto"/>
            </w:tcBorders>
            <w:hideMark/>
          </w:tcPr>
          <w:p w:rsidR="005E2321" w:rsidRPr="005C62B1" w:rsidRDefault="005E2321" w:rsidP="00E62C03">
            <w:pPr>
              <w:pStyle w:val="a9"/>
              <w:numPr>
                <w:ilvl w:val="0"/>
                <w:numId w:val="231"/>
              </w:numPr>
              <w:rPr>
                <w:rFonts w:ascii="Times New Roman" w:eastAsia="Times New Roman" w:hAnsi="Times New Roman"/>
              </w:rPr>
            </w:pPr>
            <w:r w:rsidRPr="005C62B1">
              <w:rPr>
                <w:rFonts w:ascii="Times New Roman" w:eastAsia="Times New Roman" w:hAnsi="Times New Roman"/>
              </w:rPr>
              <w:t>Все</w:t>
            </w:r>
            <w:r>
              <w:rPr>
                <w:rFonts w:ascii="Times New Roman" w:eastAsia="Times New Roman" w:hAnsi="Times New Roman"/>
              </w:rPr>
              <w:t>мир</w:t>
            </w:r>
            <w:r w:rsidRPr="005C62B1">
              <w:rPr>
                <w:rFonts w:ascii="Times New Roman" w:eastAsia="Times New Roman" w:hAnsi="Times New Roman"/>
              </w:rPr>
              <w:t>ный день гражданской обороны</w:t>
            </w:r>
          </w:p>
          <w:p w:rsidR="005E2321" w:rsidRPr="005C62B1" w:rsidRDefault="005E2321" w:rsidP="00E62C03">
            <w:pPr>
              <w:pStyle w:val="a9"/>
              <w:numPr>
                <w:ilvl w:val="0"/>
                <w:numId w:val="231"/>
              </w:numPr>
              <w:rPr>
                <w:rFonts w:ascii="Times New Roman" w:eastAsia="Times New Roman" w:hAnsi="Times New Roman"/>
              </w:rPr>
            </w:pPr>
            <w:r w:rsidRPr="005C62B1">
              <w:rPr>
                <w:rFonts w:ascii="Times New Roman" w:eastAsia="Times New Roman" w:hAnsi="Times New Roman"/>
              </w:rPr>
              <w:t xml:space="preserve">Неделя детской книги. </w:t>
            </w:r>
            <w:r>
              <w:rPr>
                <w:rFonts w:ascii="Times New Roman" w:eastAsia="Times New Roman" w:hAnsi="Times New Roman"/>
              </w:rPr>
              <w:t>(по юбилейным датам)</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hAnsi="Times New Roman"/>
                <w:sz w:val="24"/>
                <w:szCs w:val="24"/>
              </w:rPr>
            </w:pPr>
            <w:r>
              <w:rPr>
                <w:rFonts w:ascii="Times New Roman" w:eastAsia="Times New Roman" w:hAnsi="Times New Roman"/>
                <w:sz w:val="24"/>
                <w:szCs w:val="24"/>
                <w:lang w:eastAsia="ru-RU"/>
              </w:rPr>
              <w:t>3) День воссоединения Крыма и России</w:t>
            </w:r>
          </w:p>
          <w:p w:rsidR="005E2321" w:rsidRDefault="005E2321" w:rsidP="00381F56">
            <w:pPr>
              <w:spacing w:after="0" w:line="240" w:lineRule="auto"/>
              <w:rPr>
                <w:rFonts w:ascii="Times New Roman" w:hAnsi="Times New Roman"/>
                <w:sz w:val="24"/>
                <w:szCs w:val="24"/>
              </w:rPr>
            </w:pPr>
            <w:r w:rsidRPr="006C33F0">
              <w:rPr>
                <w:rFonts w:ascii="Times New Roman" w:hAnsi="Times New Roman"/>
                <w:sz w:val="24"/>
                <w:szCs w:val="24"/>
              </w:rPr>
              <w:t>3)</w:t>
            </w:r>
            <w:r>
              <w:rPr>
                <w:rFonts w:ascii="Times New Roman" w:hAnsi="Times New Roman"/>
                <w:sz w:val="24"/>
                <w:szCs w:val="24"/>
              </w:rPr>
              <w:t xml:space="preserve"> 4) Участие в конкурсе «Светофор»</w:t>
            </w:r>
          </w:p>
          <w:p w:rsidR="005E2321" w:rsidRPr="007A4EC7"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5) </w:t>
            </w:r>
            <w:r w:rsidRPr="00740D13">
              <w:rPr>
                <w:rFonts w:ascii="Times New Roman" w:eastAsia="Times New Roman" w:hAnsi="Times New Roman"/>
                <w:b/>
                <w:sz w:val="24"/>
                <w:szCs w:val="24"/>
                <w:lang w:eastAsia="ru-RU"/>
              </w:rPr>
              <w:t>Классные часы</w:t>
            </w:r>
            <w:r>
              <w:rPr>
                <w:rFonts w:ascii="Times New Roman" w:eastAsia="Times New Roman" w:hAnsi="Times New Roman"/>
                <w:sz w:val="24"/>
                <w:szCs w:val="24"/>
                <w:lang w:eastAsia="ru-RU"/>
              </w:rPr>
              <w:t xml:space="preserve"> «Женщины в погонах», «У войны не женское лицо»</w:t>
            </w:r>
          </w:p>
        </w:tc>
        <w:tc>
          <w:tcPr>
            <w:tcW w:w="2341"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марта</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третья неделя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18 марта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 8</w:t>
            </w:r>
            <w:r w:rsidRPr="006C33F0">
              <w:rPr>
                <w:rFonts w:ascii="Times New Roman" w:eastAsia="Times New Roman" w:hAnsi="Times New Roman"/>
                <w:sz w:val="24"/>
                <w:szCs w:val="24"/>
                <w:lang w:eastAsia="ru-RU"/>
              </w:rPr>
              <w:t xml:space="preserve"> классы</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5-6</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64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ОБЖ</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Библиотекарь</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tc>
      </w:tr>
      <w:tr w:rsidR="005E2321" w:rsidRPr="006C33F0" w:rsidTr="00381F56">
        <w:trPr>
          <w:trHeight w:val="414"/>
        </w:trPr>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4052" w:type="dxa"/>
            <w:tcBorders>
              <w:top w:val="single" w:sz="4" w:space="0" w:color="auto"/>
              <w:left w:val="single" w:sz="4" w:space="0" w:color="auto"/>
              <w:bottom w:val="single" w:sz="4" w:space="0" w:color="auto"/>
              <w:right w:val="single" w:sz="4" w:space="0" w:color="auto"/>
            </w:tcBorders>
            <w:hideMark/>
          </w:tcPr>
          <w:p w:rsidR="005E2321" w:rsidRPr="005C62B1" w:rsidRDefault="005E2321" w:rsidP="00381F56">
            <w:pPr>
              <w:spacing w:after="0" w:line="240" w:lineRule="auto"/>
              <w:rPr>
                <w:rFonts w:ascii="Times New Roman" w:hAnsi="Times New Roman"/>
                <w:sz w:val="24"/>
                <w:szCs w:val="24"/>
              </w:rPr>
            </w:pPr>
            <w:r w:rsidRPr="006C33F0">
              <w:rPr>
                <w:rFonts w:ascii="Times New Roman" w:eastAsia="Times New Roman" w:hAnsi="Times New Roman"/>
                <w:sz w:val="24"/>
                <w:szCs w:val="24"/>
                <w:lang w:eastAsia="ru-RU"/>
              </w:rPr>
              <w:t>1) Праздничный концерт, посвященный 8 марта.</w:t>
            </w:r>
            <w:r w:rsidRPr="006C33F0">
              <w:rPr>
                <w:rFonts w:ascii="Times New Roman" w:hAnsi="Times New Roman"/>
                <w:sz w:val="24"/>
                <w:szCs w:val="24"/>
              </w:rPr>
              <w:t xml:space="preserve"> Изготовление открыток учителям-пенсионерам</w:t>
            </w:r>
          </w:p>
          <w:p w:rsidR="005E2321" w:rsidRDefault="005E2321" w:rsidP="00381F56">
            <w:pPr>
              <w:spacing w:after="0" w:line="240" w:lineRule="auto"/>
              <w:ind w:left="304" w:hanging="360"/>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 </w:t>
            </w:r>
            <w:r>
              <w:rPr>
                <w:rFonts w:ascii="Times New Roman" w:eastAsia="Times New Roman" w:hAnsi="Times New Roman"/>
                <w:sz w:val="24"/>
                <w:szCs w:val="24"/>
                <w:lang w:eastAsia="ru-RU"/>
              </w:rPr>
              <w:t xml:space="preserve"> Праздник для девочек «Мисс Весна – 2021»</w:t>
            </w:r>
          </w:p>
          <w:p w:rsidR="005E2321" w:rsidRDefault="005E2321" w:rsidP="00381F56">
            <w:pPr>
              <w:spacing w:after="0" w:line="240" w:lineRule="auto"/>
              <w:ind w:left="304"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CC7540">
              <w:rPr>
                <w:rFonts w:ascii="Times New Roman" w:eastAsia="Times New Roman" w:hAnsi="Times New Roman"/>
                <w:b/>
                <w:sz w:val="24"/>
                <w:szCs w:val="24"/>
                <w:lang w:eastAsia="ru-RU"/>
              </w:rPr>
              <w:t>) Классные часы</w:t>
            </w:r>
            <w:r>
              <w:rPr>
                <w:rFonts w:ascii="Times New Roman" w:eastAsia="Times New Roman" w:hAnsi="Times New Roman"/>
                <w:sz w:val="24"/>
                <w:szCs w:val="24"/>
                <w:lang w:eastAsia="ru-RU"/>
              </w:rPr>
              <w:t xml:space="preserve"> «Народные традиции на Масленицу»</w:t>
            </w:r>
          </w:p>
          <w:p w:rsidR="005E2321" w:rsidRDefault="005E2321" w:rsidP="00381F56">
            <w:pPr>
              <w:spacing w:after="0" w:line="240" w:lineRule="auto"/>
              <w:ind w:left="304"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4) Мастер класс по изготовлению масленичек</w:t>
            </w:r>
          </w:p>
          <w:p w:rsidR="005E2321" w:rsidRPr="00CC7540" w:rsidRDefault="005E2321" w:rsidP="00381F56">
            <w:pPr>
              <w:spacing w:after="0" w:line="240" w:lineRule="auto"/>
              <w:ind w:left="304"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5) Всероссийская неделя музыки для детей и юношества</w:t>
            </w:r>
          </w:p>
        </w:tc>
        <w:tc>
          <w:tcPr>
            <w:tcW w:w="234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Первая</w:t>
            </w:r>
            <w:r w:rsidRPr="006C33F0">
              <w:rPr>
                <w:rFonts w:ascii="Times New Roman" w:eastAsia="Times New Roman" w:hAnsi="Times New Roman"/>
                <w:sz w:val="24"/>
                <w:szCs w:val="24"/>
                <w:lang w:eastAsia="ru-RU"/>
              </w:rPr>
              <w:t xml:space="preserve"> неделя месяца</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w:t>
            </w:r>
            <w:r>
              <w:rPr>
                <w:rFonts w:ascii="Times New Roman" w:eastAsia="Times New Roman" w:hAnsi="Times New Roman"/>
                <w:sz w:val="24"/>
                <w:szCs w:val="24"/>
                <w:lang w:eastAsia="ru-RU"/>
              </w:rPr>
              <w:t>я (9-12.03)</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23-29</w:t>
            </w: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Учителя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w:t>
            </w:r>
            <w:r w:rsidRPr="006C33F0">
              <w:rPr>
                <w:rFonts w:ascii="Times New Roman" w:eastAsia="Times New Roman" w:hAnsi="Times New Roman"/>
                <w:sz w:val="24"/>
                <w:szCs w:val="24"/>
                <w:lang w:eastAsia="ru-RU"/>
              </w:rPr>
              <w:t>-8  классы</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2648"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 учитель технологии</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учитель музыки,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 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Классные</w:t>
            </w:r>
            <w:proofErr w:type="gramEnd"/>
            <w:r>
              <w:rPr>
                <w:rFonts w:ascii="Times New Roman" w:eastAsia="Times New Roman" w:hAnsi="Times New Roman"/>
                <w:sz w:val="24"/>
                <w:szCs w:val="24"/>
                <w:lang w:eastAsia="ru-RU"/>
              </w:rPr>
              <w:t xml:space="preserve"> рук.</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ЦВР</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музыки</w:t>
            </w:r>
          </w:p>
        </w:tc>
      </w:tr>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Общеинтеллектуальное</w:t>
            </w:r>
          </w:p>
        </w:tc>
        <w:tc>
          <w:tcPr>
            <w:tcW w:w="405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CC7540">
              <w:rPr>
                <w:rFonts w:ascii="Times New Roman" w:eastAsia="Times New Roman" w:hAnsi="Times New Roman"/>
                <w:sz w:val="24"/>
                <w:szCs w:val="24"/>
                <w:lang w:eastAsia="ru-RU"/>
              </w:rPr>
              <w:t>Всероссийский конкурс исследовательских работ</w:t>
            </w:r>
          </w:p>
          <w:p w:rsidR="005E2321" w:rsidRDefault="005E2321" w:rsidP="00381F56">
            <w:pPr>
              <w:spacing w:after="0" w:line="240" w:lineRule="auto"/>
              <w:rPr>
                <w:rFonts w:ascii="Times New Roman" w:hAnsi="Times New Roman"/>
                <w:sz w:val="24"/>
                <w:szCs w:val="24"/>
              </w:rPr>
            </w:pPr>
            <w:r>
              <w:rPr>
                <w:rFonts w:ascii="Times New Roman" w:eastAsia="Times New Roman" w:hAnsi="Times New Roman"/>
                <w:sz w:val="24"/>
                <w:szCs w:val="24"/>
                <w:lang w:eastAsia="ru-RU"/>
              </w:rPr>
              <w:t>2)</w:t>
            </w:r>
            <w:r w:rsidRPr="00CC7540">
              <w:rPr>
                <w:rFonts w:ascii="Times New Roman" w:eastAsia="Times New Roman" w:hAnsi="Times New Roman"/>
                <w:sz w:val="24"/>
                <w:szCs w:val="24"/>
                <w:lang w:eastAsia="ru-RU"/>
              </w:rPr>
              <w:t xml:space="preserve"> </w:t>
            </w:r>
            <w:r>
              <w:rPr>
                <w:rFonts w:ascii="Times New Roman" w:hAnsi="Times New Roman"/>
                <w:sz w:val="24"/>
                <w:szCs w:val="24"/>
              </w:rPr>
              <w:t>Урок толерантности</w:t>
            </w:r>
          </w:p>
          <w:p w:rsidR="005E2321" w:rsidRPr="00CC7540" w:rsidRDefault="005E2321" w:rsidP="00381F56">
            <w:pPr>
              <w:spacing w:after="0" w:line="240" w:lineRule="auto"/>
              <w:rPr>
                <w:rFonts w:ascii="Times New Roman" w:eastAsia="Times New Roman" w:hAnsi="Times New Roman"/>
                <w:sz w:val="24"/>
                <w:szCs w:val="24"/>
                <w:lang w:eastAsia="ru-RU"/>
              </w:rPr>
            </w:pPr>
            <w:r>
              <w:rPr>
                <w:rFonts w:ascii="Times New Roman" w:hAnsi="Times New Roman"/>
                <w:sz w:val="24"/>
                <w:szCs w:val="24"/>
              </w:rPr>
              <w:t xml:space="preserve"> ( репродуктивная игра)</w:t>
            </w:r>
          </w:p>
        </w:tc>
        <w:tc>
          <w:tcPr>
            <w:tcW w:w="2341"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каникулы</w:t>
            </w: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классы</w:t>
            </w:r>
          </w:p>
        </w:tc>
        <w:tc>
          <w:tcPr>
            <w:tcW w:w="264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НОУ, Классные руководители</w:t>
            </w:r>
          </w:p>
        </w:tc>
      </w:tr>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Семейное воспитание</w:t>
            </w:r>
          </w:p>
        </w:tc>
        <w:tc>
          <w:tcPr>
            <w:tcW w:w="405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Пе</w:t>
            </w:r>
            <w:r w:rsidRPr="006C33F0">
              <w:rPr>
                <w:rFonts w:ascii="Times New Roman" w:eastAsia="Times New Roman" w:hAnsi="Times New Roman"/>
                <w:sz w:val="24"/>
                <w:szCs w:val="24"/>
                <w:lang w:eastAsia="ru-RU"/>
              </w:rPr>
              <w:t>дагог</w:t>
            </w:r>
            <w:r>
              <w:rPr>
                <w:rFonts w:ascii="Times New Roman" w:eastAsia="Times New Roman" w:hAnsi="Times New Roman"/>
                <w:sz w:val="24"/>
                <w:szCs w:val="24"/>
                <w:lang w:eastAsia="ru-RU"/>
              </w:rPr>
              <w:t>ический консилиум для родителей</w:t>
            </w:r>
            <w:r w:rsidRPr="006C33F0">
              <w:rPr>
                <w:rFonts w:ascii="Times New Roman" w:eastAsia="Times New Roman" w:hAnsi="Times New Roman"/>
                <w:sz w:val="24"/>
                <w:szCs w:val="24"/>
                <w:lang w:eastAsia="ru-RU"/>
              </w:rPr>
              <w:t>, испытывающих трудности в воспитании своих детей.</w:t>
            </w:r>
          </w:p>
        </w:tc>
        <w:tc>
          <w:tcPr>
            <w:tcW w:w="234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родители</w:t>
            </w:r>
          </w:p>
        </w:tc>
        <w:tc>
          <w:tcPr>
            <w:tcW w:w="264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proofErr w:type="gramEnd"/>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соцпедагог</w:t>
            </w:r>
          </w:p>
        </w:tc>
      </w:tr>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405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ind w:left="380" w:hanging="360"/>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w:t>
            </w:r>
            <w:r>
              <w:rPr>
                <w:rFonts w:ascii="Times New Roman" w:eastAsia="Times New Roman" w:hAnsi="Times New Roman"/>
                <w:sz w:val="24"/>
                <w:szCs w:val="24"/>
                <w:lang w:eastAsia="ru-RU"/>
              </w:rPr>
              <w:t>День Здоровья «Богатырские забавы».</w:t>
            </w:r>
          </w:p>
          <w:p w:rsidR="005E2321" w:rsidRDefault="005E2321" w:rsidP="00381F56">
            <w:pPr>
              <w:spacing w:after="0" w:line="240" w:lineRule="auto"/>
              <w:ind w:left="380"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«Весёлые старты» совместно </w:t>
            </w:r>
          </w:p>
          <w:p w:rsidR="005E2321" w:rsidRPr="006C33F0" w:rsidRDefault="005E2321" w:rsidP="00381F56">
            <w:pPr>
              <w:spacing w:after="0" w:line="240" w:lineRule="auto"/>
              <w:ind w:left="380"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Pr>
                <w:rFonts w:ascii="Times New Roman" w:hAnsi="Times New Roman"/>
                <w:sz w:val="24"/>
                <w:szCs w:val="24"/>
              </w:rPr>
              <w:t>Участие в соревнованиях по ГТО</w:t>
            </w:r>
          </w:p>
        </w:tc>
        <w:tc>
          <w:tcPr>
            <w:tcW w:w="234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Вторая </w:t>
            </w:r>
            <w:r w:rsidRPr="006C33F0">
              <w:rPr>
                <w:rFonts w:ascii="Times New Roman" w:eastAsia="Times New Roman" w:hAnsi="Times New Roman"/>
                <w:sz w:val="24"/>
                <w:szCs w:val="24"/>
                <w:lang w:eastAsia="ru-RU"/>
              </w:rPr>
              <w:t xml:space="preserve">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1-4,5-</w:t>
            </w:r>
            <w:r>
              <w:rPr>
                <w:rFonts w:ascii="Times New Roman" w:eastAsia="Times New Roman" w:hAnsi="Times New Roman"/>
                <w:sz w:val="24"/>
                <w:szCs w:val="24"/>
                <w:lang w:eastAsia="ru-RU"/>
              </w:rPr>
              <w:t>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родители</w:t>
            </w:r>
          </w:p>
        </w:tc>
        <w:tc>
          <w:tcPr>
            <w:tcW w:w="264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xml:space="preserve"> учитель музык</w:t>
            </w:r>
            <w:r>
              <w:rPr>
                <w:rFonts w:ascii="Times New Roman" w:eastAsia="Times New Roman" w:hAnsi="Times New Roman"/>
                <w:sz w:val="24"/>
                <w:szCs w:val="24"/>
                <w:lang w:eastAsia="ru-RU"/>
              </w:rPr>
              <w:t>и.</w:t>
            </w:r>
          </w:p>
        </w:tc>
      </w:tr>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Трудовое воспитание и профориентационная работа</w:t>
            </w:r>
          </w:p>
        </w:tc>
        <w:tc>
          <w:tcPr>
            <w:tcW w:w="4052" w:type="dxa"/>
            <w:tcBorders>
              <w:top w:val="single" w:sz="4" w:space="0" w:color="auto"/>
              <w:left w:val="single" w:sz="4" w:space="0" w:color="auto"/>
              <w:bottom w:val="single" w:sz="4" w:space="0" w:color="auto"/>
              <w:right w:val="single" w:sz="4" w:space="0" w:color="auto"/>
            </w:tcBorders>
          </w:tcPr>
          <w:p w:rsidR="005E2321" w:rsidRPr="00641343" w:rsidRDefault="005E2321" w:rsidP="00381F56">
            <w:pPr>
              <w:spacing w:after="0" w:line="240" w:lineRule="auto"/>
              <w:ind w:left="380" w:hanging="360"/>
              <w:rPr>
                <w:rFonts w:ascii="Times New Roman" w:eastAsia="Times New Roman" w:hAnsi="Times New Roman"/>
                <w:sz w:val="24"/>
                <w:szCs w:val="24"/>
                <w:u w:val="single"/>
                <w:lang w:eastAsia="ru-RU"/>
              </w:rPr>
            </w:pPr>
            <w:r w:rsidRPr="00641343">
              <w:rPr>
                <w:rFonts w:ascii="Times New Roman" w:eastAsia="Times New Roman" w:hAnsi="Times New Roman"/>
                <w:sz w:val="24"/>
                <w:szCs w:val="24"/>
                <w:u w:val="single"/>
                <w:lang w:eastAsia="ru-RU"/>
              </w:rPr>
              <w:t>Диагностика.</w:t>
            </w:r>
          </w:p>
          <w:p w:rsidR="005E2321" w:rsidRPr="00641343" w:rsidRDefault="005E2321" w:rsidP="00381F56">
            <w:pPr>
              <w:spacing w:after="0" w:line="240" w:lineRule="auto"/>
              <w:ind w:left="380"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1. Анкета «Мой труд дома»</w:t>
            </w:r>
          </w:p>
          <w:p w:rsidR="005E2321" w:rsidRPr="00641343" w:rsidRDefault="005E2321" w:rsidP="00381F56">
            <w:pPr>
              <w:spacing w:after="0" w:line="240" w:lineRule="auto"/>
              <w:ind w:left="380" w:hanging="360"/>
              <w:rPr>
                <w:rFonts w:ascii="Times New Roman" w:eastAsia="Times New Roman" w:hAnsi="Times New Roman"/>
                <w:sz w:val="24"/>
                <w:szCs w:val="24"/>
                <w:lang w:eastAsia="ru-RU"/>
              </w:rPr>
            </w:pPr>
            <w:r w:rsidRPr="00641343">
              <w:rPr>
                <w:rFonts w:ascii="Times New Roman" w:eastAsia="Times New Roman" w:hAnsi="Times New Roman"/>
                <w:sz w:val="24"/>
                <w:szCs w:val="24"/>
                <w:lang w:eastAsia="ru-RU"/>
              </w:rPr>
              <w:t>2. Р</w:t>
            </w:r>
            <w:r>
              <w:rPr>
                <w:rFonts w:ascii="Times New Roman" w:eastAsia="Times New Roman" w:hAnsi="Times New Roman"/>
                <w:sz w:val="24"/>
                <w:szCs w:val="24"/>
                <w:lang w:eastAsia="ru-RU"/>
              </w:rPr>
              <w:t>исунок «Мои родители на работе»</w:t>
            </w:r>
          </w:p>
          <w:p w:rsidR="005E2321" w:rsidRPr="00641343" w:rsidRDefault="005E2321" w:rsidP="00381F56">
            <w:pPr>
              <w:spacing w:after="0" w:line="240" w:lineRule="auto"/>
              <w:ind w:left="380" w:hanging="360"/>
              <w:rPr>
                <w:rFonts w:ascii="Times New Roman" w:eastAsia="Times New Roman" w:hAnsi="Times New Roman"/>
                <w:sz w:val="24"/>
                <w:szCs w:val="24"/>
                <w:lang w:eastAsia="ru-RU"/>
              </w:rPr>
            </w:pPr>
            <w:r w:rsidRPr="00641343">
              <w:rPr>
                <w:rFonts w:ascii="Times New Roman" w:eastAsia="Times New Roman" w:hAnsi="Times New Roman"/>
                <w:sz w:val="24"/>
                <w:szCs w:val="24"/>
                <w:lang w:eastAsia="ru-RU"/>
              </w:rPr>
              <w:t>3. Методика «Моё люб</w:t>
            </w:r>
            <w:r>
              <w:rPr>
                <w:rFonts w:ascii="Times New Roman" w:eastAsia="Times New Roman" w:hAnsi="Times New Roman"/>
                <w:sz w:val="24"/>
                <w:szCs w:val="24"/>
                <w:lang w:eastAsia="ru-RU"/>
              </w:rPr>
              <w:t>имое дело»</w:t>
            </w:r>
          </w:p>
          <w:p w:rsidR="005E2321" w:rsidRPr="00641343" w:rsidRDefault="005E2321" w:rsidP="00381F56">
            <w:pPr>
              <w:spacing w:after="0" w:line="240" w:lineRule="auto"/>
              <w:ind w:left="380" w:hanging="360"/>
              <w:rPr>
                <w:rFonts w:ascii="Times New Roman" w:eastAsia="Times New Roman" w:hAnsi="Times New Roman"/>
                <w:sz w:val="24"/>
                <w:szCs w:val="24"/>
                <w:lang w:eastAsia="ru-RU"/>
              </w:rPr>
            </w:pPr>
            <w:r>
              <w:rPr>
                <w:rFonts w:ascii="Times New Roman" w:eastAsia="Times New Roman" w:hAnsi="Times New Roman"/>
                <w:sz w:val="24"/>
                <w:szCs w:val="24"/>
                <w:lang w:eastAsia="ru-RU"/>
              </w:rPr>
              <w:t>4. Анкета «Мои желания»</w:t>
            </w:r>
          </w:p>
          <w:p w:rsidR="005E2321" w:rsidRPr="00641343" w:rsidRDefault="005E2321" w:rsidP="00381F56">
            <w:pPr>
              <w:spacing w:after="0" w:line="240" w:lineRule="auto"/>
              <w:ind w:left="380" w:hanging="360"/>
              <w:rPr>
                <w:rFonts w:ascii="Times New Roman" w:eastAsia="Times New Roman" w:hAnsi="Times New Roman"/>
                <w:sz w:val="24"/>
                <w:szCs w:val="24"/>
                <w:lang w:eastAsia="ru-RU"/>
              </w:rPr>
            </w:pPr>
            <w:r w:rsidRPr="00641343">
              <w:rPr>
                <w:rFonts w:ascii="Times New Roman" w:eastAsia="Times New Roman" w:hAnsi="Times New Roman"/>
                <w:sz w:val="24"/>
                <w:szCs w:val="24"/>
                <w:lang w:eastAsia="ru-RU"/>
              </w:rPr>
              <w:t>5. Игровая мет</w:t>
            </w:r>
            <w:r>
              <w:rPr>
                <w:rFonts w:ascii="Times New Roman" w:eastAsia="Times New Roman" w:hAnsi="Times New Roman"/>
                <w:sz w:val="24"/>
                <w:szCs w:val="24"/>
                <w:lang w:eastAsia="ru-RU"/>
              </w:rPr>
              <w:t>одика «По морю любимых занятий»</w:t>
            </w:r>
          </w:p>
          <w:p w:rsidR="005E2321" w:rsidRPr="00641343" w:rsidRDefault="005E2321" w:rsidP="00381F56">
            <w:pPr>
              <w:spacing w:after="0" w:line="240" w:lineRule="auto"/>
              <w:ind w:left="380" w:hanging="360"/>
              <w:rPr>
                <w:rFonts w:ascii="Times New Roman" w:eastAsia="Times New Roman" w:hAnsi="Times New Roman"/>
                <w:sz w:val="24"/>
                <w:szCs w:val="24"/>
                <w:lang w:eastAsia="ru-RU"/>
              </w:rPr>
            </w:pPr>
            <w:r w:rsidRPr="00641343">
              <w:rPr>
                <w:rFonts w:ascii="Times New Roman" w:eastAsia="Times New Roman" w:hAnsi="Times New Roman"/>
                <w:sz w:val="24"/>
                <w:szCs w:val="24"/>
                <w:lang w:eastAsia="ru-RU"/>
              </w:rPr>
              <w:t>6. Методика выбора школьных п</w:t>
            </w:r>
            <w:r>
              <w:rPr>
                <w:rFonts w:ascii="Times New Roman" w:eastAsia="Times New Roman" w:hAnsi="Times New Roman"/>
                <w:sz w:val="24"/>
                <w:szCs w:val="24"/>
                <w:lang w:eastAsia="ru-RU"/>
              </w:rPr>
              <w:t>редметов «Почему я тебя выбрал»</w:t>
            </w:r>
          </w:p>
          <w:p w:rsidR="005E2321" w:rsidRPr="00641343" w:rsidRDefault="005E2321" w:rsidP="00381F56">
            <w:pPr>
              <w:spacing w:after="0" w:line="240" w:lineRule="auto"/>
              <w:ind w:left="380" w:hanging="360"/>
              <w:rPr>
                <w:rFonts w:ascii="Times New Roman" w:eastAsia="Times New Roman" w:hAnsi="Times New Roman"/>
                <w:sz w:val="24"/>
                <w:szCs w:val="24"/>
                <w:lang w:eastAsia="ru-RU"/>
              </w:rPr>
            </w:pPr>
            <w:r w:rsidRPr="00641343">
              <w:rPr>
                <w:rFonts w:ascii="Times New Roman" w:eastAsia="Times New Roman" w:hAnsi="Times New Roman"/>
                <w:sz w:val="24"/>
                <w:szCs w:val="24"/>
                <w:lang w:eastAsia="ru-RU"/>
              </w:rPr>
              <w:t>7.</w:t>
            </w:r>
            <w:r>
              <w:rPr>
                <w:rFonts w:ascii="Times New Roman" w:eastAsia="Times New Roman" w:hAnsi="Times New Roman"/>
                <w:sz w:val="24"/>
                <w:szCs w:val="24"/>
                <w:lang w:eastAsia="ru-RU"/>
              </w:rPr>
              <w:t xml:space="preserve"> Анкета «Что я умею делать сам»</w:t>
            </w:r>
          </w:p>
          <w:p w:rsidR="005E2321" w:rsidRPr="006C33F0" w:rsidRDefault="005E2321" w:rsidP="00381F56">
            <w:pPr>
              <w:spacing w:after="0" w:line="240" w:lineRule="auto"/>
              <w:ind w:left="380" w:hanging="360"/>
              <w:rPr>
                <w:rFonts w:ascii="Times New Roman" w:eastAsia="Times New Roman" w:hAnsi="Times New Roman"/>
                <w:sz w:val="24"/>
                <w:szCs w:val="24"/>
                <w:lang w:eastAsia="ru-RU"/>
              </w:rPr>
            </w:pPr>
            <w:r w:rsidRPr="00641343">
              <w:rPr>
                <w:rFonts w:ascii="Times New Roman" w:eastAsia="Times New Roman" w:hAnsi="Times New Roman"/>
                <w:sz w:val="24"/>
                <w:szCs w:val="24"/>
                <w:lang w:eastAsia="ru-RU"/>
              </w:rPr>
              <w:t>8. Диагностика сформированности трудовых навыков.</w:t>
            </w:r>
          </w:p>
        </w:tc>
        <w:tc>
          <w:tcPr>
            <w:tcW w:w="2341"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1772"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2648"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 педагоги дополнительного образования, учителя технологии</w:t>
            </w:r>
          </w:p>
        </w:tc>
      </w:tr>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Самоуправление в </w:t>
            </w:r>
            <w:r>
              <w:rPr>
                <w:rFonts w:ascii="Times New Roman" w:eastAsia="Times New Roman" w:hAnsi="Times New Roman"/>
                <w:sz w:val="24"/>
                <w:szCs w:val="24"/>
                <w:lang w:eastAsia="ru-RU"/>
              </w:rPr>
              <w:t>школе</w:t>
            </w:r>
            <w:r w:rsidRPr="006C33F0">
              <w:rPr>
                <w:rFonts w:ascii="Times New Roman" w:eastAsia="Times New Roman" w:hAnsi="Times New Roman"/>
                <w:sz w:val="24"/>
                <w:szCs w:val="24"/>
                <w:lang w:eastAsia="ru-RU"/>
              </w:rPr>
              <w:t xml:space="preserve"> и в классе</w:t>
            </w:r>
          </w:p>
        </w:tc>
        <w:tc>
          <w:tcPr>
            <w:tcW w:w="405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1) </w:t>
            </w:r>
            <w:r>
              <w:rPr>
                <w:rFonts w:ascii="Times New Roman" w:eastAsia="Times New Roman" w:hAnsi="Times New Roman"/>
                <w:sz w:val="24"/>
                <w:szCs w:val="24"/>
                <w:lang w:eastAsia="ru-RU"/>
              </w:rPr>
              <w:t>Сбор Совета «Я и моё место в мире»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2) Разговор с </w:t>
            </w:r>
            <w:proofErr w:type="gramStart"/>
            <w:r w:rsidRPr="006C33F0">
              <w:rPr>
                <w:rFonts w:ascii="Times New Roman" w:eastAsia="Times New Roman" w:hAnsi="Times New Roman"/>
                <w:sz w:val="24"/>
                <w:szCs w:val="24"/>
                <w:lang w:eastAsia="ru-RU"/>
              </w:rPr>
              <w:t>неуспевающими</w:t>
            </w:r>
            <w:proofErr w:type="gramEnd"/>
            <w:r w:rsidRPr="006C33F0">
              <w:rPr>
                <w:rFonts w:ascii="Times New Roman" w:eastAsia="Times New Roman" w:hAnsi="Times New Roman"/>
                <w:sz w:val="24"/>
                <w:szCs w:val="24"/>
                <w:lang w:eastAsia="ru-RU"/>
              </w:rPr>
              <w:t>.</w:t>
            </w:r>
          </w:p>
        </w:tc>
        <w:tc>
          <w:tcPr>
            <w:tcW w:w="234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tc>
        <w:tc>
          <w:tcPr>
            <w:tcW w:w="264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актив </w:t>
            </w:r>
          </w:p>
        </w:tc>
      </w:tr>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4052" w:type="dxa"/>
            <w:tcBorders>
              <w:top w:val="single" w:sz="4" w:space="0" w:color="auto"/>
              <w:left w:val="single" w:sz="4" w:space="0" w:color="auto"/>
              <w:bottom w:val="single" w:sz="4" w:space="0" w:color="auto"/>
              <w:right w:val="single" w:sz="4" w:space="0" w:color="auto"/>
            </w:tcBorders>
            <w:hideMark/>
          </w:tcPr>
          <w:p w:rsidR="005E2321" w:rsidRPr="00AB1127" w:rsidRDefault="005E2321" w:rsidP="00381F56">
            <w:pPr>
              <w:spacing w:after="0" w:line="240" w:lineRule="auto"/>
              <w:ind w:left="60"/>
              <w:rPr>
                <w:rFonts w:ascii="Times New Roman" w:eastAsia="Times New Roman" w:hAnsi="Times New Roman"/>
                <w:sz w:val="24"/>
                <w:szCs w:val="24"/>
                <w:lang w:eastAsia="ru-RU"/>
              </w:rPr>
            </w:pPr>
            <w:r w:rsidRPr="00AB1127">
              <w:rPr>
                <w:rFonts w:ascii="Times New Roman" w:hAnsi="Times New Roman"/>
                <w:sz w:val="24"/>
                <w:szCs w:val="24"/>
              </w:rPr>
              <w:t>Семинар-практикум «Психолог</w:t>
            </w:r>
            <w:proofErr w:type="gramStart"/>
            <w:r w:rsidRPr="00AB1127">
              <w:rPr>
                <w:rFonts w:ascii="Times New Roman" w:hAnsi="Times New Roman"/>
                <w:sz w:val="24"/>
                <w:szCs w:val="24"/>
              </w:rPr>
              <w:t>о-</w:t>
            </w:r>
            <w:proofErr w:type="gramEnd"/>
            <w:r w:rsidRPr="00AB1127">
              <w:rPr>
                <w:rFonts w:ascii="Times New Roman" w:hAnsi="Times New Roman"/>
                <w:sz w:val="24"/>
                <w:szCs w:val="24"/>
              </w:rPr>
              <w:t xml:space="preserve"> педагогическая компетентность классного руководителя как основа успешного партнерства с семьей</w:t>
            </w:r>
          </w:p>
        </w:tc>
        <w:tc>
          <w:tcPr>
            <w:tcW w:w="234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 рук 1-9 </w:t>
            </w:r>
            <w:r w:rsidRPr="006C33F0">
              <w:rPr>
                <w:rFonts w:ascii="Times New Roman" w:eastAsia="Times New Roman" w:hAnsi="Times New Roman"/>
                <w:sz w:val="24"/>
                <w:szCs w:val="24"/>
                <w:lang w:eastAsia="ru-RU"/>
              </w:rPr>
              <w:t>клас</w:t>
            </w:r>
            <w:r>
              <w:rPr>
                <w:rFonts w:ascii="Times New Roman" w:eastAsia="Times New Roman" w:hAnsi="Times New Roman"/>
                <w:sz w:val="24"/>
                <w:szCs w:val="24"/>
                <w:lang w:eastAsia="ru-RU"/>
              </w:rPr>
              <w:t>сы</w:t>
            </w:r>
          </w:p>
        </w:tc>
        <w:tc>
          <w:tcPr>
            <w:tcW w:w="264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 психолог</w:t>
            </w:r>
          </w:p>
        </w:tc>
      </w:tr>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p>
        </w:tc>
        <w:tc>
          <w:tcPr>
            <w:tcW w:w="405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Составление плана работы кружков и секций на весенние каникулы.</w:t>
            </w:r>
          </w:p>
        </w:tc>
        <w:tc>
          <w:tcPr>
            <w:tcW w:w="234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64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Руководители кружков, секций</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c>
          <w:tcPr>
            <w:tcW w:w="4494"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 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4052" w:type="dxa"/>
            <w:tcBorders>
              <w:top w:val="single" w:sz="4" w:space="0" w:color="auto"/>
              <w:left w:val="single" w:sz="4" w:space="0" w:color="auto"/>
              <w:bottom w:val="single" w:sz="4" w:space="0" w:color="auto"/>
              <w:right w:val="single" w:sz="4" w:space="0" w:color="auto"/>
            </w:tcBorders>
            <w:hideMark/>
          </w:tcPr>
          <w:p w:rsidR="005E2321" w:rsidRPr="00AB1127" w:rsidRDefault="005E2321" w:rsidP="00381F56">
            <w:pPr>
              <w:spacing w:after="0" w:line="240" w:lineRule="auto"/>
              <w:rPr>
                <w:rFonts w:ascii="Times New Roman" w:hAnsi="Times New Roman"/>
                <w:sz w:val="24"/>
                <w:szCs w:val="24"/>
              </w:rPr>
            </w:pPr>
            <w:proofErr w:type="gramStart"/>
            <w:r>
              <w:t>1</w:t>
            </w:r>
            <w:r w:rsidRPr="00AB1127">
              <w:rPr>
                <w:rFonts w:ascii="Times New Roman" w:hAnsi="Times New Roman"/>
                <w:sz w:val="24"/>
                <w:szCs w:val="24"/>
              </w:rPr>
              <w:t xml:space="preserve">) Анализ участия </w:t>
            </w:r>
            <w:r>
              <w:rPr>
                <w:rFonts w:ascii="Times New Roman" w:hAnsi="Times New Roman"/>
                <w:sz w:val="24"/>
                <w:szCs w:val="24"/>
              </w:rPr>
              <w:t xml:space="preserve">обучающихся ЦО </w:t>
            </w:r>
            <w:r w:rsidRPr="00AB1127">
              <w:rPr>
                <w:rFonts w:ascii="Times New Roman" w:hAnsi="Times New Roman"/>
                <w:sz w:val="24"/>
                <w:szCs w:val="24"/>
              </w:rPr>
              <w:t xml:space="preserve">в </w:t>
            </w:r>
            <w:r>
              <w:rPr>
                <w:rFonts w:ascii="Times New Roman" w:hAnsi="Times New Roman"/>
                <w:sz w:val="24"/>
                <w:szCs w:val="24"/>
              </w:rPr>
              <w:t xml:space="preserve">конкурсах различного уровня </w:t>
            </w:r>
            <w:proofErr w:type="gramEnd"/>
          </w:p>
          <w:p w:rsidR="005E2321" w:rsidRPr="006C33F0" w:rsidRDefault="005E2321" w:rsidP="00381F56">
            <w:pPr>
              <w:spacing w:after="0" w:line="240" w:lineRule="auto"/>
              <w:rPr>
                <w:rFonts w:ascii="Times New Roman" w:eastAsia="Times New Roman" w:hAnsi="Times New Roman"/>
                <w:sz w:val="24"/>
                <w:szCs w:val="24"/>
                <w:lang w:eastAsia="ru-RU"/>
              </w:rPr>
            </w:pPr>
            <w:r w:rsidRPr="00AB1127">
              <w:rPr>
                <w:rFonts w:ascii="Times New Roman" w:hAnsi="Times New Roman"/>
                <w:sz w:val="24"/>
                <w:szCs w:val="24"/>
              </w:rPr>
              <w:t>2) Работа классных руководителей в помощь профессиональной ориентации учащихся</w:t>
            </w:r>
          </w:p>
        </w:tc>
        <w:tc>
          <w:tcPr>
            <w:tcW w:w="2341"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77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 2-4 кл.</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648"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bl>
    <w:p w:rsidR="005E2321" w:rsidRDefault="005E2321" w:rsidP="005E2321">
      <w:pPr>
        <w:spacing w:after="0" w:line="240" w:lineRule="auto"/>
        <w:rPr>
          <w:rFonts w:ascii="Cambria" w:eastAsia="Times New Roman" w:hAnsi="Cambria"/>
          <w:b/>
          <w:bCs/>
          <w:sz w:val="24"/>
          <w:szCs w:val="24"/>
          <w:lang w:eastAsia="ru-RU"/>
        </w:rPr>
      </w:pPr>
      <w:r w:rsidRPr="006C33F0">
        <w:rPr>
          <w:rFonts w:ascii="Times New Roman" w:eastAsia="Times New Roman" w:hAnsi="Times New Roman"/>
          <w:b/>
          <w:bCs/>
          <w:sz w:val="24"/>
          <w:szCs w:val="24"/>
          <w:lang w:eastAsia="ru-RU"/>
        </w:rPr>
        <w:t> </w:t>
      </w:r>
    </w:p>
    <w:p w:rsidR="005E2321" w:rsidRPr="00B450C5" w:rsidRDefault="005E2321" w:rsidP="005E2321">
      <w:pPr>
        <w:tabs>
          <w:tab w:val="left" w:pos="330"/>
        </w:tabs>
        <w:jc w:val="center"/>
        <w:rPr>
          <w:rFonts w:ascii="Times New Roman" w:hAnsi="Times New Roman"/>
          <w:b/>
          <w:sz w:val="24"/>
          <w:szCs w:val="24"/>
        </w:rPr>
      </w:pPr>
      <w:r w:rsidRPr="006C33F0">
        <w:rPr>
          <w:rFonts w:ascii="Cambria" w:eastAsia="Times New Roman" w:hAnsi="Cambria"/>
          <w:b/>
          <w:bCs/>
          <w:sz w:val="24"/>
          <w:szCs w:val="24"/>
          <w:lang w:eastAsia="ru-RU"/>
        </w:rPr>
        <w:t>АПРЕЛЬ</w:t>
      </w:r>
      <w:r w:rsidRPr="006C33F0">
        <w:rPr>
          <w:rFonts w:ascii="Times New Roman" w:eastAsia="Times New Roman" w:hAnsi="Times New Roman"/>
          <w:b/>
          <w:bCs/>
          <w:sz w:val="24"/>
          <w:szCs w:val="24"/>
          <w:lang w:eastAsia="ru-RU"/>
        </w:rPr>
        <w:br/>
        <w:t>Девиз месяца: «Живи родник</w:t>
      </w:r>
      <w:r w:rsidRPr="00746B81">
        <w:rPr>
          <w:rFonts w:ascii="Times New Roman" w:eastAsia="Times New Roman" w:hAnsi="Times New Roman"/>
          <w:b/>
          <w:bCs/>
          <w:sz w:val="24"/>
          <w:szCs w:val="24"/>
          <w:lang w:eastAsia="ru-RU"/>
        </w:rPr>
        <w:t>!»,</w:t>
      </w:r>
      <w:r>
        <w:rPr>
          <w:rFonts w:ascii="Times New Roman" w:hAnsi="Times New Roman"/>
          <w:b/>
          <w:sz w:val="24"/>
          <w:szCs w:val="24"/>
        </w:rPr>
        <w:t xml:space="preserve"> «Лень портит, а труд лечит»»</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2"/>
        <w:gridCol w:w="2333"/>
        <w:gridCol w:w="1443"/>
        <w:gridCol w:w="1597"/>
        <w:gridCol w:w="2042"/>
      </w:tblGrid>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4663"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70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88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rPr>
          <w:trHeight w:val="4340"/>
        </w:trPr>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C35190" w:rsidRDefault="005E2321" w:rsidP="00381F56">
            <w:pPr>
              <w:spacing w:after="0" w:line="240" w:lineRule="auto"/>
              <w:rPr>
                <w:rFonts w:ascii="Times New Roman" w:hAnsi="Times New Roman"/>
                <w:sz w:val="24"/>
                <w:szCs w:val="24"/>
              </w:rPr>
            </w:pPr>
            <w:r w:rsidRPr="006C33F0">
              <w:rPr>
                <w:rFonts w:ascii="Times New Roman" w:eastAsia="Times New Roman" w:hAnsi="Times New Roman"/>
                <w:sz w:val="24"/>
                <w:szCs w:val="24"/>
                <w:lang w:eastAsia="ru-RU"/>
              </w:rPr>
              <w:t xml:space="preserve">1) </w:t>
            </w:r>
            <w:r w:rsidRPr="00C35190">
              <w:rPr>
                <w:rFonts w:ascii="Times New Roman" w:hAnsi="Times New Roman"/>
                <w:sz w:val="24"/>
                <w:szCs w:val="24"/>
              </w:rPr>
              <w:t>Акция</w:t>
            </w:r>
            <w:proofErr w:type="gramStart"/>
            <w:r w:rsidRPr="00C35190">
              <w:rPr>
                <w:rFonts w:ascii="Times New Roman" w:hAnsi="Times New Roman"/>
                <w:sz w:val="24"/>
                <w:szCs w:val="24"/>
              </w:rPr>
              <w:t xml:space="preserve"> :</w:t>
            </w:r>
            <w:proofErr w:type="gramEnd"/>
            <w:r w:rsidRPr="00C35190">
              <w:rPr>
                <w:rFonts w:ascii="Times New Roman" w:hAnsi="Times New Roman"/>
                <w:sz w:val="24"/>
                <w:szCs w:val="24"/>
              </w:rPr>
              <w:t xml:space="preserve"> «Молодежь за чистоту своего  </w:t>
            </w:r>
            <w:r>
              <w:rPr>
                <w:rFonts w:ascii="Times New Roman" w:hAnsi="Times New Roman"/>
                <w:sz w:val="24"/>
                <w:szCs w:val="24"/>
              </w:rPr>
              <w:t>посёлка</w:t>
            </w:r>
            <w:r w:rsidRPr="00C35190">
              <w:rPr>
                <w:rFonts w:ascii="Times New Roman" w:hAnsi="Times New Roman"/>
                <w:sz w:val="24"/>
                <w:szCs w:val="24"/>
              </w:rPr>
              <w:t>»</w:t>
            </w:r>
            <w:r>
              <w:rPr>
                <w:rFonts w:ascii="Times New Roman" w:hAnsi="Times New Roman"/>
                <w:sz w:val="24"/>
                <w:szCs w:val="24"/>
              </w:rPr>
              <w:t>, оказание помощи ветеранам ВОв и труда, работникам тыла, вдовам участников ВОв.- «Весенняя неделя добра»</w:t>
            </w:r>
          </w:p>
          <w:p w:rsidR="005E2321" w:rsidRPr="00C35190"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2)   </w:t>
            </w:r>
            <w:r w:rsidRPr="00A30C7E">
              <w:rPr>
                <w:rFonts w:ascii="Times New Roman" w:hAnsi="Times New Roman"/>
                <w:b/>
                <w:sz w:val="24"/>
                <w:szCs w:val="24"/>
              </w:rPr>
              <w:t>Классные</w:t>
            </w:r>
            <w:r>
              <w:rPr>
                <w:rFonts w:ascii="Times New Roman" w:hAnsi="Times New Roman"/>
                <w:sz w:val="24"/>
                <w:szCs w:val="24"/>
              </w:rPr>
              <w:t xml:space="preserve"> тематические </w:t>
            </w:r>
            <w:r w:rsidRPr="00A30C7E">
              <w:rPr>
                <w:rFonts w:ascii="Times New Roman" w:hAnsi="Times New Roman"/>
                <w:b/>
                <w:sz w:val="24"/>
                <w:szCs w:val="24"/>
              </w:rPr>
              <w:t>часы</w:t>
            </w:r>
            <w:r w:rsidRPr="00C35190">
              <w:rPr>
                <w:rFonts w:ascii="Times New Roman" w:hAnsi="Times New Roman"/>
                <w:sz w:val="24"/>
                <w:szCs w:val="24"/>
              </w:rPr>
              <w:t xml:space="preserve"> «</w:t>
            </w:r>
            <w:r>
              <w:rPr>
                <w:rFonts w:ascii="Times New Roman" w:hAnsi="Times New Roman"/>
                <w:sz w:val="24"/>
                <w:szCs w:val="24"/>
              </w:rPr>
              <w:t>Завоевание космоса</w:t>
            </w:r>
            <w:r w:rsidRPr="00C35190">
              <w:rPr>
                <w:rFonts w:ascii="Times New Roman" w:hAnsi="Times New Roman"/>
                <w:sz w:val="24"/>
                <w:szCs w:val="24"/>
              </w:rPr>
              <w:t>»</w:t>
            </w:r>
            <w:r>
              <w:rPr>
                <w:rFonts w:ascii="Times New Roman" w:hAnsi="Times New Roman"/>
                <w:sz w:val="24"/>
                <w:szCs w:val="24"/>
              </w:rPr>
              <w:t xml:space="preserve"> к 60-летию полёта в космос Ю.А. Гагарина</w:t>
            </w:r>
          </w:p>
          <w:p w:rsidR="005E2321" w:rsidRPr="00C35190" w:rsidRDefault="005E2321" w:rsidP="00381F56">
            <w:pPr>
              <w:spacing w:after="0" w:line="240" w:lineRule="auto"/>
              <w:rPr>
                <w:rFonts w:ascii="Times New Roman" w:hAnsi="Times New Roman"/>
                <w:sz w:val="24"/>
                <w:szCs w:val="24"/>
              </w:rPr>
            </w:pPr>
            <w:r>
              <w:rPr>
                <w:rFonts w:ascii="Times New Roman" w:hAnsi="Times New Roman"/>
                <w:sz w:val="24"/>
                <w:szCs w:val="24"/>
              </w:rPr>
              <w:t>3</w:t>
            </w:r>
            <w:r w:rsidRPr="00C35190">
              <w:rPr>
                <w:rFonts w:ascii="Times New Roman" w:hAnsi="Times New Roman"/>
                <w:sz w:val="24"/>
                <w:szCs w:val="24"/>
              </w:rPr>
              <w:t xml:space="preserve">) Тематические </w:t>
            </w:r>
            <w:r w:rsidRPr="00A30C7E">
              <w:rPr>
                <w:rFonts w:ascii="Times New Roman" w:hAnsi="Times New Roman"/>
                <w:b/>
                <w:sz w:val="24"/>
                <w:szCs w:val="24"/>
              </w:rPr>
              <w:t>классные часы</w:t>
            </w:r>
            <w:r w:rsidRPr="00C35190">
              <w:rPr>
                <w:rFonts w:ascii="Times New Roman" w:hAnsi="Times New Roman"/>
                <w:sz w:val="24"/>
                <w:szCs w:val="24"/>
              </w:rPr>
              <w:t xml:space="preserve"> по ПДД</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4</w:t>
            </w:r>
            <w:r w:rsidRPr="00C35190">
              <w:rPr>
                <w:rFonts w:ascii="Times New Roman" w:hAnsi="Times New Roman"/>
                <w:sz w:val="24"/>
                <w:szCs w:val="24"/>
              </w:rPr>
              <w:t>) Операция «Подросток»</w:t>
            </w:r>
            <w:r>
              <w:rPr>
                <w:rFonts w:ascii="Times New Roman" w:hAnsi="Times New Roman"/>
                <w:sz w:val="24"/>
                <w:szCs w:val="24"/>
              </w:rPr>
              <w:t xml:space="preserve"> с  приглашением инспектора по делам несовершеннолетних </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5) Соревнования «Безопасное колесо»</w:t>
            </w:r>
          </w:p>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6) Вахта памяти (уборка около памятников участникам ВОВ)</w:t>
            </w:r>
          </w:p>
          <w:p w:rsidR="005E2321" w:rsidRPr="006C33F0" w:rsidRDefault="005E2321" w:rsidP="00381F56">
            <w:pPr>
              <w:spacing w:after="0" w:line="240" w:lineRule="auto"/>
              <w:rPr>
                <w:rFonts w:ascii="Times New Roman" w:hAnsi="Times New Roman"/>
                <w:sz w:val="24"/>
                <w:szCs w:val="24"/>
              </w:rPr>
            </w:pPr>
            <w:r>
              <w:rPr>
                <w:rFonts w:ascii="Times New Roman" w:hAnsi="Times New Roman"/>
                <w:sz w:val="24"/>
                <w:szCs w:val="24"/>
              </w:rPr>
              <w:t>7) День пожарной охраны. Тематический урок ОБЖ</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Вторая</w:t>
            </w:r>
            <w:r w:rsidRPr="006C33F0">
              <w:rPr>
                <w:rFonts w:ascii="Times New Roman" w:eastAsia="Times New Roman" w:hAnsi="Times New Roman"/>
                <w:sz w:val="24"/>
                <w:szCs w:val="24"/>
                <w:lang w:eastAsia="ru-RU"/>
              </w:rPr>
              <w:t xml:space="preserve"> неделя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Третья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Третья </w:t>
            </w:r>
            <w:r w:rsidRPr="006C33F0">
              <w:rPr>
                <w:rFonts w:ascii="Times New Roman" w:eastAsia="Times New Roman" w:hAnsi="Times New Roman"/>
                <w:sz w:val="24"/>
                <w:szCs w:val="24"/>
                <w:lang w:eastAsia="ru-RU"/>
              </w:rPr>
              <w:t>неделя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30 апреля</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9 </w:t>
            </w:r>
            <w:r w:rsidRPr="006C33F0">
              <w:rPr>
                <w:rFonts w:ascii="Times New Roman" w:eastAsia="Times New Roman" w:hAnsi="Times New Roman"/>
                <w:sz w:val="24"/>
                <w:szCs w:val="24"/>
                <w:lang w:eastAsia="ru-RU"/>
              </w:rPr>
              <w:t xml:space="preserve"> класс</w:t>
            </w:r>
          </w:p>
          <w:p w:rsidR="005E2321" w:rsidRPr="00AD16E2" w:rsidRDefault="005E2321" w:rsidP="00381F56">
            <w:pPr>
              <w:rPr>
                <w:rFonts w:ascii="Times New Roman" w:eastAsia="Times New Roman" w:hAnsi="Times New Roman"/>
                <w:sz w:val="24"/>
                <w:szCs w:val="24"/>
                <w:lang w:eastAsia="ru-RU"/>
              </w:rPr>
            </w:pPr>
          </w:p>
          <w:p w:rsidR="005E2321" w:rsidRPr="00AD16E2" w:rsidRDefault="005E2321" w:rsidP="00381F56">
            <w:pPr>
              <w:rPr>
                <w:rFonts w:ascii="Times New Roman" w:eastAsia="Times New Roman" w:hAnsi="Times New Roman"/>
                <w:sz w:val="24"/>
                <w:szCs w:val="24"/>
                <w:lang w:eastAsia="ru-RU"/>
              </w:rPr>
            </w:pPr>
          </w:p>
          <w:p w:rsidR="005E2321" w:rsidRDefault="005E2321" w:rsidP="00381F56">
            <w:pPr>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4-5 класс</w:t>
            </w:r>
          </w:p>
          <w:p w:rsidR="005E2321" w:rsidRPr="00AD16E2" w:rsidRDefault="005E2321" w:rsidP="00381F56">
            <w:pPr>
              <w:spacing w:after="0" w:line="240" w:lineRule="auto"/>
              <w:rPr>
                <w:rFonts w:ascii="Times New Roman" w:eastAsia="Times New Roman" w:hAnsi="Times New Roman"/>
                <w:sz w:val="24"/>
                <w:szCs w:val="24"/>
                <w:lang w:eastAsia="ru-RU"/>
              </w:rPr>
            </w:pP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администрация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психолог ЗДВР</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ОБЖ</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ОБЖ</w:t>
            </w:r>
          </w:p>
        </w:tc>
      </w:tr>
      <w:tr w:rsidR="005E2321" w:rsidRPr="006C33F0" w:rsidTr="00381F56">
        <w:trPr>
          <w:trHeight w:val="1703"/>
        </w:trPr>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Конкурс рисунков «Мы и космос»</w:t>
            </w:r>
          </w:p>
          <w:p w:rsidR="005E2321" w:rsidRPr="00AE6B7D" w:rsidRDefault="005E2321" w:rsidP="00381F56">
            <w:pPr>
              <w:spacing w:after="0" w:line="240" w:lineRule="auto"/>
              <w:rPr>
                <w:rFonts w:ascii="Times New Roman" w:hAnsi="Times New Roman"/>
                <w:sz w:val="24"/>
                <w:szCs w:val="24"/>
              </w:rPr>
            </w:pPr>
            <w:r>
              <w:rPr>
                <w:rFonts w:ascii="Times New Roman" w:hAnsi="Times New Roman"/>
                <w:sz w:val="24"/>
                <w:szCs w:val="24"/>
              </w:rPr>
              <w:t>2) Акция «Сквер  Памяти»: благоустройство территории памятника.</w:t>
            </w:r>
          </w:p>
          <w:p w:rsidR="005E2321" w:rsidRDefault="005E2321" w:rsidP="00381F56">
            <w:pPr>
              <w:spacing w:after="0" w:line="240" w:lineRule="auto"/>
              <w:rPr>
                <w:rFonts w:ascii="Times New Roman" w:hAnsi="Times New Roman"/>
                <w:sz w:val="24"/>
                <w:szCs w:val="24"/>
              </w:rPr>
            </w:pPr>
            <w:r>
              <w:rPr>
                <w:rFonts w:ascii="Times New Roman" w:eastAsia="Times New Roman" w:hAnsi="Times New Roman"/>
                <w:sz w:val="24"/>
                <w:szCs w:val="24"/>
                <w:lang w:eastAsia="ru-RU"/>
              </w:rPr>
              <w:t>3</w:t>
            </w:r>
            <w:r w:rsidRPr="006C33F0">
              <w:rPr>
                <w:rFonts w:ascii="Times New Roman" w:eastAsia="Times New Roman" w:hAnsi="Times New Roman"/>
                <w:sz w:val="24"/>
                <w:szCs w:val="24"/>
                <w:lang w:eastAsia="ru-RU"/>
              </w:rPr>
              <w:t xml:space="preserve">) </w:t>
            </w:r>
            <w:r>
              <w:rPr>
                <w:rFonts w:ascii="Times New Roman" w:hAnsi="Times New Roman"/>
                <w:sz w:val="24"/>
                <w:szCs w:val="24"/>
              </w:rPr>
              <w:t>Выставка «Пасхальные творения»</w:t>
            </w:r>
            <w:r>
              <w:t xml:space="preserve"> </w:t>
            </w:r>
            <w:r>
              <w:rPr>
                <w:rFonts w:ascii="Times New Roman" w:hAnsi="Times New Roman"/>
              </w:rPr>
              <w:t xml:space="preserve">участие </w:t>
            </w:r>
            <w:r>
              <w:t xml:space="preserve">в </w:t>
            </w:r>
            <w:r>
              <w:rPr>
                <w:rFonts w:ascii="Times New Roman" w:hAnsi="Times New Roman"/>
                <w:sz w:val="24"/>
                <w:szCs w:val="24"/>
              </w:rPr>
              <w:t>Фестивале</w:t>
            </w:r>
            <w:r w:rsidRPr="00FC1861">
              <w:rPr>
                <w:rFonts w:ascii="Times New Roman" w:hAnsi="Times New Roman"/>
                <w:sz w:val="24"/>
                <w:szCs w:val="24"/>
              </w:rPr>
              <w:t xml:space="preserve"> детского творчества «Светлый праздник»</w:t>
            </w:r>
          </w:p>
          <w:p w:rsidR="005E2321" w:rsidRPr="006C33F0" w:rsidRDefault="005E2321" w:rsidP="00381F56">
            <w:pPr>
              <w:spacing w:after="0" w:line="240" w:lineRule="auto"/>
              <w:rPr>
                <w:rFonts w:ascii="Times New Roman" w:hAnsi="Times New Roman"/>
                <w:sz w:val="24"/>
                <w:szCs w:val="24"/>
              </w:rPr>
            </w:pPr>
            <w:r>
              <w:rPr>
                <w:rFonts w:ascii="Times New Roman" w:hAnsi="Times New Roman"/>
                <w:sz w:val="24"/>
                <w:szCs w:val="24"/>
              </w:rPr>
              <w:t xml:space="preserve">4) </w:t>
            </w:r>
            <w:r w:rsidRPr="00A30C7E">
              <w:rPr>
                <w:rFonts w:ascii="Times New Roman" w:hAnsi="Times New Roman"/>
                <w:b/>
                <w:sz w:val="24"/>
                <w:szCs w:val="24"/>
              </w:rPr>
              <w:t>Классные часы</w:t>
            </w:r>
            <w:r w:rsidRPr="003C357B">
              <w:rPr>
                <w:rFonts w:ascii="Times New Roman" w:hAnsi="Times New Roman"/>
                <w:sz w:val="24"/>
                <w:szCs w:val="24"/>
              </w:rPr>
              <w:t xml:space="preserve"> по профилактике правонарушений и правовому воспитанию</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 месяца</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Третья неделя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w:t>
            </w:r>
            <w:r w:rsidRPr="006C33F0">
              <w:rPr>
                <w:rFonts w:ascii="Times New Roman" w:eastAsia="Times New Roman" w:hAnsi="Times New Roman"/>
                <w:sz w:val="24"/>
                <w:szCs w:val="24"/>
                <w:lang w:eastAsia="ru-RU"/>
              </w:rPr>
              <w:t>етвертая недел</w:t>
            </w:r>
            <w:r>
              <w:rPr>
                <w:rFonts w:ascii="Times New Roman" w:eastAsia="Times New Roman" w:hAnsi="Times New Roman"/>
                <w:sz w:val="24"/>
                <w:szCs w:val="24"/>
                <w:lang w:eastAsia="ru-RU"/>
              </w:rPr>
              <w:t>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1-7 </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1-7 класс</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Учитель </w:t>
            </w:r>
            <w:proofErr w:type="gramStart"/>
            <w:r w:rsidRPr="006C33F0">
              <w:rPr>
                <w:rFonts w:ascii="Times New Roman" w:eastAsia="Times New Roman" w:hAnsi="Times New Roman"/>
                <w:sz w:val="24"/>
                <w:szCs w:val="24"/>
                <w:lang w:eastAsia="ru-RU"/>
              </w:rPr>
              <w:t>ИЗО</w:t>
            </w:r>
            <w:proofErr w:type="gramEnd"/>
            <w:r w:rsidRPr="006C33F0">
              <w:rPr>
                <w:rFonts w:ascii="Times New Roman" w:eastAsia="Times New Roman" w:hAnsi="Times New Roman"/>
                <w:sz w:val="24"/>
                <w:szCs w:val="24"/>
                <w:lang w:eastAsia="ru-RU"/>
              </w:rPr>
              <w:t>, учителя начальных классов</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Актив </w:t>
            </w:r>
          </w:p>
          <w:p w:rsidR="005E2321" w:rsidRPr="00A30C7E"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Экологическое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воспитание </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Классный тематический день «День птиц»</w:t>
            </w:r>
            <w:r>
              <w:rPr>
                <w:rFonts w:ascii="Times New Roman" w:eastAsia="Times New Roman" w:hAnsi="Times New Roman"/>
                <w:sz w:val="24"/>
                <w:szCs w:val="24"/>
                <w:lang w:eastAsia="ru-RU"/>
              </w:rPr>
              <w:t>.</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Выставка рисунков «Чистый мир»</w:t>
            </w:r>
          </w:p>
        </w:tc>
        <w:tc>
          <w:tcPr>
            <w:tcW w:w="270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четвертая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 30 апреля</w:t>
            </w:r>
          </w:p>
        </w:tc>
        <w:tc>
          <w:tcPr>
            <w:tcW w:w="182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5-7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88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классные руководители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учитель </w:t>
            </w:r>
            <w:proofErr w:type="gramStart"/>
            <w:r>
              <w:rPr>
                <w:rFonts w:ascii="Times New Roman" w:eastAsia="Times New Roman" w:hAnsi="Times New Roman"/>
                <w:sz w:val="24"/>
                <w:szCs w:val="24"/>
                <w:lang w:eastAsia="ru-RU"/>
              </w:rPr>
              <w:t>ИЗО</w:t>
            </w:r>
            <w:proofErr w:type="gramEnd"/>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Общеинтеллектуальное</w:t>
            </w:r>
          </w:p>
        </w:tc>
        <w:tc>
          <w:tcPr>
            <w:tcW w:w="4663"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hAnsi="Times New Roman"/>
                <w:sz w:val="24"/>
                <w:szCs w:val="24"/>
              </w:rPr>
            </w:pPr>
            <w:r>
              <w:rPr>
                <w:rFonts w:ascii="Times New Roman" w:hAnsi="Times New Roman"/>
                <w:sz w:val="24"/>
                <w:szCs w:val="24"/>
              </w:rPr>
              <w:t>1. Декады наук</w:t>
            </w:r>
          </w:p>
          <w:p w:rsidR="005E2321" w:rsidRPr="00C16EA6" w:rsidRDefault="005E2321" w:rsidP="00381F56">
            <w:pPr>
              <w:spacing w:after="0" w:line="240" w:lineRule="auto"/>
              <w:rPr>
                <w:rFonts w:ascii="Times New Roman" w:hAnsi="Times New Roman"/>
                <w:sz w:val="24"/>
                <w:szCs w:val="24"/>
              </w:rPr>
            </w:pPr>
            <w:r>
              <w:rPr>
                <w:rFonts w:ascii="Times New Roman" w:hAnsi="Times New Roman"/>
                <w:sz w:val="24"/>
                <w:szCs w:val="24"/>
              </w:rPr>
              <w:t>2. Мероприятия к 60-летию полёта в космос Ю.А. Гагарина  День космонавтики. Гагаринский урок «Космос – это мы»</w:t>
            </w:r>
          </w:p>
        </w:tc>
        <w:tc>
          <w:tcPr>
            <w:tcW w:w="270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12 апреля</w:t>
            </w:r>
          </w:p>
        </w:tc>
        <w:tc>
          <w:tcPr>
            <w:tcW w:w="1822"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88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учителя-предметники</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Семейное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1)Родительские собрания в 9 классе</w:t>
            </w:r>
            <w:r w:rsidRPr="006C33F0">
              <w:rPr>
                <w:rFonts w:ascii="Times New Roman" w:eastAsia="Times New Roman" w:hAnsi="Times New Roman"/>
                <w:sz w:val="24"/>
                <w:szCs w:val="24"/>
                <w:lang w:eastAsia="ru-RU"/>
              </w:rPr>
              <w:t xml:space="preserve"> «Роль семьи в подготовке к экзаменам»</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Изучение удовлетворенностью школьной жизнью</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 Общешкольное родительское собрание «Правила для всех»</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Родители </w:t>
            </w:r>
            <w:r>
              <w:rPr>
                <w:rFonts w:ascii="Times New Roman" w:eastAsia="Times New Roman" w:hAnsi="Times New Roman"/>
                <w:sz w:val="24"/>
                <w:szCs w:val="24"/>
                <w:lang w:eastAsia="ru-RU"/>
              </w:rPr>
              <w:t xml:space="preserve">9 </w:t>
            </w:r>
            <w:r w:rsidRPr="006C33F0">
              <w:rPr>
                <w:rFonts w:ascii="Times New Roman" w:eastAsia="Times New Roman" w:hAnsi="Times New Roman"/>
                <w:sz w:val="24"/>
                <w:szCs w:val="24"/>
                <w:lang w:eastAsia="ru-RU"/>
              </w:rPr>
              <w:t>класса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классы</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заместитель директора</w:t>
            </w:r>
            <w:r w:rsidRPr="006C33F0">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психолог</w:t>
            </w:r>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roofErr w:type="gramStart"/>
            <w:r>
              <w:rPr>
                <w:rFonts w:ascii="Times New Roman" w:eastAsia="Times New Roman" w:hAnsi="Times New Roman"/>
                <w:sz w:val="24"/>
                <w:szCs w:val="24"/>
                <w:lang w:eastAsia="ru-RU"/>
              </w:rPr>
              <w:t>классные</w:t>
            </w:r>
            <w:proofErr w:type="gramEnd"/>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1)Первенство школы по волейболу</w:t>
            </w:r>
          </w:p>
          <w:p w:rsidR="005E2321" w:rsidRDefault="005E2321" w:rsidP="00381F56">
            <w:pPr>
              <w:spacing w:after="0" w:line="240" w:lineRule="auto"/>
              <w:rPr>
                <w:rFonts w:ascii="Times New Roman" w:hAnsi="Times New Roman"/>
                <w:sz w:val="24"/>
                <w:szCs w:val="24"/>
              </w:rPr>
            </w:pPr>
            <w:r w:rsidRPr="006C33F0">
              <w:rPr>
                <w:rFonts w:ascii="Times New Roman" w:eastAsia="Times New Roman" w:hAnsi="Times New Roman"/>
                <w:sz w:val="24"/>
                <w:szCs w:val="24"/>
                <w:lang w:eastAsia="ru-RU"/>
              </w:rPr>
              <w:t>2)</w:t>
            </w:r>
            <w:r w:rsidRPr="006C33F0">
              <w:rPr>
                <w:sz w:val="24"/>
                <w:szCs w:val="24"/>
              </w:rPr>
              <w:t xml:space="preserve"> </w:t>
            </w:r>
            <w:r w:rsidRPr="006C33F0">
              <w:rPr>
                <w:rFonts w:ascii="Times New Roman" w:hAnsi="Times New Roman"/>
                <w:sz w:val="24"/>
                <w:szCs w:val="24"/>
              </w:rPr>
              <w:t>Классные часы по формированию здорового образа жизни</w:t>
            </w:r>
            <w:r>
              <w:rPr>
                <w:rFonts w:ascii="Times New Roman" w:hAnsi="Times New Roman"/>
                <w:sz w:val="24"/>
                <w:szCs w:val="24"/>
              </w:rPr>
              <w:t>.</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hAnsi="Times New Roman"/>
                <w:sz w:val="24"/>
                <w:szCs w:val="24"/>
              </w:rPr>
              <w:t>3) Участие в соревнованиях по ГТО</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Четвертая нед.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5-7,8-9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Учитель физ. к-ры</w:t>
            </w:r>
          </w:p>
          <w:p w:rsidR="005E2321" w:rsidRDefault="005E2321" w:rsidP="00381F56">
            <w:pPr>
              <w:spacing w:after="0" w:line="240" w:lineRule="auto"/>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Классные</w:t>
            </w:r>
            <w:proofErr w:type="gramEnd"/>
            <w:r w:rsidRPr="006C33F0">
              <w:rPr>
                <w:rFonts w:ascii="Times New Roman" w:eastAsia="Times New Roman" w:hAnsi="Times New Roman"/>
                <w:sz w:val="24"/>
                <w:szCs w:val="24"/>
                <w:lang w:eastAsia="ru-RU"/>
              </w:rPr>
              <w:t xml:space="preserve"> рук.</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Трудовое воспитание и профориентационная работа</w:t>
            </w:r>
          </w:p>
        </w:tc>
        <w:tc>
          <w:tcPr>
            <w:tcW w:w="4663" w:type="dxa"/>
            <w:tcBorders>
              <w:top w:val="single" w:sz="4" w:space="0" w:color="auto"/>
              <w:left w:val="single" w:sz="4" w:space="0" w:color="auto"/>
              <w:bottom w:val="single" w:sz="4" w:space="0" w:color="auto"/>
              <w:right w:val="single" w:sz="4" w:space="0" w:color="auto"/>
            </w:tcBorders>
          </w:tcPr>
          <w:p w:rsidR="005E2321" w:rsidRDefault="005E2321" w:rsidP="00E62C03">
            <w:pPr>
              <w:pStyle w:val="a9"/>
              <w:numPr>
                <w:ilvl w:val="0"/>
                <w:numId w:val="229"/>
              </w:numPr>
              <w:rPr>
                <w:rFonts w:ascii="Times New Roman" w:eastAsia="Times New Roman" w:hAnsi="Times New Roman"/>
              </w:rPr>
            </w:pPr>
            <w:r>
              <w:rPr>
                <w:rFonts w:ascii="Times New Roman" w:eastAsia="Times New Roman" w:hAnsi="Times New Roman"/>
              </w:rPr>
              <w:t>Участие в акции «Весенняя неделя добра»</w:t>
            </w:r>
          </w:p>
          <w:p w:rsidR="005E2321" w:rsidRDefault="005E2321" w:rsidP="00E62C03">
            <w:pPr>
              <w:pStyle w:val="a9"/>
              <w:numPr>
                <w:ilvl w:val="0"/>
                <w:numId w:val="229"/>
              </w:numPr>
              <w:rPr>
                <w:rFonts w:ascii="Times New Roman" w:eastAsia="Times New Roman" w:hAnsi="Times New Roman"/>
              </w:rPr>
            </w:pPr>
            <w:r>
              <w:rPr>
                <w:rFonts w:ascii="Times New Roman" w:eastAsia="Times New Roman" w:hAnsi="Times New Roman"/>
              </w:rPr>
              <w:t>Уборка территорий около памятников Славы в д. Сабиново и с. Хозниково</w:t>
            </w:r>
          </w:p>
          <w:p w:rsidR="005E2321" w:rsidRPr="00D417A8" w:rsidRDefault="005E2321" w:rsidP="00E62C03">
            <w:pPr>
              <w:pStyle w:val="a9"/>
              <w:numPr>
                <w:ilvl w:val="0"/>
                <w:numId w:val="229"/>
              </w:numPr>
              <w:rPr>
                <w:rFonts w:ascii="Times New Roman" w:eastAsia="Times New Roman" w:hAnsi="Times New Roman"/>
              </w:rPr>
            </w:pPr>
            <w:r w:rsidRPr="00F74635">
              <w:rPr>
                <w:rFonts w:ascii="Times New Roman" w:eastAsia="Times New Roman" w:hAnsi="Times New Roman"/>
                <w:b/>
              </w:rPr>
              <w:t xml:space="preserve">Беседы </w:t>
            </w:r>
            <w:r>
              <w:rPr>
                <w:rFonts w:ascii="Times New Roman" w:eastAsia="Times New Roman" w:hAnsi="Times New Roman"/>
              </w:rPr>
              <w:t>по трудовому воспитанию:</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1. «Без труда не вынешь и рыбку из пруда»</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2. «Ученье и труд рядом идут»</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3. «Мое любимое занятие в свободное время»</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 xml:space="preserve">4. «Что ты должен делать сам?» (о само обслуживающем </w:t>
            </w:r>
            <w:proofErr w:type="gramStart"/>
            <w:r w:rsidRPr="00D417A8">
              <w:rPr>
                <w:rFonts w:ascii="Times New Roman" w:eastAsia="Times New Roman" w:hAnsi="Times New Roman"/>
                <w:sz w:val="24"/>
                <w:szCs w:val="24"/>
                <w:lang w:eastAsia="ru-RU"/>
              </w:rPr>
              <w:t>труде</w:t>
            </w:r>
            <w:proofErr w:type="gramEnd"/>
            <w:r w:rsidRPr="00D417A8">
              <w:rPr>
                <w:rFonts w:ascii="Times New Roman" w:eastAsia="Times New Roman" w:hAnsi="Times New Roman"/>
                <w:sz w:val="24"/>
                <w:szCs w:val="24"/>
                <w:lang w:eastAsia="ru-RU"/>
              </w:rPr>
              <w:t>)</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5. «Мой труд дома» (бытовой труд)</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6. «Белоручек нам не надо, мастера везде нужны» (общественно-полезный труд)</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7. «О труде людей осенью, зимой, весной, летом» (экскурсия на пришкольный участок)</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8. «Труд – умелые руки любит»</w:t>
            </w:r>
          </w:p>
          <w:p w:rsidR="005E2321" w:rsidRPr="00D417A8" w:rsidRDefault="005E2321" w:rsidP="00381F56">
            <w:pPr>
              <w:spacing w:after="0" w:line="240" w:lineRule="auto"/>
              <w:rPr>
                <w:rFonts w:ascii="Times New Roman" w:eastAsia="Times New Roman" w:hAnsi="Times New Roman"/>
                <w:sz w:val="24"/>
                <w:szCs w:val="24"/>
                <w:lang w:eastAsia="ru-RU"/>
              </w:rPr>
            </w:pPr>
            <w:r w:rsidRPr="00D417A8">
              <w:rPr>
                <w:rFonts w:ascii="Times New Roman" w:eastAsia="Times New Roman" w:hAnsi="Times New Roman"/>
                <w:sz w:val="24"/>
                <w:szCs w:val="24"/>
                <w:lang w:eastAsia="ru-RU"/>
              </w:rPr>
              <w:t>9. «Что такое трудолюбие и как его воспитать»</w:t>
            </w:r>
          </w:p>
        </w:tc>
        <w:tc>
          <w:tcPr>
            <w:tcW w:w="2700"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288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 классные руководители учитель технологии</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tc>
      </w:tr>
      <w:tr w:rsidR="005E2321" w:rsidRPr="006C33F0" w:rsidTr="00381F56">
        <w:trPr>
          <w:trHeight w:val="777"/>
        </w:trPr>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Самоуправление в </w:t>
            </w:r>
            <w:r>
              <w:rPr>
                <w:rFonts w:ascii="Times New Roman" w:eastAsia="Times New Roman" w:hAnsi="Times New Roman"/>
                <w:sz w:val="24"/>
                <w:szCs w:val="24"/>
                <w:lang w:eastAsia="ru-RU"/>
              </w:rPr>
              <w:t>школе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и в классе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1) Организация отчетных собраний в классах.</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  Заседание ученического Совета</w:t>
            </w:r>
            <w:r>
              <w:rPr>
                <w:rFonts w:ascii="Times New Roman" w:eastAsia="Times New Roman" w:hAnsi="Times New Roman"/>
                <w:sz w:val="24"/>
                <w:szCs w:val="24"/>
                <w:lang w:eastAsia="ru-RU"/>
              </w:rPr>
              <w:t xml:space="preserve"> «Дежурство в школе»</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актив</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 xml:space="preserve">ук.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заместитель директора</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4663" w:type="dxa"/>
            <w:tcBorders>
              <w:top w:val="single" w:sz="4" w:space="0" w:color="auto"/>
              <w:left w:val="single" w:sz="4" w:space="0" w:color="auto"/>
              <w:bottom w:val="single" w:sz="4" w:space="0" w:color="auto"/>
              <w:right w:val="single" w:sz="4" w:space="0" w:color="auto"/>
            </w:tcBorders>
            <w:hideMark/>
          </w:tcPr>
          <w:p w:rsidR="005E2321" w:rsidRPr="003742C3" w:rsidRDefault="005E2321" w:rsidP="00381F56">
            <w:pPr>
              <w:spacing w:before="100" w:beforeAutospacing="1" w:after="100" w:afterAutospacing="1" w:line="240" w:lineRule="auto"/>
              <w:rPr>
                <w:rFonts w:ascii="Times New Roman" w:eastAsia="Times New Roman" w:hAnsi="Times New Roman"/>
                <w:sz w:val="24"/>
                <w:szCs w:val="24"/>
                <w:lang w:eastAsia="ru-RU"/>
              </w:rPr>
            </w:pPr>
            <w:r w:rsidRPr="003742C3">
              <w:rPr>
                <w:rFonts w:ascii="Times New Roman" w:hAnsi="Times New Roman"/>
                <w:sz w:val="24"/>
                <w:szCs w:val="24"/>
              </w:rPr>
              <w:t xml:space="preserve">Обобщение опыта воспитательной работы некоторых педагогов </w:t>
            </w:r>
            <w:r>
              <w:rPr>
                <w:rFonts w:ascii="Times New Roman" w:hAnsi="Times New Roman"/>
                <w:sz w:val="24"/>
                <w:szCs w:val="24"/>
              </w:rPr>
              <w:t>центра образования: новые формы</w:t>
            </w:r>
            <w:r w:rsidRPr="003742C3">
              <w:rPr>
                <w:rFonts w:ascii="Times New Roman" w:hAnsi="Times New Roman"/>
                <w:sz w:val="24"/>
                <w:szCs w:val="24"/>
              </w:rPr>
              <w:t>, приёмы, методы воспитательной работы</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Вторая неделя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Классные руководители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классов</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rPr>
          <w:trHeight w:val="281"/>
        </w:trPr>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Посещение занятий кружков, секций.</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Руководители кружков,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 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Посещение отчетных собраний в классах.</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 </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 1-9</w:t>
            </w:r>
            <w:r w:rsidRPr="006C33F0">
              <w:rPr>
                <w:rFonts w:ascii="Times New Roman" w:eastAsia="Times New Roman" w:hAnsi="Times New Roman"/>
                <w:sz w:val="24"/>
                <w:szCs w:val="24"/>
                <w:lang w:eastAsia="ru-RU"/>
              </w:rPr>
              <w:t xml:space="preserve"> кл.</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bl>
    <w:p w:rsidR="005E2321" w:rsidRPr="006C33F0" w:rsidRDefault="005E2321" w:rsidP="005E2321">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 </w:t>
      </w:r>
    </w:p>
    <w:p w:rsidR="005E2321" w:rsidRPr="006C33F0" w:rsidRDefault="005E2321" w:rsidP="005E2321">
      <w:pPr>
        <w:jc w:val="center"/>
        <w:rPr>
          <w:rFonts w:ascii="Times New Roman" w:hAnsi="Times New Roman"/>
          <w:b/>
          <w:sz w:val="24"/>
          <w:szCs w:val="24"/>
        </w:rPr>
      </w:pPr>
      <w:r w:rsidRPr="006C33F0">
        <w:rPr>
          <w:rFonts w:ascii="Times New Roman" w:eastAsia="Times New Roman" w:hAnsi="Times New Roman"/>
          <w:b/>
          <w:bCs/>
          <w:sz w:val="24"/>
          <w:szCs w:val="24"/>
          <w:lang w:eastAsia="ru-RU"/>
        </w:rPr>
        <w:t>МАЙ</w:t>
      </w:r>
      <w:r w:rsidRPr="006C33F0">
        <w:rPr>
          <w:rFonts w:ascii="Times New Roman" w:eastAsia="Times New Roman" w:hAnsi="Times New Roman"/>
          <w:b/>
          <w:bCs/>
          <w:sz w:val="24"/>
          <w:szCs w:val="24"/>
          <w:lang w:eastAsia="ru-RU"/>
        </w:rPr>
        <w:br/>
        <w:t xml:space="preserve">Девиз месяца: </w:t>
      </w:r>
      <w:r w:rsidRPr="006C33F0">
        <w:rPr>
          <w:rFonts w:ascii="Times New Roman" w:hAnsi="Times New Roman"/>
          <w:b/>
          <w:sz w:val="24"/>
          <w:szCs w:val="24"/>
        </w:rPr>
        <w:t>«Мы помним, мы гордимся!»</w:t>
      </w:r>
    </w:p>
    <w:p w:rsidR="005E2321" w:rsidRPr="006C33F0" w:rsidRDefault="005E2321" w:rsidP="005E2321">
      <w:pPr>
        <w:spacing w:after="0" w:line="240" w:lineRule="auto"/>
        <w:jc w:val="center"/>
        <w:rPr>
          <w:rFonts w:ascii="Times New Roman" w:eastAsia="Times New Roman" w:hAnsi="Times New Roman"/>
          <w:sz w:val="24"/>
          <w:szCs w:val="24"/>
          <w:lang w:eastAsia="ru-RU"/>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3"/>
        <w:gridCol w:w="2238"/>
        <w:gridCol w:w="1810"/>
        <w:gridCol w:w="1603"/>
        <w:gridCol w:w="1993"/>
      </w:tblGrid>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Направление воспитательной работы</w:t>
            </w:r>
          </w:p>
        </w:tc>
        <w:tc>
          <w:tcPr>
            <w:tcW w:w="4663"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Название мероприятия</w:t>
            </w:r>
          </w:p>
        </w:tc>
        <w:tc>
          <w:tcPr>
            <w:tcW w:w="270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Время проведения</w:t>
            </w:r>
          </w:p>
        </w:tc>
        <w:tc>
          <w:tcPr>
            <w:tcW w:w="1822"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Для кого проводится</w:t>
            </w:r>
          </w:p>
        </w:tc>
        <w:tc>
          <w:tcPr>
            <w:tcW w:w="2880"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Ответственный</w:t>
            </w:r>
          </w:p>
        </w:tc>
      </w:tr>
      <w:tr w:rsidR="005E2321" w:rsidRPr="006C33F0" w:rsidTr="00381F56">
        <w:trPr>
          <w:trHeight w:val="983"/>
        </w:trPr>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Тематические </w:t>
            </w:r>
            <w:r w:rsidRPr="00F52747">
              <w:rPr>
                <w:rFonts w:ascii="Times New Roman" w:eastAsia="Times New Roman" w:hAnsi="Times New Roman"/>
                <w:b/>
                <w:sz w:val="24"/>
                <w:szCs w:val="24"/>
                <w:lang w:eastAsia="ru-RU"/>
              </w:rPr>
              <w:t>классные часы</w:t>
            </w:r>
            <w:r w:rsidRPr="006C33F0">
              <w:rPr>
                <w:rFonts w:ascii="Times New Roman" w:eastAsia="Times New Roman" w:hAnsi="Times New Roman"/>
                <w:sz w:val="24"/>
                <w:szCs w:val="24"/>
                <w:lang w:eastAsia="ru-RU"/>
              </w:rPr>
              <w:t>, посвященные Дню Победы.</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2) </w:t>
            </w:r>
            <w:r>
              <w:rPr>
                <w:rFonts w:ascii="Times New Roman" w:eastAsia="Times New Roman" w:hAnsi="Times New Roman"/>
                <w:sz w:val="24"/>
                <w:szCs w:val="24"/>
                <w:lang w:eastAsia="ru-RU"/>
              </w:rPr>
              <w:t>Акции  «Ветераны и дети войны живут рядом» и «Георгиевская ленточка»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3) </w:t>
            </w:r>
            <w:r>
              <w:rPr>
                <w:rFonts w:ascii="Times New Roman" w:eastAsia="Times New Roman" w:hAnsi="Times New Roman"/>
                <w:sz w:val="24"/>
                <w:szCs w:val="24"/>
                <w:lang w:eastAsia="ru-RU"/>
              </w:rPr>
              <w:t>Общешкольное мероприятие, посвящённое Дню Победы</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4) Участие в торжественном </w:t>
            </w:r>
            <w:r>
              <w:rPr>
                <w:rFonts w:ascii="Times New Roman" w:eastAsia="Times New Roman" w:hAnsi="Times New Roman"/>
                <w:sz w:val="24"/>
                <w:szCs w:val="24"/>
                <w:lang w:eastAsia="ru-RU"/>
              </w:rPr>
              <w:t>митинге, посвящённом Дню Победы  - «Бессмертный полк»</w:t>
            </w: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hAnsi="Times New Roman"/>
                <w:sz w:val="24"/>
                <w:szCs w:val="24"/>
              </w:rPr>
            </w:pPr>
            <w:r>
              <w:rPr>
                <w:rFonts w:ascii="Times New Roman" w:eastAsia="Times New Roman" w:hAnsi="Times New Roman"/>
                <w:sz w:val="24"/>
                <w:szCs w:val="24"/>
                <w:lang w:eastAsia="ru-RU"/>
              </w:rPr>
              <w:t xml:space="preserve">4) Подготовка </w:t>
            </w:r>
            <w:proofErr w:type="gramStart"/>
            <w:r>
              <w:rPr>
                <w:rFonts w:ascii="Times New Roman" w:eastAsia="Times New Roman" w:hAnsi="Times New Roman"/>
                <w:sz w:val="24"/>
                <w:szCs w:val="24"/>
                <w:lang w:eastAsia="ru-RU"/>
              </w:rPr>
              <w:t>к</w:t>
            </w:r>
            <w:proofErr w:type="gramEnd"/>
            <w:r>
              <w:rPr>
                <w:rFonts w:ascii="Times New Roman" w:eastAsia="Times New Roman" w:hAnsi="Times New Roman"/>
                <w:sz w:val="24"/>
                <w:szCs w:val="24"/>
                <w:lang w:eastAsia="ru-RU"/>
              </w:rPr>
              <w:t xml:space="preserve"> </w:t>
            </w:r>
            <w:r>
              <w:rPr>
                <w:rFonts w:ascii="Times New Roman" w:hAnsi="Times New Roman"/>
                <w:sz w:val="24"/>
                <w:szCs w:val="24"/>
              </w:rPr>
              <w:t>Дню</w:t>
            </w:r>
            <w:r w:rsidRPr="00CB35C5">
              <w:rPr>
                <w:rFonts w:ascii="Times New Roman" w:hAnsi="Times New Roman"/>
                <w:sz w:val="24"/>
                <w:szCs w:val="24"/>
              </w:rPr>
              <w:t xml:space="preserve"> защиты детей</w:t>
            </w:r>
            <w:r>
              <w:rPr>
                <w:rFonts w:ascii="Times New Roman" w:hAnsi="Times New Roman"/>
                <w:sz w:val="24"/>
                <w:szCs w:val="24"/>
              </w:rPr>
              <w:t xml:space="preserve"> участие в районном «Параде звёзд»</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hAnsi="Times New Roman"/>
                <w:sz w:val="24"/>
                <w:szCs w:val="24"/>
              </w:rPr>
              <w:t xml:space="preserve">5) </w:t>
            </w:r>
            <w:r w:rsidRPr="00FC1861">
              <w:rPr>
                <w:rFonts w:ascii="Times New Roman" w:hAnsi="Times New Roman"/>
                <w:sz w:val="24"/>
                <w:szCs w:val="24"/>
              </w:rPr>
              <w:t>Экскурсии по городам Золотого кольца</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Pr="006C33F0">
              <w:rPr>
                <w:rFonts w:ascii="Times New Roman" w:eastAsia="Times New Roman" w:hAnsi="Times New Roman"/>
                <w:sz w:val="24"/>
                <w:szCs w:val="24"/>
                <w:lang w:eastAsia="ru-RU"/>
              </w:rPr>
              <w:t xml:space="preserve"> мая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6C33F0">
              <w:rPr>
                <w:rFonts w:ascii="Times New Roman" w:eastAsia="Times New Roman" w:hAnsi="Times New Roman"/>
                <w:sz w:val="24"/>
                <w:szCs w:val="24"/>
                <w:lang w:eastAsia="ru-RU"/>
              </w:rPr>
              <w:t xml:space="preserve"> мая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6C33F0">
              <w:rPr>
                <w:rFonts w:ascii="Times New Roman" w:eastAsia="Times New Roman" w:hAnsi="Times New Roman"/>
                <w:sz w:val="24"/>
                <w:szCs w:val="24"/>
                <w:lang w:eastAsia="ru-RU"/>
              </w:rPr>
              <w:t xml:space="preserve"> мая</w:t>
            </w:r>
          </w:p>
          <w:p w:rsidR="005E2321" w:rsidRDefault="005E2321" w:rsidP="00381F56">
            <w:pPr>
              <w:rPr>
                <w:rFonts w:ascii="Times New Roman" w:eastAsia="Times New Roman" w:hAnsi="Times New Roman"/>
                <w:sz w:val="24"/>
                <w:szCs w:val="24"/>
                <w:lang w:eastAsia="ru-RU"/>
              </w:rPr>
            </w:pPr>
          </w:p>
          <w:p w:rsidR="005E2321"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К 1 июня</w:t>
            </w:r>
          </w:p>
          <w:p w:rsidR="005E2321" w:rsidRPr="00FC186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Вторая половина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5-9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i/>
                <w:iCs/>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8-9 классы</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Классные руководители</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Актив</w:t>
            </w: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Заместитель директора </w:t>
            </w: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администрация</w:t>
            </w:r>
            <w:r w:rsidRPr="006C33F0">
              <w:rPr>
                <w:rFonts w:ascii="Times New Roman" w:eastAsia="Times New Roman" w:hAnsi="Times New Roman"/>
                <w:sz w:val="24"/>
                <w:szCs w:val="24"/>
                <w:lang w:eastAsia="ru-RU"/>
              </w:rPr>
              <w:t> </w:t>
            </w:r>
          </w:p>
          <w:p w:rsidR="005E2321" w:rsidRDefault="005E2321" w:rsidP="00381F56">
            <w:pPr>
              <w:rPr>
                <w:rFonts w:ascii="Times New Roman" w:eastAsia="Times New Roman" w:hAnsi="Times New Roman"/>
                <w:sz w:val="24"/>
                <w:szCs w:val="24"/>
                <w:lang w:eastAsia="ru-RU"/>
              </w:rPr>
            </w:pPr>
          </w:p>
          <w:p w:rsidR="005E2321"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Администрация </w:t>
            </w:r>
          </w:p>
          <w:p w:rsidR="005E2321" w:rsidRPr="00FC1861"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tc>
      </w:tr>
      <w:tr w:rsidR="005E2321" w:rsidRPr="006C33F0" w:rsidTr="00381F56">
        <w:trPr>
          <w:trHeight w:val="421"/>
        </w:trPr>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Нравственно-эстетическое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Ко</w:t>
            </w:r>
            <w:r>
              <w:rPr>
                <w:rFonts w:ascii="Times New Roman" w:eastAsia="Times New Roman" w:hAnsi="Times New Roman"/>
                <w:sz w:val="24"/>
                <w:szCs w:val="24"/>
                <w:lang w:eastAsia="ru-RU"/>
              </w:rPr>
              <w:t>нцерт</w:t>
            </w:r>
            <w:r w:rsidRPr="006C33F0">
              <w:rPr>
                <w:rFonts w:ascii="Times New Roman" w:eastAsia="Times New Roman" w:hAnsi="Times New Roman"/>
                <w:sz w:val="24"/>
                <w:szCs w:val="24"/>
                <w:lang w:eastAsia="ru-RU"/>
              </w:rPr>
              <w:t xml:space="preserve">, посвященный Дню Победы. </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r>
              <w:rPr>
                <w:rFonts w:ascii="Times New Roman" w:hAnsi="Times New Roman"/>
                <w:sz w:val="24"/>
                <w:szCs w:val="24"/>
              </w:rPr>
              <w:t xml:space="preserve"> Участие в акции «Твори добро своими руками»: изготовление открыток и сувениров для ветеранов школы, участников ВОв</w:t>
            </w:r>
            <w:r w:rsidRPr="006C33F0">
              <w:rPr>
                <w:rFonts w:ascii="Times New Roman" w:eastAsia="Times New Roman" w:hAnsi="Times New Roman"/>
                <w:sz w:val="24"/>
                <w:szCs w:val="24"/>
                <w:lang w:eastAsia="ru-RU"/>
              </w:rPr>
              <w:t>.</w:t>
            </w:r>
          </w:p>
          <w:p w:rsidR="005E2321" w:rsidRPr="00F52747"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3) </w:t>
            </w:r>
            <w:r w:rsidRPr="00F52747">
              <w:rPr>
                <w:rFonts w:ascii="Times New Roman" w:eastAsia="Times New Roman" w:hAnsi="Times New Roman"/>
                <w:sz w:val="24"/>
                <w:szCs w:val="24"/>
                <w:lang w:eastAsia="ru-RU"/>
              </w:rPr>
              <w:t>800-летие со дня рождения Александра Невского</w:t>
            </w:r>
            <w:r>
              <w:rPr>
                <w:rFonts w:ascii="Times New Roman" w:eastAsia="Times New Roman" w:hAnsi="Times New Roman"/>
                <w:sz w:val="24"/>
                <w:szCs w:val="24"/>
                <w:lang w:eastAsia="ru-RU"/>
              </w:rPr>
              <w:t xml:space="preserve"> - викторина</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4) </w:t>
            </w:r>
            <w:r w:rsidRPr="00F52747">
              <w:rPr>
                <w:rFonts w:ascii="Times New Roman" w:eastAsia="Times New Roman" w:hAnsi="Times New Roman"/>
                <w:b/>
                <w:sz w:val="24"/>
                <w:szCs w:val="24"/>
                <w:lang w:eastAsia="ru-RU"/>
              </w:rPr>
              <w:t>Классные часы</w:t>
            </w:r>
            <w:r>
              <w:rPr>
                <w:rFonts w:ascii="Times New Roman" w:eastAsia="Times New Roman" w:hAnsi="Times New Roman"/>
                <w:sz w:val="24"/>
                <w:szCs w:val="24"/>
                <w:lang w:eastAsia="ru-RU"/>
              </w:rPr>
              <w:t xml:space="preserve"> «День славянской письменности и культуры»</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5) </w:t>
            </w:r>
            <w:r w:rsidRPr="006C33F0">
              <w:rPr>
                <w:rFonts w:ascii="Times New Roman" w:eastAsia="Times New Roman" w:hAnsi="Times New Roman"/>
                <w:sz w:val="24"/>
                <w:szCs w:val="24"/>
                <w:lang w:eastAsia="ru-RU"/>
              </w:rPr>
              <w:t>Праздник «Последний звонок»</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Pr="006C33F0">
              <w:rPr>
                <w:rFonts w:ascii="Times New Roman" w:eastAsia="Times New Roman" w:hAnsi="Times New Roman"/>
                <w:sz w:val="24"/>
                <w:szCs w:val="24"/>
                <w:lang w:eastAsia="ru-RU"/>
              </w:rPr>
              <w:t xml:space="preserve"> мая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4-7</w:t>
            </w:r>
            <w:r w:rsidRPr="006C33F0">
              <w:rPr>
                <w:rFonts w:ascii="Times New Roman" w:eastAsia="Times New Roman" w:hAnsi="Times New Roman"/>
                <w:sz w:val="24"/>
                <w:szCs w:val="24"/>
                <w:lang w:eastAsia="ru-RU"/>
              </w:rPr>
              <w:t xml:space="preserve"> мая</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13 мая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24 мая</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25 мая</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Родители, гости</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1-8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По классам</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работники сельских </w:t>
            </w:r>
            <w:r w:rsidRPr="006C33F0">
              <w:rPr>
                <w:rFonts w:ascii="Times New Roman" w:eastAsia="Times New Roman" w:hAnsi="Times New Roman"/>
                <w:sz w:val="24"/>
                <w:szCs w:val="24"/>
                <w:lang w:eastAsia="ru-RU"/>
              </w:rPr>
              <w:t>ДК</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Учитель </w:t>
            </w:r>
            <w:proofErr w:type="gramStart"/>
            <w:r w:rsidRPr="006C33F0">
              <w:rPr>
                <w:rFonts w:ascii="Times New Roman" w:eastAsia="Times New Roman" w:hAnsi="Times New Roman"/>
                <w:sz w:val="24"/>
                <w:szCs w:val="24"/>
                <w:lang w:eastAsia="ru-RU"/>
              </w:rPr>
              <w:t>ИЗО</w:t>
            </w:r>
            <w:proofErr w:type="gramEnd"/>
            <w:r w:rsidRPr="006C33F0">
              <w:rPr>
                <w:rFonts w:ascii="Times New Roman" w:eastAsia="Times New Roman" w:hAnsi="Times New Roman"/>
                <w:sz w:val="24"/>
                <w:szCs w:val="24"/>
                <w:lang w:eastAsia="ru-RU"/>
              </w:rPr>
              <w:t>, учителя начальных классов</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Учитель истории</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w:t>
            </w:r>
            <w:proofErr w:type="gramEnd"/>
            <w:r>
              <w:rPr>
                <w:rFonts w:ascii="Times New Roman" w:eastAsia="Times New Roman" w:hAnsi="Times New Roman"/>
                <w:sz w:val="24"/>
                <w:szCs w:val="24"/>
                <w:lang w:eastAsia="ru-RU"/>
              </w:rPr>
              <w:t xml:space="preserve"> </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ук-ль 9</w:t>
            </w:r>
            <w:r w:rsidRPr="006C33F0">
              <w:rPr>
                <w:rFonts w:ascii="Times New Roman" w:eastAsia="Times New Roman" w:hAnsi="Times New Roman"/>
                <w:sz w:val="24"/>
                <w:szCs w:val="24"/>
                <w:lang w:eastAsia="ru-RU"/>
              </w:rPr>
              <w:t xml:space="preserve"> класса,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tc>
      </w:tr>
      <w:tr w:rsidR="005E2321" w:rsidRPr="006C33F0" w:rsidTr="00381F56">
        <w:trPr>
          <w:trHeight w:val="421"/>
        </w:trPr>
        <w:tc>
          <w:tcPr>
            <w:tcW w:w="2957" w:type="dxa"/>
            <w:tcBorders>
              <w:top w:val="single" w:sz="4" w:space="0" w:color="auto"/>
              <w:left w:val="single" w:sz="4" w:space="0" w:color="auto"/>
              <w:bottom w:val="single" w:sz="4" w:space="0" w:color="auto"/>
              <w:right w:val="single" w:sz="4" w:space="0" w:color="auto"/>
            </w:tcBorders>
            <w:vAlign w:val="center"/>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Социокультурное</w:t>
            </w:r>
          </w:p>
        </w:tc>
        <w:tc>
          <w:tcPr>
            <w:tcW w:w="4663"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1) </w:t>
            </w:r>
            <w:r>
              <w:rPr>
                <w:rFonts w:ascii="Times New Roman" w:eastAsia="Times New Roman" w:hAnsi="Times New Roman"/>
                <w:b/>
                <w:sz w:val="24"/>
                <w:szCs w:val="24"/>
                <w:lang w:eastAsia="ru-RU"/>
              </w:rPr>
              <w:t>Классные часы «</w:t>
            </w:r>
            <w:r>
              <w:rPr>
                <w:rFonts w:ascii="Times New Roman" w:eastAsia="Times New Roman" w:hAnsi="Times New Roman"/>
                <w:sz w:val="24"/>
                <w:szCs w:val="24"/>
                <w:lang w:eastAsia="ru-RU"/>
              </w:rPr>
              <w:t>Международный день семьи»</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w:t>
            </w:r>
            <w:r>
              <w:rPr>
                <w:rFonts w:ascii="Times New Roman" w:eastAsia="Times New Roman" w:hAnsi="Times New Roman"/>
                <w:b/>
                <w:sz w:val="24"/>
                <w:szCs w:val="24"/>
                <w:lang w:eastAsia="ru-RU"/>
              </w:rPr>
              <w:t xml:space="preserve">Классные часы </w:t>
            </w:r>
            <w:r w:rsidRPr="0088020D">
              <w:rPr>
                <w:rFonts w:ascii="Times New Roman" w:eastAsia="Times New Roman" w:hAnsi="Times New Roman"/>
                <w:sz w:val="24"/>
                <w:szCs w:val="24"/>
                <w:lang w:eastAsia="ru-RU"/>
              </w:rPr>
              <w:t>по ПДД</w:t>
            </w:r>
            <w:r>
              <w:rPr>
                <w:rFonts w:ascii="Times New Roman" w:eastAsia="Times New Roman" w:hAnsi="Times New Roman"/>
                <w:sz w:val="24"/>
                <w:szCs w:val="24"/>
                <w:lang w:eastAsia="ru-RU"/>
              </w:rPr>
              <w:t xml:space="preserve"> и пожарной безопасности</w:t>
            </w:r>
          </w:p>
        </w:tc>
        <w:tc>
          <w:tcPr>
            <w:tcW w:w="270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 мая</w:t>
            </w:r>
          </w:p>
        </w:tc>
        <w:tc>
          <w:tcPr>
            <w:tcW w:w="1822" w:type="dxa"/>
            <w:tcBorders>
              <w:top w:val="single" w:sz="4" w:space="0" w:color="auto"/>
              <w:left w:val="single" w:sz="4" w:space="0" w:color="auto"/>
              <w:bottom w:val="single" w:sz="4" w:space="0" w:color="auto"/>
              <w:right w:val="single" w:sz="4" w:space="0" w:color="auto"/>
            </w:tcBorders>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288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Экологическое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hAnsi="Times New Roman"/>
                <w:sz w:val="24"/>
                <w:szCs w:val="24"/>
              </w:rPr>
            </w:pPr>
            <w:r w:rsidRPr="006C33F0">
              <w:rPr>
                <w:rFonts w:ascii="Times New Roman" w:eastAsia="Times New Roman" w:hAnsi="Times New Roman"/>
                <w:sz w:val="24"/>
                <w:szCs w:val="24"/>
                <w:lang w:eastAsia="ru-RU"/>
              </w:rPr>
              <w:t xml:space="preserve">1) </w:t>
            </w:r>
            <w:r>
              <w:rPr>
                <w:rFonts w:ascii="Times New Roman" w:hAnsi="Times New Roman"/>
                <w:sz w:val="24"/>
                <w:szCs w:val="24"/>
              </w:rPr>
              <w:t>Трудовой десант «Сделаем нашу школу  светлее и чище!».</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hAnsi="Times New Roman"/>
                <w:sz w:val="24"/>
                <w:szCs w:val="24"/>
              </w:rPr>
              <w:t>2) Субботник «Чистый  посёлок».</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Вторая неделя</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 – 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 рук</w:t>
            </w:r>
            <w:proofErr w:type="gramStart"/>
            <w:r>
              <w:rPr>
                <w:rFonts w:ascii="Times New Roman" w:eastAsia="Times New Roman" w:hAnsi="Times New Roman"/>
                <w:sz w:val="24"/>
                <w:szCs w:val="24"/>
                <w:lang w:eastAsia="ru-RU"/>
              </w:rPr>
              <w:t xml:space="preserve">.. </w:t>
            </w:r>
            <w:proofErr w:type="gramEnd"/>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классные руководители</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Физкультурно-оздоровительное воспитание</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before="30" w:after="30" w:line="230" w:lineRule="atLeast"/>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1) </w:t>
            </w:r>
            <w:r>
              <w:rPr>
                <w:rFonts w:ascii="Times New Roman" w:eastAsia="Times New Roman" w:hAnsi="Times New Roman"/>
                <w:sz w:val="24"/>
                <w:szCs w:val="24"/>
                <w:lang w:eastAsia="ru-RU"/>
              </w:rPr>
              <w:t>День Здоровья «В здоровом теле, здоровый дух».</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31 мая – Всемирный день без табака.</w:t>
            </w:r>
          </w:p>
          <w:p w:rsidR="005E2321" w:rsidRPr="00A93C7C" w:rsidRDefault="005E2321" w:rsidP="00E62C03">
            <w:pPr>
              <w:pStyle w:val="a9"/>
              <w:numPr>
                <w:ilvl w:val="0"/>
                <w:numId w:val="224"/>
              </w:numPr>
              <w:rPr>
                <w:rFonts w:ascii="Times New Roman" w:eastAsia="Times New Roman" w:hAnsi="Times New Roman"/>
              </w:rPr>
            </w:pPr>
            <w:r w:rsidRPr="00A93C7C">
              <w:rPr>
                <w:rFonts w:ascii="Times New Roman" w:eastAsia="Times New Roman" w:hAnsi="Times New Roman"/>
              </w:rPr>
              <w:t>День Детства.</w:t>
            </w:r>
          </w:p>
          <w:p w:rsidR="005E2321" w:rsidRPr="00A93C7C" w:rsidRDefault="005E2321" w:rsidP="00E62C03">
            <w:pPr>
              <w:pStyle w:val="a9"/>
              <w:numPr>
                <w:ilvl w:val="0"/>
                <w:numId w:val="224"/>
              </w:numPr>
              <w:rPr>
                <w:rFonts w:ascii="Times New Roman" w:eastAsia="Times New Roman" w:hAnsi="Times New Roman"/>
              </w:rPr>
            </w:pPr>
            <w:r>
              <w:rPr>
                <w:rFonts w:ascii="Times New Roman" w:hAnsi="Times New Roman"/>
              </w:rPr>
              <w:t>Участие в соревнованиях по ГТО</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Четвертая неделя месяца</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Третья неделя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5-8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классные руководители</w:t>
            </w:r>
            <w:r>
              <w:rPr>
                <w:rFonts w:ascii="Times New Roman" w:eastAsia="Times New Roman" w:hAnsi="Times New Roman"/>
                <w:sz w:val="24"/>
                <w:szCs w:val="24"/>
                <w:lang w:eastAsia="ru-RU"/>
              </w:rPr>
              <w:t>, учитель физической культуры</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Трудовое воспитание и профориентационная работа</w:t>
            </w:r>
          </w:p>
        </w:tc>
        <w:tc>
          <w:tcPr>
            <w:tcW w:w="4663" w:type="dxa"/>
            <w:tcBorders>
              <w:top w:val="single" w:sz="4" w:space="0" w:color="auto"/>
              <w:left w:val="single" w:sz="4" w:space="0" w:color="auto"/>
              <w:bottom w:val="single" w:sz="4" w:space="0" w:color="auto"/>
              <w:right w:val="single" w:sz="4" w:space="0" w:color="auto"/>
            </w:tcBorders>
          </w:tcPr>
          <w:p w:rsidR="005E2321" w:rsidRPr="000A7A02" w:rsidRDefault="005E2321" w:rsidP="00E62C03">
            <w:pPr>
              <w:pStyle w:val="a9"/>
              <w:numPr>
                <w:ilvl w:val="0"/>
                <w:numId w:val="230"/>
              </w:numPr>
              <w:spacing w:before="30" w:after="30" w:line="230" w:lineRule="atLeast"/>
              <w:rPr>
                <w:rFonts w:ascii="Times New Roman" w:hAnsi="Times New Roman"/>
              </w:rPr>
            </w:pPr>
            <w:r w:rsidRPr="000A7A02">
              <w:rPr>
                <w:rFonts w:ascii="Times New Roman" w:hAnsi="Times New Roman"/>
              </w:rPr>
              <w:t>Трудовой десант «Сделаем нашу школу  светлее и чище!».</w:t>
            </w:r>
          </w:p>
          <w:p w:rsidR="005E2321" w:rsidRPr="000A7A02" w:rsidRDefault="005E2321" w:rsidP="00E62C03">
            <w:pPr>
              <w:pStyle w:val="a9"/>
              <w:numPr>
                <w:ilvl w:val="0"/>
                <w:numId w:val="230"/>
              </w:numPr>
              <w:spacing w:before="30" w:after="30" w:line="230" w:lineRule="atLeast"/>
              <w:rPr>
                <w:rFonts w:ascii="Times New Roman" w:eastAsia="Times New Roman" w:hAnsi="Times New Roman"/>
              </w:rPr>
            </w:pPr>
            <w:r>
              <w:rPr>
                <w:rFonts w:ascii="Times New Roman" w:eastAsia="Times New Roman" w:hAnsi="Times New Roman"/>
              </w:rPr>
              <w:t>Защита проектор «Профессия, которую я выбираю»</w:t>
            </w:r>
          </w:p>
        </w:tc>
        <w:tc>
          <w:tcPr>
            <w:tcW w:w="270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1822"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 класс</w:t>
            </w:r>
          </w:p>
        </w:tc>
        <w:tc>
          <w:tcPr>
            <w:tcW w:w="2880" w:type="dxa"/>
            <w:tcBorders>
              <w:top w:val="single" w:sz="4" w:space="0" w:color="auto"/>
              <w:left w:val="single" w:sz="4" w:space="0" w:color="auto"/>
              <w:bottom w:val="single" w:sz="4" w:space="0" w:color="auto"/>
              <w:right w:val="single" w:sz="4" w:space="0" w:color="auto"/>
            </w:tcBorders>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Классные руководители</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tc>
      </w:tr>
      <w:tr w:rsidR="005E2321" w:rsidRPr="006C33F0" w:rsidTr="00381F56">
        <w:trPr>
          <w:trHeight w:val="1008"/>
        </w:trPr>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Самоуправление в </w:t>
            </w:r>
            <w:r>
              <w:rPr>
                <w:rFonts w:ascii="Times New Roman" w:eastAsia="Times New Roman" w:hAnsi="Times New Roman"/>
                <w:sz w:val="24"/>
                <w:szCs w:val="24"/>
                <w:lang w:eastAsia="ru-RU"/>
              </w:rPr>
              <w:t>школе</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и в классе</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w:t>
            </w:r>
            <w:r>
              <w:rPr>
                <w:rFonts w:ascii="Times New Roman" w:eastAsia="Times New Roman" w:hAnsi="Times New Roman"/>
                <w:sz w:val="24"/>
                <w:szCs w:val="24"/>
                <w:lang w:eastAsia="ru-RU"/>
              </w:rPr>
              <w:t xml:space="preserve">) </w:t>
            </w:r>
            <w:r>
              <w:t xml:space="preserve"> </w:t>
            </w:r>
            <w:r w:rsidRPr="003742C3">
              <w:rPr>
                <w:rFonts w:ascii="Times New Roman" w:hAnsi="Times New Roman"/>
                <w:sz w:val="24"/>
                <w:szCs w:val="24"/>
              </w:rPr>
              <w:t>Организация отчетных собраний в классах</w:t>
            </w:r>
            <w:r>
              <w:rPr>
                <w:rFonts w:ascii="Times New Roman" w:eastAsia="Times New Roman" w:hAnsi="Times New Roman"/>
                <w:sz w:val="24"/>
                <w:szCs w:val="24"/>
                <w:lang w:eastAsia="ru-RU"/>
              </w:rPr>
              <w:t>, в детском объединении.</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Заседание  членов детского объединения «Я помню, я горжусь»</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 месяца</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Первая неделя месяца</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5-9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Семейное воспитание </w:t>
            </w:r>
          </w:p>
        </w:tc>
        <w:tc>
          <w:tcPr>
            <w:tcW w:w="4663"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6C33F0">
              <w:rPr>
                <w:rFonts w:ascii="Times New Roman" w:eastAsia="Times New Roman" w:hAnsi="Times New Roman"/>
                <w:sz w:val="24"/>
                <w:szCs w:val="24"/>
                <w:lang w:eastAsia="ru-RU"/>
              </w:rPr>
              <w:t>Итоговые классные родительские собрания на тему «Организация летнего отдыха   детей»</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 Международный день семьи</w:t>
            </w:r>
          </w:p>
        </w:tc>
        <w:tc>
          <w:tcPr>
            <w:tcW w:w="270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15 марта</w:t>
            </w:r>
          </w:p>
        </w:tc>
        <w:tc>
          <w:tcPr>
            <w:tcW w:w="1822"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родители</w:t>
            </w:r>
          </w:p>
          <w:p w:rsidR="005E2321"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880" w:type="dxa"/>
            <w:tcBorders>
              <w:top w:val="single" w:sz="4" w:space="0" w:color="auto"/>
              <w:left w:val="single" w:sz="4" w:space="0" w:color="auto"/>
              <w:bottom w:val="single" w:sz="4" w:space="0" w:color="auto"/>
              <w:right w:val="single" w:sz="4" w:space="0" w:color="auto"/>
            </w:tcBorders>
            <w:hideMark/>
          </w:tcPr>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Кл</w:t>
            </w:r>
            <w:proofErr w:type="gramStart"/>
            <w:r>
              <w:rPr>
                <w:rFonts w:ascii="Times New Roman" w:eastAsia="Times New Roman" w:hAnsi="Times New Roman"/>
                <w:sz w:val="24"/>
                <w:szCs w:val="24"/>
                <w:lang w:eastAsia="ru-RU"/>
              </w:rPr>
              <w:t>.р</w:t>
            </w:r>
            <w:proofErr w:type="gramEnd"/>
            <w:r>
              <w:rPr>
                <w:rFonts w:ascii="Times New Roman" w:eastAsia="Times New Roman" w:hAnsi="Times New Roman"/>
                <w:sz w:val="24"/>
                <w:szCs w:val="24"/>
                <w:lang w:eastAsia="ru-RU"/>
              </w:rPr>
              <w:t>уководители</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w:t>
            </w:r>
            <w:proofErr w:type="gramStart"/>
            <w:r w:rsidRPr="006C33F0">
              <w:rPr>
                <w:rFonts w:ascii="Times New Roman" w:eastAsia="Times New Roman" w:hAnsi="Times New Roman"/>
                <w:sz w:val="24"/>
                <w:szCs w:val="24"/>
                <w:lang w:eastAsia="ru-RU"/>
              </w:rPr>
              <w:t>.р</w:t>
            </w:r>
            <w:proofErr w:type="gramEnd"/>
            <w:r w:rsidRPr="006C33F0">
              <w:rPr>
                <w:rFonts w:ascii="Times New Roman" w:eastAsia="Times New Roman" w:hAnsi="Times New Roman"/>
                <w:sz w:val="24"/>
                <w:szCs w:val="24"/>
                <w:lang w:eastAsia="ru-RU"/>
              </w:rPr>
              <w:t>уководители,</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Методическая работа</w:t>
            </w:r>
          </w:p>
        </w:tc>
        <w:tc>
          <w:tcPr>
            <w:tcW w:w="4663" w:type="dxa"/>
            <w:tcBorders>
              <w:top w:val="single" w:sz="4" w:space="0" w:color="auto"/>
              <w:left w:val="single" w:sz="4" w:space="0" w:color="auto"/>
              <w:bottom w:val="single" w:sz="4" w:space="0" w:color="auto"/>
              <w:right w:val="single" w:sz="4" w:space="0" w:color="auto"/>
            </w:tcBorders>
            <w:hideMark/>
          </w:tcPr>
          <w:p w:rsidR="005E2321" w:rsidRPr="003742C3" w:rsidRDefault="005E2321" w:rsidP="00381F56">
            <w:pPr>
              <w:rPr>
                <w:rFonts w:ascii="Times New Roman" w:hAnsi="Times New Roman"/>
                <w:sz w:val="24"/>
                <w:szCs w:val="24"/>
              </w:rPr>
            </w:pPr>
            <w:r>
              <w:t>1</w:t>
            </w:r>
            <w:r w:rsidRPr="003742C3">
              <w:rPr>
                <w:rFonts w:ascii="Times New Roman" w:hAnsi="Times New Roman"/>
                <w:sz w:val="24"/>
                <w:szCs w:val="24"/>
              </w:rPr>
              <w:t>)</w:t>
            </w:r>
            <w:r>
              <w:rPr>
                <w:rFonts w:ascii="Times New Roman" w:hAnsi="Times New Roman"/>
                <w:sz w:val="24"/>
                <w:szCs w:val="24"/>
              </w:rPr>
              <w:t xml:space="preserve"> </w:t>
            </w:r>
            <w:r w:rsidRPr="003742C3">
              <w:rPr>
                <w:rFonts w:ascii="Times New Roman" w:hAnsi="Times New Roman"/>
                <w:sz w:val="24"/>
                <w:szCs w:val="24"/>
              </w:rPr>
              <w:t>Анализ работы классных руковод</w:t>
            </w:r>
            <w:r>
              <w:rPr>
                <w:rFonts w:ascii="Times New Roman" w:hAnsi="Times New Roman"/>
                <w:sz w:val="24"/>
                <w:szCs w:val="24"/>
              </w:rPr>
              <w:t>ителей за 2020-2021 учебный год</w:t>
            </w:r>
            <w:r w:rsidRPr="003742C3">
              <w:rPr>
                <w:rFonts w:ascii="Times New Roman" w:hAnsi="Times New Roman"/>
                <w:sz w:val="24"/>
                <w:szCs w:val="24"/>
              </w:rPr>
              <w:t xml:space="preserve"> </w:t>
            </w:r>
            <w:r w:rsidRPr="006C33F0">
              <w:rPr>
                <w:rFonts w:ascii="Times New Roman" w:eastAsia="Times New Roman" w:hAnsi="Times New Roman"/>
                <w:sz w:val="24"/>
                <w:szCs w:val="24"/>
                <w:lang w:eastAsia="ru-RU"/>
              </w:rPr>
              <w:t xml:space="preserve">и перспективному планированию воспитательной роботы </w:t>
            </w:r>
            <w:r>
              <w:rPr>
                <w:rFonts w:ascii="Times New Roman" w:eastAsia="Times New Roman" w:hAnsi="Times New Roman"/>
                <w:sz w:val="24"/>
                <w:szCs w:val="24"/>
                <w:lang w:eastAsia="ru-RU"/>
              </w:rPr>
              <w:t>школы на 2021 -2022</w:t>
            </w:r>
            <w:r w:rsidRPr="006C33F0">
              <w:rPr>
                <w:rFonts w:ascii="Times New Roman" w:eastAsia="Times New Roman" w:hAnsi="Times New Roman"/>
                <w:sz w:val="24"/>
                <w:szCs w:val="24"/>
                <w:lang w:eastAsia="ru-RU"/>
              </w:rPr>
              <w:t xml:space="preserve"> учебный год. </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Третья неделя</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Классные руководители</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p w:rsidR="005E2321"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E2321" w:rsidRDefault="005E2321" w:rsidP="00381F56">
            <w:pPr>
              <w:spacing w:after="0" w:line="240" w:lineRule="auto"/>
              <w:rPr>
                <w:rFonts w:ascii="Times New Roman" w:eastAsia="Times New Roman" w:hAnsi="Times New Roman"/>
                <w:sz w:val="24"/>
                <w:szCs w:val="24"/>
                <w:lang w:eastAsia="ru-RU"/>
              </w:rPr>
            </w:pPr>
          </w:p>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r>
              <w:rPr>
                <w:rFonts w:ascii="Times New Roman" w:eastAsia="Times New Roman" w:hAnsi="Times New Roman"/>
                <w:sz w:val="24"/>
                <w:szCs w:val="24"/>
                <w:lang w:eastAsia="ru-RU"/>
              </w:rPr>
              <w:t xml:space="preserve"> </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Организация выставок поделок и рисунков кружков.</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pacing w:after="0" w:line="240" w:lineRule="auto"/>
              <w:rPr>
                <w:rFonts w:ascii="Times New Roman" w:eastAsia="Times New Roman" w:hAnsi="Times New Roman"/>
                <w:sz w:val="24"/>
                <w:szCs w:val="24"/>
                <w:lang w:eastAsia="ru-RU"/>
              </w:rPr>
            </w:pP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Руководители кружков, </w:t>
            </w: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xml:space="preserve">  </w:t>
            </w:r>
          </w:p>
        </w:tc>
      </w:tr>
      <w:tr w:rsidR="005E2321" w:rsidRPr="006C33F0" w:rsidTr="00381F56">
        <w:tc>
          <w:tcPr>
            <w:tcW w:w="2957" w:type="dxa"/>
            <w:tcBorders>
              <w:top w:val="single" w:sz="4" w:space="0" w:color="auto"/>
              <w:left w:val="single" w:sz="4" w:space="0" w:color="auto"/>
              <w:bottom w:val="single" w:sz="4" w:space="0" w:color="auto"/>
              <w:right w:val="single" w:sz="4" w:space="0" w:color="auto"/>
            </w:tcBorders>
            <w:vAlign w:val="center"/>
            <w:hideMark/>
          </w:tcPr>
          <w:p w:rsidR="005E2321" w:rsidRPr="006C33F0" w:rsidRDefault="005E2321" w:rsidP="00381F56">
            <w:pPr>
              <w:spacing w:after="0" w:line="240" w:lineRule="auto"/>
              <w:rPr>
                <w:rFonts w:ascii="Times New Roman" w:eastAsia="Times New Roman" w:hAnsi="Times New Roman"/>
                <w:sz w:val="24"/>
                <w:szCs w:val="24"/>
                <w:lang w:eastAsia="ru-RU"/>
              </w:rPr>
            </w:pPr>
            <w:proofErr w:type="gramStart"/>
            <w:r w:rsidRPr="006C33F0">
              <w:rPr>
                <w:rFonts w:ascii="Times New Roman" w:eastAsia="Times New Roman" w:hAnsi="Times New Roman"/>
                <w:sz w:val="24"/>
                <w:szCs w:val="24"/>
                <w:lang w:eastAsia="ru-RU"/>
              </w:rPr>
              <w:t>Контроль за</w:t>
            </w:r>
            <w:proofErr w:type="gramEnd"/>
            <w:r w:rsidRPr="006C33F0">
              <w:rPr>
                <w:rFonts w:ascii="Times New Roman" w:eastAsia="Times New Roman" w:hAnsi="Times New Roman"/>
                <w:sz w:val="24"/>
                <w:szCs w:val="24"/>
                <w:lang w:eastAsia="ru-RU"/>
              </w:rPr>
              <w:t xml:space="preserve"> воспитательным процессом</w:t>
            </w:r>
          </w:p>
        </w:tc>
        <w:tc>
          <w:tcPr>
            <w:tcW w:w="4663"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Посещение тематических классных часов, посвященных Дню Победы</w:t>
            </w:r>
          </w:p>
        </w:tc>
        <w:tc>
          <w:tcPr>
            <w:tcW w:w="270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p>
        </w:tc>
        <w:tc>
          <w:tcPr>
            <w:tcW w:w="1822"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r w:rsidRPr="006C33F0">
              <w:rPr>
                <w:rFonts w:ascii="Times New Roman" w:eastAsia="Times New Roman" w:hAnsi="Times New Roman"/>
                <w:sz w:val="24"/>
                <w:szCs w:val="24"/>
                <w:lang w:eastAsia="ru-RU"/>
              </w:rPr>
              <w:t xml:space="preserve"> класс</w:t>
            </w:r>
          </w:p>
        </w:tc>
        <w:tc>
          <w:tcPr>
            <w:tcW w:w="2880" w:type="dxa"/>
            <w:tcBorders>
              <w:top w:val="single" w:sz="4" w:space="0" w:color="auto"/>
              <w:left w:val="single" w:sz="4" w:space="0" w:color="auto"/>
              <w:bottom w:val="single" w:sz="4" w:space="0" w:color="auto"/>
              <w:right w:val="single" w:sz="4" w:space="0" w:color="auto"/>
            </w:tcBorders>
            <w:hideMark/>
          </w:tcPr>
          <w:p w:rsidR="005E2321" w:rsidRPr="006C33F0" w:rsidRDefault="005E2321" w:rsidP="00381F56">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bl>
    <w:p w:rsidR="005E2321" w:rsidRPr="006C33F0" w:rsidRDefault="005E2321" w:rsidP="005E2321">
      <w:pPr>
        <w:spacing w:after="0" w:line="240" w:lineRule="auto"/>
        <w:rPr>
          <w:rFonts w:ascii="Times New Roman" w:eastAsia="Times New Roman" w:hAnsi="Times New Roman"/>
          <w:sz w:val="24"/>
          <w:szCs w:val="24"/>
          <w:lang w:eastAsia="ru-RU"/>
        </w:rPr>
      </w:pPr>
      <w:r w:rsidRPr="006C33F0">
        <w:rPr>
          <w:rFonts w:ascii="Times New Roman" w:eastAsia="Times New Roman" w:hAnsi="Times New Roman"/>
          <w:b/>
          <w:bCs/>
          <w:sz w:val="24"/>
          <w:szCs w:val="24"/>
          <w:lang w:eastAsia="ru-RU"/>
        </w:rPr>
        <w:t> </w:t>
      </w:r>
    </w:p>
    <w:p w:rsidR="00CD0BDA" w:rsidRDefault="00CD0BDA" w:rsidP="005E2321">
      <w:pPr>
        <w:spacing w:after="0" w:line="240" w:lineRule="auto"/>
        <w:jc w:val="center"/>
        <w:rPr>
          <w:rFonts w:ascii="Cambria" w:eastAsia="Times New Roman" w:hAnsi="Cambria"/>
          <w:b/>
          <w:bCs/>
          <w:sz w:val="24"/>
          <w:szCs w:val="24"/>
          <w:lang w:eastAsia="ru-RU"/>
        </w:rPr>
      </w:pPr>
    </w:p>
    <w:p w:rsidR="005E2321" w:rsidRPr="006C33F0" w:rsidRDefault="005E2321" w:rsidP="005E2321">
      <w:pPr>
        <w:spacing w:after="0" w:line="240" w:lineRule="auto"/>
        <w:jc w:val="center"/>
        <w:rPr>
          <w:rFonts w:ascii="Cambria" w:eastAsia="Times New Roman" w:hAnsi="Cambria"/>
          <w:b/>
          <w:bCs/>
          <w:sz w:val="24"/>
          <w:szCs w:val="24"/>
          <w:lang w:eastAsia="ru-RU"/>
        </w:rPr>
      </w:pPr>
      <w:r w:rsidRPr="006C33F0">
        <w:rPr>
          <w:rFonts w:ascii="Cambria" w:eastAsia="Times New Roman" w:hAnsi="Cambria"/>
          <w:b/>
          <w:bCs/>
          <w:sz w:val="24"/>
          <w:szCs w:val="24"/>
          <w:lang w:eastAsia="ru-RU"/>
        </w:rPr>
        <w:t>Июнь</w:t>
      </w:r>
      <w:r>
        <w:rPr>
          <w:rFonts w:ascii="Cambria" w:eastAsia="Times New Roman" w:hAnsi="Cambria"/>
          <w:b/>
          <w:bCs/>
          <w:sz w:val="24"/>
          <w:szCs w:val="24"/>
          <w:lang w:eastAsia="ru-RU"/>
        </w:rPr>
        <w:t xml:space="preserve"> «Здравствуй, лето!»</w:t>
      </w:r>
    </w:p>
    <w:p w:rsidR="005E2321" w:rsidRPr="006C33F0" w:rsidRDefault="005E2321" w:rsidP="005E2321">
      <w:pPr>
        <w:spacing w:after="0" w:line="240" w:lineRule="auto"/>
        <w:jc w:val="center"/>
        <w:rPr>
          <w:rFonts w:ascii="Times New Roman" w:eastAsia="Times New Roman" w:hAnsi="Times New Roman"/>
          <w:sz w:val="24"/>
          <w:szCs w:val="24"/>
          <w:lang w:eastAsia="ru-RU"/>
        </w:rPr>
      </w:pPr>
    </w:p>
    <w:tbl>
      <w:tblPr>
        <w:tblStyle w:val="a4"/>
        <w:tblW w:w="0" w:type="auto"/>
        <w:tblLook w:val="04A0" w:firstRow="1" w:lastRow="0" w:firstColumn="1" w:lastColumn="0" w:noHBand="0" w:noVBand="1"/>
      </w:tblPr>
      <w:tblGrid>
        <w:gridCol w:w="2172"/>
        <w:gridCol w:w="2231"/>
        <w:gridCol w:w="1454"/>
        <w:gridCol w:w="2172"/>
        <w:gridCol w:w="1968"/>
      </w:tblGrid>
      <w:tr w:rsidR="005E2321" w:rsidRPr="006C33F0" w:rsidTr="00381F56">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Гражданско-патриотическое воспитание</w:t>
            </w:r>
            <w:r>
              <w:rPr>
                <w:rFonts w:ascii="Times New Roman" w:eastAsia="Times New Roman" w:hAnsi="Times New Roman"/>
                <w:sz w:val="24"/>
                <w:szCs w:val="24"/>
                <w:lang w:eastAsia="ru-RU"/>
              </w:rPr>
              <w:t xml:space="preserve"> и духовно-нравственное</w:t>
            </w:r>
          </w:p>
        </w:tc>
        <w:tc>
          <w:tcPr>
            <w:tcW w:w="2957" w:type="dxa"/>
          </w:tcPr>
          <w:p w:rsidR="005E2321"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1) День защиты детей. Парад звезд</w:t>
            </w:r>
          </w:p>
          <w:p w:rsidR="005E2321"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2) День русского языка </w:t>
            </w:r>
          </w:p>
          <w:p w:rsidR="005E2321"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3) Всемирный день окружающей среды</w:t>
            </w:r>
          </w:p>
          <w:p w:rsidR="005E2321"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4) День России</w:t>
            </w:r>
          </w:p>
          <w:p w:rsidR="005E2321" w:rsidRPr="006C33F0"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5) День памяти и скорби</w:t>
            </w:r>
          </w:p>
        </w:tc>
        <w:tc>
          <w:tcPr>
            <w:tcW w:w="2957" w:type="dxa"/>
          </w:tcPr>
          <w:p w:rsidR="005E2321" w:rsidRDefault="005E2321" w:rsidP="00381F56">
            <w:pPr>
              <w:suppressAutoHyphens/>
              <w:snapToGrid w:val="0"/>
              <w:ind w:left="-108"/>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1 июня</w:t>
            </w:r>
          </w:p>
          <w:p w:rsidR="005E2321" w:rsidRDefault="005E2321" w:rsidP="00381F56">
            <w:pPr>
              <w:suppressAutoHyphens/>
              <w:snapToGrid w:val="0"/>
              <w:ind w:left="-108"/>
              <w:rPr>
                <w:rFonts w:ascii="Times New Roman" w:eastAsia="Times New Roman" w:hAnsi="Times New Roman"/>
                <w:sz w:val="24"/>
                <w:szCs w:val="24"/>
                <w:lang w:eastAsia="ru-RU"/>
              </w:rPr>
            </w:pPr>
          </w:p>
          <w:p w:rsidR="005E2321" w:rsidRDefault="005E2321" w:rsidP="00381F56">
            <w:pPr>
              <w:suppressAutoHyphens/>
              <w:snapToGrid w:val="0"/>
              <w:ind w:left="-108"/>
              <w:rPr>
                <w:rFonts w:ascii="Times New Roman" w:eastAsia="Times New Roman" w:hAnsi="Times New Roman"/>
                <w:sz w:val="24"/>
                <w:szCs w:val="24"/>
                <w:lang w:eastAsia="ru-RU"/>
              </w:rPr>
            </w:pPr>
            <w:r>
              <w:rPr>
                <w:rFonts w:ascii="Times New Roman" w:eastAsia="Times New Roman" w:hAnsi="Times New Roman"/>
                <w:sz w:val="24"/>
                <w:szCs w:val="24"/>
                <w:lang w:eastAsia="ru-RU"/>
              </w:rPr>
              <w:t>4 июня</w:t>
            </w:r>
          </w:p>
          <w:p w:rsidR="005E2321" w:rsidRDefault="005E2321" w:rsidP="00381F56">
            <w:pPr>
              <w:suppressAutoHyphens/>
              <w:snapToGrid w:val="0"/>
              <w:ind w:left="-108"/>
              <w:rPr>
                <w:rFonts w:ascii="Times New Roman" w:eastAsia="Times New Roman" w:hAnsi="Times New Roman"/>
                <w:sz w:val="24"/>
                <w:szCs w:val="24"/>
                <w:lang w:eastAsia="ru-RU"/>
              </w:rPr>
            </w:pPr>
          </w:p>
          <w:p w:rsidR="005E2321" w:rsidRDefault="005E2321" w:rsidP="00381F56">
            <w:pPr>
              <w:suppressAutoHyphens/>
              <w:snapToGrid w:val="0"/>
              <w:ind w:left="-108"/>
              <w:rPr>
                <w:rFonts w:ascii="Times New Roman" w:eastAsia="Times New Roman" w:hAnsi="Times New Roman"/>
                <w:sz w:val="24"/>
                <w:szCs w:val="24"/>
                <w:lang w:eastAsia="ru-RU"/>
              </w:rPr>
            </w:pPr>
            <w:r>
              <w:rPr>
                <w:rFonts w:ascii="Times New Roman" w:eastAsia="Times New Roman" w:hAnsi="Times New Roman"/>
                <w:sz w:val="24"/>
                <w:szCs w:val="24"/>
                <w:lang w:eastAsia="ru-RU"/>
              </w:rPr>
              <w:t>5 июня</w:t>
            </w:r>
          </w:p>
          <w:p w:rsidR="005E2321" w:rsidRDefault="005E2321" w:rsidP="00381F56">
            <w:pPr>
              <w:suppressAutoHyphens/>
              <w:snapToGrid w:val="0"/>
              <w:ind w:left="-108"/>
              <w:rPr>
                <w:rFonts w:ascii="Times New Roman" w:eastAsia="Times New Roman" w:hAnsi="Times New Roman"/>
                <w:sz w:val="24"/>
                <w:szCs w:val="24"/>
                <w:lang w:eastAsia="ru-RU"/>
              </w:rPr>
            </w:pPr>
            <w:r>
              <w:rPr>
                <w:rFonts w:ascii="Times New Roman" w:eastAsia="Times New Roman" w:hAnsi="Times New Roman"/>
                <w:sz w:val="24"/>
                <w:szCs w:val="24"/>
                <w:lang w:eastAsia="ru-RU"/>
              </w:rPr>
              <w:t>11 июня</w:t>
            </w:r>
          </w:p>
          <w:p w:rsidR="005E2321" w:rsidRPr="006C33F0" w:rsidRDefault="005E2321" w:rsidP="00381F56">
            <w:pPr>
              <w:suppressAutoHyphens/>
              <w:snapToGrid w:val="0"/>
              <w:ind w:left="-108"/>
              <w:rPr>
                <w:rFonts w:ascii="Times New Roman" w:eastAsia="Times New Roman" w:hAnsi="Times New Roman"/>
                <w:sz w:val="24"/>
                <w:szCs w:val="24"/>
                <w:lang w:eastAsia="ru-RU"/>
              </w:rPr>
            </w:pPr>
            <w:r>
              <w:rPr>
                <w:rFonts w:ascii="Times New Roman" w:eastAsia="Times New Roman" w:hAnsi="Times New Roman"/>
                <w:sz w:val="24"/>
                <w:szCs w:val="24"/>
                <w:lang w:eastAsia="ru-RU"/>
              </w:rPr>
              <w:t>22 июня</w:t>
            </w:r>
          </w:p>
        </w:tc>
        <w:tc>
          <w:tcPr>
            <w:tcW w:w="2957" w:type="dxa"/>
          </w:tcPr>
          <w:p w:rsidR="005E2321" w:rsidRDefault="005E2321" w:rsidP="00381F56">
            <w:pPr>
              <w:suppressAutoHyphens/>
              <w:snapToGrid w:val="0"/>
              <w:ind w:lef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 классы</w:t>
            </w:r>
          </w:p>
          <w:p w:rsidR="005E2321" w:rsidRDefault="005E2321" w:rsidP="00381F56">
            <w:pPr>
              <w:suppressAutoHyphens/>
              <w:snapToGrid w:val="0"/>
              <w:ind w:left="-108"/>
              <w:jc w:val="center"/>
              <w:rPr>
                <w:rFonts w:ascii="Times New Roman" w:eastAsia="Times New Roman" w:hAnsi="Times New Roman"/>
                <w:sz w:val="24"/>
                <w:szCs w:val="24"/>
                <w:lang w:eastAsia="ru-RU"/>
              </w:rPr>
            </w:pPr>
          </w:p>
          <w:p w:rsidR="005E2321" w:rsidRDefault="005E2321" w:rsidP="00381F56">
            <w:pPr>
              <w:suppressAutoHyphens/>
              <w:snapToGrid w:val="0"/>
              <w:ind w:lef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2958" w:type="dxa"/>
          </w:tcPr>
          <w:p w:rsidR="005E2321" w:rsidRDefault="005E2321" w:rsidP="00381F56">
            <w:pPr>
              <w:suppressAutoHyphens/>
              <w:snapToGrid w:val="0"/>
              <w:ind w:lef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ЗДВР</w:t>
            </w:r>
          </w:p>
          <w:p w:rsidR="005E2321" w:rsidRDefault="005E2321" w:rsidP="00381F56">
            <w:pPr>
              <w:suppressAutoHyphens/>
              <w:snapToGrid w:val="0"/>
              <w:ind w:left="-108"/>
              <w:jc w:val="center"/>
              <w:rPr>
                <w:rFonts w:ascii="Times New Roman" w:eastAsia="Times New Roman" w:hAnsi="Times New Roman"/>
                <w:sz w:val="24"/>
                <w:szCs w:val="24"/>
                <w:lang w:eastAsia="ru-RU"/>
              </w:rPr>
            </w:pPr>
          </w:p>
          <w:p w:rsidR="005E2321" w:rsidRDefault="005E2321" w:rsidP="00381F56">
            <w:pPr>
              <w:suppressAutoHyphens/>
              <w:snapToGrid w:val="0"/>
              <w:ind w:lef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Начальник лагеря</w:t>
            </w:r>
          </w:p>
        </w:tc>
      </w:tr>
      <w:tr w:rsidR="005E2321" w:rsidRPr="006C33F0" w:rsidTr="00381F56">
        <w:tc>
          <w:tcPr>
            <w:tcW w:w="2957" w:type="dxa"/>
          </w:tcPr>
          <w:p w:rsidR="005E2321" w:rsidRPr="006C33F0" w:rsidRDefault="005E2321" w:rsidP="00381F56">
            <w:pPr>
              <w:rPr>
                <w:sz w:val="24"/>
                <w:szCs w:val="24"/>
              </w:rPr>
            </w:pPr>
            <w:r w:rsidRPr="006C33F0">
              <w:rPr>
                <w:rFonts w:ascii="Times New Roman" w:eastAsia="Times New Roman" w:hAnsi="Times New Roman"/>
                <w:sz w:val="24"/>
                <w:szCs w:val="24"/>
                <w:lang w:eastAsia="ru-RU"/>
              </w:rPr>
              <w:t>Инструктивно-методическая работа с педагогами</w:t>
            </w:r>
          </w:p>
        </w:tc>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1.Совещание  по работе летнего оздоровительного лагеря</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2. Анализ проведения выпускного бала. </w:t>
            </w:r>
          </w:p>
        </w:tc>
        <w:tc>
          <w:tcPr>
            <w:tcW w:w="2957" w:type="dxa"/>
          </w:tcPr>
          <w:p w:rsidR="005E2321" w:rsidRPr="006C33F0" w:rsidRDefault="005E2321" w:rsidP="00381F56">
            <w:pPr>
              <w:suppressAutoHyphens/>
              <w:snapToGrid w:val="0"/>
              <w:ind w:left="-108"/>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p>
        </w:tc>
        <w:tc>
          <w:tcPr>
            <w:tcW w:w="2957" w:type="dxa"/>
          </w:tcPr>
          <w:p w:rsidR="005E2321" w:rsidRPr="006C33F0" w:rsidRDefault="005E2321" w:rsidP="00381F56">
            <w:pPr>
              <w:suppressAutoHyphens/>
              <w:snapToGrid w:val="0"/>
              <w:ind w:lef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Учителя, работающие в ЛДП в июне 2021 г.</w:t>
            </w:r>
            <w:r w:rsidRPr="006C33F0">
              <w:rPr>
                <w:rFonts w:ascii="Times New Roman" w:eastAsia="Times New Roman" w:hAnsi="Times New Roman"/>
                <w:sz w:val="24"/>
                <w:szCs w:val="24"/>
                <w:lang w:eastAsia="ru-RU"/>
              </w:rPr>
              <w:t> </w:t>
            </w:r>
          </w:p>
        </w:tc>
        <w:tc>
          <w:tcPr>
            <w:tcW w:w="2958" w:type="dxa"/>
          </w:tcPr>
          <w:p w:rsidR="005E2321" w:rsidRDefault="005E2321" w:rsidP="00381F56">
            <w:pPr>
              <w:suppressAutoHyphens/>
              <w:snapToGrid w:val="0"/>
              <w:ind w:lef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администрация,</w:t>
            </w:r>
          </w:p>
          <w:p w:rsidR="005E2321" w:rsidRPr="006C33F0" w:rsidRDefault="005E2321" w:rsidP="00381F56">
            <w:pPr>
              <w:suppressAutoHyphens/>
              <w:snapToGrid w:val="0"/>
              <w:ind w:left="-108"/>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начальник лагеря</w:t>
            </w:r>
            <w:r w:rsidRPr="006C33F0">
              <w:rPr>
                <w:rFonts w:ascii="Times New Roman" w:eastAsia="Times New Roman" w:hAnsi="Times New Roman"/>
                <w:sz w:val="24"/>
                <w:szCs w:val="24"/>
                <w:lang w:eastAsia="ru-RU"/>
              </w:rPr>
              <w:t> </w:t>
            </w:r>
          </w:p>
        </w:tc>
      </w:tr>
      <w:tr w:rsidR="005E2321" w:rsidRPr="006C33F0" w:rsidTr="00381F56">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Работа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дополнительного образования</w:t>
            </w:r>
          </w:p>
        </w:tc>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Совещание с руководителями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объединений дополнительного образования по работе летнего оздоровительного лагеря</w:t>
            </w:r>
            <w:r>
              <w:rPr>
                <w:rFonts w:ascii="Times New Roman" w:eastAsia="Times New Roman" w:hAnsi="Times New Roman"/>
                <w:sz w:val="24"/>
                <w:szCs w:val="24"/>
                <w:lang w:eastAsia="ru-RU"/>
              </w:rPr>
              <w:t>.</w:t>
            </w:r>
          </w:p>
        </w:tc>
        <w:tc>
          <w:tcPr>
            <w:tcW w:w="2957" w:type="dxa"/>
          </w:tcPr>
          <w:p w:rsidR="005E2321" w:rsidRPr="006C33F0" w:rsidRDefault="005E2321" w:rsidP="00381F56">
            <w:pPr>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Первая неделя</w:t>
            </w:r>
          </w:p>
        </w:tc>
        <w:tc>
          <w:tcPr>
            <w:tcW w:w="2957" w:type="dxa"/>
          </w:tcPr>
          <w:p w:rsidR="005E2321" w:rsidRPr="006C33F0" w:rsidRDefault="005E2321" w:rsidP="00381F56">
            <w:pPr>
              <w:snapToGrid w:val="0"/>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w:t>
            </w:r>
            <w:r w:rsidRPr="006C33F0">
              <w:rPr>
                <w:rFonts w:ascii="Times New Roman" w:eastAsia="Times New Roman" w:hAnsi="Times New Roman"/>
                <w:sz w:val="24"/>
                <w:szCs w:val="24"/>
                <w:lang w:eastAsia="ru-RU"/>
              </w:rPr>
              <w:t xml:space="preserve">и </w:t>
            </w:r>
            <w:r>
              <w:rPr>
                <w:rFonts w:ascii="Times New Roman" w:eastAsia="Times New Roman" w:hAnsi="Times New Roman"/>
                <w:sz w:val="24"/>
                <w:szCs w:val="24"/>
                <w:lang w:eastAsia="ru-RU"/>
              </w:rPr>
              <w:t xml:space="preserve">внеурочной  деятельности и </w:t>
            </w:r>
            <w:r w:rsidRPr="006C33F0">
              <w:rPr>
                <w:rFonts w:ascii="Times New Roman" w:eastAsia="Times New Roman" w:hAnsi="Times New Roman"/>
                <w:sz w:val="24"/>
                <w:szCs w:val="24"/>
                <w:lang w:eastAsia="ru-RU"/>
              </w:rPr>
              <w:t>объединений дополнительного образования </w:t>
            </w:r>
          </w:p>
        </w:tc>
        <w:tc>
          <w:tcPr>
            <w:tcW w:w="2958" w:type="dxa"/>
          </w:tcPr>
          <w:p w:rsidR="005E2321" w:rsidRPr="006C33F0" w:rsidRDefault="005E2321" w:rsidP="00381F56">
            <w:pPr>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proofErr w:type="gramEnd"/>
            <w:r w:rsidRPr="006C33F0">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начальник лагеря.</w:t>
            </w:r>
            <w:r w:rsidRPr="006C33F0">
              <w:rPr>
                <w:rFonts w:ascii="Times New Roman" w:eastAsia="Times New Roman" w:hAnsi="Times New Roman"/>
                <w:sz w:val="24"/>
                <w:szCs w:val="24"/>
                <w:lang w:eastAsia="ru-RU"/>
              </w:rPr>
              <w:t xml:space="preserve"> лагеря</w:t>
            </w:r>
          </w:p>
          <w:p w:rsidR="005E2321" w:rsidRPr="006C33F0" w:rsidRDefault="005E2321" w:rsidP="00381F56">
            <w:pPr>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r>
      <w:tr w:rsidR="005E2321" w:rsidRPr="006C33F0" w:rsidTr="00381F56">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Организация общешкольных коллективных творческих дел</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1.Летние каникулы</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2.Трудовая практика</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3.Лагерь «Солнышко»</w:t>
            </w:r>
          </w:p>
          <w:p w:rsidR="005E2321" w:rsidRPr="006C33F0" w:rsidRDefault="005E2321" w:rsidP="00381F56">
            <w:pPr>
              <w:rPr>
                <w:rFonts w:ascii="Times New Roman" w:eastAsia="Times New Roman" w:hAnsi="Times New Roman"/>
                <w:sz w:val="24"/>
                <w:szCs w:val="24"/>
                <w:lang w:eastAsia="ru-RU"/>
              </w:rPr>
            </w:pPr>
            <w:r>
              <w:rPr>
                <w:rFonts w:ascii="Times New Roman" w:eastAsia="Times New Roman" w:hAnsi="Times New Roman"/>
                <w:sz w:val="24"/>
                <w:szCs w:val="24"/>
                <w:lang w:eastAsia="ru-RU"/>
              </w:rPr>
              <w:t>4.Выпускной вечер</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5.То</w:t>
            </w:r>
            <w:r>
              <w:rPr>
                <w:rFonts w:ascii="Times New Roman" w:eastAsia="Times New Roman" w:hAnsi="Times New Roman"/>
                <w:sz w:val="24"/>
                <w:szCs w:val="24"/>
                <w:lang w:eastAsia="ru-RU"/>
              </w:rPr>
              <w:t xml:space="preserve">ржественное вручение аттестатов выпускникам  9 </w:t>
            </w:r>
            <w:r w:rsidRPr="006C33F0">
              <w:rPr>
                <w:rFonts w:ascii="Times New Roman" w:eastAsia="Times New Roman" w:hAnsi="Times New Roman"/>
                <w:sz w:val="24"/>
                <w:szCs w:val="24"/>
                <w:lang w:eastAsia="ru-RU"/>
              </w:rPr>
              <w:t xml:space="preserve"> класс</w:t>
            </w:r>
            <w:r>
              <w:rPr>
                <w:rFonts w:ascii="Times New Roman" w:eastAsia="Times New Roman" w:hAnsi="Times New Roman"/>
                <w:sz w:val="24"/>
                <w:szCs w:val="24"/>
                <w:lang w:eastAsia="ru-RU"/>
              </w:rPr>
              <w:t>а.</w:t>
            </w:r>
          </w:p>
        </w:tc>
        <w:tc>
          <w:tcPr>
            <w:tcW w:w="2957" w:type="dxa"/>
          </w:tcPr>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 течение месяца</w:t>
            </w:r>
          </w:p>
        </w:tc>
        <w:tc>
          <w:tcPr>
            <w:tcW w:w="2957" w:type="dxa"/>
          </w:tcPr>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tc>
        <w:tc>
          <w:tcPr>
            <w:tcW w:w="2958" w:type="dxa"/>
          </w:tcPr>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заместитель директора</w:t>
            </w:r>
            <w:proofErr w:type="gramStart"/>
            <w:r w:rsidRPr="006C33F0">
              <w:rPr>
                <w:rFonts w:ascii="Times New Roman" w:eastAsia="Times New Roman" w:hAnsi="Times New Roman"/>
                <w:sz w:val="24"/>
                <w:szCs w:val="24"/>
                <w:lang w:eastAsia="ru-RU"/>
              </w:rPr>
              <w:t> ,</w:t>
            </w:r>
            <w:proofErr w:type="gramEnd"/>
            <w:r w:rsidRPr="006C33F0">
              <w:rPr>
                <w:rFonts w:ascii="Times New Roman" w:eastAsia="Times New Roman" w:hAnsi="Times New Roman"/>
                <w:sz w:val="24"/>
                <w:szCs w:val="24"/>
                <w:lang w:eastAsia="ru-RU"/>
              </w:rPr>
              <w:t xml:space="preserve"> классные руководители</w:t>
            </w:r>
          </w:p>
        </w:tc>
      </w:tr>
      <w:tr w:rsidR="005E2321" w:rsidRPr="006C33F0" w:rsidTr="00381F56">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Ведение номенклатурной документации и своевременное составление форм отчетности</w:t>
            </w:r>
          </w:p>
        </w:tc>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1.Анализ результативности во</w:t>
            </w:r>
            <w:r>
              <w:rPr>
                <w:rFonts w:ascii="Times New Roman" w:eastAsia="Times New Roman" w:hAnsi="Times New Roman"/>
                <w:sz w:val="24"/>
                <w:szCs w:val="24"/>
                <w:lang w:eastAsia="ru-RU"/>
              </w:rPr>
              <w:t>спитательной работы в школе за 2020-2021</w:t>
            </w:r>
            <w:r w:rsidRPr="006C33F0">
              <w:rPr>
                <w:rFonts w:ascii="Times New Roman" w:eastAsia="Times New Roman" w:hAnsi="Times New Roman"/>
                <w:sz w:val="24"/>
                <w:szCs w:val="24"/>
                <w:lang w:eastAsia="ru-RU"/>
              </w:rPr>
              <w:t xml:space="preserve"> учебный год;</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2.Составление</w:t>
            </w:r>
            <w:r>
              <w:rPr>
                <w:rFonts w:ascii="Times New Roman" w:eastAsia="Times New Roman" w:hAnsi="Times New Roman"/>
                <w:sz w:val="24"/>
                <w:szCs w:val="24"/>
                <w:lang w:eastAsia="ru-RU"/>
              </w:rPr>
              <w:t xml:space="preserve"> плана работы на 2021-2022 </w:t>
            </w:r>
            <w:r w:rsidRPr="006C33F0">
              <w:rPr>
                <w:rFonts w:ascii="Times New Roman" w:eastAsia="Times New Roman" w:hAnsi="Times New Roman"/>
                <w:sz w:val="24"/>
                <w:szCs w:val="24"/>
                <w:lang w:eastAsia="ru-RU"/>
              </w:rPr>
              <w:t>уч</w:t>
            </w:r>
            <w:proofErr w:type="gramStart"/>
            <w:r w:rsidRPr="006C33F0">
              <w:rPr>
                <w:rFonts w:ascii="Times New Roman" w:eastAsia="Times New Roman" w:hAnsi="Times New Roman"/>
                <w:sz w:val="24"/>
                <w:szCs w:val="24"/>
                <w:lang w:eastAsia="ru-RU"/>
              </w:rPr>
              <w:t>.г</w:t>
            </w:r>
            <w:proofErr w:type="gramEnd"/>
            <w:r w:rsidRPr="006C33F0">
              <w:rPr>
                <w:rFonts w:ascii="Times New Roman" w:eastAsia="Times New Roman" w:hAnsi="Times New Roman"/>
                <w:sz w:val="24"/>
                <w:szCs w:val="24"/>
                <w:lang w:eastAsia="ru-RU"/>
              </w:rPr>
              <w:t>од;</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3. Составление отчета о работе  ЛДП.</w:t>
            </w:r>
          </w:p>
        </w:tc>
        <w:tc>
          <w:tcPr>
            <w:tcW w:w="2957" w:type="dxa"/>
          </w:tcPr>
          <w:p w:rsidR="005E2321" w:rsidRPr="006C33F0" w:rsidRDefault="005E2321" w:rsidP="00381F56">
            <w:pPr>
              <w:suppressAutoHyphens/>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r w:rsidRPr="006C33F0">
              <w:rPr>
                <w:rFonts w:ascii="Times New Roman" w:eastAsia="Times New Roman" w:hAnsi="Times New Roman"/>
                <w:sz w:val="24"/>
                <w:szCs w:val="24"/>
                <w:lang w:eastAsia="ru-RU"/>
              </w:rPr>
              <w:t> </w:t>
            </w:r>
            <w:r>
              <w:rPr>
                <w:rFonts w:ascii="Times New Roman" w:eastAsia="Times New Roman" w:hAnsi="Times New Roman"/>
                <w:sz w:val="24"/>
                <w:szCs w:val="24"/>
                <w:lang w:eastAsia="ru-RU"/>
              </w:rPr>
              <w:t xml:space="preserve"> </w:t>
            </w:r>
            <w:r w:rsidRPr="006C33F0">
              <w:rPr>
                <w:rFonts w:ascii="Times New Roman" w:eastAsia="Times New Roman" w:hAnsi="Times New Roman"/>
                <w:sz w:val="24"/>
                <w:szCs w:val="24"/>
                <w:lang w:eastAsia="ru-RU"/>
              </w:rPr>
              <w:t> </w:t>
            </w:r>
          </w:p>
        </w:tc>
        <w:tc>
          <w:tcPr>
            <w:tcW w:w="2957" w:type="dxa"/>
          </w:tcPr>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tc>
        <w:tc>
          <w:tcPr>
            <w:tcW w:w="2958" w:type="dxa"/>
          </w:tcPr>
          <w:p w:rsidR="005E2321" w:rsidRPr="006C33F0" w:rsidRDefault="005E2321" w:rsidP="00381F56">
            <w:pPr>
              <w:suppressAutoHyphens/>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Pr="006C33F0" w:rsidRDefault="005E2321" w:rsidP="00381F56">
            <w:pPr>
              <w:suppressAutoHyphens/>
              <w:snapToGrid w:val="0"/>
              <w:jc w:val="cente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w:t>
            </w:r>
          </w:p>
          <w:p w:rsidR="005E2321" w:rsidRDefault="005E2321" w:rsidP="00381F56">
            <w:pPr>
              <w:suppressAutoHyphens/>
              <w:snapToGrid w:val="0"/>
              <w:jc w:val="center"/>
              <w:rPr>
                <w:rFonts w:ascii="Times New Roman" w:eastAsia="Times New Roman" w:hAnsi="Times New Roman"/>
                <w:sz w:val="24"/>
                <w:szCs w:val="24"/>
                <w:lang w:eastAsia="ru-RU"/>
              </w:rPr>
            </w:pPr>
          </w:p>
          <w:p w:rsidR="005E2321" w:rsidRDefault="005E2321" w:rsidP="00381F56">
            <w:pPr>
              <w:suppressAutoHyphens/>
              <w:snapToGrid w:val="0"/>
              <w:jc w:val="center"/>
              <w:rPr>
                <w:rFonts w:ascii="Times New Roman" w:eastAsia="Times New Roman" w:hAnsi="Times New Roman"/>
                <w:sz w:val="24"/>
                <w:szCs w:val="24"/>
                <w:lang w:eastAsia="ru-RU"/>
              </w:rPr>
            </w:pPr>
          </w:p>
          <w:p w:rsidR="005E2321" w:rsidRDefault="005E2321" w:rsidP="00381F56">
            <w:pPr>
              <w:suppressAutoHyphens/>
              <w:snapToGrid w:val="0"/>
              <w:jc w:val="center"/>
              <w:rPr>
                <w:rFonts w:ascii="Times New Roman" w:eastAsia="Times New Roman" w:hAnsi="Times New Roman"/>
                <w:sz w:val="24"/>
                <w:szCs w:val="24"/>
                <w:lang w:eastAsia="ru-RU"/>
              </w:rPr>
            </w:pPr>
          </w:p>
          <w:p w:rsidR="005E2321" w:rsidRDefault="005E2321" w:rsidP="00381F56">
            <w:pPr>
              <w:suppressAutoHyphens/>
              <w:snapToGrid w:val="0"/>
              <w:jc w:val="center"/>
              <w:rPr>
                <w:rFonts w:ascii="Times New Roman" w:eastAsia="Times New Roman" w:hAnsi="Times New Roman"/>
                <w:sz w:val="24"/>
                <w:szCs w:val="24"/>
                <w:lang w:eastAsia="ru-RU"/>
              </w:rPr>
            </w:pPr>
          </w:p>
          <w:p w:rsidR="005E2321" w:rsidRPr="006C33F0" w:rsidRDefault="005E2321" w:rsidP="00381F56">
            <w:pPr>
              <w:suppressAutoHyphens/>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начальник </w:t>
            </w:r>
            <w:r w:rsidRPr="006C33F0">
              <w:rPr>
                <w:rFonts w:ascii="Times New Roman" w:eastAsia="Times New Roman" w:hAnsi="Times New Roman"/>
                <w:sz w:val="24"/>
                <w:szCs w:val="24"/>
                <w:lang w:eastAsia="ru-RU"/>
              </w:rPr>
              <w:t xml:space="preserve"> лагеря</w:t>
            </w:r>
          </w:p>
        </w:tc>
      </w:tr>
      <w:tr w:rsidR="005E2321" w:rsidRPr="006C33F0" w:rsidTr="00381F56">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Работа с ученическими органами самоуправления</w:t>
            </w:r>
          </w:p>
        </w:tc>
        <w:tc>
          <w:tcPr>
            <w:tcW w:w="2957" w:type="dxa"/>
          </w:tcPr>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1. Проведение летней трудовой практики</w:t>
            </w:r>
          </w:p>
          <w:p w:rsidR="005E2321" w:rsidRPr="006C33F0" w:rsidRDefault="005E2321" w:rsidP="00381F56">
            <w:pPr>
              <w:rPr>
                <w:rFonts w:ascii="Times New Roman" w:eastAsia="Times New Roman" w:hAnsi="Times New Roman"/>
                <w:sz w:val="24"/>
                <w:szCs w:val="24"/>
                <w:lang w:eastAsia="ru-RU"/>
              </w:rPr>
            </w:pPr>
            <w:r w:rsidRPr="006C33F0">
              <w:rPr>
                <w:rFonts w:ascii="Times New Roman" w:eastAsia="Times New Roman" w:hAnsi="Times New Roman"/>
                <w:sz w:val="24"/>
                <w:szCs w:val="24"/>
                <w:lang w:eastAsia="ru-RU"/>
              </w:rPr>
              <w:t xml:space="preserve">2. Заседание ученического Совета «Планы на </w:t>
            </w:r>
            <w:r>
              <w:rPr>
                <w:rFonts w:ascii="Times New Roman" w:eastAsia="Times New Roman" w:hAnsi="Times New Roman"/>
                <w:sz w:val="24"/>
                <w:szCs w:val="24"/>
                <w:lang w:eastAsia="ru-RU"/>
              </w:rPr>
              <w:t xml:space="preserve">будущее; 2021- 2022 </w:t>
            </w:r>
            <w:r w:rsidRPr="006C33F0">
              <w:rPr>
                <w:rFonts w:ascii="Times New Roman" w:eastAsia="Times New Roman" w:hAnsi="Times New Roman"/>
                <w:sz w:val="24"/>
                <w:szCs w:val="24"/>
                <w:lang w:eastAsia="ru-RU"/>
              </w:rPr>
              <w:t>учебный год»</w:t>
            </w:r>
          </w:p>
        </w:tc>
        <w:tc>
          <w:tcPr>
            <w:tcW w:w="2957" w:type="dxa"/>
          </w:tcPr>
          <w:p w:rsidR="005E2321" w:rsidRPr="006C33F0" w:rsidRDefault="005E2321" w:rsidP="00381F56">
            <w:pPr>
              <w:suppressAutoHyphens/>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 течение месяца</w:t>
            </w:r>
            <w:r w:rsidRPr="006C33F0">
              <w:rPr>
                <w:rFonts w:ascii="Times New Roman" w:eastAsia="Times New Roman" w:hAnsi="Times New Roman"/>
                <w:sz w:val="24"/>
                <w:szCs w:val="24"/>
                <w:lang w:eastAsia="ru-RU"/>
              </w:rPr>
              <w:t> </w:t>
            </w:r>
          </w:p>
        </w:tc>
        <w:tc>
          <w:tcPr>
            <w:tcW w:w="2957" w:type="dxa"/>
          </w:tcPr>
          <w:p w:rsidR="005E2321" w:rsidRPr="006C33F0" w:rsidRDefault="005E2321" w:rsidP="00381F56">
            <w:pPr>
              <w:suppressAutoHyphens/>
              <w:snapToGrid w:val="0"/>
              <w:jc w:val="center"/>
              <w:rPr>
                <w:rFonts w:ascii="Times New Roman" w:eastAsia="Times New Roman" w:hAnsi="Times New Roman"/>
                <w:sz w:val="24"/>
                <w:szCs w:val="24"/>
                <w:lang w:eastAsia="ru-RU"/>
              </w:rPr>
            </w:pPr>
            <w:proofErr w:type="gramStart"/>
            <w:r>
              <w:rPr>
                <w:rFonts w:ascii="Times New Roman" w:eastAsia="Times New Roman" w:hAnsi="Times New Roman"/>
                <w:sz w:val="24"/>
                <w:szCs w:val="24"/>
                <w:lang w:eastAsia="ru-RU"/>
              </w:rPr>
              <w:t>Обучающиеся</w:t>
            </w:r>
            <w:proofErr w:type="gramEnd"/>
            <w:r>
              <w:rPr>
                <w:rFonts w:ascii="Times New Roman" w:eastAsia="Times New Roman" w:hAnsi="Times New Roman"/>
                <w:sz w:val="24"/>
                <w:szCs w:val="24"/>
                <w:lang w:eastAsia="ru-RU"/>
              </w:rPr>
              <w:t xml:space="preserve"> 5 - 8 классов </w:t>
            </w:r>
            <w:r w:rsidRPr="006C33F0">
              <w:rPr>
                <w:rFonts w:ascii="Times New Roman" w:eastAsia="Times New Roman" w:hAnsi="Times New Roman"/>
                <w:sz w:val="24"/>
                <w:szCs w:val="24"/>
                <w:lang w:eastAsia="ru-RU"/>
              </w:rPr>
              <w:t> </w:t>
            </w:r>
          </w:p>
        </w:tc>
        <w:tc>
          <w:tcPr>
            <w:tcW w:w="2958" w:type="dxa"/>
          </w:tcPr>
          <w:p w:rsidR="005E2321" w:rsidRDefault="005E2321" w:rsidP="00381F56">
            <w:pPr>
              <w:suppressAutoHyphens/>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Руководитель практики</w:t>
            </w:r>
          </w:p>
          <w:p w:rsidR="005E2321" w:rsidRDefault="005E2321" w:rsidP="00381F56">
            <w:pPr>
              <w:suppressAutoHyphens/>
              <w:snapToGrid w:val="0"/>
              <w:jc w:val="center"/>
              <w:rPr>
                <w:rFonts w:ascii="Times New Roman" w:eastAsia="Times New Roman" w:hAnsi="Times New Roman"/>
                <w:sz w:val="24"/>
                <w:szCs w:val="24"/>
                <w:lang w:eastAsia="ru-RU"/>
              </w:rPr>
            </w:pPr>
          </w:p>
          <w:p w:rsidR="005E2321" w:rsidRPr="006C33F0" w:rsidRDefault="005E2321" w:rsidP="00381F56">
            <w:pPr>
              <w:suppressAutoHyphens/>
              <w:snapToGrid w:val="0"/>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заместитель директора</w:t>
            </w:r>
            <w:r w:rsidRPr="006C33F0">
              <w:rPr>
                <w:rFonts w:ascii="Times New Roman" w:eastAsia="Times New Roman" w:hAnsi="Times New Roman"/>
                <w:sz w:val="24"/>
                <w:szCs w:val="24"/>
                <w:lang w:eastAsia="ru-RU"/>
              </w:rPr>
              <w:t> </w:t>
            </w:r>
          </w:p>
        </w:tc>
      </w:tr>
    </w:tbl>
    <w:p w:rsidR="000C03AB" w:rsidRDefault="000C03AB" w:rsidP="00C828CA"/>
    <w:p w:rsidR="000C03AB" w:rsidRDefault="000C03AB" w:rsidP="00C828CA"/>
    <w:p w:rsidR="00B540EE" w:rsidRDefault="00B540EE" w:rsidP="00CD0BDA">
      <w:pPr>
        <w:pStyle w:val="2"/>
        <w:spacing w:line="15" w:lineRule="atLeast"/>
        <w:ind w:left="1125" w:firstLine="0"/>
        <w:jc w:val="center"/>
        <w:rPr>
          <w:sz w:val="24"/>
          <w:szCs w:val="24"/>
        </w:rPr>
      </w:pPr>
      <w:bookmarkStart w:id="328" w:name="_Toc406059071"/>
      <w:bookmarkStart w:id="329" w:name="_Toc409691735"/>
      <w:bookmarkStart w:id="330" w:name="_Toc410654075"/>
      <w:bookmarkStart w:id="331" w:name="_Toc414553285"/>
      <w:r w:rsidRPr="00A56C65">
        <w:rPr>
          <w:sz w:val="24"/>
          <w:szCs w:val="24"/>
        </w:rPr>
        <w:t>Система условий</w:t>
      </w:r>
      <w:r w:rsidR="0004126E" w:rsidRPr="00A56C65">
        <w:rPr>
          <w:sz w:val="24"/>
          <w:szCs w:val="24"/>
        </w:rPr>
        <w:t xml:space="preserve"> </w:t>
      </w:r>
      <w:bookmarkEnd w:id="328"/>
      <w:r w:rsidR="0004126E" w:rsidRPr="00A56C65">
        <w:rPr>
          <w:sz w:val="24"/>
          <w:szCs w:val="24"/>
        </w:rPr>
        <w:t xml:space="preserve">реализации </w:t>
      </w:r>
      <w:r w:rsidR="00CD0BDA">
        <w:rPr>
          <w:sz w:val="24"/>
          <w:szCs w:val="24"/>
        </w:rPr>
        <w:t xml:space="preserve">основно </w:t>
      </w:r>
      <w:r w:rsidR="00EE7AEC">
        <w:rPr>
          <w:sz w:val="24"/>
          <w:szCs w:val="24"/>
        </w:rPr>
        <w:t>образовательной программы</w:t>
      </w:r>
      <w:bookmarkEnd w:id="329"/>
      <w:bookmarkEnd w:id="330"/>
      <w:bookmarkEnd w:id="331"/>
      <w:r w:rsidR="00CD0BDA" w:rsidRPr="00CD0BDA">
        <w:rPr>
          <w:sz w:val="24"/>
          <w:szCs w:val="24"/>
        </w:rPr>
        <w:t xml:space="preserve"> </w:t>
      </w:r>
      <w:r w:rsidR="00CD0BDA" w:rsidRPr="00A56C65">
        <w:rPr>
          <w:sz w:val="24"/>
          <w:szCs w:val="24"/>
        </w:rPr>
        <w:t>основного общего образования</w:t>
      </w:r>
    </w:p>
    <w:p w:rsidR="00E84C76" w:rsidRDefault="00E84C76" w:rsidP="00E84C76">
      <w:pPr>
        <w:pStyle w:val="2"/>
        <w:spacing w:line="15" w:lineRule="atLeast"/>
        <w:rPr>
          <w:sz w:val="24"/>
          <w:szCs w:val="24"/>
        </w:rPr>
      </w:pPr>
    </w:p>
    <w:p w:rsidR="002529B3" w:rsidRPr="00E84C76" w:rsidRDefault="002529B3" w:rsidP="002529B3">
      <w:pPr>
        <w:pStyle w:val="a9"/>
        <w:shd w:val="clear" w:color="auto" w:fill="FFFFFF"/>
        <w:spacing w:after="300"/>
        <w:ind w:left="507" w:firstLine="201"/>
        <w:rPr>
          <w:rFonts w:ascii="Times New Roman" w:eastAsia="Times New Roman" w:hAnsi="Times New Roman"/>
        </w:rPr>
      </w:pPr>
      <w:r w:rsidRPr="00E84C76">
        <w:rPr>
          <w:rFonts w:ascii="Times New Roman" w:eastAsia="Times New Roman" w:hAnsi="Times New Roman"/>
        </w:rPr>
        <w:t xml:space="preserve">Система условий реализации основной образовательной программы основного общего образования </w:t>
      </w:r>
      <w:r w:rsidR="00E84C76">
        <w:rPr>
          <w:rFonts w:ascii="Times New Roman" w:eastAsia="Times New Roman" w:hAnsi="Times New Roman"/>
        </w:rPr>
        <w:t xml:space="preserve">(далее - система условий) </w:t>
      </w:r>
      <w:r w:rsidR="00E84C76">
        <w:rPr>
          <w:rFonts w:ascii="Times New Roman" w:eastAsia="Times New Roman" w:hAnsi="Times New Roman"/>
          <w:lang w:val="ru-RU"/>
        </w:rPr>
        <w:t>МКОУ Кукаринской ОШ</w:t>
      </w:r>
      <w:r w:rsidRPr="00E84C76">
        <w:rPr>
          <w:rFonts w:ascii="Times New Roman" w:eastAsia="Times New Roman" w:hAnsi="Times New Roman"/>
        </w:rPr>
        <w:t xml:space="preserve"> разрабатываться на основе соответствующих тре</w:t>
      </w:r>
      <w:r w:rsidR="00E84C76">
        <w:rPr>
          <w:rFonts w:ascii="Times New Roman" w:eastAsia="Times New Roman" w:hAnsi="Times New Roman"/>
        </w:rPr>
        <w:t>бований Стандарта и обеспечива</w:t>
      </w:r>
      <w:r w:rsidR="00E84C76">
        <w:rPr>
          <w:rFonts w:ascii="Times New Roman" w:eastAsia="Times New Roman" w:hAnsi="Times New Roman"/>
          <w:lang w:val="ru-RU"/>
        </w:rPr>
        <w:t>ет</w:t>
      </w:r>
      <w:r w:rsidRPr="00E84C76">
        <w:rPr>
          <w:rFonts w:ascii="Times New Roman" w:eastAsia="Times New Roman" w:hAnsi="Times New Roman"/>
        </w:rPr>
        <w:t xml:space="preserve"> достижение планируемых результатов освоения основной образовательной программы основного общего образования.</w:t>
      </w:r>
    </w:p>
    <w:p w:rsidR="002529B3" w:rsidRPr="00E84C76" w:rsidRDefault="00E84C76" w:rsidP="002529B3">
      <w:pPr>
        <w:pStyle w:val="a9"/>
        <w:shd w:val="clear" w:color="auto" w:fill="FFFFFF"/>
        <w:spacing w:after="300"/>
        <w:ind w:left="507" w:firstLine="201"/>
        <w:rPr>
          <w:rFonts w:ascii="Times New Roman" w:eastAsia="Times New Roman" w:hAnsi="Times New Roman"/>
        </w:rPr>
      </w:pPr>
      <w:r>
        <w:rPr>
          <w:rFonts w:ascii="Times New Roman" w:eastAsia="Times New Roman" w:hAnsi="Times New Roman"/>
        </w:rPr>
        <w:t>Система условий  учитыва</w:t>
      </w:r>
      <w:r>
        <w:rPr>
          <w:rFonts w:ascii="Times New Roman" w:eastAsia="Times New Roman" w:hAnsi="Times New Roman"/>
          <w:lang w:val="ru-RU"/>
        </w:rPr>
        <w:t xml:space="preserve">ет </w:t>
      </w:r>
      <w:r w:rsidR="002529B3" w:rsidRPr="00E84C76">
        <w:rPr>
          <w:rFonts w:ascii="Times New Roman" w:eastAsia="Times New Roman" w:hAnsi="Times New Roman"/>
        </w:rPr>
        <w:t xml:space="preserve"> организационную структуру </w:t>
      </w:r>
      <w:r>
        <w:rPr>
          <w:rFonts w:ascii="Times New Roman" w:eastAsia="Times New Roman" w:hAnsi="Times New Roman"/>
          <w:lang w:val="ru-RU"/>
        </w:rPr>
        <w:t>МКОУ Кукаринской ОШ</w:t>
      </w:r>
      <w:r>
        <w:rPr>
          <w:rFonts w:ascii="Times New Roman" w:eastAsia="Times New Roman" w:hAnsi="Times New Roman"/>
        </w:rPr>
        <w:t xml:space="preserve">, а также </w:t>
      </w:r>
      <w:r w:rsidR="002529B3" w:rsidRPr="00E84C76">
        <w:rPr>
          <w:rFonts w:ascii="Times New Roman" w:eastAsia="Times New Roman" w:hAnsi="Times New Roman"/>
        </w:rPr>
        <w:t xml:space="preserve"> взаимодействие с социальными партнерами (как внутри системы образования, так и в рамках межведомственного взаимодействия).</w:t>
      </w:r>
    </w:p>
    <w:p w:rsidR="002529B3" w:rsidRDefault="00E84C76" w:rsidP="002529B3">
      <w:pPr>
        <w:pStyle w:val="a9"/>
        <w:shd w:val="clear" w:color="auto" w:fill="FFFFFF"/>
        <w:spacing w:after="300"/>
        <w:ind w:left="507" w:firstLine="201"/>
        <w:rPr>
          <w:rFonts w:ascii="Times New Roman" w:eastAsia="Times New Roman" w:hAnsi="Times New Roman"/>
          <w:lang w:val="ru-RU"/>
        </w:rPr>
      </w:pPr>
      <w:r>
        <w:rPr>
          <w:rFonts w:ascii="Times New Roman" w:eastAsia="Times New Roman" w:hAnsi="Times New Roman"/>
        </w:rPr>
        <w:t>Описание системы условий  опира</w:t>
      </w:r>
      <w:r>
        <w:rPr>
          <w:rFonts w:ascii="Times New Roman" w:eastAsia="Times New Roman" w:hAnsi="Times New Roman"/>
          <w:lang w:val="ru-RU"/>
        </w:rPr>
        <w:t>ется</w:t>
      </w:r>
      <w:r w:rsidR="002529B3" w:rsidRPr="00E84C76">
        <w:rPr>
          <w:rFonts w:ascii="Times New Roman" w:eastAsia="Times New Roman" w:hAnsi="Times New Roman"/>
        </w:rPr>
        <w:t xml:space="preserve"> на локальные акты </w:t>
      </w:r>
      <w:r>
        <w:rPr>
          <w:rFonts w:ascii="Times New Roman" w:eastAsia="Times New Roman" w:hAnsi="Times New Roman"/>
          <w:lang w:val="ru-RU"/>
        </w:rPr>
        <w:t>МКОУ Кукаринской ОШ</w:t>
      </w:r>
      <w:r w:rsidR="002529B3" w:rsidRPr="00E84C76">
        <w:rPr>
          <w:rFonts w:ascii="Times New Roman" w:eastAsia="Times New Roman" w:hAnsi="Times New Roman"/>
        </w:rPr>
        <w:t>, нормативные правовые акты муниципального, регионального, федерального уровней.</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Условия реализации основной образовательной программы основного общего образования должны обеспечивать для участников образовательных отношений возможность:</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 xml:space="preserve">достижения планируемых результатов освоения основной образовательной программы основного общего образования всеми </w:t>
      </w:r>
      <w:proofErr w:type="gramStart"/>
      <w:r w:rsidRPr="005E2321">
        <w:rPr>
          <w:rFonts w:ascii="Times New Roman" w:eastAsia="Times New Roman" w:hAnsi="Times New Roman"/>
          <w:sz w:val="24"/>
          <w:szCs w:val="24"/>
          <w:lang w:eastAsia="ru-RU"/>
        </w:rPr>
        <w:t>обучающимся</w:t>
      </w:r>
      <w:proofErr w:type="gramEnd"/>
      <w:r w:rsidRPr="005E2321">
        <w:rPr>
          <w:rFonts w:ascii="Times New Roman" w:eastAsia="Times New Roman" w:hAnsi="Times New Roman"/>
          <w:sz w:val="24"/>
          <w:szCs w:val="24"/>
          <w:lang w:eastAsia="ru-RU"/>
        </w:rPr>
        <w:t>, в том числе обучающимися с ограниченными возможностями здоровья и инвалидами;</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организаций дополнительного образования, культуры и спорта;</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овладения обучающимися ключевыми компетенциями, составляющими основу дальнейшего успешного образования и ориентации в мире профессий;</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формирования социальных ценностей обучающихся, основ их гражданской идентичности и социально-профессиональных ориентаций;</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 и тьюторов;</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организации сетевого взаимодействия организаций, осуществляющих образовательную деятельность, направленного на повышение эффективности образовательной деятельности;</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 xml:space="preserve">формирования у </w:t>
      </w:r>
      <w:proofErr w:type="gramStart"/>
      <w:r w:rsidRPr="005E2321">
        <w:rPr>
          <w:rFonts w:ascii="Times New Roman" w:eastAsia="Times New Roman" w:hAnsi="Times New Roman"/>
          <w:sz w:val="24"/>
          <w:szCs w:val="24"/>
          <w:lang w:eastAsia="ru-RU"/>
        </w:rPr>
        <w:t>обучающихся</w:t>
      </w:r>
      <w:proofErr w:type="gramEnd"/>
      <w:r w:rsidRPr="005E2321">
        <w:rPr>
          <w:rFonts w:ascii="Times New Roman" w:eastAsia="Times New Roman" w:hAnsi="Times New Roman"/>
          <w:sz w:val="24"/>
          <w:szCs w:val="24"/>
          <w:lang w:eastAsia="ru-RU"/>
        </w:rPr>
        <w:t xml:space="preserve"> опыта самостоятельной образовательной, общественной, проектно-исследовательской и художественной деятельности;</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использования в образовательной деятельности современных образовательных технологий деятельностного типа;</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эффективного использования профессионального и творческого потенциала педагогических и руководящих работников организации, осуществляющей образовательную деятельность, повышения их профессиональной, коммуникативной, информационной и правовой компетентности;</w:t>
      </w:r>
    </w:p>
    <w:p w:rsidR="005E2321" w:rsidRPr="005E2321" w:rsidRDefault="005E2321" w:rsidP="005E2321">
      <w:pPr>
        <w:shd w:val="clear" w:color="auto" w:fill="FFFFFF"/>
        <w:spacing w:after="300" w:line="240" w:lineRule="auto"/>
        <w:rPr>
          <w:rFonts w:ascii="Times New Roman" w:eastAsia="Times New Roman" w:hAnsi="Times New Roman"/>
          <w:sz w:val="24"/>
          <w:szCs w:val="24"/>
          <w:lang w:eastAsia="ru-RU"/>
        </w:rPr>
      </w:pPr>
      <w:r w:rsidRPr="005E2321">
        <w:rPr>
          <w:rFonts w:ascii="Times New Roman" w:eastAsia="Times New Roman" w:hAnsi="Times New Roman"/>
          <w:sz w:val="24"/>
          <w:szCs w:val="24"/>
          <w:lang w:eastAsia="ru-RU"/>
        </w:rPr>
        <w:t>эффективного управления организацией, осуществляющей образовательную деятельность с использованием информационно-коммуникационных технологий, современных механизмов финансирования.</w:t>
      </w:r>
    </w:p>
    <w:p w:rsidR="005E2321" w:rsidRPr="005E2321" w:rsidRDefault="005E2321" w:rsidP="002529B3">
      <w:pPr>
        <w:pStyle w:val="a9"/>
        <w:shd w:val="clear" w:color="auto" w:fill="FFFFFF"/>
        <w:spacing w:after="300"/>
        <w:ind w:left="507" w:firstLine="201"/>
        <w:rPr>
          <w:rFonts w:ascii="Times New Roman" w:eastAsia="Times New Roman" w:hAnsi="Times New Roman"/>
          <w:lang w:val="ru-RU"/>
        </w:rPr>
      </w:pPr>
    </w:p>
    <w:p w:rsidR="007B3D17" w:rsidRDefault="007B3D17" w:rsidP="00A56C65">
      <w:pPr>
        <w:spacing w:after="0" w:line="15" w:lineRule="atLeast"/>
        <w:ind w:firstLine="709"/>
        <w:jc w:val="both"/>
        <w:rPr>
          <w:rStyle w:val="30"/>
          <w:rFonts w:eastAsia="Calibri"/>
          <w:sz w:val="24"/>
          <w:szCs w:val="24"/>
        </w:rPr>
      </w:pPr>
      <w:bookmarkStart w:id="332" w:name="_Toc409691736"/>
    </w:p>
    <w:p w:rsidR="00FE74CD" w:rsidRDefault="00FE74CD" w:rsidP="00CD0BDA">
      <w:pPr>
        <w:pStyle w:val="2"/>
        <w:spacing w:line="15" w:lineRule="atLeast"/>
        <w:ind w:left="1428" w:firstLine="0"/>
        <w:jc w:val="center"/>
        <w:rPr>
          <w:sz w:val="24"/>
          <w:szCs w:val="24"/>
        </w:rPr>
      </w:pPr>
      <w:bookmarkStart w:id="333" w:name="_Toc414553286"/>
      <w:bookmarkEnd w:id="332"/>
      <w:r w:rsidRPr="00A56C65">
        <w:rPr>
          <w:sz w:val="24"/>
          <w:szCs w:val="24"/>
        </w:rPr>
        <w:t xml:space="preserve">Описание кадровых условий реализации </w:t>
      </w:r>
      <w:r w:rsidR="00CD0BDA">
        <w:rPr>
          <w:sz w:val="24"/>
          <w:szCs w:val="24"/>
        </w:rPr>
        <w:t xml:space="preserve">основной </w:t>
      </w:r>
      <w:r w:rsidR="00EE7AEC">
        <w:rPr>
          <w:sz w:val="24"/>
          <w:szCs w:val="24"/>
        </w:rPr>
        <w:t>образовательной программы</w:t>
      </w:r>
      <w:r w:rsidRPr="00A56C65">
        <w:rPr>
          <w:sz w:val="24"/>
          <w:szCs w:val="24"/>
        </w:rPr>
        <w:t xml:space="preserve"> основного общего образования</w:t>
      </w:r>
      <w:bookmarkEnd w:id="333"/>
    </w:p>
    <w:p w:rsidR="00014FAF" w:rsidRDefault="00014FAF" w:rsidP="00014FAF">
      <w:pPr>
        <w:pStyle w:val="2"/>
        <w:spacing w:line="15" w:lineRule="atLeast"/>
        <w:rPr>
          <w:sz w:val="24"/>
          <w:szCs w:val="24"/>
        </w:rPr>
      </w:pPr>
    </w:p>
    <w:p w:rsidR="00014FAF" w:rsidRDefault="00E16CC0" w:rsidP="00014FAF">
      <w:pPr>
        <w:widowControl w:val="0"/>
        <w:autoSpaceDE w:val="0"/>
        <w:autoSpaceDN w:val="0"/>
        <w:adjustRightInd w:val="0"/>
        <w:spacing w:after="0" w:line="240" w:lineRule="auto"/>
        <w:ind w:firstLine="708"/>
        <w:rPr>
          <w:rFonts w:ascii="Times New Roman" w:hAnsi="Times New Roman"/>
          <w:sz w:val="24"/>
          <w:szCs w:val="24"/>
          <w:lang w:eastAsia="ru-RU"/>
        </w:rPr>
      </w:pPr>
      <w:bookmarkStart w:id="334" w:name="bookmark395"/>
      <w:r>
        <w:rPr>
          <w:rFonts w:ascii="Times New Roman" w:hAnsi="Times New Roman"/>
          <w:sz w:val="24"/>
          <w:szCs w:val="24"/>
          <w:lang w:eastAsia="ru-RU"/>
        </w:rPr>
        <w:t>МКОУ Кукаринская ОШ</w:t>
      </w:r>
      <w:r w:rsidR="00014FAF" w:rsidRPr="00014FAF">
        <w:rPr>
          <w:rFonts w:ascii="Times New Roman" w:hAnsi="Times New Roman"/>
          <w:sz w:val="24"/>
          <w:szCs w:val="24"/>
          <w:lang w:eastAsia="ru-RU"/>
        </w:rPr>
        <w:t xml:space="preserve"> укомплекто</w:t>
      </w:r>
      <w:r w:rsidR="00014FAF">
        <w:rPr>
          <w:rFonts w:ascii="Times New Roman" w:hAnsi="Times New Roman"/>
          <w:sz w:val="24"/>
          <w:szCs w:val="24"/>
          <w:lang w:eastAsia="ru-RU"/>
        </w:rPr>
        <w:t>вана</w:t>
      </w:r>
      <w:r w:rsidR="00014FAF" w:rsidRPr="00014FAF">
        <w:rPr>
          <w:rFonts w:ascii="Times New Roman" w:hAnsi="Times New Roman"/>
          <w:sz w:val="24"/>
          <w:szCs w:val="24"/>
          <w:lang w:eastAsia="ru-RU"/>
        </w:rPr>
        <w:t xml:space="preserve"> педагогическими  кадрами, имеющими необходимую квалификацию для решения задач, определённых основной образовательной программой школы, способными к инновационной профессиональной деятельности</w:t>
      </w:r>
      <w:proofErr w:type="gramStart"/>
      <w:r w:rsidR="00014FAF" w:rsidRPr="00014FAF">
        <w:rPr>
          <w:rFonts w:ascii="Times New Roman" w:hAnsi="Times New Roman"/>
          <w:sz w:val="24"/>
          <w:szCs w:val="24"/>
          <w:lang w:eastAsia="ru-RU"/>
        </w:rPr>
        <w:t>.О</w:t>
      </w:r>
      <w:proofErr w:type="gramEnd"/>
      <w:r w:rsidR="00014FAF" w:rsidRPr="00014FAF">
        <w:rPr>
          <w:rFonts w:ascii="Times New Roman" w:hAnsi="Times New Roman"/>
          <w:sz w:val="24"/>
          <w:szCs w:val="24"/>
          <w:lang w:eastAsia="ru-RU"/>
        </w:rPr>
        <w:t>писание уровня квалификации работников образовательного учреждения и их функциональные обязанности можно увидеть в следующей таблице:</w:t>
      </w:r>
    </w:p>
    <w:p w:rsidR="00014FAF" w:rsidRDefault="00014FAF" w:rsidP="00014FAF">
      <w:pPr>
        <w:widowControl w:val="0"/>
        <w:autoSpaceDE w:val="0"/>
        <w:autoSpaceDN w:val="0"/>
        <w:adjustRightInd w:val="0"/>
        <w:spacing w:after="0" w:line="240" w:lineRule="auto"/>
        <w:ind w:firstLine="708"/>
        <w:rPr>
          <w:rFonts w:ascii="Times New Roman" w:hAnsi="Times New Roman"/>
          <w:sz w:val="24"/>
          <w:szCs w:val="24"/>
          <w:lang w:eastAsia="ru-RU"/>
        </w:rPr>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7"/>
        <w:gridCol w:w="2899"/>
        <w:gridCol w:w="905"/>
        <w:gridCol w:w="2537"/>
        <w:gridCol w:w="1929"/>
      </w:tblGrid>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jc w:val="center"/>
              <w:rPr>
                <w:rFonts w:ascii="Times New Roman" w:hAnsi="Times New Roman"/>
                <w:b/>
                <w:sz w:val="20"/>
                <w:szCs w:val="20"/>
                <w:lang w:eastAsia="ru-RU"/>
              </w:rPr>
            </w:pPr>
            <w:r w:rsidRPr="00014FAF">
              <w:rPr>
                <w:rFonts w:ascii="Times New Roman" w:hAnsi="Times New Roman"/>
                <w:b/>
                <w:sz w:val="20"/>
                <w:szCs w:val="20"/>
                <w:lang w:eastAsia="ru-RU"/>
              </w:rPr>
              <w:t>Должность</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jc w:val="center"/>
              <w:rPr>
                <w:rFonts w:ascii="Times New Roman" w:hAnsi="Times New Roman"/>
                <w:b/>
                <w:sz w:val="20"/>
                <w:szCs w:val="20"/>
                <w:lang w:eastAsia="ru-RU"/>
              </w:rPr>
            </w:pPr>
            <w:r w:rsidRPr="00014FAF">
              <w:rPr>
                <w:rFonts w:ascii="Times New Roman" w:hAnsi="Times New Roman"/>
                <w:b/>
                <w:sz w:val="20"/>
                <w:szCs w:val="20"/>
                <w:lang w:eastAsia="ru-RU"/>
              </w:rPr>
              <w:t>Должностные обязанности</w:t>
            </w:r>
          </w:p>
        </w:tc>
        <w:tc>
          <w:tcPr>
            <w:tcW w:w="960" w:type="dxa"/>
          </w:tcPr>
          <w:p w:rsidR="00014FAF" w:rsidRPr="00014FAF" w:rsidRDefault="00014FAF" w:rsidP="00014FAF">
            <w:pPr>
              <w:widowControl w:val="0"/>
              <w:tabs>
                <w:tab w:val="left" w:pos="720"/>
              </w:tabs>
              <w:autoSpaceDE w:val="0"/>
              <w:autoSpaceDN w:val="0"/>
              <w:adjustRightInd w:val="0"/>
              <w:spacing w:after="0" w:line="240" w:lineRule="auto"/>
              <w:jc w:val="center"/>
              <w:rPr>
                <w:rFonts w:ascii="Times New Roman" w:hAnsi="Times New Roman"/>
                <w:b/>
                <w:sz w:val="20"/>
                <w:szCs w:val="20"/>
                <w:lang w:eastAsia="ru-RU"/>
              </w:rPr>
            </w:pPr>
            <w:r w:rsidRPr="00014FAF">
              <w:rPr>
                <w:rFonts w:ascii="Times New Roman" w:hAnsi="Times New Roman"/>
                <w:b/>
                <w:sz w:val="20"/>
                <w:szCs w:val="20"/>
                <w:lang w:eastAsia="ru-RU"/>
              </w:rPr>
              <w:t>Кол-во работ</w:t>
            </w:r>
          </w:p>
          <w:p w:rsidR="00014FAF" w:rsidRPr="00014FAF" w:rsidRDefault="00014FAF" w:rsidP="00014FAF">
            <w:pPr>
              <w:widowControl w:val="0"/>
              <w:tabs>
                <w:tab w:val="left" w:pos="720"/>
              </w:tabs>
              <w:autoSpaceDE w:val="0"/>
              <w:autoSpaceDN w:val="0"/>
              <w:adjustRightInd w:val="0"/>
              <w:spacing w:after="0" w:line="240" w:lineRule="auto"/>
              <w:jc w:val="center"/>
              <w:rPr>
                <w:rFonts w:ascii="Times New Roman" w:hAnsi="Times New Roman"/>
                <w:b/>
                <w:sz w:val="20"/>
                <w:szCs w:val="20"/>
                <w:lang w:eastAsia="ru-RU"/>
              </w:rPr>
            </w:pPr>
            <w:r w:rsidRPr="00014FAF">
              <w:rPr>
                <w:rFonts w:ascii="Times New Roman" w:hAnsi="Times New Roman"/>
                <w:b/>
                <w:sz w:val="20"/>
                <w:szCs w:val="20"/>
                <w:lang w:eastAsia="ru-RU"/>
              </w:rPr>
              <w:t xml:space="preserve">ников </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jc w:val="center"/>
              <w:rPr>
                <w:rFonts w:ascii="Times New Roman" w:hAnsi="Times New Roman"/>
                <w:b/>
                <w:sz w:val="20"/>
                <w:szCs w:val="20"/>
                <w:lang w:eastAsia="ru-RU"/>
              </w:rPr>
            </w:pPr>
            <w:r w:rsidRPr="00014FAF">
              <w:rPr>
                <w:rFonts w:ascii="Times New Roman" w:hAnsi="Times New Roman"/>
                <w:b/>
                <w:sz w:val="20"/>
                <w:szCs w:val="20"/>
                <w:lang w:eastAsia="ru-RU"/>
              </w:rPr>
              <w:t>Уровень образования работников ОУ</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jc w:val="both"/>
              <w:rPr>
                <w:rFonts w:ascii="Times New Roman" w:hAnsi="Times New Roman"/>
                <w:b/>
                <w:sz w:val="20"/>
                <w:szCs w:val="20"/>
                <w:lang w:eastAsia="ru-RU"/>
              </w:rPr>
            </w:pPr>
            <w:r w:rsidRPr="00014FAF">
              <w:rPr>
                <w:rFonts w:ascii="Times New Roman" w:hAnsi="Times New Roman"/>
                <w:b/>
                <w:sz w:val="20"/>
                <w:szCs w:val="20"/>
                <w:lang w:eastAsia="ru-RU"/>
              </w:rPr>
              <w:t>Квалификационная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Директор</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обеспечивает системную образовательную и административно-хозяйственную работу школы</w:t>
            </w: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 xml:space="preserve">Высшее педагогическое образование, дополнительное образование по </w:t>
            </w:r>
            <w:r>
              <w:rPr>
                <w:rFonts w:ascii="Times New Roman" w:hAnsi="Times New Roman"/>
                <w:sz w:val="20"/>
                <w:szCs w:val="20"/>
                <w:lang w:eastAsia="ru-RU"/>
              </w:rPr>
              <w:t>н</w:t>
            </w:r>
            <w:r w:rsidRPr="00014FAF">
              <w:rPr>
                <w:rFonts w:ascii="Times New Roman" w:hAnsi="Times New Roman"/>
                <w:sz w:val="20"/>
                <w:szCs w:val="20"/>
                <w:lang w:eastAsia="ru-RU"/>
              </w:rPr>
              <w:t>аправлению «Менеджмент»</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Заместитель директора по УВР</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Заместитель директора по ВР</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b/>
                <w:sz w:val="20"/>
                <w:szCs w:val="20"/>
                <w:lang w:eastAsia="ru-RU"/>
              </w:rPr>
            </w:pPr>
            <w:r w:rsidRPr="00014FAF">
              <w:rPr>
                <w:rFonts w:ascii="Times New Roman" w:hAnsi="Times New Roman"/>
                <w:b/>
                <w:sz w:val="20"/>
                <w:szCs w:val="20"/>
                <w:lang w:eastAsia="ru-RU"/>
              </w:rPr>
              <w:t xml:space="preserve">Учитель </w:t>
            </w:r>
          </w:p>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b/>
                <w:sz w:val="20"/>
                <w:szCs w:val="20"/>
                <w:lang w:eastAsia="ru-RU"/>
              </w:rPr>
            </w:pP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математики</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2</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r w:rsidR="00B21577">
              <w:rPr>
                <w:rFonts w:ascii="Times New Roman" w:hAnsi="Times New Roman"/>
                <w:sz w:val="20"/>
                <w:szCs w:val="20"/>
                <w:lang w:eastAsia="ru-RU"/>
              </w:rPr>
              <w:t xml:space="preserve"> и соответствие занимаемой должности</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русского языка и литературы</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2</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Высшая и первая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Биологии и химии</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Истории, обществознания и географии</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p>
        </w:tc>
      </w:tr>
      <w:tr w:rsidR="00014FAF" w:rsidRPr="00014FAF" w:rsidTr="005E2321">
        <w:tc>
          <w:tcPr>
            <w:tcW w:w="1526" w:type="dxa"/>
          </w:tcPr>
          <w:p w:rsidR="00014FAF" w:rsidRPr="00014FAF" w:rsidRDefault="00014FAF" w:rsidP="00B21577">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немецкого языка</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B21577"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Соответствие занимаемой должности</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английского языка</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B21577"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Первая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 xml:space="preserve">физика </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изобразительного искусства</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B21577"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Высшее образование</w:t>
            </w:r>
          </w:p>
        </w:tc>
        <w:tc>
          <w:tcPr>
            <w:tcW w:w="2068" w:type="dxa"/>
          </w:tcPr>
          <w:p w:rsidR="00014FAF" w:rsidRPr="00014FAF" w:rsidRDefault="00B21577"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Первая </w:t>
            </w:r>
            <w:r w:rsidR="00014FAF" w:rsidRPr="00014FAF">
              <w:rPr>
                <w:rFonts w:ascii="Times New Roman" w:hAnsi="Times New Roman"/>
                <w:sz w:val="20"/>
                <w:szCs w:val="20"/>
                <w:lang w:eastAsia="ru-RU"/>
              </w:rPr>
              <w:t>квалификационная категория</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технологии</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2</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r w:rsidR="00B21577">
              <w:rPr>
                <w:rFonts w:ascii="Times New Roman" w:hAnsi="Times New Roman"/>
                <w:sz w:val="20"/>
                <w:szCs w:val="20"/>
                <w:lang w:eastAsia="ru-RU"/>
              </w:rPr>
              <w:t xml:space="preserve"> и соответствие занимаемой должности</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физического воспитания</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p>
        </w:tc>
      </w:tr>
      <w:tr w:rsidR="00014FAF" w:rsidRPr="00014FAF" w:rsidTr="005E2321">
        <w:tc>
          <w:tcPr>
            <w:tcW w:w="1526" w:type="dxa"/>
          </w:tcPr>
          <w:p w:rsidR="00014FAF" w:rsidRPr="00014FAF" w:rsidRDefault="00B21577"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Музыка </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B21577"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Первая категория</w:t>
            </w:r>
          </w:p>
        </w:tc>
      </w:tr>
      <w:tr w:rsidR="00014FAF" w:rsidRPr="00014FAF" w:rsidTr="005E2321">
        <w:tc>
          <w:tcPr>
            <w:tcW w:w="1526"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val="en-US" w:eastAsia="ru-RU"/>
              </w:rPr>
            </w:pPr>
            <w:r w:rsidRPr="00014FAF">
              <w:rPr>
                <w:rFonts w:ascii="Times New Roman" w:hAnsi="Times New Roman"/>
                <w:sz w:val="20"/>
                <w:szCs w:val="20"/>
                <w:lang w:val="en-US" w:eastAsia="ru-RU"/>
              </w:rPr>
              <w:t>библиотекарь</w:t>
            </w:r>
          </w:p>
        </w:tc>
        <w:tc>
          <w:tcPr>
            <w:tcW w:w="3118"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960"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val="en-US"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педагогическое образование</w:t>
            </w:r>
          </w:p>
        </w:tc>
        <w:tc>
          <w:tcPr>
            <w:tcW w:w="2068" w:type="dxa"/>
          </w:tcPr>
          <w:p w:rsidR="00014FAF" w:rsidRPr="00014FAF" w:rsidRDefault="00B21577" w:rsidP="00014FAF">
            <w:pPr>
              <w:widowControl w:val="0"/>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Соответствие занимаемой должности</w:t>
            </w:r>
          </w:p>
        </w:tc>
      </w:tr>
      <w:tr w:rsidR="00014FAF" w:rsidRPr="00014FAF" w:rsidTr="005E2321">
        <w:tc>
          <w:tcPr>
            <w:tcW w:w="1526"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val="en-US" w:eastAsia="ru-RU"/>
              </w:rPr>
              <w:t>педагог дополнительно</w:t>
            </w:r>
          </w:p>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val="en-US" w:eastAsia="ru-RU"/>
              </w:rPr>
            </w:pPr>
            <w:r w:rsidRPr="00014FAF">
              <w:rPr>
                <w:rFonts w:ascii="Times New Roman" w:hAnsi="Times New Roman"/>
                <w:sz w:val="20"/>
                <w:szCs w:val="20"/>
                <w:lang w:val="en-US" w:eastAsia="ru-RU"/>
              </w:rPr>
              <w:t>го образования</w:t>
            </w:r>
          </w:p>
        </w:tc>
        <w:tc>
          <w:tcPr>
            <w:tcW w:w="3118"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960"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p>
        </w:tc>
        <w:tc>
          <w:tcPr>
            <w:tcW w:w="2726"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c>
          <w:tcPr>
            <w:tcW w:w="2068" w:type="dxa"/>
          </w:tcPr>
          <w:p w:rsidR="00014FAF" w:rsidRPr="00014FAF" w:rsidRDefault="00014FAF" w:rsidP="00014FAF">
            <w:pPr>
              <w:widowControl w:val="0"/>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w:t>
            </w:r>
          </w:p>
        </w:tc>
      </w:tr>
      <w:tr w:rsidR="00014FAF" w:rsidRPr="00014FAF" w:rsidTr="005E2321">
        <w:tc>
          <w:tcPr>
            <w:tcW w:w="1526"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Педагог - психолог</w:t>
            </w:r>
          </w:p>
        </w:tc>
        <w:tc>
          <w:tcPr>
            <w:tcW w:w="3118" w:type="dxa"/>
          </w:tcPr>
          <w:p w:rsidR="00014FAF" w:rsidRPr="00014FAF" w:rsidRDefault="00014FAF" w:rsidP="00014FAF">
            <w:pPr>
              <w:widowControl w:val="0"/>
              <w:tabs>
                <w:tab w:val="left" w:pos="720"/>
              </w:tabs>
              <w:autoSpaceDE w:val="0"/>
              <w:autoSpaceDN w:val="0"/>
              <w:adjustRightInd w:val="0"/>
              <w:spacing w:after="0" w:line="240" w:lineRule="auto"/>
              <w:ind w:firstLine="454"/>
              <w:rPr>
                <w:rFonts w:ascii="Times New Roman" w:hAnsi="Times New Roman"/>
                <w:sz w:val="20"/>
                <w:szCs w:val="20"/>
                <w:lang w:eastAsia="ru-RU"/>
              </w:rPr>
            </w:pPr>
            <w:r w:rsidRPr="00014FAF">
              <w:rPr>
                <w:rFonts w:ascii="Times New Roman" w:hAnsi="Times New Roman"/>
                <w:sz w:val="20"/>
                <w:szCs w:val="20"/>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p>
        </w:tc>
        <w:tc>
          <w:tcPr>
            <w:tcW w:w="960"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1</w:t>
            </w:r>
          </w:p>
        </w:tc>
        <w:tc>
          <w:tcPr>
            <w:tcW w:w="2726" w:type="dxa"/>
          </w:tcPr>
          <w:p w:rsidR="00014FAF" w:rsidRPr="00014FAF" w:rsidRDefault="00014FAF" w:rsidP="00014FAF">
            <w:pPr>
              <w:widowControl w:val="0"/>
              <w:tabs>
                <w:tab w:val="left" w:pos="720"/>
              </w:tabs>
              <w:autoSpaceDE w:val="0"/>
              <w:autoSpaceDN w:val="0"/>
              <w:adjustRightInd w:val="0"/>
              <w:spacing w:after="0" w:line="240" w:lineRule="auto"/>
              <w:ind w:firstLine="454"/>
              <w:rPr>
                <w:rFonts w:ascii="Times New Roman" w:hAnsi="Times New Roman"/>
                <w:sz w:val="20"/>
                <w:szCs w:val="20"/>
                <w:lang w:eastAsia="ru-RU"/>
              </w:rPr>
            </w:pPr>
            <w:r w:rsidRPr="00014FAF">
              <w:rPr>
                <w:rFonts w:ascii="Times New Roman" w:hAnsi="Times New Roman"/>
                <w:sz w:val="20"/>
                <w:szCs w:val="20"/>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068" w:type="dxa"/>
          </w:tcPr>
          <w:p w:rsidR="00014FAF" w:rsidRPr="00014FAF" w:rsidRDefault="00014FAF" w:rsidP="00014FAF">
            <w:pPr>
              <w:widowControl w:val="0"/>
              <w:tabs>
                <w:tab w:val="left" w:pos="720"/>
              </w:tabs>
              <w:autoSpaceDE w:val="0"/>
              <w:autoSpaceDN w:val="0"/>
              <w:adjustRightInd w:val="0"/>
              <w:spacing w:after="0" w:line="240" w:lineRule="auto"/>
              <w:rPr>
                <w:rFonts w:ascii="Times New Roman" w:hAnsi="Times New Roman"/>
                <w:sz w:val="20"/>
                <w:szCs w:val="20"/>
                <w:lang w:eastAsia="ru-RU"/>
              </w:rPr>
            </w:pPr>
            <w:r w:rsidRPr="00014FAF">
              <w:rPr>
                <w:rFonts w:ascii="Times New Roman" w:hAnsi="Times New Roman"/>
                <w:sz w:val="20"/>
                <w:szCs w:val="20"/>
                <w:lang w:eastAsia="ru-RU"/>
              </w:rPr>
              <w:t>высшее профессиональное образование по специальности «Психолог»</w:t>
            </w:r>
          </w:p>
        </w:tc>
      </w:tr>
    </w:tbl>
    <w:p w:rsidR="00014FAF" w:rsidRPr="00014FAF" w:rsidRDefault="00014FAF" w:rsidP="00014FAF">
      <w:pPr>
        <w:widowControl w:val="0"/>
        <w:autoSpaceDE w:val="0"/>
        <w:autoSpaceDN w:val="0"/>
        <w:adjustRightInd w:val="0"/>
        <w:spacing w:after="0" w:line="240" w:lineRule="auto"/>
        <w:ind w:firstLine="708"/>
        <w:rPr>
          <w:rFonts w:ascii="Times New Roman" w:hAnsi="Times New Roman"/>
          <w:sz w:val="24"/>
          <w:szCs w:val="24"/>
          <w:lang w:eastAsia="ru-RU"/>
        </w:rPr>
      </w:pPr>
    </w:p>
    <w:bookmarkEnd w:id="334"/>
    <w:p w:rsidR="00014FAF" w:rsidRPr="00A56C65" w:rsidRDefault="00014FAF" w:rsidP="00014FAF">
      <w:pPr>
        <w:pStyle w:val="2"/>
        <w:spacing w:line="15" w:lineRule="atLeast"/>
        <w:rPr>
          <w:sz w:val="24"/>
          <w:szCs w:val="24"/>
        </w:rPr>
      </w:pPr>
    </w:p>
    <w:p w:rsidR="008E46E5"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Аттестация педагогических работников </w:t>
      </w:r>
      <w:r w:rsidR="0005174D" w:rsidRPr="00A56C65">
        <w:rPr>
          <w:rFonts w:ascii="Times New Roman" w:hAnsi="Times New Roman"/>
          <w:sz w:val="24"/>
          <w:szCs w:val="24"/>
        </w:rPr>
        <w:t xml:space="preserve">в соответствии с </w:t>
      </w:r>
      <w:r w:rsidR="00CC6674" w:rsidRPr="00A56C65">
        <w:rPr>
          <w:rFonts w:ascii="Times New Roman" w:hAnsi="Times New Roman"/>
          <w:sz w:val="24"/>
          <w:szCs w:val="24"/>
        </w:rPr>
        <w:t>Федеральным з</w:t>
      </w:r>
      <w:r w:rsidR="0005174D" w:rsidRPr="00A56C65">
        <w:rPr>
          <w:rFonts w:ascii="Times New Roman" w:hAnsi="Times New Roman"/>
          <w:sz w:val="24"/>
          <w:szCs w:val="24"/>
        </w:rPr>
        <w:t>аконо</w:t>
      </w:r>
      <w:r w:rsidR="00CC6674" w:rsidRPr="00A56C65">
        <w:rPr>
          <w:rFonts w:ascii="Times New Roman" w:hAnsi="Times New Roman"/>
          <w:sz w:val="24"/>
          <w:szCs w:val="24"/>
        </w:rPr>
        <w:t>м</w:t>
      </w:r>
      <w:r w:rsidR="0005174D" w:rsidRPr="00A56C65">
        <w:rPr>
          <w:rFonts w:ascii="Times New Roman" w:hAnsi="Times New Roman"/>
          <w:sz w:val="24"/>
          <w:szCs w:val="24"/>
        </w:rPr>
        <w:t xml:space="preserve"> </w:t>
      </w:r>
      <w:r w:rsidR="00CC6674" w:rsidRPr="00A56C65">
        <w:rPr>
          <w:rFonts w:ascii="Times New Roman" w:hAnsi="Times New Roman"/>
          <w:sz w:val="24"/>
          <w:szCs w:val="24"/>
        </w:rPr>
        <w:t>«О</w:t>
      </w:r>
      <w:r w:rsidR="0005174D" w:rsidRPr="00A56C65">
        <w:rPr>
          <w:rFonts w:ascii="Times New Roman" w:hAnsi="Times New Roman"/>
          <w:sz w:val="24"/>
          <w:szCs w:val="24"/>
        </w:rPr>
        <w:t>б образовании в Российской</w:t>
      </w:r>
      <w:r w:rsidR="0005174D" w:rsidRPr="00A56C65">
        <w:rPr>
          <w:rFonts w:ascii="Times New Roman" w:hAnsi="Times New Roman"/>
          <w:sz w:val="24"/>
          <w:szCs w:val="24"/>
        </w:rPr>
        <w:tab/>
      </w:r>
      <w:r w:rsidR="00CC6674" w:rsidRPr="00A56C65">
        <w:rPr>
          <w:rFonts w:ascii="Times New Roman" w:hAnsi="Times New Roman"/>
          <w:sz w:val="24"/>
          <w:szCs w:val="24"/>
        </w:rPr>
        <w:t xml:space="preserve"> Ф</w:t>
      </w:r>
      <w:r w:rsidR="0005174D" w:rsidRPr="00A56C65">
        <w:rPr>
          <w:rFonts w:ascii="Times New Roman" w:hAnsi="Times New Roman"/>
          <w:sz w:val="24"/>
          <w:szCs w:val="24"/>
        </w:rPr>
        <w:t xml:space="preserve">едерации»  (ст. 49) </w:t>
      </w:r>
      <w:r w:rsidRPr="00A56C65">
        <w:rPr>
          <w:rFonts w:ascii="Times New Roman" w:hAnsi="Times New Roman"/>
          <w:sz w:val="24"/>
          <w:szCs w:val="24"/>
        </w:rPr>
        <w:t xml:space="preserve">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w:t>
      </w:r>
      <w:r w:rsidR="00C33B3C">
        <w:rPr>
          <w:rFonts w:ascii="Times New Roman" w:hAnsi="Times New Roman"/>
          <w:sz w:val="24"/>
          <w:szCs w:val="24"/>
        </w:rPr>
        <w:t>школой</w:t>
      </w:r>
      <w:r w:rsidRPr="00A56C65">
        <w:rPr>
          <w:rFonts w:ascii="Times New Roman" w:hAnsi="Times New Roman"/>
          <w:sz w:val="24"/>
          <w:szCs w:val="24"/>
        </w:rPr>
        <w:t>.</w:t>
      </w:r>
    </w:p>
    <w:p w:rsidR="0005174D"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w:t>
      </w:r>
      <w:r w:rsidR="00C33B3C">
        <w:rPr>
          <w:rFonts w:ascii="Times New Roman" w:hAnsi="Times New Roman"/>
          <w:sz w:val="24"/>
          <w:szCs w:val="24"/>
        </w:rPr>
        <w:t>находится школа</w:t>
      </w:r>
      <w:r w:rsidRPr="00A56C65">
        <w:rPr>
          <w:rFonts w:ascii="Times New Roman" w:hAnsi="Times New Roman"/>
          <w:sz w:val="24"/>
          <w:szCs w:val="24"/>
        </w:rPr>
        <w:t xml:space="preserve">. </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0005174D" w:rsidRPr="00A56C65">
        <w:rPr>
          <w:rFonts w:ascii="Times New Roman" w:hAnsi="Times New Roman"/>
          <w:color w:val="000000"/>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0005174D" w:rsidRPr="00A56C65">
        <w:rPr>
          <w:rFonts w:ascii="Arial" w:hAnsi="Arial" w:cs="Arial"/>
          <w:color w:val="000000"/>
          <w:sz w:val="24"/>
          <w:szCs w:val="24"/>
          <w:shd w:val="clear" w:color="auto" w:fill="FFFFFF"/>
        </w:rPr>
        <w:t>.</w:t>
      </w:r>
      <w:r w:rsidRPr="00A56C65">
        <w:rPr>
          <w:rFonts w:ascii="Times New Roman" w:hAnsi="Times New Roman"/>
          <w:sz w:val="24"/>
          <w:szCs w:val="24"/>
        </w:rPr>
        <w:t>.</w:t>
      </w:r>
    </w:p>
    <w:p w:rsidR="00B540EE" w:rsidRPr="00A56C65" w:rsidRDefault="00C33B3C" w:rsidP="00C33B3C">
      <w:pPr>
        <w:spacing w:after="0" w:line="15" w:lineRule="atLeast"/>
        <w:ind w:firstLine="709"/>
        <w:jc w:val="both"/>
        <w:rPr>
          <w:rFonts w:ascii="Times New Roman" w:hAnsi="Times New Roman"/>
          <w:sz w:val="24"/>
          <w:szCs w:val="24"/>
        </w:rPr>
      </w:pPr>
      <w:r>
        <w:rPr>
          <w:rFonts w:ascii="Times New Roman" w:hAnsi="Times New Roman"/>
          <w:sz w:val="24"/>
          <w:szCs w:val="24"/>
        </w:rPr>
        <w:t xml:space="preserve">Школа </w:t>
      </w:r>
      <w:r w:rsidR="00B540EE" w:rsidRPr="00A56C65">
        <w:rPr>
          <w:rFonts w:ascii="Times New Roman" w:hAnsi="Times New Roman"/>
          <w:sz w:val="24"/>
          <w:szCs w:val="24"/>
        </w:rPr>
        <w:t xml:space="preserve"> укомплектована вспомогательным персоналом. </w:t>
      </w:r>
    </w:p>
    <w:p w:rsidR="00C33B3C" w:rsidRDefault="00B540EE" w:rsidP="00A56C65">
      <w:pPr>
        <w:spacing w:after="0" w:line="15" w:lineRule="atLeast"/>
        <w:ind w:firstLine="709"/>
        <w:jc w:val="both"/>
        <w:rPr>
          <w:rFonts w:ascii="Times New Roman" w:hAnsi="Times New Roman"/>
          <w:b/>
          <w:sz w:val="24"/>
          <w:szCs w:val="24"/>
        </w:rPr>
      </w:pPr>
      <w:r w:rsidRPr="00A56C65">
        <w:rPr>
          <w:rFonts w:ascii="Times New Roman" w:hAnsi="Times New Roman"/>
          <w:b/>
          <w:sz w:val="24"/>
          <w:szCs w:val="24"/>
        </w:rPr>
        <w:t xml:space="preserve">Профессиональное развитие и повышение квалификации педагогических работников. </w:t>
      </w:r>
    </w:p>
    <w:p w:rsidR="00C33B3C" w:rsidRPr="00C33B3C" w:rsidRDefault="00C33B3C" w:rsidP="00C33B3C">
      <w:pPr>
        <w:widowControl w:val="0"/>
        <w:autoSpaceDE w:val="0"/>
        <w:autoSpaceDN w:val="0"/>
        <w:adjustRightInd w:val="0"/>
        <w:spacing w:after="0" w:line="240" w:lineRule="auto"/>
        <w:jc w:val="both"/>
        <w:rPr>
          <w:rFonts w:ascii="Times New Roman" w:hAnsi="Times New Roman"/>
          <w:sz w:val="24"/>
          <w:szCs w:val="24"/>
          <w:lang w:eastAsia="ru-RU"/>
        </w:rPr>
      </w:pPr>
      <w:r w:rsidRPr="00C33B3C">
        <w:rPr>
          <w:rFonts w:ascii="Times New Roman" w:hAnsi="Times New Roman"/>
          <w:sz w:val="24"/>
          <w:szCs w:val="24"/>
          <w:lang w:eastAsia="ru-RU"/>
        </w:rPr>
        <w:t>Основным условием формирования и наращивания необходимого и достаточного кадрового потенциала школы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Обеспечение непрерывного профессионального роста педагогов осуществляется через курсы повышения квалификации, педагогические семинары и конференции, взаимопосещение уроков, обмен опытом с коллегами города и области, сетевое взаимодействие в ходе сеансов видеоконференцсвязи в рамках «Гимназического союза России», а также участие в педагогических сетевых сообществах.</w:t>
      </w:r>
    </w:p>
    <w:p w:rsidR="00C33B3C" w:rsidRPr="00C33B3C" w:rsidRDefault="00C33B3C" w:rsidP="00C33B3C">
      <w:pPr>
        <w:widowControl w:val="0"/>
        <w:autoSpaceDE w:val="0"/>
        <w:autoSpaceDN w:val="0"/>
        <w:adjustRightInd w:val="0"/>
        <w:spacing w:after="0" w:line="240" w:lineRule="auto"/>
        <w:jc w:val="center"/>
        <w:rPr>
          <w:rFonts w:ascii="Times New Roman" w:hAnsi="Times New Roman"/>
          <w:b/>
          <w:sz w:val="24"/>
          <w:szCs w:val="24"/>
          <w:lang w:eastAsia="ru-RU"/>
        </w:rPr>
      </w:pPr>
      <w:bookmarkStart w:id="335" w:name="bookmark414"/>
    </w:p>
    <w:p w:rsidR="00C33B3C" w:rsidRDefault="00C33B3C" w:rsidP="00C33B3C">
      <w:pPr>
        <w:widowControl w:val="0"/>
        <w:autoSpaceDE w:val="0"/>
        <w:autoSpaceDN w:val="0"/>
        <w:adjustRightInd w:val="0"/>
        <w:spacing w:after="0" w:line="240" w:lineRule="auto"/>
        <w:jc w:val="center"/>
        <w:rPr>
          <w:rFonts w:ascii="Times New Roman" w:hAnsi="Times New Roman"/>
          <w:b/>
          <w:sz w:val="24"/>
          <w:szCs w:val="24"/>
          <w:lang w:eastAsia="ru-RU"/>
        </w:rPr>
      </w:pPr>
      <w:r w:rsidRPr="00C33B3C">
        <w:rPr>
          <w:rFonts w:ascii="Times New Roman" w:hAnsi="Times New Roman"/>
          <w:b/>
          <w:sz w:val="24"/>
          <w:szCs w:val="24"/>
          <w:lang w:eastAsia="ru-RU"/>
        </w:rPr>
        <w:t xml:space="preserve">Ожидаемый результат повышения квалификации — </w:t>
      </w:r>
      <w:r w:rsidR="009E61A2" w:rsidRPr="00FA572C">
        <w:rPr>
          <w:rFonts w:ascii="Times New Roman" w:eastAsia="Times New Roman" w:hAnsi="Times New Roman"/>
          <w:bCs/>
          <w:sz w:val="24"/>
          <w:szCs w:val="24"/>
          <w:lang w:eastAsia="ru-RU"/>
        </w:rPr>
        <w:t>Совершенствование качества образования, обновление содержания и</w:t>
      </w:r>
      <w:r w:rsidR="009E61A2">
        <w:rPr>
          <w:rFonts w:ascii="Times New Roman" w:eastAsia="Times New Roman" w:hAnsi="Times New Roman"/>
          <w:bCs/>
          <w:sz w:val="24"/>
          <w:szCs w:val="24"/>
          <w:lang w:eastAsia="ru-RU"/>
        </w:rPr>
        <w:t xml:space="preserve"> </w:t>
      </w:r>
      <w:r w:rsidR="009E61A2" w:rsidRPr="00FA572C">
        <w:rPr>
          <w:rFonts w:ascii="Times New Roman" w:eastAsia="Times New Roman" w:hAnsi="Times New Roman"/>
          <w:bCs/>
          <w:sz w:val="24"/>
          <w:szCs w:val="24"/>
          <w:lang w:eastAsia="ru-RU"/>
        </w:rPr>
        <w:t>педагогических технологий в условиях работы по ФГОС</w:t>
      </w:r>
      <w:r w:rsidRPr="00C33B3C">
        <w:rPr>
          <w:rFonts w:ascii="Times New Roman" w:hAnsi="Times New Roman"/>
          <w:b/>
          <w:sz w:val="24"/>
          <w:szCs w:val="24"/>
          <w:lang w:eastAsia="ru-RU"/>
        </w:rPr>
        <w:t>:</w:t>
      </w:r>
      <w:bookmarkEnd w:id="335"/>
    </w:p>
    <w:p w:rsidR="009E61A2" w:rsidRPr="00C33B3C" w:rsidRDefault="009E61A2" w:rsidP="00C33B3C">
      <w:pPr>
        <w:widowControl w:val="0"/>
        <w:autoSpaceDE w:val="0"/>
        <w:autoSpaceDN w:val="0"/>
        <w:adjustRightInd w:val="0"/>
        <w:spacing w:after="0" w:line="240" w:lineRule="auto"/>
        <w:jc w:val="center"/>
        <w:rPr>
          <w:rFonts w:ascii="Times New Roman" w:hAnsi="Times New Roman"/>
          <w:b/>
          <w:sz w:val="24"/>
          <w:szCs w:val="24"/>
          <w:lang w:eastAsia="ru-RU"/>
        </w:rPr>
      </w:pPr>
    </w:p>
    <w:p w:rsidR="00C33B3C" w:rsidRPr="00C33B3C" w:rsidRDefault="00C33B3C" w:rsidP="00C33B3C">
      <w:pPr>
        <w:widowControl w:val="0"/>
        <w:autoSpaceDE w:val="0"/>
        <w:autoSpaceDN w:val="0"/>
        <w:adjustRightInd w:val="0"/>
        <w:spacing w:after="0" w:line="240" w:lineRule="auto"/>
        <w:rPr>
          <w:rFonts w:ascii="Times New Roman" w:hAnsi="Times New Roman"/>
          <w:sz w:val="24"/>
          <w:szCs w:val="24"/>
          <w:lang w:eastAsia="ru-RU"/>
        </w:rPr>
      </w:pPr>
      <w:r w:rsidRPr="00C33B3C">
        <w:rPr>
          <w:rFonts w:ascii="Times New Roman" w:hAnsi="Times New Roman"/>
          <w:sz w:val="24"/>
          <w:szCs w:val="24"/>
          <w:lang w:eastAsia="ru-RU"/>
        </w:rPr>
        <w:t>•</w:t>
      </w:r>
      <w:r w:rsidRPr="00C33B3C">
        <w:rPr>
          <w:rFonts w:ascii="Times New Roman" w:hAnsi="Times New Roman"/>
          <w:sz w:val="24"/>
          <w:szCs w:val="24"/>
          <w:lang w:val="en-US" w:eastAsia="ru-RU"/>
        </w:rPr>
        <w:t> </w:t>
      </w:r>
      <w:r w:rsidRPr="00C33B3C">
        <w:rPr>
          <w:rFonts w:ascii="Times New Roman" w:hAnsi="Times New Roman"/>
          <w:sz w:val="24"/>
          <w:szCs w:val="24"/>
          <w:lang w:eastAsia="ru-RU"/>
        </w:rPr>
        <w:t xml:space="preserve">принятие идеологии ФГОС </w:t>
      </w:r>
      <w:r>
        <w:rPr>
          <w:rFonts w:ascii="Times New Roman" w:hAnsi="Times New Roman"/>
          <w:sz w:val="24"/>
          <w:szCs w:val="24"/>
          <w:lang w:eastAsia="ru-RU"/>
        </w:rPr>
        <w:t>ООО</w:t>
      </w:r>
      <w:r w:rsidRPr="00C33B3C">
        <w:rPr>
          <w:rFonts w:ascii="Times New Roman" w:hAnsi="Times New Roman"/>
          <w:sz w:val="24"/>
          <w:szCs w:val="24"/>
          <w:lang w:eastAsia="ru-RU"/>
        </w:rPr>
        <w:t>;</w:t>
      </w:r>
    </w:p>
    <w:p w:rsidR="00C33B3C" w:rsidRPr="00C33B3C" w:rsidRDefault="00C33B3C" w:rsidP="00C33B3C">
      <w:pPr>
        <w:widowControl w:val="0"/>
        <w:autoSpaceDE w:val="0"/>
        <w:autoSpaceDN w:val="0"/>
        <w:adjustRightInd w:val="0"/>
        <w:spacing w:after="0" w:line="240" w:lineRule="auto"/>
        <w:rPr>
          <w:rFonts w:ascii="Times New Roman" w:hAnsi="Times New Roman"/>
          <w:sz w:val="24"/>
          <w:szCs w:val="24"/>
          <w:lang w:eastAsia="ru-RU"/>
        </w:rPr>
      </w:pPr>
      <w:r w:rsidRPr="00C33B3C">
        <w:rPr>
          <w:rFonts w:ascii="Times New Roman" w:hAnsi="Times New Roman"/>
          <w:sz w:val="24"/>
          <w:szCs w:val="24"/>
          <w:lang w:eastAsia="ru-RU"/>
        </w:rPr>
        <w:t>•</w:t>
      </w:r>
      <w:r w:rsidRPr="00C33B3C">
        <w:rPr>
          <w:rFonts w:ascii="Times New Roman" w:hAnsi="Times New Roman"/>
          <w:sz w:val="24"/>
          <w:szCs w:val="24"/>
          <w:lang w:val="en-US" w:eastAsia="ru-RU"/>
        </w:rPr>
        <w:t> </w:t>
      </w:r>
      <w:r w:rsidRPr="00C33B3C">
        <w:rPr>
          <w:rFonts w:ascii="Times New Roman" w:hAnsi="Times New Roman"/>
          <w:sz w:val="24"/>
          <w:szCs w:val="24"/>
          <w:lang w:eastAsia="ru-RU"/>
        </w:rPr>
        <w:t>освоение новой системы требований к</w:t>
      </w:r>
      <w:r w:rsidR="009E61A2">
        <w:rPr>
          <w:rFonts w:ascii="Times New Roman" w:hAnsi="Times New Roman"/>
          <w:sz w:val="24"/>
          <w:szCs w:val="24"/>
          <w:lang w:eastAsia="ru-RU"/>
        </w:rPr>
        <w:t xml:space="preserve"> результатам </w:t>
      </w:r>
      <w:r w:rsidRPr="00C33B3C">
        <w:rPr>
          <w:rFonts w:ascii="Times New Roman" w:hAnsi="Times New Roman"/>
          <w:sz w:val="24"/>
          <w:szCs w:val="24"/>
          <w:lang w:eastAsia="ru-RU"/>
        </w:rPr>
        <w:t xml:space="preserve"> освоения</w:t>
      </w:r>
      <w:r w:rsidR="009E61A2">
        <w:rPr>
          <w:rFonts w:ascii="Times New Roman" w:hAnsi="Times New Roman"/>
          <w:sz w:val="24"/>
          <w:szCs w:val="24"/>
          <w:lang w:eastAsia="ru-RU"/>
        </w:rPr>
        <w:t xml:space="preserve"> ООП ООО</w:t>
      </w:r>
      <w:r w:rsidRPr="00C33B3C">
        <w:rPr>
          <w:rFonts w:ascii="Times New Roman" w:hAnsi="Times New Roman"/>
          <w:sz w:val="24"/>
          <w:szCs w:val="24"/>
          <w:lang w:eastAsia="ru-RU"/>
        </w:rPr>
        <w:t xml:space="preserve"> и условиям реализации, а также системы оценки итогов образовательной деятельности обучающихся;</w:t>
      </w:r>
    </w:p>
    <w:p w:rsidR="00C33B3C" w:rsidRPr="00C33B3C" w:rsidRDefault="00C33B3C" w:rsidP="00C33B3C">
      <w:pPr>
        <w:widowControl w:val="0"/>
        <w:autoSpaceDE w:val="0"/>
        <w:autoSpaceDN w:val="0"/>
        <w:adjustRightInd w:val="0"/>
        <w:spacing w:after="0" w:line="240" w:lineRule="auto"/>
        <w:rPr>
          <w:rFonts w:ascii="Times New Roman" w:hAnsi="Times New Roman"/>
          <w:sz w:val="24"/>
          <w:szCs w:val="24"/>
          <w:lang w:eastAsia="ru-RU"/>
        </w:rPr>
      </w:pPr>
      <w:r w:rsidRPr="00C33B3C">
        <w:rPr>
          <w:rFonts w:ascii="Times New Roman" w:hAnsi="Times New Roman"/>
          <w:sz w:val="24"/>
          <w:szCs w:val="24"/>
          <w:lang w:eastAsia="ru-RU"/>
        </w:rPr>
        <w:t>•</w:t>
      </w:r>
      <w:r w:rsidRPr="00C33B3C">
        <w:rPr>
          <w:rFonts w:ascii="Times New Roman" w:hAnsi="Times New Roman"/>
          <w:sz w:val="24"/>
          <w:szCs w:val="24"/>
          <w:lang w:val="en-US" w:eastAsia="ru-RU"/>
        </w:rPr>
        <w:t> </w:t>
      </w:r>
      <w:r w:rsidRPr="00C33B3C">
        <w:rPr>
          <w:rFonts w:ascii="Times New Roman" w:hAnsi="Times New Roman"/>
          <w:sz w:val="24"/>
          <w:szCs w:val="24"/>
          <w:lang w:eastAsia="ru-RU"/>
        </w:rPr>
        <w:t>овладение учебно-методическими и информационно- методическими ресурсами, необходимыми для успешного решения задач ФГОС</w:t>
      </w:r>
      <w:r>
        <w:rPr>
          <w:rFonts w:ascii="Times New Roman" w:hAnsi="Times New Roman"/>
          <w:sz w:val="24"/>
          <w:szCs w:val="24"/>
          <w:lang w:eastAsia="ru-RU"/>
        </w:rPr>
        <w:t xml:space="preserve"> ООО</w:t>
      </w:r>
      <w:r w:rsidRPr="00C33B3C">
        <w:rPr>
          <w:rFonts w:ascii="Times New Roman" w:hAnsi="Times New Roman"/>
          <w:sz w:val="24"/>
          <w:szCs w:val="24"/>
          <w:lang w:eastAsia="ru-RU"/>
        </w:rPr>
        <w:t>.</w:t>
      </w:r>
    </w:p>
    <w:p w:rsidR="000E5053" w:rsidRDefault="000E5053" w:rsidP="00C33B3C">
      <w:pPr>
        <w:widowControl w:val="0"/>
        <w:autoSpaceDE w:val="0"/>
        <w:autoSpaceDN w:val="0"/>
        <w:adjustRightInd w:val="0"/>
        <w:spacing w:after="0" w:line="240" w:lineRule="auto"/>
        <w:jc w:val="center"/>
        <w:rPr>
          <w:rFonts w:ascii="Times New Roman" w:hAnsi="Times New Roman"/>
          <w:b/>
          <w:sz w:val="24"/>
          <w:szCs w:val="24"/>
          <w:highlight w:val="red"/>
          <w:lang w:eastAsia="ru-RU"/>
        </w:rPr>
      </w:pPr>
    </w:p>
    <w:p w:rsidR="00C33B3C" w:rsidRDefault="00C33B3C" w:rsidP="00C33B3C">
      <w:pPr>
        <w:widowControl w:val="0"/>
        <w:autoSpaceDE w:val="0"/>
        <w:autoSpaceDN w:val="0"/>
        <w:adjustRightInd w:val="0"/>
        <w:spacing w:after="0" w:line="240" w:lineRule="auto"/>
        <w:jc w:val="center"/>
        <w:rPr>
          <w:rFonts w:ascii="Times New Roman" w:hAnsi="Times New Roman"/>
          <w:b/>
          <w:sz w:val="24"/>
          <w:szCs w:val="24"/>
          <w:lang w:eastAsia="ru-RU"/>
        </w:rPr>
      </w:pPr>
      <w:r w:rsidRPr="000E5053">
        <w:rPr>
          <w:rFonts w:ascii="Times New Roman" w:hAnsi="Times New Roman"/>
          <w:b/>
          <w:sz w:val="24"/>
          <w:szCs w:val="24"/>
          <w:lang w:eastAsia="ru-RU"/>
        </w:rPr>
        <w:t>Организация методической работы</w:t>
      </w:r>
    </w:p>
    <w:p w:rsidR="000E5053" w:rsidRPr="00C33B3C" w:rsidRDefault="000E5053" w:rsidP="00C33B3C">
      <w:pPr>
        <w:widowControl w:val="0"/>
        <w:autoSpaceDE w:val="0"/>
        <w:autoSpaceDN w:val="0"/>
        <w:adjustRightInd w:val="0"/>
        <w:spacing w:after="0" w:line="240" w:lineRule="auto"/>
        <w:jc w:val="center"/>
        <w:rPr>
          <w:rFonts w:ascii="Times New Roman" w:hAnsi="Times New Roman"/>
          <w:b/>
          <w:sz w:val="24"/>
          <w:szCs w:val="24"/>
          <w:lang w:eastAsia="ru-RU"/>
        </w:rPr>
      </w:pPr>
    </w:p>
    <w:p w:rsidR="000E5053" w:rsidRPr="00FA572C" w:rsidRDefault="000E5053" w:rsidP="000E5053">
      <w:pPr>
        <w:ind w:right="20"/>
        <w:rPr>
          <w:rFonts w:ascii="Times New Roman" w:eastAsia="Times New Roman" w:hAnsi="Times New Roman"/>
          <w:sz w:val="24"/>
          <w:szCs w:val="24"/>
          <w:lang w:eastAsia="ru-RU"/>
        </w:rPr>
      </w:pPr>
      <w:r w:rsidRPr="00FA572C">
        <w:rPr>
          <w:rFonts w:ascii="Times New Roman" w:hAnsi="Times New Roman"/>
          <w:b/>
          <w:sz w:val="24"/>
          <w:szCs w:val="24"/>
        </w:rPr>
        <w:t xml:space="preserve">Тема методической работы школы: </w:t>
      </w:r>
      <w:r w:rsidRPr="00FA572C">
        <w:rPr>
          <w:rFonts w:ascii="Times New Roman" w:eastAsia="Times New Roman" w:hAnsi="Times New Roman"/>
          <w:bCs/>
          <w:sz w:val="24"/>
          <w:szCs w:val="24"/>
          <w:lang w:eastAsia="ru-RU"/>
        </w:rPr>
        <w:t>«Совершенствование качества образования, обновление содержания и</w:t>
      </w:r>
      <w:r>
        <w:rPr>
          <w:rFonts w:ascii="Times New Roman" w:eastAsia="Times New Roman" w:hAnsi="Times New Roman"/>
          <w:bCs/>
          <w:sz w:val="24"/>
          <w:szCs w:val="24"/>
          <w:lang w:eastAsia="ru-RU"/>
        </w:rPr>
        <w:t xml:space="preserve"> </w:t>
      </w:r>
      <w:r w:rsidRPr="00FA572C">
        <w:rPr>
          <w:rFonts w:ascii="Times New Roman" w:eastAsia="Times New Roman" w:hAnsi="Times New Roman"/>
          <w:bCs/>
          <w:sz w:val="24"/>
          <w:szCs w:val="24"/>
          <w:lang w:eastAsia="ru-RU"/>
        </w:rPr>
        <w:t>педагогических технологий в условиях работы по ФГОС»</w:t>
      </w:r>
    </w:p>
    <w:p w:rsidR="000E5053" w:rsidRPr="00FA572C" w:rsidRDefault="000E5053" w:rsidP="000E5053">
      <w:pPr>
        <w:spacing w:after="0" w:line="235" w:lineRule="auto"/>
        <w:ind w:right="140" w:firstLine="710"/>
        <w:rPr>
          <w:rFonts w:ascii="Times New Roman" w:eastAsia="Times New Roman" w:hAnsi="Times New Roman"/>
          <w:sz w:val="24"/>
          <w:szCs w:val="24"/>
          <w:lang w:eastAsia="ru-RU"/>
        </w:rPr>
      </w:pPr>
      <w:r w:rsidRPr="00FA572C">
        <w:rPr>
          <w:rFonts w:ascii="Times New Roman" w:eastAsia="Times New Roman" w:hAnsi="Times New Roman"/>
          <w:b/>
          <w:bCs/>
          <w:sz w:val="24"/>
          <w:szCs w:val="24"/>
          <w:lang w:eastAsia="ru-RU"/>
        </w:rPr>
        <w:t xml:space="preserve">Цели: </w:t>
      </w:r>
      <w:r w:rsidRPr="00FA572C">
        <w:rPr>
          <w:rFonts w:ascii="Times New Roman" w:eastAsia="Times New Roman" w:hAnsi="Times New Roman"/>
          <w:sz w:val="24"/>
          <w:szCs w:val="24"/>
          <w:lang w:eastAsia="ru-RU"/>
        </w:rPr>
        <w:t>повышение качества образования через непрерывное развитие учительского потенциала,</w:t>
      </w:r>
      <w:r w:rsidRPr="00FA572C">
        <w:rPr>
          <w:rFonts w:ascii="Times New Roman" w:eastAsia="Times New Roman" w:hAnsi="Times New Roman"/>
          <w:b/>
          <w:bCs/>
          <w:sz w:val="24"/>
          <w:szCs w:val="24"/>
          <w:lang w:eastAsia="ru-RU"/>
        </w:rPr>
        <w:t xml:space="preserve"> </w:t>
      </w:r>
      <w:r w:rsidRPr="00FA572C">
        <w:rPr>
          <w:rFonts w:ascii="Times New Roman" w:eastAsia="Times New Roman" w:hAnsi="Times New Roman"/>
          <w:sz w:val="24"/>
          <w:szCs w:val="24"/>
          <w:lang w:eastAsia="ru-RU"/>
        </w:rPr>
        <w:t>повышение уровня</w:t>
      </w:r>
      <w:r w:rsidRPr="00FA572C">
        <w:rPr>
          <w:rFonts w:ascii="Times New Roman" w:eastAsia="Times New Roman" w:hAnsi="Times New Roman"/>
          <w:b/>
          <w:bCs/>
          <w:sz w:val="24"/>
          <w:szCs w:val="24"/>
          <w:lang w:eastAsia="ru-RU"/>
        </w:rPr>
        <w:t xml:space="preserve"> </w:t>
      </w:r>
      <w:r w:rsidRPr="00FA572C">
        <w:rPr>
          <w:rFonts w:ascii="Times New Roman" w:eastAsia="Times New Roman" w:hAnsi="Times New Roman"/>
          <w:sz w:val="24"/>
          <w:szCs w:val="24"/>
          <w:lang w:eastAsia="ru-RU"/>
        </w:rPr>
        <w:t>профессионального мастерства и профессиональной компетентности педагогов для успешной реализации ФГОС второго поколения и воспитания личности, подготовленной к жизни в высокотехнологичном, конкурентном мире, освоение педагогами инновационных технологий обучения.</w:t>
      </w:r>
    </w:p>
    <w:p w:rsidR="000E5053" w:rsidRPr="00FA572C" w:rsidRDefault="000E5053" w:rsidP="000E5053">
      <w:pPr>
        <w:spacing w:after="0" w:line="10" w:lineRule="exact"/>
        <w:rPr>
          <w:rFonts w:ascii="Times New Roman" w:eastAsia="Times New Roman" w:hAnsi="Times New Roman"/>
          <w:sz w:val="24"/>
          <w:szCs w:val="24"/>
          <w:lang w:eastAsia="ru-RU"/>
        </w:rPr>
      </w:pPr>
    </w:p>
    <w:p w:rsidR="000E5053" w:rsidRPr="00FA572C" w:rsidRDefault="000E5053" w:rsidP="000E5053">
      <w:pPr>
        <w:spacing w:after="0" w:line="240" w:lineRule="auto"/>
        <w:ind w:left="720"/>
        <w:rPr>
          <w:rFonts w:ascii="Times New Roman" w:eastAsia="Times New Roman" w:hAnsi="Times New Roman"/>
          <w:sz w:val="24"/>
          <w:szCs w:val="24"/>
          <w:lang w:eastAsia="ru-RU"/>
        </w:rPr>
      </w:pPr>
      <w:r w:rsidRPr="00FA572C">
        <w:rPr>
          <w:rFonts w:ascii="Times New Roman" w:eastAsia="Times New Roman" w:hAnsi="Times New Roman"/>
          <w:b/>
          <w:bCs/>
          <w:sz w:val="24"/>
          <w:szCs w:val="24"/>
          <w:lang w:eastAsia="ru-RU"/>
        </w:rPr>
        <w:t>Задачи:</w:t>
      </w:r>
    </w:p>
    <w:p w:rsidR="000E5053" w:rsidRPr="00FA572C" w:rsidRDefault="000E5053" w:rsidP="000E5053">
      <w:pPr>
        <w:spacing w:after="0" w:line="11" w:lineRule="exact"/>
        <w:rPr>
          <w:rFonts w:ascii="Times New Roman" w:eastAsia="Times New Roman" w:hAnsi="Times New Roman"/>
          <w:sz w:val="24"/>
          <w:szCs w:val="24"/>
          <w:lang w:eastAsia="ru-RU"/>
        </w:rPr>
      </w:pPr>
    </w:p>
    <w:p w:rsidR="000E5053" w:rsidRPr="00FA572C" w:rsidRDefault="000E5053" w:rsidP="00E62C03">
      <w:pPr>
        <w:numPr>
          <w:ilvl w:val="0"/>
          <w:numId w:val="232"/>
        </w:numPr>
        <w:tabs>
          <w:tab w:val="left" w:pos="883"/>
        </w:tabs>
        <w:spacing w:after="0" w:line="232" w:lineRule="auto"/>
        <w:ind w:right="140"/>
        <w:rPr>
          <w:rFonts w:ascii="Times New Roman" w:eastAsia="Times New Roman" w:hAnsi="Times New Roman"/>
          <w:b/>
          <w:bCs/>
          <w:sz w:val="24"/>
          <w:szCs w:val="24"/>
          <w:lang w:eastAsia="ru-RU"/>
        </w:rPr>
      </w:pPr>
      <w:r w:rsidRPr="00FA572C">
        <w:rPr>
          <w:rFonts w:ascii="Times New Roman" w:eastAsia="Times New Roman" w:hAnsi="Times New Roman"/>
          <w:sz w:val="24"/>
          <w:szCs w:val="24"/>
          <w:lang w:eastAsia="ru-RU"/>
        </w:rPr>
        <w:t>Совершенствовать условия для реализации ФГОС основного общего образования (ООО – обновленное содержание</w:t>
      </w:r>
      <w:r>
        <w:rPr>
          <w:rFonts w:ascii="Times New Roman" w:eastAsia="Times New Roman" w:hAnsi="Times New Roman"/>
          <w:sz w:val="24"/>
          <w:szCs w:val="24"/>
          <w:lang w:eastAsia="ru-RU"/>
        </w:rPr>
        <w:t>).</w:t>
      </w:r>
    </w:p>
    <w:p w:rsidR="000E5053" w:rsidRPr="00FA572C" w:rsidRDefault="000E5053" w:rsidP="00E62C03">
      <w:pPr>
        <w:numPr>
          <w:ilvl w:val="0"/>
          <w:numId w:val="232"/>
        </w:numPr>
        <w:tabs>
          <w:tab w:val="clear" w:pos="720"/>
          <w:tab w:val="left" w:pos="883"/>
        </w:tabs>
        <w:spacing w:after="0" w:line="232" w:lineRule="auto"/>
        <w:ind w:left="0" w:right="140" w:firstLine="0"/>
        <w:rPr>
          <w:rFonts w:ascii="Times New Roman" w:eastAsia="Times New Roman" w:hAnsi="Times New Roman"/>
          <w:bCs/>
          <w:sz w:val="24"/>
          <w:szCs w:val="24"/>
          <w:lang w:eastAsia="ru-RU"/>
        </w:rPr>
      </w:pPr>
      <w:r w:rsidRPr="00FA572C">
        <w:rPr>
          <w:rFonts w:ascii="Times New Roman" w:eastAsia="Times New Roman" w:hAnsi="Times New Roman"/>
          <w:bCs/>
          <w:sz w:val="24"/>
          <w:szCs w:val="24"/>
          <w:lang w:eastAsia="ru-RU"/>
        </w:rPr>
        <w:t xml:space="preserve"> Создавать условия (организационно-управленческие, методические, педагогические) для обновления основных образов</w:t>
      </w:r>
      <w:r>
        <w:rPr>
          <w:rFonts w:ascii="Times New Roman" w:eastAsia="Times New Roman" w:hAnsi="Times New Roman"/>
          <w:bCs/>
          <w:sz w:val="24"/>
          <w:szCs w:val="24"/>
          <w:lang w:eastAsia="ru-RU"/>
        </w:rPr>
        <w:t xml:space="preserve">ательных ООО </w:t>
      </w:r>
      <w:r w:rsidRPr="00FA572C">
        <w:rPr>
          <w:rFonts w:ascii="Times New Roman" w:eastAsia="Times New Roman" w:hAnsi="Times New Roman"/>
          <w:bCs/>
          <w:sz w:val="24"/>
          <w:szCs w:val="24"/>
          <w:lang w:eastAsia="ru-RU"/>
        </w:rPr>
        <w:t xml:space="preserve"> образовательного учреждения, включающих три группы требований, в соответствии с Федеральным государственным стандартом нового поколения.</w:t>
      </w:r>
    </w:p>
    <w:p w:rsidR="000E5053" w:rsidRPr="00FA572C" w:rsidRDefault="000E5053" w:rsidP="00E62C03">
      <w:pPr>
        <w:numPr>
          <w:ilvl w:val="0"/>
          <w:numId w:val="232"/>
        </w:numPr>
        <w:tabs>
          <w:tab w:val="clear" w:pos="720"/>
          <w:tab w:val="left" w:pos="883"/>
        </w:tabs>
        <w:spacing w:after="0" w:line="232" w:lineRule="auto"/>
        <w:ind w:left="0" w:right="140" w:firstLine="0"/>
        <w:rPr>
          <w:rFonts w:ascii="Times New Roman" w:eastAsia="Times New Roman" w:hAnsi="Times New Roman"/>
          <w:bCs/>
          <w:sz w:val="24"/>
          <w:szCs w:val="24"/>
          <w:lang w:eastAsia="ru-RU"/>
        </w:rPr>
      </w:pPr>
      <w:r w:rsidRPr="00FA572C">
        <w:rPr>
          <w:rFonts w:ascii="Times New Roman" w:eastAsia="Times New Roman" w:hAnsi="Times New Roman"/>
          <w:bCs/>
          <w:sz w:val="24"/>
          <w:szCs w:val="24"/>
          <w:lang w:eastAsia="ru-RU"/>
        </w:rPr>
        <w:t xml:space="preserve">Совершенствовать методический уровень педагогов в овладении новыми педагогическими технологиями </w:t>
      </w:r>
    </w:p>
    <w:p w:rsidR="000E5053" w:rsidRPr="00FA572C" w:rsidRDefault="000E5053" w:rsidP="00E62C03">
      <w:pPr>
        <w:numPr>
          <w:ilvl w:val="0"/>
          <w:numId w:val="232"/>
        </w:numPr>
        <w:tabs>
          <w:tab w:val="clear" w:pos="720"/>
          <w:tab w:val="left" w:pos="883"/>
        </w:tabs>
        <w:spacing w:after="0" w:line="232" w:lineRule="auto"/>
        <w:ind w:left="0" w:right="140" w:firstLine="0"/>
        <w:rPr>
          <w:rFonts w:ascii="Times New Roman" w:eastAsia="Times New Roman" w:hAnsi="Times New Roman"/>
          <w:bCs/>
          <w:sz w:val="24"/>
          <w:szCs w:val="24"/>
          <w:lang w:eastAsia="ru-RU"/>
        </w:rPr>
      </w:pPr>
      <w:r w:rsidRPr="00FA572C">
        <w:rPr>
          <w:rFonts w:ascii="Times New Roman" w:eastAsia="Times New Roman" w:hAnsi="Times New Roman"/>
          <w:bCs/>
          <w:sz w:val="24"/>
          <w:szCs w:val="24"/>
          <w:lang w:eastAsia="ru-RU"/>
        </w:rPr>
        <w:t>Активизировать работу по выявлению и обобщению, распространению передового педагогического опыта творчески работающих педагогов.</w:t>
      </w:r>
    </w:p>
    <w:p w:rsidR="000E5053" w:rsidRPr="00FA572C" w:rsidRDefault="000E5053" w:rsidP="00E62C03">
      <w:pPr>
        <w:numPr>
          <w:ilvl w:val="0"/>
          <w:numId w:val="232"/>
        </w:numPr>
        <w:tabs>
          <w:tab w:val="clear" w:pos="720"/>
          <w:tab w:val="left" w:pos="883"/>
        </w:tabs>
        <w:spacing w:after="0" w:line="232" w:lineRule="auto"/>
        <w:ind w:left="0" w:right="140" w:firstLine="0"/>
        <w:rPr>
          <w:rFonts w:ascii="Times New Roman" w:eastAsia="Times New Roman" w:hAnsi="Times New Roman"/>
          <w:bCs/>
          <w:sz w:val="24"/>
          <w:szCs w:val="24"/>
          <w:lang w:eastAsia="ru-RU"/>
        </w:rPr>
      </w:pPr>
      <w:r w:rsidRPr="00FA572C">
        <w:rPr>
          <w:rFonts w:ascii="Times New Roman" w:eastAsia="Times New Roman" w:hAnsi="Times New Roman"/>
          <w:bCs/>
          <w:sz w:val="24"/>
          <w:szCs w:val="24"/>
          <w:lang w:eastAsia="ru-RU"/>
        </w:rPr>
        <w:t>Совершенствовать систему мониторинга и диагностики успешности образования, уровня профессиональной компетентности и методической подготовки педагогов.</w:t>
      </w:r>
    </w:p>
    <w:p w:rsidR="000E5053" w:rsidRPr="00FA572C" w:rsidRDefault="000E5053" w:rsidP="00E62C03">
      <w:pPr>
        <w:numPr>
          <w:ilvl w:val="0"/>
          <w:numId w:val="232"/>
        </w:numPr>
        <w:tabs>
          <w:tab w:val="clear" w:pos="720"/>
          <w:tab w:val="left" w:pos="883"/>
        </w:tabs>
        <w:spacing w:after="0" w:line="232" w:lineRule="auto"/>
        <w:ind w:left="0" w:right="140" w:firstLine="0"/>
        <w:rPr>
          <w:rFonts w:ascii="Times New Roman" w:eastAsia="Times New Roman" w:hAnsi="Times New Roman"/>
          <w:bCs/>
          <w:sz w:val="24"/>
          <w:szCs w:val="24"/>
          <w:lang w:eastAsia="ru-RU"/>
        </w:rPr>
      </w:pPr>
      <w:r w:rsidRPr="00FA572C">
        <w:rPr>
          <w:rFonts w:ascii="Times New Roman" w:eastAsia="Times New Roman" w:hAnsi="Times New Roman"/>
          <w:bCs/>
          <w:sz w:val="24"/>
          <w:szCs w:val="24"/>
          <w:lang w:eastAsia="ru-RU"/>
        </w:rPr>
        <w:t>Создавать условия для самореализации учащихся в образовательной деятельности и развития ключевых компетенций учащихся.</w:t>
      </w:r>
    </w:p>
    <w:p w:rsidR="000E5053" w:rsidRPr="00FA572C" w:rsidRDefault="000E5053" w:rsidP="00E62C03">
      <w:pPr>
        <w:numPr>
          <w:ilvl w:val="0"/>
          <w:numId w:val="232"/>
        </w:numPr>
        <w:tabs>
          <w:tab w:val="clear" w:pos="720"/>
          <w:tab w:val="left" w:pos="883"/>
        </w:tabs>
        <w:spacing w:after="0" w:line="232" w:lineRule="auto"/>
        <w:ind w:left="0" w:right="140" w:firstLine="0"/>
        <w:rPr>
          <w:rFonts w:ascii="Times New Roman" w:eastAsia="Times New Roman" w:hAnsi="Times New Roman"/>
          <w:bCs/>
          <w:sz w:val="24"/>
          <w:szCs w:val="24"/>
          <w:lang w:eastAsia="ru-RU"/>
        </w:rPr>
      </w:pPr>
      <w:r w:rsidRPr="00FA572C">
        <w:rPr>
          <w:rFonts w:ascii="Times New Roman" w:eastAsia="Times New Roman" w:hAnsi="Times New Roman"/>
          <w:bCs/>
          <w:sz w:val="24"/>
          <w:szCs w:val="24"/>
          <w:lang w:eastAsia="ru-RU"/>
        </w:rPr>
        <w:t>Развивать и совершенствовать систему работы с детьми, имеющими повышенные интеллектуальные способности.</w:t>
      </w:r>
    </w:p>
    <w:p w:rsidR="000E5053" w:rsidRPr="00FA572C" w:rsidRDefault="000E5053" w:rsidP="00E62C03">
      <w:pPr>
        <w:numPr>
          <w:ilvl w:val="0"/>
          <w:numId w:val="232"/>
        </w:numPr>
        <w:tabs>
          <w:tab w:val="clear" w:pos="720"/>
          <w:tab w:val="left" w:pos="883"/>
        </w:tabs>
        <w:spacing w:after="0" w:line="232" w:lineRule="auto"/>
        <w:ind w:left="0" w:right="140" w:firstLine="0"/>
        <w:rPr>
          <w:rFonts w:ascii="Times New Roman" w:eastAsia="Times New Roman" w:hAnsi="Times New Roman"/>
          <w:bCs/>
          <w:sz w:val="24"/>
          <w:szCs w:val="24"/>
          <w:lang w:eastAsia="ru-RU"/>
        </w:rPr>
      </w:pPr>
      <w:r w:rsidRPr="00FA572C">
        <w:rPr>
          <w:rFonts w:ascii="Times New Roman" w:eastAsia="Times New Roman" w:hAnsi="Times New Roman"/>
          <w:bCs/>
          <w:sz w:val="24"/>
          <w:szCs w:val="24"/>
          <w:lang w:eastAsia="ru-RU"/>
        </w:rPr>
        <w:t>Развивать ключевые компетенции учащихся на основе использования современных педагогических технологий и методов активного обучения.</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CD0BDA">
      <w:pPr>
        <w:pStyle w:val="3"/>
        <w:spacing w:before="0" w:beforeAutospacing="0" w:after="0" w:afterAutospacing="0" w:line="15" w:lineRule="atLeast"/>
        <w:ind w:left="709"/>
        <w:jc w:val="center"/>
        <w:rPr>
          <w:sz w:val="24"/>
          <w:szCs w:val="24"/>
        </w:rPr>
      </w:pPr>
      <w:bookmarkStart w:id="336" w:name="_Toc410654077"/>
      <w:bookmarkStart w:id="337" w:name="_Toc409691737"/>
      <w:bookmarkStart w:id="338" w:name="_Toc414553287"/>
      <w:r w:rsidRPr="00A56C65">
        <w:rPr>
          <w:sz w:val="24"/>
          <w:szCs w:val="24"/>
        </w:rPr>
        <w:t xml:space="preserve">Психолого-педагогические условия реализации </w:t>
      </w:r>
      <w:bookmarkEnd w:id="336"/>
      <w:r w:rsidR="00CD0BDA">
        <w:rPr>
          <w:sz w:val="24"/>
          <w:szCs w:val="24"/>
        </w:rPr>
        <w:t xml:space="preserve">основной </w:t>
      </w:r>
      <w:r w:rsidR="00EE7AEC">
        <w:rPr>
          <w:sz w:val="24"/>
          <w:szCs w:val="24"/>
        </w:rPr>
        <w:t>образовательной программы</w:t>
      </w:r>
      <w:bookmarkStart w:id="339" w:name="_Toc410654078"/>
      <w:r w:rsidRPr="00A56C65">
        <w:rPr>
          <w:sz w:val="24"/>
          <w:szCs w:val="24"/>
        </w:rPr>
        <w:t xml:space="preserve"> основного общего образования</w:t>
      </w:r>
      <w:bookmarkEnd w:id="337"/>
      <w:bookmarkEnd w:id="338"/>
      <w:bookmarkEnd w:id="339"/>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Требованиями ФГОС к психолого-педагогическим условиям реализации </w:t>
      </w:r>
      <w:r w:rsidR="003A63C5">
        <w:rPr>
          <w:rFonts w:ascii="Times New Roman" w:hAnsi="Times New Roman"/>
          <w:sz w:val="24"/>
          <w:szCs w:val="24"/>
        </w:rPr>
        <w:t>ООП ООО</w:t>
      </w:r>
      <w:r w:rsidR="00C33B3C">
        <w:rPr>
          <w:rFonts w:ascii="Times New Roman" w:hAnsi="Times New Roman"/>
          <w:sz w:val="24"/>
          <w:szCs w:val="24"/>
        </w:rPr>
        <w:t xml:space="preserve"> </w:t>
      </w:r>
      <w:r w:rsidRPr="00A56C65">
        <w:rPr>
          <w:rFonts w:ascii="Times New Roman" w:hAnsi="Times New Roman"/>
          <w:sz w:val="24"/>
          <w:szCs w:val="24"/>
        </w:rPr>
        <w:t>являются:</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A56C65">
        <w:rPr>
          <w:rFonts w:ascii="Times New Roman" w:hAnsi="Times New Roman"/>
        </w:rPr>
        <w:t xml:space="preserve">уровню </w:t>
      </w:r>
      <w:r w:rsidR="00201777" w:rsidRPr="00A56C65">
        <w:rPr>
          <w:rFonts w:ascii="Times New Roman" w:hAnsi="Times New Roman"/>
        </w:rPr>
        <w:t xml:space="preserve">начального </w:t>
      </w:r>
      <w:r w:rsidRPr="00A56C65">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A56C65">
        <w:rPr>
          <w:rFonts w:ascii="Times New Roman" w:hAnsi="Times New Roman"/>
          <w:sz w:val="24"/>
          <w:szCs w:val="24"/>
        </w:rPr>
        <w:t>уровню</w:t>
      </w:r>
      <w:r w:rsidRPr="00A56C65">
        <w:rPr>
          <w:rFonts w:ascii="Times New Roman" w:hAnsi="Times New Roman"/>
          <w:sz w:val="24"/>
          <w:szCs w:val="24"/>
        </w:rPr>
        <w:t xml:space="preserve"> </w:t>
      </w:r>
      <w:r w:rsidR="00201777" w:rsidRPr="00A56C65">
        <w:rPr>
          <w:rFonts w:ascii="Times New Roman" w:hAnsi="Times New Roman"/>
          <w:sz w:val="24"/>
          <w:szCs w:val="24"/>
        </w:rPr>
        <w:t xml:space="preserve">начального </w:t>
      </w:r>
      <w:r w:rsidRPr="00A56C65">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A56C65">
        <w:rPr>
          <w:rFonts w:ascii="Times New Roman" w:hAnsi="Times New Roman"/>
          <w:sz w:val="24"/>
          <w:szCs w:val="24"/>
        </w:rPr>
        <w:t xml:space="preserve">уровне </w:t>
      </w:r>
      <w:r w:rsidRPr="00A56C65">
        <w:rPr>
          <w:rFonts w:ascii="Times New Roman" w:hAnsi="Times New Roman"/>
          <w:sz w:val="24"/>
          <w:szCs w:val="24"/>
        </w:rPr>
        <w:t>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w:t>
      </w:r>
      <w:r w:rsidR="000F0E08">
        <w:rPr>
          <w:rFonts w:ascii="Times New Roman" w:hAnsi="Times New Roman"/>
          <w:sz w:val="24"/>
          <w:szCs w:val="24"/>
        </w:rPr>
        <w:t>школы</w:t>
      </w:r>
      <w:r w:rsidRPr="00A56C65">
        <w:rPr>
          <w:rFonts w:ascii="Times New Roman" w:hAnsi="Times New Roman"/>
          <w:sz w:val="24"/>
          <w:szCs w:val="24"/>
        </w:rPr>
        <w:t>.</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Основными формами психолого-педагогического сопровождения</w:t>
      </w:r>
      <w:r w:rsidRPr="00A56C65">
        <w:rPr>
          <w:rFonts w:ascii="Times New Roman" w:hAnsi="Times New Roman"/>
          <w:sz w:val="24"/>
          <w:szCs w:val="24"/>
        </w:rPr>
        <w:t xml:space="preserve"> </w:t>
      </w:r>
      <w:r w:rsidR="00C33B3C">
        <w:rPr>
          <w:rFonts w:ascii="Times New Roman" w:hAnsi="Times New Roman"/>
          <w:sz w:val="24"/>
          <w:szCs w:val="24"/>
        </w:rPr>
        <w:t>выступают</w:t>
      </w:r>
      <w:r w:rsidRPr="00A56C65">
        <w:rPr>
          <w:rFonts w:ascii="Times New Roman" w:hAnsi="Times New Roman"/>
          <w:sz w:val="24"/>
          <w:szCs w:val="24"/>
        </w:rPr>
        <w:t>:</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диагностика, направленная на определение особенностей статуса обучающегося</w:t>
      </w:r>
      <w:r w:rsidR="006549A3" w:rsidRPr="00A56C65">
        <w:rPr>
          <w:rFonts w:ascii="Times New Roman" w:hAnsi="Times New Roman"/>
        </w:rPr>
        <w:t>, которая</w:t>
      </w:r>
      <w:r w:rsidRPr="00A56C65">
        <w:rPr>
          <w:rFonts w:ascii="Times New Roman" w:hAnsi="Times New Roman"/>
        </w:rPr>
        <w:t xml:space="preserve"> может проводиться на этапе перехода ученика на следующ</w:t>
      </w:r>
      <w:r w:rsidR="006F3B39" w:rsidRPr="00A56C65">
        <w:rPr>
          <w:rFonts w:ascii="Times New Roman" w:hAnsi="Times New Roman"/>
        </w:rPr>
        <w:t>ий</w:t>
      </w:r>
      <w:r w:rsidRPr="00A56C65">
        <w:rPr>
          <w:rFonts w:ascii="Times New Roman" w:hAnsi="Times New Roman"/>
        </w:rPr>
        <w:t xml:space="preserve"> </w:t>
      </w:r>
      <w:r w:rsidR="006F3B39" w:rsidRPr="00A56C65">
        <w:rPr>
          <w:rFonts w:ascii="Times New Roman" w:hAnsi="Times New Roman"/>
        </w:rPr>
        <w:t xml:space="preserve">уровень </w:t>
      </w:r>
      <w:r w:rsidRPr="00A56C65">
        <w:rPr>
          <w:rFonts w:ascii="Times New Roman" w:hAnsi="Times New Roman"/>
        </w:rPr>
        <w:t>образования и в конце каждого учебного года;</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w:t>
      </w:r>
      <w:r w:rsidR="000F0E08">
        <w:rPr>
          <w:rFonts w:ascii="Times New Roman" w:hAnsi="Times New Roman"/>
        </w:rPr>
        <w:t>школы</w:t>
      </w:r>
      <w:r w:rsidRPr="00A56C65">
        <w:rPr>
          <w:rFonts w:ascii="Times New Roman" w:hAnsi="Times New Roman"/>
        </w:rPr>
        <w:t>;</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sz w:val="24"/>
          <w:szCs w:val="24"/>
        </w:rPr>
        <w:t>К основным направлениям психолого-педагогического сопровождения</w:t>
      </w:r>
      <w:r w:rsidRPr="00A56C65">
        <w:rPr>
          <w:rFonts w:ascii="Times New Roman" w:hAnsi="Times New Roman"/>
          <w:sz w:val="24"/>
          <w:szCs w:val="24"/>
        </w:rPr>
        <w:t xml:space="preserve"> </w:t>
      </w:r>
      <w:r w:rsidR="00C33B3C">
        <w:rPr>
          <w:rFonts w:ascii="Times New Roman" w:hAnsi="Times New Roman"/>
          <w:sz w:val="24"/>
          <w:szCs w:val="24"/>
        </w:rPr>
        <w:t>относятся</w:t>
      </w:r>
      <w:r w:rsidRPr="00A56C65">
        <w:rPr>
          <w:rFonts w:ascii="Times New Roman" w:hAnsi="Times New Roman"/>
          <w:sz w:val="24"/>
          <w:szCs w:val="24"/>
        </w:rPr>
        <w:t>:</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сохранение и укрепление психологического здоровья;</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мониторинг возможностей и способностей обучающихся;</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психолого-педагогическую поддержку участников олимпиадного движения;</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формирование у обучающихся понимания ценности здоровья и безопасного образа жизни;</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развитие экологической культуры;</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формирование коммуникативных навыков в разновозрастной среде и среде сверстников;</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поддержку детских объединений и ученического самоуправления;</w:t>
      </w:r>
    </w:p>
    <w:p w:rsidR="00B540EE" w:rsidRPr="00A56C65" w:rsidRDefault="00B540EE" w:rsidP="001C7E23">
      <w:pPr>
        <w:pStyle w:val="a9"/>
        <w:numPr>
          <w:ilvl w:val="0"/>
          <w:numId w:val="128"/>
        </w:numPr>
        <w:tabs>
          <w:tab w:val="left" w:pos="993"/>
        </w:tabs>
        <w:spacing w:line="15" w:lineRule="atLeast"/>
        <w:ind w:left="0" w:firstLine="709"/>
        <w:jc w:val="both"/>
        <w:rPr>
          <w:rFonts w:ascii="Times New Roman" w:hAnsi="Times New Roman"/>
        </w:rPr>
      </w:pPr>
      <w:r w:rsidRPr="00A56C65">
        <w:rPr>
          <w:rFonts w:ascii="Times New Roman" w:hAnsi="Times New Roman"/>
        </w:rPr>
        <w:t xml:space="preserve">выявление и поддержку </w:t>
      </w:r>
      <w:r w:rsidR="006F3B39" w:rsidRPr="00A56C65">
        <w:rPr>
          <w:rStyle w:val="Zag11"/>
          <w:rFonts w:ascii="Times New Roman" w:eastAsia="@Arial Unicode MS" w:hAnsi="Times New Roman"/>
        </w:rPr>
        <w:t>детей, проявивших выдающиеся способности</w:t>
      </w:r>
      <w:r w:rsidRPr="00A56C65">
        <w:rPr>
          <w:rFonts w:ascii="Times New Roman" w:hAnsi="Times New Roman"/>
        </w:rPr>
        <w:t>.</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Для оценки профессиональной деятельности педагога </w:t>
      </w:r>
      <w:r w:rsidR="005351C6">
        <w:rPr>
          <w:rFonts w:ascii="Times New Roman" w:hAnsi="Times New Roman"/>
          <w:sz w:val="24"/>
          <w:szCs w:val="24"/>
        </w:rPr>
        <w:t>в школе</w:t>
      </w:r>
      <w:r w:rsidRPr="00A56C65">
        <w:rPr>
          <w:rFonts w:ascii="Times New Roman" w:hAnsi="Times New Roman"/>
          <w:sz w:val="24"/>
          <w:szCs w:val="24"/>
        </w:rPr>
        <w:t xml:space="preserve"> возможно использование различных методик оценки психолого-педагогической компетентности участников образовательного процесса.</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CD0BDA">
      <w:pPr>
        <w:pStyle w:val="3"/>
        <w:spacing w:before="0" w:beforeAutospacing="0" w:after="0" w:afterAutospacing="0" w:line="15" w:lineRule="atLeast"/>
        <w:ind w:left="567"/>
        <w:jc w:val="center"/>
        <w:rPr>
          <w:sz w:val="24"/>
          <w:szCs w:val="24"/>
        </w:rPr>
      </w:pPr>
      <w:bookmarkStart w:id="340" w:name="_Toc410654079"/>
      <w:bookmarkStart w:id="341" w:name="_Toc409691738"/>
      <w:bookmarkStart w:id="342" w:name="_Toc414553288"/>
      <w:r w:rsidRPr="00A56C65">
        <w:rPr>
          <w:sz w:val="24"/>
          <w:szCs w:val="24"/>
        </w:rPr>
        <w:t>Финансово-э</w:t>
      </w:r>
      <w:r w:rsidR="007242D1" w:rsidRPr="00A56C65">
        <w:rPr>
          <w:sz w:val="24"/>
          <w:szCs w:val="24"/>
        </w:rPr>
        <w:t xml:space="preserve">кономические условия реализации </w:t>
      </w:r>
      <w:r w:rsidR="00CD0BDA">
        <w:rPr>
          <w:sz w:val="24"/>
          <w:szCs w:val="24"/>
        </w:rPr>
        <w:t xml:space="preserve">основной </w:t>
      </w:r>
      <w:r w:rsidRPr="00A56C65">
        <w:rPr>
          <w:sz w:val="24"/>
          <w:szCs w:val="24"/>
        </w:rPr>
        <w:t>образовательной</w:t>
      </w:r>
      <w:bookmarkEnd w:id="340"/>
      <w:r w:rsidRPr="00A56C65">
        <w:rPr>
          <w:sz w:val="24"/>
          <w:szCs w:val="24"/>
        </w:rPr>
        <w:t xml:space="preserve"> </w:t>
      </w:r>
      <w:r w:rsidR="000F55DA" w:rsidRPr="00A56C65">
        <w:rPr>
          <w:sz w:val="24"/>
          <w:szCs w:val="24"/>
        </w:rPr>
        <w:t xml:space="preserve"> </w:t>
      </w:r>
      <w:bookmarkStart w:id="343" w:name="_Toc410654080"/>
      <w:r w:rsidRPr="00A56C65">
        <w:rPr>
          <w:sz w:val="24"/>
          <w:szCs w:val="24"/>
        </w:rPr>
        <w:t>программы основного общего образования</w:t>
      </w:r>
      <w:bookmarkEnd w:id="341"/>
      <w:bookmarkEnd w:id="342"/>
      <w:bookmarkEnd w:id="343"/>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w:t>
      </w:r>
      <w:r w:rsidR="00C33B3C">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Финансовое обеспечение реализации образовательной программы основного общего образования казенного учреждения </w:t>
      </w:r>
      <w:r w:rsidR="007B3D17" w:rsidRPr="00A56C65">
        <w:rPr>
          <w:rFonts w:ascii="Times New Roman" w:hAnsi="Times New Roman"/>
          <w:sz w:val="24"/>
          <w:szCs w:val="24"/>
        </w:rPr>
        <w:t>–</w:t>
      </w:r>
      <w:r w:rsidRPr="00A56C65">
        <w:rPr>
          <w:rFonts w:ascii="Times New Roman" w:hAnsi="Times New Roman"/>
          <w:sz w:val="24"/>
          <w:szCs w:val="24"/>
        </w:rPr>
        <w:t xml:space="preserve"> на основании бюджетной сметы.</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A56C65">
        <w:rPr>
          <w:rFonts w:ascii="Times New Roman" w:hAnsi="Times New Roman"/>
          <w:sz w:val="24"/>
          <w:szCs w:val="24"/>
        </w:rPr>
        <w:t>–</w:t>
      </w:r>
      <w:r w:rsidRPr="00A56C65">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A56C65" w:rsidRDefault="00B540EE" w:rsidP="001C7E23">
      <w:pPr>
        <w:numPr>
          <w:ilvl w:val="0"/>
          <w:numId w:val="15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A56C65" w:rsidRDefault="00B540EE" w:rsidP="001C7E23">
      <w:pPr>
        <w:numPr>
          <w:ilvl w:val="0"/>
          <w:numId w:val="15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расходы на приобретение учебников и учебных пособий, средств обучения, игр, игрушек;</w:t>
      </w:r>
    </w:p>
    <w:p w:rsidR="00B540EE" w:rsidRPr="00A56C65" w:rsidRDefault="00B540EE" w:rsidP="001C7E23">
      <w:pPr>
        <w:numPr>
          <w:ilvl w:val="0"/>
          <w:numId w:val="156"/>
        </w:numPr>
        <w:tabs>
          <w:tab w:val="left" w:pos="993"/>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w:t>
      </w:r>
      <w:r w:rsidR="008179B1">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xml:space="preserve">,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A56C65">
        <w:rPr>
          <w:rFonts w:ascii="Times New Roman" w:hAnsi="Times New Roman"/>
          <w:sz w:val="24"/>
          <w:szCs w:val="24"/>
        </w:rPr>
        <w:t>ОВЗ</w:t>
      </w:r>
      <w:r w:rsidRPr="00A56C65">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w:t>
      </w:r>
      <w:r w:rsidR="00EE7AEC">
        <w:rPr>
          <w:rFonts w:ascii="Times New Roman" w:hAnsi="Times New Roman"/>
          <w:sz w:val="24"/>
          <w:szCs w:val="24"/>
        </w:rPr>
        <w:t>образовательной программы</w:t>
      </w:r>
      <w:r w:rsidRPr="00A56C65">
        <w:rPr>
          <w:rFonts w:ascii="Times New Roman" w:hAnsi="Times New Roman"/>
          <w:sz w:val="24"/>
          <w:szCs w:val="24"/>
        </w:rPr>
        <w:t xml:space="preserve"> общего образования.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A56C65" w:rsidRDefault="00B540EE" w:rsidP="001C7E23">
      <w:pPr>
        <w:numPr>
          <w:ilvl w:val="0"/>
          <w:numId w:val="155"/>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 xml:space="preserve">межбюджетные отношения (бюджет субъекта Российской Федерации </w:t>
      </w:r>
      <w:r w:rsidR="007B3D17" w:rsidRPr="00A56C65">
        <w:rPr>
          <w:rFonts w:ascii="Times New Roman" w:hAnsi="Times New Roman"/>
          <w:sz w:val="24"/>
          <w:szCs w:val="24"/>
        </w:rPr>
        <w:t>–</w:t>
      </w:r>
      <w:r w:rsidRPr="00A56C65">
        <w:rPr>
          <w:rFonts w:ascii="Times New Roman" w:hAnsi="Times New Roman"/>
          <w:sz w:val="24"/>
          <w:szCs w:val="24"/>
        </w:rPr>
        <w:t xml:space="preserve"> местный бюджет);</w:t>
      </w:r>
    </w:p>
    <w:p w:rsidR="00B540EE" w:rsidRPr="00A56C65" w:rsidRDefault="00B540EE" w:rsidP="001C7E23">
      <w:pPr>
        <w:numPr>
          <w:ilvl w:val="0"/>
          <w:numId w:val="155"/>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A56C65" w:rsidRDefault="00B540EE" w:rsidP="001C7E23">
      <w:pPr>
        <w:numPr>
          <w:ilvl w:val="0"/>
          <w:numId w:val="155"/>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общеобразовательная организация.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A56C65">
        <w:rPr>
          <w:rFonts w:ascii="Times New Roman" w:hAnsi="Times New Roman"/>
          <w:sz w:val="24"/>
          <w:szCs w:val="24"/>
        </w:rPr>
        <w:t>-</w:t>
      </w:r>
      <w:r w:rsidRPr="00A56C65">
        <w:rPr>
          <w:rFonts w:ascii="Times New Roman" w:hAnsi="Times New Roman"/>
          <w:sz w:val="24"/>
          <w:szCs w:val="24"/>
        </w:rPr>
        <w:t>правовое регулирование на региональном уровне следующих положений:</w:t>
      </w:r>
    </w:p>
    <w:p w:rsidR="00B540EE" w:rsidRPr="00A56C65" w:rsidRDefault="00B540EE" w:rsidP="001C7E23">
      <w:pPr>
        <w:numPr>
          <w:ilvl w:val="0"/>
          <w:numId w:val="15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A56C65" w:rsidRDefault="00B540EE" w:rsidP="001C7E23">
      <w:pPr>
        <w:numPr>
          <w:ilvl w:val="0"/>
          <w:numId w:val="157"/>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При разработке программы</w:t>
      </w:r>
      <w:r w:rsidR="00174B6A">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xml:space="preserve"> в части обучения детей с </w:t>
      </w:r>
      <w:r w:rsidR="000D18F7" w:rsidRPr="00A56C65">
        <w:rPr>
          <w:rFonts w:ascii="Times New Roman" w:hAnsi="Times New Roman"/>
          <w:sz w:val="24"/>
          <w:szCs w:val="24"/>
        </w:rPr>
        <w:t>ОВЗ</w:t>
      </w:r>
      <w:r w:rsidRPr="00A56C65">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В связи с требованиями </w:t>
      </w:r>
      <w:r w:rsidR="00AB0A45" w:rsidRPr="00A56C65">
        <w:rPr>
          <w:rFonts w:ascii="Times New Roman" w:hAnsi="Times New Roman"/>
          <w:sz w:val="24"/>
          <w:szCs w:val="24"/>
        </w:rPr>
        <w:t xml:space="preserve">ФГОС </w:t>
      </w:r>
      <w:r w:rsidR="006549A3" w:rsidRPr="00A56C65">
        <w:rPr>
          <w:rFonts w:ascii="Times New Roman" w:hAnsi="Times New Roman"/>
          <w:sz w:val="24"/>
          <w:szCs w:val="24"/>
        </w:rPr>
        <w:t xml:space="preserve">ООО </w:t>
      </w:r>
      <w:r w:rsidRPr="00A56C65">
        <w:rPr>
          <w:rFonts w:ascii="Times New Roman" w:hAnsi="Times New Roman"/>
          <w:sz w:val="24"/>
          <w:szCs w:val="24"/>
        </w:rPr>
        <w:t>при расч</w:t>
      </w:r>
      <w:r w:rsidR="00245F1D" w:rsidRPr="00A56C65">
        <w:rPr>
          <w:rFonts w:ascii="Times New Roman" w:hAnsi="Times New Roman"/>
          <w:sz w:val="24"/>
          <w:szCs w:val="24"/>
        </w:rPr>
        <w:t>е</w:t>
      </w:r>
      <w:r w:rsidRPr="00A56C65">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A56C65" w:rsidRDefault="00B540EE" w:rsidP="00A56C65">
      <w:pPr>
        <w:spacing w:after="0" w:line="15" w:lineRule="atLeast"/>
        <w:ind w:firstLine="709"/>
        <w:jc w:val="both"/>
        <w:rPr>
          <w:rFonts w:ascii="Times New Roman" w:hAnsi="Times New Roman"/>
          <w:sz w:val="24"/>
          <w:szCs w:val="24"/>
        </w:rPr>
      </w:pPr>
      <w:proofErr w:type="gramStart"/>
      <w:r w:rsidRPr="00A56C65">
        <w:rPr>
          <w:rFonts w:ascii="Times New Roman" w:hAnsi="Times New Roman"/>
          <w:sz w:val="24"/>
          <w:szCs w:val="24"/>
        </w:rPr>
        <w:t>Формирование фонда оплаты труда</w:t>
      </w:r>
      <w:r w:rsidR="00174B6A">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xml:space="preserve"> осуществляется в пределах объема средст</w:t>
      </w:r>
      <w:r w:rsidR="005351C6">
        <w:rPr>
          <w:rFonts w:ascii="Times New Roman" w:hAnsi="Times New Roman"/>
          <w:sz w:val="24"/>
          <w:szCs w:val="24"/>
        </w:rPr>
        <w:t>в школе</w:t>
      </w:r>
      <w:r w:rsidRPr="00A56C65">
        <w:rPr>
          <w:rFonts w:ascii="Times New Roman" w:hAnsi="Times New Roman"/>
          <w:sz w:val="24"/>
          <w:szCs w:val="24"/>
        </w:rPr>
        <w:t xml:space="preserve">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A56C65">
        <w:rPr>
          <w:rFonts w:ascii="Times New Roman" w:hAnsi="Times New Roman"/>
          <w:sz w:val="24"/>
          <w:szCs w:val="24"/>
        </w:rPr>
        <w:t xml:space="preserve"> (при их наличии)</w:t>
      </w:r>
      <w:r w:rsidRPr="00A56C65">
        <w:rPr>
          <w:rFonts w:ascii="Times New Roman" w:hAnsi="Times New Roman"/>
          <w:sz w:val="24"/>
          <w:szCs w:val="24"/>
        </w:rPr>
        <w:t xml:space="preserve"> и локальным нормативным актом</w:t>
      </w:r>
      <w:r w:rsidR="000F0E08">
        <w:rPr>
          <w:rFonts w:ascii="Times New Roman" w:hAnsi="Times New Roman"/>
          <w:sz w:val="24"/>
          <w:szCs w:val="24"/>
        </w:rPr>
        <w:t>школы</w:t>
      </w:r>
      <w:r w:rsidRPr="00A56C65">
        <w:rPr>
          <w:rFonts w:ascii="Times New Roman" w:hAnsi="Times New Roman"/>
          <w:sz w:val="24"/>
          <w:szCs w:val="24"/>
        </w:rPr>
        <w:t>, устанавливающим положение об оплате труда работнико</w:t>
      </w:r>
      <w:r w:rsidR="005351C6">
        <w:rPr>
          <w:rFonts w:ascii="Times New Roman" w:hAnsi="Times New Roman"/>
          <w:sz w:val="24"/>
          <w:szCs w:val="24"/>
        </w:rPr>
        <w:t>в школе</w:t>
      </w:r>
      <w:r w:rsidRPr="00A56C65">
        <w:rPr>
          <w:rFonts w:ascii="Times New Roman" w:hAnsi="Times New Roman"/>
          <w:sz w:val="24"/>
          <w:szCs w:val="24"/>
        </w:rPr>
        <w:t>.</w:t>
      </w:r>
      <w:proofErr w:type="gramEnd"/>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A56C65" w:rsidRDefault="00B540EE" w:rsidP="001C7E23">
      <w:pPr>
        <w:numPr>
          <w:ilvl w:val="0"/>
          <w:numId w:val="158"/>
        </w:numPr>
        <w:tabs>
          <w:tab w:val="left" w:pos="1134"/>
        </w:tabs>
        <w:spacing w:after="0" w:line="15" w:lineRule="atLeast"/>
        <w:ind w:left="0" w:firstLine="851"/>
        <w:jc w:val="both"/>
        <w:rPr>
          <w:rFonts w:ascii="Times New Roman" w:hAnsi="Times New Roman"/>
          <w:sz w:val="24"/>
          <w:szCs w:val="24"/>
        </w:rPr>
      </w:pPr>
      <w:proofErr w:type="gramStart"/>
      <w:r w:rsidRPr="00A56C65">
        <w:rPr>
          <w:rFonts w:ascii="Times New Roman" w:hAnsi="Times New Roman"/>
          <w:sz w:val="24"/>
          <w:szCs w:val="24"/>
        </w:rPr>
        <w:t>фонд оплаты труда</w:t>
      </w:r>
      <w:r w:rsidR="00174B6A">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xml:space="preserve"> состоит из базовой и стимулирующей частей.</w:t>
      </w:r>
      <w:proofErr w:type="gramEnd"/>
      <w:r w:rsidRPr="00A56C65">
        <w:rPr>
          <w:rFonts w:ascii="Times New Roman" w:hAnsi="Times New Roman"/>
          <w:sz w:val="24"/>
          <w:szCs w:val="24"/>
        </w:rPr>
        <w:t xml:space="preserve"> Рекомендуемый диапазон стимулирующей доли фонда оплаты труда </w:t>
      </w:r>
      <w:r w:rsidR="00F61CB7" w:rsidRPr="00A56C65">
        <w:rPr>
          <w:rFonts w:ascii="Times New Roman" w:hAnsi="Times New Roman"/>
          <w:sz w:val="24"/>
          <w:szCs w:val="24"/>
        </w:rPr>
        <w:t xml:space="preserve">– </w:t>
      </w:r>
      <w:r w:rsidRPr="00A56C65">
        <w:rPr>
          <w:rFonts w:ascii="Times New Roman" w:hAnsi="Times New Roman"/>
          <w:sz w:val="24"/>
          <w:szCs w:val="24"/>
        </w:rPr>
        <w:t>от 20 до 40</w:t>
      </w:r>
      <w:r w:rsidR="00F61CB7" w:rsidRPr="00A56C65">
        <w:rPr>
          <w:rFonts w:ascii="Times New Roman" w:hAnsi="Times New Roman"/>
          <w:sz w:val="24"/>
          <w:szCs w:val="24"/>
        </w:rPr>
        <w:t> </w:t>
      </w:r>
      <w:r w:rsidRPr="00A56C65">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A56C65" w:rsidRDefault="00B540EE" w:rsidP="001C7E23">
      <w:pPr>
        <w:numPr>
          <w:ilvl w:val="0"/>
          <w:numId w:val="158"/>
        </w:numPr>
        <w:tabs>
          <w:tab w:val="left" w:pos="1134"/>
        </w:tabs>
        <w:spacing w:after="0" w:line="15" w:lineRule="atLeast"/>
        <w:ind w:left="0" w:firstLine="851"/>
        <w:jc w:val="both"/>
        <w:rPr>
          <w:rFonts w:ascii="Times New Roman" w:hAnsi="Times New Roman"/>
          <w:sz w:val="24"/>
          <w:szCs w:val="24"/>
        </w:rPr>
      </w:pPr>
      <w:r w:rsidRPr="00A56C65">
        <w:rPr>
          <w:rFonts w:ascii="Times New Roman" w:hAnsi="Times New Roman"/>
          <w:sz w:val="24"/>
          <w:szCs w:val="24"/>
        </w:rPr>
        <w:t>базовая часть фонда оплаты труда обеспечивает гарантированную заработную плату работников;</w:t>
      </w:r>
    </w:p>
    <w:p w:rsidR="00B540EE" w:rsidRPr="00A56C65" w:rsidRDefault="00B540EE" w:rsidP="001C7E23">
      <w:pPr>
        <w:numPr>
          <w:ilvl w:val="0"/>
          <w:numId w:val="158"/>
        </w:numPr>
        <w:tabs>
          <w:tab w:val="left" w:pos="1134"/>
        </w:tabs>
        <w:spacing w:after="0" w:line="15" w:lineRule="atLeast"/>
        <w:ind w:left="0" w:firstLine="851"/>
        <w:jc w:val="both"/>
        <w:rPr>
          <w:rFonts w:ascii="Times New Roman" w:hAnsi="Times New Roman"/>
          <w:sz w:val="24"/>
          <w:szCs w:val="24"/>
        </w:rPr>
      </w:pPr>
      <w:r w:rsidRPr="00A56C65">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A56C65">
        <w:rPr>
          <w:rFonts w:ascii="Times New Roman" w:hAnsi="Times New Roman"/>
          <w:sz w:val="24"/>
          <w:szCs w:val="24"/>
        </w:rPr>
        <w:t>–</w:t>
      </w:r>
      <w:r w:rsidRPr="00A56C65">
        <w:rPr>
          <w:rFonts w:ascii="Times New Roman" w:hAnsi="Times New Roman"/>
          <w:sz w:val="24"/>
          <w:szCs w:val="24"/>
        </w:rPr>
        <w:t xml:space="preserve"> 70</w:t>
      </w:r>
      <w:r w:rsidR="00F61CB7" w:rsidRPr="00A56C65">
        <w:rPr>
          <w:rFonts w:ascii="Times New Roman" w:hAnsi="Times New Roman"/>
          <w:sz w:val="24"/>
          <w:szCs w:val="24"/>
        </w:rPr>
        <w:t> </w:t>
      </w:r>
      <w:r w:rsidRPr="00A56C65">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A56C65" w:rsidRDefault="00B540EE" w:rsidP="001C7E23">
      <w:pPr>
        <w:numPr>
          <w:ilvl w:val="0"/>
          <w:numId w:val="158"/>
        </w:numPr>
        <w:tabs>
          <w:tab w:val="left" w:pos="1134"/>
        </w:tabs>
        <w:spacing w:after="0" w:line="15" w:lineRule="atLeast"/>
        <w:ind w:left="0" w:firstLine="851"/>
        <w:jc w:val="both"/>
        <w:rPr>
          <w:rFonts w:ascii="Times New Roman" w:hAnsi="Times New Roman"/>
          <w:sz w:val="24"/>
          <w:szCs w:val="24"/>
        </w:rPr>
      </w:pPr>
      <w:r w:rsidRPr="00A56C65">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A56C65" w:rsidRDefault="00B540EE" w:rsidP="001C7E23">
      <w:pPr>
        <w:numPr>
          <w:ilvl w:val="0"/>
          <w:numId w:val="158"/>
        </w:numPr>
        <w:tabs>
          <w:tab w:val="left" w:pos="1134"/>
        </w:tabs>
        <w:spacing w:after="0" w:line="15" w:lineRule="atLeast"/>
        <w:ind w:left="0" w:firstLine="851"/>
        <w:jc w:val="both"/>
        <w:rPr>
          <w:rFonts w:ascii="Times New Roman" w:hAnsi="Times New Roman"/>
          <w:sz w:val="24"/>
          <w:szCs w:val="24"/>
        </w:rPr>
      </w:pPr>
      <w:r w:rsidRPr="00A56C65">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Размеры, порядок и условия осуществления стимулирующих выплат определяются локальными нормативными актами</w:t>
      </w:r>
      <w:r w:rsidR="000F0E08">
        <w:rPr>
          <w:rFonts w:ascii="Times New Roman" w:hAnsi="Times New Roman"/>
          <w:sz w:val="24"/>
          <w:szCs w:val="24"/>
        </w:rPr>
        <w:t>школы</w:t>
      </w:r>
      <w:r w:rsidRPr="00A56C65">
        <w:rPr>
          <w:rFonts w:ascii="Times New Roman" w:hAnsi="Times New Roman"/>
          <w:sz w:val="24"/>
          <w:szCs w:val="24"/>
        </w:rPr>
        <w:t>.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B540EE" w:rsidRPr="00A56C65" w:rsidRDefault="008179B1" w:rsidP="00A56C65">
      <w:pPr>
        <w:spacing w:after="0" w:line="15" w:lineRule="atLeast"/>
        <w:ind w:firstLine="709"/>
        <w:jc w:val="both"/>
        <w:rPr>
          <w:rFonts w:ascii="Times New Roman" w:hAnsi="Times New Roman"/>
          <w:sz w:val="24"/>
          <w:szCs w:val="24"/>
        </w:rPr>
      </w:pPr>
      <w:r>
        <w:rPr>
          <w:rFonts w:ascii="Times New Roman" w:hAnsi="Times New Roman"/>
          <w:sz w:val="24"/>
          <w:szCs w:val="24"/>
        </w:rPr>
        <w:t xml:space="preserve">Школа </w:t>
      </w:r>
      <w:r w:rsidR="00B540EE" w:rsidRPr="00A56C65">
        <w:rPr>
          <w:rFonts w:ascii="Times New Roman" w:hAnsi="Times New Roman"/>
          <w:sz w:val="24"/>
          <w:szCs w:val="24"/>
        </w:rPr>
        <w:t xml:space="preserve"> самостоятельно определяет:</w:t>
      </w:r>
    </w:p>
    <w:p w:rsidR="00B540EE" w:rsidRPr="00A56C65" w:rsidRDefault="00B540EE" w:rsidP="001C7E23">
      <w:pPr>
        <w:numPr>
          <w:ilvl w:val="0"/>
          <w:numId w:val="159"/>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соотношение базовой и стимулирующей части фонда оплаты труда;</w:t>
      </w:r>
    </w:p>
    <w:p w:rsidR="00B540EE" w:rsidRPr="00A56C65" w:rsidRDefault="00B540EE" w:rsidP="001C7E23">
      <w:pPr>
        <w:numPr>
          <w:ilvl w:val="0"/>
          <w:numId w:val="159"/>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pacing w:val="-4"/>
          <w:sz w:val="24"/>
          <w:szCs w:val="24"/>
        </w:rPr>
        <w:t>соотношение фонда оплаты труда руководящего, педагогического, инженерно-технического,</w:t>
      </w:r>
      <w:r w:rsidR="00F61CB7" w:rsidRPr="00A56C65">
        <w:rPr>
          <w:rFonts w:ascii="Times New Roman" w:hAnsi="Times New Roman"/>
          <w:spacing w:val="-4"/>
          <w:sz w:val="24"/>
          <w:szCs w:val="24"/>
        </w:rPr>
        <w:t xml:space="preserve"> </w:t>
      </w:r>
      <w:r w:rsidRPr="00A56C65">
        <w:rPr>
          <w:rFonts w:ascii="Times New Roman" w:hAnsi="Times New Roman"/>
          <w:spacing w:val="-4"/>
          <w:sz w:val="24"/>
          <w:szCs w:val="24"/>
        </w:rPr>
        <w:t xml:space="preserve">административно-хозяйственного, </w:t>
      </w:r>
      <w:r w:rsidR="00F61CB7" w:rsidRPr="00A56C65">
        <w:rPr>
          <w:rFonts w:ascii="Times New Roman" w:hAnsi="Times New Roman"/>
          <w:spacing w:val="-4"/>
          <w:sz w:val="24"/>
          <w:szCs w:val="24"/>
        </w:rPr>
        <w:t>п</w:t>
      </w:r>
      <w:r w:rsidRPr="00A56C65">
        <w:rPr>
          <w:rFonts w:ascii="Times New Roman" w:hAnsi="Times New Roman"/>
          <w:spacing w:val="-4"/>
          <w:sz w:val="24"/>
          <w:szCs w:val="24"/>
        </w:rPr>
        <w:t>роизводственного, учебно-вспомогательного</w:t>
      </w:r>
      <w:r w:rsidR="006549A3" w:rsidRPr="00A56C65">
        <w:rPr>
          <w:rFonts w:ascii="Times New Roman" w:hAnsi="Times New Roman"/>
          <w:spacing w:val="-4"/>
          <w:sz w:val="24"/>
          <w:szCs w:val="24"/>
        </w:rPr>
        <w:t xml:space="preserve"> </w:t>
      </w:r>
      <w:r w:rsidRPr="00A56C65">
        <w:rPr>
          <w:rFonts w:ascii="Times New Roman" w:hAnsi="Times New Roman"/>
          <w:spacing w:val="-4"/>
          <w:sz w:val="24"/>
          <w:szCs w:val="24"/>
        </w:rPr>
        <w:t>и иного</w:t>
      </w:r>
      <w:r w:rsidRPr="00A56C65">
        <w:rPr>
          <w:rFonts w:ascii="Times New Roman" w:hAnsi="Times New Roman"/>
          <w:sz w:val="24"/>
          <w:szCs w:val="24"/>
        </w:rPr>
        <w:t xml:space="preserve"> персонала;</w:t>
      </w:r>
    </w:p>
    <w:p w:rsidR="00B540EE" w:rsidRPr="00A56C65" w:rsidRDefault="00B540EE" w:rsidP="001C7E23">
      <w:pPr>
        <w:numPr>
          <w:ilvl w:val="0"/>
          <w:numId w:val="159"/>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соотношение общей и специальной частей внутри базовой части фонда оплаты труда;</w:t>
      </w:r>
    </w:p>
    <w:p w:rsidR="00B540EE" w:rsidRPr="00A56C65" w:rsidRDefault="00B540EE" w:rsidP="001C7E23">
      <w:pPr>
        <w:numPr>
          <w:ilvl w:val="0"/>
          <w:numId w:val="159"/>
        </w:numPr>
        <w:tabs>
          <w:tab w:val="left" w:pos="1134"/>
        </w:tabs>
        <w:spacing w:after="0" w:line="15" w:lineRule="atLeast"/>
        <w:ind w:left="0" w:firstLine="709"/>
        <w:jc w:val="both"/>
        <w:rPr>
          <w:rFonts w:ascii="Times New Roman" w:hAnsi="Times New Roman"/>
          <w:sz w:val="24"/>
          <w:szCs w:val="24"/>
        </w:rPr>
      </w:pPr>
      <w:r w:rsidRPr="00A56C65">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w:t>
      </w:r>
      <w:r w:rsidR="008179B1">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xml:space="preserve"> (</w:t>
      </w:r>
      <w:r w:rsidR="008179B1">
        <w:rPr>
          <w:rFonts w:ascii="Times New Roman" w:hAnsi="Times New Roman"/>
          <w:sz w:val="24"/>
          <w:szCs w:val="24"/>
        </w:rPr>
        <w:t>Управляющего</w:t>
      </w:r>
      <w:r w:rsidRPr="00A56C65">
        <w:rPr>
          <w:rFonts w:ascii="Times New Roman" w:hAnsi="Times New Roman"/>
          <w:sz w:val="24"/>
          <w:szCs w:val="24"/>
        </w:rPr>
        <w:t xml:space="preserve"> совета</w:t>
      </w:r>
      <w:r w:rsidR="000F0E08">
        <w:rPr>
          <w:rFonts w:ascii="Times New Roman" w:hAnsi="Times New Roman"/>
          <w:sz w:val="24"/>
          <w:szCs w:val="24"/>
        </w:rPr>
        <w:t>школы</w:t>
      </w:r>
      <w:r w:rsidRPr="00A56C65">
        <w:rPr>
          <w:rFonts w:ascii="Times New Roman" w:hAnsi="Times New Roman"/>
          <w:sz w:val="24"/>
          <w:szCs w:val="24"/>
        </w:rPr>
        <w:t>), выборного органа первичной профсоюзной организации.</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w:t>
      </w:r>
      <w:r w:rsidR="008179B1">
        <w:rPr>
          <w:rFonts w:ascii="Times New Roman" w:hAnsi="Times New Roman"/>
          <w:sz w:val="24"/>
          <w:szCs w:val="24"/>
        </w:rPr>
        <w:t>школа</w:t>
      </w:r>
      <w:r w:rsidRPr="00A56C65">
        <w:rPr>
          <w:rFonts w:ascii="Times New Roman" w:hAnsi="Times New Roman"/>
          <w:sz w:val="24"/>
          <w:szCs w:val="24"/>
        </w:rPr>
        <w:t>:</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1) проводит экономический расчет стоимости обеспечения требований ФГОС;</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A56C65">
        <w:rPr>
          <w:rFonts w:ascii="Times New Roman" w:hAnsi="Times New Roman"/>
          <w:sz w:val="24"/>
          <w:szCs w:val="24"/>
        </w:rPr>
        <w:t>ФГОС ООО</w:t>
      </w:r>
      <w:r w:rsidRPr="00A56C65">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A56C65" w:rsidRDefault="00B540EE" w:rsidP="001C7E23">
      <w:pPr>
        <w:pStyle w:val="a9"/>
        <w:numPr>
          <w:ilvl w:val="0"/>
          <w:numId w:val="129"/>
        </w:numPr>
        <w:tabs>
          <w:tab w:val="left" w:pos="993"/>
        </w:tabs>
        <w:spacing w:line="15" w:lineRule="atLeast"/>
        <w:ind w:left="0" w:firstLine="709"/>
        <w:jc w:val="both"/>
        <w:rPr>
          <w:rFonts w:ascii="Times New Roman" w:hAnsi="Times New Roman"/>
        </w:rPr>
      </w:pPr>
      <w:r w:rsidRPr="00A56C65">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w:t>
      </w:r>
      <w:r w:rsidR="000F0E08">
        <w:rPr>
          <w:rFonts w:ascii="Times New Roman" w:hAnsi="Times New Roman"/>
        </w:rPr>
        <w:t>школы</w:t>
      </w:r>
      <w:r w:rsidRPr="00A56C65">
        <w:rPr>
          <w:rFonts w:ascii="Times New Roman" w:hAnsi="Times New Roman"/>
        </w:rPr>
        <w:t xml:space="preserve"> (организации дополнительного образования, клуба, спортивного комплекса и др.);</w:t>
      </w:r>
    </w:p>
    <w:p w:rsidR="00B540EE" w:rsidRPr="00A56C65" w:rsidRDefault="00B540EE" w:rsidP="001C7E23">
      <w:pPr>
        <w:pStyle w:val="a9"/>
        <w:widowControl w:val="0"/>
        <w:numPr>
          <w:ilvl w:val="0"/>
          <w:numId w:val="129"/>
        </w:numPr>
        <w:tabs>
          <w:tab w:val="left" w:pos="993"/>
        </w:tabs>
        <w:spacing w:line="15" w:lineRule="atLeast"/>
        <w:ind w:left="0" w:firstLine="709"/>
        <w:jc w:val="both"/>
        <w:rPr>
          <w:rFonts w:ascii="Times New Roman" w:hAnsi="Times New Roman"/>
        </w:rPr>
      </w:pPr>
      <w:r w:rsidRPr="00A56C65">
        <w:rPr>
          <w:rFonts w:ascii="Times New Roman" w:hAnsi="Times New Roman"/>
        </w:rPr>
        <w:t>за счет выделения ставок педагогов дополнительного образования, которые обеспечивают реализацию для обучающихся</w:t>
      </w:r>
      <w:r w:rsidR="000F0E08">
        <w:rPr>
          <w:rFonts w:ascii="Times New Roman" w:hAnsi="Times New Roman"/>
        </w:rPr>
        <w:t>школы</w:t>
      </w:r>
      <w:r w:rsidRPr="00A56C65">
        <w:rPr>
          <w:rFonts w:ascii="Times New Roman" w:hAnsi="Times New Roman"/>
        </w:rPr>
        <w:t xml:space="preserve"> широкого спектра программ внеурочной деятельности.</w:t>
      </w:r>
    </w:p>
    <w:p w:rsidR="00201777" w:rsidRPr="00A56C65" w:rsidRDefault="00E84C76" w:rsidP="00A56C65">
      <w:pPr>
        <w:widowControl w:val="0"/>
        <w:spacing w:after="0" w:line="15" w:lineRule="atLeast"/>
        <w:ind w:firstLine="709"/>
        <w:jc w:val="both"/>
        <w:rPr>
          <w:rFonts w:ascii="Times New Roman" w:hAnsi="Times New Roman"/>
          <w:sz w:val="24"/>
          <w:szCs w:val="24"/>
        </w:rPr>
      </w:pPr>
      <w:r>
        <w:rPr>
          <w:rFonts w:ascii="Times New Roman" w:hAnsi="Times New Roman"/>
          <w:sz w:val="24"/>
          <w:szCs w:val="24"/>
        </w:rPr>
        <w:t>К</w:t>
      </w:r>
      <w:r w:rsidR="00B540EE" w:rsidRPr="00A56C65">
        <w:rPr>
          <w:rFonts w:ascii="Times New Roman" w:hAnsi="Times New Roman"/>
          <w:sz w:val="24"/>
          <w:szCs w:val="24"/>
        </w:rPr>
        <w:t>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A56C65">
        <w:rPr>
          <w:rFonts w:ascii="Times New Roman" w:hAnsi="Times New Roman"/>
          <w:sz w:val="24"/>
          <w:szCs w:val="24"/>
        </w:rPr>
        <w:t xml:space="preserve"> в соответствии с </w:t>
      </w:r>
      <w:r w:rsidR="00201777" w:rsidRPr="00A56C65">
        <w:rPr>
          <w:rFonts w:ascii="Times New Roman" w:hAnsi="Times New Roman"/>
          <w:sz w:val="24"/>
          <w:szCs w:val="24"/>
        </w:rPr>
        <w:t xml:space="preserve">Федеральным законом № 273-ФЗ «Об образовании в Российской Федерации» </w:t>
      </w:r>
      <w:r w:rsidR="00E91460" w:rsidRPr="00A56C65">
        <w:rPr>
          <w:rFonts w:ascii="Times New Roman" w:hAnsi="Times New Roman"/>
          <w:sz w:val="24"/>
          <w:szCs w:val="24"/>
        </w:rPr>
        <w:t xml:space="preserve"> (</w:t>
      </w:r>
      <w:r w:rsidR="00201777" w:rsidRPr="00A56C65">
        <w:rPr>
          <w:rFonts w:ascii="Times New Roman" w:hAnsi="Times New Roman"/>
          <w:sz w:val="24"/>
          <w:szCs w:val="24"/>
        </w:rPr>
        <w:t>ст. 2</w:t>
      </w:r>
      <w:r w:rsidR="00E91460" w:rsidRPr="00A56C65">
        <w:rPr>
          <w:rFonts w:ascii="Times New Roman" w:hAnsi="Times New Roman"/>
          <w:sz w:val="24"/>
          <w:szCs w:val="24"/>
        </w:rPr>
        <w:t>, п. 10</w:t>
      </w:r>
      <w:r w:rsidR="00201777" w:rsidRPr="00A56C65">
        <w:rPr>
          <w:rFonts w:ascii="Times New Roman" w:hAnsi="Times New Roman"/>
          <w:sz w:val="24"/>
          <w:szCs w:val="24"/>
        </w:rPr>
        <w:t>).</w:t>
      </w:r>
    </w:p>
    <w:p w:rsidR="00B540EE" w:rsidRPr="00A56C65" w:rsidRDefault="00B540EE" w:rsidP="00A56C65">
      <w:pPr>
        <w:widowControl w:val="0"/>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A56C65">
        <w:rPr>
          <w:rFonts w:ascii="Times New Roman" w:hAnsi="Times New Roman"/>
          <w:sz w:val="24"/>
          <w:szCs w:val="24"/>
        </w:rPr>
        <w:t xml:space="preserve">в соответствии с </w:t>
      </w:r>
      <w:r w:rsidR="00201777" w:rsidRPr="00A56C65">
        <w:rPr>
          <w:rFonts w:ascii="Times New Roman" w:hAnsi="Times New Roman"/>
          <w:sz w:val="24"/>
          <w:szCs w:val="24"/>
        </w:rPr>
        <w:t xml:space="preserve">Федеральным </w:t>
      </w:r>
      <w:r w:rsidR="00AB0A45" w:rsidRPr="00A56C65">
        <w:rPr>
          <w:rFonts w:ascii="Times New Roman" w:hAnsi="Times New Roman"/>
          <w:sz w:val="24"/>
          <w:szCs w:val="24"/>
        </w:rPr>
        <w:t>законом «Об образовании в Российской Федерации»</w:t>
      </w:r>
      <w:r w:rsidR="00E91460" w:rsidRPr="00A56C65">
        <w:rPr>
          <w:rFonts w:ascii="Times New Roman" w:hAnsi="Times New Roman"/>
          <w:sz w:val="24"/>
          <w:szCs w:val="24"/>
        </w:rPr>
        <w:t xml:space="preserve"> (</w:t>
      </w:r>
      <w:r w:rsidR="00AB0A45" w:rsidRPr="00A56C65">
        <w:rPr>
          <w:rFonts w:ascii="Times New Roman" w:hAnsi="Times New Roman"/>
          <w:sz w:val="24"/>
          <w:szCs w:val="24"/>
        </w:rPr>
        <w:t>ст. 2</w:t>
      </w:r>
      <w:r w:rsidR="00E91460" w:rsidRPr="00A56C65">
        <w:rPr>
          <w:rFonts w:ascii="Times New Roman" w:hAnsi="Times New Roman"/>
          <w:sz w:val="24"/>
          <w:szCs w:val="24"/>
        </w:rPr>
        <w:t>, п. 10</w:t>
      </w:r>
      <w:r w:rsidR="00AB0A45" w:rsidRPr="00A56C65">
        <w:rPr>
          <w:rFonts w:ascii="Times New Roman" w:hAnsi="Times New Roman"/>
          <w:sz w:val="24"/>
          <w:szCs w:val="24"/>
        </w:rPr>
        <w:t>).</w:t>
      </w:r>
    </w:p>
    <w:p w:rsidR="00B540EE" w:rsidRPr="00A56C65" w:rsidRDefault="00B540EE" w:rsidP="00A56C65">
      <w:pPr>
        <w:shd w:val="clear" w:color="auto" w:fill="FFFFFF"/>
        <w:tabs>
          <w:tab w:val="left" w:pos="1238"/>
        </w:tabs>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Финансовое обеспечение оказания государственных услуг </w:t>
      </w:r>
      <w:r w:rsidRPr="00A56C65">
        <w:rPr>
          <w:rFonts w:ascii="Times New Roman" w:hAnsi="Times New Roman"/>
          <w:spacing w:val="-3"/>
          <w:sz w:val="24"/>
          <w:szCs w:val="24"/>
        </w:rPr>
        <w:t xml:space="preserve">осуществляется в пределах бюджетных ассигнований, предусмотренных </w:t>
      </w:r>
      <w:r w:rsidRPr="00A56C65">
        <w:rPr>
          <w:rFonts w:ascii="Times New Roman" w:hAnsi="Times New Roman"/>
          <w:sz w:val="24"/>
          <w:szCs w:val="24"/>
        </w:rPr>
        <w:t>организации на очередной финансовый год.</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CD0BDA">
      <w:pPr>
        <w:pStyle w:val="3"/>
        <w:spacing w:before="0" w:beforeAutospacing="0" w:after="0" w:afterAutospacing="0" w:line="15" w:lineRule="atLeast"/>
        <w:ind w:left="1429"/>
        <w:jc w:val="center"/>
        <w:rPr>
          <w:sz w:val="24"/>
          <w:szCs w:val="24"/>
        </w:rPr>
      </w:pPr>
      <w:bookmarkStart w:id="344" w:name="_Toc410654081"/>
      <w:bookmarkStart w:id="345" w:name="_Toc409691739"/>
      <w:bookmarkStart w:id="346" w:name="_Toc414553289"/>
      <w:r w:rsidRPr="00A56C65">
        <w:rPr>
          <w:sz w:val="24"/>
          <w:szCs w:val="24"/>
        </w:rPr>
        <w:t xml:space="preserve">Материально-технические условия реализации </w:t>
      </w:r>
      <w:bookmarkEnd w:id="344"/>
      <w:r w:rsidR="00CD0BDA">
        <w:rPr>
          <w:sz w:val="24"/>
          <w:szCs w:val="24"/>
        </w:rPr>
        <w:t xml:space="preserve">основной </w:t>
      </w:r>
      <w:r w:rsidR="00EE7AEC">
        <w:rPr>
          <w:sz w:val="24"/>
          <w:szCs w:val="24"/>
        </w:rPr>
        <w:t>образовательной программы</w:t>
      </w:r>
      <w:bookmarkEnd w:id="345"/>
      <w:bookmarkEnd w:id="346"/>
      <w:r w:rsidR="00CD0BDA" w:rsidRPr="00CD0BDA">
        <w:rPr>
          <w:sz w:val="24"/>
          <w:szCs w:val="24"/>
        </w:rPr>
        <w:t xml:space="preserve"> </w:t>
      </w:r>
      <w:r w:rsidR="00CD0BDA" w:rsidRPr="00A56C65">
        <w:rPr>
          <w:sz w:val="24"/>
          <w:szCs w:val="24"/>
        </w:rPr>
        <w:t>основного общего образования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Материально-техническая база</w:t>
      </w:r>
      <w:r w:rsidR="008179B1">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xml:space="preserve"> приведена в соответствие с задачами по обеспечению реализации </w:t>
      </w:r>
      <w:r w:rsidR="00EE7AEC">
        <w:rPr>
          <w:rFonts w:ascii="Times New Roman" w:hAnsi="Times New Roman"/>
          <w:sz w:val="24"/>
          <w:szCs w:val="24"/>
        </w:rPr>
        <w:t>образовательной программы</w:t>
      </w:r>
      <w:r w:rsidR="008179B1">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необходимого учебно-материального оснащения образовательного процесса и созданию соответствующей образовательной и социальной среды.</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Для этого </w:t>
      </w:r>
      <w:r w:rsidR="00E84C76">
        <w:rPr>
          <w:rFonts w:ascii="Times New Roman" w:hAnsi="Times New Roman"/>
          <w:sz w:val="24"/>
          <w:szCs w:val="24"/>
        </w:rPr>
        <w:t>МКОУ Кукаринская ОШ</w:t>
      </w:r>
      <w:r w:rsidRPr="00A56C65">
        <w:rPr>
          <w:rFonts w:ascii="Times New Roman" w:hAnsi="Times New Roman"/>
          <w:sz w:val="24"/>
          <w:szCs w:val="24"/>
        </w:rPr>
        <w:t xml:space="preserve"> разрабатывает и закрепляет локальным актом перечни оснащения и оборудования</w:t>
      </w:r>
      <w:r w:rsidR="008179B1">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w:t>
      </w:r>
    </w:p>
    <w:p w:rsidR="00B540EE" w:rsidRPr="00A56C65" w:rsidRDefault="00B540EE" w:rsidP="00A56C65">
      <w:pPr>
        <w:spacing w:after="0" w:line="15" w:lineRule="atLeast"/>
        <w:ind w:firstLine="709"/>
        <w:jc w:val="both"/>
        <w:rPr>
          <w:rFonts w:ascii="Times New Roman" w:hAnsi="Times New Roman"/>
          <w:sz w:val="24"/>
          <w:szCs w:val="24"/>
        </w:rPr>
      </w:pPr>
      <w:proofErr w:type="gramStart"/>
      <w:r w:rsidRPr="00A56C65">
        <w:rPr>
          <w:rFonts w:ascii="Times New Roman" w:hAnsi="Times New Roman"/>
          <w:sz w:val="24"/>
          <w:szCs w:val="24"/>
        </w:rPr>
        <w:t xml:space="preserve">Критериальными источниками оценки учебно-материального обеспечения образовательного процесса являются требования </w:t>
      </w:r>
      <w:r w:rsidR="00201777" w:rsidRPr="00A56C65">
        <w:rPr>
          <w:rFonts w:ascii="Times New Roman" w:hAnsi="Times New Roman"/>
          <w:sz w:val="24"/>
          <w:szCs w:val="24"/>
        </w:rPr>
        <w:t xml:space="preserve">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r w:rsidR="00E91460" w:rsidRPr="00A56C65">
        <w:rPr>
          <w:rFonts w:ascii="Times New Roman" w:hAnsi="Times New Roman"/>
          <w:sz w:val="24"/>
          <w:szCs w:val="24"/>
        </w:rPr>
        <w:t xml:space="preserve"> </w:t>
      </w:r>
      <w:r w:rsidR="00AB0A45" w:rsidRPr="00A56C65">
        <w:rPr>
          <w:rFonts w:ascii="Times New Roman" w:hAnsi="Times New Roman"/>
          <w:sz w:val="24"/>
          <w:szCs w:val="24"/>
        </w:rPr>
        <w:t>п</w:t>
      </w:r>
      <w:r w:rsidRPr="00A56C65">
        <w:rPr>
          <w:rFonts w:ascii="Times New Roman" w:hAnsi="Times New Roman"/>
          <w:sz w:val="24"/>
          <w:szCs w:val="24"/>
        </w:rPr>
        <w:t>еречни</w:t>
      </w:r>
      <w:r w:rsidR="00201777" w:rsidRPr="00A56C65">
        <w:rPr>
          <w:rFonts w:ascii="Times New Roman" w:hAnsi="Times New Roman"/>
          <w:sz w:val="24"/>
          <w:szCs w:val="24"/>
        </w:rPr>
        <w:t xml:space="preserve"> рекомендуемой учебной литературы и цифровых образовательных ресурсов</w:t>
      </w:r>
      <w:r w:rsidRPr="00A56C65">
        <w:rPr>
          <w:rFonts w:ascii="Times New Roman" w:hAnsi="Times New Roman"/>
          <w:sz w:val="24"/>
          <w:szCs w:val="24"/>
        </w:rPr>
        <w:t>, утвержд</w:t>
      </w:r>
      <w:r w:rsidR="00245F1D" w:rsidRPr="00A56C65">
        <w:rPr>
          <w:rFonts w:ascii="Times New Roman" w:hAnsi="Times New Roman"/>
          <w:sz w:val="24"/>
          <w:szCs w:val="24"/>
        </w:rPr>
        <w:t>е</w:t>
      </w:r>
      <w:r w:rsidRPr="00A56C65">
        <w:rPr>
          <w:rFonts w:ascii="Times New Roman" w:hAnsi="Times New Roman"/>
          <w:sz w:val="24"/>
          <w:szCs w:val="24"/>
        </w:rPr>
        <w:t>нные региональными нормативными актами и локальными актами</w:t>
      </w:r>
      <w:r w:rsidR="000F0E08">
        <w:rPr>
          <w:rFonts w:ascii="Times New Roman" w:hAnsi="Times New Roman"/>
          <w:sz w:val="24"/>
          <w:szCs w:val="24"/>
        </w:rPr>
        <w:t>школы</w:t>
      </w:r>
      <w:r w:rsidRPr="00A56C65">
        <w:rPr>
          <w:rFonts w:ascii="Times New Roman" w:hAnsi="Times New Roman"/>
          <w:sz w:val="24"/>
          <w:szCs w:val="24"/>
        </w:rPr>
        <w:t>, разработанными с уч</w:t>
      </w:r>
      <w:r w:rsidR="00245F1D" w:rsidRPr="00A56C65">
        <w:rPr>
          <w:rFonts w:ascii="Times New Roman" w:hAnsi="Times New Roman"/>
          <w:sz w:val="24"/>
          <w:szCs w:val="24"/>
        </w:rPr>
        <w:t>е</w:t>
      </w:r>
      <w:r w:rsidRPr="00A56C65">
        <w:rPr>
          <w:rFonts w:ascii="Times New Roman" w:hAnsi="Times New Roman"/>
          <w:sz w:val="24"/>
          <w:szCs w:val="24"/>
        </w:rPr>
        <w:t xml:space="preserve">том </w:t>
      </w:r>
      <w:r w:rsidR="006A5C7B" w:rsidRPr="00A56C65">
        <w:rPr>
          <w:rFonts w:ascii="Times New Roman" w:hAnsi="Times New Roman"/>
          <w:sz w:val="24"/>
          <w:szCs w:val="24"/>
        </w:rPr>
        <w:t xml:space="preserve">местных условий, </w:t>
      </w:r>
      <w:r w:rsidRPr="00A56C65">
        <w:rPr>
          <w:rFonts w:ascii="Times New Roman" w:hAnsi="Times New Roman"/>
          <w:sz w:val="24"/>
          <w:szCs w:val="24"/>
        </w:rPr>
        <w:t xml:space="preserve">особенностей реализации </w:t>
      </w:r>
      <w:r w:rsidR="00EE7AEC">
        <w:rPr>
          <w:rFonts w:ascii="Times New Roman" w:hAnsi="Times New Roman"/>
          <w:sz w:val="24"/>
          <w:szCs w:val="24"/>
        </w:rPr>
        <w:t>образовательной программы</w:t>
      </w:r>
      <w:r w:rsidRPr="00A56C65">
        <w:rPr>
          <w:rFonts w:ascii="Times New Roman" w:hAnsi="Times New Roman"/>
          <w:sz w:val="24"/>
          <w:szCs w:val="24"/>
        </w:rPr>
        <w:t xml:space="preserve"> </w:t>
      </w:r>
      <w:r w:rsidR="005351C6">
        <w:rPr>
          <w:rFonts w:ascii="Times New Roman" w:hAnsi="Times New Roman"/>
          <w:sz w:val="24"/>
          <w:szCs w:val="24"/>
        </w:rPr>
        <w:t>в школе</w:t>
      </w:r>
      <w:r w:rsidRPr="00A56C65">
        <w:rPr>
          <w:rFonts w:ascii="Times New Roman" w:hAnsi="Times New Roman"/>
          <w:sz w:val="24"/>
          <w:szCs w:val="24"/>
        </w:rPr>
        <w:t>.</w:t>
      </w:r>
      <w:proofErr w:type="gramEnd"/>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Все помещения должны</w:t>
      </w:r>
      <w:r w:rsidR="00E84C76">
        <w:rPr>
          <w:rFonts w:ascii="Times New Roman" w:hAnsi="Times New Roman"/>
          <w:sz w:val="24"/>
          <w:szCs w:val="24"/>
        </w:rPr>
        <w:t>м образом</w:t>
      </w:r>
      <w:r w:rsidRPr="00A56C65">
        <w:rPr>
          <w:rFonts w:ascii="Times New Roman" w:hAnsi="Times New Roman"/>
          <w:sz w:val="24"/>
          <w:szCs w:val="24"/>
        </w:rPr>
        <w:t xml:space="preserve"> </w:t>
      </w:r>
      <w:r w:rsidR="006A5C7B" w:rsidRPr="00A56C65">
        <w:rPr>
          <w:rFonts w:ascii="Times New Roman" w:hAnsi="Times New Roman"/>
          <w:sz w:val="24"/>
          <w:szCs w:val="24"/>
        </w:rPr>
        <w:t>обеспечиваются</w:t>
      </w:r>
      <w:r w:rsidRPr="00A56C65">
        <w:rPr>
          <w:rFonts w:ascii="Times New Roman" w:hAnsi="Times New Roman"/>
          <w:sz w:val="24"/>
          <w:szCs w:val="24"/>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w:t>
      </w:r>
      <w:r w:rsidR="006A5C7B" w:rsidRPr="00A56C65">
        <w:rPr>
          <w:rFonts w:ascii="Times New Roman" w:hAnsi="Times New Roman"/>
          <w:sz w:val="24"/>
          <w:szCs w:val="24"/>
        </w:rPr>
        <w:t xml:space="preserve">оснащением, презентационным оборудованием </w:t>
      </w:r>
      <w:r w:rsidRPr="00A56C65">
        <w:rPr>
          <w:rFonts w:ascii="Times New Roman" w:hAnsi="Times New Roman"/>
          <w:sz w:val="24"/>
          <w:szCs w:val="24"/>
        </w:rPr>
        <w:t>и необходимым инвентар</w:t>
      </w:r>
      <w:r w:rsidR="00245F1D" w:rsidRPr="00A56C65">
        <w:rPr>
          <w:rFonts w:ascii="Times New Roman" w:hAnsi="Times New Roman"/>
          <w:sz w:val="24"/>
          <w:szCs w:val="24"/>
        </w:rPr>
        <w:t>е</w:t>
      </w:r>
      <w:r w:rsidRPr="00A56C65">
        <w:rPr>
          <w:rFonts w:ascii="Times New Roman" w:hAnsi="Times New Roman"/>
          <w:sz w:val="24"/>
          <w:szCs w:val="24"/>
        </w:rPr>
        <w:t xml:space="preserve">м. Оценка материально-технических условий реализации </w:t>
      </w:r>
      <w:r w:rsidR="00EE7AEC">
        <w:rPr>
          <w:rFonts w:ascii="Times New Roman" w:hAnsi="Times New Roman"/>
          <w:sz w:val="24"/>
          <w:szCs w:val="24"/>
        </w:rPr>
        <w:t>образовательной программы</w:t>
      </w:r>
      <w:r w:rsidRPr="00A56C65">
        <w:rPr>
          <w:rFonts w:ascii="Times New Roman" w:hAnsi="Times New Roman"/>
          <w:sz w:val="24"/>
          <w:szCs w:val="24"/>
        </w:rPr>
        <w:t xml:space="preserve"> </w:t>
      </w:r>
      <w:r w:rsidR="005351C6">
        <w:rPr>
          <w:rFonts w:ascii="Times New Roman" w:hAnsi="Times New Roman"/>
          <w:sz w:val="24"/>
          <w:szCs w:val="24"/>
        </w:rPr>
        <w:t>в школе</w:t>
      </w:r>
      <w:r w:rsidRPr="00A56C65">
        <w:rPr>
          <w:rFonts w:ascii="Times New Roman" w:hAnsi="Times New Roman"/>
          <w:sz w:val="24"/>
          <w:szCs w:val="24"/>
        </w:rPr>
        <w:t xml:space="preserve"> может быть осуществлена </w:t>
      </w:r>
      <w:r w:rsidR="006A5C7B" w:rsidRPr="00A56C65">
        <w:rPr>
          <w:rFonts w:ascii="Times New Roman" w:hAnsi="Times New Roman"/>
          <w:sz w:val="24"/>
          <w:szCs w:val="24"/>
        </w:rPr>
        <w:t>посредством сопоставления имеющегося и требуемого оборудования</w:t>
      </w:r>
      <w:r w:rsidRPr="00A56C65">
        <w:rPr>
          <w:rFonts w:ascii="Times New Roman" w:hAnsi="Times New Roman"/>
          <w:sz w:val="24"/>
          <w:szCs w:val="24"/>
        </w:rPr>
        <w:t>.</w:t>
      </w:r>
    </w:p>
    <w:p w:rsidR="00B540EE" w:rsidRPr="00A56C65" w:rsidRDefault="00B540EE" w:rsidP="00A56C65">
      <w:pPr>
        <w:spacing w:after="0" w:line="15" w:lineRule="atLeast"/>
        <w:jc w:val="both"/>
        <w:rPr>
          <w:rFonts w:ascii="Times New Roman" w:hAnsi="Times New Roman"/>
          <w:vanish/>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846"/>
        <w:gridCol w:w="4346"/>
        <w:gridCol w:w="93"/>
        <w:gridCol w:w="2054"/>
      </w:tblGrid>
      <w:tr w:rsidR="00B540EE" w:rsidRPr="008179B1"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b/>
                <w:bCs/>
                <w:sz w:val="20"/>
                <w:szCs w:val="20"/>
              </w:rPr>
              <w:t>Компоненты оснащения</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b/>
                <w:bCs/>
                <w:sz w:val="20"/>
                <w:szCs w:val="20"/>
              </w:rPr>
              <w:t>Необходимое оборудование и оснащение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b/>
                <w:bCs/>
                <w:sz w:val="20"/>
                <w:szCs w:val="20"/>
              </w:rPr>
              <w:t>Необходимо/</w:t>
            </w:r>
          </w:p>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b/>
                <w:bCs/>
                <w:sz w:val="20"/>
                <w:szCs w:val="20"/>
              </w:rPr>
              <w:t>имеется в наличии</w:t>
            </w:r>
          </w:p>
        </w:tc>
      </w:tr>
      <w:tr w:rsidR="00B540EE" w:rsidRPr="008179B1"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1. Компоненты оснащения учебного (предметного)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 xml:space="preserve">1.1. Нормативные документы, программно-методическое </w:t>
            </w:r>
            <w:r w:rsidR="008179B1" w:rsidRPr="008179B1">
              <w:rPr>
                <w:rFonts w:ascii="Times New Roman" w:hAnsi="Times New Roman"/>
                <w:sz w:val="20"/>
                <w:szCs w:val="20"/>
              </w:rPr>
              <w:t>обеспечение, локальные акты: Паспорт кабинета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179B1" w:rsidP="00A56C65">
            <w:pPr>
              <w:spacing w:after="0" w:line="15" w:lineRule="atLeast"/>
              <w:jc w:val="both"/>
              <w:rPr>
                <w:rFonts w:ascii="Times New Roman" w:hAnsi="Times New Roman"/>
                <w:sz w:val="20"/>
                <w:szCs w:val="20"/>
              </w:rPr>
            </w:pPr>
            <w:r>
              <w:rPr>
                <w:rFonts w:ascii="Times New Roman" w:hAnsi="Times New Roman"/>
                <w:sz w:val="20"/>
                <w:szCs w:val="20"/>
              </w:rPr>
              <w:t>имеются</w:t>
            </w:r>
          </w:p>
        </w:tc>
      </w:tr>
      <w:tr w:rsidR="00B540EE" w:rsidRPr="008179B1"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1.2. Учебно-методические материалы:</w:t>
            </w:r>
          </w:p>
          <w:p w:rsidR="00B540EE" w:rsidRPr="008179B1" w:rsidRDefault="008179B1" w:rsidP="00A56C65">
            <w:pPr>
              <w:spacing w:after="0" w:line="15" w:lineRule="atLeast"/>
              <w:jc w:val="both"/>
              <w:rPr>
                <w:rFonts w:ascii="Times New Roman" w:hAnsi="Times New Roman"/>
                <w:sz w:val="20"/>
                <w:szCs w:val="20"/>
              </w:rPr>
            </w:pPr>
            <w:r>
              <w:rPr>
                <w:rFonts w:ascii="Times New Roman" w:hAnsi="Times New Roman"/>
                <w:sz w:val="20"/>
                <w:szCs w:val="20"/>
              </w:rPr>
              <w:t>1.2.1. УМК по предмету</w:t>
            </w:r>
          </w:p>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1.2.2. Дидактические и разд</w:t>
            </w:r>
            <w:r w:rsidR="008179B1">
              <w:rPr>
                <w:rFonts w:ascii="Times New Roman" w:hAnsi="Times New Roman"/>
                <w:sz w:val="20"/>
                <w:szCs w:val="20"/>
              </w:rPr>
              <w:t>аточные материалы по предмету</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Default="008179B1" w:rsidP="00A56C65">
            <w:pPr>
              <w:spacing w:after="0" w:line="15" w:lineRule="atLeast"/>
              <w:jc w:val="both"/>
              <w:rPr>
                <w:rFonts w:ascii="Times New Roman" w:hAnsi="Times New Roman"/>
                <w:sz w:val="20"/>
                <w:szCs w:val="20"/>
              </w:rPr>
            </w:pPr>
            <w:r>
              <w:rPr>
                <w:rFonts w:ascii="Times New Roman" w:hAnsi="Times New Roman"/>
                <w:sz w:val="20"/>
                <w:szCs w:val="20"/>
              </w:rPr>
              <w:t>Имеются</w:t>
            </w:r>
          </w:p>
          <w:p w:rsidR="008179B1" w:rsidRDefault="008179B1" w:rsidP="00A56C65">
            <w:pPr>
              <w:spacing w:after="0" w:line="15" w:lineRule="atLeast"/>
              <w:jc w:val="both"/>
              <w:rPr>
                <w:rFonts w:ascii="Times New Roman" w:hAnsi="Times New Roman"/>
                <w:sz w:val="20"/>
                <w:szCs w:val="20"/>
              </w:rPr>
            </w:pPr>
          </w:p>
          <w:p w:rsidR="008179B1" w:rsidRPr="008179B1" w:rsidRDefault="008179B1" w:rsidP="00A56C65">
            <w:pPr>
              <w:spacing w:after="0" w:line="15" w:lineRule="atLeast"/>
              <w:jc w:val="both"/>
              <w:rPr>
                <w:rFonts w:ascii="Times New Roman" w:hAnsi="Times New Roman"/>
                <w:sz w:val="20"/>
                <w:szCs w:val="20"/>
              </w:rPr>
            </w:pPr>
          </w:p>
        </w:tc>
      </w:tr>
      <w:tr w:rsidR="00B540EE" w:rsidRPr="008179B1"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1.2.3. Аудиозаписи, слайды по содержанию учебного пр</w:t>
            </w:r>
            <w:r w:rsidR="008179B1">
              <w:rPr>
                <w:rFonts w:ascii="Times New Roman" w:hAnsi="Times New Roman"/>
                <w:sz w:val="20"/>
                <w:szCs w:val="20"/>
              </w:rPr>
              <w:t>едмета</w:t>
            </w:r>
          </w:p>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1.2.4. ТСО, компьютерные, информационн</w:t>
            </w:r>
            <w:r w:rsidR="00855B07">
              <w:rPr>
                <w:rFonts w:ascii="Times New Roman" w:hAnsi="Times New Roman"/>
                <w:sz w:val="20"/>
                <w:szCs w:val="20"/>
              </w:rPr>
              <w:t>о-коммуникационные средства</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179B1" w:rsidP="00A56C65">
            <w:pPr>
              <w:spacing w:after="0" w:line="15" w:lineRule="atLeast"/>
              <w:jc w:val="both"/>
              <w:rPr>
                <w:rFonts w:ascii="Times New Roman" w:hAnsi="Times New Roman"/>
                <w:sz w:val="20"/>
                <w:szCs w:val="20"/>
              </w:rPr>
            </w:pPr>
            <w:r>
              <w:rPr>
                <w:rFonts w:ascii="Times New Roman" w:hAnsi="Times New Roman"/>
                <w:sz w:val="20"/>
                <w:szCs w:val="20"/>
              </w:rPr>
              <w:t>имеются</w:t>
            </w:r>
          </w:p>
        </w:tc>
      </w:tr>
      <w:tr w:rsidR="00B540EE" w:rsidRPr="008179B1"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1.2.5. Учебн</w:t>
            </w:r>
            <w:r w:rsidR="00855B07">
              <w:rPr>
                <w:rFonts w:ascii="Times New Roman" w:hAnsi="Times New Roman"/>
                <w:sz w:val="20"/>
                <w:szCs w:val="20"/>
              </w:rPr>
              <w:t>о-практическое оборудование</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c>
          <w:tcPr>
            <w:tcW w:w="0" w:type="auto"/>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1</w:t>
            </w:r>
            <w:r w:rsidR="00855B07">
              <w:rPr>
                <w:rFonts w:ascii="Times New Roman" w:hAnsi="Times New Roman"/>
                <w:sz w:val="20"/>
                <w:szCs w:val="20"/>
              </w:rPr>
              <w:t>.2.6. Оборудование (мебель)</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rPr>
          <w:trHeight w:val="300"/>
        </w:trPr>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2. Компоненты оснащения методического кабинета основной школы</w:t>
            </w:r>
          </w:p>
        </w:tc>
        <w:tc>
          <w:tcPr>
            <w:tcW w:w="4439"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2.1. Нормативные документы федерального, регионального и муниципальн</w:t>
            </w:r>
            <w:r w:rsidR="00855B07">
              <w:rPr>
                <w:rFonts w:ascii="Times New Roman" w:hAnsi="Times New Roman"/>
                <w:sz w:val="20"/>
                <w:szCs w:val="20"/>
              </w:rPr>
              <w:t xml:space="preserve">ого уровней, локальные акты: </w:t>
            </w:r>
          </w:p>
        </w:tc>
        <w:tc>
          <w:tcPr>
            <w:tcW w:w="2054"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c>
          <w:tcPr>
            <w:tcW w:w="2846"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2.2. Документация ОУ</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c>
          <w:tcPr>
            <w:tcW w:w="2846" w:type="dxa"/>
            <w:vMerge/>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2.3. Комплек</w:t>
            </w:r>
            <w:r w:rsidR="00855B07">
              <w:rPr>
                <w:rFonts w:ascii="Times New Roman" w:hAnsi="Times New Roman"/>
                <w:sz w:val="20"/>
                <w:szCs w:val="20"/>
              </w:rPr>
              <w:t>ты диагностических материалов</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2.4. базы данных</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2.5. Мате</w:t>
            </w:r>
            <w:r w:rsidR="00855B07">
              <w:rPr>
                <w:rFonts w:ascii="Times New Roman" w:hAnsi="Times New Roman"/>
                <w:sz w:val="20"/>
                <w:szCs w:val="20"/>
              </w:rPr>
              <w:t>риально-техническое оснащение:</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1B2D5B" w:rsidRPr="008179B1" w:rsidRDefault="00B540EE" w:rsidP="00A56C65">
            <w:pPr>
              <w:spacing w:after="0" w:line="15" w:lineRule="atLeast"/>
              <w:jc w:val="both"/>
              <w:rPr>
                <w:rFonts w:ascii="Times New Roman" w:hAnsi="Times New Roman"/>
                <w:sz w:val="20"/>
                <w:szCs w:val="20"/>
              </w:rPr>
            </w:pPr>
            <w:r w:rsidRPr="008179B1">
              <w:rPr>
                <w:rFonts w:ascii="Times New Roman" w:hAnsi="Times New Roman"/>
                <w:sz w:val="20"/>
                <w:szCs w:val="20"/>
              </w:rPr>
              <w:t>3. Компоненты оснащения</w:t>
            </w:r>
          </w:p>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мастерских</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Станки, инструменты, швейные машинки, утюг, циркулярная пила и пр.</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4. Спортивный зал</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Спортивный инвентарь</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B540EE" w:rsidRPr="008179B1"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55B07" w:rsidRDefault="00855B07" w:rsidP="00855B07">
            <w:pPr>
              <w:spacing w:line="15" w:lineRule="atLeast"/>
              <w:jc w:val="both"/>
              <w:rPr>
                <w:rFonts w:ascii="Times New Roman" w:hAnsi="Times New Roman"/>
                <w:sz w:val="20"/>
                <w:szCs w:val="20"/>
              </w:rPr>
            </w:pPr>
            <w:r>
              <w:rPr>
                <w:rFonts w:ascii="Times New Roman" w:hAnsi="Times New Roman"/>
                <w:sz w:val="20"/>
                <w:szCs w:val="20"/>
              </w:rPr>
              <w:t>5.Библиотека</w:t>
            </w:r>
          </w:p>
        </w:tc>
        <w:tc>
          <w:tcPr>
            <w:tcW w:w="4346" w:type="dxa"/>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Библиотечный фонд</w:t>
            </w: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hideMark/>
          </w:tcPr>
          <w:p w:rsidR="00B540EE" w:rsidRPr="008179B1"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r w:rsidR="00855B07" w:rsidRPr="008179B1" w:rsidTr="00314F0F">
        <w:tc>
          <w:tcPr>
            <w:tcW w:w="2846" w:type="dxa"/>
            <w:tcBorders>
              <w:top w:val="single" w:sz="6" w:space="0" w:color="000000"/>
              <w:left w:val="single" w:sz="6" w:space="0" w:color="000000"/>
              <w:bottom w:val="single" w:sz="6" w:space="0" w:color="000000"/>
              <w:right w:val="single" w:sz="6" w:space="0" w:color="000000"/>
            </w:tcBorders>
            <w:shd w:val="clear" w:color="auto" w:fill="FFFFFF"/>
          </w:tcPr>
          <w:p w:rsidR="00855B07" w:rsidRDefault="00855B07" w:rsidP="00855B07">
            <w:pPr>
              <w:spacing w:line="15" w:lineRule="atLeast"/>
              <w:jc w:val="both"/>
              <w:rPr>
                <w:rFonts w:ascii="Times New Roman" w:hAnsi="Times New Roman"/>
                <w:sz w:val="20"/>
                <w:szCs w:val="20"/>
              </w:rPr>
            </w:pPr>
            <w:r>
              <w:rPr>
                <w:rFonts w:ascii="Times New Roman" w:hAnsi="Times New Roman"/>
                <w:sz w:val="20"/>
                <w:szCs w:val="20"/>
              </w:rPr>
              <w:t>6.Буфет</w:t>
            </w:r>
          </w:p>
        </w:tc>
        <w:tc>
          <w:tcPr>
            <w:tcW w:w="4346" w:type="dxa"/>
            <w:tcBorders>
              <w:top w:val="single" w:sz="6" w:space="0" w:color="000000"/>
              <w:left w:val="single" w:sz="6" w:space="0" w:color="000000"/>
              <w:bottom w:val="single" w:sz="6" w:space="0" w:color="000000"/>
              <w:right w:val="single" w:sz="6" w:space="0" w:color="000000"/>
            </w:tcBorders>
            <w:shd w:val="clear" w:color="auto" w:fill="FFFFFF"/>
          </w:tcPr>
          <w:p w:rsidR="00855B07" w:rsidRDefault="00855B07" w:rsidP="00A56C65">
            <w:pPr>
              <w:spacing w:after="0" w:line="15" w:lineRule="atLeast"/>
              <w:jc w:val="both"/>
              <w:rPr>
                <w:rFonts w:ascii="Times New Roman" w:hAnsi="Times New Roman"/>
                <w:sz w:val="20"/>
                <w:szCs w:val="20"/>
              </w:rPr>
            </w:pPr>
          </w:p>
        </w:tc>
        <w:tc>
          <w:tcPr>
            <w:tcW w:w="2147" w:type="dxa"/>
            <w:gridSpan w:val="2"/>
            <w:tcBorders>
              <w:top w:val="single" w:sz="6" w:space="0" w:color="000000"/>
              <w:left w:val="single" w:sz="6" w:space="0" w:color="000000"/>
              <w:bottom w:val="single" w:sz="6" w:space="0" w:color="000000"/>
              <w:right w:val="single" w:sz="6" w:space="0" w:color="000000"/>
            </w:tcBorders>
            <w:shd w:val="clear" w:color="auto" w:fill="FFFFFF"/>
          </w:tcPr>
          <w:p w:rsidR="00855B07" w:rsidRDefault="00855B07" w:rsidP="00A56C65">
            <w:pPr>
              <w:spacing w:after="0" w:line="15" w:lineRule="atLeast"/>
              <w:jc w:val="both"/>
              <w:rPr>
                <w:rFonts w:ascii="Times New Roman" w:hAnsi="Times New Roman"/>
                <w:sz w:val="20"/>
                <w:szCs w:val="20"/>
              </w:rPr>
            </w:pPr>
            <w:r>
              <w:rPr>
                <w:rFonts w:ascii="Times New Roman" w:hAnsi="Times New Roman"/>
                <w:sz w:val="20"/>
                <w:szCs w:val="20"/>
              </w:rPr>
              <w:t>имеется</w:t>
            </w:r>
          </w:p>
        </w:tc>
      </w:tr>
    </w:tbl>
    <w:p w:rsidR="001B2D5B" w:rsidRPr="00A56C65" w:rsidRDefault="001B2D5B" w:rsidP="00A56C65">
      <w:pPr>
        <w:spacing w:after="0" w:line="15" w:lineRule="atLeast"/>
        <w:ind w:firstLine="709"/>
        <w:jc w:val="both"/>
        <w:rPr>
          <w:rFonts w:ascii="Times New Roman" w:hAnsi="Times New Roman"/>
          <w:sz w:val="24"/>
          <w:szCs w:val="24"/>
        </w:rPr>
      </w:pPr>
    </w:p>
    <w:p w:rsidR="00B540EE" w:rsidRPr="00A56C65" w:rsidRDefault="00855B07" w:rsidP="00A56C65">
      <w:pPr>
        <w:spacing w:after="0" w:line="15" w:lineRule="atLeast"/>
        <w:ind w:firstLine="709"/>
        <w:jc w:val="both"/>
        <w:rPr>
          <w:rFonts w:ascii="Times New Roman" w:hAnsi="Times New Roman"/>
          <w:sz w:val="24"/>
          <w:szCs w:val="24"/>
        </w:rPr>
      </w:pPr>
      <w:r>
        <w:rPr>
          <w:rFonts w:ascii="Times New Roman" w:hAnsi="Times New Roman"/>
          <w:sz w:val="24"/>
          <w:szCs w:val="24"/>
        </w:rPr>
        <w:t>В соответствии с</w:t>
      </w:r>
      <w:r w:rsidR="00B540EE" w:rsidRPr="00A56C65">
        <w:rPr>
          <w:rFonts w:ascii="Times New Roman" w:hAnsi="Times New Roman"/>
          <w:sz w:val="24"/>
          <w:szCs w:val="24"/>
        </w:rPr>
        <w:t xml:space="preserve"> </w:t>
      </w:r>
      <w:r w:rsidR="00AB0A45" w:rsidRPr="00A56C65">
        <w:rPr>
          <w:rFonts w:ascii="Times New Roman" w:hAnsi="Times New Roman"/>
          <w:sz w:val="24"/>
          <w:szCs w:val="24"/>
        </w:rPr>
        <w:t xml:space="preserve">СанПИН 2.4.2.2821-10 </w:t>
      </w:r>
      <w:r w:rsidR="00117308" w:rsidRPr="00A56C65">
        <w:rPr>
          <w:rFonts w:ascii="Times New Roman" w:hAnsi="Times New Roman"/>
          <w:sz w:val="24"/>
          <w:szCs w:val="24"/>
        </w:rPr>
        <w:t>«Санитарно-</w:t>
      </w:r>
      <w:r w:rsidR="00940668" w:rsidRPr="00A56C65">
        <w:rPr>
          <w:rFonts w:ascii="Times New Roman" w:hAnsi="Times New Roman"/>
          <w:sz w:val="24"/>
          <w:szCs w:val="24"/>
        </w:rPr>
        <w:t xml:space="preserve">эпидемиологические </w:t>
      </w:r>
      <w:r w:rsidR="00117308" w:rsidRPr="00A56C65">
        <w:rPr>
          <w:rFonts w:ascii="Times New Roman" w:hAnsi="Times New Roman"/>
          <w:sz w:val="24"/>
          <w:szCs w:val="24"/>
        </w:rPr>
        <w:t>требовани</w:t>
      </w:r>
      <w:r w:rsidR="00940668" w:rsidRPr="00A56C65">
        <w:rPr>
          <w:rFonts w:ascii="Times New Roman" w:hAnsi="Times New Roman"/>
          <w:sz w:val="24"/>
          <w:szCs w:val="24"/>
        </w:rPr>
        <w:t>я</w:t>
      </w:r>
      <w:r w:rsidR="00117308" w:rsidRPr="00A56C65">
        <w:rPr>
          <w:rFonts w:ascii="Times New Roman" w:hAnsi="Times New Roman"/>
          <w:sz w:val="24"/>
          <w:szCs w:val="24"/>
        </w:rPr>
        <w:t xml:space="preserve"> к условиям и организации обучения в общеобразовательных учреждениях» </w:t>
      </w:r>
      <w:r>
        <w:rPr>
          <w:rFonts w:ascii="Times New Roman" w:hAnsi="Times New Roman"/>
          <w:sz w:val="24"/>
          <w:szCs w:val="24"/>
        </w:rPr>
        <w:t xml:space="preserve">имеются все необходимые </w:t>
      </w:r>
      <w:r w:rsidR="00B540EE" w:rsidRPr="00A56C65">
        <w:rPr>
          <w:rFonts w:ascii="Times New Roman" w:hAnsi="Times New Roman"/>
          <w:sz w:val="24"/>
          <w:szCs w:val="24"/>
        </w:rPr>
        <w:t xml:space="preserve"> помещени</w:t>
      </w:r>
      <w:r>
        <w:rPr>
          <w:rFonts w:ascii="Times New Roman" w:hAnsi="Times New Roman"/>
          <w:sz w:val="24"/>
          <w:szCs w:val="24"/>
        </w:rPr>
        <w:t>я</w:t>
      </w:r>
      <w:r w:rsidR="00B540EE" w:rsidRPr="00A56C65">
        <w:rPr>
          <w:rFonts w:ascii="Times New Roman" w:hAnsi="Times New Roman"/>
          <w:sz w:val="24"/>
          <w:szCs w:val="24"/>
        </w:rPr>
        <w:t xml:space="preserve"> для осуществления образовательного процесса, активной деятельности, отдыха, питания обучающихся, </w:t>
      </w:r>
      <w:r>
        <w:rPr>
          <w:rFonts w:ascii="Times New Roman" w:hAnsi="Times New Roman"/>
          <w:sz w:val="24"/>
          <w:szCs w:val="24"/>
        </w:rPr>
        <w:t>соответствуют по</w:t>
      </w:r>
      <w:r w:rsidR="00B540EE" w:rsidRPr="00A56C65">
        <w:rPr>
          <w:rFonts w:ascii="Times New Roman" w:hAnsi="Times New Roman"/>
          <w:sz w:val="24"/>
          <w:szCs w:val="24"/>
        </w:rPr>
        <w:t xml:space="preserve"> площад</w:t>
      </w:r>
      <w:r>
        <w:rPr>
          <w:rFonts w:ascii="Times New Roman" w:hAnsi="Times New Roman"/>
          <w:sz w:val="24"/>
          <w:szCs w:val="24"/>
        </w:rPr>
        <w:t>и</w:t>
      </w:r>
      <w:r w:rsidR="00B540EE" w:rsidRPr="00A56C65">
        <w:rPr>
          <w:rFonts w:ascii="Times New Roman" w:hAnsi="Times New Roman"/>
          <w:sz w:val="24"/>
          <w:szCs w:val="24"/>
        </w:rPr>
        <w:t>, освещ</w:t>
      </w:r>
      <w:r w:rsidR="00245F1D" w:rsidRPr="00A56C65">
        <w:rPr>
          <w:rFonts w:ascii="Times New Roman" w:hAnsi="Times New Roman"/>
          <w:sz w:val="24"/>
          <w:szCs w:val="24"/>
        </w:rPr>
        <w:t>е</w:t>
      </w:r>
      <w:r w:rsidR="00B540EE" w:rsidRPr="00A56C65">
        <w:rPr>
          <w:rFonts w:ascii="Times New Roman" w:hAnsi="Times New Roman"/>
          <w:sz w:val="24"/>
          <w:szCs w:val="24"/>
        </w:rPr>
        <w:t>нност</w:t>
      </w:r>
      <w:r>
        <w:rPr>
          <w:rFonts w:ascii="Times New Roman" w:hAnsi="Times New Roman"/>
          <w:sz w:val="24"/>
          <w:szCs w:val="24"/>
        </w:rPr>
        <w:t>и</w:t>
      </w:r>
      <w:r w:rsidR="00B540EE" w:rsidRPr="00A56C65">
        <w:rPr>
          <w:rFonts w:ascii="Times New Roman" w:hAnsi="Times New Roman"/>
          <w:sz w:val="24"/>
          <w:szCs w:val="24"/>
        </w:rPr>
        <w:t xml:space="preserve"> и воздушно-теплово</w:t>
      </w:r>
      <w:r>
        <w:rPr>
          <w:rFonts w:ascii="Times New Roman" w:hAnsi="Times New Roman"/>
          <w:sz w:val="24"/>
          <w:szCs w:val="24"/>
        </w:rPr>
        <w:t>му</w:t>
      </w:r>
      <w:r w:rsidR="00B540EE" w:rsidRPr="00A56C65">
        <w:rPr>
          <w:rFonts w:ascii="Times New Roman" w:hAnsi="Times New Roman"/>
          <w:sz w:val="24"/>
          <w:szCs w:val="24"/>
        </w:rPr>
        <w:t xml:space="preserve"> режим</w:t>
      </w:r>
      <w:r>
        <w:rPr>
          <w:rFonts w:ascii="Times New Roman" w:hAnsi="Times New Roman"/>
          <w:sz w:val="24"/>
          <w:szCs w:val="24"/>
        </w:rPr>
        <w:t xml:space="preserve">у. Помещения </w:t>
      </w:r>
      <w:r w:rsidR="00B540EE" w:rsidRPr="00A56C65">
        <w:rPr>
          <w:rFonts w:ascii="Times New Roman" w:hAnsi="Times New Roman"/>
          <w:sz w:val="24"/>
          <w:szCs w:val="24"/>
        </w:rPr>
        <w:t>обеспечива</w:t>
      </w:r>
      <w:r>
        <w:rPr>
          <w:rFonts w:ascii="Times New Roman" w:hAnsi="Times New Roman"/>
          <w:sz w:val="24"/>
          <w:szCs w:val="24"/>
        </w:rPr>
        <w:t>ют</w:t>
      </w:r>
      <w:r w:rsidR="00B540EE" w:rsidRPr="00A56C65">
        <w:rPr>
          <w:rFonts w:ascii="Times New Roman" w:hAnsi="Times New Roman"/>
          <w:sz w:val="24"/>
          <w:szCs w:val="24"/>
        </w:rPr>
        <w:t xml:space="preserve">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B540EE" w:rsidRPr="00A56C65" w:rsidRDefault="00B540EE" w:rsidP="00A56C65">
      <w:pPr>
        <w:spacing w:after="0" w:line="15" w:lineRule="atLeast"/>
        <w:ind w:firstLine="709"/>
        <w:jc w:val="both"/>
        <w:rPr>
          <w:rFonts w:ascii="Times New Roman" w:hAnsi="Times New Roman"/>
          <w:sz w:val="24"/>
          <w:szCs w:val="24"/>
        </w:rPr>
      </w:pPr>
    </w:p>
    <w:p w:rsidR="00B540EE" w:rsidRPr="00A56C65" w:rsidRDefault="00B540EE" w:rsidP="00CD0BDA">
      <w:pPr>
        <w:pStyle w:val="3"/>
        <w:spacing w:before="0" w:beforeAutospacing="0" w:after="0" w:afterAutospacing="0" w:line="15" w:lineRule="atLeast"/>
        <w:ind w:left="1429"/>
        <w:jc w:val="center"/>
        <w:rPr>
          <w:sz w:val="24"/>
          <w:szCs w:val="24"/>
        </w:rPr>
      </w:pPr>
      <w:bookmarkStart w:id="347" w:name="_Toc410654083"/>
      <w:bookmarkStart w:id="348" w:name="_Toc409691740"/>
      <w:bookmarkStart w:id="349" w:name="_Toc414553290"/>
      <w:r w:rsidRPr="00A56C65">
        <w:rPr>
          <w:sz w:val="24"/>
          <w:szCs w:val="24"/>
        </w:rPr>
        <w:t xml:space="preserve">Информационно-методические условия реализации </w:t>
      </w:r>
      <w:bookmarkEnd w:id="347"/>
      <w:r w:rsidR="00CD0BDA">
        <w:rPr>
          <w:sz w:val="24"/>
          <w:szCs w:val="24"/>
        </w:rPr>
        <w:t xml:space="preserve">основной </w:t>
      </w:r>
      <w:r w:rsidR="00EE7AEC">
        <w:rPr>
          <w:sz w:val="24"/>
          <w:szCs w:val="24"/>
        </w:rPr>
        <w:t>образовательной программы</w:t>
      </w:r>
      <w:bookmarkStart w:id="350" w:name="_Toc410654084"/>
      <w:r w:rsidRPr="00A56C65">
        <w:rPr>
          <w:sz w:val="24"/>
          <w:szCs w:val="24"/>
        </w:rPr>
        <w:t xml:space="preserve"> основного общего образования</w:t>
      </w:r>
      <w:bookmarkEnd w:id="348"/>
      <w:bookmarkEnd w:id="349"/>
      <w:bookmarkEnd w:id="350"/>
    </w:p>
    <w:p w:rsidR="00B540EE" w:rsidRPr="00A56C65" w:rsidRDefault="00B540EE" w:rsidP="00A56C65">
      <w:pPr>
        <w:spacing w:after="0" w:line="15" w:lineRule="atLeast"/>
        <w:ind w:firstLine="709"/>
        <w:jc w:val="both"/>
        <w:rPr>
          <w:rFonts w:ascii="Times New Roman" w:hAnsi="Times New Roman"/>
          <w:sz w:val="24"/>
          <w:szCs w:val="24"/>
        </w:rPr>
      </w:pPr>
      <w:proofErr w:type="gramStart"/>
      <w:r w:rsidRPr="00A56C65">
        <w:rPr>
          <w:rFonts w:ascii="Times New Roman" w:hAnsi="Times New Roman"/>
          <w:bCs/>
          <w:sz w:val="24"/>
          <w:szCs w:val="24"/>
        </w:rPr>
        <w:t xml:space="preserve">Под </w:t>
      </w:r>
      <w:r w:rsidRPr="00A56C65">
        <w:rPr>
          <w:rFonts w:ascii="Times New Roman" w:hAnsi="Times New Roman"/>
          <w:b/>
          <w:bCs/>
          <w:sz w:val="24"/>
          <w:szCs w:val="24"/>
        </w:rPr>
        <w:t xml:space="preserve">информационно-образовательной средой </w:t>
      </w:r>
      <w:r w:rsidRPr="00A56C65">
        <w:rPr>
          <w:rFonts w:ascii="Times New Roman" w:hAnsi="Times New Roman"/>
          <w:bCs/>
          <w:sz w:val="24"/>
          <w:szCs w:val="24"/>
        </w:rPr>
        <w:t>(ИОС)</w:t>
      </w:r>
      <w:r w:rsidRPr="00A56C65">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Cs/>
          <w:iCs/>
          <w:sz w:val="24"/>
          <w:szCs w:val="24"/>
        </w:rPr>
        <w:t xml:space="preserve">Создаваемая </w:t>
      </w:r>
      <w:r w:rsidR="005351C6">
        <w:rPr>
          <w:rFonts w:ascii="Times New Roman" w:hAnsi="Times New Roman"/>
          <w:bCs/>
          <w:iCs/>
          <w:sz w:val="24"/>
          <w:szCs w:val="24"/>
        </w:rPr>
        <w:t>в школе</w:t>
      </w:r>
      <w:r w:rsidRPr="00A56C65">
        <w:rPr>
          <w:rFonts w:ascii="Times New Roman" w:hAnsi="Times New Roman"/>
          <w:bCs/>
          <w:iCs/>
          <w:sz w:val="24"/>
          <w:szCs w:val="24"/>
        </w:rPr>
        <w:t xml:space="preserve"> ИОС строится в соответствии со следующей иерархией:</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единая информационно-образовательная среда страны;</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единая информационно-образовательная среда региона;</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информационно-образовательная среда</w:t>
      </w:r>
      <w:r w:rsidR="00855B07">
        <w:rPr>
          <w:rFonts w:ascii="Times New Roman" w:hAnsi="Times New Roman"/>
          <w:lang w:val="ru-RU"/>
        </w:rPr>
        <w:t xml:space="preserve"> </w:t>
      </w:r>
      <w:r w:rsidR="000F0E08">
        <w:rPr>
          <w:rFonts w:ascii="Times New Roman" w:hAnsi="Times New Roman"/>
        </w:rPr>
        <w:t>школы</w:t>
      </w:r>
      <w:r w:rsidRPr="00A56C65">
        <w:rPr>
          <w:rFonts w:ascii="Times New Roman" w:hAnsi="Times New Roman"/>
        </w:rPr>
        <w:t>;</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предметная информационно-образовательная среда;</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информационно-образовательная среда УМК;</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информационно-образовательная среда компонентов УМК;</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информационно-образовательная среда элементов УМК.</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Cs/>
          <w:iCs/>
          <w:sz w:val="24"/>
          <w:szCs w:val="24"/>
        </w:rPr>
        <w:t>Основными элементами ИОС являются:</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информационно-образовательные ресурсы в виде печатной продукции;</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информационно-образовательные ресурсы на сменных оптических носителях;</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 xml:space="preserve">информационно-образовательные ресурсы </w:t>
      </w:r>
      <w:r w:rsidR="00940668" w:rsidRPr="00A56C65">
        <w:rPr>
          <w:rFonts w:ascii="Times New Roman" w:hAnsi="Times New Roman"/>
        </w:rPr>
        <w:t xml:space="preserve">сети </w:t>
      </w:r>
      <w:r w:rsidRPr="00A56C65">
        <w:rPr>
          <w:rFonts w:ascii="Times New Roman" w:hAnsi="Times New Roman"/>
        </w:rPr>
        <w:t>Интернет;</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вычислительная и информационно-телекоммуникационная инфра-структура;</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прикладные программы, в том числе поддерживающие администрирование и финансово-хозяйственную деятельность</w:t>
      </w:r>
      <w:r w:rsidR="000F0E08">
        <w:rPr>
          <w:rFonts w:ascii="Times New Roman" w:hAnsi="Times New Roman"/>
        </w:rPr>
        <w:t>школы</w:t>
      </w:r>
      <w:r w:rsidRPr="00A56C65">
        <w:rPr>
          <w:rFonts w:ascii="Times New Roman" w:hAnsi="Times New Roman"/>
        </w:rPr>
        <w:t xml:space="preserve"> (бухгалтерский уч</w:t>
      </w:r>
      <w:r w:rsidR="00245F1D" w:rsidRPr="00A56C65">
        <w:rPr>
          <w:rFonts w:ascii="Times New Roman" w:hAnsi="Times New Roman"/>
        </w:rPr>
        <w:t>е</w:t>
      </w:r>
      <w:r w:rsidRPr="00A56C65">
        <w:rPr>
          <w:rFonts w:ascii="Times New Roman" w:hAnsi="Times New Roman"/>
        </w:rPr>
        <w:t>т, делопроизводство, кадры и т. д.).</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Cs/>
          <w:iCs/>
          <w:sz w:val="24"/>
          <w:szCs w:val="24"/>
        </w:rPr>
        <w:t>Необходимое для использования ИКТ оборудование</w:t>
      </w:r>
      <w:r w:rsidRPr="00A56C65">
        <w:rPr>
          <w:rFonts w:ascii="Times New Roman" w:hAnsi="Times New Roman"/>
          <w:sz w:val="24"/>
          <w:szCs w:val="24"/>
        </w:rPr>
        <w:t>  отвеча</w:t>
      </w:r>
      <w:r w:rsidR="002B4028" w:rsidRPr="00A56C65">
        <w:rPr>
          <w:rFonts w:ascii="Times New Roman" w:hAnsi="Times New Roman"/>
          <w:sz w:val="24"/>
          <w:szCs w:val="24"/>
        </w:rPr>
        <w:t>е</w:t>
      </w:r>
      <w:r w:rsidRPr="00A56C65">
        <w:rPr>
          <w:rFonts w:ascii="Times New Roman" w:hAnsi="Times New Roman"/>
          <w:sz w:val="24"/>
          <w:szCs w:val="24"/>
        </w:rPr>
        <w:t>т современным требованиям и обеспечивать использование ИКТ:</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 учебной деятельности;</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во внеурочной деятельности;</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 исследовательской и проектной деятельности;</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при измерении, контроле и оценке результатов образования;</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w:t>
      </w:r>
      <w:r w:rsidR="000F0E08">
        <w:rPr>
          <w:rFonts w:ascii="Times New Roman" w:hAnsi="Times New Roman"/>
        </w:rPr>
        <w:t>школы</w:t>
      </w:r>
      <w:r w:rsidRPr="00A56C65">
        <w:rPr>
          <w:rFonts w:ascii="Times New Roman" w:hAnsi="Times New Roman"/>
        </w:rPr>
        <w:t xml:space="preserve"> с другими организациями социальной сферы и органами управления.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Cs/>
          <w:iCs/>
          <w:sz w:val="24"/>
          <w:szCs w:val="24"/>
        </w:rPr>
        <w:t>Учебно-методическое и информационное оснащение образовательного процесса</w:t>
      </w:r>
      <w:r w:rsidRPr="00A56C65">
        <w:rPr>
          <w:rFonts w:ascii="Times New Roman" w:hAnsi="Times New Roman"/>
          <w:sz w:val="24"/>
          <w:szCs w:val="24"/>
        </w:rPr>
        <w:t xml:space="preserve"> обеспечива</w:t>
      </w:r>
      <w:r w:rsidR="002B4028" w:rsidRPr="00A56C65">
        <w:rPr>
          <w:rFonts w:ascii="Times New Roman" w:hAnsi="Times New Roman"/>
          <w:sz w:val="24"/>
          <w:szCs w:val="24"/>
        </w:rPr>
        <w:t>е</w:t>
      </w:r>
      <w:r w:rsidRPr="00A56C65">
        <w:rPr>
          <w:rFonts w:ascii="Times New Roman" w:hAnsi="Times New Roman"/>
          <w:sz w:val="24"/>
          <w:szCs w:val="24"/>
        </w:rPr>
        <w:t>т возможность:</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реализации индивидуальных образовательных планов обучающихся, осуществления их самостоятельной образовательной деятельности;</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образовательного процесса; переноса информации с нецифровых носителей (включая тр</w:t>
      </w:r>
      <w:r w:rsidR="00245F1D" w:rsidRPr="00A56C65">
        <w:rPr>
          <w:rFonts w:ascii="Times New Roman" w:hAnsi="Times New Roman"/>
        </w:rPr>
        <w:t>е</w:t>
      </w:r>
      <w:r w:rsidRPr="00A56C65">
        <w:rPr>
          <w:rFonts w:ascii="Times New Roman" w:hAnsi="Times New Roman"/>
        </w:rPr>
        <w:t>хмерные объекты) в цифровую среду (оцифровка, сканирование);</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выступления с аудио-, видео- и графическим экранным сопровождением;</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вывода информации на бумагу и т. п. и в тр</w:t>
      </w:r>
      <w:r w:rsidR="00245F1D" w:rsidRPr="00A56C65">
        <w:rPr>
          <w:rFonts w:ascii="Times New Roman" w:hAnsi="Times New Roman"/>
        </w:rPr>
        <w:t>е</w:t>
      </w:r>
      <w:r w:rsidRPr="00A56C65">
        <w:rPr>
          <w:rFonts w:ascii="Times New Roman" w:hAnsi="Times New Roman"/>
        </w:rPr>
        <w:t>хмерную материальную среду (печать);</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информационного подключения к локальной сети и глобальной сети Интернет, входа в информационную среду организации, в том числе через Интернет, размещения гипермедиасообщений в информационной среде</w:t>
      </w:r>
      <w:r w:rsidR="000F0E08">
        <w:rPr>
          <w:rFonts w:ascii="Times New Roman" w:hAnsi="Times New Roman"/>
        </w:rPr>
        <w:t>школы</w:t>
      </w:r>
      <w:r w:rsidRPr="00A56C65">
        <w:rPr>
          <w:rFonts w:ascii="Times New Roman" w:hAnsi="Times New Roman"/>
        </w:rPr>
        <w:t>;</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поиска и получения информации;</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использования источников информации на бумажных и цифровых носителях (в том числе в справочниках, словарях, поисковых системах);</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вещания (подкастинга), использования носимых аудиовидеоустройств для учебной деятельности на уроке и вне урока;</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общения в Интернете, взаимодействия в социальных группах и сетях, участия в форумах, групповой работы над сообщениями (вики);</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создания</w:t>
      </w:r>
      <w:r w:rsidR="002B4028" w:rsidRPr="00A56C65">
        <w:rPr>
          <w:rFonts w:ascii="Times New Roman" w:hAnsi="Times New Roman"/>
        </w:rPr>
        <w:t>,</w:t>
      </w:r>
      <w:r w:rsidRPr="00A56C65">
        <w:rPr>
          <w:rFonts w:ascii="Times New Roman" w:hAnsi="Times New Roman"/>
        </w:rPr>
        <w:t xml:space="preserve"> заполнения </w:t>
      </w:r>
      <w:r w:rsidR="002B4028" w:rsidRPr="00A56C65">
        <w:rPr>
          <w:rFonts w:ascii="Times New Roman" w:hAnsi="Times New Roman"/>
        </w:rPr>
        <w:t xml:space="preserve">и анализа </w:t>
      </w:r>
      <w:r w:rsidRPr="00A56C65">
        <w:rPr>
          <w:rFonts w:ascii="Times New Roman" w:hAnsi="Times New Roman"/>
        </w:rPr>
        <w:t xml:space="preserve">баз данных, в том числе определителей; </w:t>
      </w:r>
      <w:r w:rsidR="002B4028" w:rsidRPr="00A56C65">
        <w:rPr>
          <w:rFonts w:ascii="Times New Roman" w:hAnsi="Times New Roman"/>
        </w:rPr>
        <w:t xml:space="preserve">их </w:t>
      </w:r>
      <w:r w:rsidRPr="00A56C65">
        <w:rPr>
          <w:rFonts w:ascii="Times New Roman" w:hAnsi="Times New Roman"/>
        </w:rPr>
        <w:t>наглядного представления;</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создания материальных и информационных объектов с использованием ручных и электроинструментов, применяемых в избранных для изучения распростран</w:t>
      </w:r>
      <w:r w:rsidR="00245F1D" w:rsidRPr="00A56C65">
        <w:rPr>
          <w:rFonts w:ascii="Times New Roman" w:hAnsi="Times New Roman"/>
        </w:rPr>
        <w:t>е</w:t>
      </w:r>
      <w:r w:rsidRPr="00A56C65">
        <w:rPr>
          <w:rFonts w:ascii="Times New Roman" w:hAnsi="Times New Roman"/>
        </w:rPr>
        <w:t>нных технологиях (индустриальных, сельскохозяйственных, технологиях ведения дома, информационных и коммуникационных технологиях);</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занятий по изучению правил дорожного движения с использованием игр, оборудования, а также компьютерных тренаж</w:t>
      </w:r>
      <w:r w:rsidR="00245F1D" w:rsidRPr="00A56C65">
        <w:rPr>
          <w:rFonts w:ascii="Times New Roman" w:hAnsi="Times New Roman"/>
        </w:rPr>
        <w:t>е</w:t>
      </w:r>
      <w:r w:rsidRPr="00A56C65">
        <w:rPr>
          <w:rFonts w:ascii="Times New Roman" w:hAnsi="Times New Roman"/>
        </w:rPr>
        <w:t>ров;</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размещения продуктов познавательной, учебно-исследовательской и проектной деятельности обучающихся в информационно-образовательной среде</w:t>
      </w:r>
      <w:r w:rsidR="000F0E08">
        <w:rPr>
          <w:rFonts w:ascii="Times New Roman" w:hAnsi="Times New Roman"/>
        </w:rPr>
        <w:t>школы</w:t>
      </w:r>
      <w:r w:rsidRPr="00A56C65">
        <w:rPr>
          <w:rFonts w:ascii="Times New Roman" w:hAnsi="Times New Roman"/>
        </w:rPr>
        <w:t>;</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540EE" w:rsidRPr="00A56C65" w:rsidRDefault="001B2D5B"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о</w:t>
      </w:r>
      <w:r w:rsidR="00B540EE" w:rsidRPr="00A56C65">
        <w:rPr>
          <w:rFonts w:ascii="Times New Roman" w:hAnsi="Times New Roman"/>
        </w:rPr>
        <w:t>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w:t>
      </w:r>
      <w:r w:rsidR="001B2D5B" w:rsidRPr="00A56C65">
        <w:rPr>
          <w:rFonts w:ascii="Times New Roman" w:hAnsi="Times New Roman"/>
        </w:rPr>
        <w:t xml:space="preserve"> </w:t>
      </w:r>
      <w:r w:rsidRPr="00A56C65">
        <w:rPr>
          <w:rFonts w:ascii="Times New Roman" w:hAnsi="Times New Roman"/>
        </w:rPr>
        <w:t>сопровождением;</w:t>
      </w:r>
    </w:p>
    <w:p w:rsidR="00B540EE" w:rsidRPr="00A56C65" w:rsidRDefault="00B540EE" w:rsidP="001C7E23">
      <w:pPr>
        <w:pStyle w:val="a9"/>
        <w:numPr>
          <w:ilvl w:val="0"/>
          <w:numId w:val="130"/>
        </w:numPr>
        <w:tabs>
          <w:tab w:val="left" w:pos="993"/>
        </w:tabs>
        <w:spacing w:line="15" w:lineRule="atLeast"/>
        <w:ind w:left="0" w:firstLine="709"/>
        <w:jc w:val="both"/>
        <w:rPr>
          <w:rFonts w:ascii="Times New Roman" w:hAnsi="Times New Roman"/>
        </w:rPr>
      </w:pPr>
      <w:r w:rsidRPr="00A56C65">
        <w:rPr>
          <w:rFonts w:ascii="Times New Roman" w:hAnsi="Times New Roman"/>
        </w:rPr>
        <w:t>выпуска школьных печатных изданий, работы школьного телевидения.</w:t>
      </w:r>
    </w:p>
    <w:p w:rsidR="00B540EE" w:rsidRPr="00A56C65" w:rsidRDefault="00B540EE" w:rsidP="00A56C65">
      <w:pPr>
        <w:pStyle w:val="a9"/>
        <w:tabs>
          <w:tab w:val="left" w:pos="993"/>
        </w:tabs>
        <w:spacing w:line="15" w:lineRule="atLeast"/>
        <w:ind w:left="0" w:firstLine="709"/>
        <w:jc w:val="both"/>
        <w:rPr>
          <w:rFonts w:ascii="Times New Roman" w:hAnsi="Times New Roman"/>
        </w:rPr>
      </w:pPr>
      <w:r w:rsidRPr="00A56C65">
        <w:rPr>
          <w:rFonts w:ascii="Times New Roman" w:hAnsi="Times New Roman"/>
        </w:rPr>
        <w:t xml:space="preserve">Все указанные виды деятельности </w:t>
      </w:r>
      <w:r w:rsidR="00C83F0A" w:rsidRPr="00A56C65">
        <w:rPr>
          <w:rFonts w:ascii="Times New Roman" w:hAnsi="Times New Roman"/>
        </w:rPr>
        <w:t xml:space="preserve">обеспечиваются </w:t>
      </w:r>
      <w:r w:rsidRPr="00A56C65">
        <w:rPr>
          <w:rFonts w:ascii="Times New Roman" w:hAnsi="Times New Roman"/>
        </w:rPr>
        <w:t>расходными материалами.</w:t>
      </w:r>
    </w:p>
    <w:p w:rsidR="001B2D5B" w:rsidRPr="00A56C65" w:rsidRDefault="00B540EE" w:rsidP="00A56C65">
      <w:pPr>
        <w:spacing w:after="0" w:line="15" w:lineRule="atLeast"/>
        <w:ind w:firstLine="709"/>
        <w:jc w:val="both"/>
        <w:rPr>
          <w:rFonts w:ascii="Times New Roman" w:hAnsi="Times New Roman"/>
          <w:b/>
          <w:bCs/>
          <w:sz w:val="24"/>
          <w:szCs w:val="24"/>
        </w:rPr>
      </w:pPr>
      <w:r w:rsidRPr="00A56C65">
        <w:rPr>
          <w:rFonts w:ascii="Times New Roman" w:hAnsi="Times New Roman"/>
          <w:b/>
          <w:bCs/>
          <w:sz w:val="24"/>
          <w:szCs w:val="24"/>
        </w:rPr>
        <w:t xml:space="preserve">Создание </w:t>
      </w:r>
      <w:r w:rsidR="005351C6">
        <w:rPr>
          <w:rFonts w:ascii="Times New Roman" w:hAnsi="Times New Roman"/>
          <w:b/>
          <w:bCs/>
          <w:sz w:val="24"/>
          <w:szCs w:val="24"/>
        </w:rPr>
        <w:t>в школе</w:t>
      </w:r>
      <w:r w:rsidRPr="00A56C65">
        <w:rPr>
          <w:rFonts w:ascii="Times New Roman" w:hAnsi="Times New Roman"/>
          <w:b/>
          <w:bCs/>
          <w:sz w:val="24"/>
          <w:szCs w:val="24"/>
        </w:rPr>
        <w:t xml:space="preserve"> информационно-</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b/>
          <w:bCs/>
          <w:sz w:val="24"/>
          <w:szCs w:val="24"/>
        </w:rPr>
        <w:t xml:space="preserve">образовательной среды, соответствующей требованиям </w:t>
      </w:r>
      <w:r w:rsidR="000A7509" w:rsidRPr="00A56C65">
        <w:rPr>
          <w:rFonts w:ascii="Times New Roman" w:hAnsi="Times New Roman"/>
          <w:b/>
          <w:bCs/>
          <w:sz w:val="24"/>
          <w:szCs w:val="24"/>
        </w:rPr>
        <w:t>ФГОС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50"/>
        <w:gridCol w:w="2268"/>
        <w:gridCol w:w="1701"/>
      </w:tblGrid>
      <w:tr w:rsidR="00F21089" w:rsidRPr="00F21089" w:rsidTr="008115E3">
        <w:tc>
          <w:tcPr>
            <w:tcW w:w="82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 п/п</w:t>
            </w:r>
          </w:p>
        </w:tc>
        <w:tc>
          <w:tcPr>
            <w:tcW w:w="4950"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Необходимые средства</w:t>
            </w:r>
          </w:p>
        </w:tc>
        <w:tc>
          <w:tcPr>
            <w:tcW w:w="226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Оснащенность (Необходимое</w:t>
            </w:r>
          </w:p>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количество средств/имеющееся в наличии)</w:t>
            </w:r>
          </w:p>
        </w:tc>
        <w:tc>
          <w:tcPr>
            <w:tcW w:w="1701"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Сроки создания условий в соответствии с требованиями ФГОС</w:t>
            </w:r>
          </w:p>
        </w:tc>
      </w:tr>
      <w:tr w:rsidR="00F21089" w:rsidRPr="00F21089" w:rsidTr="008115E3">
        <w:tc>
          <w:tcPr>
            <w:tcW w:w="82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I</w:t>
            </w:r>
          </w:p>
        </w:tc>
        <w:tc>
          <w:tcPr>
            <w:tcW w:w="4950"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Технические средства: мультимедийный проектор и экран; принтер монохромный; принтер цветной; цифровой фотоаппарат; цифровая видеокамера; сканер; микрофон; оборудование компьютерной сети</w:t>
            </w:r>
          </w:p>
        </w:tc>
        <w:tc>
          <w:tcPr>
            <w:tcW w:w="226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val="en-US" w:eastAsia="ru-RU"/>
              </w:rPr>
              <w:t xml:space="preserve">100% </w:t>
            </w:r>
          </w:p>
        </w:tc>
        <w:tc>
          <w:tcPr>
            <w:tcW w:w="1701" w:type="dxa"/>
          </w:tcPr>
          <w:p w:rsidR="00F21089" w:rsidRPr="00E84C76" w:rsidRDefault="00E84C76" w:rsidP="00F21089">
            <w:pPr>
              <w:widowControl w:val="0"/>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имеется</w:t>
            </w:r>
          </w:p>
        </w:tc>
      </w:tr>
      <w:tr w:rsidR="00F21089" w:rsidRPr="00F21089" w:rsidTr="008115E3">
        <w:tc>
          <w:tcPr>
            <w:tcW w:w="82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II</w:t>
            </w:r>
          </w:p>
        </w:tc>
        <w:tc>
          <w:tcPr>
            <w:tcW w:w="4950"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Программные инструменты:</w:t>
            </w:r>
          </w:p>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операционные системы и служебные инструменты; орфографический корректор для текстов на русском и иностранном языках; клавиатурный тренажёр для русского и иностранного языков; текстовый редактор для работы с русскими и иноязычными текстами; инструмент 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 звука; среда для интернет-публикаций; редактор интернет-сайтов; редактор для совместного удалённого редактирования сообщений.</w:t>
            </w:r>
          </w:p>
        </w:tc>
        <w:tc>
          <w:tcPr>
            <w:tcW w:w="226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100% / 100%</w:t>
            </w:r>
          </w:p>
        </w:tc>
        <w:tc>
          <w:tcPr>
            <w:tcW w:w="1701" w:type="dxa"/>
          </w:tcPr>
          <w:p w:rsidR="00F21089" w:rsidRPr="00F21089" w:rsidRDefault="00E84C76" w:rsidP="00F21089">
            <w:pPr>
              <w:widowControl w:val="0"/>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Постоянное обновление и лицензирование</w:t>
            </w:r>
          </w:p>
        </w:tc>
      </w:tr>
      <w:tr w:rsidR="00F21089" w:rsidRPr="00F21089" w:rsidTr="008115E3">
        <w:tc>
          <w:tcPr>
            <w:tcW w:w="82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III</w:t>
            </w:r>
          </w:p>
        </w:tc>
        <w:tc>
          <w:tcPr>
            <w:tcW w:w="4950"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образовательного учреждения; подготовка программ формирования ИКТ-компетентности работников ОУ (индивидуальных программ для каждого работника).</w:t>
            </w:r>
          </w:p>
        </w:tc>
        <w:tc>
          <w:tcPr>
            <w:tcW w:w="226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100% / 100%</w:t>
            </w:r>
          </w:p>
        </w:tc>
        <w:tc>
          <w:tcPr>
            <w:tcW w:w="1701" w:type="dxa"/>
          </w:tcPr>
          <w:p w:rsidR="00F21089" w:rsidRPr="00E84C76" w:rsidRDefault="00E84C76" w:rsidP="00F21089">
            <w:pPr>
              <w:widowControl w:val="0"/>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По необходимости</w:t>
            </w:r>
          </w:p>
        </w:tc>
      </w:tr>
      <w:tr w:rsidR="00F21089" w:rsidRPr="00F21089" w:rsidTr="008115E3">
        <w:tc>
          <w:tcPr>
            <w:tcW w:w="82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IV</w:t>
            </w:r>
          </w:p>
        </w:tc>
        <w:tc>
          <w:tcPr>
            <w:tcW w:w="4950"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Отображение образовательного процесса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w:t>
            </w:r>
          </w:p>
        </w:tc>
        <w:tc>
          <w:tcPr>
            <w:tcW w:w="226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100% / 100%</w:t>
            </w:r>
          </w:p>
        </w:tc>
        <w:tc>
          <w:tcPr>
            <w:tcW w:w="1701" w:type="dxa"/>
          </w:tcPr>
          <w:p w:rsidR="00F21089" w:rsidRPr="00E84C76" w:rsidRDefault="00E84C76" w:rsidP="00F21089">
            <w:pPr>
              <w:widowControl w:val="0"/>
              <w:autoSpaceDE w:val="0"/>
              <w:autoSpaceDN w:val="0"/>
              <w:adjustRightInd w:val="0"/>
              <w:spacing w:after="0" w:line="240" w:lineRule="auto"/>
              <w:rPr>
                <w:rFonts w:ascii="Times New Roman" w:hAnsi="Times New Roman"/>
                <w:sz w:val="20"/>
                <w:szCs w:val="20"/>
                <w:lang w:eastAsia="ru-RU"/>
              </w:rPr>
            </w:pPr>
            <w:r>
              <w:rPr>
                <w:rFonts w:ascii="Times New Roman" w:hAnsi="Times New Roman"/>
                <w:sz w:val="20"/>
                <w:szCs w:val="20"/>
                <w:lang w:eastAsia="ru-RU"/>
              </w:rPr>
              <w:t>Школьный сайт</w:t>
            </w:r>
          </w:p>
        </w:tc>
      </w:tr>
      <w:tr w:rsidR="00F21089" w:rsidRPr="00F21089" w:rsidTr="008115E3">
        <w:tc>
          <w:tcPr>
            <w:tcW w:w="82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V</w:t>
            </w:r>
          </w:p>
        </w:tc>
        <w:tc>
          <w:tcPr>
            <w:tcW w:w="4950"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Компоненты на бумажных носителях: учебники (органайзеры); рабочие тетради (тетради-тренажёры).</w:t>
            </w:r>
          </w:p>
        </w:tc>
        <w:tc>
          <w:tcPr>
            <w:tcW w:w="226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100% / 100%</w:t>
            </w:r>
          </w:p>
        </w:tc>
        <w:tc>
          <w:tcPr>
            <w:tcW w:w="1701" w:type="dxa"/>
          </w:tcPr>
          <w:p w:rsidR="00F21089" w:rsidRPr="00E84C76" w:rsidRDefault="00E84C76" w:rsidP="00F21089">
            <w:pPr>
              <w:widowControl w:val="0"/>
              <w:autoSpaceDE w:val="0"/>
              <w:autoSpaceDN w:val="0"/>
              <w:adjustRightInd w:val="0"/>
              <w:spacing w:after="0" w:line="240" w:lineRule="auto"/>
              <w:rPr>
                <w:rFonts w:ascii="Times New Roman" w:hAnsi="Times New Roman"/>
                <w:sz w:val="20"/>
                <w:szCs w:val="20"/>
                <w:lang w:eastAsia="ru-RU"/>
              </w:rPr>
            </w:pPr>
            <w:proofErr w:type="gramStart"/>
            <w:r>
              <w:rPr>
                <w:rFonts w:ascii="Times New Roman" w:hAnsi="Times New Roman"/>
                <w:sz w:val="20"/>
                <w:szCs w:val="20"/>
                <w:lang w:eastAsia="ru-RU"/>
              </w:rPr>
              <w:t>Постоянное</w:t>
            </w:r>
            <w:proofErr w:type="gramEnd"/>
            <w:r>
              <w:rPr>
                <w:rFonts w:ascii="Times New Roman" w:hAnsi="Times New Roman"/>
                <w:sz w:val="20"/>
                <w:szCs w:val="20"/>
                <w:lang w:eastAsia="ru-RU"/>
              </w:rPr>
              <w:t xml:space="preserve"> обнвление школьной библиотеки</w:t>
            </w:r>
          </w:p>
        </w:tc>
      </w:tr>
      <w:tr w:rsidR="00F21089" w:rsidRPr="00F21089" w:rsidTr="008115E3">
        <w:tc>
          <w:tcPr>
            <w:tcW w:w="82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val="en-US" w:eastAsia="ru-RU"/>
              </w:rPr>
            </w:pPr>
            <w:r w:rsidRPr="00F21089">
              <w:rPr>
                <w:rFonts w:ascii="Times New Roman" w:hAnsi="Times New Roman"/>
                <w:sz w:val="20"/>
                <w:szCs w:val="20"/>
                <w:lang w:val="en-US" w:eastAsia="ru-RU"/>
              </w:rPr>
              <w:t>VI</w:t>
            </w:r>
          </w:p>
        </w:tc>
        <w:tc>
          <w:tcPr>
            <w:tcW w:w="4950"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eastAsia="ru-RU"/>
              </w:rPr>
              <w:t xml:space="preserve">Компоненты на </w:t>
            </w:r>
            <w:r w:rsidRPr="00F21089">
              <w:rPr>
                <w:rFonts w:ascii="Times New Roman" w:hAnsi="Times New Roman"/>
                <w:sz w:val="20"/>
                <w:szCs w:val="20"/>
                <w:lang w:val="en-US" w:eastAsia="ru-RU"/>
              </w:rPr>
              <w:t>CD</w:t>
            </w:r>
            <w:r w:rsidRPr="00F21089">
              <w:rPr>
                <w:rFonts w:ascii="Times New Roman" w:hAnsi="Times New Roman"/>
                <w:sz w:val="20"/>
                <w:szCs w:val="20"/>
                <w:lang w:eastAsia="ru-RU"/>
              </w:rPr>
              <w:t xml:space="preserve"> и </w:t>
            </w:r>
            <w:r w:rsidRPr="00F21089">
              <w:rPr>
                <w:rFonts w:ascii="Times New Roman" w:hAnsi="Times New Roman"/>
                <w:sz w:val="20"/>
                <w:szCs w:val="20"/>
                <w:lang w:val="en-US" w:eastAsia="ru-RU"/>
              </w:rPr>
              <w:t>DVD</w:t>
            </w:r>
            <w:r w:rsidRPr="00F21089">
              <w:rPr>
                <w:rFonts w:ascii="Times New Roman" w:hAnsi="Times New Roman"/>
                <w:sz w:val="20"/>
                <w:szCs w:val="20"/>
                <w:lang w:eastAsia="ru-RU"/>
              </w:rPr>
              <w:t>: электронные приложения к учебникам; электронные наглядные пособия; электронные тренажёры; электронные практикумы.</w:t>
            </w:r>
          </w:p>
        </w:tc>
        <w:tc>
          <w:tcPr>
            <w:tcW w:w="2268"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r w:rsidRPr="00F21089">
              <w:rPr>
                <w:rFonts w:ascii="Times New Roman" w:hAnsi="Times New Roman"/>
                <w:sz w:val="20"/>
                <w:szCs w:val="20"/>
                <w:lang w:val="en-US" w:eastAsia="ru-RU"/>
              </w:rPr>
              <w:t xml:space="preserve">100% / </w:t>
            </w:r>
            <w:r w:rsidRPr="00F21089">
              <w:rPr>
                <w:rFonts w:ascii="Times New Roman" w:hAnsi="Times New Roman"/>
                <w:sz w:val="20"/>
                <w:szCs w:val="20"/>
                <w:lang w:eastAsia="ru-RU"/>
              </w:rPr>
              <w:t>50%</w:t>
            </w:r>
          </w:p>
        </w:tc>
        <w:tc>
          <w:tcPr>
            <w:tcW w:w="1701" w:type="dxa"/>
          </w:tcPr>
          <w:p w:rsidR="00F21089" w:rsidRPr="00F21089" w:rsidRDefault="00F21089" w:rsidP="00F21089">
            <w:pPr>
              <w:widowControl w:val="0"/>
              <w:autoSpaceDE w:val="0"/>
              <w:autoSpaceDN w:val="0"/>
              <w:adjustRightInd w:val="0"/>
              <w:spacing w:after="0" w:line="240" w:lineRule="auto"/>
              <w:rPr>
                <w:rFonts w:ascii="Times New Roman" w:hAnsi="Times New Roman"/>
                <w:sz w:val="20"/>
                <w:szCs w:val="20"/>
                <w:lang w:eastAsia="ru-RU"/>
              </w:rPr>
            </w:pPr>
          </w:p>
        </w:tc>
      </w:tr>
    </w:tbl>
    <w:p w:rsidR="00B540EE" w:rsidRDefault="00B540EE" w:rsidP="00A56C65">
      <w:pPr>
        <w:spacing w:after="0" w:line="15" w:lineRule="atLeast"/>
        <w:ind w:firstLine="709"/>
        <w:jc w:val="both"/>
        <w:rPr>
          <w:rFonts w:ascii="Times New Roman" w:hAnsi="Times New Roman"/>
          <w:b/>
          <w:bCs/>
          <w:sz w:val="24"/>
          <w:szCs w:val="24"/>
        </w:rPr>
      </w:pPr>
    </w:p>
    <w:p w:rsidR="003B75DC" w:rsidRDefault="003B75DC" w:rsidP="00A56C65">
      <w:pPr>
        <w:spacing w:after="0" w:line="15" w:lineRule="atLeast"/>
        <w:ind w:firstLine="709"/>
        <w:jc w:val="both"/>
        <w:rPr>
          <w:rFonts w:ascii="Times New Roman" w:hAnsi="Times New Roman"/>
          <w:b/>
          <w:bCs/>
          <w:sz w:val="24"/>
          <w:szCs w:val="24"/>
        </w:rPr>
      </w:pPr>
    </w:p>
    <w:p w:rsidR="00EE5013" w:rsidRPr="00A56C65" w:rsidRDefault="00EE5013" w:rsidP="00A56C65">
      <w:pPr>
        <w:spacing w:after="0" w:line="15" w:lineRule="atLeast"/>
        <w:ind w:firstLine="709"/>
        <w:jc w:val="both"/>
        <w:rPr>
          <w:rFonts w:ascii="Times New Roman" w:hAnsi="Times New Roman"/>
          <w:b/>
          <w:bCs/>
          <w:sz w:val="24"/>
          <w:szCs w:val="24"/>
        </w:rPr>
      </w:pPr>
    </w:p>
    <w:tbl>
      <w:tblPr>
        <w:tblpPr w:leftFromText="180" w:rightFromText="180" w:vertAnchor="text" w:horzAnchor="margin" w:tblpY="435"/>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487"/>
        <w:gridCol w:w="3260"/>
      </w:tblGrid>
      <w:tr w:rsidR="00F21089" w:rsidRPr="00F21089" w:rsidTr="008115E3">
        <w:trPr>
          <w:tblHeader/>
        </w:trPr>
        <w:tc>
          <w:tcPr>
            <w:tcW w:w="6487" w:type="dxa"/>
          </w:tcPr>
          <w:p w:rsidR="00F21089" w:rsidRPr="00CD0BDA" w:rsidRDefault="00F21089" w:rsidP="00F21089">
            <w:pPr>
              <w:tabs>
                <w:tab w:val="left" w:pos="4200"/>
              </w:tabs>
              <w:spacing w:after="0" w:line="240" w:lineRule="auto"/>
              <w:ind w:firstLine="567"/>
              <w:jc w:val="both"/>
              <w:rPr>
                <w:rFonts w:ascii="Times New Roman" w:eastAsia="Times New Roman" w:hAnsi="Times New Roman"/>
                <w:sz w:val="24"/>
                <w:szCs w:val="24"/>
                <w:lang w:eastAsia="ru-RU"/>
              </w:rPr>
            </w:pPr>
            <w:bookmarkStart w:id="351" w:name="_Toc406059072"/>
            <w:bookmarkStart w:id="352" w:name="_Toc409691741"/>
            <w:bookmarkStart w:id="353" w:name="_Toc410654085"/>
            <w:r w:rsidRPr="00CD0BDA">
              <w:rPr>
                <w:rFonts w:ascii="Times New Roman" w:eastAsia="Times New Roman" w:hAnsi="Times New Roman"/>
                <w:sz w:val="24"/>
                <w:szCs w:val="24"/>
                <w:lang w:eastAsia="ru-RU"/>
              </w:rPr>
              <w:t>Показатели</w:t>
            </w:r>
          </w:p>
        </w:tc>
        <w:tc>
          <w:tcPr>
            <w:tcW w:w="3260" w:type="dxa"/>
          </w:tcPr>
          <w:p w:rsidR="00F21089" w:rsidRPr="00CD0BDA" w:rsidRDefault="00F21089" w:rsidP="00F21089">
            <w:pPr>
              <w:tabs>
                <w:tab w:val="left" w:pos="4200"/>
              </w:tabs>
              <w:spacing w:after="0" w:line="240" w:lineRule="auto"/>
              <w:ind w:firstLine="567"/>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Количество</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Компьютерный класс</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1</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Количество компьютеров в кабинетах информатики</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8+1+3(ноутбук)</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К-во компьютеров в учебных кабинетах</w:t>
            </w:r>
          </w:p>
        </w:tc>
        <w:tc>
          <w:tcPr>
            <w:tcW w:w="3260" w:type="dxa"/>
          </w:tcPr>
          <w:p w:rsidR="00F21089" w:rsidRPr="00CD0BDA" w:rsidRDefault="00CD0BDA" w:rsidP="00F21089">
            <w:pPr>
              <w:tabs>
                <w:tab w:val="left" w:pos="420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К-во компьютеров занятых в организационно-управленческой деятельности</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3+1(ноутбук(защищ.сеть))</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К-во компьютеров в библиотеке</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1</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Медицинский  кабинет</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нет</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Спортивный зал</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1</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мастерская</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1</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К-во компьютеров используемых в качестве сервера</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1</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Видеонаблюдение</w:t>
            </w:r>
          </w:p>
        </w:tc>
        <w:tc>
          <w:tcPr>
            <w:tcW w:w="3260" w:type="dxa"/>
          </w:tcPr>
          <w:p w:rsidR="00F21089" w:rsidRPr="00CD0BDA" w:rsidRDefault="00CD0BDA" w:rsidP="00F21089">
            <w:pPr>
              <w:tabs>
                <w:tab w:val="left" w:pos="4200"/>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да</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Интерактивные доски</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3</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Мультимедийные проекторы</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8</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МФУ</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4</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Принтеры</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0</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Сканеры</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1</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Экраны</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5</w:t>
            </w:r>
          </w:p>
        </w:tc>
      </w:tr>
      <w:tr w:rsidR="00F21089" w:rsidRPr="00F21089" w:rsidTr="008115E3">
        <w:trPr>
          <w:tblHeader/>
        </w:trPr>
        <w:tc>
          <w:tcPr>
            <w:tcW w:w="6487" w:type="dxa"/>
          </w:tcPr>
          <w:p w:rsidR="00F21089" w:rsidRPr="00CD0BDA" w:rsidRDefault="00F21089" w:rsidP="00F21089">
            <w:pPr>
              <w:tabs>
                <w:tab w:val="left" w:pos="4200"/>
              </w:tabs>
              <w:spacing w:after="0" w:line="240" w:lineRule="auto"/>
              <w:jc w:val="both"/>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 xml:space="preserve">Документкамера </w:t>
            </w:r>
          </w:p>
        </w:tc>
        <w:tc>
          <w:tcPr>
            <w:tcW w:w="3260" w:type="dxa"/>
          </w:tcPr>
          <w:p w:rsidR="00F21089" w:rsidRPr="00CD0BDA" w:rsidRDefault="00F21089" w:rsidP="00F21089">
            <w:pPr>
              <w:tabs>
                <w:tab w:val="left" w:pos="4200"/>
              </w:tabs>
              <w:spacing w:after="0" w:line="240" w:lineRule="auto"/>
              <w:rPr>
                <w:rFonts w:ascii="Times New Roman" w:eastAsia="Times New Roman" w:hAnsi="Times New Roman"/>
                <w:sz w:val="24"/>
                <w:szCs w:val="24"/>
                <w:lang w:eastAsia="ru-RU"/>
              </w:rPr>
            </w:pPr>
            <w:r w:rsidRPr="00CD0BDA">
              <w:rPr>
                <w:rFonts w:ascii="Times New Roman" w:eastAsia="Times New Roman" w:hAnsi="Times New Roman"/>
                <w:sz w:val="24"/>
                <w:szCs w:val="24"/>
                <w:lang w:eastAsia="ru-RU"/>
              </w:rPr>
              <w:t>нет</w:t>
            </w:r>
          </w:p>
        </w:tc>
      </w:tr>
    </w:tbl>
    <w:p w:rsidR="000F55DA" w:rsidRPr="00A56C65" w:rsidRDefault="000F55DA" w:rsidP="00A56C65">
      <w:pPr>
        <w:pStyle w:val="3"/>
        <w:spacing w:before="0" w:beforeAutospacing="0" w:after="0" w:afterAutospacing="0" w:line="15" w:lineRule="atLeast"/>
        <w:ind w:firstLine="709"/>
        <w:jc w:val="both"/>
        <w:rPr>
          <w:sz w:val="24"/>
          <w:szCs w:val="24"/>
        </w:rPr>
      </w:pPr>
    </w:p>
    <w:bookmarkEnd w:id="351"/>
    <w:bookmarkEnd w:id="352"/>
    <w:bookmarkEnd w:id="353"/>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5013" w:rsidRDefault="00EE5013" w:rsidP="00A56C65">
      <w:pPr>
        <w:spacing w:after="0" w:line="15" w:lineRule="atLeast"/>
        <w:ind w:firstLine="709"/>
        <w:jc w:val="both"/>
        <w:rPr>
          <w:rFonts w:ascii="Times New Roman" w:hAnsi="Times New Roman"/>
          <w:sz w:val="24"/>
          <w:szCs w:val="24"/>
        </w:rPr>
      </w:pPr>
    </w:p>
    <w:p w:rsidR="00EE217D" w:rsidRDefault="00EE217D" w:rsidP="00A56C65">
      <w:pPr>
        <w:spacing w:after="0" w:line="15" w:lineRule="atLeast"/>
        <w:ind w:firstLine="709"/>
        <w:jc w:val="both"/>
        <w:rPr>
          <w:rFonts w:ascii="Times New Roman" w:hAnsi="Times New Roman"/>
          <w:b/>
          <w:sz w:val="24"/>
          <w:szCs w:val="24"/>
        </w:rPr>
      </w:pPr>
    </w:p>
    <w:p w:rsidR="00EE217D" w:rsidRPr="00EE217D" w:rsidRDefault="00EE217D" w:rsidP="00EE217D">
      <w:pPr>
        <w:spacing w:line="240" w:lineRule="auto"/>
        <w:jc w:val="center"/>
        <w:rPr>
          <w:rFonts w:ascii="Times New Roman" w:hAnsi="Times New Roman"/>
          <w:b/>
          <w:sz w:val="24"/>
          <w:szCs w:val="24"/>
          <w:lang w:eastAsia="ru-RU"/>
        </w:rPr>
      </w:pPr>
      <w:r w:rsidRPr="00EE217D">
        <w:rPr>
          <w:rFonts w:ascii="Times New Roman" w:hAnsi="Times New Roman"/>
          <w:b/>
          <w:sz w:val="24"/>
          <w:szCs w:val="24"/>
          <w:lang w:eastAsia="ru-RU"/>
        </w:rPr>
        <w:t xml:space="preserve">Обоснование необходимых изменений в имеющихся условиях </w:t>
      </w:r>
    </w:p>
    <w:p w:rsidR="00EE217D" w:rsidRPr="00EE217D" w:rsidRDefault="00EE217D" w:rsidP="00EE217D">
      <w:pPr>
        <w:spacing w:line="240" w:lineRule="auto"/>
        <w:jc w:val="center"/>
        <w:rPr>
          <w:rFonts w:ascii="Times New Roman" w:hAnsi="Times New Roman"/>
          <w:b/>
          <w:sz w:val="24"/>
          <w:szCs w:val="24"/>
          <w:lang w:eastAsia="ru-RU"/>
        </w:rPr>
      </w:pPr>
      <w:r w:rsidRPr="00EE217D">
        <w:rPr>
          <w:rFonts w:ascii="Times New Roman" w:hAnsi="Times New Roman"/>
          <w:b/>
          <w:sz w:val="24"/>
          <w:szCs w:val="24"/>
          <w:lang w:eastAsia="ru-RU"/>
        </w:rPr>
        <w:t xml:space="preserve">в соответствии с приоритетами ООП </w:t>
      </w:r>
      <w:r>
        <w:rPr>
          <w:rFonts w:ascii="Times New Roman" w:hAnsi="Times New Roman"/>
          <w:b/>
          <w:sz w:val="24"/>
          <w:szCs w:val="24"/>
          <w:lang w:eastAsia="ru-RU"/>
        </w:rPr>
        <w:t>ООО МКОУ Кукаринской ОШ</w:t>
      </w:r>
    </w:p>
    <w:p w:rsidR="00EE217D" w:rsidRDefault="00EE217D" w:rsidP="00EE217D">
      <w:pPr>
        <w:pStyle w:val="af2"/>
      </w:pPr>
    </w:p>
    <w:p w:rsidR="00EE217D" w:rsidRPr="00EE217D" w:rsidRDefault="00EE217D" w:rsidP="00EE217D">
      <w:pPr>
        <w:pStyle w:val="af2"/>
        <w:ind w:firstLine="697"/>
        <w:rPr>
          <w:sz w:val="24"/>
          <w:szCs w:val="24"/>
        </w:rPr>
      </w:pPr>
      <w:r w:rsidRPr="00EE217D">
        <w:rPr>
          <w:sz w:val="24"/>
          <w:szCs w:val="24"/>
        </w:rPr>
        <w:t xml:space="preserve">Достижение запланированных личностных, метапредметных и предметных образовательных результатов невозможно без совершенствования кадровых, финансовых, материально-технических, психолого-педагогических, учебно-методических и информационных условий реализации ООП </w:t>
      </w:r>
      <w:r>
        <w:rPr>
          <w:sz w:val="24"/>
          <w:szCs w:val="24"/>
        </w:rPr>
        <w:t>О</w:t>
      </w:r>
      <w:r w:rsidRPr="00EE217D">
        <w:rPr>
          <w:sz w:val="24"/>
          <w:szCs w:val="24"/>
        </w:rPr>
        <w:t xml:space="preserve">ОО </w:t>
      </w:r>
      <w:r>
        <w:rPr>
          <w:sz w:val="24"/>
          <w:szCs w:val="24"/>
        </w:rPr>
        <w:t>МКОУ Кукаринской ОШ</w:t>
      </w:r>
      <w:r w:rsidRPr="00EE217D">
        <w:rPr>
          <w:sz w:val="24"/>
          <w:szCs w:val="24"/>
        </w:rPr>
        <w:t xml:space="preserve"> </w:t>
      </w:r>
    </w:p>
    <w:p w:rsidR="00EE217D" w:rsidRPr="00EE217D" w:rsidRDefault="00EE217D" w:rsidP="00EE217D">
      <w:pPr>
        <w:ind w:firstLine="697"/>
        <w:rPr>
          <w:rStyle w:val="Zag11"/>
          <w:rFonts w:ascii="Times New Roman" w:eastAsia="@Arial Unicode MS" w:hAnsi="Times New Roman"/>
          <w:sz w:val="24"/>
          <w:szCs w:val="24"/>
        </w:rPr>
      </w:pPr>
      <w:r w:rsidRPr="00EE217D">
        <w:rPr>
          <w:rStyle w:val="Zag11"/>
          <w:rFonts w:ascii="Times New Roman" w:eastAsia="@Arial Unicode MS" w:hAnsi="Times New Roman"/>
          <w:sz w:val="24"/>
          <w:szCs w:val="24"/>
        </w:rPr>
        <w:t xml:space="preserve">Для планового изменения условий реализации ООП НОО </w:t>
      </w:r>
      <w:r>
        <w:rPr>
          <w:rStyle w:val="Zag11"/>
          <w:rFonts w:ascii="Times New Roman" w:eastAsia="@Arial Unicode MS" w:hAnsi="Times New Roman"/>
          <w:sz w:val="24"/>
          <w:szCs w:val="24"/>
        </w:rPr>
        <w:t>МКОУ Кукаринской ОШ</w:t>
      </w:r>
      <w:r w:rsidRPr="00EE217D">
        <w:rPr>
          <w:rStyle w:val="Zag11"/>
          <w:rFonts w:ascii="Times New Roman" w:eastAsia="@Arial Unicode MS" w:hAnsi="Times New Roman"/>
          <w:sz w:val="24"/>
          <w:szCs w:val="24"/>
        </w:rPr>
        <w:t xml:space="preserve"> необходима разработка: а) м</w:t>
      </w:r>
      <w:r w:rsidRPr="00EE217D">
        <w:rPr>
          <w:rFonts w:ascii="Times New Roman" w:hAnsi="Times New Roman"/>
          <w:sz w:val="24"/>
          <w:szCs w:val="24"/>
          <w:lang w:eastAsia="ru-RU"/>
        </w:rPr>
        <w:t>еханизмов достижения целевых ориентиров в системе условий; б) с</w:t>
      </w:r>
      <w:r w:rsidRPr="00EE217D">
        <w:rPr>
          <w:rStyle w:val="Zag11"/>
          <w:rFonts w:ascii="Times New Roman" w:eastAsia="@Arial Unicode MS" w:hAnsi="Times New Roman"/>
          <w:sz w:val="24"/>
          <w:szCs w:val="24"/>
        </w:rPr>
        <w:t xml:space="preserve">етевого графика по формированию необходимой системы условий; в) </w:t>
      </w:r>
      <w:proofErr w:type="gramStart"/>
      <w:r w:rsidRPr="00EE217D">
        <w:rPr>
          <w:rStyle w:val="Zag11"/>
          <w:rFonts w:ascii="Times New Roman" w:eastAsia="@Arial Unicode MS" w:hAnsi="Times New Roman"/>
          <w:sz w:val="24"/>
          <w:szCs w:val="24"/>
        </w:rPr>
        <w:t>контроля за</w:t>
      </w:r>
      <w:proofErr w:type="gramEnd"/>
      <w:r w:rsidRPr="00EE217D">
        <w:rPr>
          <w:rStyle w:val="Zag11"/>
          <w:rFonts w:ascii="Times New Roman" w:eastAsia="@Arial Unicode MS" w:hAnsi="Times New Roman"/>
          <w:sz w:val="24"/>
          <w:szCs w:val="24"/>
        </w:rPr>
        <w:t xml:space="preserve"> состоянием системы условий.</w:t>
      </w:r>
    </w:p>
    <w:p w:rsidR="00EE5013" w:rsidRPr="00EE5013" w:rsidRDefault="00EE5013" w:rsidP="00A56C65">
      <w:pPr>
        <w:spacing w:after="0" w:line="15" w:lineRule="atLeast"/>
        <w:ind w:firstLine="709"/>
        <w:jc w:val="both"/>
        <w:rPr>
          <w:rFonts w:ascii="Times New Roman" w:hAnsi="Times New Roman"/>
          <w:b/>
          <w:sz w:val="24"/>
          <w:szCs w:val="24"/>
        </w:rPr>
      </w:pPr>
      <w:r w:rsidRPr="00EE5013">
        <w:rPr>
          <w:rFonts w:ascii="Times New Roman" w:hAnsi="Times New Roman"/>
          <w:b/>
          <w:sz w:val="24"/>
          <w:szCs w:val="24"/>
        </w:rPr>
        <w:t>Механизмы достижения целевых ориентиров в системе условий</w:t>
      </w:r>
      <w:r w:rsidR="00DA1350">
        <w:rPr>
          <w:rFonts w:ascii="Times New Roman" w:hAnsi="Times New Roman"/>
          <w:b/>
          <w:sz w:val="24"/>
          <w:szCs w:val="24"/>
        </w:rPr>
        <w:t>.</w:t>
      </w:r>
    </w:p>
    <w:p w:rsidR="00EE5013" w:rsidRDefault="00EE5013" w:rsidP="00A56C65">
      <w:pPr>
        <w:spacing w:after="0" w:line="15" w:lineRule="atLeast"/>
        <w:ind w:firstLine="709"/>
        <w:jc w:val="both"/>
        <w:rPr>
          <w:rFonts w:ascii="Times New Roman" w:hAnsi="Times New Roman"/>
          <w:sz w:val="24"/>
          <w:szCs w:val="24"/>
        </w:rPr>
      </w:pP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Интегративным результатом выполнения требований </w:t>
      </w:r>
      <w:r w:rsidR="00EE7AEC">
        <w:rPr>
          <w:rFonts w:ascii="Times New Roman" w:hAnsi="Times New Roman"/>
          <w:sz w:val="24"/>
          <w:szCs w:val="24"/>
        </w:rPr>
        <w:t>образовательной программы</w:t>
      </w:r>
      <w:r w:rsidR="00F21089">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xml:space="preserve">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w:t>
      </w:r>
      <w:r w:rsidR="005351C6">
        <w:rPr>
          <w:rFonts w:ascii="Times New Roman" w:hAnsi="Times New Roman"/>
          <w:sz w:val="24"/>
          <w:szCs w:val="24"/>
        </w:rPr>
        <w:t>в школе</w:t>
      </w:r>
      <w:r w:rsidRPr="00A56C65">
        <w:rPr>
          <w:rFonts w:ascii="Times New Roman" w:hAnsi="Times New Roman"/>
          <w:sz w:val="24"/>
          <w:szCs w:val="24"/>
        </w:rPr>
        <w:t xml:space="preserve">, реализующей </w:t>
      </w:r>
      <w:r w:rsidR="003A63C5">
        <w:rPr>
          <w:rFonts w:ascii="Times New Roman" w:hAnsi="Times New Roman"/>
          <w:sz w:val="24"/>
          <w:szCs w:val="24"/>
        </w:rPr>
        <w:t>ООП ООО</w:t>
      </w:r>
      <w:r w:rsidRPr="00A56C65">
        <w:rPr>
          <w:rFonts w:ascii="Times New Roman" w:hAnsi="Times New Roman"/>
          <w:sz w:val="24"/>
          <w:szCs w:val="24"/>
        </w:rPr>
        <w:t>, условия:</w:t>
      </w:r>
    </w:p>
    <w:p w:rsidR="00B540EE" w:rsidRPr="00A56C65" w:rsidRDefault="00B540EE" w:rsidP="001C7E23">
      <w:pPr>
        <w:pStyle w:val="a9"/>
        <w:numPr>
          <w:ilvl w:val="0"/>
          <w:numId w:val="131"/>
        </w:numPr>
        <w:tabs>
          <w:tab w:val="left" w:pos="993"/>
        </w:tabs>
        <w:spacing w:line="15" w:lineRule="atLeast"/>
        <w:ind w:left="0" w:firstLine="709"/>
        <w:jc w:val="both"/>
        <w:rPr>
          <w:rFonts w:ascii="Times New Roman" w:hAnsi="Times New Roman"/>
        </w:rPr>
      </w:pPr>
      <w:r w:rsidRPr="00A56C65">
        <w:rPr>
          <w:rFonts w:ascii="Times New Roman" w:hAnsi="Times New Roman"/>
        </w:rPr>
        <w:t>соответствуют требованиям ФГОС</w:t>
      </w:r>
      <w:r w:rsidR="00C83F0A" w:rsidRPr="00A56C65">
        <w:rPr>
          <w:rFonts w:ascii="Times New Roman" w:hAnsi="Times New Roman"/>
        </w:rPr>
        <w:t xml:space="preserve"> ООО</w:t>
      </w:r>
      <w:r w:rsidRPr="00A56C65">
        <w:rPr>
          <w:rFonts w:ascii="Times New Roman" w:hAnsi="Times New Roman"/>
        </w:rPr>
        <w:t>;</w:t>
      </w:r>
    </w:p>
    <w:p w:rsidR="00B540EE" w:rsidRPr="00A56C65" w:rsidRDefault="00B540EE" w:rsidP="001C7E23">
      <w:pPr>
        <w:pStyle w:val="a9"/>
        <w:numPr>
          <w:ilvl w:val="0"/>
          <w:numId w:val="131"/>
        </w:numPr>
        <w:tabs>
          <w:tab w:val="left" w:pos="993"/>
        </w:tabs>
        <w:spacing w:line="15" w:lineRule="atLeast"/>
        <w:ind w:left="0" w:firstLine="709"/>
        <w:jc w:val="both"/>
        <w:rPr>
          <w:rFonts w:ascii="Times New Roman" w:hAnsi="Times New Roman"/>
        </w:rPr>
      </w:pPr>
      <w:r w:rsidRPr="00A56C65">
        <w:rPr>
          <w:rFonts w:ascii="Times New Roman" w:hAnsi="Times New Roman"/>
        </w:rPr>
        <w:t>обеспечивают достижение планируемых результатов освоения</w:t>
      </w:r>
      <w:r w:rsidR="001B2D5B" w:rsidRPr="00A56C65">
        <w:rPr>
          <w:rFonts w:ascii="Times New Roman" w:hAnsi="Times New Roman"/>
        </w:rPr>
        <w:t xml:space="preserve"> </w:t>
      </w:r>
      <w:r w:rsidR="00EE7AEC">
        <w:rPr>
          <w:rFonts w:ascii="Times New Roman" w:hAnsi="Times New Roman"/>
        </w:rPr>
        <w:t>образовательной программы</w:t>
      </w:r>
      <w:r w:rsidR="000F0E08">
        <w:rPr>
          <w:rFonts w:ascii="Times New Roman" w:hAnsi="Times New Roman"/>
        </w:rPr>
        <w:t>школы</w:t>
      </w:r>
      <w:r w:rsidRPr="00A56C65">
        <w:rPr>
          <w:rFonts w:ascii="Times New Roman" w:hAnsi="Times New Roman"/>
        </w:rPr>
        <w:t xml:space="preserve"> и</w:t>
      </w:r>
      <w:r w:rsidR="001B2D5B" w:rsidRPr="00A56C65">
        <w:rPr>
          <w:rFonts w:ascii="Times New Roman" w:hAnsi="Times New Roman"/>
        </w:rPr>
        <w:t xml:space="preserve"> </w:t>
      </w:r>
      <w:r w:rsidRPr="00A56C65">
        <w:rPr>
          <w:rFonts w:ascii="Times New Roman" w:hAnsi="Times New Roman"/>
        </w:rPr>
        <w:t>реализацию предусмотренных в ней образовательных программ;</w:t>
      </w:r>
    </w:p>
    <w:p w:rsidR="00B540EE" w:rsidRPr="00A56C65" w:rsidRDefault="00B540EE" w:rsidP="001C7E23">
      <w:pPr>
        <w:pStyle w:val="a9"/>
        <w:numPr>
          <w:ilvl w:val="0"/>
          <w:numId w:val="131"/>
        </w:numPr>
        <w:tabs>
          <w:tab w:val="left" w:pos="993"/>
        </w:tabs>
        <w:spacing w:line="15" w:lineRule="atLeast"/>
        <w:ind w:left="0" w:firstLine="709"/>
        <w:jc w:val="both"/>
        <w:rPr>
          <w:rFonts w:ascii="Times New Roman" w:hAnsi="Times New Roman"/>
        </w:rPr>
      </w:pPr>
      <w:r w:rsidRPr="00A56C65">
        <w:rPr>
          <w:rFonts w:ascii="Times New Roman" w:hAnsi="Times New Roman"/>
        </w:rPr>
        <w:t>учитывают особенности</w:t>
      </w:r>
      <w:r w:rsidR="000F0E08">
        <w:rPr>
          <w:rFonts w:ascii="Times New Roman" w:hAnsi="Times New Roman"/>
        </w:rPr>
        <w:t>школы</w:t>
      </w:r>
      <w:r w:rsidRPr="00A56C65">
        <w:rPr>
          <w:rFonts w:ascii="Times New Roman" w:hAnsi="Times New Roman"/>
        </w:rPr>
        <w:t>, ее</w:t>
      </w:r>
      <w:r w:rsidR="001B2D5B" w:rsidRPr="00A56C65">
        <w:rPr>
          <w:rFonts w:ascii="Times New Roman" w:hAnsi="Times New Roman"/>
        </w:rPr>
        <w:t xml:space="preserve"> </w:t>
      </w:r>
      <w:r w:rsidRPr="00A56C65">
        <w:rPr>
          <w:rFonts w:ascii="Times New Roman" w:hAnsi="Times New Roman"/>
        </w:rPr>
        <w:t>организационную структуру, запросы участников образовательного процесса;</w:t>
      </w:r>
    </w:p>
    <w:p w:rsidR="00B540EE" w:rsidRPr="00A56C65" w:rsidRDefault="00B540EE" w:rsidP="001C7E23">
      <w:pPr>
        <w:pStyle w:val="a9"/>
        <w:numPr>
          <w:ilvl w:val="0"/>
          <w:numId w:val="131"/>
        </w:numPr>
        <w:tabs>
          <w:tab w:val="left" w:pos="993"/>
        </w:tabs>
        <w:spacing w:line="15" w:lineRule="atLeast"/>
        <w:ind w:left="0" w:firstLine="709"/>
        <w:jc w:val="both"/>
        <w:rPr>
          <w:rFonts w:ascii="Times New Roman" w:hAnsi="Times New Roman"/>
        </w:rPr>
      </w:pPr>
      <w:r w:rsidRPr="00A56C65">
        <w:rPr>
          <w:rFonts w:ascii="Times New Roman" w:hAnsi="Times New Roman"/>
        </w:rPr>
        <w:t>предоставляют возможность взаимодействия с социальными</w:t>
      </w:r>
      <w:r w:rsidR="001B2D5B" w:rsidRPr="00A56C65">
        <w:rPr>
          <w:rFonts w:ascii="Times New Roman" w:hAnsi="Times New Roman"/>
        </w:rPr>
        <w:t xml:space="preserve"> </w:t>
      </w:r>
      <w:r w:rsidRPr="00A56C65">
        <w:rPr>
          <w:rFonts w:ascii="Times New Roman" w:hAnsi="Times New Roman"/>
        </w:rPr>
        <w:t>партнерами, использования ресурсов социума, в том числе и сетевого</w:t>
      </w:r>
      <w:r w:rsidR="001B2D5B" w:rsidRPr="00A56C65">
        <w:rPr>
          <w:rFonts w:ascii="Times New Roman" w:hAnsi="Times New Roman"/>
        </w:rPr>
        <w:t xml:space="preserve"> </w:t>
      </w:r>
      <w:r w:rsidRPr="00A56C65">
        <w:rPr>
          <w:rFonts w:ascii="Times New Roman" w:hAnsi="Times New Roman"/>
        </w:rPr>
        <w:t>взаимодействия.</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В соответствии с требованиями ФГОС</w:t>
      </w:r>
      <w:r w:rsidR="00C83F0A" w:rsidRPr="00A56C65">
        <w:rPr>
          <w:rFonts w:ascii="Times New Roman" w:hAnsi="Times New Roman"/>
          <w:sz w:val="24"/>
          <w:szCs w:val="24"/>
        </w:rPr>
        <w:t xml:space="preserve"> ООО</w:t>
      </w:r>
      <w:r w:rsidRPr="00A56C65">
        <w:rPr>
          <w:rFonts w:ascii="Times New Roman" w:hAnsi="Times New Roman"/>
          <w:sz w:val="24"/>
          <w:szCs w:val="24"/>
        </w:rPr>
        <w:t xml:space="preserve"> раздел </w:t>
      </w:r>
      <w:proofErr w:type="gramStart"/>
      <w:r w:rsidR="00EE7AEC">
        <w:rPr>
          <w:rFonts w:ascii="Times New Roman" w:hAnsi="Times New Roman"/>
          <w:sz w:val="24"/>
          <w:szCs w:val="24"/>
        </w:rPr>
        <w:t>образовательной</w:t>
      </w:r>
      <w:proofErr w:type="gramEnd"/>
      <w:r w:rsidR="00EE7AEC">
        <w:rPr>
          <w:rFonts w:ascii="Times New Roman" w:hAnsi="Times New Roman"/>
          <w:sz w:val="24"/>
          <w:szCs w:val="24"/>
        </w:rPr>
        <w:t xml:space="preserve"> программы</w:t>
      </w:r>
      <w:r w:rsidR="000F0E08">
        <w:rPr>
          <w:rFonts w:ascii="Times New Roman" w:hAnsi="Times New Roman"/>
          <w:sz w:val="24"/>
          <w:szCs w:val="24"/>
        </w:rPr>
        <w:t>школы</w:t>
      </w:r>
      <w:r w:rsidRPr="00A56C65">
        <w:rPr>
          <w:rFonts w:ascii="Times New Roman" w:hAnsi="Times New Roman"/>
          <w:sz w:val="24"/>
          <w:szCs w:val="24"/>
        </w:rPr>
        <w:t>, характеризующий систему условий, содержит:</w:t>
      </w:r>
    </w:p>
    <w:p w:rsidR="00B540EE" w:rsidRPr="00A56C65" w:rsidRDefault="00B540EE" w:rsidP="001C7E23">
      <w:pPr>
        <w:pStyle w:val="a9"/>
        <w:numPr>
          <w:ilvl w:val="0"/>
          <w:numId w:val="160"/>
        </w:numPr>
        <w:tabs>
          <w:tab w:val="left" w:pos="1134"/>
        </w:tabs>
        <w:spacing w:line="15" w:lineRule="atLeast"/>
        <w:ind w:left="0" w:firstLine="709"/>
        <w:jc w:val="both"/>
        <w:rPr>
          <w:rFonts w:ascii="Times New Roman" w:hAnsi="Times New Roman"/>
        </w:rPr>
      </w:pPr>
      <w:r w:rsidRPr="00A56C65">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A56C65" w:rsidRDefault="00B540EE" w:rsidP="001C7E23">
      <w:pPr>
        <w:pStyle w:val="a9"/>
        <w:numPr>
          <w:ilvl w:val="0"/>
          <w:numId w:val="160"/>
        </w:numPr>
        <w:tabs>
          <w:tab w:val="left" w:pos="1134"/>
        </w:tabs>
        <w:spacing w:line="15" w:lineRule="atLeast"/>
        <w:ind w:left="0" w:firstLine="709"/>
        <w:jc w:val="both"/>
        <w:rPr>
          <w:rFonts w:ascii="Times New Roman" w:hAnsi="Times New Roman"/>
        </w:rPr>
      </w:pPr>
      <w:r w:rsidRPr="00A56C65">
        <w:rPr>
          <w:rFonts w:ascii="Times New Roman" w:hAnsi="Times New Roman"/>
        </w:rPr>
        <w:t xml:space="preserve">обоснование необходимых изменений в имеющихся условиях в соответствии с целями и приоритетами </w:t>
      </w:r>
      <w:r w:rsidR="003A63C5">
        <w:rPr>
          <w:rFonts w:ascii="Times New Roman" w:hAnsi="Times New Roman"/>
        </w:rPr>
        <w:t>ООП ООО</w:t>
      </w:r>
      <w:r w:rsidR="000F0E08">
        <w:rPr>
          <w:rFonts w:ascii="Times New Roman" w:hAnsi="Times New Roman"/>
        </w:rPr>
        <w:t>школы</w:t>
      </w:r>
      <w:r w:rsidRPr="00A56C65">
        <w:rPr>
          <w:rFonts w:ascii="Times New Roman" w:hAnsi="Times New Roman"/>
        </w:rPr>
        <w:t>;</w:t>
      </w:r>
    </w:p>
    <w:p w:rsidR="00B540EE" w:rsidRPr="00A56C65" w:rsidRDefault="00B540EE" w:rsidP="001C7E23">
      <w:pPr>
        <w:pStyle w:val="a9"/>
        <w:numPr>
          <w:ilvl w:val="0"/>
          <w:numId w:val="160"/>
        </w:numPr>
        <w:tabs>
          <w:tab w:val="left" w:pos="1134"/>
        </w:tabs>
        <w:spacing w:line="15" w:lineRule="atLeast"/>
        <w:ind w:left="0" w:firstLine="709"/>
        <w:jc w:val="both"/>
        <w:rPr>
          <w:rFonts w:ascii="Times New Roman" w:hAnsi="Times New Roman"/>
        </w:rPr>
      </w:pPr>
      <w:r w:rsidRPr="00A56C65">
        <w:rPr>
          <w:rFonts w:ascii="Times New Roman" w:hAnsi="Times New Roman"/>
        </w:rPr>
        <w:t>механизмы достижения целевых ориентиров в системе условий;</w:t>
      </w:r>
    </w:p>
    <w:p w:rsidR="00B540EE" w:rsidRPr="00A56C65" w:rsidRDefault="00B540EE" w:rsidP="001C7E23">
      <w:pPr>
        <w:pStyle w:val="a9"/>
        <w:numPr>
          <w:ilvl w:val="0"/>
          <w:numId w:val="160"/>
        </w:numPr>
        <w:tabs>
          <w:tab w:val="left" w:pos="1134"/>
        </w:tabs>
        <w:spacing w:line="15" w:lineRule="atLeast"/>
        <w:ind w:left="0" w:firstLine="709"/>
        <w:jc w:val="both"/>
        <w:rPr>
          <w:rFonts w:ascii="Times New Roman" w:hAnsi="Times New Roman"/>
        </w:rPr>
      </w:pPr>
      <w:r w:rsidRPr="00A56C65">
        <w:rPr>
          <w:rFonts w:ascii="Times New Roman" w:hAnsi="Times New Roman"/>
        </w:rPr>
        <w:t>сетевой график (дорожную карту) по формированию необходимой системы условий;</w:t>
      </w:r>
    </w:p>
    <w:p w:rsidR="00B540EE" w:rsidRPr="00A56C65" w:rsidRDefault="00B540EE" w:rsidP="001C7E23">
      <w:pPr>
        <w:pStyle w:val="a9"/>
        <w:numPr>
          <w:ilvl w:val="0"/>
          <w:numId w:val="160"/>
        </w:numPr>
        <w:tabs>
          <w:tab w:val="left" w:pos="1134"/>
        </w:tabs>
        <w:spacing w:line="15" w:lineRule="atLeast"/>
        <w:ind w:left="0" w:firstLine="709"/>
        <w:jc w:val="both"/>
        <w:rPr>
          <w:rFonts w:ascii="Times New Roman" w:hAnsi="Times New Roman"/>
        </w:rPr>
      </w:pPr>
      <w:r w:rsidRPr="00A56C65">
        <w:rPr>
          <w:rFonts w:ascii="Times New Roman" w:hAnsi="Times New Roman"/>
        </w:rPr>
        <w:t>систему оценки условий.</w:t>
      </w:r>
    </w:p>
    <w:p w:rsidR="00B540EE" w:rsidRPr="00A56C65" w:rsidRDefault="00B540EE" w:rsidP="00A56C65">
      <w:pPr>
        <w:spacing w:after="0" w:line="15" w:lineRule="atLeast"/>
        <w:ind w:firstLine="709"/>
        <w:jc w:val="both"/>
        <w:rPr>
          <w:rFonts w:ascii="Times New Roman" w:hAnsi="Times New Roman"/>
          <w:sz w:val="24"/>
          <w:szCs w:val="24"/>
        </w:rPr>
      </w:pPr>
      <w:r w:rsidRPr="00A56C65">
        <w:rPr>
          <w:rFonts w:ascii="Times New Roman" w:hAnsi="Times New Roman"/>
          <w:sz w:val="24"/>
          <w:szCs w:val="24"/>
        </w:rPr>
        <w:t xml:space="preserve">Система условий реализации </w:t>
      </w:r>
      <w:r w:rsidR="003A63C5">
        <w:rPr>
          <w:rFonts w:ascii="Times New Roman" w:hAnsi="Times New Roman"/>
          <w:sz w:val="24"/>
          <w:szCs w:val="24"/>
        </w:rPr>
        <w:t>ООП ООО</w:t>
      </w:r>
      <w:r w:rsidR="00A53A71">
        <w:rPr>
          <w:rFonts w:ascii="Times New Roman" w:hAnsi="Times New Roman"/>
          <w:sz w:val="24"/>
          <w:szCs w:val="24"/>
        </w:rPr>
        <w:t xml:space="preserve"> </w:t>
      </w:r>
      <w:r w:rsidR="000F0E08">
        <w:rPr>
          <w:rFonts w:ascii="Times New Roman" w:hAnsi="Times New Roman"/>
          <w:sz w:val="24"/>
          <w:szCs w:val="24"/>
        </w:rPr>
        <w:t>школы</w:t>
      </w:r>
      <w:r w:rsidRPr="00A56C65">
        <w:rPr>
          <w:rFonts w:ascii="Times New Roman" w:hAnsi="Times New Roman"/>
          <w:sz w:val="24"/>
          <w:szCs w:val="24"/>
        </w:rPr>
        <w:t xml:space="preserve">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A56C65" w:rsidRDefault="00B540EE" w:rsidP="001C7E23">
      <w:pPr>
        <w:pStyle w:val="a9"/>
        <w:numPr>
          <w:ilvl w:val="0"/>
          <w:numId w:val="132"/>
        </w:numPr>
        <w:tabs>
          <w:tab w:val="left" w:pos="993"/>
        </w:tabs>
        <w:spacing w:line="15" w:lineRule="atLeast"/>
        <w:ind w:left="0" w:firstLine="709"/>
        <w:jc w:val="both"/>
        <w:rPr>
          <w:rFonts w:ascii="Times New Roman" w:hAnsi="Times New Roman"/>
        </w:rPr>
      </w:pPr>
      <w:r w:rsidRPr="00A56C65">
        <w:rPr>
          <w:rFonts w:ascii="Times New Roman" w:hAnsi="Times New Roman"/>
        </w:rPr>
        <w:t xml:space="preserve">анализ имеющихся </w:t>
      </w:r>
      <w:r w:rsidR="005351C6">
        <w:rPr>
          <w:rFonts w:ascii="Times New Roman" w:hAnsi="Times New Roman"/>
        </w:rPr>
        <w:t>в школе</w:t>
      </w:r>
      <w:r w:rsidRPr="00A56C65">
        <w:rPr>
          <w:rFonts w:ascii="Times New Roman" w:hAnsi="Times New Roman"/>
        </w:rPr>
        <w:t xml:space="preserve"> условий и ресурсов реализации </w:t>
      </w:r>
      <w:r w:rsidR="00EE7AEC">
        <w:rPr>
          <w:rFonts w:ascii="Times New Roman" w:hAnsi="Times New Roman"/>
        </w:rPr>
        <w:t>образовательной программы</w:t>
      </w:r>
      <w:r w:rsidRPr="00A56C65">
        <w:rPr>
          <w:rFonts w:ascii="Times New Roman" w:hAnsi="Times New Roman"/>
        </w:rPr>
        <w:t xml:space="preserve"> основного общего образования;</w:t>
      </w:r>
    </w:p>
    <w:p w:rsidR="00B540EE" w:rsidRPr="00A56C65" w:rsidRDefault="00B540EE" w:rsidP="001C7E23">
      <w:pPr>
        <w:pStyle w:val="a9"/>
        <w:numPr>
          <w:ilvl w:val="0"/>
          <w:numId w:val="132"/>
        </w:numPr>
        <w:tabs>
          <w:tab w:val="left" w:pos="993"/>
        </w:tabs>
        <w:spacing w:line="15" w:lineRule="atLeast"/>
        <w:ind w:left="0" w:firstLine="709"/>
        <w:jc w:val="both"/>
        <w:rPr>
          <w:rFonts w:ascii="Times New Roman" w:hAnsi="Times New Roman"/>
        </w:rPr>
      </w:pPr>
      <w:r w:rsidRPr="00A56C65">
        <w:rPr>
          <w:rFonts w:ascii="Times New Roman" w:hAnsi="Times New Roman"/>
        </w:rPr>
        <w:t xml:space="preserve">установление степени их соответствия требованиям ФГОС, а также целям и задачам </w:t>
      </w:r>
      <w:r w:rsidR="00EE7AEC">
        <w:rPr>
          <w:rFonts w:ascii="Times New Roman" w:hAnsi="Times New Roman"/>
        </w:rPr>
        <w:t>образовательной программы</w:t>
      </w:r>
      <w:r w:rsidR="00F21089">
        <w:rPr>
          <w:rFonts w:ascii="Times New Roman" w:hAnsi="Times New Roman"/>
          <w:lang w:val="ru-RU"/>
        </w:rPr>
        <w:t xml:space="preserve"> </w:t>
      </w:r>
      <w:r w:rsidR="000F0E08">
        <w:rPr>
          <w:rFonts w:ascii="Times New Roman" w:hAnsi="Times New Roman"/>
        </w:rPr>
        <w:t>школы</w:t>
      </w:r>
      <w:r w:rsidRPr="00A56C65">
        <w:rPr>
          <w:rFonts w:ascii="Times New Roman" w:hAnsi="Times New Roman"/>
        </w:rPr>
        <w:t>, сформированным с учетом потребностей всех участников образовательного процесса;</w:t>
      </w:r>
    </w:p>
    <w:p w:rsidR="00B540EE" w:rsidRPr="00A56C65" w:rsidRDefault="00B540EE" w:rsidP="001C7E23">
      <w:pPr>
        <w:pStyle w:val="a9"/>
        <w:numPr>
          <w:ilvl w:val="0"/>
          <w:numId w:val="132"/>
        </w:numPr>
        <w:tabs>
          <w:tab w:val="left" w:pos="993"/>
        </w:tabs>
        <w:spacing w:line="15" w:lineRule="atLeast"/>
        <w:ind w:left="0" w:firstLine="709"/>
        <w:jc w:val="both"/>
        <w:rPr>
          <w:rFonts w:ascii="Times New Roman" w:hAnsi="Times New Roman"/>
        </w:rPr>
      </w:pPr>
      <w:r w:rsidRPr="00A56C65">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A56C65" w:rsidRDefault="00B540EE" w:rsidP="001C7E23">
      <w:pPr>
        <w:pStyle w:val="a9"/>
        <w:numPr>
          <w:ilvl w:val="0"/>
          <w:numId w:val="132"/>
        </w:numPr>
        <w:tabs>
          <w:tab w:val="left" w:pos="993"/>
        </w:tabs>
        <w:spacing w:line="15" w:lineRule="atLeast"/>
        <w:ind w:left="0" w:firstLine="709"/>
        <w:jc w:val="both"/>
        <w:rPr>
          <w:rFonts w:ascii="Times New Roman" w:hAnsi="Times New Roman"/>
        </w:rPr>
      </w:pPr>
      <w:r w:rsidRPr="00A56C65">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A56C65" w:rsidRDefault="00B540EE" w:rsidP="001C7E23">
      <w:pPr>
        <w:pStyle w:val="a9"/>
        <w:numPr>
          <w:ilvl w:val="0"/>
          <w:numId w:val="132"/>
        </w:numPr>
        <w:tabs>
          <w:tab w:val="left" w:pos="993"/>
        </w:tabs>
        <w:spacing w:line="15" w:lineRule="atLeast"/>
        <w:ind w:left="0" w:firstLine="709"/>
        <w:jc w:val="both"/>
        <w:rPr>
          <w:rFonts w:ascii="Times New Roman" w:hAnsi="Times New Roman"/>
        </w:rPr>
      </w:pPr>
      <w:r w:rsidRPr="00A56C65">
        <w:rPr>
          <w:rFonts w:ascii="Times New Roman" w:hAnsi="Times New Roman"/>
        </w:rPr>
        <w:t>разработку сетевого графика (дорожной карты) создания необходимой системы условий;</w:t>
      </w:r>
    </w:p>
    <w:p w:rsidR="00B540EE" w:rsidRPr="00A56C65" w:rsidRDefault="00B540EE" w:rsidP="001C7E23">
      <w:pPr>
        <w:pStyle w:val="a9"/>
        <w:numPr>
          <w:ilvl w:val="0"/>
          <w:numId w:val="132"/>
        </w:numPr>
        <w:tabs>
          <w:tab w:val="left" w:pos="993"/>
        </w:tabs>
        <w:spacing w:line="15" w:lineRule="atLeast"/>
        <w:ind w:left="0" w:firstLine="709"/>
        <w:jc w:val="both"/>
        <w:rPr>
          <w:rFonts w:ascii="Times New Roman" w:hAnsi="Times New Roman"/>
        </w:rPr>
      </w:pPr>
      <w:r w:rsidRPr="00A56C65">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p>
    <w:p w:rsidR="000F55DA" w:rsidRPr="00A56C65" w:rsidRDefault="000F55DA" w:rsidP="00A56C65">
      <w:pPr>
        <w:pStyle w:val="3"/>
        <w:spacing w:before="0" w:beforeAutospacing="0" w:after="0" w:afterAutospacing="0" w:line="15" w:lineRule="atLeast"/>
        <w:ind w:firstLine="709"/>
        <w:jc w:val="both"/>
        <w:rPr>
          <w:sz w:val="24"/>
          <w:szCs w:val="24"/>
        </w:rPr>
      </w:pPr>
      <w:bookmarkStart w:id="354" w:name="_Toc410654086"/>
      <w:bookmarkStart w:id="355" w:name="_Toc406059073"/>
      <w:bookmarkStart w:id="356" w:name="_Toc409691742"/>
    </w:p>
    <w:p w:rsidR="00B540EE" w:rsidRPr="008D7A6B" w:rsidRDefault="00B540EE" w:rsidP="00EE217D">
      <w:pPr>
        <w:pStyle w:val="3"/>
        <w:spacing w:before="0" w:beforeAutospacing="0" w:after="0" w:afterAutospacing="0" w:line="15" w:lineRule="atLeast"/>
        <w:ind w:left="851"/>
        <w:jc w:val="center"/>
        <w:rPr>
          <w:sz w:val="24"/>
          <w:szCs w:val="24"/>
        </w:rPr>
      </w:pPr>
      <w:bookmarkStart w:id="357" w:name="_Toc414553292"/>
      <w:r w:rsidRPr="008D7A6B">
        <w:rPr>
          <w:sz w:val="24"/>
          <w:szCs w:val="24"/>
        </w:rPr>
        <w:t>Сетевой график (дорожная карта) по формированию необходимой</w:t>
      </w:r>
      <w:bookmarkEnd w:id="354"/>
      <w:r w:rsidRPr="008D7A6B">
        <w:rPr>
          <w:sz w:val="24"/>
          <w:szCs w:val="24"/>
        </w:rPr>
        <w:t xml:space="preserve"> </w:t>
      </w:r>
      <w:bookmarkStart w:id="358" w:name="_Toc410654087"/>
      <w:r w:rsidRPr="008D7A6B">
        <w:rPr>
          <w:sz w:val="24"/>
          <w:szCs w:val="24"/>
        </w:rPr>
        <w:t>системы условий</w:t>
      </w:r>
      <w:bookmarkEnd w:id="355"/>
      <w:bookmarkEnd w:id="356"/>
      <w:bookmarkEnd w:id="357"/>
      <w:bookmarkEnd w:id="358"/>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A56C65"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b/>
                <w:bCs/>
                <w:color w:val="000000"/>
                <w:sz w:val="24"/>
                <w:szCs w:val="24"/>
                <w:lang w:eastAsia="ru-RU"/>
              </w:rPr>
            </w:pPr>
            <w:r w:rsidRPr="00A56C65">
              <w:rPr>
                <w:rFonts w:ascii="Times New Roman" w:eastAsia="MS Mincho" w:hAnsi="Times New Roman"/>
                <w:b/>
                <w:bCs/>
                <w:color w:val="000000"/>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b/>
                <w:bCs/>
                <w:color w:val="000000"/>
                <w:sz w:val="24"/>
                <w:szCs w:val="24"/>
                <w:lang w:eastAsia="ru-RU"/>
              </w:rPr>
            </w:pPr>
            <w:r w:rsidRPr="00A56C65">
              <w:rPr>
                <w:rFonts w:ascii="Times New Roman" w:eastAsia="MS Mincho" w:hAnsi="Times New Roman"/>
                <w:b/>
                <w:bCs/>
                <w:color w:val="000000"/>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b/>
                <w:bCs/>
                <w:color w:val="000000"/>
                <w:sz w:val="24"/>
                <w:szCs w:val="24"/>
                <w:lang w:eastAsia="ru-RU"/>
              </w:rPr>
            </w:pPr>
            <w:r w:rsidRPr="00A56C65">
              <w:rPr>
                <w:rFonts w:ascii="Times New Roman" w:eastAsia="MS Mincho" w:hAnsi="Times New Roman"/>
                <w:b/>
                <w:bCs/>
                <w:color w:val="000000"/>
                <w:sz w:val="24"/>
                <w:szCs w:val="24"/>
                <w:lang w:eastAsia="ru-RU"/>
              </w:rPr>
              <w:t>Сроки реализации</w:t>
            </w:r>
          </w:p>
        </w:tc>
      </w:tr>
      <w:tr w:rsidR="00B540EE" w:rsidRPr="00A56C65" w:rsidTr="0012121B">
        <w:trPr>
          <w:trHeight w:val="40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8D7A6B"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I.</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 xml:space="preserve">Нормативное обеспечение </w:t>
            </w:r>
            <w:r w:rsidR="00292AC3">
              <w:rPr>
                <w:rFonts w:ascii="Times New Roman" w:eastAsia="MS Mincho" w:hAnsi="Times New Roman"/>
                <w:color w:val="000000"/>
                <w:sz w:val="24"/>
                <w:szCs w:val="24"/>
                <w:lang w:eastAsia="ru-RU"/>
              </w:rPr>
              <w:t xml:space="preserve"> реализации </w:t>
            </w:r>
            <w:r w:rsidRPr="00A56C65">
              <w:rPr>
                <w:rFonts w:ascii="Times New Roman" w:eastAsia="MS Mincho" w:hAnsi="Times New Roman"/>
                <w:color w:val="000000"/>
                <w:sz w:val="24"/>
                <w:szCs w:val="24"/>
                <w:lang w:eastAsia="ru-RU"/>
              </w:rPr>
              <w:t>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8D7A6B"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1</w:t>
            </w:r>
            <w:r w:rsidR="00B540EE" w:rsidRPr="00A56C65">
              <w:rPr>
                <w:rFonts w:ascii="Times New Roman" w:eastAsia="MS Mincho" w:hAnsi="Times New Roman"/>
                <w:color w:val="000000"/>
                <w:sz w:val="24"/>
                <w:szCs w:val="24"/>
                <w:lang w:eastAsia="ru-RU"/>
              </w:rPr>
              <w:t xml:space="preserve">. </w:t>
            </w:r>
            <w:r w:rsidR="00C83F0A" w:rsidRPr="00A56C65">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8D7A6B"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2020-2025</w:t>
            </w:r>
          </w:p>
        </w:tc>
      </w:tr>
      <w:tr w:rsidR="00B540EE" w:rsidRPr="00A56C65"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8D7A6B"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strike/>
                <w:color w:val="000000"/>
                <w:sz w:val="24"/>
                <w:szCs w:val="24"/>
                <w:lang w:eastAsia="ru-RU"/>
              </w:rPr>
            </w:pPr>
            <w:r>
              <w:rPr>
                <w:rFonts w:ascii="Times New Roman" w:eastAsia="MS Mincho" w:hAnsi="Times New Roman"/>
                <w:sz w:val="24"/>
                <w:szCs w:val="24"/>
                <w:lang w:eastAsia="ru-RU"/>
              </w:rPr>
              <w:t>2</w:t>
            </w:r>
            <w:r w:rsidR="00B540EE" w:rsidRPr="00A56C65">
              <w:rPr>
                <w:rFonts w:ascii="Times New Roman" w:eastAsia="MS Mincho" w:hAnsi="Times New Roman"/>
                <w:sz w:val="24"/>
                <w:szCs w:val="24"/>
                <w:lang w:eastAsia="ru-RU"/>
              </w:rPr>
              <w:t>.</w:t>
            </w:r>
            <w:r w:rsidR="00B540EE" w:rsidRPr="00A56C65">
              <w:rPr>
                <w:rFonts w:ascii="Times New Roman" w:eastAsia="MS Mincho" w:hAnsi="Times New Roman"/>
                <w:sz w:val="24"/>
                <w:szCs w:val="24"/>
                <w:lang w:eastAsia="ru-RU"/>
              </w:rPr>
              <w:t> </w:t>
            </w:r>
            <w:r w:rsidR="00C83F0A" w:rsidRPr="00A56C65">
              <w:rPr>
                <w:rFonts w:ascii="Times New Roman" w:eastAsia="MS Mincho" w:hAnsi="Times New Roman"/>
                <w:color w:val="000000"/>
                <w:sz w:val="24"/>
                <w:szCs w:val="24"/>
                <w:lang w:eastAsia="ru-RU"/>
              </w:rPr>
              <w:t xml:space="preserve"> Разработка на основе примерной </w:t>
            </w:r>
            <w:r w:rsidR="00EE7AEC">
              <w:rPr>
                <w:rFonts w:ascii="Times New Roman" w:eastAsia="MS Mincho" w:hAnsi="Times New Roman"/>
                <w:color w:val="000000"/>
                <w:sz w:val="24"/>
                <w:szCs w:val="24"/>
                <w:lang w:eastAsia="ru-RU"/>
              </w:rPr>
              <w:t xml:space="preserve">образовательной </w:t>
            </w:r>
            <w:proofErr w:type="gramStart"/>
            <w:r w:rsidR="00EE7AEC">
              <w:rPr>
                <w:rFonts w:ascii="Times New Roman" w:eastAsia="MS Mincho" w:hAnsi="Times New Roman"/>
                <w:color w:val="000000"/>
                <w:sz w:val="24"/>
                <w:szCs w:val="24"/>
                <w:lang w:eastAsia="ru-RU"/>
              </w:rPr>
              <w:t>программы</w:t>
            </w:r>
            <w:r w:rsidR="00C83F0A" w:rsidRPr="00A56C65">
              <w:rPr>
                <w:rFonts w:ascii="Times New Roman" w:eastAsia="MS Mincho" w:hAnsi="Times New Roman"/>
                <w:color w:val="000000"/>
                <w:sz w:val="24"/>
                <w:szCs w:val="24"/>
                <w:lang w:eastAsia="ru-RU"/>
              </w:rPr>
              <w:t xml:space="preserve"> основного</w:t>
            </w:r>
            <w:r w:rsidR="00C83F0A" w:rsidRPr="00A56C65">
              <w:rPr>
                <w:rFonts w:ascii="Times New Roman" w:eastAsia="MS Mincho" w:hAnsi="Times New Roman"/>
                <w:color w:val="000000"/>
                <w:spacing w:val="2"/>
                <w:sz w:val="24"/>
                <w:szCs w:val="24"/>
                <w:lang w:eastAsia="ru-RU"/>
              </w:rPr>
              <w:t xml:space="preserve"> общего образования </w:t>
            </w:r>
            <w:r w:rsidR="00EE7AEC">
              <w:rPr>
                <w:rFonts w:ascii="Times New Roman" w:eastAsia="MS Mincho" w:hAnsi="Times New Roman"/>
                <w:color w:val="000000"/>
                <w:spacing w:val="2"/>
                <w:sz w:val="24"/>
                <w:szCs w:val="24"/>
                <w:lang w:eastAsia="ru-RU"/>
              </w:rPr>
              <w:t>образовательной программы</w:t>
            </w:r>
            <w:r w:rsidR="00C83F0A" w:rsidRPr="00A56C65">
              <w:rPr>
                <w:rFonts w:ascii="Times New Roman" w:eastAsia="MS Mincho" w:hAnsi="Times New Roman"/>
                <w:color w:val="000000"/>
                <w:spacing w:val="2"/>
                <w:sz w:val="24"/>
                <w:szCs w:val="24"/>
                <w:lang w:eastAsia="ru-RU"/>
              </w:rPr>
              <w:t xml:space="preserve"> </w:t>
            </w:r>
            <w:r w:rsidR="00C83F0A" w:rsidRPr="00A56C65">
              <w:rPr>
                <w:rFonts w:ascii="Times New Roman" w:eastAsia="MS Mincho" w:hAnsi="Times New Roman"/>
                <w:color w:val="000000"/>
                <w:sz w:val="24"/>
                <w:szCs w:val="24"/>
                <w:lang w:eastAsia="ru-RU"/>
              </w:rPr>
              <w:t>основного</w:t>
            </w:r>
            <w:r w:rsidR="00C83F0A" w:rsidRPr="00A56C65">
              <w:rPr>
                <w:rFonts w:ascii="Times New Roman" w:eastAsia="MS Mincho" w:hAnsi="Times New Roman"/>
                <w:color w:val="000000"/>
                <w:spacing w:val="2"/>
                <w:sz w:val="24"/>
                <w:szCs w:val="24"/>
                <w:lang w:eastAsia="ru-RU"/>
              </w:rPr>
              <w:t xml:space="preserve"> общего образования</w:t>
            </w:r>
            <w:r w:rsidR="008115E3">
              <w:rPr>
                <w:rFonts w:ascii="Times New Roman" w:eastAsia="MS Mincho" w:hAnsi="Times New Roman"/>
                <w:color w:val="000000"/>
                <w:spacing w:val="2"/>
                <w:sz w:val="24"/>
                <w:szCs w:val="24"/>
                <w:lang w:eastAsia="ru-RU"/>
              </w:rPr>
              <w:t xml:space="preserve"> </w:t>
            </w:r>
            <w:r w:rsidR="000F0E08">
              <w:rPr>
                <w:rFonts w:ascii="Times New Roman" w:eastAsia="MS Mincho" w:hAnsi="Times New Roman"/>
                <w:color w:val="000000"/>
                <w:spacing w:val="2"/>
                <w:sz w:val="24"/>
                <w:szCs w:val="24"/>
                <w:lang w:eastAsia="ru-RU"/>
              </w:rPr>
              <w:t>школы</w:t>
            </w:r>
            <w:proofErr w:type="gramEnd"/>
            <w:r>
              <w:rPr>
                <w:rFonts w:ascii="Times New Roman" w:eastAsia="MS Mincho" w:hAnsi="Times New Roman"/>
                <w:color w:val="000000"/>
                <w:spacing w:val="2"/>
                <w:sz w:val="24"/>
                <w:szCs w:val="24"/>
                <w:lang w:eastAsia="ru-RU"/>
              </w:rPr>
              <w:t xml:space="preserve"> с учетом изменений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8115E3" w:rsidP="008D7A6B">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sidRPr="008115E3">
              <w:rPr>
                <w:rFonts w:ascii="Times New Roman" w:eastAsia="MS Mincho" w:hAnsi="Times New Roman"/>
                <w:color w:val="000000"/>
                <w:sz w:val="24"/>
                <w:szCs w:val="24"/>
                <w:lang w:eastAsia="ru-RU"/>
              </w:rPr>
              <w:t xml:space="preserve">До </w:t>
            </w:r>
            <w:r w:rsidR="008D7A6B">
              <w:rPr>
                <w:rFonts w:ascii="Times New Roman" w:eastAsia="MS Mincho" w:hAnsi="Times New Roman"/>
                <w:color w:val="000000"/>
                <w:sz w:val="24"/>
                <w:szCs w:val="24"/>
                <w:lang w:eastAsia="ru-RU"/>
              </w:rPr>
              <w:t>1 июня 2020</w:t>
            </w:r>
            <w:r w:rsidRPr="008115E3">
              <w:rPr>
                <w:rFonts w:ascii="Times New Roman" w:eastAsia="MS Mincho" w:hAnsi="Times New Roman"/>
                <w:color w:val="000000"/>
                <w:sz w:val="24"/>
                <w:szCs w:val="24"/>
                <w:lang w:eastAsia="ru-RU"/>
              </w:rPr>
              <w:t xml:space="preserve"> г.</w:t>
            </w:r>
          </w:p>
        </w:tc>
      </w:tr>
      <w:tr w:rsidR="00B540EE" w:rsidRPr="00A56C65"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E217D" w:rsidRDefault="008D7A6B"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EE217D">
              <w:rPr>
                <w:rFonts w:ascii="Times New Roman" w:eastAsia="MS Mincho" w:hAnsi="Times New Roman"/>
                <w:color w:val="000000"/>
                <w:sz w:val="24"/>
                <w:szCs w:val="24"/>
                <w:lang w:eastAsia="ru-RU"/>
              </w:rPr>
              <w:t>3</w:t>
            </w:r>
            <w:r w:rsidR="00B540EE" w:rsidRPr="00EE217D">
              <w:rPr>
                <w:rFonts w:ascii="Times New Roman" w:eastAsia="MS Mincho" w:hAnsi="Times New Roman"/>
                <w:color w:val="000000"/>
                <w:sz w:val="24"/>
                <w:szCs w:val="24"/>
                <w:lang w:eastAsia="ru-RU"/>
              </w:rPr>
              <w:t>.</w:t>
            </w:r>
            <w:r w:rsidR="00B540EE" w:rsidRPr="00EE217D">
              <w:rPr>
                <w:rFonts w:ascii="Times New Roman" w:eastAsia="MS Mincho" w:hAnsi="Times New Roman"/>
                <w:color w:val="000000"/>
                <w:sz w:val="24"/>
                <w:szCs w:val="24"/>
                <w:lang w:eastAsia="ru-RU"/>
              </w:rPr>
              <w:t> </w:t>
            </w:r>
            <w:r w:rsidR="00C83F0A" w:rsidRPr="00EE217D">
              <w:rPr>
                <w:rFonts w:ascii="Times New Roman" w:eastAsia="MS Mincho" w:hAnsi="Times New Roman"/>
                <w:color w:val="000000"/>
                <w:spacing w:val="-4"/>
                <w:sz w:val="24"/>
                <w:szCs w:val="24"/>
                <w:lang w:eastAsia="ru-RU"/>
              </w:rPr>
              <w:t xml:space="preserve"> Утверждение </w:t>
            </w:r>
            <w:r w:rsidR="00EE7AEC" w:rsidRPr="00EE217D">
              <w:rPr>
                <w:rFonts w:ascii="Times New Roman" w:eastAsia="MS Mincho" w:hAnsi="Times New Roman"/>
                <w:color w:val="000000"/>
                <w:spacing w:val="-4"/>
                <w:sz w:val="24"/>
                <w:szCs w:val="24"/>
                <w:lang w:eastAsia="ru-RU"/>
              </w:rPr>
              <w:t>образовательной программы</w:t>
            </w:r>
            <w:r w:rsidRPr="00EE217D">
              <w:rPr>
                <w:rFonts w:ascii="Times New Roman" w:eastAsia="MS Mincho" w:hAnsi="Times New Roman"/>
                <w:color w:val="000000"/>
                <w:spacing w:val="-4"/>
                <w:sz w:val="24"/>
                <w:szCs w:val="24"/>
                <w:lang w:eastAsia="ru-RU"/>
              </w:rPr>
              <w:t xml:space="preserve"> </w:t>
            </w:r>
            <w:r w:rsidR="000F0E08" w:rsidRPr="00EE217D">
              <w:rPr>
                <w:rFonts w:ascii="Times New Roman" w:eastAsia="MS Mincho" w:hAnsi="Times New Roman"/>
                <w:color w:val="000000"/>
                <w:sz w:val="24"/>
                <w:szCs w:val="24"/>
                <w:lang w:eastAsia="ru-RU"/>
              </w:rPr>
              <w:t>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8D7A6B" w:rsidRDefault="008115E3" w:rsidP="008D7A6B">
            <w:pPr>
              <w:autoSpaceDE w:val="0"/>
              <w:autoSpaceDN w:val="0"/>
              <w:adjustRightInd w:val="0"/>
              <w:spacing w:after="0" w:line="15" w:lineRule="atLeast"/>
              <w:ind w:firstLine="52"/>
              <w:jc w:val="both"/>
              <w:rPr>
                <w:rFonts w:ascii="Times New Roman" w:eastAsia="MS Mincho" w:hAnsi="Times New Roman"/>
                <w:color w:val="000000"/>
                <w:sz w:val="24"/>
                <w:szCs w:val="24"/>
                <w:highlight w:val="yellow"/>
                <w:lang w:eastAsia="ru-RU"/>
              </w:rPr>
            </w:pPr>
            <w:r w:rsidRPr="00EE217D">
              <w:rPr>
                <w:rFonts w:ascii="Times New Roman" w:eastAsia="Times New Roman" w:hAnsi="Times New Roman"/>
                <w:sz w:val="24"/>
                <w:szCs w:val="24"/>
                <w:lang w:eastAsia="ru-RU"/>
              </w:rPr>
              <w:t>Июнь 20</w:t>
            </w:r>
            <w:r w:rsidR="008D7A6B" w:rsidRPr="00EE217D">
              <w:rPr>
                <w:rFonts w:ascii="Times New Roman" w:eastAsia="Times New Roman" w:hAnsi="Times New Roman"/>
                <w:sz w:val="24"/>
                <w:szCs w:val="24"/>
                <w:lang w:eastAsia="ru-RU"/>
              </w:rPr>
              <w:t>20</w:t>
            </w:r>
            <w:r w:rsidRPr="00EE217D">
              <w:rPr>
                <w:rFonts w:ascii="Times New Roman" w:eastAsia="Times New Roman" w:hAnsi="Times New Roman"/>
                <w:sz w:val="24"/>
                <w:szCs w:val="24"/>
                <w:lang w:eastAsia="ru-RU"/>
              </w:rPr>
              <w:t xml:space="preserve"> г.</w:t>
            </w:r>
            <w:r w:rsidRPr="00EE217D">
              <w:rPr>
                <w:rFonts w:ascii="Times New Roman" w:eastAsia="MS Mincho" w:hAnsi="Times New Roman"/>
                <w:color w:val="000000"/>
                <w:sz w:val="24"/>
                <w:szCs w:val="24"/>
                <w:lang w:eastAsia="ru-RU"/>
              </w:rPr>
              <w:t xml:space="preserve"> </w:t>
            </w:r>
          </w:p>
        </w:tc>
      </w:tr>
      <w:tr w:rsidR="00B540EE" w:rsidRPr="00A56C65" w:rsidTr="008115E3">
        <w:trPr>
          <w:trHeight w:val="626"/>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A56C65" w:rsidRDefault="008D7A6B"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Pr>
                <w:rFonts w:ascii="Times New Roman" w:eastAsia="MS Mincho" w:hAnsi="Times New Roman"/>
                <w:color w:val="000000"/>
                <w:spacing w:val="-4"/>
                <w:sz w:val="24"/>
                <w:szCs w:val="24"/>
                <w:lang w:eastAsia="ru-RU"/>
              </w:rPr>
              <w:t>4</w:t>
            </w:r>
            <w:r w:rsidR="00B540EE" w:rsidRPr="00A56C65">
              <w:rPr>
                <w:rFonts w:ascii="Times New Roman" w:eastAsia="MS Mincho" w:hAnsi="Times New Roman"/>
                <w:color w:val="000000"/>
                <w:spacing w:val="-4"/>
                <w:sz w:val="24"/>
                <w:szCs w:val="24"/>
                <w:lang w:eastAsia="ru-RU"/>
              </w:rPr>
              <w:t>.</w:t>
            </w:r>
            <w:r w:rsidR="00B540EE" w:rsidRPr="00A56C65">
              <w:rPr>
                <w:rFonts w:ascii="Times New Roman" w:eastAsia="MS Mincho" w:hAnsi="Times New Roman"/>
                <w:color w:val="000000"/>
                <w:spacing w:val="-4"/>
                <w:sz w:val="24"/>
                <w:szCs w:val="24"/>
                <w:lang w:eastAsia="ru-RU"/>
              </w:rPr>
              <w:t> </w:t>
            </w:r>
            <w:r w:rsidR="00C83F0A" w:rsidRPr="00A56C65">
              <w:rPr>
                <w:rFonts w:ascii="Times New Roman" w:eastAsia="MS Mincho" w:hAnsi="Times New Roman"/>
                <w:color w:val="000000"/>
                <w:sz w:val="24"/>
                <w:szCs w:val="24"/>
                <w:lang w:eastAsia="ru-RU"/>
              </w:rPr>
              <w:t xml:space="preserve"> Приведение должностных инструкций </w:t>
            </w:r>
            <w:r w:rsidR="00C83F0A" w:rsidRPr="00A56C65">
              <w:rPr>
                <w:rFonts w:ascii="Times New Roman" w:eastAsia="MS Mincho" w:hAnsi="Times New Roman"/>
                <w:color w:val="000000"/>
                <w:spacing w:val="-2"/>
                <w:sz w:val="24"/>
                <w:szCs w:val="24"/>
                <w:lang w:eastAsia="ru-RU"/>
              </w:rPr>
              <w:t>работнико</w:t>
            </w:r>
            <w:r w:rsidR="005351C6">
              <w:rPr>
                <w:rFonts w:ascii="Times New Roman" w:eastAsia="MS Mincho" w:hAnsi="Times New Roman"/>
                <w:color w:val="000000"/>
                <w:spacing w:val="-2"/>
                <w:sz w:val="24"/>
                <w:szCs w:val="24"/>
                <w:lang w:eastAsia="ru-RU"/>
              </w:rPr>
              <w:t>в школе</w:t>
            </w:r>
            <w:r w:rsidR="00C83F0A" w:rsidRPr="00A56C65">
              <w:rPr>
                <w:rFonts w:ascii="Times New Roman" w:eastAsia="MS Mincho" w:hAnsi="Times New Roman"/>
                <w:color w:val="000000"/>
                <w:spacing w:val="-2"/>
                <w:sz w:val="24"/>
                <w:szCs w:val="24"/>
                <w:lang w:eastAsia="ru-RU"/>
              </w:rPr>
              <w:t xml:space="preserve"> в соответствие с требованиями </w:t>
            </w:r>
            <w:r w:rsidR="00C83F0A" w:rsidRPr="00A56C65">
              <w:rPr>
                <w:rFonts w:ascii="Times New Roman" w:eastAsia="MS Mincho" w:hAnsi="Times New Roman"/>
                <w:color w:val="000000"/>
                <w:sz w:val="24"/>
                <w:szCs w:val="24"/>
                <w:lang w:eastAsia="ru-RU"/>
              </w:rPr>
              <w:t>ФГОС основного общего образования</w:t>
            </w:r>
            <w:r w:rsidR="00C83F0A" w:rsidRPr="00A56C65">
              <w:rPr>
                <w:rFonts w:ascii="Times New Roman" w:eastAsia="MS Mincho" w:hAnsi="Times New Roman"/>
                <w:color w:val="000000"/>
                <w:spacing w:val="-2"/>
                <w:sz w:val="24"/>
                <w:szCs w:val="24"/>
                <w:lang w:eastAsia="ru-RU"/>
              </w:rPr>
              <w:t xml:space="preserve"> и тарифно­квалификационными</w:t>
            </w:r>
            <w:r w:rsidR="00C83F0A" w:rsidRPr="00A56C65">
              <w:rPr>
                <w:rFonts w:ascii="Times New Roman" w:eastAsia="MS Mincho" w:hAnsi="Times New Roman"/>
                <w:color w:val="000000"/>
                <w:sz w:val="24"/>
                <w:szCs w:val="24"/>
                <w:lang w:eastAsia="ru-RU"/>
              </w:rPr>
              <w:t xml:space="preserve"> характеристиками</w:t>
            </w:r>
            <w:r w:rsidR="00C83F0A" w:rsidRPr="00A56C65" w:rsidDel="00C83F0A">
              <w:rPr>
                <w:rFonts w:ascii="Times New Roman" w:eastAsia="MS Mincho" w:hAnsi="Times New Roman"/>
                <w:color w:val="000000"/>
                <w:spacing w:val="-4"/>
                <w:sz w:val="24"/>
                <w:szCs w:val="24"/>
                <w:lang w:eastAsia="ru-RU"/>
              </w:rPr>
              <w:t xml:space="preserve"> </w:t>
            </w:r>
            <w:r w:rsidR="00C83F0A" w:rsidRPr="00A56C65">
              <w:rPr>
                <w:rFonts w:ascii="Times New Roman" w:eastAsia="MS Mincho" w:hAnsi="Times New Roman"/>
                <w:color w:val="000000"/>
                <w:spacing w:val="-4"/>
                <w:sz w:val="24"/>
                <w:szCs w:val="24"/>
                <w:lang w:eastAsia="ru-RU"/>
              </w:rPr>
              <w:t>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A56C65" w:rsidRDefault="008115E3" w:rsidP="008D7A6B">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sidRPr="008115E3">
              <w:rPr>
                <w:rFonts w:ascii="Times New Roman" w:eastAsia="Times New Roman" w:hAnsi="Times New Roman"/>
                <w:sz w:val="24"/>
                <w:szCs w:val="24"/>
                <w:lang w:eastAsia="ru-RU"/>
              </w:rPr>
              <w:t>2 полугодие</w:t>
            </w:r>
            <w:r>
              <w:rPr>
                <w:rFonts w:ascii="Times New Roman" w:eastAsia="Times New Roman" w:hAnsi="Times New Roman"/>
                <w:sz w:val="24"/>
                <w:szCs w:val="24"/>
                <w:lang w:eastAsia="ru-RU"/>
              </w:rPr>
              <w:t xml:space="preserve"> 20</w:t>
            </w:r>
            <w:r w:rsidR="008D7A6B">
              <w:rPr>
                <w:rFonts w:ascii="Times New Roman" w:eastAsia="Times New Roman" w:hAnsi="Times New Roman"/>
                <w:sz w:val="24"/>
                <w:szCs w:val="24"/>
                <w:lang w:eastAsia="ru-RU"/>
              </w:rPr>
              <w:t>20</w:t>
            </w:r>
            <w:r>
              <w:rPr>
                <w:rFonts w:ascii="Times New Roman" w:eastAsia="Times New Roman" w:hAnsi="Times New Roman"/>
                <w:sz w:val="24"/>
                <w:szCs w:val="24"/>
                <w:lang w:eastAsia="ru-RU"/>
              </w:rPr>
              <w:t>г</w:t>
            </w:r>
          </w:p>
        </w:tc>
      </w:tr>
      <w:tr w:rsidR="00B540EE" w:rsidRPr="00A56C65" w:rsidTr="008115E3">
        <w:trPr>
          <w:trHeight w:val="1388"/>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A56C65" w:rsidRDefault="008D7A6B"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5</w:t>
            </w:r>
            <w:r w:rsidR="00B540EE" w:rsidRPr="00A56C65">
              <w:rPr>
                <w:rFonts w:ascii="Times New Roman" w:eastAsia="MS Mincho" w:hAnsi="Times New Roman"/>
                <w:color w:val="000000"/>
                <w:sz w:val="24"/>
                <w:szCs w:val="24"/>
                <w:lang w:eastAsia="ru-RU"/>
              </w:rPr>
              <w:t>.</w:t>
            </w:r>
            <w:r w:rsidR="00B540EE" w:rsidRPr="00A56C65">
              <w:rPr>
                <w:rFonts w:ascii="Times New Roman" w:eastAsia="MS Mincho" w:hAnsi="Times New Roman"/>
                <w:color w:val="000000"/>
                <w:sz w:val="24"/>
                <w:szCs w:val="24"/>
                <w:lang w:eastAsia="ru-RU"/>
              </w:rPr>
              <w:t> </w:t>
            </w:r>
            <w:r w:rsidR="00C83F0A" w:rsidRPr="00A56C65">
              <w:rPr>
                <w:rFonts w:ascii="Times New Roman" w:eastAsia="MS Mincho" w:hAnsi="Times New Roman"/>
                <w:spacing w:val="-2"/>
                <w:sz w:val="24"/>
                <w:szCs w:val="24"/>
                <w:lang w:eastAsia="ru-RU"/>
              </w:rPr>
              <w:t xml:space="preserve"> Определение списка учебников и учеб</w:t>
            </w:r>
            <w:r w:rsidR="00C83F0A" w:rsidRPr="00A56C65">
              <w:rPr>
                <w:rFonts w:ascii="Times New Roman" w:eastAsia="MS Mincho" w:hAnsi="Times New Roman"/>
                <w:spacing w:val="2"/>
                <w:sz w:val="24"/>
                <w:szCs w:val="24"/>
                <w:lang w:eastAsia="ru-RU"/>
              </w:rPr>
              <w:t>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A56C65" w:rsidRDefault="008115E3" w:rsidP="008D7A6B">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hAnsi="Times New Roman"/>
                <w:sz w:val="24"/>
                <w:szCs w:val="24"/>
              </w:rPr>
              <w:t>В течение 20</w:t>
            </w:r>
            <w:r w:rsidR="008D7A6B">
              <w:rPr>
                <w:rFonts w:ascii="Times New Roman" w:hAnsi="Times New Roman"/>
                <w:sz w:val="24"/>
                <w:szCs w:val="24"/>
              </w:rPr>
              <w:t>19</w:t>
            </w:r>
            <w:r>
              <w:rPr>
                <w:rFonts w:ascii="Times New Roman" w:hAnsi="Times New Roman"/>
                <w:sz w:val="24"/>
                <w:szCs w:val="24"/>
              </w:rPr>
              <w:t>-20</w:t>
            </w:r>
            <w:r w:rsidR="008D7A6B">
              <w:rPr>
                <w:rFonts w:ascii="Times New Roman" w:hAnsi="Times New Roman"/>
                <w:sz w:val="24"/>
                <w:szCs w:val="24"/>
              </w:rPr>
              <w:t>20</w:t>
            </w:r>
            <w:r>
              <w:rPr>
                <w:rFonts w:ascii="Times New Roman" w:hAnsi="Times New Roman"/>
                <w:sz w:val="24"/>
                <w:szCs w:val="24"/>
              </w:rPr>
              <w:t xml:space="preserve"> учебного года</w:t>
            </w:r>
          </w:p>
        </w:tc>
      </w:tr>
      <w:tr w:rsidR="00B540EE" w:rsidRPr="00A56C65"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A56C65" w:rsidRDefault="008D7A6B" w:rsidP="00A56C65">
            <w:pPr>
              <w:snapToGrid w:val="0"/>
              <w:spacing w:after="0" w:line="15" w:lineRule="atLeast"/>
              <w:ind w:firstLine="52"/>
              <w:jc w:val="both"/>
              <w:rPr>
                <w:rFonts w:ascii="Times New Roman" w:eastAsia="MS Mincho" w:hAnsi="Times New Roman"/>
                <w:strike/>
                <w:sz w:val="24"/>
                <w:szCs w:val="24"/>
                <w:lang w:eastAsia="ru-RU"/>
              </w:rPr>
            </w:pPr>
            <w:r>
              <w:rPr>
                <w:rFonts w:ascii="Times New Roman" w:hAnsi="Times New Roman"/>
                <w:spacing w:val="-2"/>
                <w:sz w:val="24"/>
                <w:szCs w:val="24"/>
              </w:rPr>
              <w:t>6</w:t>
            </w:r>
            <w:r w:rsidR="00B540EE" w:rsidRPr="00A56C65">
              <w:rPr>
                <w:rFonts w:ascii="Times New Roman" w:hAnsi="Times New Roman"/>
                <w:spacing w:val="-2"/>
                <w:sz w:val="24"/>
                <w:szCs w:val="24"/>
              </w:rPr>
              <w:t>.</w:t>
            </w:r>
            <w:r w:rsidR="00B540EE" w:rsidRPr="00A56C65">
              <w:rPr>
                <w:rFonts w:ascii="Times New Roman" w:hAnsi="Times New Roman"/>
                <w:spacing w:val="-2"/>
                <w:sz w:val="24"/>
                <w:szCs w:val="24"/>
              </w:rPr>
              <w:t> </w:t>
            </w:r>
            <w:r w:rsidR="00B540EE" w:rsidRPr="00A56C65">
              <w:rPr>
                <w:rFonts w:ascii="Times New Roman" w:hAnsi="Times New Roman"/>
                <w:sz w:val="24"/>
                <w:szCs w:val="24"/>
              </w:rPr>
              <w:t xml:space="preserve"> </w:t>
            </w:r>
            <w:r w:rsidR="00C83F0A" w:rsidRPr="00A56C65">
              <w:rPr>
                <w:rFonts w:ascii="Times New Roman" w:eastAsia="MS Mincho" w:hAnsi="Times New Roman"/>
                <w:sz w:val="24"/>
                <w:szCs w:val="24"/>
                <w:lang w:eastAsia="ru-RU"/>
              </w:rPr>
              <w:t>Разработка и корректировка локальных актов, устанав</w:t>
            </w:r>
            <w:r w:rsidR="00C83F0A" w:rsidRPr="00A56C65">
              <w:rPr>
                <w:rFonts w:ascii="Times New Roman" w:eastAsia="MS Mincho" w:hAnsi="Times New Roman"/>
                <w:spacing w:val="-4"/>
                <w:sz w:val="24"/>
                <w:szCs w:val="24"/>
                <w:lang w:eastAsia="ru-RU"/>
              </w:rPr>
              <w:t>ливающих требования к различным объ</w:t>
            </w:r>
            <w:r w:rsidR="00C83F0A" w:rsidRPr="00A56C65">
              <w:rPr>
                <w:rFonts w:ascii="Times New Roman" w:eastAsia="MS Mincho" w:hAnsi="Times New Roman"/>
                <w:sz w:val="24"/>
                <w:szCs w:val="24"/>
                <w:lang w:eastAsia="ru-RU"/>
              </w:rPr>
              <w:t>ектам инфраструктуры</w:t>
            </w:r>
            <w:r>
              <w:rPr>
                <w:rFonts w:ascii="Times New Roman" w:eastAsia="MS Mincho" w:hAnsi="Times New Roman"/>
                <w:sz w:val="24"/>
                <w:szCs w:val="24"/>
                <w:lang w:eastAsia="ru-RU"/>
              </w:rPr>
              <w:t xml:space="preserve"> </w:t>
            </w:r>
            <w:r w:rsidR="000F0E08">
              <w:rPr>
                <w:rFonts w:ascii="Times New Roman" w:eastAsia="MS Mincho" w:hAnsi="Times New Roman"/>
                <w:sz w:val="24"/>
                <w:szCs w:val="24"/>
                <w:lang w:eastAsia="ru-RU"/>
              </w:rPr>
              <w:t>школы</w:t>
            </w:r>
            <w:r w:rsidR="00C83F0A" w:rsidRPr="00A56C65">
              <w:rPr>
                <w:rFonts w:ascii="Times New Roman" w:eastAsia="MS Mincho" w:hAnsi="Times New Roman"/>
                <w:spacing w:val="-4"/>
                <w:sz w:val="24"/>
                <w:szCs w:val="24"/>
                <w:lang w:eastAsia="ru-RU"/>
              </w:rPr>
              <w:t xml:space="preserve"> с учетом требований к мини</w:t>
            </w:r>
            <w:r w:rsidR="00C83F0A" w:rsidRPr="00A56C65">
              <w:rPr>
                <w:rFonts w:ascii="Times New Roman" w:eastAsia="MS Mincho" w:hAnsi="Times New Roman"/>
                <w:spacing w:val="-2"/>
                <w:sz w:val="24"/>
                <w:szCs w:val="24"/>
                <w:lang w:eastAsia="ru-RU"/>
              </w:rPr>
              <w:t>мальной оснащенности учебного процес</w:t>
            </w:r>
            <w:r w:rsidR="00C83F0A" w:rsidRPr="00A56C65">
              <w:rPr>
                <w:rFonts w:ascii="Times New Roman" w:eastAsia="MS Mincho" w:hAnsi="Times New Roman"/>
                <w:spacing w:val="2"/>
                <w:sz w:val="24"/>
                <w:szCs w:val="24"/>
                <w:lang w:eastAsia="ru-RU"/>
              </w:rPr>
              <w:t>са</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A56C65" w:rsidRDefault="008D7A6B"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Times New Roman" w:hAnsi="Times New Roman"/>
                <w:sz w:val="24"/>
                <w:szCs w:val="24"/>
                <w:lang w:eastAsia="ru-RU"/>
              </w:rPr>
              <w:t xml:space="preserve">Постоянно </w:t>
            </w:r>
          </w:p>
        </w:tc>
      </w:tr>
      <w:tr w:rsidR="005B178C" w:rsidRPr="00A56C65" w:rsidTr="00550834">
        <w:trPr>
          <w:trHeight w:val="1913"/>
        </w:trPr>
        <w:tc>
          <w:tcPr>
            <w:tcW w:w="2835" w:type="dxa"/>
            <w:vMerge/>
            <w:tcBorders>
              <w:top w:val="single" w:sz="4" w:space="0" w:color="000000"/>
              <w:left w:val="single" w:sz="4" w:space="0" w:color="000000"/>
              <w:bottom w:val="single" w:sz="4" w:space="0" w:color="000000"/>
              <w:right w:val="single" w:sz="4" w:space="0" w:color="000000"/>
            </w:tcBorders>
          </w:tcPr>
          <w:p w:rsidR="005B178C" w:rsidRPr="00A56C65" w:rsidRDefault="005B178C"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A56C65" w:rsidRDefault="008D7A6B"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strike/>
                <w:sz w:val="24"/>
                <w:szCs w:val="24"/>
                <w:lang w:eastAsia="ru-RU"/>
              </w:rPr>
            </w:pPr>
            <w:r>
              <w:rPr>
                <w:rFonts w:ascii="Times New Roman" w:eastAsia="MS Mincho" w:hAnsi="Times New Roman"/>
                <w:sz w:val="24"/>
                <w:szCs w:val="24"/>
                <w:lang w:eastAsia="ru-RU"/>
              </w:rPr>
              <w:t>7</w:t>
            </w:r>
            <w:r w:rsidR="005B178C" w:rsidRPr="00A56C65">
              <w:rPr>
                <w:rFonts w:ascii="Times New Roman" w:eastAsia="MS Mincho" w:hAnsi="Times New Roman"/>
                <w:sz w:val="24"/>
                <w:szCs w:val="24"/>
                <w:lang w:eastAsia="ru-RU"/>
              </w:rPr>
              <w:t>.</w:t>
            </w:r>
            <w:r w:rsidR="005B178C" w:rsidRPr="00A56C65">
              <w:rPr>
                <w:rFonts w:ascii="Times New Roman" w:eastAsia="MS Mincho" w:hAnsi="Times New Roman"/>
                <w:sz w:val="24"/>
                <w:szCs w:val="24"/>
                <w:lang w:eastAsia="ru-RU"/>
              </w:rPr>
              <w:t> </w:t>
            </w:r>
            <w:r w:rsidR="005B178C" w:rsidRPr="00A56C65">
              <w:rPr>
                <w:rFonts w:ascii="Times New Roman" w:eastAsia="MS Mincho" w:hAnsi="Times New Roman"/>
                <w:sz w:val="24"/>
                <w:szCs w:val="24"/>
                <w:lang w:eastAsia="ru-RU"/>
              </w:rPr>
              <w:t xml:space="preserve"> Доработка:</w:t>
            </w:r>
          </w:p>
          <w:p w:rsidR="005B178C" w:rsidRPr="00A56C65" w:rsidRDefault="005B178C"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hAnsi="Times New Roman"/>
                <w:b/>
                <w:bCs/>
                <w:spacing w:val="-4"/>
                <w:sz w:val="24"/>
                <w:szCs w:val="24"/>
              </w:rPr>
              <w:t>–</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учебного плана;</w:t>
            </w:r>
          </w:p>
          <w:p w:rsidR="005B178C" w:rsidRPr="00A56C65" w:rsidRDefault="005B178C"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hAnsi="Times New Roman"/>
                <w:b/>
                <w:bCs/>
                <w:spacing w:val="-4"/>
                <w:sz w:val="24"/>
                <w:szCs w:val="24"/>
              </w:rPr>
              <w:t>–</w:t>
            </w:r>
            <w:r w:rsidRPr="00A56C65">
              <w:rPr>
                <w:rFonts w:ascii="Times New Roman" w:eastAsia="MS Mincho" w:hAnsi="Times New Roman"/>
                <w:color w:val="000000"/>
                <w:spacing w:val="-2"/>
                <w:sz w:val="24"/>
                <w:szCs w:val="24"/>
                <w:lang w:eastAsia="ru-RU"/>
              </w:rPr>
              <w:t> </w:t>
            </w:r>
            <w:r w:rsidRPr="00A56C65">
              <w:rPr>
                <w:rFonts w:ascii="Times New Roman" w:eastAsia="MS Mincho" w:hAnsi="Times New Roman"/>
                <w:color w:val="000000"/>
                <w:spacing w:val="-2"/>
                <w:sz w:val="24"/>
                <w:szCs w:val="24"/>
                <w:lang w:eastAsia="ru-RU"/>
              </w:rPr>
              <w:t>рабочих программ учебных предме</w:t>
            </w:r>
            <w:r w:rsidRPr="00A56C65">
              <w:rPr>
                <w:rFonts w:ascii="Times New Roman" w:eastAsia="MS Mincho" w:hAnsi="Times New Roman"/>
                <w:color w:val="000000"/>
                <w:sz w:val="24"/>
                <w:szCs w:val="24"/>
                <w:lang w:eastAsia="ru-RU"/>
              </w:rPr>
              <w:t>тов, курсов, дисциплин, модулей;</w:t>
            </w:r>
          </w:p>
          <w:p w:rsidR="005B178C" w:rsidRPr="00550834" w:rsidRDefault="005B178C"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hAnsi="Times New Roman"/>
                <w:b/>
                <w:bCs/>
                <w:spacing w:val="-4"/>
                <w:sz w:val="24"/>
                <w:szCs w:val="24"/>
              </w:rPr>
              <w:t>–</w:t>
            </w:r>
            <w:r w:rsidRPr="00A56C65">
              <w:rPr>
                <w:rFonts w:ascii="Times New Roman" w:eastAsia="MS Mincho" w:hAnsi="Times New Roman"/>
                <w:color w:val="000000"/>
                <w:spacing w:val="2"/>
                <w:sz w:val="24"/>
                <w:szCs w:val="24"/>
                <w:lang w:eastAsia="ru-RU"/>
              </w:rPr>
              <w:t> </w:t>
            </w:r>
            <w:r w:rsidRPr="00A56C65">
              <w:rPr>
                <w:rFonts w:ascii="Times New Roman" w:eastAsia="MS Mincho" w:hAnsi="Times New Roman"/>
                <w:color w:val="000000"/>
                <w:spacing w:val="2"/>
                <w:sz w:val="24"/>
                <w:szCs w:val="24"/>
                <w:lang w:eastAsia="ru-RU"/>
              </w:rPr>
              <w:t>годового календарного учебного гра</w:t>
            </w:r>
            <w:r w:rsidR="00550834">
              <w:rPr>
                <w:rFonts w:ascii="Times New Roman" w:eastAsia="MS Mincho" w:hAnsi="Times New Roman"/>
                <w:color w:val="000000"/>
                <w:sz w:val="24"/>
                <w:szCs w:val="24"/>
                <w:lang w:eastAsia="ru-RU"/>
              </w:rPr>
              <w:t>фика;</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A56C65" w:rsidRDefault="00550834"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2 полугодие 2019-2020 учебного года</w:t>
            </w:r>
          </w:p>
        </w:tc>
      </w:tr>
      <w:tr w:rsidR="00B540EE" w:rsidRPr="00A56C65"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550834"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II. Финансовое обеспечение </w:t>
            </w:r>
            <w:r w:rsidR="00B540EE" w:rsidRPr="00A56C65">
              <w:rPr>
                <w:rFonts w:ascii="Times New Roman" w:eastAsia="MS Mincho" w:hAnsi="Times New Roman"/>
                <w:color w:val="000000"/>
                <w:sz w:val="24"/>
                <w:szCs w:val="24"/>
                <w:lang w:eastAsia="ru-RU"/>
              </w:rPr>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pacing w:val="2"/>
                <w:sz w:val="24"/>
                <w:szCs w:val="24"/>
                <w:lang w:eastAsia="ru-RU"/>
              </w:rPr>
              <w:t>1.</w:t>
            </w:r>
            <w:r w:rsidRPr="00A56C65">
              <w:rPr>
                <w:rFonts w:ascii="Times New Roman" w:eastAsia="MS Mincho" w:hAnsi="Times New Roman"/>
                <w:color w:val="000000"/>
                <w:spacing w:val="2"/>
                <w:sz w:val="24"/>
                <w:szCs w:val="24"/>
                <w:lang w:eastAsia="ru-RU"/>
              </w:rPr>
              <w:t> </w:t>
            </w:r>
            <w:r w:rsidRPr="00A56C65">
              <w:rPr>
                <w:rFonts w:ascii="Times New Roman" w:eastAsia="MS Mincho" w:hAnsi="Times New Roman"/>
                <w:color w:val="000000"/>
                <w:spacing w:val="2"/>
                <w:sz w:val="24"/>
                <w:szCs w:val="24"/>
                <w:lang w:eastAsia="ru-RU"/>
              </w:rPr>
              <w:t>Определение объема расходов, необ</w:t>
            </w:r>
            <w:r w:rsidRPr="00A56C65">
              <w:rPr>
                <w:rFonts w:ascii="Times New Roman" w:eastAsia="MS Mincho" w:hAnsi="Times New Roman"/>
                <w:color w:val="000000"/>
                <w:sz w:val="24"/>
                <w:szCs w:val="24"/>
                <w:lang w:eastAsia="ru-RU"/>
              </w:rPr>
              <w:t>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8115E3"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Первое полугодие 201</w:t>
            </w:r>
            <w:r w:rsidR="00550834">
              <w:rPr>
                <w:rFonts w:ascii="Times New Roman" w:eastAsia="MS Mincho" w:hAnsi="Times New Roman"/>
                <w:color w:val="000000"/>
                <w:sz w:val="24"/>
                <w:szCs w:val="24"/>
                <w:lang w:eastAsia="ru-RU"/>
              </w:rPr>
              <w:t>9</w:t>
            </w:r>
            <w:r>
              <w:rPr>
                <w:rFonts w:ascii="Times New Roman" w:eastAsia="MS Mincho" w:hAnsi="Times New Roman"/>
                <w:color w:val="000000"/>
                <w:sz w:val="24"/>
                <w:szCs w:val="24"/>
                <w:lang w:eastAsia="ru-RU"/>
              </w:rPr>
              <w:t xml:space="preserve"> года</w:t>
            </w:r>
          </w:p>
        </w:tc>
      </w:tr>
      <w:tr w:rsidR="00B540EE" w:rsidRPr="00A56C65"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2.</w:t>
            </w:r>
            <w:r w:rsidRPr="00A56C65">
              <w:rPr>
                <w:rFonts w:ascii="Times New Roman" w:eastAsia="MS Mincho" w:hAnsi="Times New Roman"/>
                <w:color w:val="000000"/>
                <w:sz w:val="24"/>
                <w:szCs w:val="24"/>
                <w:lang w:eastAsia="ru-RU"/>
              </w:rPr>
              <w:t> </w:t>
            </w:r>
            <w:r w:rsidR="005B178C" w:rsidRPr="00A56C65">
              <w:rPr>
                <w:rFonts w:ascii="Times New Roman" w:eastAsia="MS Mincho" w:hAnsi="Times New Roman"/>
                <w:color w:val="000000"/>
                <w:sz w:val="24"/>
                <w:szCs w:val="24"/>
                <w:lang w:eastAsia="ru-RU"/>
              </w:rPr>
              <w:t xml:space="preserve">Корректировка </w:t>
            </w:r>
            <w:r w:rsidRPr="00A56C65">
              <w:rPr>
                <w:rFonts w:ascii="Times New Roman" w:eastAsia="MS Mincho" w:hAnsi="Times New Roman"/>
                <w:color w:val="000000"/>
                <w:sz w:val="24"/>
                <w:szCs w:val="24"/>
                <w:lang w:eastAsia="ru-RU"/>
              </w:rPr>
              <w:t>локальных актов</w:t>
            </w:r>
            <w:r w:rsidRPr="00A56C65">
              <w:rPr>
                <w:rFonts w:ascii="Times New Roman" w:eastAsia="MS Mincho" w:hAnsi="Times New Roman"/>
                <w:color w:val="000000"/>
                <w:spacing w:val="2"/>
                <w:sz w:val="24"/>
                <w:szCs w:val="24"/>
                <w:lang w:eastAsia="ru-RU"/>
              </w:rPr>
              <w:t xml:space="preserve">, регламентирующих </w:t>
            </w:r>
            <w:r w:rsidRPr="00A56C65">
              <w:rPr>
                <w:rFonts w:ascii="Times New Roman" w:eastAsia="MS Mincho" w:hAnsi="Times New Roman"/>
                <w:color w:val="000000"/>
                <w:sz w:val="24"/>
                <w:szCs w:val="24"/>
                <w:lang w:eastAsia="ru-RU"/>
              </w:rPr>
              <w:t>установление заработной платы работнико</w:t>
            </w:r>
            <w:r w:rsidR="005351C6">
              <w:rPr>
                <w:rFonts w:ascii="Times New Roman" w:eastAsia="MS Mincho" w:hAnsi="Times New Roman"/>
                <w:color w:val="000000"/>
                <w:sz w:val="24"/>
                <w:szCs w:val="24"/>
                <w:lang w:eastAsia="ru-RU"/>
              </w:rPr>
              <w:t>в школе</w:t>
            </w:r>
            <w:r w:rsidRPr="00A56C65">
              <w:rPr>
                <w:rFonts w:ascii="Times New Roman" w:eastAsia="MS Mincho" w:hAnsi="Times New Roman"/>
                <w:color w:val="000000"/>
                <w:sz w:val="24"/>
                <w:szCs w:val="24"/>
                <w:lang w:eastAsia="ru-RU"/>
              </w:rPr>
              <w:t xml:space="preserve">, в том </w:t>
            </w:r>
            <w:r w:rsidRPr="00A56C65">
              <w:rPr>
                <w:rFonts w:ascii="Times New Roman" w:eastAsia="MS Mincho" w:hAnsi="Times New Roman"/>
                <w:color w:val="000000"/>
                <w:spacing w:val="2"/>
                <w:sz w:val="24"/>
                <w:szCs w:val="24"/>
                <w:lang w:eastAsia="ru-RU"/>
              </w:rPr>
              <w:t>числе стимулирующих надбавок и до</w:t>
            </w:r>
            <w:r w:rsidRPr="00A56C65">
              <w:rPr>
                <w:rFonts w:ascii="Times New Roman" w:eastAsia="MS Mincho" w:hAnsi="Times New Roman"/>
                <w:color w:val="000000"/>
                <w:sz w:val="24"/>
                <w:szCs w:val="24"/>
                <w:lang w:eastAsia="ru-RU"/>
              </w:rPr>
              <w:t>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8115E3"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sidRPr="008115E3">
              <w:rPr>
                <w:rFonts w:ascii="Times New Roman" w:eastAsia="MS Mincho" w:hAnsi="Times New Roman"/>
                <w:color w:val="000000"/>
                <w:sz w:val="24"/>
                <w:szCs w:val="24"/>
                <w:lang w:eastAsia="ru-RU"/>
              </w:rPr>
              <w:t>Март – июнь 20</w:t>
            </w:r>
            <w:r w:rsidR="00550834">
              <w:rPr>
                <w:rFonts w:ascii="Times New Roman" w:eastAsia="MS Mincho" w:hAnsi="Times New Roman"/>
                <w:color w:val="000000"/>
                <w:sz w:val="24"/>
                <w:szCs w:val="24"/>
                <w:lang w:eastAsia="ru-RU"/>
              </w:rPr>
              <w:t>20</w:t>
            </w:r>
            <w:r w:rsidRPr="008115E3">
              <w:rPr>
                <w:rFonts w:ascii="Times New Roman" w:eastAsia="MS Mincho" w:hAnsi="Times New Roman"/>
                <w:color w:val="000000"/>
                <w:sz w:val="24"/>
                <w:szCs w:val="24"/>
                <w:lang w:eastAsia="ru-RU"/>
              </w:rPr>
              <w:t>г.</w:t>
            </w:r>
          </w:p>
        </w:tc>
      </w:tr>
      <w:tr w:rsidR="005B178C" w:rsidRPr="00A56C65" w:rsidTr="008115E3">
        <w:trPr>
          <w:trHeight w:val="934"/>
        </w:trPr>
        <w:tc>
          <w:tcPr>
            <w:tcW w:w="2835" w:type="dxa"/>
            <w:vMerge/>
            <w:tcBorders>
              <w:top w:val="single" w:sz="4" w:space="0" w:color="000000"/>
              <w:left w:val="single" w:sz="4" w:space="0" w:color="000000"/>
              <w:bottom w:val="single" w:sz="4" w:space="0" w:color="000000"/>
              <w:right w:val="single" w:sz="4" w:space="0" w:color="000000"/>
            </w:tcBorders>
          </w:tcPr>
          <w:p w:rsidR="005B178C" w:rsidRPr="00A56C65" w:rsidRDefault="005B178C"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56C65" w:rsidRDefault="005B178C"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3.</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Заключение дополнительных соглашений к трудовому договору с педагогическими работниками</w:t>
            </w:r>
          </w:p>
          <w:p w:rsidR="005B178C" w:rsidRPr="00A56C65" w:rsidRDefault="005B178C" w:rsidP="00A56C65">
            <w:pPr>
              <w:tabs>
                <w:tab w:val="left" w:pos="4500"/>
                <w:tab w:val="left" w:pos="9180"/>
                <w:tab w:val="left" w:pos="9360"/>
              </w:tabs>
              <w:autoSpaceDE w:val="0"/>
              <w:autoSpaceDN w:val="0"/>
              <w:adjustRightInd w:val="0"/>
              <w:spacing w:after="0" w:line="15" w:lineRule="atLeast"/>
              <w:jc w:val="both"/>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56C65" w:rsidRDefault="00550834"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Сентябрь</w:t>
            </w:r>
            <w:r w:rsidR="00D868B6">
              <w:rPr>
                <w:rFonts w:ascii="Times New Roman" w:eastAsia="MS Mincho" w:hAnsi="Times New Roman"/>
                <w:color w:val="000000"/>
                <w:sz w:val="24"/>
                <w:szCs w:val="24"/>
                <w:lang w:eastAsia="ru-RU"/>
              </w:rPr>
              <w:t xml:space="preserve"> 20</w:t>
            </w:r>
            <w:r>
              <w:rPr>
                <w:rFonts w:ascii="Times New Roman" w:eastAsia="MS Mincho" w:hAnsi="Times New Roman"/>
                <w:color w:val="000000"/>
                <w:sz w:val="24"/>
                <w:szCs w:val="24"/>
                <w:lang w:eastAsia="ru-RU"/>
              </w:rPr>
              <w:t>20</w:t>
            </w:r>
            <w:r w:rsidR="00D868B6">
              <w:rPr>
                <w:rFonts w:ascii="Times New Roman" w:eastAsia="MS Mincho" w:hAnsi="Times New Roman"/>
                <w:color w:val="000000"/>
                <w:sz w:val="24"/>
                <w:szCs w:val="24"/>
                <w:lang w:eastAsia="ru-RU"/>
              </w:rPr>
              <w:t>г</w:t>
            </w:r>
          </w:p>
        </w:tc>
      </w:tr>
      <w:tr w:rsidR="005B178C" w:rsidRPr="00A56C65" w:rsidTr="00550834">
        <w:trPr>
          <w:trHeight w:val="980"/>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A56C65" w:rsidRDefault="005B178C"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III.</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Организационное обеспечение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56C65" w:rsidRDefault="005B178C" w:rsidP="00550834">
            <w:pPr>
              <w:tabs>
                <w:tab w:val="left" w:pos="4500"/>
                <w:tab w:val="left" w:pos="9180"/>
                <w:tab w:val="left" w:pos="9360"/>
              </w:tabs>
              <w:autoSpaceDE w:val="0"/>
              <w:autoSpaceDN w:val="0"/>
              <w:adjustRightInd w:val="0"/>
              <w:spacing w:after="0" w:line="15" w:lineRule="atLeast"/>
              <w:ind w:firstLine="52"/>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1.</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Обеспечение координации взаимодействия участников образо</w:t>
            </w:r>
            <w:r w:rsidR="00D868B6">
              <w:rPr>
                <w:rFonts w:ascii="Times New Roman" w:eastAsia="MS Mincho" w:hAnsi="Times New Roman"/>
                <w:color w:val="000000"/>
                <w:sz w:val="24"/>
                <w:szCs w:val="24"/>
                <w:lang w:eastAsia="ru-RU"/>
              </w:rPr>
              <w:t>в</w:t>
            </w:r>
            <w:r w:rsidRPr="00A56C65">
              <w:rPr>
                <w:rFonts w:ascii="Times New Roman" w:eastAsia="MS Mincho" w:hAnsi="Times New Roman"/>
                <w:color w:val="000000"/>
                <w:sz w:val="24"/>
                <w:szCs w:val="24"/>
                <w:lang w:eastAsia="ru-RU"/>
              </w:rPr>
              <w:t>ательных отношений</w:t>
            </w:r>
            <w:r w:rsidR="00D868B6">
              <w:rPr>
                <w:rFonts w:ascii="Times New Roman" w:eastAsia="MS Mincho" w:hAnsi="Times New Roman"/>
                <w:color w:val="000000"/>
                <w:sz w:val="24"/>
                <w:szCs w:val="24"/>
                <w:lang w:eastAsia="ru-RU"/>
              </w:rPr>
              <w:t xml:space="preserve"> </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март-май 20</w:t>
            </w:r>
            <w:r w:rsidR="00550834">
              <w:rPr>
                <w:rFonts w:ascii="Times New Roman" w:eastAsia="MS Mincho" w:hAnsi="Times New Roman"/>
                <w:color w:val="000000"/>
                <w:sz w:val="24"/>
                <w:szCs w:val="24"/>
                <w:lang w:eastAsia="ru-RU"/>
              </w:rPr>
              <w:t>20</w:t>
            </w:r>
            <w:r>
              <w:rPr>
                <w:rFonts w:ascii="Times New Roman" w:eastAsia="MS Mincho" w:hAnsi="Times New Roman"/>
                <w:color w:val="000000"/>
                <w:sz w:val="24"/>
                <w:szCs w:val="24"/>
                <w:lang w:eastAsia="ru-RU"/>
              </w:rPr>
              <w:t>г</w:t>
            </w:r>
          </w:p>
        </w:tc>
      </w:tr>
      <w:tr w:rsidR="00B540EE" w:rsidRPr="00A56C65"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5B178C"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2</w:t>
            </w:r>
            <w:r w:rsidR="00B540EE" w:rsidRPr="00A56C65">
              <w:rPr>
                <w:rFonts w:ascii="Times New Roman" w:eastAsia="MS Mincho" w:hAnsi="Times New Roman"/>
                <w:color w:val="000000"/>
                <w:sz w:val="24"/>
                <w:szCs w:val="24"/>
                <w:lang w:eastAsia="ru-RU"/>
              </w:rPr>
              <w:t>.</w:t>
            </w:r>
            <w:r w:rsidR="00B540EE" w:rsidRPr="00A56C65">
              <w:rPr>
                <w:rFonts w:ascii="Times New Roman" w:eastAsia="MS Mincho" w:hAnsi="Times New Roman"/>
                <w:color w:val="000000"/>
                <w:sz w:val="24"/>
                <w:szCs w:val="24"/>
                <w:lang w:eastAsia="ru-RU"/>
              </w:rPr>
              <w:t> </w:t>
            </w:r>
            <w:r w:rsidR="00B540EE" w:rsidRPr="00A56C65">
              <w:rPr>
                <w:rFonts w:ascii="Times New Roman" w:eastAsia="MS Mincho" w:hAnsi="Times New Roman"/>
                <w:color w:val="000000"/>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sidRPr="00D868B6">
              <w:rPr>
                <w:rFonts w:ascii="Times New Roman" w:eastAsia="MS Mincho" w:hAnsi="Times New Roman"/>
                <w:color w:val="000000"/>
                <w:sz w:val="24"/>
                <w:szCs w:val="24"/>
                <w:lang w:eastAsia="ru-RU"/>
              </w:rPr>
              <w:t>март-май 20</w:t>
            </w:r>
            <w:r w:rsidR="00550834">
              <w:rPr>
                <w:rFonts w:ascii="Times New Roman" w:eastAsia="MS Mincho" w:hAnsi="Times New Roman"/>
                <w:color w:val="000000"/>
                <w:sz w:val="24"/>
                <w:szCs w:val="24"/>
                <w:lang w:eastAsia="ru-RU"/>
              </w:rPr>
              <w:t>20</w:t>
            </w:r>
            <w:r w:rsidRPr="00D868B6">
              <w:rPr>
                <w:rFonts w:ascii="Times New Roman" w:eastAsia="MS Mincho" w:hAnsi="Times New Roman"/>
                <w:color w:val="000000"/>
                <w:sz w:val="24"/>
                <w:szCs w:val="24"/>
                <w:lang w:eastAsia="ru-RU"/>
              </w:rPr>
              <w:t>г</w:t>
            </w:r>
          </w:p>
        </w:tc>
      </w:tr>
      <w:tr w:rsidR="00B540EE" w:rsidRPr="00A56C65"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5B178C"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pacing w:val="-2"/>
                <w:sz w:val="24"/>
                <w:szCs w:val="24"/>
                <w:lang w:eastAsia="ru-RU"/>
              </w:rPr>
              <w:t>3</w:t>
            </w:r>
            <w:r w:rsidR="00B540EE" w:rsidRPr="00A56C65">
              <w:rPr>
                <w:rFonts w:ascii="Times New Roman" w:eastAsia="MS Mincho" w:hAnsi="Times New Roman"/>
                <w:color w:val="000000"/>
                <w:spacing w:val="-2"/>
                <w:sz w:val="24"/>
                <w:szCs w:val="24"/>
                <w:lang w:eastAsia="ru-RU"/>
              </w:rPr>
              <w:t>.</w:t>
            </w:r>
            <w:r w:rsidR="00B540EE" w:rsidRPr="00A56C65">
              <w:rPr>
                <w:rFonts w:ascii="Times New Roman" w:eastAsia="MS Mincho" w:hAnsi="Times New Roman"/>
                <w:color w:val="000000"/>
                <w:spacing w:val="-2"/>
                <w:sz w:val="24"/>
                <w:szCs w:val="24"/>
                <w:lang w:eastAsia="ru-RU"/>
              </w:rPr>
              <w:t> </w:t>
            </w:r>
            <w:r w:rsidR="00B540EE" w:rsidRPr="00A56C65">
              <w:rPr>
                <w:rFonts w:ascii="Times New Roman" w:eastAsia="MS Mincho" w:hAnsi="Times New Roman"/>
                <w:color w:val="000000"/>
                <w:spacing w:val="-2"/>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Апрель 20</w:t>
            </w:r>
            <w:r w:rsidR="00550834">
              <w:rPr>
                <w:rFonts w:ascii="Times New Roman" w:eastAsia="MS Mincho" w:hAnsi="Times New Roman"/>
                <w:color w:val="000000"/>
                <w:sz w:val="24"/>
                <w:szCs w:val="24"/>
                <w:lang w:eastAsia="ru-RU"/>
              </w:rPr>
              <w:t>20</w:t>
            </w:r>
            <w:r>
              <w:rPr>
                <w:rFonts w:ascii="Times New Roman" w:eastAsia="MS Mincho" w:hAnsi="Times New Roman"/>
                <w:color w:val="000000"/>
                <w:sz w:val="24"/>
                <w:szCs w:val="24"/>
                <w:lang w:eastAsia="ru-RU"/>
              </w:rPr>
              <w:t xml:space="preserve"> г</w:t>
            </w:r>
          </w:p>
        </w:tc>
      </w:tr>
      <w:tr w:rsidR="00B540EE" w:rsidRPr="00A56C65"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5B178C"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4</w:t>
            </w:r>
            <w:r w:rsidR="00B540EE" w:rsidRPr="00A56C65">
              <w:rPr>
                <w:rFonts w:ascii="Times New Roman" w:eastAsia="MS Mincho" w:hAnsi="Times New Roman"/>
                <w:color w:val="000000"/>
                <w:sz w:val="24"/>
                <w:szCs w:val="24"/>
                <w:lang w:eastAsia="ru-RU"/>
              </w:rPr>
              <w:t>.</w:t>
            </w:r>
            <w:r w:rsidR="00B540EE" w:rsidRPr="00A56C65">
              <w:rPr>
                <w:rFonts w:ascii="Times New Roman" w:eastAsia="MS Mincho" w:hAnsi="Times New Roman"/>
                <w:color w:val="000000"/>
                <w:sz w:val="24"/>
                <w:szCs w:val="24"/>
                <w:lang w:eastAsia="ru-RU"/>
              </w:rPr>
              <w:t> </w:t>
            </w:r>
            <w:r w:rsidR="00B540EE" w:rsidRPr="00A56C65">
              <w:rPr>
                <w:rFonts w:ascii="Times New Roman" w:eastAsia="MS Mincho" w:hAnsi="Times New Roman"/>
                <w:color w:val="000000"/>
                <w:sz w:val="24"/>
                <w:szCs w:val="24"/>
                <w:lang w:eastAsia="ru-RU"/>
              </w:rPr>
              <w:t xml:space="preserve">Привлечение органов государственно­общественного управления образовательной организацией к </w:t>
            </w:r>
            <w:r w:rsidR="00550834">
              <w:rPr>
                <w:rFonts w:ascii="Times New Roman" w:eastAsia="MS Mincho" w:hAnsi="Times New Roman"/>
                <w:color w:val="000000"/>
                <w:sz w:val="24"/>
                <w:szCs w:val="24"/>
                <w:lang w:eastAsia="ru-RU"/>
              </w:rPr>
              <w:t>рассмотрению</w:t>
            </w:r>
            <w:r w:rsidR="00B540EE" w:rsidRPr="00A56C65">
              <w:rPr>
                <w:rFonts w:ascii="Times New Roman" w:eastAsia="MS Mincho" w:hAnsi="Times New Roman"/>
                <w:color w:val="000000"/>
                <w:sz w:val="24"/>
                <w:szCs w:val="24"/>
                <w:lang w:eastAsia="ru-RU"/>
              </w:rPr>
              <w:t xml:space="preserve"> </w:t>
            </w:r>
            <w:r w:rsidR="00EE7AEC">
              <w:rPr>
                <w:rFonts w:ascii="Times New Roman" w:eastAsia="MS Mincho" w:hAnsi="Times New Roman"/>
                <w:color w:val="000000"/>
                <w:sz w:val="24"/>
                <w:szCs w:val="24"/>
                <w:lang w:eastAsia="ru-RU"/>
              </w:rPr>
              <w:t>образовательной программы</w:t>
            </w:r>
            <w:r w:rsidR="00B540EE" w:rsidRPr="00A56C65">
              <w:rPr>
                <w:rFonts w:ascii="Times New Roman" w:eastAsia="MS Mincho" w:hAnsi="Times New Roman"/>
                <w:color w:val="000000"/>
                <w:sz w:val="24"/>
                <w:szCs w:val="24"/>
                <w:lang w:eastAsia="ru-RU"/>
              </w:rPr>
              <w:t xml:space="preserve">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sidRPr="00D868B6">
              <w:rPr>
                <w:rFonts w:ascii="Times New Roman" w:eastAsia="Times New Roman" w:hAnsi="Times New Roman"/>
                <w:sz w:val="24"/>
                <w:szCs w:val="24"/>
                <w:lang w:eastAsia="ru-RU"/>
              </w:rPr>
              <w:t xml:space="preserve">В течение </w:t>
            </w:r>
            <w:r>
              <w:rPr>
                <w:rFonts w:ascii="Times New Roman" w:eastAsia="Times New Roman" w:hAnsi="Times New Roman"/>
                <w:sz w:val="24"/>
                <w:szCs w:val="24"/>
                <w:lang w:eastAsia="ru-RU"/>
              </w:rPr>
              <w:t>201</w:t>
            </w:r>
            <w:r w:rsidR="00550834">
              <w:rPr>
                <w:rFonts w:ascii="Times New Roman" w:eastAsia="Times New Roman" w:hAnsi="Times New Roman"/>
                <w:sz w:val="24"/>
                <w:szCs w:val="24"/>
                <w:lang w:eastAsia="ru-RU"/>
              </w:rPr>
              <w:t>9</w:t>
            </w:r>
            <w:r>
              <w:rPr>
                <w:rFonts w:ascii="Times New Roman" w:eastAsia="Times New Roman" w:hAnsi="Times New Roman"/>
                <w:sz w:val="24"/>
                <w:szCs w:val="24"/>
                <w:lang w:eastAsia="ru-RU"/>
              </w:rPr>
              <w:t>-20</w:t>
            </w:r>
            <w:r w:rsidR="00550834">
              <w:rPr>
                <w:rFonts w:ascii="Times New Roman" w:eastAsia="Times New Roman" w:hAnsi="Times New Roman"/>
                <w:sz w:val="24"/>
                <w:szCs w:val="24"/>
                <w:lang w:eastAsia="ru-RU"/>
              </w:rPr>
              <w:t>20</w:t>
            </w:r>
            <w:r>
              <w:rPr>
                <w:rFonts w:ascii="Times New Roman" w:eastAsia="Times New Roman" w:hAnsi="Times New Roman"/>
                <w:sz w:val="24"/>
                <w:szCs w:val="24"/>
                <w:lang w:eastAsia="ru-RU"/>
              </w:rPr>
              <w:t xml:space="preserve"> учебного </w:t>
            </w:r>
            <w:r w:rsidRPr="00D868B6">
              <w:rPr>
                <w:rFonts w:ascii="Times New Roman" w:eastAsia="Times New Roman" w:hAnsi="Times New Roman"/>
                <w:sz w:val="24"/>
                <w:szCs w:val="24"/>
                <w:lang w:eastAsia="ru-RU"/>
              </w:rPr>
              <w:t>года</w:t>
            </w:r>
          </w:p>
        </w:tc>
      </w:tr>
      <w:tr w:rsidR="00B540EE" w:rsidRPr="00A56C65"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B540EE"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IV.</w:t>
            </w:r>
            <w:r w:rsidRPr="00A56C65">
              <w:rPr>
                <w:rFonts w:ascii="Times New Roman" w:eastAsia="MS Mincho" w:hAnsi="Times New Roman"/>
                <w:color w:val="000000"/>
                <w:sz w:val="24"/>
                <w:szCs w:val="24"/>
                <w:lang w:eastAsia="ru-RU"/>
              </w:rPr>
              <w:t> </w:t>
            </w:r>
            <w:r w:rsidR="00550834">
              <w:rPr>
                <w:rFonts w:ascii="Times New Roman" w:eastAsia="MS Mincho" w:hAnsi="Times New Roman"/>
                <w:color w:val="000000"/>
                <w:sz w:val="24"/>
                <w:szCs w:val="24"/>
                <w:lang w:eastAsia="ru-RU"/>
              </w:rPr>
              <w:t xml:space="preserve">Кадровое обеспечение </w:t>
            </w:r>
            <w:r w:rsidRPr="00A56C65">
              <w:rPr>
                <w:rFonts w:ascii="Times New Roman" w:eastAsia="MS Mincho" w:hAnsi="Times New Roman"/>
                <w:color w:val="000000"/>
                <w:sz w:val="24"/>
                <w:szCs w:val="24"/>
                <w:lang w:eastAsia="ru-RU"/>
              </w:rPr>
              <w:t>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B540EE"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1.</w:t>
            </w:r>
            <w:r w:rsidR="00940668" w:rsidRPr="00A56C65">
              <w:rPr>
                <w:rFonts w:ascii="Times New Roman" w:eastAsia="MS Mincho" w:hAnsi="Times New Roman"/>
                <w:color w:val="000000"/>
                <w:sz w:val="24"/>
                <w:szCs w:val="24"/>
                <w:lang w:eastAsia="ru-RU"/>
              </w:rPr>
              <w:t xml:space="preserve"> </w:t>
            </w:r>
            <w:r w:rsidRPr="00A56C65">
              <w:rPr>
                <w:rFonts w:ascii="Times New Roman" w:eastAsia="MS Mincho" w:hAnsi="Times New Roman"/>
                <w:color w:val="000000"/>
                <w:sz w:val="24"/>
                <w:szCs w:val="24"/>
                <w:lang w:eastAsia="ru-RU"/>
              </w:rPr>
              <w:t>Анализ кадрового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D868B6" w:rsidRPr="00D868B6" w:rsidRDefault="00D868B6" w:rsidP="00D868B6">
            <w:pPr>
              <w:jc w:val="both"/>
              <w:rPr>
                <w:rFonts w:ascii="Times New Roman" w:eastAsia="Times New Roman" w:hAnsi="Times New Roman"/>
                <w:sz w:val="24"/>
                <w:szCs w:val="24"/>
                <w:lang w:eastAsia="ru-RU"/>
              </w:rPr>
            </w:pPr>
            <w:r w:rsidRPr="00D868B6">
              <w:rPr>
                <w:rFonts w:ascii="Times New Roman" w:eastAsia="Times New Roman" w:hAnsi="Times New Roman"/>
                <w:sz w:val="24"/>
                <w:szCs w:val="24"/>
                <w:lang w:eastAsia="ru-RU"/>
              </w:rPr>
              <w:t>август</w:t>
            </w:r>
          </w:p>
          <w:p w:rsidR="00B540EE"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sidRPr="00D868B6">
              <w:rPr>
                <w:rFonts w:ascii="Times New Roman" w:eastAsia="Times New Roman" w:hAnsi="Times New Roman"/>
                <w:sz w:val="24"/>
                <w:szCs w:val="24"/>
                <w:lang w:eastAsia="ru-RU"/>
              </w:rPr>
              <w:t>201</w:t>
            </w:r>
            <w:r w:rsidR="00550834">
              <w:rPr>
                <w:rFonts w:ascii="Times New Roman" w:eastAsia="Times New Roman" w:hAnsi="Times New Roman"/>
                <w:sz w:val="24"/>
                <w:szCs w:val="24"/>
                <w:lang w:eastAsia="ru-RU"/>
              </w:rPr>
              <w:t>9</w:t>
            </w:r>
            <w:r>
              <w:rPr>
                <w:rFonts w:ascii="Times New Roman" w:eastAsia="Times New Roman" w:hAnsi="Times New Roman"/>
                <w:sz w:val="24"/>
                <w:szCs w:val="24"/>
                <w:lang w:eastAsia="ru-RU"/>
              </w:rPr>
              <w:t>г</w:t>
            </w:r>
          </w:p>
        </w:tc>
      </w:tr>
      <w:tr w:rsidR="00B540EE" w:rsidRPr="00A56C65"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B540EE"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pacing w:val="2"/>
                <w:sz w:val="24"/>
                <w:szCs w:val="24"/>
                <w:lang w:eastAsia="ru-RU"/>
              </w:rPr>
              <w:t>2.</w:t>
            </w:r>
            <w:r w:rsidRPr="00A56C65">
              <w:rPr>
                <w:rFonts w:ascii="Times New Roman" w:eastAsia="MS Mincho" w:hAnsi="Times New Roman"/>
                <w:color w:val="000000"/>
                <w:spacing w:val="2"/>
                <w:sz w:val="24"/>
                <w:szCs w:val="24"/>
                <w:lang w:eastAsia="ru-RU"/>
              </w:rPr>
              <w:t> </w:t>
            </w:r>
            <w:r w:rsidRPr="00A56C65">
              <w:rPr>
                <w:rFonts w:ascii="Times New Roman" w:eastAsia="MS Mincho" w:hAnsi="Times New Roman"/>
                <w:color w:val="000000"/>
                <w:spacing w:val="2"/>
                <w:sz w:val="24"/>
                <w:szCs w:val="24"/>
                <w:lang w:eastAsia="ru-RU"/>
              </w:rPr>
              <w:t>Создание (корректировка) плана­</w:t>
            </w:r>
            <w:r w:rsidRPr="00A56C65">
              <w:rPr>
                <w:rFonts w:ascii="Times New Roman" w:eastAsia="MS Mincho" w:hAnsi="Times New Roman"/>
                <w:color w:val="000000"/>
                <w:spacing w:val="-2"/>
                <w:sz w:val="24"/>
                <w:szCs w:val="24"/>
                <w:lang w:eastAsia="ru-RU"/>
              </w:rPr>
              <w:t>графика повышения квалификации педа</w:t>
            </w:r>
            <w:r w:rsidRPr="00A56C65">
              <w:rPr>
                <w:rFonts w:ascii="Times New Roman" w:eastAsia="MS Mincho" w:hAnsi="Times New Roman"/>
                <w:color w:val="000000"/>
                <w:spacing w:val="2"/>
                <w:sz w:val="24"/>
                <w:szCs w:val="24"/>
                <w:lang w:eastAsia="ru-RU"/>
              </w:rPr>
              <w:t>гогических и руководящих работнико</w:t>
            </w:r>
            <w:r w:rsidR="005351C6">
              <w:rPr>
                <w:rFonts w:ascii="Times New Roman" w:eastAsia="MS Mincho" w:hAnsi="Times New Roman"/>
                <w:color w:val="000000"/>
                <w:spacing w:val="2"/>
                <w:sz w:val="24"/>
                <w:szCs w:val="24"/>
                <w:lang w:eastAsia="ru-RU"/>
              </w:rPr>
              <w:t>в школе</w:t>
            </w:r>
            <w:r w:rsidRPr="00A56C65">
              <w:rPr>
                <w:rFonts w:ascii="Times New Roman" w:eastAsia="MS Mincho" w:hAnsi="Times New Roman"/>
                <w:color w:val="000000"/>
                <w:spacing w:val="2"/>
                <w:sz w:val="24"/>
                <w:szCs w:val="24"/>
                <w:lang w:eastAsia="ru-RU"/>
              </w:rPr>
              <w:t xml:space="preserve"> в связи с </w:t>
            </w:r>
            <w:r w:rsidR="00550834">
              <w:rPr>
                <w:rFonts w:ascii="Times New Roman" w:eastAsia="MS Mincho" w:hAnsi="Times New Roman"/>
                <w:color w:val="000000"/>
                <w:spacing w:val="2"/>
                <w:sz w:val="24"/>
                <w:szCs w:val="24"/>
                <w:lang w:eastAsia="ru-RU"/>
              </w:rPr>
              <w:t xml:space="preserve">реализацией </w:t>
            </w:r>
            <w:r w:rsidRPr="00A56C65">
              <w:rPr>
                <w:rFonts w:ascii="Times New Roman" w:eastAsia="MS Mincho" w:hAnsi="Times New Roman"/>
                <w:color w:val="000000"/>
                <w:spacing w:val="2"/>
                <w:sz w:val="24"/>
                <w:szCs w:val="24"/>
                <w:lang w:eastAsia="ru-RU"/>
              </w:rPr>
              <w:t xml:space="preserve">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sidRPr="00D868B6">
              <w:rPr>
                <w:rFonts w:ascii="Times New Roman" w:eastAsia="Times New Roman" w:hAnsi="Times New Roman"/>
                <w:sz w:val="24"/>
                <w:szCs w:val="24"/>
                <w:lang w:eastAsia="ru-RU"/>
              </w:rPr>
              <w:t>Декабрь 201</w:t>
            </w:r>
            <w:r w:rsidR="00550834">
              <w:rPr>
                <w:rFonts w:ascii="Times New Roman" w:eastAsia="Times New Roman" w:hAnsi="Times New Roman"/>
                <w:sz w:val="24"/>
                <w:szCs w:val="24"/>
                <w:lang w:eastAsia="ru-RU"/>
              </w:rPr>
              <w:t>9</w:t>
            </w:r>
            <w:r w:rsidRPr="00D868B6">
              <w:rPr>
                <w:rFonts w:ascii="Times New Roman" w:eastAsia="Times New Roman" w:hAnsi="Times New Roman"/>
                <w:sz w:val="24"/>
                <w:szCs w:val="24"/>
                <w:lang w:eastAsia="ru-RU"/>
              </w:rPr>
              <w:t xml:space="preserve"> г.</w:t>
            </w:r>
          </w:p>
        </w:tc>
      </w:tr>
      <w:tr w:rsidR="005B178C" w:rsidRPr="00A56C65" w:rsidTr="00D868B6">
        <w:trPr>
          <w:trHeight w:val="1763"/>
        </w:trPr>
        <w:tc>
          <w:tcPr>
            <w:tcW w:w="2835" w:type="dxa"/>
            <w:vMerge/>
            <w:tcBorders>
              <w:top w:val="single" w:sz="4" w:space="0" w:color="000000"/>
              <w:left w:val="single" w:sz="4" w:space="0" w:color="000000"/>
              <w:bottom w:val="single" w:sz="4" w:space="0" w:color="000000"/>
              <w:right w:val="single" w:sz="4" w:space="0" w:color="000000"/>
            </w:tcBorders>
          </w:tcPr>
          <w:p w:rsidR="005B178C" w:rsidRPr="00A56C65" w:rsidRDefault="005B178C"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A56C65" w:rsidRDefault="005B178C"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spacing w:val="-2"/>
                <w:sz w:val="24"/>
                <w:szCs w:val="24"/>
                <w:lang w:eastAsia="ru-RU"/>
              </w:rPr>
              <w:t>3.</w:t>
            </w:r>
            <w:r w:rsidRPr="00A56C65">
              <w:rPr>
                <w:rFonts w:ascii="Times New Roman" w:eastAsia="MS Mincho" w:hAnsi="Times New Roman"/>
                <w:spacing w:val="-2"/>
                <w:sz w:val="24"/>
                <w:szCs w:val="24"/>
                <w:lang w:eastAsia="ru-RU"/>
              </w:rPr>
              <w:t> </w:t>
            </w:r>
            <w:r w:rsidRPr="00A56C65">
              <w:rPr>
                <w:rFonts w:ascii="Times New Roman" w:eastAsia="MS Mincho" w:hAnsi="Times New Roman"/>
                <w:spacing w:val="-2"/>
                <w:sz w:val="24"/>
                <w:szCs w:val="24"/>
                <w:lang w:eastAsia="ru-RU"/>
              </w:rPr>
              <w:t xml:space="preserve">Корректировка плана </w:t>
            </w:r>
            <w:r w:rsidR="00550834">
              <w:rPr>
                <w:rFonts w:ascii="Times New Roman" w:eastAsia="MS Mincho" w:hAnsi="Times New Roman"/>
                <w:spacing w:val="-2"/>
                <w:sz w:val="24"/>
                <w:szCs w:val="24"/>
                <w:lang w:eastAsia="ru-RU"/>
              </w:rPr>
              <w:t>ШМО</w:t>
            </w:r>
            <w:r w:rsidRPr="00A56C65">
              <w:rPr>
                <w:rFonts w:ascii="Times New Roman" w:eastAsia="MS Mincho" w:hAnsi="Times New Roman"/>
                <w:spacing w:val="-2"/>
                <w:sz w:val="24"/>
                <w:szCs w:val="24"/>
                <w:lang w:eastAsia="ru-RU"/>
              </w:rPr>
              <w:t xml:space="preserve"> (внутришкольного повышения квалификации) с ориентацией на проблемы </w:t>
            </w:r>
            <w:r w:rsidR="00550834">
              <w:rPr>
                <w:rFonts w:ascii="Times New Roman" w:eastAsia="MS Mincho" w:hAnsi="Times New Roman"/>
                <w:spacing w:val="-2"/>
                <w:sz w:val="24"/>
                <w:szCs w:val="24"/>
                <w:lang w:eastAsia="ru-RU"/>
              </w:rPr>
              <w:t>реализации</w:t>
            </w:r>
            <w:r w:rsidRPr="00A56C65">
              <w:rPr>
                <w:rFonts w:ascii="Times New Roman" w:eastAsia="MS Mincho" w:hAnsi="Times New Roman"/>
                <w:spacing w:val="-2"/>
                <w:sz w:val="24"/>
                <w:szCs w:val="24"/>
                <w:lang w:eastAsia="ru-RU"/>
              </w:rPr>
              <w:t xml:space="preserve"> ФГОС основного общего образования</w:t>
            </w:r>
          </w:p>
          <w:p w:rsidR="005B178C" w:rsidRPr="00A56C65" w:rsidRDefault="005B178C"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Декабрь 201</w:t>
            </w:r>
            <w:r w:rsidR="00550834">
              <w:rPr>
                <w:rFonts w:ascii="Times New Roman" w:eastAsia="MS Mincho" w:hAnsi="Times New Roman"/>
                <w:color w:val="000000"/>
                <w:sz w:val="24"/>
                <w:szCs w:val="24"/>
                <w:lang w:eastAsia="ru-RU"/>
              </w:rPr>
              <w:t>9</w:t>
            </w:r>
            <w:r>
              <w:rPr>
                <w:rFonts w:ascii="Times New Roman" w:eastAsia="MS Mincho" w:hAnsi="Times New Roman"/>
                <w:color w:val="000000"/>
                <w:sz w:val="24"/>
                <w:szCs w:val="24"/>
                <w:lang w:eastAsia="ru-RU"/>
              </w:rPr>
              <w:t>г</w:t>
            </w:r>
          </w:p>
        </w:tc>
      </w:tr>
      <w:tr w:rsidR="00B540EE" w:rsidRPr="00A56C65"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550834"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V.</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 xml:space="preserve">Информационное обеспечение </w:t>
            </w:r>
            <w:r>
              <w:rPr>
                <w:rFonts w:ascii="Times New Roman" w:eastAsia="MS Mincho" w:hAnsi="Times New Roman"/>
                <w:color w:val="000000"/>
                <w:sz w:val="24"/>
                <w:szCs w:val="24"/>
                <w:lang w:eastAsia="ru-RU"/>
              </w:rPr>
              <w:t>реализации</w:t>
            </w:r>
            <w:r w:rsidRPr="00A56C65">
              <w:rPr>
                <w:rFonts w:ascii="Times New Roman" w:eastAsia="MS Mincho" w:hAnsi="Times New Roman"/>
                <w:color w:val="000000"/>
                <w:sz w:val="24"/>
                <w:szCs w:val="24"/>
                <w:lang w:eastAsia="ru-RU"/>
              </w:rPr>
              <w:t xml:space="preserve">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1.</w:t>
            </w:r>
            <w:r w:rsidRPr="00A56C65">
              <w:rPr>
                <w:rFonts w:ascii="Times New Roman" w:eastAsia="MS Mincho" w:hAnsi="Times New Roman"/>
                <w:color w:val="000000"/>
                <w:sz w:val="24"/>
                <w:szCs w:val="24"/>
                <w:lang w:eastAsia="ru-RU"/>
              </w:rPr>
              <w:t> </w:t>
            </w:r>
            <w:r w:rsidRPr="00A56C65">
              <w:rPr>
                <w:rFonts w:ascii="Times New Roman" w:eastAsia="MS Mincho" w:hAnsi="Times New Roman"/>
                <w:sz w:val="24"/>
                <w:szCs w:val="24"/>
                <w:lang w:eastAsia="ru-RU"/>
              </w:rPr>
              <w:t>Размещение на сайте</w:t>
            </w:r>
            <w:r w:rsidR="00D868B6">
              <w:rPr>
                <w:rFonts w:ascii="Times New Roman" w:eastAsia="MS Mincho" w:hAnsi="Times New Roman"/>
                <w:sz w:val="24"/>
                <w:szCs w:val="24"/>
                <w:lang w:eastAsia="ru-RU"/>
              </w:rPr>
              <w:t xml:space="preserve"> </w:t>
            </w:r>
            <w:r w:rsidR="000F0E08">
              <w:rPr>
                <w:rFonts w:ascii="Times New Roman" w:eastAsia="MS Mincho" w:hAnsi="Times New Roman"/>
                <w:sz w:val="24"/>
                <w:szCs w:val="24"/>
                <w:lang w:eastAsia="ru-RU"/>
              </w:rPr>
              <w:t>школы</w:t>
            </w:r>
            <w:r w:rsidR="00940668" w:rsidRPr="00A56C65">
              <w:rPr>
                <w:rFonts w:ascii="Times New Roman" w:eastAsia="MS Mincho" w:hAnsi="Times New Roman"/>
                <w:sz w:val="24"/>
                <w:szCs w:val="24"/>
                <w:lang w:eastAsia="ru-RU"/>
              </w:rPr>
              <w:t xml:space="preserve"> </w:t>
            </w:r>
            <w:r w:rsidRPr="00A56C65">
              <w:rPr>
                <w:rFonts w:ascii="Times New Roman" w:eastAsia="MS Mincho" w:hAnsi="Times New Roman"/>
                <w:sz w:val="24"/>
                <w:szCs w:val="24"/>
                <w:lang w:eastAsia="ru-RU"/>
              </w:rPr>
              <w:t xml:space="preserve">информационных материалов о реализации </w:t>
            </w:r>
            <w:r w:rsidR="00201777" w:rsidRPr="00A56C65">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D868B6"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B540EE" w:rsidRPr="00A56C65" w:rsidTr="00550834">
        <w:trPr>
          <w:trHeight w:val="766"/>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B540EE" w:rsidP="00550834">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strike/>
                <w:color w:val="000000"/>
                <w:sz w:val="24"/>
                <w:szCs w:val="24"/>
                <w:lang w:eastAsia="ru-RU"/>
              </w:rPr>
            </w:pPr>
            <w:r w:rsidRPr="00A56C65">
              <w:rPr>
                <w:rFonts w:ascii="Times New Roman" w:eastAsia="MS Mincho" w:hAnsi="Times New Roman"/>
                <w:color w:val="000000"/>
                <w:spacing w:val="2"/>
                <w:sz w:val="24"/>
                <w:szCs w:val="24"/>
                <w:lang w:eastAsia="ru-RU"/>
              </w:rPr>
              <w:t>2.</w:t>
            </w:r>
            <w:r w:rsidRPr="00A56C65">
              <w:rPr>
                <w:rFonts w:ascii="Times New Roman" w:eastAsia="MS Mincho" w:hAnsi="Times New Roman"/>
                <w:color w:val="000000"/>
                <w:spacing w:val="2"/>
                <w:sz w:val="24"/>
                <w:szCs w:val="24"/>
                <w:lang w:eastAsia="ru-RU"/>
              </w:rPr>
              <w:t> </w:t>
            </w:r>
            <w:r w:rsidRPr="00A56C65">
              <w:rPr>
                <w:rFonts w:ascii="Times New Roman" w:eastAsia="MS Mincho" w:hAnsi="Times New Roman"/>
                <w:color w:val="000000"/>
                <w:sz w:val="24"/>
                <w:szCs w:val="24"/>
                <w:lang w:eastAsia="ru-RU"/>
              </w:rPr>
              <w:t xml:space="preserve"> </w:t>
            </w:r>
            <w:r w:rsidRPr="00A56C65">
              <w:rPr>
                <w:rFonts w:ascii="Times New Roman" w:eastAsia="MS Mincho" w:hAnsi="Times New Roman"/>
                <w:color w:val="000000"/>
                <w:spacing w:val="2"/>
                <w:sz w:val="24"/>
                <w:szCs w:val="24"/>
                <w:lang w:eastAsia="ru-RU"/>
              </w:rPr>
              <w:t>Широкое информирование родитель</w:t>
            </w:r>
            <w:r w:rsidRPr="00A56C65">
              <w:rPr>
                <w:rFonts w:ascii="Times New Roman" w:eastAsia="MS Mincho" w:hAnsi="Times New Roman"/>
                <w:color w:val="000000"/>
                <w:spacing w:val="-2"/>
                <w:sz w:val="24"/>
                <w:szCs w:val="24"/>
                <w:lang w:eastAsia="ru-RU"/>
              </w:rPr>
              <w:t xml:space="preserve">ской общественности о </w:t>
            </w:r>
            <w:r w:rsidR="00550834">
              <w:rPr>
                <w:rFonts w:ascii="Times New Roman" w:eastAsia="MS Mincho" w:hAnsi="Times New Roman"/>
                <w:color w:val="000000"/>
                <w:spacing w:val="-2"/>
                <w:sz w:val="24"/>
                <w:szCs w:val="24"/>
                <w:lang w:eastAsia="ru-RU"/>
              </w:rPr>
              <w:t>реализации</w:t>
            </w:r>
            <w:r w:rsidRPr="00A56C65">
              <w:rPr>
                <w:rFonts w:ascii="Times New Roman" w:eastAsia="MS Mincho" w:hAnsi="Times New Roman"/>
                <w:color w:val="000000"/>
                <w:sz w:val="24"/>
                <w:szCs w:val="24"/>
                <w:lang w:eastAsia="ru-RU"/>
              </w:rPr>
              <w:t xml:space="preserve"> </w:t>
            </w:r>
            <w:r w:rsidR="00201777" w:rsidRPr="00A56C65">
              <w:rPr>
                <w:rFonts w:ascii="Times New Roman" w:eastAsia="MS Mincho" w:hAnsi="Times New Roman"/>
                <w:color w:val="000000"/>
                <w:sz w:val="24"/>
                <w:szCs w:val="24"/>
                <w:lang w:eastAsia="ru-RU"/>
              </w:rPr>
              <w:t xml:space="preserve">ФГОС </w:t>
            </w:r>
            <w:r w:rsidRPr="00A56C65">
              <w:rPr>
                <w:rFonts w:ascii="Times New Roman" w:eastAsia="MS Mincho" w:hAnsi="Times New Roman"/>
                <w:color w:val="000000"/>
                <w:sz w:val="24"/>
                <w:szCs w:val="24"/>
                <w:lang w:eastAsia="ru-RU"/>
              </w:rPr>
              <w:t xml:space="preserve"> </w:t>
            </w:r>
            <w:r w:rsidR="00550834">
              <w:rPr>
                <w:rFonts w:ascii="Times New Roman" w:eastAsia="MS Mincho" w:hAnsi="Times New Roman"/>
                <w:color w:val="000000"/>
                <w:sz w:val="24"/>
                <w:szCs w:val="24"/>
                <w:lang w:eastAsia="ru-RU"/>
              </w:rPr>
              <w:t>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D868B6"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B540EE" w:rsidRPr="00A56C6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5B178C"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sz w:val="24"/>
                <w:szCs w:val="24"/>
                <w:lang w:eastAsia="ru-RU"/>
              </w:rPr>
            </w:pPr>
            <w:r w:rsidRPr="00A56C65">
              <w:rPr>
                <w:rFonts w:ascii="Times New Roman" w:eastAsia="MS Mincho" w:hAnsi="Times New Roman"/>
                <w:spacing w:val="-4"/>
                <w:sz w:val="24"/>
                <w:szCs w:val="24"/>
                <w:lang w:eastAsia="ru-RU"/>
              </w:rPr>
              <w:t>4</w:t>
            </w:r>
            <w:r w:rsidR="00B540EE" w:rsidRPr="00A56C65">
              <w:rPr>
                <w:rFonts w:ascii="Times New Roman" w:eastAsia="MS Mincho" w:hAnsi="Times New Roman"/>
                <w:spacing w:val="-4"/>
                <w:sz w:val="24"/>
                <w:szCs w:val="24"/>
                <w:lang w:eastAsia="ru-RU"/>
              </w:rPr>
              <w:t>.</w:t>
            </w:r>
            <w:r w:rsidR="00B540EE" w:rsidRPr="00A56C65">
              <w:rPr>
                <w:rFonts w:ascii="Times New Roman" w:eastAsia="MS Mincho" w:hAnsi="Times New Roman"/>
                <w:spacing w:val="-4"/>
                <w:sz w:val="24"/>
                <w:szCs w:val="24"/>
                <w:lang w:eastAsia="ru-RU"/>
              </w:rPr>
              <w:t> </w:t>
            </w:r>
            <w:r w:rsidR="00B540EE" w:rsidRPr="00A56C65">
              <w:rPr>
                <w:rFonts w:ascii="Times New Roman" w:eastAsia="MS Mincho" w:hAnsi="Times New Roman"/>
                <w:spacing w:val="-4"/>
                <w:sz w:val="24"/>
                <w:szCs w:val="24"/>
                <w:lang w:eastAsia="ru-RU"/>
              </w:rPr>
              <w:t>Разработка и утверждение локальных актов, регламентирующих: организацию и проведение публичного отчета</w:t>
            </w:r>
            <w:r w:rsidR="00D868B6">
              <w:rPr>
                <w:rFonts w:ascii="Times New Roman" w:eastAsia="MS Mincho" w:hAnsi="Times New Roman"/>
                <w:spacing w:val="-4"/>
                <w:sz w:val="24"/>
                <w:szCs w:val="24"/>
                <w:lang w:eastAsia="ru-RU"/>
              </w:rPr>
              <w:t xml:space="preserve"> </w:t>
            </w:r>
            <w:r w:rsidR="000F0E08">
              <w:rPr>
                <w:rFonts w:ascii="Times New Roman" w:eastAsia="MS Mincho" w:hAnsi="Times New Roman"/>
                <w:spacing w:val="-4"/>
                <w:sz w:val="24"/>
                <w:szCs w:val="24"/>
                <w:lang w:eastAsia="ru-RU"/>
              </w:rPr>
              <w:t>школы</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Апрель 20</w:t>
            </w:r>
            <w:r w:rsidR="00550834">
              <w:rPr>
                <w:rFonts w:ascii="Times New Roman" w:eastAsia="MS Mincho" w:hAnsi="Times New Roman"/>
                <w:color w:val="000000"/>
                <w:sz w:val="24"/>
                <w:szCs w:val="24"/>
                <w:lang w:eastAsia="ru-RU"/>
              </w:rPr>
              <w:t>20</w:t>
            </w:r>
            <w:r>
              <w:rPr>
                <w:rFonts w:ascii="Times New Roman" w:eastAsia="MS Mincho" w:hAnsi="Times New Roman"/>
                <w:color w:val="000000"/>
                <w:sz w:val="24"/>
                <w:szCs w:val="24"/>
                <w:lang w:eastAsia="ru-RU"/>
              </w:rPr>
              <w:t>г</w:t>
            </w:r>
          </w:p>
        </w:tc>
      </w:tr>
      <w:tr w:rsidR="00B540EE" w:rsidRPr="00A56C65"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VI.</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Материально­</w:t>
            </w:r>
          </w:p>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1.</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Анализ материально­</w:t>
            </w:r>
            <w:r w:rsidR="0030367C" w:rsidRPr="00A56C65">
              <w:rPr>
                <w:rFonts w:ascii="Times New Roman" w:eastAsia="MS Mincho" w:hAnsi="Times New Roman"/>
                <w:color w:val="000000"/>
                <w:sz w:val="24"/>
                <w:szCs w:val="24"/>
                <w:lang w:eastAsia="ru-RU"/>
              </w:rPr>
              <w:t xml:space="preserve"> </w:t>
            </w:r>
            <w:r w:rsidRPr="00A56C65">
              <w:rPr>
                <w:rFonts w:ascii="Times New Roman" w:eastAsia="MS Mincho" w:hAnsi="Times New Roman"/>
                <w:color w:val="000000"/>
                <w:sz w:val="24"/>
                <w:szCs w:val="24"/>
                <w:lang w:eastAsia="ru-RU"/>
              </w:rPr>
              <w:t>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D868B6" w:rsidP="00550834">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sidRPr="00D868B6">
              <w:rPr>
                <w:rFonts w:ascii="Times New Roman" w:eastAsia="Times New Roman" w:hAnsi="Times New Roman"/>
                <w:sz w:val="24"/>
                <w:szCs w:val="24"/>
                <w:lang w:eastAsia="ru-RU"/>
              </w:rPr>
              <w:t>Ноябрь  201</w:t>
            </w:r>
            <w:r w:rsidR="00550834">
              <w:rPr>
                <w:rFonts w:ascii="Times New Roman" w:eastAsia="Times New Roman" w:hAnsi="Times New Roman"/>
                <w:sz w:val="24"/>
                <w:szCs w:val="24"/>
                <w:lang w:eastAsia="ru-RU"/>
              </w:rPr>
              <w:t>9</w:t>
            </w:r>
            <w:r w:rsidRPr="00D868B6">
              <w:rPr>
                <w:rFonts w:ascii="Times New Roman" w:eastAsia="Times New Roman" w:hAnsi="Times New Roman"/>
                <w:sz w:val="24"/>
                <w:szCs w:val="24"/>
                <w:lang w:eastAsia="ru-RU"/>
              </w:rPr>
              <w:t xml:space="preserve"> г.</w:t>
            </w:r>
          </w:p>
        </w:tc>
      </w:tr>
      <w:tr w:rsidR="00B540EE" w:rsidRPr="00A56C6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2.</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Обеспечение соответствия материаль</w:t>
            </w:r>
            <w:r w:rsidRPr="00A56C65">
              <w:rPr>
                <w:rFonts w:ascii="Times New Roman" w:eastAsia="MS Mincho" w:hAnsi="Times New Roman"/>
                <w:color w:val="000000"/>
                <w:spacing w:val="2"/>
                <w:sz w:val="24"/>
                <w:szCs w:val="24"/>
                <w:lang w:eastAsia="ru-RU"/>
              </w:rPr>
              <w:t>но­технической базы</w:t>
            </w:r>
            <w:r w:rsidR="00D868B6">
              <w:rPr>
                <w:rFonts w:ascii="Times New Roman" w:eastAsia="MS Mincho" w:hAnsi="Times New Roman"/>
                <w:color w:val="000000"/>
                <w:spacing w:val="2"/>
                <w:sz w:val="24"/>
                <w:szCs w:val="24"/>
                <w:lang w:eastAsia="ru-RU"/>
              </w:rPr>
              <w:t xml:space="preserve"> </w:t>
            </w:r>
            <w:r w:rsidR="000F0E08">
              <w:rPr>
                <w:rFonts w:ascii="Times New Roman" w:eastAsia="MS Mincho" w:hAnsi="Times New Roman"/>
                <w:color w:val="000000"/>
                <w:spacing w:val="2"/>
                <w:sz w:val="24"/>
                <w:szCs w:val="24"/>
                <w:lang w:eastAsia="ru-RU"/>
              </w:rPr>
              <w:t>школы</w:t>
            </w:r>
            <w:r w:rsidR="00940668" w:rsidRPr="00A56C65">
              <w:rPr>
                <w:rFonts w:ascii="Times New Roman" w:eastAsia="MS Mincho" w:hAnsi="Times New Roman"/>
                <w:color w:val="000000"/>
                <w:spacing w:val="2"/>
                <w:sz w:val="24"/>
                <w:szCs w:val="24"/>
                <w:lang w:eastAsia="ru-RU"/>
              </w:rPr>
              <w:t xml:space="preserve"> </w:t>
            </w:r>
            <w:r w:rsidRPr="00A56C65">
              <w:rPr>
                <w:rFonts w:ascii="Times New Roman" w:eastAsia="MS Mincho" w:hAnsi="Times New Roman"/>
                <w:color w:val="000000"/>
                <w:spacing w:val="2"/>
                <w:sz w:val="24"/>
                <w:szCs w:val="24"/>
                <w:lang w:eastAsia="ru-RU"/>
              </w:rPr>
              <w:t xml:space="preserve">требованиям </w:t>
            </w:r>
            <w:r w:rsidRPr="00A56C65">
              <w:rPr>
                <w:rFonts w:ascii="Times New Roman" w:eastAsia="MS Mincho" w:hAnsi="Times New Roman"/>
                <w:color w:val="000000"/>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A56C65" w:rsidRDefault="00550834"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B540EE" w:rsidRPr="00A56C65" w:rsidTr="00D868B6">
        <w:trPr>
          <w:trHeight w:val="1175"/>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3.</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550834"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 xml:space="preserve">Постоянно </w:t>
            </w:r>
          </w:p>
        </w:tc>
      </w:tr>
      <w:tr w:rsidR="00B540EE" w:rsidRPr="00A56C65"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4.</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 xml:space="preserve">Обеспечение соответствия условий реализации </w:t>
            </w:r>
            <w:r w:rsidR="003A63C5">
              <w:rPr>
                <w:rFonts w:ascii="Times New Roman" w:eastAsia="MS Mincho" w:hAnsi="Times New Roman"/>
                <w:color w:val="000000"/>
                <w:sz w:val="24"/>
                <w:szCs w:val="24"/>
                <w:lang w:eastAsia="ru-RU"/>
              </w:rPr>
              <w:t>ООП ООО</w:t>
            </w:r>
            <w:r w:rsidRPr="00A56C65">
              <w:rPr>
                <w:rFonts w:ascii="Times New Roman" w:eastAsia="MS Mincho" w:hAnsi="Times New Roman"/>
                <w:color w:val="000000"/>
                <w:sz w:val="24"/>
                <w:szCs w:val="24"/>
                <w:lang w:eastAsia="ru-RU"/>
              </w:rPr>
              <w:t xml:space="preserve"> противопожарным нормам, нормам охраны труда работнико</w:t>
            </w:r>
            <w:r w:rsidR="005351C6">
              <w:rPr>
                <w:rFonts w:ascii="Times New Roman" w:eastAsia="MS Mincho" w:hAnsi="Times New Roman"/>
                <w:color w:val="000000"/>
                <w:sz w:val="24"/>
                <w:szCs w:val="24"/>
                <w:lang w:eastAsia="ru-RU"/>
              </w:rPr>
              <w:t>в школе</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550834"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B540EE" w:rsidRPr="00A56C65"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5.</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550834"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B540EE" w:rsidRPr="00A56C6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6.</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550834"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B540EE" w:rsidRPr="00A56C65"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7.</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Наличие доступа</w:t>
            </w:r>
            <w:r w:rsidR="00D868B6">
              <w:rPr>
                <w:rFonts w:ascii="Times New Roman" w:eastAsia="MS Mincho" w:hAnsi="Times New Roman"/>
                <w:color w:val="000000"/>
                <w:sz w:val="24"/>
                <w:szCs w:val="24"/>
                <w:lang w:eastAsia="ru-RU"/>
              </w:rPr>
              <w:t xml:space="preserve"> </w:t>
            </w:r>
            <w:r w:rsidR="000F0E08">
              <w:rPr>
                <w:rFonts w:ascii="Times New Roman" w:eastAsia="MS Mincho" w:hAnsi="Times New Roman"/>
                <w:color w:val="000000"/>
                <w:sz w:val="24"/>
                <w:szCs w:val="24"/>
                <w:lang w:eastAsia="ru-RU"/>
              </w:rPr>
              <w:t>школы</w:t>
            </w:r>
            <w:r w:rsidR="00940668" w:rsidRPr="00A56C65">
              <w:rPr>
                <w:rFonts w:ascii="Times New Roman" w:eastAsia="MS Mincho" w:hAnsi="Times New Roman"/>
                <w:color w:val="000000"/>
                <w:sz w:val="24"/>
                <w:szCs w:val="24"/>
                <w:lang w:eastAsia="ru-RU"/>
              </w:rPr>
              <w:t xml:space="preserve"> </w:t>
            </w:r>
            <w:r w:rsidRPr="00A56C65">
              <w:rPr>
                <w:rFonts w:ascii="Times New Roman" w:eastAsia="MS Mincho" w:hAnsi="Times New Roman"/>
                <w:color w:val="000000"/>
                <w:sz w:val="24"/>
                <w:szCs w:val="24"/>
                <w:lang w:eastAsia="ru-RU"/>
              </w:rPr>
              <w:t>к электронным образовательным ресурсам (ЭОР), размещенным в федеральных</w:t>
            </w:r>
            <w:r w:rsidR="00A51045" w:rsidRPr="00A56C65">
              <w:rPr>
                <w:rFonts w:ascii="Times New Roman" w:eastAsia="MS Mincho" w:hAnsi="Times New Roman"/>
                <w:color w:val="000000"/>
                <w:sz w:val="24"/>
                <w:szCs w:val="24"/>
                <w:lang w:eastAsia="ru-RU"/>
              </w:rPr>
              <w:t>,</w:t>
            </w:r>
            <w:r w:rsidRPr="00A56C65">
              <w:rPr>
                <w:rFonts w:ascii="Times New Roman" w:eastAsia="MS Mincho" w:hAnsi="Times New Roman"/>
                <w:color w:val="000000"/>
                <w:sz w:val="24"/>
                <w:szCs w:val="24"/>
                <w:lang w:eastAsia="ru-RU"/>
              </w:rPr>
              <w:t xml:space="preserve"> региональных</w:t>
            </w:r>
            <w:r w:rsidR="00A51045" w:rsidRPr="00A56C65">
              <w:rPr>
                <w:rFonts w:ascii="Times New Roman" w:eastAsia="MS Mincho" w:hAnsi="Times New Roman"/>
                <w:color w:val="000000"/>
                <w:sz w:val="24"/>
                <w:szCs w:val="24"/>
                <w:lang w:eastAsia="ru-RU"/>
              </w:rPr>
              <w:t xml:space="preserve"> и иных</w:t>
            </w:r>
            <w:r w:rsidRPr="00A56C65">
              <w:rPr>
                <w:rFonts w:ascii="Times New Roman" w:eastAsia="MS Mincho" w:hAnsi="Times New Roman"/>
                <w:color w:val="000000"/>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D868B6"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r w:rsidR="00B540EE" w:rsidRPr="00A56C65"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A56C65" w:rsidRDefault="00B540EE"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B540EE" w:rsidP="00A56C65">
            <w:pPr>
              <w:tabs>
                <w:tab w:val="left" w:pos="4500"/>
                <w:tab w:val="left" w:pos="9180"/>
                <w:tab w:val="left" w:pos="9360"/>
              </w:tabs>
              <w:autoSpaceDE w:val="0"/>
              <w:autoSpaceDN w:val="0"/>
              <w:adjustRightInd w:val="0"/>
              <w:spacing w:after="0" w:line="15" w:lineRule="atLeast"/>
              <w:ind w:firstLine="52"/>
              <w:jc w:val="both"/>
              <w:textAlignment w:val="center"/>
              <w:rPr>
                <w:rFonts w:ascii="Times New Roman" w:eastAsia="MS Mincho" w:hAnsi="Times New Roman"/>
                <w:color w:val="000000"/>
                <w:sz w:val="24"/>
                <w:szCs w:val="24"/>
                <w:lang w:eastAsia="ru-RU"/>
              </w:rPr>
            </w:pPr>
            <w:r w:rsidRPr="00A56C65">
              <w:rPr>
                <w:rFonts w:ascii="Times New Roman" w:eastAsia="MS Mincho" w:hAnsi="Times New Roman"/>
                <w:color w:val="000000"/>
                <w:sz w:val="24"/>
                <w:szCs w:val="24"/>
                <w:lang w:eastAsia="ru-RU"/>
              </w:rPr>
              <w:t>8.</w:t>
            </w:r>
            <w:r w:rsidRPr="00A56C65">
              <w:rPr>
                <w:rFonts w:ascii="Times New Roman" w:eastAsia="MS Mincho" w:hAnsi="Times New Roman"/>
                <w:color w:val="000000"/>
                <w:sz w:val="24"/>
                <w:szCs w:val="24"/>
                <w:lang w:eastAsia="ru-RU"/>
              </w:rPr>
              <w:t> </w:t>
            </w:r>
            <w:r w:rsidRPr="00A56C65">
              <w:rPr>
                <w:rFonts w:ascii="Times New Roman" w:eastAsia="MS Mincho" w:hAnsi="Times New Roman"/>
                <w:color w:val="000000"/>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A56C65">
              <w:rPr>
                <w:rFonts w:ascii="Times New Roman" w:eastAsia="MS Mincho" w:hAnsi="Times New Roman"/>
                <w:color w:val="000000"/>
                <w:sz w:val="24"/>
                <w:szCs w:val="24"/>
                <w:lang w:eastAsia="ru-RU"/>
              </w:rPr>
              <w:t xml:space="preserve">сети </w:t>
            </w:r>
            <w:r w:rsidRPr="00A56C65">
              <w:rPr>
                <w:rFonts w:ascii="Times New Roman" w:eastAsia="MS Mincho" w:hAnsi="Times New Roman"/>
                <w:color w:val="000000"/>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A56C65" w:rsidRDefault="00D868B6" w:rsidP="00A56C65">
            <w:pPr>
              <w:autoSpaceDE w:val="0"/>
              <w:autoSpaceDN w:val="0"/>
              <w:adjustRightInd w:val="0"/>
              <w:spacing w:after="0" w:line="15" w:lineRule="atLeast"/>
              <w:ind w:firstLine="52"/>
              <w:jc w:val="both"/>
              <w:rPr>
                <w:rFonts w:ascii="Times New Roman" w:eastAsia="MS Mincho" w:hAnsi="Times New Roman"/>
                <w:color w:val="000000"/>
                <w:sz w:val="24"/>
                <w:szCs w:val="24"/>
                <w:lang w:eastAsia="ru-RU"/>
              </w:rPr>
            </w:pPr>
            <w:r>
              <w:rPr>
                <w:rFonts w:ascii="Times New Roman" w:eastAsia="MS Mincho" w:hAnsi="Times New Roman"/>
                <w:color w:val="000000"/>
                <w:sz w:val="24"/>
                <w:szCs w:val="24"/>
                <w:lang w:eastAsia="ru-RU"/>
              </w:rPr>
              <w:t>постоянно</w:t>
            </w:r>
          </w:p>
        </w:tc>
      </w:tr>
    </w:tbl>
    <w:p w:rsidR="00D868B6" w:rsidRDefault="00D868B6" w:rsidP="00A56C65">
      <w:pPr>
        <w:spacing w:after="0" w:line="15" w:lineRule="atLeast"/>
        <w:ind w:firstLine="709"/>
        <w:jc w:val="both"/>
        <w:rPr>
          <w:rFonts w:ascii="Times New Roman" w:hAnsi="Times New Roman"/>
          <w:sz w:val="24"/>
          <w:szCs w:val="24"/>
        </w:rPr>
      </w:pPr>
    </w:p>
    <w:p w:rsidR="00DA1350" w:rsidRDefault="00DA1350" w:rsidP="00A56C65">
      <w:pPr>
        <w:spacing w:after="0" w:line="15" w:lineRule="atLeast"/>
        <w:ind w:firstLine="709"/>
        <w:jc w:val="both"/>
        <w:rPr>
          <w:rFonts w:ascii="Times New Roman" w:hAnsi="Times New Roman"/>
          <w:sz w:val="24"/>
          <w:szCs w:val="24"/>
        </w:rPr>
      </w:pPr>
    </w:p>
    <w:p w:rsidR="00A53A71" w:rsidRDefault="00A53A71" w:rsidP="00292AC3">
      <w:pPr>
        <w:spacing w:after="0" w:line="240" w:lineRule="auto"/>
        <w:jc w:val="center"/>
        <w:rPr>
          <w:rFonts w:ascii="Times New Roman" w:eastAsia="Times New Roman" w:hAnsi="Times New Roman"/>
          <w:b/>
          <w:sz w:val="24"/>
          <w:szCs w:val="24"/>
          <w:lang w:eastAsia="ru-RU"/>
        </w:rPr>
      </w:pPr>
      <w:r w:rsidRPr="00A53A71">
        <w:rPr>
          <w:rFonts w:ascii="Times New Roman" w:eastAsia="Times New Roman" w:hAnsi="Times New Roman"/>
          <w:b/>
          <w:sz w:val="24"/>
          <w:szCs w:val="24"/>
          <w:lang w:eastAsia="ru-RU"/>
        </w:rPr>
        <w:t xml:space="preserve">Контроль </w:t>
      </w:r>
      <w:r w:rsidR="00292AC3">
        <w:rPr>
          <w:rFonts w:ascii="Times New Roman" w:eastAsia="Times New Roman" w:hAnsi="Times New Roman"/>
          <w:b/>
          <w:sz w:val="24"/>
          <w:szCs w:val="24"/>
          <w:lang w:eastAsia="ru-RU"/>
        </w:rPr>
        <w:t>состояния системы условий МКОУ Кукаринской</w:t>
      </w:r>
      <w:r w:rsidR="00E16CC0">
        <w:rPr>
          <w:rFonts w:ascii="Times New Roman" w:eastAsia="Times New Roman" w:hAnsi="Times New Roman"/>
          <w:b/>
          <w:sz w:val="24"/>
          <w:szCs w:val="24"/>
          <w:lang w:eastAsia="ru-RU"/>
        </w:rPr>
        <w:t xml:space="preserve"> ОШ</w:t>
      </w:r>
    </w:p>
    <w:p w:rsidR="00292AC3" w:rsidRPr="00A53A71" w:rsidRDefault="00292AC3" w:rsidP="00292AC3">
      <w:pPr>
        <w:spacing w:after="0" w:line="240" w:lineRule="auto"/>
        <w:jc w:val="center"/>
        <w:rPr>
          <w:rFonts w:ascii="Times New Roman" w:eastAsia="Times New Roman" w:hAnsi="Times New Roman"/>
          <w:b/>
          <w:sz w:val="24"/>
          <w:szCs w:val="24"/>
          <w:lang w:eastAsia="ru-RU"/>
        </w:rPr>
      </w:pPr>
    </w:p>
    <w:p w:rsidR="00A53A71" w:rsidRPr="00A53A71" w:rsidRDefault="00A53A71" w:rsidP="00A53A71">
      <w:pPr>
        <w:spacing w:after="0" w:line="240" w:lineRule="auto"/>
        <w:jc w:val="center"/>
        <w:rPr>
          <w:rFonts w:ascii="Times New Roman" w:eastAsia="Times New Roman" w:hAnsi="Times New Roman"/>
          <w:b/>
          <w:i/>
          <w:sz w:val="24"/>
          <w:szCs w:val="24"/>
          <w:lang w:eastAsia="ru-RU"/>
        </w:rPr>
      </w:pPr>
      <w:r w:rsidRPr="00A53A71">
        <w:rPr>
          <w:rFonts w:ascii="Times New Roman" w:eastAsia="Times New Roman" w:hAnsi="Times New Roman"/>
          <w:b/>
          <w:i/>
          <w:sz w:val="24"/>
          <w:szCs w:val="24"/>
          <w:lang w:eastAsia="ru-RU"/>
        </w:rPr>
        <w:t xml:space="preserve">Реализация шага №1 дорожной карты  </w:t>
      </w:r>
      <w:r w:rsidR="00292AC3">
        <w:rPr>
          <w:rFonts w:ascii="Times New Roman" w:eastAsia="Times New Roman" w:hAnsi="Times New Roman"/>
          <w:b/>
          <w:i/>
          <w:sz w:val="24"/>
          <w:szCs w:val="24"/>
          <w:lang w:eastAsia="ru-RU"/>
        </w:rPr>
        <w:t xml:space="preserve">реализации </w:t>
      </w:r>
      <w:r w:rsidRPr="00A53A71">
        <w:rPr>
          <w:rFonts w:ascii="Times New Roman" w:eastAsia="Times New Roman" w:hAnsi="Times New Roman"/>
          <w:b/>
          <w:i/>
          <w:sz w:val="24"/>
          <w:szCs w:val="24"/>
          <w:lang w:eastAsia="ru-RU"/>
        </w:rPr>
        <w:t xml:space="preserve"> ФГОС</w:t>
      </w:r>
      <w:r w:rsidR="00292AC3">
        <w:rPr>
          <w:rFonts w:ascii="Times New Roman" w:eastAsia="Times New Roman" w:hAnsi="Times New Roman"/>
          <w:b/>
          <w:i/>
          <w:sz w:val="24"/>
          <w:szCs w:val="24"/>
          <w:lang w:eastAsia="ru-RU"/>
        </w:rPr>
        <w:t xml:space="preserve"> ООО</w:t>
      </w:r>
    </w:p>
    <w:p w:rsidR="00A53A71" w:rsidRPr="00A53A71" w:rsidRDefault="00292AC3" w:rsidP="00A53A71">
      <w:pPr>
        <w:spacing w:after="0" w:line="240" w:lineRule="auto"/>
        <w:jc w:val="center"/>
        <w:rPr>
          <w:rFonts w:ascii="Times New Roman" w:eastAsia="Times New Roman" w:hAnsi="Times New Roman"/>
          <w:i/>
          <w:sz w:val="24"/>
          <w:szCs w:val="24"/>
          <w:lang w:eastAsia="ru-RU"/>
        </w:rPr>
      </w:pPr>
      <w:r>
        <w:rPr>
          <w:rFonts w:ascii="Times New Roman" w:eastAsia="Times New Roman" w:hAnsi="Times New Roman"/>
          <w:b/>
          <w:sz w:val="24"/>
          <w:szCs w:val="24"/>
          <w:lang w:eastAsia="ru-RU"/>
        </w:rPr>
        <w:t>Работа</w:t>
      </w:r>
      <w:r w:rsidR="00A53A71" w:rsidRPr="00A53A71">
        <w:rPr>
          <w:rFonts w:ascii="Times New Roman" w:eastAsia="Times New Roman" w:hAnsi="Times New Roman"/>
          <w:b/>
          <w:sz w:val="24"/>
          <w:szCs w:val="24"/>
          <w:lang w:eastAsia="ru-RU"/>
        </w:rPr>
        <w:t xml:space="preserve"> Координационного совета и рабочей группы для разработки и управления программой изменений и дополнений образовательной системы ОУ </w:t>
      </w:r>
    </w:p>
    <w:p w:rsidR="00A53A71" w:rsidRPr="00A53A71" w:rsidRDefault="00A53A71" w:rsidP="00A53A71">
      <w:pPr>
        <w:pBdr>
          <w:top w:val="single" w:sz="4" w:space="1" w:color="auto"/>
          <w:left w:val="single" w:sz="4" w:space="4" w:color="auto"/>
          <w:bottom w:val="single" w:sz="4" w:space="1" w:color="auto"/>
          <w:right w:val="single" w:sz="4" w:space="0" w:color="auto"/>
        </w:pBdr>
        <w:spacing w:after="0" w:line="240" w:lineRule="auto"/>
        <w:jc w:val="center"/>
        <w:rPr>
          <w:rFonts w:ascii="Times New Roman" w:eastAsia="Times New Roman" w:hAnsi="Times New Roman"/>
          <w:b/>
          <w:i/>
          <w:sz w:val="24"/>
          <w:szCs w:val="24"/>
          <w:lang w:eastAsia="ru-RU"/>
        </w:rPr>
      </w:pPr>
      <w:r w:rsidRPr="00A53A71">
        <w:rPr>
          <w:rFonts w:ascii="Times New Roman" w:eastAsia="Times New Roman" w:hAnsi="Times New Roman"/>
          <w:b/>
          <w:i/>
          <w:sz w:val="24"/>
          <w:szCs w:val="24"/>
          <w:lang w:eastAsia="ru-RU"/>
        </w:rPr>
        <w:t>Шаг №1 позволяет</w:t>
      </w:r>
      <w:proofErr w:type="gramStart"/>
      <w:r w:rsidRPr="00A53A71">
        <w:rPr>
          <w:rFonts w:ascii="Times New Roman" w:eastAsia="Times New Roman" w:hAnsi="Times New Roman"/>
          <w:b/>
          <w:i/>
          <w:sz w:val="24"/>
          <w:szCs w:val="24"/>
          <w:lang w:eastAsia="ru-RU"/>
        </w:rPr>
        <w:t>:о</w:t>
      </w:r>
      <w:proofErr w:type="gramEnd"/>
      <w:r w:rsidRPr="00A53A71">
        <w:rPr>
          <w:rFonts w:ascii="Times New Roman" w:eastAsia="Times New Roman" w:hAnsi="Times New Roman"/>
          <w:b/>
          <w:i/>
          <w:sz w:val="24"/>
          <w:szCs w:val="24"/>
          <w:lang w:eastAsia="ru-RU"/>
        </w:rPr>
        <w:t xml:space="preserve">пределить состав и руководителей совета и рабочей группы по </w:t>
      </w:r>
      <w:r w:rsidR="00292AC3">
        <w:rPr>
          <w:rFonts w:ascii="Times New Roman" w:eastAsia="Times New Roman" w:hAnsi="Times New Roman"/>
          <w:b/>
          <w:i/>
          <w:sz w:val="24"/>
          <w:szCs w:val="24"/>
          <w:lang w:eastAsia="ru-RU"/>
        </w:rPr>
        <w:t>реализации</w:t>
      </w:r>
      <w:r w:rsidRPr="00A53A71">
        <w:rPr>
          <w:rFonts w:ascii="Times New Roman" w:eastAsia="Times New Roman" w:hAnsi="Times New Roman"/>
          <w:b/>
          <w:i/>
          <w:sz w:val="24"/>
          <w:szCs w:val="24"/>
          <w:lang w:eastAsia="ru-RU"/>
        </w:rPr>
        <w:t xml:space="preserve"> ФГОС</w:t>
      </w:r>
      <w:r w:rsidR="00292AC3">
        <w:rPr>
          <w:rFonts w:ascii="Times New Roman" w:eastAsia="Times New Roman" w:hAnsi="Times New Roman"/>
          <w:b/>
          <w:i/>
          <w:sz w:val="24"/>
          <w:szCs w:val="24"/>
          <w:lang w:eastAsia="ru-RU"/>
        </w:rPr>
        <w:t xml:space="preserve"> ООО</w:t>
      </w:r>
      <w:r w:rsidRPr="00A53A71">
        <w:rPr>
          <w:rFonts w:ascii="Times New Roman" w:eastAsia="Times New Roman" w:hAnsi="Times New Roman"/>
          <w:b/>
          <w:i/>
          <w:sz w:val="24"/>
          <w:szCs w:val="24"/>
          <w:lang w:eastAsia="ru-RU"/>
        </w:rPr>
        <w:t xml:space="preserve">; определить порядок работы совета и рабочей группы; провести текущую теоретическую подготовку по </w:t>
      </w:r>
      <w:r w:rsidR="00292AC3">
        <w:rPr>
          <w:rFonts w:ascii="Times New Roman" w:eastAsia="Times New Roman" w:hAnsi="Times New Roman"/>
          <w:b/>
          <w:i/>
          <w:sz w:val="24"/>
          <w:szCs w:val="24"/>
          <w:lang w:eastAsia="ru-RU"/>
        </w:rPr>
        <w:t>реализации</w:t>
      </w:r>
      <w:r w:rsidRPr="00A53A71">
        <w:rPr>
          <w:rFonts w:ascii="Times New Roman" w:eastAsia="Times New Roman" w:hAnsi="Times New Roman"/>
          <w:b/>
          <w:i/>
          <w:sz w:val="24"/>
          <w:szCs w:val="24"/>
          <w:lang w:eastAsia="ru-RU"/>
        </w:rPr>
        <w:t xml:space="preserve"> ФГОС членов совета и рабочей группы.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8647"/>
      </w:tblGrid>
      <w:tr w:rsidR="00A53A71" w:rsidRPr="00A53A71" w:rsidTr="003A5B65">
        <w:tc>
          <w:tcPr>
            <w:tcW w:w="817" w:type="dxa"/>
          </w:tcPr>
          <w:p w:rsidR="00A53A71" w:rsidRPr="00A53A71" w:rsidRDefault="00A53A71" w:rsidP="00A53A71">
            <w:pPr>
              <w:spacing w:after="0" w:line="240" w:lineRule="auto"/>
              <w:jc w:val="center"/>
              <w:rPr>
                <w:rFonts w:ascii="Times New Roman" w:eastAsia="Times New Roman" w:hAnsi="Times New Roman"/>
                <w:b/>
                <w:sz w:val="24"/>
                <w:szCs w:val="24"/>
                <w:lang w:eastAsia="ru-RU"/>
              </w:rPr>
            </w:pPr>
            <w:r w:rsidRPr="00A53A71">
              <w:rPr>
                <w:rFonts w:ascii="Times New Roman" w:eastAsia="Times New Roman" w:hAnsi="Times New Roman"/>
                <w:b/>
                <w:sz w:val="24"/>
                <w:szCs w:val="24"/>
                <w:lang w:eastAsia="ru-RU"/>
              </w:rPr>
              <w:t>№ п/п</w:t>
            </w:r>
          </w:p>
        </w:tc>
        <w:tc>
          <w:tcPr>
            <w:tcW w:w="8647" w:type="dxa"/>
          </w:tcPr>
          <w:p w:rsidR="00A53A71" w:rsidRPr="00A53A71" w:rsidRDefault="00A53A71" w:rsidP="00A53A71">
            <w:pPr>
              <w:spacing w:after="0" w:line="240" w:lineRule="auto"/>
              <w:jc w:val="center"/>
              <w:rPr>
                <w:rFonts w:ascii="Times New Roman" w:eastAsia="Times New Roman" w:hAnsi="Times New Roman"/>
                <w:b/>
                <w:sz w:val="24"/>
                <w:szCs w:val="24"/>
                <w:lang w:eastAsia="ru-RU"/>
              </w:rPr>
            </w:pPr>
            <w:r w:rsidRPr="00A53A71">
              <w:rPr>
                <w:rFonts w:ascii="Times New Roman" w:eastAsia="Times New Roman" w:hAnsi="Times New Roman"/>
                <w:b/>
                <w:sz w:val="24"/>
                <w:szCs w:val="24"/>
                <w:lang w:eastAsia="ru-RU"/>
              </w:rPr>
              <w:t>Мероприятия</w:t>
            </w:r>
          </w:p>
        </w:tc>
      </w:tr>
      <w:tr w:rsidR="00A53A71" w:rsidRPr="00A53A71" w:rsidTr="003A5B65">
        <w:tc>
          <w:tcPr>
            <w:tcW w:w="817" w:type="dxa"/>
          </w:tcPr>
          <w:p w:rsidR="00A53A71" w:rsidRPr="00A53A71" w:rsidRDefault="00A53A71" w:rsidP="001C7E23">
            <w:pPr>
              <w:widowControl w:val="0"/>
              <w:numPr>
                <w:ilvl w:val="0"/>
                <w:numId w:val="210"/>
              </w:numPr>
              <w:autoSpaceDE w:val="0"/>
              <w:autoSpaceDN w:val="0"/>
              <w:adjustRightInd w:val="0"/>
              <w:spacing w:after="0" w:line="240" w:lineRule="auto"/>
              <w:jc w:val="both"/>
              <w:rPr>
                <w:rFonts w:ascii="Times New Roman" w:eastAsia="Times New Roman" w:hAnsi="Times New Roman"/>
                <w:sz w:val="24"/>
                <w:szCs w:val="24"/>
                <w:lang w:eastAsia="ru-RU"/>
              </w:rPr>
            </w:pPr>
          </w:p>
        </w:tc>
        <w:tc>
          <w:tcPr>
            <w:tcW w:w="8647" w:type="dxa"/>
          </w:tcPr>
          <w:p w:rsidR="00A53A71" w:rsidRPr="00A53A71" w:rsidRDefault="00292AC3" w:rsidP="00A53A71">
            <w:pPr>
              <w:spacing w:before="100" w:beforeAutospacing="1" w:after="100" w:afterAutospacing="1"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Работа</w:t>
            </w:r>
            <w:r w:rsidR="00A53A71" w:rsidRPr="00A53A71">
              <w:rPr>
                <w:rFonts w:ascii="Times New Roman" w:eastAsia="Times New Roman" w:hAnsi="Times New Roman"/>
                <w:sz w:val="24"/>
                <w:szCs w:val="24"/>
                <w:lang w:eastAsia="ru-RU"/>
              </w:rPr>
              <w:t xml:space="preserve"> Координационного совета, обеспечивающего координацию действий коллектива школы и отвечающего за информационное, научно-методическое, экспертное сопровождение процесса</w:t>
            </w:r>
          </w:p>
        </w:tc>
      </w:tr>
      <w:tr w:rsidR="00A53A71" w:rsidRPr="00A53A71" w:rsidTr="003A5B65">
        <w:tc>
          <w:tcPr>
            <w:tcW w:w="817" w:type="dxa"/>
          </w:tcPr>
          <w:p w:rsidR="00A53A71" w:rsidRPr="00A53A71" w:rsidRDefault="00A53A71" w:rsidP="001C7E23">
            <w:pPr>
              <w:widowControl w:val="0"/>
              <w:numPr>
                <w:ilvl w:val="0"/>
                <w:numId w:val="210"/>
              </w:numPr>
              <w:autoSpaceDE w:val="0"/>
              <w:autoSpaceDN w:val="0"/>
              <w:adjustRightInd w:val="0"/>
              <w:spacing w:after="0" w:line="240" w:lineRule="auto"/>
              <w:jc w:val="both"/>
              <w:rPr>
                <w:rFonts w:ascii="Times New Roman" w:eastAsia="Times New Roman" w:hAnsi="Times New Roman"/>
                <w:sz w:val="24"/>
                <w:szCs w:val="24"/>
                <w:lang w:eastAsia="ru-RU"/>
              </w:rPr>
            </w:pPr>
          </w:p>
        </w:tc>
        <w:tc>
          <w:tcPr>
            <w:tcW w:w="8647" w:type="dxa"/>
          </w:tcPr>
          <w:p w:rsidR="00A53A71" w:rsidRPr="00A53A71" w:rsidRDefault="00A53A71" w:rsidP="00A53A71">
            <w:pPr>
              <w:spacing w:before="100" w:beforeAutospacing="1" w:after="100" w:afterAutospacing="1" w:line="240" w:lineRule="auto"/>
              <w:jc w:val="both"/>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Организация изучения</w:t>
            </w:r>
            <w:r w:rsidR="00292AC3">
              <w:rPr>
                <w:rFonts w:ascii="Times New Roman" w:eastAsia="Times New Roman" w:hAnsi="Times New Roman"/>
                <w:sz w:val="24"/>
                <w:szCs w:val="24"/>
                <w:lang w:eastAsia="ru-RU"/>
              </w:rPr>
              <w:t xml:space="preserve"> изменений в </w:t>
            </w:r>
            <w:r w:rsidRPr="00A53A71">
              <w:rPr>
                <w:rFonts w:ascii="Times New Roman" w:eastAsia="Times New Roman" w:hAnsi="Times New Roman"/>
                <w:sz w:val="24"/>
                <w:szCs w:val="24"/>
                <w:lang w:eastAsia="ru-RU"/>
              </w:rPr>
              <w:t xml:space="preserve"> ФГОС основного общего образования членами Координационного совета, педагогическим коллективом. </w:t>
            </w:r>
          </w:p>
        </w:tc>
      </w:tr>
      <w:tr w:rsidR="00A53A71" w:rsidRPr="00A53A71" w:rsidTr="003A5B65">
        <w:tc>
          <w:tcPr>
            <w:tcW w:w="817" w:type="dxa"/>
          </w:tcPr>
          <w:p w:rsidR="00A53A71" w:rsidRPr="00A53A71" w:rsidRDefault="00A53A71" w:rsidP="001C7E23">
            <w:pPr>
              <w:widowControl w:val="0"/>
              <w:numPr>
                <w:ilvl w:val="0"/>
                <w:numId w:val="210"/>
              </w:numPr>
              <w:autoSpaceDE w:val="0"/>
              <w:autoSpaceDN w:val="0"/>
              <w:adjustRightInd w:val="0"/>
              <w:spacing w:after="0" w:line="240" w:lineRule="auto"/>
              <w:jc w:val="both"/>
              <w:rPr>
                <w:rFonts w:ascii="Times New Roman" w:eastAsia="Times New Roman" w:hAnsi="Times New Roman"/>
                <w:sz w:val="24"/>
                <w:szCs w:val="24"/>
                <w:lang w:eastAsia="ru-RU"/>
              </w:rPr>
            </w:pPr>
          </w:p>
        </w:tc>
        <w:tc>
          <w:tcPr>
            <w:tcW w:w="8647" w:type="dxa"/>
          </w:tcPr>
          <w:p w:rsidR="00A53A71" w:rsidRPr="00A53A71" w:rsidRDefault="00A53A71" w:rsidP="00292AC3">
            <w:pPr>
              <w:spacing w:before="100" w:beforeAutospacing="1" w:after="100" w:afterAutospacing="1" w:line="240" w:lineRule="auto"/>
              <w:jc w:val="both"/>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 xml:space="preserve">Мониторинг уровня готовности среднего звена основной школы к </w:t>
            </w:r>
            <w:r w:rsidR="00292AC3">
              <w:rPr>
                <w:rFonts w:ascii="Times New Roman" w:eastAsia="Times New Roman" w:hAnsi="Times New Roman"/>
                <w:sz w:val="24"/>
                <w:szCs w:val="24"/>
                <w:lang w:eastAsia="ru-RU"/>
              </w:rPr>
              <w:t>реализации</w:t>
            </w:r>
            <w:r w:rsidRPr="00A53A71">
              <w:rPr>
                <w:rFonts w:ascii="Times New Roman" w:eastAsia="Times New Roman" w:hAnsi="Times New Roman"/>
                <w:sz w:val="24"/>
                <w:szCs w:val="24"/>
                <w:lang w:eastAsia="ru-RU"/>
              </w:rPr>
              <w:t xml:space="preserve"> ФГОС</w:t>
            </w:r>
            <w:r w:rsidR="00292AC3">
              <w:rPr>
                <w:rFonts w:ascii="Times New Roman" w:eastAsia="Times New Roman" w:hAnsi="Times New Roman"/>
                <w:sz w:val="24"/>
                <w:szCs w:val="24"/>
                <w:lang w:eastAsia="ru-RU"/>
              </w:rPr>
              <w:t xml:space="preserve"> ООО с изменениями</w:t>
            </w:r>
          </w:p>
        </w:tc>
      </w:tr>
      <w:tr w:rsidR="00A53A71" w:rsidRPr="00A53A71" w:rsidTr="003A5B65">
        <w:tc>
          <w:tcPr>
            <w:tcW w:w="817" w:type="dxa"/>
          </w:tcPr>
          <w:p w:rsidR="00A53A71" w:rsidRPr="00A53A71" w:rsidRDefault="00A53A71" w:rsidP="001C7E23">
            <w:pPr>
              <w:widowControl w:val="0"/>
              <w:numPr>
                <w:ilvl w:val="0"/>
                <w:numId w:val="210"/>
              </w:numPr>
              <w:autoSpaceDE w:val="0"/>
              <w:autoSpaceDN w:val="0"/>
              <w:adjustRightInd w:val="0"/>
              <w:spacing w:after="0" w:line="240" w:lineRule="auto"/>
              <w:jc w:val="both"/>
              <w:rPr>
                <w:rFonts w:ascii="Times New Roman" w:eastAsia="Times New Roman" w:hAnsi="Times New Roman"/>
                <w:sz w:val="24"/>
                <w:szCs w:val="24"/>
                <w:lang w:eastAsia="ru-RU"/>
              </w:rPr>
            </w:pPr>
          </w:p>
        </w:tc>
        <w:tc>
          <w:tcPr>
            <w:tcW w:w="8647" w:type="dxa"/>
          </w:tcPr>
          <w:p w:rsidR="00A53A71" w:rsidRPr="00A53A71" w:rsidRDefault="00A53A71" w:rsidP="00292AC3">
            <w:pPr>
              <w:spacing w:before="100" w:beforeAutospacing="1" w:after="100" w:afterAutospacing="1" w:line="240" w:lineRule="auto"/>
              <w:jc w:val="both"/>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Формирование банка нормативно-правовых документов федерального, регионального, муниципального уровней, регламентирующих  реализацию ФГОС</w:t>
            </w:r>
            <w:r w:rsidR="00292AC3">
              <w:rPr>
                <w:rFonts w:ascii="Times New Roman" w:eastAsia="Times New Roman" w:hAnsi="Times New Roman"/>
                <w:sz w:val="24"/>
                <w:szCs w:val="24"/>
                <w:lang w:eastAsia="ru-RU"/>
              </w:rPr>
              <w:t xml:space="preserve"> ООО</w:t>
            </w:r>
            <w:r w:rsidRPr="00A53A71">
              <w:rPr>
                <w:rFonts w:ascii="Times New Roman" w:eastAsia="Times New Roman" w:hAnsi="Times New Roman"/>
                <w:sz w:val="24"/>
                <w:szCs w:val="24"/>
                <w:lang w:eastAsia="ru-RU"/>
              </w:rPr>
              <w:t>.</w:t>
            </w:r>
          </w:p>
        </w:tc>
      </w:tr>
      <w:tr w:rsidR="00A53A71" w:rsidRPr="00A53A71" w:rsidTr="003A5B65">
        <w:tc>
          <w:tcPr>
            <w:tcW w:w="817" w:type="dxa"/>
          </w:tcPr>
          <w:p w:rsidR="00A53A71" w:rsidRPr="00A53A71" w:rsidRDefault="00A53A71" w:rsidP="001C7E23">
            <w:pPr>
              <w:widowControl w:val="0"/>
              <w:numPr>
                <w:ilvl w:val="0"/>
                <w:numId w:val="210"/>
              </w:numPr>
              <w:autoSpaceDE w:val="0"/>
              <w:autoSpaceDN w:val="0"/>
              <w:adjustRightInd w:val="0"/>
              <w:spacing w:after="0" w:line="240" w:lineRule="auto"/>
              <w:jc w:val="both"/>
              <w:rPr>
                <w:rFonts w:ascii="Times New Roman" w:eastAsia="Times New Roman" w:hAnsi="Times New Roman"/>
                <w:sz w:val="24"/>
                <w:szCs w:val="24"/>
                <w:lang w:eastAsia="ru-RU"/>
              </w:rPr>
            </w:pPr>
          </w:p>
        </w:tc>
        <w:tc>
          <w:tcPr>
            <w:tcW w:w="8647" w:type="dxa"/>
          </w:tcPr>
          <w:p w:rsidR="00A53A71" w:rsidRPr="00A53A71" w:rsidRDefault="00A53A71" w:rsidP="00292AC3">
            <w:pPr>
              <w:spacing w:before="100" w:beforeAutospacing="1" w:after="100" w:afterAutospacing="1" w:line="240" w:lineRule="auto"/>
              <w:jc w:val="both"/>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 xml:space="preserve">Создание рабочей группы в составе педагогов-предметников, классных руководителей 5-х классов, руководителей </w:t>
            </w:r>
            <w:r w:rsidR="00292AC3">
              <w:rPr>
                <w:rFonts w:ascii="Times New Roman" w:eastAsia="Times New Roman" w:hAnsi="Times New Roman"/>
                <w:sz w:val="24"/>
                <w:szCs w:val="24"/>
                <w:lang w:eastAsia="ru-RU"/>
              </w:rPr>
              <w:t xml:space="preserve">ШМО </w:t>
            </w:r>
            <w:r w:rsidRPr="00A53A71">
              <w:rPr>
                <w:rFonts w:ascii="Times New Roman" w:eastAsia="Times New Roman" w:hAnsi="Times New Roman"/>
                <w:sz w:val="24"/>
                <w:szCs w:val="24"/>
                <w:lang w:eastAsia="ru-RU"/>
              </w:rPr>
              <w:t xml:space="preserve"> с целью выработки новых нестандартных решений для среднего звена основной школы в рамках </w:t>
            </w:r>
            <w:r w:rsidR="00292AC3">
              <w:rPr>
                <w:rFonts w:ascii="Times New Roman" w:eastAsia="Times New Roman" w:hAnsi="Times New Roman"/>
                <w:sz w:val="24"/>
                <w:szCs w:val="24"/>
                <w:lang w:eastAsia="ru-RU"/>
              </w:rPr>
              <w:t>реализации</w:t>
            </w:r>
            <w:r w:rsidRPr="00A53A71">
              <w:rPr>
                <w:rFonts w:ascii="Times New Roman" w:eastAsia="Times New Roman" w:hAnsi="Times New Roman"/>
                <w:sz w:val="24"/>
                <w:szCs w:val="24"/>
                <w:lang w:eastAsia="ru-RU"/>
              </w:rPr>
              <w:t xml:space="preserve"> ФГОС</w:t>
            </w:r>
            <w:r w:rsidR="00292AC3">
              <w:rPr>
                <w:rFonts w:ascii="Times New Roman" w:eastAsia="Times New Roman" w:hAnsi="Times New Roman"/>
                <w:sz w:val="24"/>
                <w:szCs w:val="24"/>
                <w:lang w:eastAsia="ru-RU"/>
              </w:rPr>
              <w:t xml:space="preserve"> ООО</w:t>
            </w:r>
          </w:p>
        </w:tc>
      </w:tr>
      <w:tr w:rsidR="00A53A71" w:rsidRPr="00A53A71" w:rsidTr="003A5B65">
        <w:tc>
          <w:tcPr>
            <w:tcW w:w="817" w:type="dxa"/>
          </w:tcPr>
          <w:p w:rsidR="00A53A71" w:rsidRPr="00A53A71" w:rsidRDefault="00A53A71" w:rsidP="001C7E23">
            <w:pPr>
              <w:widowControl w:val="0"/>
              <w:numPr>
                <w:ilvl w:val="0"/>
                <w:numId w:val="210"/>
              </w:numPr>
              <w:autoSpaceDE w:val="0"/>
              <w:autoSpaceDN w:val="0"/>
              <w:adjustRightInd w:val="0"/>
              <w:spacing w:after="0" w:line="240" w:lineRule="auto"/>
              <w:jc w:val="both"/>
              <w:rPr>
                <w:rFonts w:ascii="Times New Roman" w:eastAsia="Times New Roman" w:hAnsi="Times New Roman"/>
                <w:sz w:val="24"/>
                <w:szCs w:val="24"/>
                <w:lang w:eastAsia="ru-RU"/>
              </w:rPr>
            </w:pPr>
          </w:p>
        </w:tc>
        <w:tc>
          <w:tcPr>
            <w:tcW w:w="8647" w:type="dxa"/>
          </w:tcPr>
          <w:p w:rsidR="00A53A71" w:rsidRPr="00A53A71" w:rsidRDefault="00A53A71" w:rsidP="00A53A71">
            <w:pPr>
              <w:spacing w:before="100" w:beforeAutospacing="1" w:after="100" w:afterAutospacing="1" w:line="240" w:lineRule="auto"/>
              <w:jc w:val="both"/>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Прохождение профессиональной переподготовки администрации школы, педагогов-предметников, классных руководителей 5-х классов по внедрению ФГОС</w:t>
            </w:r>
          </w:p>
        </w:tc>
      </w:tr>
      <w:tr w:rsidR="00A53A71" w:rsidRPr="00A53A71" w:rsidTr="003A5B65">
        <w:tc>
          <w:tcPr>
            <w:tcW w:w="817" w:type="dxa"/>
          </w:tcPr>
          <w:p w:rsidR="00A53A71" w:rsidRPr="00A53A71" w:rsidRDefault="00A53A71" w:rsidP="001C7E23">
            <w:pPr>
              <w:widowControl w:val="0"/>
              <w:numPr>
                <w:ilvl w:val="0"/>
                <w:numId w:val="210"/>
              </w:numPr>
              <w:autoSpaceDE w:val="0"/>
              <w:autoSpaceDN w:val="0"/>
              <w:adjustRightInd w:val="0"/>
              <w:spacing w:after="0" w:line="240" w:lineRule="auto"/>
              <w:jc w:val="both"/>
              <w:rPr>
                <w:rFonts w:ascii="Times New Roman" w:eastAsia="Times New Roman" w:hAnsi="Times New Roman"/>
                <w:sz w:val="24"/>
                <w:szCs w:val="24"/>
                <w:lang w:eastAsia="ru-RU"/>
              </w:rPr>
            </w:pPr>
          </w:p>
        </w:tc>
        <w:tc>
          <w:tcPr>
            <w:tcW w:w="8647" w:type="dxa"/>
          </w:tcPr>
          <w:p w:rsidR="00A53A71" w:rsidRPr="00A53A71" w:rsidRDefault="00A53A71" w:rsidP="00A53A71">
            <w:pPr>
              <w:spacing w:before="100" w:beforeAutospacing="1" w:after="100" w:afterAutospacing="1" w:line="240" w:lineRule="auto"/>
              <w:jc w:val="both"/>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Реализация ФГОС ООО, корректировка</w:t>
            </w:r>
          </w:p>
        </w:tc>
      </w:tr>
    </w:tbl>
    <w:p w:rsidR="00292AC3" w:rsidRDefault="00292AC3" w:rsidP="00A53A71">
      <w:pPr>
        <w:spacing w:after="0" w:line="240" w:lineRule="auto"/>
        <w:jc w:val="center"/>
        <w:rPr>
          <w:rFonts w:ascii="Times New Roman" w:eastAsia="Times New Roman" w:hAnsi="Times New Roman"/>
          <w:b/>
          <w:i/>
          <w:sz w:val="24"/>
          <w:szCs w:val="24"/>
          <w:lang w:eastAsia="ru-RU"/>
        </w:rPr>
      </w:pPr>
    </w:p>
    <w:p w:rsidR="00292AC3" w:rsidRDefault="00292AC3"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EE217D" w:rsidRDefault="00EE217D" w:rsidP="00A53A71">
      <w:pPr>
        <w:spacing w:after="0" w:line="240" w:lineRule="auto"/>
        <w:jc w:val="center"/>
        <w:rPr>
          <w:rFonts w:ascii="Times New Roman" w:eastAsia="Times New Roman" w:hAnsi="Times New Roman"/>
          <w:b/>
          <w:i/>
          <w:sz w:val="24"/>
          <w:szCs w:val="24"/>
          <w:lang w:eastAsia="ru-RU"/>
        </w:rPr>
      </w:pPr>
    </w:p>
    <w:p w:rsidR="00A53A71" w:rsidRPr="00A53A71" w:rsidRDefault="00A53A71" w:rsidP="00A53A71">
      <w:pPr>
        <w:spacing w:after="0" w:line="240" w:lineRule="auto"/>
        <w:jc w:val="center"/>
        <w:rPr>
          <w:rFonts w:ascii="Times New Roman" w:eastAsia="Times New Roman" w:hAnsi="Times New Roman"/>
          <w:b/>
          <w:i/>
          <w:sz w:val="24"/>
          <w:szCs w:val="24"/>
          <w:lang w:eastAsia="ru-RU"/>
        </w:rPr>
      </w:pPr>
      <w:r w:rsidRPr="00A53A71">
        <w:rPr>
          <w:rFonts w:ascii="Times New Roman" w:eastAsia="Times New Roman" w:hAnsi="Times New Roman"/>
          <w:b/>
          <w:i/>
          <w:sz w:val="24"/>
          <w:szCs w:val="24"/>
          <w:lang w:eastAsia="ru-RU"/>
        </w:rPr>
        <w:t>Реализация шага №2 дорожной карты введения ФГОС</w:t>
      </w:r>
    </w:p>
    <w:p w:rsidR="00A53A71" w:rsidRPr="00A53A71" w:rsidRDefault="00A53A71" w:rsidP="00A53A71">
      <w:pPr>
        <w:spacing w:after="0" w:line="240" w:lineRule="auto"/>
        <w:jc w:val="center"/>
        <w:rPr>
          <w:rFonts w:ascii="Times New Roman" w:eastAsia="Times New Roman" w:hAnsi="Times New Roman"/>
          <w:b/>
          <w:sz w:val="24"/>
          <w:szCs w:val="24"/>
          <w:lang w:eastAsia="ru-RU"/>
        </w:rPr>
      </w:pPr>
      <w:r w:rsidRPr="00A53A71">
        <w:rPr>
          <w:rFonts w:ascii="Times New Roman" w:eastAsia="Times New Roman" w:hAnsi="Times New Roman"/>
          <w:b/>
          <w:sz w:val="24"/>
          <w:szCs w:val="24"/>
          <w:lang w:eastAsia="ru-RU"/>
        </w:rPr>
        <w:t>Определение изменений и дополнений, вносимых в образовательную систему</w:t>
      </w:r>
    </w:p>
    <w:p w:rsidR="00A53A71" w:rsidRPr="00A53A71" w:rsidRDefault="00E16CC0" w:rsidP="00A53A71">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МКОУ Кукаринская ОШ</w:t>
      </w:r>
    </w:p>
    <w:p w:rsidR="00A53A71" w:rsidRPr="00A53A71" w:rsidRDefault="00A53A71" w:rsidP="00A53A71">
      <w:pPr>
        <w:spacing w:after="0" w:line="240" w:lineRule="auto"/>
        <w:rPr>
          <w:rFonts w:ascii="Times New Roman" w:eastAsia="Times New Roman" w:hAnsi="Times New Roman"/>
          <w:b/>
          <w:sz w:val="24"/>
          <w:szCs w:val="24"/>
          <w:lang w:eastAsia="ru-RU"/>
        </w:rPr>
      </w:pPr>
    </w:p>
    <w:p w:rsidR="00A53A71" w:rsidRPr="00A53A71" w:rsidRDefault="00A53A71" w:rsidP="00A53A71">
      <w:pPr>
        <w:pBdr>
          <w:top w:val="single" w:sz="4" w:space="1" w:color="auto"/>
          <w:left w:val="single" w:sz="4" w:space="4" w:color="auto"/>
          <w:bottom w:val="single" w:sz="4" w:space="1" w:color="auto"/>
          <w:right w:val="single" w:sz="4" w:space="4" w:color="auto"/>
        </w:pBdr>
        <w:spacing w:after="0" w:line="240" w:lineRule="auto"/>
        <w:ind w:firstLine="567"/>
        <w:rPr>
          <w:rFonts w:ascii="Times New Roman" w:eastAsia="Times New Roman" w:hAnsi="Times New Roman"/>
          <w:b/>
          <w:i/>
          <w:sz w:val="24"/>
          <w:szCs w:val="24"/>
          <w:lang w:eastAsia="ru-RU"/>
        </w:rPr>
      </w:pPr>
      <w:r w:rsidRPr="00A53A71">
        <w:rPr>
          <w:rFonts w:ascii="Times New Roman" w:eastAsia="Times New Roman" w:hAnsi="Times New Roman"/>
          <w:b/>
          <w:i/>
          <w:sz w:val="24"/>
          <w:szCs w:val="24"/>
          <w:lang w:eastAsia="ru-RU"/>
        </w:rPr>
        <w:t>Первым результатом шага №2 по определению необходимых изменений и дополнений в образовательной системе школы должен быть список: изменений в учебных программах, новых программ по предметам; изменений в образовательных технологиях, введение новых технологий, изменение форм контроля образовательного процесса и оценки его результатов; изменений для создания системы внеучебной деятельности, поддерживающей процесс обучения.</w:t>
      </w:r>
    </w:p>
    <w:p w:rsidR="00A53A71" w:rsidRPr="00A53A71" w:rsidRDefault="00A53A71" w:rsidP="00A53A71">
      <w:pPr>
        <w:spacing w:after="0" w:line="240" w:lineRule="auto"/>
        <w:jc w:val="center"/>
        <w:rPr>
          <w:rFonts w:ascii="Times New Roman" w:eastAsia="Times New Roman" w:hAnsi="Times New Roman"/>
          <w:b/>
          <w:sz w:val="24"/>
          <w:szCs w:val="24"/>
          <w:lang w:eastAsia="ru-RU"/>
        </w:rPr>
      </w:pPr>
      <w:r w:rsidRPr="00A53A71">
        <w:rPr>
          <w:rFonts w:ascii="Times New Roman" w:eastAsia="Times New Roman" w:hAnsi="Times New Roman"/>
          <w:b/>
          <w:sz w:val="24"/>
          <w:szCs w:val="24"/>
          <w:lang w:eastAsia="ru-RU"/>
        </w:rPr>
        <w:t>Таблица по итогам проблемно-ориентированного анализа</w:t>
      </w:r>
    </w:p>
    <w:tbl>
      <w:tblPr>
        <w:tblW w:w="1000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9"/>
        <w:gridCol w:w="3128"/>
        <w:gridCol w:w="2117"/>
        <w:gridCol w:w="2410"/>
        <w:gridCol w:w="1641"/>
      </w:tblGrid>
      <w:tr w:rsidR="00A53A71" w:rsidRPr="00A53A71" w:rsidTr="003A5B65">
        <w:tc>
          <w:tcPr>
            <w:tcW w:w="709" w:type="dxa"/>
          </w:tcPr>
          <w:p w:rsidR="00A53A71" w:rsidRPr="00A53A71" w:rsidRDefault="00A53A71" w:rsidP="00A53A71">
            <w:pPr>
              <w:spacing w:after="0" w:line="240" w:lineRule="auto"/>
              <w:rPr>
                <w:rFonts w:ascii="Times New Roman" w:eastAsia="Times New Roman" w:hAnsi="Times New Roman"/>
                <w:b/>
                <w:sz w:val="24"/>
                <w:szCs w:val="24"/>
                <w:lang w:eastAsia="ru-RU"/>
              </w:rPr>
            </w:pPr>
            <w:r w:rsidRPr="00A53A71">
              <w:rPr>
                <w:rFonts w:ascii="Times New Roman" w:eastAsia="Times New Roman" w:hAnsi="Times New Roman"/>
                <w:b/>
                <w:bCs/>
                <w:sz w:val="24"/>
                <w:szCs w:val="24"/>
                <w:lang w:eastAsia="ru-RU"/>
              </w:rPr>
              <w:t>№ п/п</w:t>
            </w:r>
          </w:p>
        </w:tc>
        <w:tc>
          <w:tcPr>
            <w:tcW w:w="3128" w:type="dxa"/>
          </w:tcPr>
          <w:p w:rsidR="00A53A71" w:rsidRPr="00A53A71" w:rsidRDefault="00A53A71" w:rsidP="00A53A71">
            <w:pPr>
              <w:spacing w:after="0" w:line="240" w:lineRule="auto"/>
              <w:rPr>
                <w:rFonts w:ascii="Times New Roman" w:eastAsia="Times New Roman" w:hAnsi="Times New Roman"/>
                <w:b/>
                <w:sz w:val="24"/>
                <w:szCs w:val="24"/>
                <w:lang w:eastAsia="ru-RU"/>
              </w:rPr>
            </w:pPr>
            <w:r w:rsidRPr="00A53A71">
              <w:rPr>
                <w:rFonts w:ascii="Times New Roman" w:eastAsia="Times New Roman" w:hAnsi="Times New Roman"/>
                <w:b/>
                <w:sz w:val="24"/>
                <w:szCs w:val="24"/>
                <w:lang w:eastAsia="ru-RU"/>
              </w:rPr>
              <w:t>Показатели</w:t>
            </w:r>
          </w:p>
        </w:tc>
        <w:tc>
          <w:tcPr>
            <w:tcW w:w="2117" w:type="dxa"/>
          </w:tcPr>
          <w:p w:rsidR="00A53A71" w:rsidRPr="00A53A71" w:rsidRDefault="00A53A71" w:rsidP="00A53A71">
            <w:pPr>
              <w:spacing w:after="0" w:line="240" w:lineRule="auto"/>
              <w:rPr>
                <w:rFonts w:ascii="Times New Roman" w:eastAsia="Times New Roman" w:hAnsi="Times New Roman"/>
                <w:b/>
                <w:sz w:val="24"/>
                <w:szCs w:val="24"/>
                <w:lang w:eastAsia="ru-RU"/>
              </w:rPr>
            </w:pPr>
            <w:bookmarkStart w:id="359" w:name="OLE_LINK1"/>
            <w:r w:rsidRPr="00A53A71">
              <w:rPr>
                <w:rFonts w:ascii="Times New Roman" w:eastAsia="Times New Roman" w:hAnsi="Times New Roman"/>
                <w:b/>
                <w:sz w:val="24"/>
                <w:szCs w:val="24"/>
                <w:lang w:eastAsia="ru-RU"/>
              </w:rPr>
              <w:t>Имеются и соответствуют требованиям ФГОС ООО</w:t>
            </w:r>
            <w:bookmarkEnd w:id="359"/>
          </w:p>
        </w:tc>
        <w:tc>
          <w:tcPr>
            <w:tcW w:w="2410" w:type="dxa"/>
          </w:tcPr>
          <w:p w:rsidR="00A53A71" w:rsidRPr="00A53A71" w:rsidRDefault="00A53A71" w:rsidP="00A53A71">
            <w:pPr>
              <w:spacing w:after="0" w:line="240" w:lineRule="auto"/>
              <w:rPr>
                <w:rFonts w:ascii="Times New Roman" w:eastAsia="Times New Roman" w:hAnsi="Times New Roman"/>
                <w:b/>
                <w:sz w:val="24"/>
                <w:szCs w:val="24"/>
                <w:lang w:eastAsia="ru-RU"/>
              </w:rPr>
            </w:pPr>
            <w:r w:rsidRPr="00A53A71">
              <w:rPr>
                <w:rFonts w:ascii="Times New Roman" w:eastAsia="Times New Roman" w:hAnsi="Times New Roman"/>
                <w:b/>
                <w:sz w:val="24"/>
                <w:szCs w:val="24"/>
                <w:lang w:eastAsia="ru-RU"/>
              </w:rPr>
              <w:t>Имеются, но требуют корректировки в соответствии с ФГОС ООО</w:t>
            </w:r>
          </w:p>
        </w:tc>
        <w:tc>
          <w:tcPr>
            <w:tcW w:w="1641" w:type="dxa"/>
          </w:tcPr>
          <w:p w:rsidR="00A53A71" w:rsidRPr="00A53A71" w:rsidRDefault="00A53A71" w:rsidP="00A53A71">
            <w:pPr>
              <w:spacing w:after="0" w:line="240" w:lineRule="auto"/>
              <w:rPr>
                <w:rFonts w:ascii="Times New Roman" w:eastAsia="Times New Roman" w:hAnsi="Times New Roman"/>
                <w:b/>
                <w:sz w:val="24"/>
                <w:szCs w:val="24"/>
                <w:lang w:eastAsia="ru-RU"/>
              </w:rPr>
            </w:pPr>
            <w:r w:rsidRPr="00A53A71">
              <w:rPr>
                <w:rFonts w:ascii="Times New Roman" w:eastAsia="Times New Roman" w:hAnsi="Times New Roman"/>
                <w:b/>
                <w:sz w:val="24"/>
                <w:szCs w:val="24"/>
                <w:lang w:eastAsia="ru-RU"/>
              </w:rPr>
              <w:t>Отсутствуют и требуют разработки и введения</w:t>
            </w: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Образовательные цели ОУ</w:t>
            </w:r>
          </w:p>
        </w:tc>
        <w:tc>
          <w:tcPr>
            <w:tcW w:w="2117"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Структура образовательного процесса (учебный план)</w:t>
            </w:r>
          </w:p>
        </w:tc>
        <w:tc>
          <w:tcPr>
            <w:tcW w:w="2117"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Содержание образовательных программ</w:t>
            </w:r>
          </w:p>
        </w:tc>
        <w:tc>
          <w:tcPr>
            <w:tcW w:w="2117"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Технологии обучения и воспитания</w:t>
            </w:r>
          </w:p>
        </w:tc>
        <w:tc>
          <w:tcPr>
            <w:tcW w:w="2117"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Условия образовательного процесса</w:t>
            </w:r>
          </w:p>
        </w:tc>
        <w:tc>
          <w:tcPr>
            <w:tcW w:w="2117"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Организационные механизмы контроля за образовательным процессом и оценки его результатов</w:t>
            </w:r>
          </w:p>
        </w:tc>
        <w:tc>
          <w:tcPr>
            <w:tcW w:w="2117"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Оснащённость общеобразовательного учреждения в соответствии с требованиями к минимальной оснащенности учебного процесса и оборудованию учебных помещений</w:t>
            </w:r>
          </w:p>
        </w:tc>
        <w:tc>
          <w:tcPr>
            <w:tcW w:w="2117"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Современная модель взаимодействия учреждений общего и дополнительного образования детей, культуры, спорта и т.п., обеспечивающих                организацию внеурочной деятельности</w:t>
            </w:r>
          </w:p>
        </w:tc>
        <w:tc>
          <w:tcPr>
            <w:tcW w:w="2117"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r w:rsidR="00A53A71" w:rsidRPr="00A53A71" w:rsidTr="003A5B65">
        <w:tc>
          <w:tcPr>
            <w:tcW w:w="709" w:type="dxa"/>
          </w:tcPr>
          <w:p w:rsidR="00A53A71" w:rsidRPr="00A53A71" w:rsidRDefault="00A53A71" w:rsidP="001C7E23">
            <w:pPr>
              <w:widowControl w:val="0"/>
              <w:numPr>
                <w:ilvl w:val="0"/>
                <w:numId w:val="211"/>
              </w:numPr>
              <w:autoSpaceDE w:val="0"/>
              <w:autoSpaceDN w:val="0"/>
              <w:adjustRightInd w:val="0"/>
              <w:spacing w:after="0" w:line="240" w:lineRule="auto"/>
              <w:rPr>
                <w:rFonts w:ascii="Times New Roman" w:eastAsia="Times New Roman" w:hAnsi="Times New Roman"/>
                <w:sz w:val="24"/>
                <w:szCs w:val="24"/>
                <w:lang w:eastAsia="ru-RU"/>
              </w:rPr>
            </w:pPr>
          </w:p>
        </w:tc>
        <w:tc>
          <w:tcPr>
            <w:tcW w:w="3128" w:type="dxa"/>
          </w:tcPr>
          <w:p w:rsidR="00A53A71" w:rsidRPr="00A53A71" w:rsidRDefault="00A53A71" w:rsidP="00A53A71">
            <w:pPr>
              <w:spacing w:after="0" w:line="240" w:lineRule="auto"/>
              <w:rPr>
                <w:rFonts w:ascii="Times New Roman" w:eastAsia="Times New Roman" w:hAnsi="Times New Roman"/>
                <w:sz w:val="24"/>
                <w:szCs w:val="24"/>
                <w:lang w:eastAsia="ru-RU"/>
              </w:rPr>
            </w:pPr>
            <w:r w:rsidRPr="00A53A71">
              <w:rPr>
                <w:rFonts w:ascii="Times New Roman" w:eastAsia="Times New Roman" w:hAnsi="Times New Roman"/>
                <w:sz w:val="24"/>
                <w:szCs w:val="24"/>
                <w:lang w:eastAsia="ru-RU"/>
              </w:rPr>
              <w:t>Наличие сайта образовательного учреждения с целью обеспечения широкого, постоянного и устойчивого доступа участников образовательного процесса к информации</w:t>
            </w:r>
          </w:p>
        </w:tc>
        <w:tc>
          <w:tcPr>
            <w:tcW w:w="2117" w:type="dxa"/>
            <w:shd w:val="clear" w:color="auto" w:fill="D9D9D9"/>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2410" w:type="dxa"/>
          </w:tcPr>
          <w:p w:rsidR="00A53A71" w:rsidRPr="00A53A71" w:rsidRDefault="00A53A71" w:rsidP="00A53A71">
            <w:pPr>
              <w:spacing w:after="0" w:line="240" w:lineRule="auto"/>
              <w:rPr>
                <w:rFonts w:ascii="Times New Roman" w:eastAsia="Times New Roman" w:hAnsi="Times New Roman"/>
                <w:sz w:val="24"/>
                <w:szCs w:val="24"/>
                <w:lang w:eastAsia="ru-RU"/>
              </w:rPr>
            </w:pPr>
          </w:p>
        </w:tc>
        <w:tc>
          <w:tcPr>
            <w:tcW w:w="1641" w:type="dxa"/>
          </w:tcPr>
          <w:p w:rsidR="00A53A71" w:rsidRPr="00A53A71" w:rsidRDefault="00A53A71" w:rsidP="00A53A71">
            <w:pPr>
              <w:spacing w:after="0" w:line="240" w:lineRule="auto"/>
              <w:rPr>
                <w:rFonts w:ascii="Times New Roman" w:eastAsia="Times New Roman" w:hAnsi="Times New Roman"/>
                <w:sz w:val="24"/>
                <w:szCs w:val="24"/>
                <w:lang w:eastAsia="ru-RU"/>
              </w:rPr>
            </w:pPr>
          </w:p>
        </w:tc>
      </w:tr>
    </w:tbl>
    <w:p w:rsidR="00A53A71" w:rsidRDefault="00A53A71" w:rsidP="00A53A71">
      <w:pPr>
        <w:spacing w:after="0" w:line="240" w:lineRule="auto"/>
        <w:ind w:left="720"/>
        <w:contextualSpacing/>
        <w:rPr>
          <w:rFonts w:ascii="Times New Roman" w:eastAsia="Times New Roman" w:hAnsi="Times New Roman"/>
          <w:b/>
          <w:bCs/>
          <w:sz w:val="24"/>
          <w:szCs w:val="24"/>
          <w:lang w:eastAsia="ru-RU"/>
        </w:rPr>
      </w:pPr>
    </w:p>
    <w:p w:rsidR="00A53A71" w:rsidRDefault="00A53A71" w:rsidP="00A53A71">
      <w:pPr>
        <w:spacing w:after="0" w:line="240" w:lineRule="auto"/>
        <w:ind w:left="720"/>
        <w:contextualSpacing/>
        <w:rPr>
          <w:rFonts w:ascii="Times New Roman" w:eastAsia="Times New Roman" w:hAnsi="Times New Roman"/>
          <w:b/>
          <w:bCs/>
          <w:sz w:val="24"/>
          <w:szCs w:val="24"/>
          <w:lang w:eastAsia="ru-RU"/>
        </w:rPr>
      </w:pPr>
    </w:p>
    <w:p w:rsidR="00D868B6" w:rsidRPr="00A56C65" w:rsidRDefault="00D868B6" w:rsidP="00A56C65">
      <w:pPr>
        <w:spacing w:after="0" w:line="15" w:lineRule="atLeast"/>
        <w:ind w:firstLine="709"/>
        <w:jc w:val="both"/>
        <w:rPr>
          <w:rFonts w:ascii="Times New Roman" w:hAnsi="Times New Roman"/>
          <w:sz w:val="24"/>
          <w:szCs w:val="24"/>
        </w:rPr>
      </w:pPr>
    </w:p>
    <w:p w:rsidR="000A7509" w:rsidRPr="00A56C65" w:rsidRDefault="0005656B" w:rsidP="00A56C65">
      <w:pPr>
        <w:spacing w:after="0" w:line="15" w:lineRule="atLeast"/>
        <w:jc w:val="both"/>
        <w:rPr>
          <w:rFonts w:ascii="Times New Roman" w:hAnsi="Times New Roman"/>
          <w:b/>
          <w:sz w:val="24"/>
          <w:szCs w:val="24"/>
        </w:rPr>
      </w:pPr>
      <w:r w:rsidRPr="00A56C65">
        <w:rPr>
          <w:rFonts w:ascii="Times New Roman" w:hAnsi="Times New Roman"/>
          <w:b/>
          <w:sz w:val="24"/>
          <w:szCs w:val="24"/>
        </w:rPr>
        <w:t>Условные сокращения</w:t>
      </w:r>
    </w:p>
    <w:p w:rsidR="0005656B" w:rsidRPr="00A56C65" w:rsidRDefault="0005656B" w:rsidP="00A56C65">
      <w:pPr>
        <w:spacing w:after="0" w:line="15" w:lineRule="atLeast"/>
        <w:jc w:val="both"/>
        <w:rPr>
          <w:rFonts w:ascii="Times New Roman" w:hAnsi="Times New Roman"/>
          <w:sz w:val="24"/>
          <w:szCs w:val="24"/>
        </w:rPr>
      </w:pPr>
      <w:r w:rsidRPr="00A56C65">
        <w:rPr>
          <w:rFonts w:ascii="Times New Roman" w:hAnsi="Times New Roman"/>
          <w:sz w:val="24"/>
          <w:szCs w:val="24"/>
        </w:rPr>
        <w:t>ФГОС – федеральный государственный образовательный стандарт</w:t>
      </w:r>
    </w:p>
    <w:p w:rsidR="0005656B" w:rsidRPr="00A56C65" w:rsidRDefault="0005656B" w:rsidP="00A56C65">
      <w:pPr>
        <w:spacing w:after="0" w:line="15" w:lineRule="atLeast"/>
        <w:jc w:val="both"/>
        <w:rPr>
          <w:rFonts w:ascii="Times New Roman" w:hAnsi="Times New Roman"/>
          <w:sz w:val="24"/>
          <w:szCs w:val="24"/>
        </w:rPr>
      </w:pPr>
      <w:r w:rsidRPr="00A56C65">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A56C65" w:rsidRDefault="0005656B" w:rsidP="00A56C65">
      <w:pPr>
        <w:spacing w:after="0" w:line="15" w:lineRule="atLeast"/>
        <w:jc w:val="both"/>
        <w:rPr>
          <w:rFonts w:ascii="Times New Roman" w:hAnsi="Times New Roman"/>
          <w:spacing w:val="-4"/>
          <w:sz w:val="24"/>
          <w:szCs w:val="24"/>
        </w:rPr>
      </w:pPr>
      <w:r w:rsidRPr="00A56C65">
        <w:rPr>
          <w:rFonts w:ascii="Times New Roman" w:hAnsi="Times New Roman"/>
          <w:spacing w:val="-4"/>
          <w:sz w:val="24"/>
          <w:szCs w:val="24"/>
        </w:rPr>
        <w:t>П</w:t>
      </w:r>
      <w:r w:rsidR="003A63C5">
        <w:rPr>
          <w:rFonts w:ascii="Times New Roman" w:hAnsi="Times New Roman"/>
          <w:spacing w:val="-4"/>
          <w:sz w:val="24"/>
          <w:szCs w:val="24"/>
        </w:rPr>
        <w:t>ООП ООО</w:t>
      </w:r>
      <w:r w:rsidRPr="00A56C65">
        <w:rPr>
          <w:rFonts w:ascii="Times New Roman" w:hAnsi="Times New Roman"/>
          <w:spacing w:val="-4"/>
          <w:sz w:val="24"/>
          <w:szCs w:val="24"/>
        </w:rPr>
        <w:t xml:space="preserve"> – примерная </w:t>
      </w:r>
      <w:r w:rsidR="000250F7">
        <w:rPr>
          <w:rFonts w:ascii="Times New Roman" w:hAnsi="Times New Roman"/>
          <w:spacing w:val="-4"/>
          <w:sz w:val="24"/>
          <w:szCs w:val="24"/>
        </w:rPr>
        <w:t>Основная образователььная программа</w:t>
      </w:r>
      <w:r w:rsidRPr="00A56C65">
        <w:rPr>
          <w:rFonts w:ascii="Times New Roman" w:hAnsi="Times New Roman"/>
          <w:spacing w:val="-4"/>
          <w:sz w:val="24"/>
          <w:szCs w:val="24"/>
        </w:rPr>
        <w:t xml:space="preserve"> основного общего образования</w:t>
      </w:r>
    </w:p>
    <w:p w:rsidR="0005656B" w:rsidRDefault="003A63C5" w:rsidP="00A56C65">
      <w:pPr>
        <w:spacing w:after="0" w:line="15" w:lineRule="atLeast"/>
        <w:jc w:val="both"/>
        <w:rPr>
          <w:rFonts w:ascii="Times New Roman" w:hAnsi="Times New Roman"/>
          <w:spacing w:val="-4"/>
          <w:sz w:val="24"/>
          <w:szCs w:val="24"/>
        </w:rPr>
      </w:pPr>
      <w:r>
        <w:rPr>
          <w:rFonts w:ascii="Times New Roman" w:hAnsi="Times New Roman"/>
          <w:spacing w:val="-4"/>
          <w:sz w:val="24"/>
          <w:szCs w:val="24"/>
        </w:rPr>
        <w:t>ООП ООО</w:t>
      </w:r>
      <w:r w:rsidR="0005656B" w:rsidRPr="00A56C65">
        <w:rPr>
          <w:rFonts w:ascii="Times New Roman" w:hAnsi="Times New Roman"/>
          <w:spacing w:val="-4"/>
          <w:sz w:val="24"/>
          <w:szCs w:val="24"/>
        </w:rPr>
        <w:t xml:space="preserve"> – </w:t>
      </w:r>
      <w:r w:rsidR="000E5053">
        <w:rPr>
          <w:rFonts w:ascii="Times New Roman" w:hAnsi="Times New Roman"/>
          <w:spacing w:val="-4"/>
          <w:sz w:val="24"/>
          <w:szCs w:val="24"/>
        </w:rPr>
        <w:t xml:space="preserve">основная </w:t>
      </w:r>
      <w:r w:rsidR="000250F7">
        <w:rPr>
          <w:rFonts w:ascii="Times New Roman" w:hAnsi="Times New Roman"/>
          <w:spacing w:val="-4"/>
          <w:sz w:val="24"/>
          <w:szCs w:val="24"/>
        </w:rPr>
        <w:t>Основная образователььная программа</w:t>
      </w:r>
      <w:r w:rsidR="0005656B" w:rsidRPr="00A56C65">
        <w:rPr>
          <w:rFonts w:ascii="Times New Roman" w:hAnsi="Times New Roman"/>
          <w:spacing w:val="-4"/>
          <w:sz w:val="24"/>
          <w:szCs w:val="24"/>
        </w:rPr>
        <w:t xml:space="preserve"> основного общего образования</w:t>
      </w:r>
    </w:p>
    <w:p w:rsidR="000E5053" w:rsidRPr="00A56C65" w:rsidRDefault="000E5053" w:rsidP="00A56C65">
      <w:pPr>
        <w:spacing w:after="0" w:line="15" w:lineRule="atLeast"/>
        <w:jc w:val="both"/>
        <w:rPr>
          <w:rFonts w:ascii="Times New Roman" w:hAnsi="Times New Roman"/>
          <w:spacing w:val="-4"/>
          <w:sz w:val="24"/>
          <w:szCs w:val="24"/>
        </w:rPr>
      </w:pPr>
      <w:r>
        <w:rPr>
          <w:rFonts w:ascii="Times New Roman" w:hAnsi="Times New Roman"/>
          <w:spacing w:val="-4"/>
          <w:sz w:val="24"/>
          <w:szCs w:val="24"/>
        </w:rPr>
        <w:t>ОО</w:t>
      </w:r>
      <w:proofErr w:type="gramStart"/>
      <w:r>
        <w:rPr>
          <w:rFonts w:ascii="Times New Roman" w:hAnsi="Times New Roman"/>
          <w:spacing w:val="-4"/>
          <w:sz w:val="24"/>
          <w:szCs w:val="24"/>
        </w:rPr>
        <w:t>О-</w:t>
      </w:r>
      <w:proofErr w:type="gramEnd"/>
      <w:r>
        <w:rPr>
          <w:rFonts w:ascii="Times New Roman" w:hAnsi="Times New Roman"/>
          <w:spacing w:val="-4"/>
          <w:sz w:val="24"/>
          <w:szCs w:val="24"/>
        </w:rPr>
        <w:t xml:space="preserve"> основное общее образование</w:t>
      </w:r>
    </w:p>
    <w:p w:rsidR="0005656B" w:rsidRPr="00A56C65" w:rsidRDefault="0005656B" w:rsidP="00A56C65">
      <w:pPr>
        <w:spacing w:after="0" w:line="15" w:lineRule="atLeast"/>
        <w:jc w:val="both"/>
        <w:rPr>
          <w:rFonts w:ascii="Times New Roman" w:hAnsi="Times New Roman"/>
          <w:spacing w:val="-4"/>
          <w:sz w:val="24"/>
          <w:szCs w:val="24"/>
        </w:rPr>
      </w:pPr>
      <w:r w:rsidRPr="00A56C65">
        <w:rPr>
          <w:rFonts w:ascii="Times New Roman" w:hAnsi="Times New Roman"/>
          <w:spacing w:val="-4"/>
          <w:sz w:val="24"/>
          <w:szCs w:val="24"/>
        </w:rPr>
        <w:t>УУД – универсальные учебные действия</w:t>
      </w:r>
    </w:p>
    <w:p w:rsidR="0005656B" w:rsidRPr="00A56C65" w:rsidRDefault="0005656B" w:rsidP="00A56C65">
      <w:pPr>
        <w:spacing w:after="0" w:line="15" w:lineRule="atLeast"/>
        <w:jc w:val="both"/>
        <w:rPr>
          <w:rFonts w:ascii="Times New Roman" w:hAnsi="Times New Roman"/>
          <w:spacing w:val="-4"/>
          <w:sz w:val="24"/>
          <w:szCs w:val="24"/>
        </w:rPr>
      </w:pPr>
      <w:r w:rsidRPr="00A56C65">
        <w:rPr>
          <w:rFonts w:ascii="Times New Roman" w:hAnsi="Times New Roman"/>
          <w:spacing w:val="-4"/>
          <w:sz w:val="24"/>
          <w:szCs w:val="24"/>
        </w:rPr>
        <w:t>ИКТ – информационно-коммуникационные технологии</w:t>
      </w:r>
    </w:p>
    <w:p w:rsidR="0005656B" w:rsidRPr="00A56C65" w:rsidRDefault="0005656B" w:rsidP="00A56C65">
      <w:pPr>
        <w:spacing w:after="0" w:line="15" w:lineRule="atLeast"/>
        <w:jc w:val="both"/>
        <w:rPr>
          <w:rFonts w:ascii="Times New Roman" w:hAnsi="Times New Roman"/>
          <w:spacing w:val="-4"/>
          <w:sz w:val="24"/>
          <w:szCs w:val="24"/>
        </w:rPr>
      </w:pPr>
      <w:r w:rsidRPr="00A56C65">
        <w:rPr>
          <w:rFonts w:ascii="Times New Roman" w:hAnsi="Times New Roman"/>
          <w:spacing w:val="-4"/>
          <w:sz w:val="24"/>
          <w:szCs w:val="24"/>
        </w:rPr>
        <w:t>ОВЗ – ограниченные возможности здоровья</w:t>
      </w:r>
    </w:p>
    <w:p w:rsidR="0005656B" w:rsidRPr="00A56C65" w:rsidRDefault="0005656B" w:rsidP="00A56C65">
      <w:pPr>
        <w:spacing w:after="0" w:line="15" w:lineRule="atLeast"/>
        <w:jc w:val="both"/>
        <w:rPr>
          <w:rFonts w:ascii="Times New Roman" w:hAnsi="Times New Roman"/>
          <w:spacing w:val="-4"/>
          <w:sz w:val="24"/>
          <w:szCs w:val="24"/>
        </w:rPr>
      </w:pPr>
      <w:r w:rsidRPr="00A56C65">
        <w:rPr>
          <w:rFonts w:ascii="Times New Roman" w:hAnsi="Times New Roman"/>
          <w:spacing w:val="-4"/>
          <w:sz w:val="24"/>
          <w:szCs w:val="24"/>
        </w:rPr>
        <w:t>ПКР – программа коррекционной работы</w:t>
      </w:r>
    </w:p>
    <w:p w:rsidR="0005656B" w:rsidRPr="00A56C65" w:rsidRDefault="0005656B" w:rsidP="00A56C65">
      <w:pPr>
        <w:spacing w:after="0" w:line="15" w:lineRule="atLeast"/>
        <w:jc w:val="both"/>
        <w:rPr>
          <w:rFonts w:ascii="Times New Roman" w:hAnsi="Times New Roman"/>
          <w:spacing w:val="-4"/>
          <w:sz w:val="24"/>
          <w:szCs w:val="24"/>
        </w:rPr>
      </w:pPr>
      <w:r w:rsidRPr="00A56C65">
        <w:rPr>
          <w:rFonts w:ascii="Times New Roman" w:hAnsi="Times New Roman"/>
          <w:sz w:val="24"/>
          <w:szCs w:val="24"/>
        </w:rPr>
        <w:t>ПМПК -  психолого-медико-педагогической комиссия</w:t>
      </w:r>
    </w:p>
    <w:p w:rsidR="0005656B" w:rsidRPr="00A56C65" w:rsidRDefault="0005656B" w:rsidP="00A56C65">
      <w:pPr>
        <w:spacing w:after="0" w:line="15" w:lineRule="atLeast"/>
        <w:jc w:val="both"/>
        <w:rPr>
          <w:rFonts w:ascii="Times New Roman" w:hAnsi="Times New Roman"/>
          <w:sz w:val="24"/>
          <w:szCs w:val="24"/>
        </w:rPr>
      </w:pPr>
      <w:r w:rsidRPr="00A56C65">
        <w:rPr>
          <w:rFonts w:ascii="Times New Roman" w:hAnsi="Times New Roman"/>
          <w:sz w:val="24"/>
          <w:szCs w:val="24"/>
        </w:rPr>
        <w:t>ПМПк - психолого-медико-педагогического консилиум</w:t>
      </w:r>
    </w:p>
    <w:p w:rsidR="0005656B" w:rsidRDefault="0005656B" w:rsidP="00A56C65">
      <w:pPr>
        <w:spacing w:after="0" w:line="15" w:lineRule="atLeast"/>
        <w:jc w:val="both"/>
        <w:rPr>
          <w:rFonts w:ascii="Times New Roman" w:hAnsi="Times New Roman"/>
          <w:spacing w:val="-4"/>
          <w:sz w:val="24"/>
          <w:szCs w:val="24"/>
        </w:rPr>
      </w:pPr>
      <w:r w:rsidRPr="00A56C65">
        <w:rPr>
          <w:rFonts w:ascii="Times New Roman" w:hAnsi="Times New Roman"/>
          <w:sz w:val="24"/>
          <w:szCs w:val="24"/>
        </w:rPr>
        <w:t xml:space="preserve">УМК </w:t>
      </w:r>
      <w:r w:rsidRPr="00A56C65">
        <w:rPr>
          <w:rFonts w:ascii="Times New Roman" w:hAnsi="Times New Roman"/>
          <w:spacing w:val="-4"/>
          <w:sz w:val="24"/>
          <w:szCs w:val="24"/>
        </w:rPr>
        <w:t>– учебно-методический комплекс</w:t>
      </w:r>
    </w:p>
    <w:p w:rsidR="004E7C67" w:rsidRPr="00A56C65" w:rsidRDefault="004E7C67" w:rsidP="00A56C65">
      <w:pPr>
        <w:spacing w:after="0" w:line="15" w:lineRule="atLeast"/>
        <w:jc w:val="both"/>
        <w:rPr>
          <w:rFonts w:ascii="Times New Roman" w:hAnsi="Times New Roman"/>
          <w:sz w:val="24"/>
          <w:szCs w:val="24"/>
        </w:rPr>
      </w:pPr>
      <w:r>
        <w:rPr>
          <w:rFonts w:ascii="Times New Roman" w:hAnsi="Times New Roman"/>
          <w:spacing w:val="-4"/>
          <w:sz w:val="24"/>
          <w:szCs w:val="24"/>
        </w:rPr>
        <w:t>ИО</w:t>
      </w:r>
      <w:proofErr w:type="gramStart"/>
      <w:r>
        <w:rPr>
          <w:rFonts w:ascii="Times New Roman" w:hAnsi="Times New Roman"/>
          <w:spacing w:val="-4"/>
          <w:sz w:val="24"/>
          <w:szCs w:val="24"/>
        </w:rPr>
        <w:t>С-</w:t>
      </w:r>
      <w:proofErr w:type="gramEnd"/>
      <w:r>
        <w:rPr>
          <w:rFonts w:ascii="Times New Roman" w:hAnsi="Times New Roman"/>
          <w:spacing w:val="-4"/>
          <w:sz w:val="24"/>
          <w:szCs w:val="24"/>
        </w:rPr>
        <w:t xml:space="preserve"> инвормационно-образовательная среда</w:t>
      </w:r>
    </w:p>
    <w:p w:rsidR="0005656B" w:rsidRPr="00A56C65" w:rsidRDefault="0005656B" w:rsidP="00A56C65">
      <w:pPr>
        <w:spacing w:after="0" w:line="15" w:lineRule="atLeast"/>
        <w:jc w:val="both"/>
        <w:rPr>
          <w:rFonts w:ascii="Times New Roman" w:hAnsi="Times New Roman"/>
          <w:b/>
          <w:sz w:val="24"/>
          <w:szCs w:val="24"/>
        </w:rPr>
      </w:pPr>
    </w:p>
    <w:sectPr w:rsidR="0005656B" w:rsidRPr="00A56C65" w:rsidSect="000250F7">
      <w:footerReference w:type="default" r:id="rId56"/>
      <w:pgSz w:w="11906" w:h="16838"/>
      <w:pgMar w:top="709" w:right="424" w:bottom="1134"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F56" w:rsidRDefault="00381F56" w:rsidP="00B540EE">
      <w:pPr>
        <w:spacing w:after="0" w:line="240" w:lineRule="auto"/>
      </w:pPr>
      <w:r>
        <w:separator/>
      </w:r>
    </w:p>
  </w:endnote>
  <w:endnote w:type="continuationSeparator" w:id="0">
    <w:p w:rsidR="00381F56" w:rsidRDefault="00381F56"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ヒラギノ角ゴ Pro W3">
    <w:altName w:val="Arial Unicode MS"/>
    <w:charset w:val="80"/>
    <w:family w:val="auto"/>
    <w:pitch w:val="variable"/>
    <w:sig w:usb0="00000000" w:usb1="00000000" w:usb2="07040001"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altName w:val="Calibri"/>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Gabriola"/>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 w:name="№Е">
    <w:altName w:val="Calibri"/>
    <w:charset w:val="00"/>
    <w:family w:val="roman"/>
    <w:pitch w:val="variable"/>
    <w:sig w:usb0="00000000" w:usb1="09060000" w:usb2="00000010" w:usb3="00000000" w:csb0="00080000" w:csb1="00000000"/>
  </w:font>
  <w:font w:name="Century Schoolbook">
    <w:panose1 w:val="0204060405050502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F56" w:rsidRPr="00FC65AF" w:rsidRDefault="00381F56"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9B4EC0">
      <w:rPr>
        <w:noProof/>
        <w:sz w:val="24"/>
        <w:szCs w:val="24"/>
      </w:rPr>
      <w:t>1</w:t>
    </w:r>
    <w:r w:rsidRPr="00FC65AF">
      <w:rPr>
        <w:sz w:val="24"/>
        <w:szCs w:val="24"/>
      </w:rPr>
      <w:fldChar w:fldCharType="end"/>
    </w:r>
  </w:p>
  <w:p w:rsidR="00381F56" w:rsidRDefault="00381F5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F56" w:rsidRDefault="00381F56" w:rsidP="00B540EE">
      <w:pPr>
        <w:spacing w:after="0" w:line="240" w:lineRule="auto"/>
      </w:pPr>
      <w:r>
        <w:separator/>
      </w:r>
    </w:p>
  </w:footnote>
  <w:footnote w:type="continuationSeparator" w:id="0">
    <w:p w:rsidR="00381F56" w:rsidRDefault="00381F56" w:rsidP="00B540EE">
      <w:pPr>
        <w:spacing w:after="0" w:line="240" w:lineRule="auto"/>
      </w:pPr>
      <w:r>
        <w:continuationSeparator/>
      </w:r>
    </w:p>
  </w:footnote>
  <w:footnote w:id="1">
    <w:p w:rsidR="00381F56" w:rsidRDefault="00381F56" w:rsidP="003E0ED0">
      <w:pPr>
        <w:pStyle w:val="af5"/>
      </w:pPr>
      <w:r>
        <w:rPr>
          <w:rStyle w:val="af4"/>
        </w:rPr>
        <w:footnoteRef/>
      </w:r>
      <w:r>
        <w:rPr>
          <w:szCs w:val="28"/>
        </w:rPr>
        <w:t xml:space="preserve"> </w:t>
      </w:r>
      <w:r w:rsidRPr="00B13DC5">
        <w:rPr>
          <w:szCs w:val="28"/>
        </w:rPr>
        <w:t xml:space="preserve">см. </w:t>
      </w:r>
      <w:r w:rsidRPr="00B13DC5">
        <w:t>Лотман Ю. М. История и типология русской культуры. СПб</w:t>
      </w:r>
      <w:proofErr w:type="gramStart"/>
      <w:r w:rsidRPr="00B13DC5">
        <w:t xml:space="preserve">.: </w:t>
      </w:r>
      <w:proofErr w:type="gramEnd"/>
      <w:r w:rsidRPr="00B13DC5">
        <w:t>Искусство-СПБ, 2002. С. 16</w:t>
      </w:r>
    </w:p>
  </w:footnote>
  <w:footnote w:id="2">
    <w:p w:rsidR="00381F56" w:rsidRDefault="00381F56"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3">
    <w:p w:rsidR="00381F56" w:rsidRDefault="00381F56"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4">
    <w:p w:rsidR="00381F56" w:rsidRDefault="00381F56" w:rsidP="00FF65A6">
      <w:pPr>
        <w:pStyle w:val="af5"/>
      </w:pPr>
      <w:r>
        <w:rPr>
          <w:rStyle w:val="af4"/>
        </w:rPr>
        <w:footnoteRef/>
      </w:r>
      <w:r>
        <w:t xml:space="preserve"> </w:t>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381F56" w:rsidRDefault="00381F56" w:rsidP="00FF65A6">
      <w:pPr>
        <w:pStyle w:val="af5"/>
      </w:pPr>
      <w:r>
        <w:rPr>
          <w:rStyle w:val="af4"/>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381F56" w:rsidRDefault="00381F56" w:rsidP="00FF65A6">
      <w:pPr>
        <w:pStyle w:val="af5"/>
      </w:pPr>
      <w:r>
        <w:rPr>
          <w:rStyle w:val="af4"/>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7">
    <w:p w:rsidR="00381F56" w:rsidRPr="00451AC4" w:rsidRDefault="00381F56" w:rsidP="002F5340">
      <w:pPr>
        <w:pStyle w:val="af5"/>
        <w:rPr>
          <w:sz w:val="22"/>
          <w:szCs w:val="22"/>
        </w:rPr>
      </w:pPr>
      <w:r w:rsidRPr="00451AC4">
        <w:rPr>
          <w:rStyle w:val="af4"/>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8">
    <w:p w:rsidR="00381F56" w:rsidRDefault="00381F56" w:rsidP="002F5340">
      <w:pPr>
        <w:pStyle w:val="af5"/>
      </w:pPr>
      <w:r>
        <w:rPr>
          <w:rStyle w:val="af4"/>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9">
    <w:p w:rsidR="00381F56" w:rsidRDefault="00381F56" w:rsidP="002F5340">
      <w:pPr>
        <w:pStyle w:val="af5"/>
      </w:pPr>
      <w:r>
        <w:rPr>
          <w:rStyle w:val="af4"/>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381F56" w:rsidRDefault="00381F56">
      <w:pPr>
        <w:pStyle w:val="af5"/>
      </w:pPr>
    </w:p>
  </w:footnote>
  <w:footnote w:id="11">
    <w:p w:rsidR="00381F56" w:rsidRPr="00B222AB" w:rsidRDefault="00381F56" w:rsidP="002F5340">
      <w:pPr>
        <w:pStyle w:val="af5"/>
        <w:jc w:val="both"/>
      </w:pPr>
    </w:p>
  </w:footnote>
  <w:footnote w:id="12">
    <w:p w:rsidR="00381F56" w:rsidRPr="00275F4D" w:rsidRDefault="00381F56" w:rsidP="0012121B">
      <w:pPr>
        <w:spacing w:after="0" w:line="240" w:lineRule="auto"/>
        <w:jc w:val="both"/>
        <w:rPr>
          <w:rFonts w:ascii="Times New Roman" w:hAnsi="Times New Roman"/>
          <w:sz w:val="20"/>
          <w:szCs w:val="20"/>
        </w:rPr>
      </w:pPr>
      <w:r w:rsidRPr="00275F4D">
        <w:rPr>
          <w:rStyle w:val="af4"/>
          <w:sz w:val="20"/>
          <w:szCs w:val="20"/>
        </w:rPr>
        <w:footnoteRef/>
      </w:r>
      <w:r w:rsidRPr="00275F4D">
        <w:rPr>
          <w:rFonts w:ascii="Times New Roman" w:hAnsi="Times New Roman"/>
          <w:sz w:val="20"/>
          <w:szCs w:val="20"/>
        </w:rPr>
        <w:t xml:space="preserve"> Пр</w:t>
      </w:r>
      <w:r>
        <w:rPr>
          <w:rFonts w:ascii="Times New Roman" w:hAnsi="Times New Roman"/>
          <w:sz w:val="20"/>
          <w:szCs w:val="20"/>
        </w:rPr>
        <w:t>имерная пр</w:t>
      </w:r>
      <w:r w:rsidRPr="00275F4D">
        <w:rPr>
          <w:rFonts w:ascii="Times New Roman" w:hAnsi="Times New Roman"/>
          <w:sz w:val="20"/>
          <w:szCs w:val="20"/>
        </w:rPr>
        <w:t>ограмма определяет основной корпус  произведений, авторов, тем для каждой группы классов (с возможными пересечениями)</w:t>
      </w:r>
      <w:r>
        <w:rPr>
          <w:rFonts w:ascii="Times New Roman" w:hAnsi="Times New Roman"/>
          <w:sz w:val="20"/>
          <w:szCs w:val="20"/>
        </w:rPr>
        <w:t>. В</w:t>
      </w:r>
      <w:r w:rsidRPr="00275F4D">
        <w:rPr>
          <w:rFonts w:ascii="Times New Roman" w:hAnsi="Times New Roman"/>
          <w:sz w:val="20"/>
          <w:szCs w:val="20"/>
        </w:rPr>
        <w:t xml:space="preserve">се указания на классы носят рекомендательный характер. </w:t>
      </w:r>
    </w:p>
    <w:p w:rsidR="00381F56" w:rsidRPr="00C7059D" w:rsidRDefault="00381F56" w:rsidP="0042291A">
      <w:pPr>
        <w:pStyle w:val="af5"/>
        <w:rPr>
          <w:sz w:val="22"/>
          <w:szCs w:val="22"/>
        </w:rPr>
      </w:pPr>
    </w:p>
  </w:footnote>
  <w:footnote w:id="13">
    <w:p w:rsidR="00381F56" w:rsidRDefault="00381F56" w:rsidP="00B540EE">
      <w:pPr>
        <w:pStyle w:val="af5"/>
      </w:pPr>
      <w:r>
        <w:rPr>
          <w:rStyle w:val="af4"/>
          <w:rFonts w:eastAsia="Calibri"/>
        </w:rPr>
        <w:footnoteRef/>
      </w:r>
      <w:r>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w:t>
      </w:r>
      <w:proofErr w:type="gramStart"/>
      <w:r>
        <w:t>обучающимися</w:t>
      </w:r>
      <w:proofErr w:type="gramEnd"/>
      <w:r>
        <w:t xml:space="preserve"> по выбору.</w:t>
      </w:r>
    </w:p>
  </w:footnote>
  <w:footnote w:id="14">
    <w:p w:rsidR="00381F56" w:rsidRPr="001665A0" w:rsidRDefault="00381F56">
      <w:pPr>
        <w:pStyle w:val="af5"/>
      </w:pPr>
      <w:r>
        <w:rPr>
          <w:rStyle w:val="af4"/>
        </w:rPr>
        <w:footnoteRef/>
      </w:r>
      <w:r>
        <w:t xml:space="preserve"> </w:t>
      </w:r>
      <w:r w:rsidRPr="00DA34A9">
        <w:t xml:space="preserve">Элементы  видов  спорта могут  быть заменены на другие  с учетом наличия  материально-технической базы  в  общеобразовательной организации,  а так же  </w:t>
      </w:r>
      <w:proofErr w:type="gramStart"/>
      <w:r w:rsidRPr="00DA34A9">
        <w:t>климато-географических</w:t>
      </w:r>
      <w:proofErr w:type="gramEnd"/>
      <w:r w:rsidRPr="00DA34A9">
        <w:t xml:space="preserve">  и региональных  особенностей.</w:t>
      </w:r>
    </w:p>
  </w:footnote>
  <w:footnote w:id="15">
    <w:p w:rsidR="00381F56" w:rsidRDefault="00381F56" w:rsidP="00B540EE">
      <w:pPr>
        <w:pStyle w:val="af5"/>
      </w:pPr>
      <w:r>
        <w:rPr>
          <w:rStyle w:val="af4"/>
        </w:rPr>
        <w:footnoteRef/>
      </w:r>
      <w:r>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CD1850"/>
    <w:multiLevelType w:val="hybridMultilevel"/>
    <w:tmpl w:val="F3F2366C"/>
    <w:lvl w:ilvl="0" w:tplc="0419000F">
      <w:start w:val="1"/>
      <w:numFmt w:val="decimal"/>
      <w:lvlText w:val="%1."/>
      <w:lvlJc w:val="left"/>
      <w:pPr>
        <w:ind w:left="1211"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8">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nsid w:val="06EE10E3"/>
    <w:multiLevelType w:val="multilevel"/>
    <w:tmpl w:val="33327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98C71EB"/>
    <w:multiLevelType w:val="multilevel"/>
    <w:tmpl w:val="25E8A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A146122"/>
    <w:multiLevelType w:val="hybridMultilevel"/>
    <w:tmpl w:val="601EC468"/>
    <w:lvl w:ilvl="0" w:tplc="14FA4306">
      <w:start w:val="1"/>
      <w:numFmt w:val="bullet"/>
      <w:lvlText w:val="-"/>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
    <w:nsid w:val="0A603450"/>
    <w:multiLevelType w:val="hybridMultilevel"/>
    <w:tmpl w:val="3EF250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69734D"/>
    <w:multiLevelType w:val="hybridMultilevel"/>
    <w:tmpl w:val="2D44D2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670056B"/>
    <w:multiLevelType w:val="hybridMultilevel"/>
    <w:tmpl w:val="3476247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183905F4"/>
    <w:multiLevelType w:val="hybridMultilevel"/>
    <w:tmpl w:val="11DC7D30"/>
    <w:lvl w:ilvl="0" w:tplc="14FA430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1F11139E"/>
    <w:multiLevelType w:val="hybridMultilevel"/>
    <w:tmpl w:val="BA0CDA0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1F1C22B1"/>
    <w:multiLevelType w:val="hybridMultilevel"/>
    <w:tmpl w:val="2FBE0154"/>
    <w:lvl w:ilvl="0" w:tplc="04190001">
      <w:start w:val="1"/>
      <w:numFmt w:val="bullet"/>
      <w:lvlText w:val=""/>
      <w:lvlJc w:val="left"/>
      <w:pPr>
        <w:ind w:left="720" w:hanging="360"/>
      </w:pPr>
      <w:rPr>
        <w:rFonts w:ascii="Symbol" w:hAnsi="Symbol" w:hint="default"/>
        <w:sz w:val="28"/>
      </w:rPr>
    </w:lvl>
    <w:lvl w:ilvl="1" w:tplc="12CEE430">
      <w:start w:val="1"/>
      <w:numFmt w:val="bullet"/>
      <w:lvlText w:val=""/>
      <w:lvlJc w:val="left"/>
      <w:pPr>
        <w:ind w:left="720" w:hanging="360"/>
      </w:pPr>
      <w:rPr>
        <w:sz w:val="28"/>
      </w:rPr>
    </w:lvl>
    <w:lvl w:ilvl="2" w:tplc="9A42631E">
      <w:start w:val="1"/>
      <w:numFmt w:val="bullet"/>
      <w:lvlText w:val=""/>
      <w:lvlJc w:val="left"/>
      <w:pPr>
        <w:ind w:left="720" w:hanging="360"/>
      </w:pPr>
      <w:rPr>
        <w:sz w:val="28"/>
      </w:rPr>
    </w:lvl>
    <w:lvl w:ilvl="3" w:tplc="E0C470F8">
      <w:start w:val="1"/>
      <w:numFmt w:val="bullet"/>
      <w:lvlText w:val=""/>
      <w:lvlJc w:val="left"/>
      <w:pPr>
        <w:ind w:left="720" w:hanging="360"/>
      </w:pPr>
      <w:rPr>
        <w:sz w:val="28"/>
      </w:rPr>
    </w:lvl>
    <w:lvl w:ilvl="4" w:tplc="3CF63208">
      <w:start w:val="1"/>
      <w:numFmt w:val="bullet"/>
      <w:lvlText w:val=""/>
      <w:lvlJc w:val="left"/>
      <w:pPr>
        <w:ind w:left="720" w:hanging="360"/>
      </w:pPr>
      <w:rPr>
        <w:sz w:val="28"/>
      </w:rPr>
    </w:lvl>
    <w:lvl w:ilvl="5" w:tplc="BD60C5A2">
      <w:start w:val="1"/>
      <w:numFmt w:val="bullet"/>
      <w:lvlText w:val=""/>
      <w:lvlJc w:val="left"/>
      <w:pPr>
        <w:ind w:left="720" w:hanging="360"/>
      </w:pPr>
      <w:rPr>
        <w:sz w:val="28"/>
      </w:rPr>
    </w:lvl>
    <w:lvl w:ilvl="6" w:tplc="60B2E1B6">
      <w:start w:val="1"/>
      <w:numFmt w:val="bullet"/>
      <w:lvlText w:val=""/>
      <w:lvlJc w:val="left"/>
      <w:pPr>
        <w:ind w:left="720" w:hanging="360"/>
      </w:pPr>
      <w:rPr>
        <w:sz w:val="28"/>
      </w:rPr>
    </w:lvl>
    <w:lvl w:ilvl="7" w:tplc="9176D20C">
      <w:start w:val="1"/>
      <w:numFmt w:val="bullet"/>
      <w:lvlText w:val=""/>
      <w:lvlJc w:val="left"/>
      <w:pPr>
        <w:ind w:left="720" w:hanging="360"/>
      </w:pPr>
      <w:rPr>
        <w:sz w:val="28"/>
      </w:rPr>
    </w:lvl>
    <w:lvl w:ilvl="8" w:tplc="9D5C3CA4">
      <w:start w:val="1"/>
      <w:numFmt w:val="bullet"/>
      <w:lvlText w:val=""/>
      <w:lvlJc w:val="left"/>
      <w:pPr>
        <w:ind w:left="720" w:hanging="360"/>
      </w:pPr>
      <w:rPr>
        <w:sz w:val="28"/>
      </w:rPr>
    </w:lvl>
  </w:abstractNum>
  <w:abstractNum w:abstractNumId="45">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214D39E2"/>
    <w:multiLevelType w:val="multilevel"/>
    <w:tmpl w:val="C2221A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5">
    <w:nsid w:val="24981210"/>
    <w:multiLevelType w:val="hybridMultilevel"/>
    <w:tmpl w:val="55340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9">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1">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4">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A7B7D34"/>
    <w:multiLevelType w:val="hybridMultilevel"/>
    <w:tmpl w:val="BEA44B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nsid w:val="2AE54C10"/>
    <w:multiLevelType w:val="hybridMultilevel"/>
    <w:tmpl w:val="880E1B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7">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8">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9">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0">
    <w:nsid w:val="2C4C241B"/>
    <w:multiLevelType w:val="hybridMultilevel"/>
    <w:tmpl w:val="8C447B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ECE4BB8"/>
    <w:multiLevelType w:val="hybridMultilevel"/>
    <w:tmpl w:val="278A22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7">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5094CCB"/>
    <w:multiLevelType w:val="hybridMultilevel"/>
    <w:tmpl w:val="0F128F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2">
    <w:nsid w:val="3600612C"/>
    <w:multiLevelType w:val="hybridMultilevel"/>
    <w:tmpl w:val="2744B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4">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4A6107"/>
    <w:multiLevelType w:val="multilevel"/>
    <w:tmpl w:val="131A12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6">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9">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0">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91">
    <w:nsid w:val="3B2116FC"/>
    <w:multiLevelType w:val="hybridMultilevel"/>
    <w:tmpl w:val="1CBCA2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6B2509"/>
    <w:multiLevelType w:val="hybridMultilevel"/>
    <w:tmpl w:val="6E0C32C8"/>
    <w:lvl w:ilvl="0" w:tplc="E728792E">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5">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D581453"/>
    <w:multiLevelType w:val="hybridMultilevel"/>
    <w:tmpl w:val="E4ECC598"/>
    <w:lvl w:ilvl="0" w:tplc="5164034E">
      <w:numFmt w:val="bullet"/>
      <w:lvlText w:val="•"/>
      <w:lvlJc w:val="left"/>
      <w:pPr>
        <w:ind w:left="360" w:hanging="360"/>
      </w:pPr>
      <w:rPr>
        <w:rFonts w:ascii="Times New Roman" w:eastAsia="Times New Roman" w:hAnsi="Times New Roman"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9">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D715C59"/>
    <w:multiLevelType w:val="hybridMultilevel"/>
    <w:tmpl w:val="79F675A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1">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3E0B68E8"/>
    <w:multiLevelType w:val="hybridMultilevel"/>
    <w:tmpl w:val="A356B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4">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5">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8">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0">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1">
    <w:nsid w:val="46F620D1"/>
    <w:multiLevelType w:val="hybridMultilevel"/>
    <w:tmpl w:val="DDFE0A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3">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8137CA"/>
    <w:multiLevelType w:val="hybridMultilevel"/>
    <w:tmpl w:val="CB84F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8">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9">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1">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6">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7">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9">
    <w:nsid w:val="4EB83A3C"/>
    <w:multiLevelType w:val="hybridMultilevel"/>
    <w:tmpl w:val="350EBCEE"/>
    <w:lvl w:ilvl="0" w:tplc="B8FC5262">
      <w:start w:val="1"/>
      <w:numFmt w:val="decimal"/>
      <w:lvlText w:val="%1."/>
      <w:lvlJc w:val="left"/>
      <w:pPr>
        <w:ind w:left="48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0">
    <w:nsid w:val="4EDC158E"/>
    <w:multiLevelType w:val="multilevel"/>
    <w:tmpl w:val="333273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1">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0A21026"/>
    <w:multiLevelType w:val="hybridMultilevel"/>
    <w:tmpl w:val="49688AA6"/>
    <w:lvl w:ilvl="0" w:tplc="14FA4306">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2320EEC"/>
    <w:multiLevelType w:val="hybridMultilevel"/>
    <w:tmpl w:val="50B4A3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7">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8">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5349515D"/>
    <w:multiLevelType w:val="hybridMultilevel"/>
    <w:tmpl w:val="2B9C520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0">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1">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56">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7">
    <w:nsid w:val="57FA5D50"/>
    <w:multiLevelType w:val="hybridMultilevel"/>
    <w:tmpl w:val="8AD80B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59">
    <w:nsid w:val="5876739D"/>
    <w:multiLevelType w:val="hybridMultilevel"/>
    <w:tmpl w:val="3A8ED4D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6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571"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nsid w:val="5BD53C3C"/>
    <w:multiLevelType w:val="hybridMultilevel"/>
    <w:tmpl w:val="422E6E50"/>
    <w:lvl w:ilvl="0" w:tplc="3A1EEBDE">
      <w:start w:val="1"/>
      <w:numFmt w:val="bullet"/>
      <w:lvlText w:val=""/>
      <w:lvlJc w:val="left"/>
      <w:pPr>
        <w:ind w:left="829" w:hanging="829"/>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68">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D5F5BF9"/>
    <w:multiLevelType w:val="hybridMultilevel"/>
    <w:tmpl w:val="43B0456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nsid w:val="5E3156DF"/>
    <w:multiLevelType w:val="multilevel"/>
    <w:tmpl w:val="057A65B2"/>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4">
    <w:nsid w:val="5E8448DA"/>
    <w:multiLevelType w:val="hybridMultilevel"/>
    <w:tmpl w:val="DEE6C458"/>
    <w:lvl w:ilvl="0" w:tplc="04190011">
      <w:start w:val="1"/>
      <w:numFmt w:val="decimal"/>
      <w:lvlText w:val="%1)"/>
      <w:lvlJc w:val="left"/>
      <w:pPr>
        <w:ind w:left="720" w:hanging="360"/>
      </w:pPr>
      <w:rPr>
        <w:rFonts w:eastAsia="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6">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8">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8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2">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3">
    <w:nsid w:val="60A5688B"/>
    <w:multiLevelType w:val="hybridMultilevel"/>
    <w:tmpl w:val="A86A89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5">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2D02027"/>
    <w:multiLevelType w:val="hybridMultilevel"/>
    <w:tmpl w:val="4F10A7D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2EF4869"/>
    <w:multiLevelType w:val="hybridMultilevel"/>
    <w:tmpl w:val="EF04112A"/>
    <w:lvl w:ilvl="0" w:tplc="C1DED3C8">
      <w:start w:val="1"/>
      <w:numFmt w:val="decimal"/>
      <w:lvlText w:val="%1)"/>
      <w:lvlJc w:val="left"/>
      <w:pPr>
        <w:ind w:left="360" w:hanging="360"/>
      </w:pPr>
      <w:rPr>
        <w:rFonts w:ascii="Times New Roman" w:eastAsia="Calibri"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9">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0">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1">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nsid w:val="648B6A6E"/>
    <w:multiLevelType w:val="hybridMultilevel"/>
    <w:tmpl w:val="96CCAD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97">
    <w:nsid w:val="669A6787"/>
    <w:multiLevelType w:val="hybridMultilevel"/>
    <w:tmpl w:val="86525F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9">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1">
    <w:nsid w:val="68F96E72"/>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4">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5">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C50150A"/>
    <w:multiLevelType w:val="hybridMultilevel"/>
    <w:tmpl w:val="59767E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nsid w:val="6CD03190"/>
    <w:multiLevelType w:val="multilevel"/>
    <w:tmpl w:val="E32C9F9A"/>
    <w:lvl w:ilvl="0">
      <w:start w:val="1"/>
      <w:numFmt w:val="decimal"/>
      <w:lvlText w:val="%1."/>
      <w:lvlJc w:val="left"/>
      <w:pPr>
        <w:ind w:left="720" w:hanging="360"/>
      </w:pPr>
    </w:lvl>
    <w:lvl w:ilvl="1">
      <w:start w:val="1"/>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21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1">
    <w:nsid w:val="6D272F63"/>
    <w:multiLevelType w:val="hybridMultilevel"/>
    <w:tmpl w:val="F07EA8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1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1330555"/>
    <w:multiLevelType w:val="hybridMultilevel"/>
    <w:tmpl w:val="79006DF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6">
    <w:nsid w:val="715E6032"/>
    <w:multiLevelType w:val="hybridMultilevel"/>
    <w:tmpl w:val="35A202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7">
    <w:nsid w:val="718D6E84"/>
    <w:multiLevelType w:val="multilevel"/>
    <w:tmpl w:val="23862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1">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400726D"/>
    <w:multiLevelType w:val="multilevel"/>
    <w:tmpl w:val="2C3208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5AB016D"/>
    <w:multiLevelType w:val="hybridMultilevel"/>
    <w:tmpl w:val="E1B6BE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5">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762E0CEC"/>
    <w:multiLevelType w:val="hybridMultilevel"/>
    <w:tmpl w:val="16EA945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7">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8">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29">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2">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3">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5">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nsid w:val="7BE723A6"/>
    <w:multiLevelType w:val="hybridMultilevel"/>
    <w:tmpl w:val="B510D3C0"/>
    <w:lvl w:ilvl="0" w:tplc="14FA4306">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9">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0">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41">
    <w:nsid w:val="7CF34556"/>
    <w:multiLevelType w:val="hybridMultilevel"/>
    <w:tmpl w:val="FA12463E"/>
    <w:lvl w:ilvl="0" w:tplc="F8044D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2">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D9C30A0"/>
    <w:multiLevelType w:val="hybridMultilevel"/>
    <w:tmpl w:val="3FC24F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6">
    <w:nsid w:val="7EFA1B1E"/>
    <w:multiLevelType w:val="hybridMultilevel"/>
    <w:tmpl w:val="FA400F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7">
    <w:nsid w:val="7FE544D6"/>
    <w:multiLevelType w:val="hybridMultilevel"/>
    <w:tmpl w:val="F81A7ECE"/>
    <w:lvl w:ilvl="0" w:tplc="04190001">
      <w:start w:val="1"/>
      <w:numFmt w:val="bullet"/>
      <w:lvlText w:val=""/>
      <w:lvlJc w:val="left"/>
      <w:pPr>
        <w:ind w:left="722" w:hanging="360"/>
      </w:pPr>
      <w:rPr>
        <w:rFonts w:ascii="Symbol" w:hAnsi="Symbol" w:hint="default"/>
      </w:rPr>
    </w:lvl>
    <w:lvl w:ilvl="1" w:tplc="04190003" w:tentative="1">
      <w:start w:val="1"/>
      <w:numFmt w:val="bullet"/>
      <w:lvlText w:val="o"/>
      <w:lvlJc w:val="left"/>
      <w:pPr>
        <w:ind w:left="1442" w:hanging="360"/>
      </w:pPr>
      <w:rPr>
        <w:rFonts w:ascii="Courier New" w:hAnsi="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hint="default"/>
      </w:rPr>
    </w:lvl>
    <w:lvl w:ilvl="8" w:tplc="04190005" w:tentative="1">
      <w:start w:val="1"/>
      <w:numFmt w:val="bullet"/>
      <w:lvlText w:val=""/>
      <w:lvlJc w:val="left"/>
      <w:pPr>
        <w:ind w:left="6482" w:hanging="360"/>
      </w:pPr>
      <w:rPr>
        <w:rFonts w:ascii="Wingdings" w:hAnsi="Wingdings" w:hint="default"/>
      </w:rPr>
    </w:lvl>
  </w:abstractNum>
  <w:num w:numId="1">
    <w:abstractNumId w:val="136"/>
  </w:num>
  <w:num w:numId="2">
    <w:abstractNumId w:val="151"/>
  </w:num>
  <w:num w:numId="3">
    <w:abstractNumId w:val="33"/>
  </w:num>
  <w:num w:numId="4">
    <w:abstractNumId w:val="236"/>
  </w:num>
  <w:num w:numId="5">
    <w:abstractNumId w:val="59"/>
  </w:num>
  <w:num w:numId="6">
    <w:abstractNumId w:val="191"/>
  </w:num>
  <w:num w:numId="7">
    <w:abstractNumId w:val="137"/>
  </w:num>
  <w:num w:numId="8">
    <w:abstractNumId w:val="12"/>
  </w:num>
  <w:num w:numId="9">
    <w:abstractNumId w:val="45"/>
  </w:num>
  <w:num w:numId="10">
    <w:abstractNumId w:val="51"/>
  </w:num>
  <w:num w:numId="11">
    <w:abstractNumId w:val="34"/>
  </w:num>
  <w:num w:numId="12">
    <w:abstractNumId w:val="213"/>
  </w:num>
  <w:num w:numId="13">
    <w:abstractNumId w:val="97"/>
  </w:num>
  <w:num w:numId="14">
    <w:abstractNumId w:val="245"/>
  </w:num>
  <w:num w:numId="15">
    <w:abstractNumId w:val="116"/>
  </w:num>
  <w:num w:numId="16">
    <w:abstractNumId w:val="31"/>
  </w:num>
  <w:num w:numId="17">
    <w:abstractNumId w:val="228"/>
  </w:num>
  <w:num w:numId="18">
    <w:abstractNumId w:val="29"/>
  </w:num>
  <w:num w:numId="19">
    <w:abstractNumId w:val="168"/>
  </w:num>
  <w:num w:numId="20">
    <w:abstractNumId w:val="47"/>
  </w:num>
  <w:num w:numId="21">
    <w:abstractNumId w:val="160"/>
  </w:num>
  <w:num w:numId="22">
    <w:abstractNumId w:val="54"/>
  </w:num>
  <w:num w:numId="23">
    <w:abstractNumId w:val="189"/>
  </w:num>
  <w:num w:numId="24">
    <w:abstractNumId w:val="196"/>
  </w:num>
  <w:num w:numId="25">
    <w:abstractNumId w:val="194"/>
  </w:num>
  <w:num w:numId="26">
    <w:abstractNumId w:val="148"/>
  </w:num>
  <w:num w:numId="27">
    <w:abstractNumId w:val="127"/>
  </w:num>
  <w:num w:numId="28">
    <w:abstractNumId w:val="178"/>
  </w:num>
  <w:num w:numId="29">
    <w:abstractNumId w:val="205"/>
  </w:num>
  <w:num w:numId="30">
    <w:abstractNumId w:val="2"/>
  </w:num>
  <w:num w:numId="31">
    <w:abstractNumId w:val="56"/>
  </w:num>
  <w:num w:numId="32">
    <w:abstractNumId w:val="117"/>
  </w:num>
  <w:num w:numId="33">
    <w:abstractNumId w:val="40"/>
  </w:num>
  <w:num w:numId="34">
    <w:abstractNumId w:val="88"/>
  </w:num>
  <w:num w:numId="35">
    <w:abstractNumId w:val="41"/>
  </w:num>
  <w:num w:numId="36">
    <w:abstractNumId w:val="64"/>
  </w:num>
  <w:num w:numId="37">
    <w:abstractNumId w:val="162"/>
  </w:num>
  <w:num w:numId="38">
    <w:abstractNumId w:val="38"/>
  </w:num>
  <w:num w:numId="39">
    <w:abstractNumId w:val="78"/>
  </w:num>
  <w:num w:numId="40">
    <w:abstractNumId w:val="243"/>
  </w:num>
  <w:num w:numId="41">
    <w:abstractNumId w:val="105"/>
  </w:num>
  <w:num w:numId="42">
    <w:abstractNumId w:val="206"/>
  </w:num>
  <w:num w:numId="43">
    <w:abstractNumId w:val="72"/>
  </w:num>
  <w:num w:numId="44">
    <w:abstractNumId w:val="185"/>
  </w:num>
  <w:num w:numId="45">
    <w:abstractNumId w:val="135"/>
  </w:num>
  <w:num w:numId="46">
    <w:abstractNumId w:val="225"/>
  </w:num>
  <w:num w:numId="47">
    <w:abstractNumId w:val="5"/>
  </w:num>
  <w:num w:numId="48">
    <w:abstractNumId w:val="207"/>
  </w:num>
  <w:num w:numId="49">
    <w:abstractNumId w:val="230"/>
  </w:num>
  <w:num w:numId="50">
    <w:abstractNumId w:val="179"/>
  </w:num>
  <w:num w:numId="51">
    <w:abstractNumId w:val="161"/>
  </w:num>
  <w:num w:numId="52">
    <w:abstractNumId w:val="108"/>
  </w:num>
  <w:num w:numId="53">
    <w:abstractNumId w:val="15"/>
  </w:num>
  <w:num w:numId="54">
    <w:abstractNumId w:val="17"/>
  </w:num>
  <w:num w:numId="55">
    <w:abstractNumId w:val="232"/>
  </w:num>
  <w:num w:numId="56">
    <w:abstractNumId w:val="240"/>
  </w:num>
  <w:num w:numId="57">
    <w:abstractNumId w:val="138"/>
  </w:num>
  <w:num w:numId="58">
    <w:abstractNumId w:val="8"/>
  </w:num>
  <w:num w:numId="59">
    <w:abstractNumId w:val="28"/>
  </w:num>
  <w:num w:numId="60">
    <w:abstractNumId w:val="120"/>
  </w:num>
  <w:num w:numId="61">
    <w:abstractNumId w:val="76"/>
  </w:num>
  <w:num w:numId="62">
    <w:abstractNumId w:val="158"/>
  </w:num>
  <w:num w:numId="63">
    <w:abstractNumId w:val="0"/>
  </w:num>
  <w:num w:numId="64">
    <w:abstractNumId w:val="164"/>
  </w:num>
  <w:num w:numId="65">
    <w:abstractNumId w:val="152"/>
  </w:num>
  <w:num w:numId="66">
    <w:abstractNumId w:val="61"/>
  </w:num>
  <w:num w:numId="67">
    <w:abstractNumId w:val="209"/>
  </w:num>
  <w:num w:numId="68">
    <w:abstractNumId w:val="204"/>
  </w:num>
  <w:num w:numId="69">
    <w:abstractNumId w:val="233"/>
  </w:num>
  <w:num w:numId="70">
    <w:abstractNumId w:val="134"/>
  </w:num>
  <w:num w:numId="71">
    <w:abstractNumId w:val="186"/>
  </w:num>
  <w:num w:numId="72">
    <w:abstractNumId w:val="77"/>
  </w:num>
  <w:num w:numId="73">
    <w:abstractNumId w:val="235"/>
  </w:num>
  <w:num w:numId="74">
    <w:abstractNumId w:val="223"/>
  </w:num>
  <w:num w:numId="75">
    <w:abstractNumId w:val="202"/>
  </w:num>
  <w:num w:numId="76">
    <w:abstractNumId w:val="3"/>
  </w:num>
  <w:num w:numId="77">
    <w:abstractNumId w:val="84"/>
  </w:num>
  <w:num w:numId="78">
    <w:abstractNumId w:val="110"/>
  </w:num>
  <w:num w:numId="79">
    <w:abstractNumId w:val="25"/>
  </w:num>
  <w:num w:numId="80">
    <w:abstractNumId w:val="131"/>
  </w:num>
  <w:num w:numId="81">
    <w:abstractNumId w:val="169"/>
  </w:num>
  <w:num w:numId="82">
    <w:abstractNumId w:val="37"/>
  </w:num>
  <w:num w:numId="83">
    <w:abstractNumId w:val="46"/>
  </w:num>
  <w:num w:numId="84">
    <w:abstractNumId w:val="22"/>
  </w:num>
  <w:num w:numId="85">
    <w:abstractNumId w:val="229"/>
  </w:num>
  <w:num w:numId="86">
    <w:abstractNumId w:val="101"/>
  </w:num>
  <w:num w:numId="87">
    <w:abstractNumId w:val="115"/>
  </w:num>
  <w:num w:numId="88">
    <w:abstractNumId w:val="4"/>
  </w:num>
  <w:num w:numId="89">
    <w:abstractNumId w:val="19"/>
  </w:num>
  <w:num w:numId="90">
    <w:abstractNumId w:val="219"/>
  </w:num>
  <w:num w:numId="91">
    <w:abstractNumId w:val="218"/>
  </w:num>
  <w:num w:numId="92">
    <w:abstractNumId w:val="176"/>
  </w:num>
  <w:num w:numId="93">
    <w:abstractNumId w:val="123"/>
  </w:num>
  <w:num w:numId="94">
    <w:abstractNumId w:val="86"/>
  </w:num>
  <w:num w:numId="95">
    <w:abstractNumId w:val="144"/>
  </w:num>
  <w:num w:numId="96">
    <w:abstractNumId w:val="49"/>
  </w:num>
  <w:num w:numId="97">
    <w:abstractNumId w:val="96"/>
  </w:num>
  <w:num w:numId="98">
    <w:abstractNumId w:val="166"/>
  </w:num>
  <w:num w:numId="99">
    <w:abstractNumId w:val="57"/>
  </w:num>
  <w:num w:numId="100">
    <w:abstractNumId w:val="52"/>
  </w:num>
  <w:num w:numId="101">
    <w:abstractNumId w:val="126"/>
  </w:num>
  <w:num w:numId="102">
    <w:abstractNumId w:val="69"/>
  </w:num>
  <w:num w:numId="103">
    <w:abstractNumId w:val="155"/>
  </w:num>
  <w:num w:numId="104">
    <w:abstractNumId w:val="79"/>
  </w:num>
  <w:num w:numId="105">
    <w:abstractNumId w:val="111"/>
  </w:num>
  <w:num w:numId="106">
    <w:abstractNumId w:val="114"/>
  </w:num>
  <w:num w:numId="107">
    <w:abstractNumId w:val="24"/>
  </w:num>
  <w:num w:numId="108">
    <w:abstractNumId w:val="106"/>
  </w:num>
  <w:num w:numId="109">
    <w:abstractNumId w:val="167"/>
  </w:num>
  <w:num w:numId="110">
    <w:abstractNumId w:val="90"/>
  </w:num>
  <w:num w:numId="111">
    <w:abstractNumId w:val="73"/>
  </w:num>
  <w:num w:numId="112">
    <w:abstractNumId w:val="68"/>
  </w:num>
  <w:num w:numId="113">
    <w:abstractNumId w:val="107"/>
  </w:num>
  <w:num w:numId="114">
    <w:abstractNumId w:val="150"/>
  </w:num>
  <w:num w:numId="115">
    <w:abstractNumId w:val="193"/>
  </w:num>
  <w:num w:numId="116">
    <w:abstractNumId w:val="180"/>
  </w:num>
  <w:num w:numId="117">
    <w:abstractNumId w:val="133"/>
  </w:num>
  <w:num w:numId="118">
    <w:abstractNumId w:val="71"/>
  </w:num>
  <w:num w:numId="119">
    <w:abstractNumId w:val="48"/>
  </w:num>
  <w:num w:numId="120">
    <w:abstractNumId w:val="181"/>
  </w:num>
  <w:num w:numId="121">
    <w:abstractNumId w:val="53"/>
  </w:num>
  <w:num w:numId="122">
    <w:abstractNumId w:val="92"/>
  </w:num>
  <w:num w:numId="123">
    <w:abstractNumId w:val="141"/>
  </w:num>
  <w:num w:numId="124">
    <w:abstractNumId w:val="215"/>
  </w:num>
  <w:num w:numId="125">
    <w:abstractNumId w:val="118"/>
  </w:num>
  <w:num w:numId="126">
    <w:abstractNumId w:val="183"/>
  </w:num>
  <w:num w:numId="127">
    <w:abstractNumId w:val="214"/>
  </w:num>
  <w:num w:numId="128">
    <w:abstractNumId w:val="109"/>
  </w:num>
  <w:num w:numId="129">
    <w:abstractNumId w:val="21"/>
  </w:num>
  <w:num w:numId="130">
    <w:abstractNumId w:val="246"/>
  </w:num>
  <w:num w:numId="131">
    <w:abstractNumId w:val="153"/>
  </w:num>
  <w:num w:numId="132">
    <w:abstractNumId w:val="231"/>
  </w:num>
  <w:num w:numId="133">
    <w:abstractNumId w:val="195"/>
  </w:num>
  <w:num w:numId="134">
    <w:abstractNumId w:val="237"/>
  </w:num>
  <w:num w:numId="135">
    <w:abstractNumId w:val="95"/>
    <w:lvlOverride w:ilvl="0">
      <w:startOverride w:val="1"/>
    </w:lvlOverride>
  </w:num>
  <w:num w:numId="136">
    <w:abstractNumId w:val="200"/>
  </w:num>
  <w:num w:numId="137">
    <w:abstractNumId w:val="125"/>
  </w:num>
  <w:num w:numId="138">
    <w:abstractNumId w:val="81"/>
  </w:num>
  <w:num w:numId="139">
    <w:abstractNumId w:val="99"/>
  </w:num>
  <w:num w:numId="140">
    <w:abstractNumId w:val="175"/>
  </w:num>
  <w:num w:numId="141">
    <w:abstractNumId w:val="13"/>
  </w:num>
  <w:num w:numId="142">
    <w:abstractNumId w:val="103"/>
  </w:num>
  <w:num w:numId="143">
    <w:abstractNumId w:val="87"/>
  </w:num>
  <w:num w:numId="144">
    <w:abstractNumId w:val="239"/>
  </w:num>
  <w:num w:numId="145">
    <w:abstractNumId w:val="62"/>
  </w:num>
  <w:num w:numId="146">
    <w:abstractNumId w:val="63"/>
  </w:num>
  <w:num w:numId="147">
    <w:abstractNumId w:val="113"/>
  </w:num>
  <w:num w:numId="148">
    <w:abstractNumId w:val="119"/>
  </w:num>
  <w:num w:numId="149">
    <w:abstractNumId w:val="10"/>
  </w:num>
  <w:num w:numId="150">
    <w:abstractNumId w:val="145"/>
  </w:num>
  <w:num w:numId="151">
    <w:abstractNumId w:val="36"/>
  </w:num>
  <w:num w:numId="152">
    <w:abstractNumId w:val="104"/>
  </w:num>
  <w:num w:numId="153">
    <w:abstractNumId w:val="128"/>
  </w:num>
  <w:num w:numId="154">
    <w:abstractNumId w:val="60"/>
  </w:num>
  <w:num w:numId="155">
    <w:abstractNumId w:val="83"/>
  </w:num>
  <w:num w:numId="156">
    <w:abstractNumId w:val="1"/>
  </w:num>
  <w:num w:numId="157">
    <w:abstractNumId w:val="198"/>
  </w:num>
  <w:num w:numId="158">
    <w:abstractNumId w:val="6"/>
  </w:num>
  <w:num w:numId="159">
    <w:abstractNumId w:val="184"/>
  </w:num>
  <w:num w:numId="160">
    <w:abstractNumId w:val="227"/>
  </w:num>
  <w:num w:numId="161">
    <w:abstractNumId w:val="35"/>
  </w:num>
  <w:num w:numId="162">
    <w:abstractNumId w:val="163"/>
  </w:num>
  <w:num w:numId="163">
    <w:abstractNumId w:val="173"/>
  </w:num>
  <w:num w:numId="164">
    <w:abstractNumId w:val="234"/>
  </w:num>
  <w:num w:numId="165">
    <w:abstractNumId w:val="199"/>
  </w:num>
  <w:num w:numId="166">
    <w:abstractNumId w:val="20"/>
  </w:num>
  <w:num w:numId="167">
    <w:abstractNumId w:val="143"/>
  </w:num>
  <w:num w:numId="168">
    <w:abstractNumId w:val="7"/>
  </w:num>
  <w:num w:numId="169">
    <w:abstractNumId w:val="212"/>
  </w:num>
  <w:num w:numId="170">
    <w:abstractNumId w:val="171"/>
  </w:num>
  <w:num w:numId="171">
    <w:abstractNumId w:val="210"/>
  </w:num>
  <w:num w:numId="172">
    <w:abstractNumId w:val="130"/>
  </w:num>
  <w:num w:numId="173">
    <w:abstractNumId w:val="42"/>
  </w:num>
  <w:num w:numId="174">
    <w:abstractNumId w:val="39"/>
  </w:num>
  <w:num w:numId="175">
    <w:abstractNumId w:val="112"/>
  </w:num>
  <w:num w:numId="176">
    <w:abstractNumId w:val="203"/>
  </w:num>
  <w:num w:numId="177">
    <w:abstractNumId w:val="147"/>
  </w:num>
  <w:num w:numId="178">
    <w:abstractNumId w:val="165"/>
  </w:num>
  <w:num w:numId="179">
    <w:abstractNumId w:val="132"/>
  </w:num>
  <w:num w:numId="180">
    <w:abstractNumId w:val="220"/>
  </w:num>
  <w:num w:numId="181">
    <w:abstractNumId w:val="89"/>
  </w:num>
  <w:num w:numId="182">
    <w:abstractNumId w:val="67"/>
  </w:num>
  <w:num w:numId="183">
    <w:abstractNumId w:val="58"/>
  </w:num>
  <w:num w:numId="184">
    <w:abstractNumId w:val="23"/>
  </w:num>
  <w:num w:numId="185">
    <w:abstractNumId w:val="182"/>
  </w:num>
  <w:num w:numId="186">
    <w:abstractNumId w:val="221"/>
  </w:num>
  <w:num w:numId="187">
    <w:abstractNumId w:val="11"/>
  </w:num>
  <w:num w:numId="188">
    <w:abstractNumId w:val="154"/>
  </w:num>
  <w:num w:numId="189">
    <w:abstractNumId w:val="122"/>
  </w:num>
  <w:num w:numId="190">
    <w:abstractNumId w:val="190"/>
  </w:num>
  <w:num w:numId="191">
    <w:abstractNumId w:val="93"/>
  </w:num>
  <w:num w:numId="192">
    <w:abstractNumId w:val="129"/>
  </w:num>
  <w:num w:numId="193">
    <w:abstractNumId w:val="75"/>
  </w:num>
  <w:num w:numId="194">
    <w:abstractNumId w:val="187"/>
  </w:num>
  <w:num w:numId="195">
    <w:abstractNumId w:val="242"/>
  </w:num>
  <w:num w:numId="196">
    <w:abstractNumId w:val="226"/>
  </w:num>
  <w:num w:numId="197">
    <w:abstractNumId w:val="65"/>
  </w:num>
  <w:num w:numId="198">
    <w:abstractNumId w:val="91"/>
  </w:num>
  <w:num w:numId="199">
    <w:abstractNumId w:val="66"/>
  </w:num>
  <w:num w:numId="200">
    <w:abstractNumId w:val="12"/>
  </w:num>
  <w:num w:numId="201">
    <w:abstractNumId w:val="18"/>
  </w:num>
  <w:num w:numId="202">
    <w:abstractNumId w:val="98"/>
  </w:num>
  <w:num w:numId="203">
    <w:abstractNumId w:val="156"/>
  </w:num>
  <w:num w:numId="204">
    <w:abstractNumId w:val="50"/>
  </w:num>
  <w:num w:numId="20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244"/>
  </w:num>
  <w:num w:numId="211">
    <w:abstractNumId w:val="159"/>
  </w:num>
  <w:num w:numId="212">
    <w:abstractNumId w:val="139"/>
  </w:num>
  <w:num w:numId="213">
    <w:abstractNumId w:val="216"/>
  </w:num>
  <w:num w:numId="214">
    <w:abstractNumId w:val="241"/>
  </w:num>
  <w:num w:numId="215">
    <w:abstractNumId w:val="26"/>
  </w:num>
  <w:num w:numId="216">
    <w:abstractNumId w:val="44"/>
  </w:num>
  <w:num w:numId="217">
    <w:abstractNumId w:val="27"/>
  </w:num>
  <w:num w:numId="218">
    <w:abstractNumId w:val="177"/>
  </w:num>
  <w:num w:numId="219">
    <w:abstractNumId w:val="224"/>
  </w:num>
  <w:num w:numId="220">
    <w:abstractNumId w:val="146"/>
  </w:num>
  <w:num w:numId="221">
    <w:abstractNumId w:val="188"/>
  </w:num>
  <w:num w:numId="222">
    <w:abstractNumId w:val="172"/>
  </w:num>
  <w:num w:numId="223">
    <w:abstractNumId w:val="94"/>
  </w:num>
  <w:num w:numId="224">
    <w:abstractNumId w:val="70"/>
  </w:num>
  <w:num w:numId="225">
    <w:abstractNumId w:val="211"/>
  </w:num>
  <w:num w:numId="226">
    <w:abstractNumId w:val="74"/>
  </w:num>
  <w:num w:numId="227">
    <w:abstractNumId w:val="80"/>
  </w:num>
  <w:num w:numId="228">
    <w:abstractNumId w:val="208"/>
  </w:num>
  <w:num w:numId="229">
    <w:abstractNumId w:val="43"/>
  </w:num>
  <w:num w:numId="230">
    <w:abstractNumId w:val="174"/>
  </w:num>
  <w:num w:numId="231">
    <w:abstractNumId w:val="192"/>
  </w:num>
  <w:num w:numId="232">
    <w:abstractNumId w:val="201"/>
  </w:num>
  <w:num w:numId="233">
    <w:abstractNumId w:val="157"/>
  </w:num>
  <w:num w:numId="234">
    <w:abstractNumId w:val="247"/>
  </w:num>
  <w:num w:numId="235">
    <w:abstractNumId w:val="55"/>
  </w:num>
  <w:num w:numId="236">
    <w:abstractNumId w:val="124"/>
  </w:num>
  <w:num w:numId="237">
    <w:abstractNumId w:val="82"/>
  </w:num>
  <w:num w:numId="238">
    <w:abstractNumId w:val="197"/>
  </w:num>
  <w:num w:numId="239">
    <w:abstractNumId w:val="121"/>
  </w:num>
  <w:num w:numId="240">
    <w:abstractNumId w:val="170"/>
  </w:num>
  <w:num w:numId="241">
    <w:abstractNumId w:val="30"/>
  </w:num>
  <w:num w:numId="242">
    <w:abstractNumId w:val="102"/>
  </w:num>
  <w:num w:numId="243">
    <w:abstractNumId w:val="100"/>
  </w:num>
  <w:num w:numId="244">
    <w:abstractNumId w:val="16"/>
  </w:num>
  <w:num w:numId="245">
    <w:abstractNumId w:val="238"/>
  </w:num>
  <w:num w:numId="246">
    <w:abstractNumId w:val="142"/>
  </w:num>
  <w:num w:numId="247">
    <w:abstractNumId w:val="32"/>
  </w:num>
  <w:num w:numId="248">
    <w:abstractNumId w:val="14"/>
  </w:num>
  <w:num w:numId="249">
    <w:abstractNumId w:val="217"/>
  </w:num>
  <w:numIdMacAtCleanup w:val="2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Родители_ПК">
    <w15:presenceInfo w15:providerId="None" w15:userId="Родители_П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hideSpellingErrors/>
  <w:hideGrammaticalErrors/>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344"/>
    <w:rsid w:val="00002121"/>
    <w:rsid w:val="00004970"/>
    <w:rsid w:val="00007D82"/>
    <w:rsid w:val="00007FCA"/>
    <w:rsid w:val="00014FAF"/>
    <w:rsid w:val="0002076A"/>
    <w:rsid w:val="0002260B"/>
    <w:rsid w:val="00023C18"/>
    <w:rsid w:val="000250F7"/>
    <w:rsid w:val="00025D75"/>
    <w:rsid w:val="00026BC9"/>
    <w:rsid w:val="00027367"/>
    <w:rsid w:val="000313D7"/>
    <w:rsid w:val="0004126E"/>
    <w:rsid w:val="00041A3B"/>
    <w:rsid w:val="0004371E"/>
    <w:rsid w:val="00043962"/>
    <w:rsid w:val="000479B1"/>
    <w:rsid w:val="0005174D"/>
    <w:rsid w:val="000527FE"/>
    <w:rsid w:val="000541DA"/>
    <w:rsid w:val="0005656B"/>
    <w:rsid w:val="00056684"/>
    <w:rsid w:val="00064403"/>
    <w:rsid w:val="00076DE5"/>
    <w:rsid w:val="0007753F"/>
    <w:rsid w:val="000778F8"/>
    <w:rsid w:val="000855F2"/>
    <w:rsid w:val="00086BF2"/>
    <w:rsid w:val="00087B13"/>
    <w:rsid w:val="00092C72"/>
    <w:rsid w:val="0009461B"/>
    <w:rsid w:val="00095746"/>
    <w:rsid w:val="0009746A"/>
    <w:rsid w:val="000A10C6"/>
    <w:rsid w:val="000A2456"/>
    <w:rsid w:val="000A364A"/>
    <w:rsid w:val="000A400B"/>
    <w:rsid w:val="000A6C91"/>
    <w:rsid w:val="000A7509"/>
    <w:rsid w:val="000B0072"/>
    <w:rsid w:val="000B0215"/>
    <w:rsid w:val="000B0E20"/>
    <w:rsid w:val="000B7959"/>
    <w:rsid w:val="000C03AB"/>
    <w:rsid w:val="000C4138"/>
    <w:rsid w:val="000C470D"/>
    <w:rsid w:val="000D18F7"/>
    <w:rsid w:val="000D2CAC"/>
    <w:rsid w:val="000D4F24"/>
    <w:rsid w:val="000D5085"/>
    <w:rsid w:val="000D6F3F"/>
    <w:rsid w:val="000E13D5"/>
    <w:rsid w:val="000E2D31"/>
    <w:rsid w:val="000E2DB0"/>
    <w:rsid w:val="000E5053"/>
    <w:rsid w:val="000E7267"/>
    <w:rsid w:val="000F05AA"/>
    <w:rsid w:val="000F0C6C"/>
    <w:rsid w:val="000F0E08"/>
    <w:rsid w:val="000F4EE3"/>
    <w:rsid w:val="000F55DA"/>
    <w:rsid w:val="000F776D"/>
    <w:rsid w:val="0010197D"/>
    <w:rsid w:val="001036C6"/>
    <w:rsid w:val="00104104"/>
    <w:rsid w:val="00104484"/>
    <w:rsid w:val="00105119"/>
    <w:rsid w:val="00106794"/>
    <w:rsid w:val="00106F6C"/>
    <w:rsid w:val="00107A90"/>
    <w:rsid w:val="00112DFD"/>
    <w:rsid w:val="00117308"/>
    <w:rsid w:val="0011766B"/>
    <w:rsid w:val="0012022C"/>
    <w:rsid w:val="0012121B"/>
    <w:rsid w:val="001225ED"/>
    <w:rsid w:val="00123467"/>
    <w:rsid w:val="0013168F"/>
    <w:rsid w:val="00133A00"/>
    <w:rsid w:val="001341D0"/>
    <w:rsid w:val="00137599"/>
    <w:rsid w:val="00140CF3"/>
    <w:rsid w:val="00146CA7"/>
    <w:rsid w:val="00147EDA"/>
    <w:rsid w:val="00150EE8"/>
    <w:rsid w:val="00152BA1"/>
    <w:rsid w:val="001546F0"/>
    <w:rsid w:val="00155853"/>
    <w:rsid w:val="00155B8F"/>
    <w:rsid w:val="00156F1E"/>
    <w:rsid w:val="001570E4"/>
    <w:rsid w:val="001628DF"/>
    <w:rsid w:val="001665A0"/>
    <w:rsid w:val="00171AC2"/>
    <w:rsid w:val="001726DC"/>
    <w:rsid w:val="00174B6A"/>
    <w:rsid w:val="00175DBF"/>
    <w:rsid w:val="00180CC0"/>
    <w:rsid w:val="00185AF1"/>
    <w:rsid w:val="001864B1"/>
    <w:rsid w:val="00186E59"/>
    <w:rsid w:val="001917AA"/>
    <w:rsid w:val="001937F7"/>
    <w:rsid w:val="00194CEC"/>
    <w:rsid w:val="00195560"/>
    <w:rsid w:val="001A0618"/>
    <w:rsid w:val="001A3544"/>
    <w:rsid w:val="001A3908"/>
    <w:rsid w:val="001A41D8"/>
    <w:rsid w:val="001A54F7"/>
    <w:rsid w:val="001B16E6"/>
    <w:rsid w:val="001B2D5B"/>
    <w:rsid w:val="001B41F4"/>
    <w:rsid w:val="001B698B"/>
    <w:rsid w:val="001C5D45"/>
    <w:rsid w:val="001C6419"/>
    <w:rsid w:val="001C65B2"/>
    <w:rsid w:val="001C7E23"/>
    <w:rsid w:val="001D19FB"/>
    <w:rsid w:val="001D4ABD"/>
    <w:rsid w:val="001D63D1"/>
    <w:rsid w:val="001E021F"/>
    <w:rsid w:val="001E2A07"/>
    <w:rsid w:val="001E3BC5"/>
    <w:rsid w:val="001E5C7E"/>
    <w:rsid w:val="001E5F33"/>
    <w:rsid w:val="001E6CBB"/>
    <w:rsid w:val="001F00F6"/>
    <w:rsid w:val="001F097F"/>
    <w:rsid w:val="001F42F3"/>
    <w:rsid w:val="001F4CBF"/>
    <w:rsid w:val="00201777"/>
    <w:rsid w:val="00203C06"/>
    <w:rsid w:val="0020404B"/>
    <w:rsid w:val="0020423C"/>
    <w:rsid w:val="002051EA"/>
    <w:rsid w:val="00213C05"/>
    <w:rsid w:val="0021451B"/>
    <w:rsid w:val="00216A64"/>
    <w:rsid w:val="0021740F"/>
    <w:rsid w:val="00221990"/>
    <w:rsid w:val="002231DE"/>
    <w:rsid w:val="00223AA9"/>
    <w:rsid w:val="00224169"/>
    <w:rsid w:val="00230229"/>
    <w:rsid w:val="00230A5D"/>
    <w:rsid w:val="00235CF8"/>
    <w:rsid w:val="00240807"/>
    <w:rsid w:val="00243496"/>
    <w:rsid w:val="00243C14"/>
    <w:rsid w:val="002455AC"/>
    <w:rsid w:val="00245F1D"/>
    <w:rsid w:val="002529B3"/>
    <w:rsid w:val="0025569C"/>
    <w:rsid w:val="00257FAF"/>
    <w:rsid w:val="002626F3"/>
    <w:rsid w:val="002632E6"/>
    <w:rsid w:val="00265733"/>
    <w:rsid w:val="00265811"/>
    <w:rsid w:val="002658F5"/>
    <w:rsid w:val="002703AE"/>
    <w:rsid w:val="00274CB9"/>
    <w:rsid w:val="00276CA4"/>
    <w:rsid w:val="00277366"/>
    <w:rsid w:val="00280649"/>
    <w:rsid w:val="002818BE"/>
    <w:rsid w:val="00282434"/>
    <w:rsid w:val="002838FE"/>
    <w:rsid w:val="00283B5A"/>
    <w:rsid w:val="0028720C"/>
    <w:rsid w:val="00291236"/>
    <w:rsid w:val="00291BAB"/>
    <w:rsid w:val="00292AC3"/>
    <w:rsid w:val="00292DD6"/>
    <w:rsid w:val="00293218"/>
    <w:rsid w:val="00297DD4"/>
    <w:rsid w:val="002B3133"/>
    <w:rsid w:val="002B4028"/>
    <w:rsid w:val="002B4680"/>
    <w:rsid w:val="002C3C71"/>
    <w:rsid w:val="002C4D3C"/>
    <w:rsid w:val="002C6EB2"/>
    <w:rsid w:val="002C72F0"/>
    <w:rsid w:val="002C79B9"/>
    <w:rsid w:val="002D2CBD"/>
    <w:rsid w:val="002E6BD0"/>
    <w:rsid w:val="002F41E9"/>
    <w:rsid w:val="002F42E8"/>
    <w:rsid w:val="002F5340"/>
    <w:rsid w:val="00301DC9"/>
    <w:rsid w:val="003033F2"/>
    <w:rsid w:val="0030367C"/>
    <w:rsid w:val="00303DA8"/>
    <w:rsid w:val="00307772"/>
    <w:rsid w:val="003117B7"/>
    <w:rsid w:val="003134E9"/>
    <w:rsid w:val="00313A40"/>
    <w:rsid w:val="00314F0F"/>
    <w:rsid w:val="00317BBB"/>
    <w:rsid w:val="00321447"/>
    <w:rsid w:val="00321A8B"/>
    <w:rsid w:val="0032277D"/>
    <w:rsid w:val="00323A58"/>
    <w:rsid w:val="0032681E"/>
    <w:rsid w:val="00331F3D"/>
    <w:rsid w:val="00332651"/>
    <w:rsid w:val="00334BAC"/>
    <w:rsid w:val="00337D47"/>
    <w:rsid w:val="00344FFD"/>
    <w:rsid w:val="003524F4"/>
    <w:rsid w:val="00353142"/>
    <w:rsid w:val="00353937"/>
    <w:rsid w:val="00353CAF"/>
    <w:rsid w:val="00356107"/>
    <w:rsid w:val="00357C6D"/>
    <w:rsid w:val="00357EEC"/>
    <w:rsid w:val="0036263B"/>
    <w:rsid w:val="003726A0"/>
    <w:rsid w:val="003753EE"/>
    <w:rsid w:val="00375955"/>
    <w:rsid w:val="00380679"/>
    <w:rsid w:val="00381F56"/>
    <w:rsid w:val="00382905"/>
    <w:rsid w:val="00387BEC"/>
    <w:rsid w:val="003A2BB4"/>
    <w:rsid w:val="003A5B65"/>
    <w:rsid w:val="003A63C5"/>
    <w:rsid w:val="003B3426"/>
    <w:rsid w:val="003B5AC2"/>
    <w:rsid w:val="003B75DC"/>
    <w:rsid w:val="003C1C81"/>
    <w:rsid w:val="003C1F55"/>
    <w:rsid w:val="003D2480"/>
    <w:rsid w:val="003D4330"/>
    <w:rsid w:val="003E0ED0"/>
    <w:rsid w:val="003E1723"/>
    <w:rsid w:val="003E2FF0"/>
    <w:rsid w:val="003E7F3F"/>
    <w:rsid w:val="003F3D78"/>
    <w:rsid w:val="003F6F38"/>
    <w:rsid w:val="00400075"/>
    <w:rsid w:val="00402F90"/>
    <w:rsid w:val="0040362A"/>
    <w:rsid w:val="00403DD3"/>
    <w:rsid w:val="00403E84"/>
    <w:rsid w:val="00404622"/>
    <w:rsid w:val="00404B05"/>
    <w:rsid w:val="004100EF"/>
    <w:rsid w:val="004116FD"/>
    <w:rsid w:val="004152B9"/>
    <w:rsid w:val="0042291A"/>
    <w:rsid w:val="00422961"/>
    <w:rsid w:val="004230A1"/>
    <w:rsid w:val="00423926"/>
    <w:rsid w:val="00425344"/>
    <w:rsid w:val="00432006"/>
    <w:rsid w:val="00436EB5"/>
    <w:rsid w:val="0043702F"/>
    <w:rsid w:val="00437180"/>
    <w:rsid w:val="00437642"/>
    <w:rsid w:val="00442630"/>
    <w:rsid w:val="004433DF"/>
    <w:rsid w:val="004444D2"/>
    <w:rsid w:val="00447CA6"/>
    <w:rsid w:val="00450FB7"/>
    <w:rsid w:val="00452C5F"/>
    <w:rsid w:val="0046262C"/>
    <w:rsid w:val="00465674"/>
    <w:rsid w:val="00465A4E"/>
    <w:rsid w:val="00465EEE"/>
    <w:rsid w:val="004701A4"/>
    <w:rsid w:val="00477646"/>
    <w:rsid w:val="0048158A"/>
    <w:rsid w:val="004874DE"/>
    <w:rsid w:val="00487EE9"/>
    <w:rsid w:val="00490A9E"/>
    <w:rsid w:val="00496B51"/>
    <w:rsid w:val="00496ECF"/>
    <w:rsid w:val="00497DC9"/>
    <w:rsid w:val="004A5C87"/>
    <w:rsid w:val="004A6043"/>
    <w:rsid w:val="004A67A6"/>
    <w:rsid w:val="004B34BF"/>
    <w:rsid w:val="004B450E"/>
    <w:rsid w:val="004B5A24"/>
    <w:rsid w:val="004C0CF4"/>
    <w:rsid w:val="004C21D1"/>
    <w:rsid w:val="004C3A4C"/>
    <w:rsid w:val="004C41AA"/>
    <w:rsid w:val="004C67AD"/>
    <w:rsid w:val="004D4386"/>
    <w:rsid w:val="004D5C6E"/>
    <w:rsid w:val="004D6611"/>
    <w:rsid w:val="004D77C0"/>
    <w:rsid w:val="004E048F"/>
    <w:rsid w:val="004E170B"/>
    <w:rsid w:val="004E267A"/>
    <w:rsid w:val="004E4B89"/>
    <w:rsid w:val="004E50B5"/>
    <w:rsid w:val="004E6316"/>
    <w:rsid w:val="004E7C67"/>
    <w:rsid w:val="004F1EB8"/>
    <w:rsid w:val="004F3F12"/>
    <w:rsid w:val="004F4AEB"/>
    <w:rsid w:val="004F5737"/>
    <w:rsid w:val="005015BE"/>
    <w:rsid w:val="00502631"/>
    <w:rsid w:val="00503A6E"/>
    <w:rsid w:val="00505673"/>
    <w:rsid w:val="00505B4A"/>
    <w:rsid w:val="005063AC"/>
    <w:rsid w:val="005068C0"/>
    <w:rsid w:val="005114E3"/>
    <w:rsid w:val="0051284D"/>
    <w:rsid w:val="0051321E"/>
    <w:rsid w:val="005202DD"/>
    <w:rsid w:val="005205B1"/>
    <w:rsid w:val="00520CAD"/>
    <w:rsid w:val="00523440"/>
    <w:rsid w:val="00523BF1"/>
    <w:rsid w:val="0052580C"/>
    <w:rsid w:val="00525A43"/>
    <w:rsid w:val="00525B70"/>
    <w:rsid w:val="00531448"/>
    <w:rsid w:val="00532C2C"/>
    <w:rsid w:val="00533ABE"/>
    <w:rsid w:val="00533E8A"/>
    <w:rsid w:val="005348F8"/>
    <w:rsid w:val="005351C6"/>
    <w:rsid w:val="00537112"/>
    <w:rsid w:val="005442ED"/>
    <w:rsid w:val="00544D2F"/>
    <w:rsid w:val="00546D9F"/>
    <w:rsid w:val="00550834"/>
    <w:rsid w:val="00550AC8"/>
    <w:rsid w:val="0055194B"/>
    <w:rsid w:val="00556039"/>
    <w:rsid w:val="005666EB"/>
    <w:rsid w:val="00571A66"/>
    <w:rsid w:val="00572237"/>
    <w:rsid w:val="00572C2A"/>
    <w:rsid w:val="005731AE"/>
    <w:rsid w:val="00575A5B"/>
    <w:rsid w:val="0058009A"/>
    <w:rsid w:val="0058041B"/>
    <w:rsid w:val="00586D01"/>
    <w:rsid w:val="00587979"/>
    <w:rsid w:val="005945A1"/>
    <w:rsid w:val="00597840"/>
    <w:rsid w:val="005A0FD2"/>
    <w:rsid w:val="005A2659"/>
    <w:rsid w:val="005A401E"/>
    <w:rsid w:val="005A6FB8"/>
    <w:rsid w:val="005A7FFE"/>
    <w:rsid w:val="005B0297"/>
    <w:rsid w:val="005B02AF"/>
    <w:rsid w:val="005B178C"/>
    <w:rsid w:val="005B46CD"/>
    <w:rsid w:val="005B481D"/>
    <w:rsid w:val="005B681D"/>
    <w:rsid w:val="005B776C"/>
    <w:rsid w:val="005C1EE4"/>
    <w:rsid w:val="005C4F27"/>
    <w:rsid w:val="005C6663"/>
    <w:rsid w:val="005C6C27"/>
    <w:rsid w:val="005D0ECB"/>
    <w:rsid w:val="005D39F5"/>
    <w:rsid w:val="005D5B28"/>
    <w:rsid w:val="005D5F24"/>
    <w:rsid w:val="005E2321"/>
    <w:rsid w:val="005F0DC9"/>
    <w:rsid w:val="005F2FB4"/>
    <w:rsid w:val="005F307F"/>
    <w:rsid w:val="005F3E1D"/>
    <w:rsid w:val="005F4975"/>
    <w:rsid w:val="005F5F3E"/>
    <w:rsid w:val="00600A3A"/>
    <w:rsid w:val="0060150E"/>
    <w:rsid w:val="00601D93"/>
    <w:rsid w:val="00605966"/>
    <w:rsid w:val="00607749"/>
    <w:rsid w:val="006255B6"/>
    <w:rsid w:val="0062740F"/>
    <w:rsid w:val="006402BD"/>
    <w:rsid w:val="006460EB"/>
    <w:rsid w:val="00646A25"/>
    <w:rsid w:val="00647DEE"/>
    <w:rsid w:val="00650F52"/>
    <w:rsid w:val="006549A3"/>
    <w:rsid w:val="006658DB"/>
    <w:rsid w:val="006660A3"/>
    <w:rsid w:val="00666B2A"/>
    <w:rsid w:val="00667765"/>
    <w:rsid w:val="00667803"/>
    <w:rsid w:val="00672440"/>
    <w:rsid w:val="006732BE"/>
    <w:rsid w:val="00674456"/>
    <w:rsid w:val="006754A3"/>
    <w:rsid w:val="00676B2F"/>
    <w:rsid w:val="006772B9"/>
    <w:rsid w:val="00687182"/>
    <w:rsid w:val="00687FC6"/>
    <w:rsid w:val="006940DA"/>
    <w:rsid w:val="006969DC"/>
    <w:rsid w:val="00696CEE"/>
    <w:rsid w:val="006A5C7B"/>
    <w:rsid w:val="006A6E81"/>
    <w:rsid w:val="006B0423"/>
    <w:rsid w:val="006B3147"/>
    <w:rsid w:val="006B6A8C"/>
    <w:rsid w:val="006C207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54A4"/>
    <w:rsid w:val="006F777F"/>
    <w:rsid w:val="00701DD8"/>
    <w:rsid w:val="00705CDD"/>
    <w:rsid w:val="00710FD0"/>
    <w:rsid w:val="00715FA7"/>
    <w:rsid w:val="007173EE"/>
    <w:rsid w:val="007229BC"/>
    <w:rsid w:val="007242D1"/>
    <w:rsid w:val="00726303"/>
    <w:rsid w:val="00726968"/>
    <w:rsid w:val="007307A6"/>
    <w:rsid w:val="00731D9E"/>
    <w:rsid w:val="00732417"/>
    <w:rsid w:val="007332F5"/>
    <w:rsid w:val="0073382A"/>
    <w:rsid w:val="007338F0"/>
    <w:rsid w:val="007361C3"/>
    <w:rsid w:val="0073791E"/>
    <w:rsid w:val="00737989"/>
    <w:rsid w:val="00740FB9"/>
    <w:rsid w:val="00742302"/>
    <w:rsid w:val="00743E62"/>
    <w:rsid w:val="00745B21"/>
    <w:rsid w:val="007525A9"/>
    <w:rsid w:val="00755F9D"/>
    <w:rsid w:val="007565F9"/>
    <w:rsid w:val="00760E3A"/>
    <w:rsid w:val="0076453B"/>
    <w:rsid w:val="0076495E"/>
    <w:rsid w:val="00764A38"/>
    <w:rsid w:val="007655E6"/>
    <w:rsid w:val="007708D1"/>
    <w:rsid w:val="007750FB"/>
    <w:rsid w:val="00775BAD"/>
    <w:rsid w:val="00776C10"/>
    <w:rsid w:val="00780D94"/>
    <w:rsid w:val="00783FEF"/>
    <w:rsid w:val="00787E5B"/>
    <w:rsid w:val="007929B5"/>
    <w:rsid w:val="007A1E4C"/>
    <w:rsid w:val="007A1ECF"/>
    <w:rsid w:val="007A4063"/>
    <w:rsid w:val="007A41C0"/>
    <w:rsid w:val="007B0D58"/>
    <w:rsid w:val="007B228B"/>
    <w:rsid w:val="007B37F7"/>
    <w:rsid w:val="007B3D17"/>
    <w:rsid w:val="007B584E"/>
    <w:rsid w:val="007C3BBA"/>
    <w:rsid w:val="007C4191"/>
    <w:rsid w:val="007C5AE5"/>
    <w:rsid w:val="007C6E2A"/>
    <w:rsid w:val="007C7A6D"/>
    <w:rsid w:val="007D0F60"/>
    <w:rsid w:val="007D3294"/>
    <w:rsid w:val="007D62DE"/>
    <w:rsid w:val="007D785A"/>
    <w:rsid w:val="007E631D"/>
    <w:rsid w:val="007E6E5F"/>
    <w:rsid w:val="007F2269"/>
    <w:rsid w:val="007F474E"/>
    <w:rsid w:val="007F4A4F"/>
    <w:rsid w:val="00800607"/>
    <w:rsid w:val="00802A74"/>
    <w:rsid w:val="00805AC8"/>
    <w:rsid w:val="00806855"/>
    <w:rsid w:val="00810D2D"/>
    <w:rsid w:val="008115E3"/>
    <w:rsid w:val="00813C2D"/>
    <w:rsid w:val="0081481A"/>
    <w:rsid w:val="00814B02"/>
    <w:rsid w:val="00815183"/>
    <w:rsid w:val="008179B1"/>
    <w:rsid w:val="00821D24"/>
    <w:rsid w:val="0082206B"/>
    <w:rsid w:val="00822099"/>
    <w:rsid w:val="00823A1C"/>
    <w:rsid w:val="008241B4"/>
    <w:rsid w:val="00824BE9"/>
    <w:rsid w:val="00825E20"/>
    <w:rsid w:val="00830CCB"/>
    <w:rsid w:val="00831618"/>
    <w:rsid w:val="00833D36"/>
    <w:rsid w:val="00834238"/>
    <w:rsid w:val="00836829"/>
    <w:rsid w:val="008375B5"/>
    <w:rsid w:val="008403B2"/>
    <w:rsid w:val="00840AC6"/>
    <w:rsid w:val="008444C3"/>
    <w:rsid w:val="0085144F"/>
    <w:rsid w:val="0085207C"/>
    <w:rsid w:val="0085567C"/>
    <w:rsid w:val="00855B07"/>
    <w:rsid w:val="00862723"/>
    <w:rsid w:val="00863A78"/>
    <w:rsid w:val="0087726A"/>
    <w:rsid w:val="00883CFB"/>
    <w:rsid w:val="00884F75"/>
    <w:rsid w:val="00885C54"/>
    <w:rsid w:val="00886104"/>
    <w:rsid w:val="00891514"/>
    <w:rsid w:val="00892DBA"/>
    <w:rsid w:val="008A29A7"/>
    <w:rsid w:val="008A39FC"/>
    <w:rsid w:val="008A6CA4"/>
    <w:rsid w:val="008B20BB"/>
    <w:rsid w:val="008C053C"/>
    <w:rsid w:val="008C26AB"/>
    <w:rsid w:val="008D29FE"/>
    <w:rsid w:val="008D7A6B"/>
    <w:rsid w:val="008E08E2"/>
    <w:rsid w:val="008E34BA"/>
    <w:rsid w:val="008E46E5"/>
    <w:rsid w:val="008E46FF"/>
    <w:rsid w:val="008E7CA7"/>
    <w:rsid w:val="008F111A"/>
    <w:rsid w:val="008F5461"/>
    <w:rsid w:val="008F6420"/>
    <w:rsid w:val="008F7666"/>
    <w:rsid w:val="00900E75"/>
    <w:rsid w:val="00902E25"/>
    <w:rsid w:val="0090517F"/>
    <w:rsid w:val="00906E95"/>
    <w:rsid w:val="009114D7"/>
    <w:rsid w:val="00913573"/>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43FE1"/>
    <w:rsid w:val="0095261D"/>
    <w:rsid w:val="0095315B"/>
    <w:rsid w:val="009670A3"/>
    <w:rsid w:val="00974D0F"/>
    <w:rsid w:val="00977AF7"/>
    <w:rsid w:val="00980C1E"/>
    <w:rsid w:val="009817A1"/>
    <w:rsid w:val="00982D7D"/>
    <w:rsid w:val="0099088F"/>
    <w:rsid w:val="00990DC4"/>
    <w:rsid w:val="00991776"/>
    <w:rsid w:val="00991D89"/>
    <w:rsid w:val="00991E84"/>
    <w:rsid w:val="00994D34"/>
    <w:rsid w:val="00996271"/>
    <w:rsid w:val="009A01D5"/>
    <w:rsid w:val="009A2DE7"/>
    <w:rsid w:val="009A328F"/>
    <w:rsid w:val="009A4EC6"/>
    <w:rsid w:val="009A5A04"/>
    <w:rsid w:val="009A5E88"/>
    <w:rsid w:val="009A6CBC"/>
    <w:rsid w:val="009B4EC0"/>
    <w:rsid w:val="009B5292"/>
    <w:rsid w:val="009B7B86"/>
    <w:rsid w:val="009C16FD"/>
    <w:rsid w:val="009C54A3"/>
    <w:rsid w:val="009C58E9"/>
    <w:rsid w:val="009D0837"/>
    <w:rsid w:val="009D1460"/>
    <w:rsid w:val="009D2C8F"/>
    <w:rsid w:val="009D39F4"/>
    <w:rsid w:val="009D46A4"/>
    <w:rsid w:val="009D55F4"/>
    <w:rsid w:val="009D6E34"/>
    <w:rsid w:val="009E075F"/>
    <w:rsid w:val="009E1255"/>
    <w:rsid w:val="009E2B2D"/>
    <w:rsid w:val="009E3A2F"/>
    <w:rsid w:val="009E5AD3"/>
    <w:rsid w:val="009E61A2"/>
    <w:rsid w:val="009F0931"/>
    <w:rsid w:val="009F2AAF"/>
    <w:rsid w:val="009F412A"/>
    <w:rsid w:val="009F45E5"/>
    <w:rsid w:val="00A00050"/>
    <w:rsid w:val="00A013A6"/>
    <w:rsid w:val="00A01D87"/>
    <w:rsid w:val="00A05A51"/>
    <w:rsid w:val="00A0642E"/>
    <w:rsid w:val="00A06DD7"/>
    <w:rsid w:val="00A11705"/>
    <w:rsid w:val="00A144F9"/>
    <w:rsid w:val="00A147FD"/>
    <w:rsid w:val="00A16F38"/>
    <w:rsid w:val="00A17411"/>
    <w:rsid w:val="00A206A0"/>
    <w:rsid w:val="00A22245"/>
    <w:rsid w:val="00A23AF6"/>
    <w:rsid w:val="00A2432E"/>
    <w:rsid w:val="00A25B35"/>
    <w:rsid w:val="00A274AB"/>
    <w:rsid w:val="00A27BA4"/>
    <w:rsid w:val="00A309E2"/>
    <w:rsid w:val="00A339D1"/>
    <w:rsid w:val="00A34B02"/>
    <w:rsid w:val="00A36916"/>
    <w:rsid w:val="00A40444"/>
    <w:rsid w:val="00A404B2"/>
    <w:rsid w:val="00A42504"/>
    <w:rsid w:val="00A428B9"/>
    <w:rsid w:val="00A45C4D"/>
    <w:rsid w:val="00A50ED3"/>
    <w:rsid w:val="00A51045"/>
    <w:rsid w:val="00A5172D"/>
    <w:rsid w:val="00A52363"/>
    <w:rsid w:val="00A536FB"/>
    <w:rsid w:val="00A53A71"/>
    <w:rsid w:val="00A550FC"/>
    <w:rsid w:val="00A555F1"/>
    <w:rsid w:val="00A56B3C"/>
    <w:rsid w:val="00A56C65"/>
    <w:rsid w:val="00A61E55"/>
    <w:rsid w:val="00A62DF2"/>
    <w:rsid w:val="00A66109"/>
    <w:rsid w:val="00A72827"/>
    <w:rsid w:val="00A75A9E"/>
    <w:rsid w:val="00A779F5"/>
    <w:rsid w:val="00A800F3"/>
    <w:rsid w:val="00A80510"/>
    <w:rsid w:val="00A90194"/>
    <w:rsid w:val="00A91E7B"/>
    <w:rsid w:val="00A92B69"/>
    <w:rsid w:val="00A96AE6"/>
    <w:rsid w:val="00AA1567"/>
    <w:rsid w:val="00AA456A"/>
    <w:rsid w:val="00AA5786"/>
    <w:rsid w:val="00AB0A45"/>
    <w:rsid w:val="00AB0D2A"/>
    <w:rsid w:val="00AB455B"/>
    <w:rsid w:val="00AB475B"/>
    <w:rsid w:val="00AB7055"/>
    <w:rsid w:val="00AC2389"/>
    <w:rsid w:val="00AC5FC7"/>
    <w:rsid w:val="00AC7420"/>
    <w:rsid w:val="00AD272E"/>
    <w:rsid w:val="00AD617F"/>
    <w:rsid w:val="00AE0A36"/>
    <w:rsid w:val="00AE165E"/>
    <w:rsid w:val="00AE3922"/>
    <w:rsid w:val="00AE4EA3"/>
    <w:rsid w:val="00AF3BD4"/>
    <w:rsid w:val="00B01331"/>
    <w:rsid w:val="00B04D01"/>
    <w:rsid w:val="00B12AF3"/>
    <w:rsid w:val="00B13C98"/>
    <w:rsid w:val="00B16EE7"/>
    <w:rsid w:val="00B1730B"/>
    <w:rsid w:val="00B20CCC"/>
    <w:rsid w:val="00B21577"/>
    <w:rsid w:val="00B2173A"/>
    <w:rsid w:val="00B22612"/>
    <w:rsid w:val="00B22BA5"/>
    <w:rsid w:val="00B22FE9"/>
    <w:rsid w:val="00B25168"/>
    <w:rsid w:val="00B2767C"/>
    <w:rsid w:val="00B30F8B"/>
    <w:rsid w:val="00B3105B"/>
    <w:rsid w:val="00B31967"/>
    <w:rsid w:val="00B327FE"/>
    <w:rsid w:val="00B34EDA"/>
    <w:rsid w:val="00B3695E"/>
    <w:rsid w:val="00B4180A"/>
    <w:rsid w:val="00B451DC"/>
    <w:rsid w:val="00B46327"/>
    <w:rsid w:val="00B46C06"/>
    <w:rsid w:val="00B4726D"/>
    <w:rsid w:val="00B47A82"/>
    <w:rsid w:val="00B50854"/>
    <w:rsid w:val="00B51850"/>
    <w:rsid w:val="00B534A1"/>
    <w:rsid w:val="00B540EE"/>
    <w:rsid w:val="00B54DE2"/>
    <w:rsid w:val="00B57162"/>
    <w:rsid w:val="00B57FBD"/>
    <w:rsid w:val="00B61526"/>
    <w:rsid w:val="00B6507D"/>
    <w:rsid w:val="00B650E6"/>
    <w:rsid w:val="00B66309"/>
    <w:rsid w:val="00B6726B"/>
    <w:rsid w:val="00B67BC2"/>
    <w:rsid w:val="00B708A8"/>
    <w:rsid w:val="00B71638"/>
    <w:rsid w:val="00B74657"/>
    <w:rsid w:val="00B76965"/>
    <w:rsid w:val="00B83074"/>
    <w:rsid w:val="00B91398"/>
    <w:rsid w:val="00B92AEB"/>
    <w:rsid w:val="00B95EDF"/>
    <w:rsid w:val="00B970C6"/>
    <w:rsid w:val="00BA27BB"/>
    <w:rsid w:val="00BA3770"/>
    <w:rsid w:val="00BA73B4"/>
    <w:rsid w:val="00BA7E9A"/>
    <w:rsid w:val="00BB0671"/>
    <w:rsid w:val="00BB0AD5"/>
    <w:rsid w:val="00BB1915"/>
    <w:rsid w:val="00BB62D2"/>
    <w:rsid w:val="00BD0525"/>
    <w:rsid w:val="00BD05DF"/>
    <w:rsid w:val="00BD3CEE"/>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3B3C"/>
    <w:rsid w:val="00C341D8"/>
    <w:rsid w:val="00C343C6"/>
    <w:rsid w:val="00C34B42"/>
    <w:rsid w:val="00C35F3F"/>
    <w:rsid w:val="00C35F96"/>
    <w:rsid w:val="00C40BE2"/>
    <w:rsid w:val="00C40E35"/>
    <w:rsid w:val="00C43CEE"/>
    <w:rsid w:val="00C45A7A"/>
    <w:rsid w:val="00C5393F"/>
    <w:rsid w:val="00C55790"/>
    <w:rsid w:val="00C56832"/>
    <w:rsid w:val="00C60B50"/>
    <w:rsid w:val="00C611B5"/>
    <w:rsid w:val="00C66CE5"/>
    <w:rsid w:val="00C66EAE"/>
    <w:rsid w:val="00C672F2"/>
    <w:rsid w:val="00C71ED1"/>
    <w:rsid w:val="00C72DE0"/>
    <w:rsid w:val="00C80641"/>
    <w:rsid w:val="00C828CA"/>
    <w:rsid w:val="00C8308D"/>
    <w:rsid w:val="00C83F0A"/>
    <w:rsid w:val="00C92A67"/>
    <w:rsid w:val="00C92E8E"/>
    <w:rsid w:val="00C94452"/>
    <w:rsid w:val="00C950DD"/>
    <w:rsid w:val="00C953A7"/>
    <w:rsid w:val="00C954E2"/>
    <w:rsid w:val="00C958A1"/>
    <w:rsid w:val="00CA3B1A"/>
    <w:rsid w:val="00CA5315"/>
    <w:rsid w:val="00CB0F88"/>
    <w:rsid w:val="00CB1BD0"/>
    <w:rsid w:val="00CB234B"/>
    <w:rsid w:val="00CB2E36"/>
    <w:rsid w:val="00CB6EB1"/>
    <w:rsid w:val="00CB7527"/>
    <w:rsid w:val="00CB7715"/>
    <w:rsid w:val="00CC2B62"/>
    <w:rsid w:val="00CC54D2"/>
    <w:rsid w:val="00CC6674"/>
    <w:rsid w:val="00CD04BC"/>
    <w:rsid w:val="00CD0BDA"/>
    <w:rsid w:val="00CD16C4"/>
    <w:rsid w:val="00CD367E"/>
    <w:rsid w:val="00CD6A00"/>
    <w:rsid w:val="00CE1A6F"/>
    <w:rsid w:val="00CE20E9"/>
    <w:rsid w:val="00CE2ABF"/>
    <w:rsid w:val="00CE4A6B"/>
    <w:rsid w:val="00CE5404"/>
    <w:rsid w:val="00CE7866"/>
    <w:rsid w:val="00CE79C8"/>
    <w:rsid w:val="00CF0178"/>
    <w:rsid w:val="00CF0D68"/>
    <w:rsid w:val="00CF1EA1"/>
    <w:rsid w:val="00CF61AC"/>
    <w:rsid w:val="00D011CF"/>
    <w:rsid w:val="00D032BB"/>
    <w:rsid w:val="00D051E4"/>
    <w:rsid w:val="00D11E29"/>
    <w:rsid w:val="00D14C2C"/>
    <w:rsid w:val="00D20553"/>
    <w:rsid w:val="00D20C93"/>
    <w:rsid w:val="00D21562"/>
    <w:rsid w:val="00D23249"/>
    <w:rsid w:val="00D2339C"/>
    <w:rsid w:val="00D2425F"/>
    <w:rsid w:val="00D25A11"/>
    <w:rsid w:val="00D32726"/>
    <w:rsid w:val="00D40BEE"/>
    <w:rsid w:val="00D46213"/>
    <w:rsid w:val="00D50A14"/>
    <w:rsid w:val="00D50E0C"/>
    <w:rsid w:val="00D56A0F"/>
    <w:rsid w:val="00D56BAC"/>
    <w:rsid w:val="00D57576"/>
    <w:rsid w:val="00D61201"/>
    <w:rsid w:val="00D615A8"/>
    <w:rsid w:val="00D61E5E"/>
    <w:rsid w:val="00D66950"/>
    <w:rsid w:val="00D7686B"/>
    <w:rsid w:val="00D77229"/>
    <w:rsid w:val="00D84133"/>
    <w:rsid w:val="00D85D0E"/>
    <w:rsid w:val="00D86092"/>
    <w:rsid w:val="00D868B6"/>
    <w:rsid w:val="00D86FDD"/>
    <w:rsid w:val="00D9072F"/>
    <w:rsid w:val="00D911AE"/>
    <w:rsid w:val="00D96096"/>
    <w:rsid w:val="00DA12A4"/>
    <w:rsid w:val="00DA1350"/>
    <w:rsid w:val="00DA159E"/>
    <w:rsid w:val="00DA34A9"/>
    <w:rsid w:val="00DA35A7"/>
    <w:rsid w:val="00DA5F82"/>
    <w:rsid w:val="00DA6D8B"/>
    <w:rsid w:val="00DA7266"/>
    <w:rsid w:val="00DA787C"/>
    <w:rsid w:val="00DB4D37"/>
    <w:rsid w:val="00DB516A"/>
    <w:rsid w:val="00DC02A2"/>
    <w:rsid w:val="00DC52CD"/>
    <w:rsid w:val="00DC674E"/>
    <w:rsid w:val="00DC73F9"/>
    <w:rsid w:val="00DD0BC1"/>
    <w:rsid w:val="00DD476C"/>
    <w:rsid w:val="00DD6D6D"/>
    <w:rsid w:val="00DE5E81"/>
    <w:rsid w:val="00DE720B"/>
    <w:rsid w:val="00DF0AB7"/>
    <w:rsid w:val="00DF1E1B"/>
    <w:rsid w:val="00DF4250"/>
    <w:rsid w:val="00E04E9D"/>
    <w:rsid w:val="00E126E2"/>
    <w:rsid w:val="00E137AE"/>
    <w:rsid w:val="00E16CC0"/>
    <w:rsid w:val="00E17BFA"/>
    <w:rsid w:val="00E206E3"/>
    <w:rsid w:val="00E235E2"/>
    <w:rsid w:val="00E23955"/>
    <w:rsid w:val="00E2772E"/>
    <w:rsid w:val="00E30078"/>
    <w:rsid w:val="00E30F6F"/>
    <w:rsid w:val="00E32CA3"/>
    <w:rsid w:val="00E33388"/>
    <w:rsid w:val="00E37666"/>
    <w:rsid w:val="00E43C3E"/>
    <w:rsid w:val="00E45809"/>
    <w:rsid w:val="00E503E5"/>
    <w:rsid w:val="00E5241E"/>
    <w:rsid w:val="00E531DE"/>
    <w:rsid w:val="00E53743"/>
    <w:rsid w:val="00E5382A"/>
    <w:rsid w:val="00E53CA6"/>
    <w:rsid w:val="00E549AB"/>
    <w:rsid w:val="00E60679"/>
    <w:rsid w:val="00E60BFA"/>
    <w:rsid w:val="00E62C03"/>
    <w:rsid w:val="00E6348D"/>
    <w:rsid w:val="00E63D8D"/>
    <w:rsid w:val="00E65B6D"/>
    <w:rsid w:val="00E664F6"/>
    <w:rsid w:val="00E70135"/>
    <w:rsid w:val="00E75BB5"/>
    <w:rsid w:val="00E77079"/>
    <w:rsid w:val="00E804A4"/>
    <w:rsid w:val="00E80C0D"/>
    <w:rsid w:val="00E823B2"/>
    <w:rsid w:val="00E8260D"/>
    <w:rsid w:val="00E840B1"/>
    <w:rsid w:val="00E84C76"/>
    <w:rsid w:val="00E87CE6"/>
    <w:rsid w:val="00E91460"/>
    <w:rsid w:val="00E94F21"/>
    <w:rsid w:val="00E96337"/>
    <w:rsid w:val="00EA1E2A"/>
    <w:rsid w:val="00EA45E1"/>
    <w:rsid w:val="00EA6974"/>
    <w:rsid w:val="00EA7C8E"/>
    <w:rsid w:val="00EB0DC0"/>
    <w:rsid w:val="00EB134E"/>
    <w:rsid w:val="00EB3507"/>
    <w:rsid w:val="00EB3E31"/>
    <w:rsid w:val="00EB40D4"/>
    <w:rsid w:val="00EC1040"/>
    <w:rsid w:val="00EC3D40"/>
    <w:rsid w:val="00EC3D62"/>
    <w:rsid w:val="00EC4A32"/>
    <w:rsid w:val="00EC5938"/>
    <w:rsid w:val="00EC5D7B"/>
    <w:rsid w:val="00EC713E"/>
    <w:rsid w:val="00EC777D"/>
    <w:rsid w:val="00ED4AB1"/>
    <w:rsid w:val="00ED5B5B"/>
    <w:rsid w:val="00EE217D"/>
    <w:rsid w:val="00EE31C6"/>
    <w:rsid w:val="00EE5013"/>
    <w:rsid w:val="00EE7AEC"/>
    <w:rsid w:val="00EF653B"/>
    <w:rsid w:val="00F004B2"/>
    <w:rsid w:val="00F00CDA"/>
    <w:rsid w:val="00F01082"/>
    <w:rsid w:val="00F0133A"/>
    <w:rsid w:val="00F03F48"/>
    <w:rsid w:val="00F17097"/>
    <w:rsid w:val="00F2086F"/>
    <w:rsid w:val="00F21089"/>
    <w:rsid w:val="00F21876"/>
    <w:rsid w:val="00F22732"/>
    <w:rsid w:val="00F2291F"/>
    <w:rsid w:val="00F24578"/>
    <w:rsid w:val="00F32B1F"/>
    <w:rsid w:val="00F336E0"/>
    <w:rsid w:val="00F33D66"/>
    <w:rsid w:val="00F35D26"/>
    <w:rsid w:val="00F35E22"/>
    <w:rsid w:val="00F40B39"/>
    <w:rsid w:val="00F4363C"/>
    <w:rsid w:val="00F46B1B"/>
    <w:rsid w:val="00F4751F"/>
    <w:rsid w:val="00F50D7A"/>
    <w:rsid w:val="00F53E38"/>
    <w:rsid w:val="00F556C7"/>
    <w:rsid w:val="00F572CD"/>
    <w:rsid w:val="00F6182D"/>
    <w:rsid w:val="00F619B7"/>
    <w:rsid w:val="00F61AB1"/>
    <w:rsid w:val="00F61B1D"/>
    <w:rsid w:val="00F61CB7"/>
    <w:rsid w:val="00F61CD2"/>
    <w:rsid w:val="00F62AD8"/>
    <w:rsid w:val="00F637C6"/>
    <w:rsid w:val="00F70DDC"/>
    <w:rsid w:val="00F7508F"/>
    <w:rsid w:val="00F77A40"/>
    <w:rsid w:val="00F816F2"/>
    <w:rsid w:val="00F82BEA"/>
    <w:rsid w:val="00F90668"/>
    <w:rsid w:val="00F91F55"/>
    <w:rsid w:val="00F94235"/>
    <w:rsid w:val="00F956D1"/>
    <w:rsid w:val="00F95F84"/>
    <w:rsid w:val="00F962DD"/>
    <w:rsid w:val="00F96473"/>
    <w:rsid w:val="00FA26AC"/>
    <w:rsid w:val="00FA4054"/>
    <w:rsid w:val="00FA438B"/>
    <w:rsid w:val="00FA53E2"/>
    <w:rsid w:val="00FA7A95"/>
    <w:rsid w:val="00FB0A6D"/>
    <w:rsid w:val="00FB26A1"/>
    <w:rsid w:val="00FB2B16"/>
    <w:rsid w:val="00FC2283"/>
    <w:rsid w:val="00FC5D0E"/>
    <w:rsid w:val="00FC65AF"/>
    <w:rsid w:val="00FD0854"/>
    <w:rsid w:val="00FD2D53"/>
    <w:rsid w:val="00FD4383"/>
    <w:rsid w:val="00FD4BD9"/>
    <w:rsid w:val="00FD6B7E"/>
    <w:rsid w:val="00FE2E1D"/>
    <w:rsid w:val="00FE3342"/>
    <w:rsid w:val="00FE3521"/>
    <w:rsid w:val="00FE5F65"/>
    <w:rsid w:val="00FE74CD"/>
    <w:rsid w:val="00FF0860"/>
    <w:rsid w:val="00FF1229"/>
    <w:rsid w:val="00FF22B0"/>
    <w:rsid w:val="00FF3ED0"/>
    <w:rsid w:val="00FF65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qFormat/>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val="x-none" w:eastAsia="ru-RU"/>
    </w:rPr>
  </w:style>
  <w:style w:type="character" w:styleId="ab">
    <w:name w:val="Strong"/>
    <w:uiPriority w:val="22"/>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uiPriority w:val="99"/>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106794"/>
    <w:pPr>
      <w:tabs>
        <w:tab w:val="left" w:pos="880"/>
        <w:tab w:val="right" w:leader="dot" w:pos="9498"/>
      </w:tabs>
      <w:spacing w:after="0" w:line="15" w:lineRule="atLeast"/>
      <w:ind w:right="-2"/>
      <w:jc w:val="both"/>
    </w:pPr>
    <w:rPr>
      <w:rFonts w:ascii="Times New Roman" w:hAnsi="Times New Roman"/>
      <w:iCs/>
      <w:noProof/>
      <w:sz w:val="20"/>
      <w:szCs w:val="24"/>
    </w:rPr>
  </w:style>
  <w:style w:type="paragraph" w:styleId="33">
    <w:name w:val="toc 3"/>
    <w:basedOn w:val="a0"/>
    <w:next w:val="a0"/>
    <w:autoRedefine/>
    <w:uiPriority w:val="39"/>
    <w:unhideWhenUsed/>
    <w:rsid w:val="0013168F"/>
    <w:pPr>
      <w:tabs>
        <w:tab w:val="left" w:pos="567"/>
        <w:tab w:val="left" w:pos="1843"/>
        <w:tab w:val="center" w:pos="5599"/>
        <w:tab w:val="right" w:leader="dot" w:pos="9496"/>
      </w:tabs>
      <w:spacing w:after="0" w:line="15" w:lineRule="atLeast"/>
      <w:ind w:left="993"/>
      <w:jc w:val="center"/>
    </w:pPr>
    <w:rPr>
      <w:rFonts w:ascii="Times New Roman" w:hAnsi="Times New Roman"/>
      <w:b/>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5"/>
      </w:numPr>
      <w:spacing w:before="0" w:beforeAutospacing="0" w:after="0" w:afterAutospacing="0"/>
      <w:jc w:val="both"/>
    </w:pPr>
    <w:rPr>
      <w:rFonts w:ascii="Arial Narrow" w:eastAsia="Calibri" w:hAnsi="Arial Narrow"/>
      <w:sz w:val="18"/>
      <w:szCs w:val="18"/>
      <w:lang w:val="x-none"/>
    </w:rPr>
  </w:style>
  <w:style w:type="character" w:customStyle="1" w:styleId="affffff3">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locked/>
    <w:rsid w:val="00C341D8"/>
    <w:rPr>
      <w:rFonts w:eastAsia="Times New Roman"/>
      <w:sz w:val="24"/>
      <w:szCs w:val="24"/>
    </w:rPr>
  </w:style>
  <w:style w:type="character" w:customStyle="1" w:styleId="butback">
    <w:name w:val="butback"/>
    <w:basedOn w:val="a1"/>
    <w:rsid w:val="001864B1"/>
  </w:style>
  <w:style w:type="character" w:customStyle="1" w:styleId="submenu-table">
    <w:name w:val="submenu-table"/>
    <w:basedOn w:val="a1"/>
    <w:rsid w:val="001864B1"/>
  </w:style>
  <w:style w:type="character" w:customStyle="1" w:styleId="CharAttribute484">
    <w:name w:val="CharAttribute484"/>
    <w:uiPriority w:val="99"/>
    <w:rsid w:val="00840AC6"/>
    <w:rPr>
      <w:rFonts w:ascii="Times New Roman" w:eastAsia="Times New Roman"/>
      <w:i/>
      <w:sz w:val="28"/>
    </w:rPr>
  </w:style>
  <w:style w:type="paragraph" w:customStyle="1" w:styleId="ParaAttribute38">
    <w:name w:val="ParaAttribute38"/>
    <w:rsid w:val="00840AC6"/>
    <w:pPr>
      <w:ind w:right="-1"/>
      <w:jc w:val="both"/>
    </w:pPr>
    <w:rPr>
      <w:rFonts w:ascii="Times New Roman" w:eastAsia="№Е" w:hAnsi="Times New Roman"/>
    </w:rPr>
  </w:style>
  <w:style w:type="character" w:customStyle="1" w:styleId="CharAttribute502">
    <w:name w:val="CharAttribute502"/>
    <w:rsid w:val="00840AC6"/>
    <w:rPr>
      <w:rFonts w:ascii="Times New Roman" w:eastAsia="Times New Roman"/>
      <w:i/>
      <w:sz w:val="28"/>
    </w:rPr>
  </w:style>
  <w:style w:type="character" w:customStyle="1" w:styleId="CharAttribute526">
    <w:name w:val="CharAttribute526"/>
    <w:rsid w:val="00840AC6"/>
    <w:rPr>
      <w:rFonts w:ascii="Times New Roman" w:eastAsia="Times New Roman"/>
      <w:sz w:val="28"/>
    </w:rPr>
  </w:style>
  <w:style w:type="character" w:customStyle="1" w:styleId="FontStyle20">
    <w:name w:val="Font Style20"/>
    <w:basedOn w:val="a1"/>
    <w:rsid w:val="00A36916"/>
    <w:rPr>
      <w:rFonts w:ascii="Cambria" w:hAnsi="Cambria" w:cs="Cambria"/>
      <w:sz w:val="20"/>
      <w:szCs w:val="20"/>
    </w:rPr>
  </w:style>
  <w:style w:type="character" w:customStyle="1" w:styleId="c19">
    <w:name w:val="c19"/>
    <w:basedOn w:val="a1"/>
    <w:rsid w:val="00A36916"/>
  </w:style>
  <w:style w:type="paragraph" w:customStyle="1" w:styleId="c35">
    <w:name w:val="c35"/>
    <w:basedOn w:val="a0"/>
    <w:rsid w:val="00A3691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9">
    <w:name w:val="c29"/>
    <w:basedOn w:val="a1"/>
    <w:rsid w:val="00A36916"/>
  </w:style>
  <w:style w:type="table" w:customStyle="1" w:styleId="2ff1">
    <w:name w:val="Сетка таблицы2"/>
    <w:basedOn w:val="a2"/>
    <w:next w:val="a4"/>
    <w:uiPriority w:val="59"/>
    <w:rsid w:val="008068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uiPriority w:val="9"/>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uiPriority w:val="9"/>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B540EE"/>
    <w:rPr>
      <w:rFonts w:ascii="Cambria" w:eastAsia="Times New Roman" w:hAnsi="Cambria" w:cs="Times New Roman"/>
      <w:color w:val="365F91"/>
      <w:sz w:val="32"/>
      <w:szCs w:val="32"/>
    </w:rPr>
  </w:style>
  <w:style w:type="character" w:customStyle="1" w:styleId="20">
    <w:name w:val="Заголовок 2 Знак"/>
    <w:link w:val="2"/>
    <w:uiPriority w:val="9"/>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val="x-none" w:eastAsia="ar-SA"/>
    </w:rPr>
  </w:style>
  <w:style w:type="character" w:customStyle="1" w:styleId="apple-converted-space">
    <w:name w:val="apple-converted-space"/>
    <w:qFormat/>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iPriority w:val="99"/>
    <w:unhideWhenUsed/>
    <w:qFormat/>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99"/>
    <w:qFormat/>
    <w:rsid w:val="00B540EE"/>
    <w:pPr>
      <w:spacing w:after="0" w:line="240" w:lineRule="auto"/>
      <w:ind w:left="720"/>
      <w:contextualSpacing/>
    </w:pPr>
    <w:rPr>
      <w:sz w:val="24"/>
      <w:szCs w:val="24"/>
      <w:lang w:val="x-none" w:eastAsia="ru-RU"/>
    </w:rPr>
  </w:style>
  <w:style w:type="character" w:styleId="ab">
    <w:name w:val="Strong"/>
    <w:uiPriority w:val="22"/>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uiPriority w:val="99"/>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uiPriority w:val="99"/>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lang w:val="x-none" w:eastAsia="x-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toc 2"/>
    <w:basedOn w:val="a0"/>
    <w:next w:val="a0"/>
    <w:autoRedefine/>
    <w:uiPriority w:val="39"/>
    <w:unhideWhenUsed/>
    <w:rsid w:val="00106794"/>
    <w:pPr>
      <w:tabs>
        <w:tab w:val="left" w:pos="880"/>
        <w:tab w:val="right" w:leader="dot" w:pos="9498"/>
      </w:tabs>
      <w:spacing w:after="0" w:line="15" w:lineRule="atLeast"/>
      <w:ind w:right="-2"/>
      <w:jc w:val="both"/>
    </w:pPr>
    <w:rPr>
      <w:rFonts w:ascii="Times New Roman" w:hAnsi="Times New Roman"/>
      <w:iCs/>
      <w:noProof/>
      <w:sz w:val="20"/>
      <w:szCs w:val="24"/>
    </w:rPr>
  </w:style>
  <w:style w:type="paragraph" w:styleId="33">
    <w:name w:val="toc 3"/>
    <w:basedOn w:val="a0"/>
    <w:next w:val="a0"/>
    <w:autoRedefine/>
    <w:uiPriority w:val="39"/>
    <w:unhideWhenUsed/>
    <w:rsid w:val="0013168F"/>
    <w:pPr>
      <w:tabs>
        <w:tab w:val="left" w:pos="567"/>
        <w:tab w:val="left" w:pos="1843"/>
        <w:tab w:val="center" w:pos="5599"/>
        <w:tab w:val="right" w:leader="dot" w:pos="9496"/>
      </w:tabs>
      <w:spacing w:after="0" w:line="15" w:lineRule="atLeast"/>
      <w:ind w:left="993"/>
      <w:jc w:val="center"/>
    </w:pPr>
    <w:rPr>
      <w:rFonts w:ascii="Times New Roman" w:hAnsi="Times New Roman"/>
      <w:b/>
      <w:sz w:val="24"/>
      <w:szCs w:val="24"/>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qFormat/>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lang w:val="x-none" w:eastAsia="x-none"/>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lang w:val="x-none" w:eastAsia="x-none"/>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lang w:val="x-none" w:eastAsia="x-none"/>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val="x-none"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lang w:val="x-none" w:eastAsia="x-none"/>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lang w:val="x-none" w:eastAsia="x-none"/>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35"/>
      </w:numPr>
      <w:spacing w:before="0" w:beforeAutospacing="0" w:after="0" w:afterAutospacing="0"/>
      <w:jc w:val="both"/>
    </w:pPr>
    <w:rPr>
      <w:rFonts w:ascii="Arial Narrow" w:eastAsia="Calibri" w:hAnsi="Arial Narrow"/>
      <w:sz w:val="18"/>
      <w:szCs w:val="18"/>
      <w:lang w:val="x-none"/>
    </w:rPr>
  </w:style>
  <w:style w:type="character" w:customStyle="1" w:styleId="affffff3">
    <w:name w:val="НОМЕРА Знак"/>
    <w:link w:val="a"/>
    <w:uiPriority w:val="99"/>
    <w:rsid w:val="00175DBF"/>
    <w:rPr>
      <w:rFonts w:ascii="Arial Narrow" w:hAnsi="Arial Narrow"/>
      <w:sz w:val="18"/>
      <w:szCs w:val="18"/>
      <w:lang w:val="x-none"/>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character" w:customStyle="1" w:styleId="a8">
    <w:name w:val="Обычный (веб) Знак"/>
    <w:link w:val="a7"/>
    <w:locked/>
    <w:rsid w:val="00C341D8"/>
    <w:rPr>
      <w:rFonts w:eastAsia="Times New Roman"/>
      <w:sz w:val="24"/>
      <w:szCs w:val="24"/>
    </w:rPr>
  </w:style>
  <w:style w:type="character" w:customStyle="1" w:styleId="butback">
    <w:name w:val="butback"/>
    <w:basedOn w:val="a1"/>
    <w:rsid w:val="001864B1"/>
  </w:style>
  <w:style w:type="character" w:customStyle="1" w:styleId="submenu-table">
    <w:name w:val="submenu-table"/>
    <w:basedOn w:val="a1"/>
    <w:rsid w:val="001864B1"/>
  </w:style>
  <w:style w:type="character" w:customStyle="1" w:styleId="CharAttribute484">
    <w:name w:val="CharAttribute484"/>
    <w:uiPriority w:val="99"/>
    <w:rsid w:val="00840AC6"/>
    <w:rPr>
      <w:rFonts w:ascii="Times New Roman" w:eastAsia="Times New Roman"/>
      <w:i/>
      <w:sz w:val="28"/>
    </w:rPr>
  </w:style>
  <w:style w:type="paragraph" w:customStyle="1" w:styleId="ParaAttribute38">
    <w:name w:val="ParaAttribute38"/>
    <w:rsid w:val="00840AC6"/>
    <w:pPr>
      <w:ind w:right="-1"/>
      <w:jc w:val="both"/>
    </w:pPr>
    <w:rPr>
      <w:rFonts w:ascii="Times New Roman" w:eastAsia="№Е" w:hAnsi="Times New Roman"/>
    </w:rPr>
  </w:style>
  <w:style w:type="character" w:customStyle="1" w:styleId="CharAttribute502">
    <w:name w:val="CharAttribute502"/>
    <w:rsid w:val="00840AC6"/>
    <w:rPr>
      <w:rFonts w:ascii="Times New Roman" w:eastAsia="Times New Roman"/>
      <w:i/>
      <w:sz w:val="28"/>
    </w:rPr>
  </w:style>
  <w:style w:type="character" w:customStyle="1" w:styleId="CharAttribute526">
    <w:name w:val="CharAttribute526"/>
    <w:rsid w:val="00840AC6"/>
    <w:rPr>
      <w:rFonts w:ascii="Times New Roman" w:eastAsia="Times New Roman"/>
      <w:sz w:val="28"/>
    </w:rPr>
  </w:style>
  <w:style w:type="character" w:customStyle="1" w:styleId="FontStyle20">
    <w:name w:val="Font Style20"/>
    <w:basedOn w:val="a1"/>
    <w:rsid w:val="00A36916"/>
    <w:rPr>
      <w:rFonts w:ascii="Cambria" w:hAnsi="Cambria" w:cs="Cambria"/>
      <w:sz w:val="20"/>
      <w:szCs w:val="20"/>
    </w:rPr>
  </w:style>
  <w:style w:type="character" w:customStyle="1" w:styleId="c19">
    <w:name w:val="c19"/>
    <w:basedOn w:val="a1"/>
    <w:rsid w:val="00A36916"/>
  </w:style>
  <w:style w:type="paragraph" w:customStyle="1" w:styleId="c35">
    <w:name w:val="c35"/>
    <w:basedOn w:val="a0"/>
    <w:rsid w:val="00A3691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9">
    <w:name w:val="c29"/>
    <w:basedOn w:val="a1"/>
    <w:rsid w:val="00A36916"/>
  </w:style>
  <w:style w:type="table" w:customStyle="1" w:styleId="2ff1">
    <w:name w:val="Сетка таблицы2"/>
    <w:basedOn w:val="a2"/>
    <w:next w:val="a4"/>
    <w:uiPriority w:val="59"/>
    <w:rsid w:val="0080685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836219">
      <w:bodyDiv w:val="1"/>
      <w:marLeft w:val="0"/>
      <w:marRight w:val="0"/>
      <w:marTop w:val="0"/>
      <w:marBottom w:val="0"/>
      <w:divBdr>
        <w:top w:val="none" w:sz="0" w:space="0" w:color="auto"/>
        <w:left w:val="none" w:sz="0" w:space="0" w:color="auto"/>
        <w:bottom w:val="none" w:sz="0" w:space="0" w:color="auto"/>
        <w:right w:val="none" w:sz="0" w:space="0" w:color="auto"/>
      </w:divBdr>
    </w:div>
    <w:div w:id="46153787">
      <w:bodyDiv w:val="1"/>
      <w:marLeft w:val="0"/>
      <w:marRight w:val="0"/>
      <w:marTop w:val="0"/>
      <w:marBottom w:val="0"/>
      <w:divBdr>
        <w:top w:val="none" w:sz="0" w:space="0" w:color="auto"/>
        <w:left w:val="none" w:sz="0" w:space="0" w:color="auto"/>
        <w:bottom w:val="none" w:sz="0" w:space="0" w:color="auto"/>
        <w:right w:val="none" w:sz="0" w:space="0" w:color="auto"/>
      </w:divBdr>
    </w:div>
    <w:div w:id="111754405">
      <w:bodyDiv w:val="1"/>
      <w:marLeft w:val="0"/>
      <w:marRight w:val="0"/>
      <w:marTop w:val="0"/>
      <w:marBottom w:val="0"/>
      <w:divBdr>
        <w:top w:val="none" w:sz="0" w:space="0" w:color="auto"/>
        <w:left w:val="none" w:sz="0" w:space="0" w:color="auto"/>
        <w:bottom w:val="none" w:sz="0" w:space="0" w:color="auto"/>
        <w:right w:val="none" w:sz="0" w:space="0" w:color="auto"/>
      </w:divBdr>
    </w:div>
    <w:div w:id="114564144">
      <w:bodyDiv w:val="1"/>
      <w:marLeft w:val="0"/>
      <w:marRight w:val="0"/>
      <w:marTop w:val="0"/>
      <w:marBottom w:val="0"/>
      <w:divBdr>
        <w:top w:val="none" w:sz="0" w:space="0" w:color="auto"/>
        <w:left w:val="none" w:sz="0" w:space="0" w:color="auto"/>
        <w:bottom w:val="none" w:sz="0" w:space="0" w:color="auto"/>
        <w:right w:val="none" w:sz="0" w:space="0" w:color="auto"/>
      </w:divBdr>
    </w:div>
    <w:div w:id="147789049">
      <w:bodyDiv w:val="1"/>
      <w:marLeft w:val="0"/>
      <w:marRight w:val="0"/>
      <w:marTop w:val="0"/>
      <w:marBottom w:val="0"/>
      <w:divBdr>
        <w:top w:val="none" w:sz="0" w:space="0" w:color="auto"/>
        <w:left w:val="none" w:sz="0" w:space="0" w:color="auto"/>
        <w:bottom w:val="none" w:sz="0" w:space="0" w:color="auto"/>
        <w:right w:val="none" w:sz="0" w:space="0" w:color="auto"/>
      </w:divBdr>
    </w:div>
    <w:div w:id="237517609">
      <w:bodyDiv w:val="1"/>
      <w:marLeft w:val="0"/>
      <w:marRight w:val="0"/>
      <w:marTop w:val="0"/>
      <w:marBottom w:val="0"/>
      <w:divBdr>
        <w:top w:val="none" w:sz="0" w:space="0" w:color="auto"/>
        <w:left w:val="none" w:sz="0" w:space="0" w:color="auto"/>
        <w:bottom w:val="none" w:sz="0" w:space="0" w:color="auto"/>
        <w:right w:val="none" w:sz="0" w:space="0" w:color="auto"/>
      </w:divBdr>
    </w:div>
    <w:div w:id="416051909">
      <w:bodyDiv w:val="1"/>
      <w:marLeft w:val="0"/>
      <w:marRight w:val="0"/>
      <w:marTop w:val="0"/>
      <w:marBottom w:val="0"/>
      <w:divBdr>
        <w:top w:val="none" w:sz="0" w:space="0" w:color="auto"/>
        <w:left w:val="none" w:sz="0" w:space="0" w:color="auto"/>
        <w:bottom w:val="none" w:sz="0" w:space="0" w:color="auto"/>
        <w:right w:val="none" w:sz="0" w:space="0" w:color="auto"/>
      </w:divBdr>
    </w:div>
    <w:div w:id="479229841">
      <w:bodyDiv w:val="1"/>
      <w:marLeft w:val="0"/>
      <w:marRight w:val="0"/>
      <w:marTop w:val="0"/>
      <w:marBottom w:val="0"/>
      <w:divBdr>
        <w:top w:val="none" w:sz="0" w:space="0" w:color="auto"/>
        <w:left w:val="none" w:sz="0" w:space="0" w:color="auto"/>
        <w:bottom w:val="none" w:sz="0" w:space="0" w:color="auto"/>
        <w:right w:val="none" w:sz="0" w:space="0" w:color="auto"/>
      </w:divBdr>
    </w:div>
    <w:div w:id="522977384">
      <w:bodyDiv w:val="1"/>
      <w:marLeft w:val="0"/>
      <w:marRight w:val="0"/>
      <w:marTop w:val="0"/>
      <w:marBottom w:val="0"/>
      <w:divBdr>
        <w:top w:val="none" w:sz="0" w:space="0" w:color="auto"/>
        <w:left w:val="none" w:sz="0" w:space="0" w:color="auto"/>
        <w:bottom w:val="none" w:sz="0" w:space="0" w:color="auto"/>
        <w:right w:val="none" w:sz="0" w:space="0" w:color="auto"/>
      </w:divBdr>
    </w:div>
    <w:div w:id="740446141">
      <w:bodyDiv w:val="1"/>
      <w:marLeft w:val="0"/>
      <w:marRight w:val="0"/>
      <w:marTop w:val="0"/>
      <w:marBottom w:val="0"/>
      <w:divBdr>
        <w:top w:val="none" w:sz="0" w:space="0" w:color="auto"/>
        <w:left w:val="none" w:sz="0" w:space="0" w:color="auto"/>
        <w:bottom w:val="none" w:sz="0" w:space="0" w:color="auto"/>
        <w:right w:val="none" w:sz="0" w:space="0" w:color="auto"/>
      </w:divBdr>
    </w:div>
    <w:div w:id="746463306">
      <w:bodyDiv w:val="1"/>
      <w:marLeft w:val="0"/>
      <w:marRight w:val="0"/>
      <w:marTop w:val="0"/>
      <w:marBottom w:val="0"/>
      <w:divBdr>
        <w:top w:val="none" w:sz="0" w:space="0" w:color="auto"/>
        <w:left w:val="none" w:sz="0" w:space="0" w:color="auto"/>
        <w:bottom w:val="none" w:sz="0" w:space="0" w:color="auto"/>
        <w:right w:val="none" w:sz="0" w:space="0" w:color="auto"/>
      </w:divBdr>
    </w:div>
    <w:div w:id="779452061">
      <w:bodyDiv w:val="1"/>
      <w:marLeft w:val="0"/>
      <w:marRight w:val="0"/>
      <w:marTop w:val="0"/>
      <w:marBottom w:val="0"/>
      <w:divBdr>
        <w:top w:val="none" w:sz="0" w:space="0" w:color="auto"/>
        <w:left w:val="none" w:sz="0" w:space="0" w:color="auto"/>
        <w:bottom w:val="none" w:sz="0" w:space="0" w:color="auto"/>
        <w:right w:val="none" w:sz="0" w:space="0" w:color="auto"/>
      </w:divBdr>
    </w:div>
    <w:div w:id="780298996">
      <w:bodyDiv w:val="1"/>
      <w:marLeft w:val="0"/>
      <w:marRight w:val="0"/>
      <w:marTop w:val="0"/>
      <w:marBottom w:val="0"/>
      <w:divBdr>
        <w:top w:val="none" w:sz="0" w:space="0" w:color="auto"/>
        <w:left w:val="none" w:sz="0" w:space="0" w:color="auto"/>
        <w:bottom w:val="none" w:sz="0" w:space="0" w:color="auto"/>
        <w:right w:val="none" w:sz="0" w:space="0" w:color="auto"/>
      </w:divBdr>
    </w:div>
    <w:div w:id="783619780">
      <w:bodyDiv w:val="1"/>
      <w:marLeft w:val="0"/>
      <w:marRight w:val="0"/>
      <w:marTop w:val="0"/>
      <w:marBottom w:val="0"/>
      <w:divBdr>
        <w:top w:val="none" w:sz="0" w:space="0" w:color="auto"/>
        <w:left w:val="none" w:sz="0" w:space="0" w:color="auto"/>
        <w:bottom w:val="none" w:sz="0" w:space="0" w:color="auto"/>
        <w:right w:val="none" w:sz="0" w:space="0" w:color="auto"/>
      </w:divBdr>
    </w:div>
    <w:div w:id="852301492">
      <w:bodyDiv w:val="1"/>
      <w:marLeft w:val="0"/>
      <w:marRight w:val="0"/>
      <w:marTop w:val="0"/>
      <w:marBottom w:val="0"/>
      <w:divBdr>
        <w:top w:val="none" w:sz="0" w:space="0" w:color="auto"/>
        <w:left w:val="none" w:sz="0" w:space="0" w:color="auto"/>
        <w:bottom w:val="none" w:sz="0" w:space="0" w:color="auto"/>
        <w:right w:val="none" w:sz="0" w:space="0" w:color="auto"/>
      </w:divBdr>
    </w:div>
    <w:div w:id="879243499">
      <w:bodyDiv w:val="1"/>
      <w:marLeft w:val="0"/>
      <w:marRight w:val="0"/>
      <w:marTop w:val="0"/>
      <w:marBottom w:val="0"/>
      <w:divBdr>
        <w:top w:val="none" w:sz="0" w:space="0" w:color="auto"/>
        <w:left w:val="none" w:sz="0" w:space="0" w:color="auto"/>
        <w:bottom w:val="none" w:sz="0" w:space="0" w:color="auto"/>
        <w:right w:val="none" w:sz="0" w:space="0" w:color="auto"/>
      </w:divBdr>
    </w:div>
    <w:div w:id="981926548">
      <w:bodyDiv w:val="1"/>
      <w:marLeft w:val="0"/>
      <w:marRight w:val="0"/>
      <w:marTop w:val="0"/>
      <w:marBottom w:val="0"/>
      <w:divBdr>
        <w:top w:val="none" w:sz="0" w:space="0" w:color="auto"/>
        <w:left w:val="none" w:sz="0" w:space="0" w:color="auto"/>
        <w:bottom w:val="none" w:sz="0" w:space="0" w:color="auto"/>
        <w:right w:val="none" w:sz="0" w:space="0" w:color="auto"/>
      </w:divBdr>
    </w:div>
    <w:div w:id="984239748">
      <w:bodyDiv w:val="1"/>
      <w:marLeft w:val="0"/>
      <w:marRight w:val="0"/>
      <w:marTop w:val="0"/>
      <w:marBottom w:val="0"/>
      <w:divBdr>
        <w:top w:val="none" w:sz="0" w:space="0" w:color="auto"/>
        <w:left w:val="none" w:sz="0" w:space="0" w:color="auto"/>
        <w:bottom w:val="none" w:sz="0" w:space="0" w:color="auto"/>
        <w:right w:val="none" w:sz="0" w:space="0" w:color="auto"/>
      </w:divBdr>
    </w:div>
    <w:div w:id="1044328325">
      <w:bodyDiv w:val="1"/>
      <w:marLeft w:val="0"/>
      <w:marRight w:val="0"/>
      <w:marTop w:val="0"/>
      <w:marBottom w:val="0"/>
      <w:divBdr>
        <w:top w:val="none" w:sz="0" w:space="0" w:color="auto"/>
        <w:left w:val="none" w:sz="0" w:space="0" w:color="auto"/>
        <w:bottom w:val="none" w:sz="0" w:space="0" w:color="auto"/>
        <w:right w:val="none" w:sz="0" w:space="0" w:color="auto"/>
      </w:divBdr>
    </w:div>
    <w:div w:id="1079325043">
      <w:bodyDiv w:val="1"/>
      <w:marLeft w:val="0"/>
      <w:marRight w:val="0"/>
      <w:marTop w:val="0"/>
      <w:marBottom w:val="0"/>
      <w:divBdr>
        <w:top w:val="none" w:sz="0" w:space="0" w:color="auto"/>
        <w:left w:val="none" w:sz="0" w:space="0" w:color="auto"/>
        <w:bottom w:val="none" w:sz="0" w:space="0" w:color="auto"/>
        <w:right w:val="none" w:sz="0" w:space="0" w:color="auto"/>
      </w:divBdr>
    </w:div>
    <w:div w:id="1119301237">
      <w:bodyDiv w:val="1"/>
      <w:marLeft w:val="0"/>
      <w:marRight w:val="0"/>
      <w:marTop w:val="0"/>
      <w:marBottom w:val="0"/>
      <w:divBdr>
        <w:top w:val="none" w:sz="0" w:space="0" w:color="auto"/>
        <w:left w:val="none" w:sz="0" w:space="0" w:color="auto"/>
        <w:bottom w:val="none" w:sz="0" w:space="0" w:color="auto"/>
        <w:right w:val="none" w:sz="0" w:space="0" w:color="auto"/>
      </w:divBdr>
    </w:div>
    <w:div w:id="1121724951">
      <w:bodyDiv w:val="1"/>
      <w:marLeft w:val="0"/>
      <w:marRight w:val="0"/>
      <w:marTop w:val="0"/>
      <w:marBottom w:val="0"/>
      <w:divBdr>
        <w:top w:val="none" w:sz="0" w:space="0" w:color="auto"/>
        <w:left w:val="none" w:sz="0" w:space="0" w:color="auto"/>
        <w:bottom w:val="none" w:sz="0" w:space="0" w:color="auto"/>
        <w:right w:val="none" w:sz="0" w:space="0" w:color="auto"/>
      </w:divBdr>
    </w:div>
    <w:div w:id="1147865957">
      <w:bodyDiv w:val="1"/>
      <w:marLeft w:val="0"/>
      <w:marRight w:val="0"/>
      <w:marTop w:val="0"/>
      <w:marBottom w:val="0"/>
      <w:divBdr>
        <w:top w:val="none" w:sz="0" w:space="0" w:color="auto"/>
        <w:left w:val="none" w:sz="0" w:space="0" w:color="auto"/>
        <w:bottom w:val="none" w:sz="0" w:space="0" w:color="auto"/>
        <w:right w:val="none" w:sz="0" w:space="0" w:color="auto"/>
      </w:divBdr>
    </w:div>
    <w:div w:id="1152522944">
      <w:bodyDiv w:val="1"/>
      <w:marLeft w:val="0"/>
      <w:marRight w:val="0"/>
      <w:marTop w:val="0"/>
      <w:marBottom w:val="0"/>
      <w:divBdr>
        <w:top w:val="none" w:sz="0" w:space="0" w:color="auto"/>
        <w:left w:val="none" w:sz="0" w:space="0" w:color="auto"/>
        <w:bottom w:val="none" w:sz="0" w:space="0" w:color="auto"/>
        <w:right w:val="none" w:sz="0" w:space="0" w:color="auto"/>
      </w:divBdr>
    </w:div>
    <w:div w:id="1154226337">
      <w:bodyDiv w:val="1"/>
      <w:marLeft w:val="0"/>
      <w:marRight w:val="0"/>
      <w:marTop w:val="0"/>
      <w:marBottom w:val="0"/>
      <w:divBdr>
        <w:top w:val="none" w:sz="0" w:space="0" w:color="auto"/>
        <w:left w:val="none" w:sz="0" w:space="0" w:color="auto"/>
        <w:bottom w:val="none" w:sz="0" w:space="0" w:color="auto"/>
        <w:right w:val="none" w:sz="0" w:space="0" w:color="auto"/>
      </w:divBdr>
    </w:div>
    <w:div w:id="1181164156">
      <w:bodyDiv w:val="1"/>
      <w:marLeft w:val="0"/>
      <w:marRight w:val="0"/>
      <w:marTop w:val="0"/>
      <w:marBottom w:val="0"/>
      <w:divBdr>
        <w:top w:val="none" w:sz="0" w:space="0" w:color="auto"/>
        <w:left w:val="none" w:sz="0" w:space="0" w:color="auto"/>
        <w:bottom w:val="none" w:sz="0" w:space="0" w:color="auto"/>
        <w:right w:val="none" w:sz="0" w:space="0" w:color="auto"/>
      </w:divBdr>
    </w:div>
    <w:div w:id="1385104123">
      <w:bodyDiv w:val="1"/>
      <w:marLeft w:val="0"/>
      <w:marRight w:val="0"/>
      <w:marTop w:val="0"/>
      <w:marBottom w:val="0"/>
      <w:divBdr>
        <w:top w:val="none" w:sz="0" w:space="0" w:color="auto"/>
        <w:left w:val="none" w:sz="0" w:space="0" w:color="auto"/>
        <w:bottom w:val="none" w:sz="0" w:space="0" w:color="auto"/>
        <w:right w:val="none" w:sz="0" w:space="0" w:color="auto"/>
      </w:divBdr>
    </w:div>
    <w:div w:id="1434135120">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25426388">
      <w:bodyDiv w:val="1"/>
      <w:marLeft w:val="0"/>
      <w:marRight w:val="0"/>
      <w:marTop w:val="0"/>
      <w:marBottom w:val="0"/>
      <w:divBdr>
        <w:top w:val="none" w:sz="0" w:space="0" w:color="auto"/>
        <w:left w:val="none" w:sz="0" w:space="0" w:color="auto"/>
        <w:bottom w:val="none" w:sz="0" w:space="0" w:color="auto"/>
        <w:right w:val="none" w:sz="0" w:space="0" w:color="auto"/>
      </w:divBdr>
    </w:div>
    <w:div w:id="1769428928">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813207110">
      <w:bodyDiv w:val="1"/>
      <w:marLeft w:val="0"/>
      <w:marRight w:val="0"/>
      <w:marTop w:val="0"/>
      <w:marBottom w:val="0"/>
      <w:divBdr>
        <w:top w:val="none" w:sz="0" w:space="0" w:color="auto"/>
        <w:left w:val="none" w:sz="0" w:space="0" w:color="auto"/>
        <w:bottom w:val="none" w:sz="0" w:space="0" w:color="auto"/>
        <w:right w:val="none" w:sz="0" w:space="0" w:color="auto"/>
      </w:divBdr>
    </w:div>
    <w:div w:id="1836336780">
      <w:bodyDiv w:val="1"/>
      <w:marLeft w:val="0"/>
      <w:marRight w:val="0"/>
      <w:marTop w:val="0"/>
      <w:marBottom w:val="0"/>
      <w:divBdr>
        <w:top w:val="none" w:sz="0" w:space="0" w:color="auto"/>
        <w:left w:val="none" w:sz="0" w:space="0" w:color="auto"/>
        <w:bottom w:val="none" w:sz="0" w:space="0" w:color="auto"/>
        <w:right w:val="none" w:sz="0" w:space="0" w:color="auto"/>
      </w:divBdr>
    </w:div>
    <w:div w:id="1881897634">
      <w:bodyDiv w:val="1"/>
      <w:marLeft w:val="0"/>
      <w:marRight w:val="0"/>
      <w:marTop w:val="0"/>
      <w:marBottom w:val="0"/>
      <w:divBdr>
        <w:top w:val="none" w:sz="0" w:space="0" w:color="auto"/>
        <w:left w:val="none" w:sz="0" w:space="0" w:color="auto"/>
        <w:bottom w:val="none" w:sz="0" w:space="0" w:color="auto"/>
        <w:right w:val="none" w:sz="0" w:space="0" w:color="auto"/>
      </w:divBdr>
    </w:div>
    <w:div w:id="1977683726">
      <w:bodyDiv w:val="1"/>
      <w:marLeft w:val="0"/>
      <w:marRight w:val="0"/>
      <w:marTop w:val="0"/>
      <w:marBottom w:val="0"/>
      <w:divBdr>
        <w:top w:val="none" w:sz="0" w:space="0" w:color="auto"/>
        <w:left w:val="none" w:sz="0" w:space="0" w:color="auto"/>
        <w:bottom w:val="none" w:sz="0" w:space="0" w:color="auto"/>
        <w:right w:val="none" w:sz="0" w:space="0" w:color="auto"/>
      </w:divBdr>
    </w:div>
    <w:div w:id="1978953137">
      <w:bodyDiv w:val="1"/>
      <w:marLeft w:val="0"/>
      <w:marRight w:val="0"/>
      <w:marTop w:val="0"/>
      <w:marBottom w:val="0"/>
      <w:divBdr>
        <w:top w:val="none" w:sz="0" w:space="0" w:color="auto"/>
        <w:left w:val="none" w:sz="0" w:space="0" w:color="auto"/>
        <w:bottom w:val="none" w:sz="0" w:space="0" w:color="auto"/>
        <w:right w:val="none" w:sz="0" w:space="0" w:color="auto"/>
      </w:divBdr>
    </w:div>
    <w:div w:id="1986155282">
      <w:bodyDiv w:val="1"/>
      <w:marLeft w:val="0"/>
      <w:marRight w:val="0"/>
      <w:marTop w:val="0"/>
      <w:marBottom w:val="0"/>
      <w:divBdr>
        <w:top w:val="none" w:sz="0" w:space="0" w:color="auto"/>
        <w:left w:val="none" w:sz="0" w:space="0" w:color="auto"/>
        <w:bottom w:val="none" w:sz="0" w:space="0" w:color="auto"/>
        <w:right w:val="none" w:sz="0" w:space="0" w:color="auto"/>
      </w:divBdr>
    </w:div>
    <w:div w:id="2042591565">
      <w:bodyDiv w:val="1"/>
      <w:marLeft w:val="0"/>
      <w:marRight w:val="0"/>
      <w:marTop w:val="0"/>
      <w:marBottom w:val="0"/>
      <w:divBdr>
        <w:top w:val="none" w:sz="0" w:space="0" w:color="auto"/>
        <w:left w:val="none" w:sz="0" w:space="0" w:color="auto"/>
        <w:bottom w:val="none" w:sz="0" w:space="0" w:color="auto"/>
        <w:right w:val="none" w:sz="0" w:space="0" w:color="auto"/>
      </w:divBdr>
    </w:div>
    <w:div w:id="2082176092">
      <w:bodyDiv w:val="1"/>
      <w:marLeft w:val="0"/>
      <w:marRight w:val="0"/>
      <w:marTop w:val="0"/>
      <w:marBottom w:val="0"/>
      <w:divBdr>
        <w:top w:val="none" w:sz="0" w:space="0" w:color="auto"/>
        <w:left w:val="none" w:sz="0" w:space="0" w:color="auto"/>
        <w:bottom w:val="none" w:sz="0" w:space="0" w:color="auto"/>
        <w:right w:val="none" w:sz="0" w:space="0" w:color="auto"/>
      </w:divBdr>
    </w:div>
    <w:div w:id="21273865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0103000/"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4.wmf"/><Relationship Id="rId21" Type="http://schemas.openxmlformats.org/officeDocument/2006/relationships/image" Target="media/image5.wmf"/><Relationship Id="rId34" Type="http://schemas.openxmlformats.org/officeDocument/2006/relationships/image" Target="media/image12.wmf"/><Relationship Id="rId42" Type="http://schemas.openxmlformats.org/officeDocument/2006/relationships/oleObject" Target="embeddings/oleObject15.bin"/><Relationship Id="rId47" Type="http://schemas.openxmlformats.org/officeDocument/2006/relationships/image" Target="media/image17.png"/><Relationship Id="rId50" Type="http://schemas.openxmlformats.org/officeDocument/2006/relationships/oleObject" Target="embeddings/oleObject19.bin"/><Relationship Id="rId55" Type="http://schemas.openxmlformats.org/officeDocument/2006/relationships/image" Target="media/image19.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oleObject" Target="embeddings/oleObject17.bin"/><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oleObject" Target="embeddings/oleObject7.bin"/><Relationship Id="rId41" Type="http://schemas.openxmlformats.org/officeDocument/2006/relationships/oleObject" Target="embeddings/oleObject14.bin"/><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oleObject" Target="embeddings/oleObject5.bin"/><Relationship Id="rId32" Type="http://schemas.openxmlformats.org/officeDocument/2006/relationships/image" Target="media/image11.png"/><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6.wmf"/><Relationship Id="rId53" Type="http://schemas.openxmlformats.org/officeDocument/2006/relationships/oleObject" Target="embeddings/oleObject22.bin"/><Relationship Id="rId58"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image" Target="media/image9.wmf"/><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wmf"/><Relationship Id="rId31" Type="http://schemas.openxmlformats.org/officeDocument/2006/relationships/oleObject" Target="embeddings/oleObject8.bin"/><Relationship Id="rId44" Type="http://schemas.openxmlformats.org/officeDocument/2006/relationships/oleObject" Target="embeddings/oleObject16.bin"/><Relationship Id="rId52" Type="http://schemas.openxmlformats.org/officeDocument/2006/relationships/oleObject" Target="embeddings/oleObject21.bin"/><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base.garant.ru/10103000/" TargetMode="Externa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10.wmf"/><Relationship Id="rId35" Type="http://schemas.openxmlformats.org/officeDocument/2006/relationships/oleObject" Target="embeddings/oleObject10.bin"/><Relationship Id="rId43" Type="http://schemas.openxmlformats.org/officeDocument/2006/relationships/image" Target="media/image15.wmf"/><Relationship Id="rId48" Type="http://schemas.openxmlformats.org/officeDocument/2006/relationships/image" Target="media/image18.wmf"/><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oleObject" Target="embeddings/oleObject20.bin"/><Relationship Id="rId85" Type="http://schemas.microsoft.com/office/2011/relationships/people" Target="people.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39E8B40AF6E0B24BA51C8BD80236B70C" ma:contentTypeVersion="0" ma:contentTypeDescription="Создание документа." ma:contentTypeScope="" ma:versionID="998d53c9900a30588adda9b3e9b4b440">
  <xsd:schema xmlns:xsd="http://www.w3.org/2001/XMLSchema" xmlns:p="http://schemas.microsoft.com/office/2006/metadata/properties" targetNamespace="http://schemas.microsoft.com/office/2006/metadata/properties" ma:root="true" ma:fieldsID="53974d1da0c14f073d2cc649cae9f3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одержимого" ma:readOnly="true"/>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29A88-A3B0-4025-9E6A-F6DBC0AB8868}">
  <ds:schemaRefs>
    <ds:schemaRef ds:uri="http://schemas.microsoft.com/sharepoint/v3/contenttype/forms"/>
  </ds:schemaRefs>
</ds:datastoreItem>
</file>

<file path=customXml/itemProps2.xml><?xml version="1.0" encoding="utf-8"?>
<ds:datastoreItem xmlns:ds="http://schemas.openxmlformats.org/officeDocument/2006/customXml" ds:itemID="{45046BDA-0FA0-48F2-BE86-375B7B0105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FD33A7F-328F-4C1B-92FF-F7D6368CB30E}">
  <ds:schemaRefs>
    <ds:schemaRef ds:uri="http://schemas.microsoft.com/office/2006/documentManagement/types"/>
    <ds:schemaRef ds:uri="http://purl.org/dc/dcmitype/"/>
    <ds:schemaRef ds:uri="http://purl.org/dc/elements/1.1/"/>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2EF4E3C9-3EA3-408C-AF67-429C7F333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484</TotalTime>
  <Pages>76</Pages>
  <Words>162390</Words>
  <Characters>925623</Characters>
  <Application>Microsoft Office Word</Application>
  <DocSecurity>0</DocSecurity>
  <Lines>7713</Lines>
  <Paragraphs>2171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1085842</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ТеселеваВН</cp:lastModifiedBy>
  <cp:revision>63</cp:revision>
  <cp:lastPrinted>2021-03-03T07:36:00Z</cp:lastPrinted>
  <dcterms:created xsi:type="dcterms:W3CDTF">2021-02-17T10:04:00Z</dcterms:created>
  <dcterms:modified xsi:type="dcterms:W3CDTF">2021-04-05T08:23:00Z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0x01010039E8B40AF6E0B24BA51C8BD80236B70C</vt:lpwstr>
  </property>
</Properties>
</file>